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57" w:rsidRDefault="00C31957" w:rsidP="002F01BB">
      <w:pPr>
        <w:spacing w:after="0"/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C31957" w:rsidRPr="00EF7AA8" w:rsidRDefault="00C31957" w:rsidP="002F01BB">
      <w:pPr>
        <w:spacing w:after="0"/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C31957" w:rsidRPr="00C31957" w:rsidRDefault="00C31957" w:rsidP="002F01BB">
      <w:pPr>
        <w:spacing w:after="0"/>
        <w:ind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31957" w:rsidRPr="004B7EF1" w:rsidRDefault="00C31957" w:rsidP="002F01BB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0"/>
          <w:szCs w:val="40"/>
        </w:rPr>
        <w:t>ПОСТАНОВЛЕНИЕ</w:t>
      </w:r>
    </w:p>
    <w:p w:rsidR="00C31957" w:rsidRPr="00AC755E" w:rsidRDefault="00C31957" w:rsidP="00AC755E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C31957" w:rsidRPr="00AC755E" w:rsidRDefault="00E318B5" w:rsidP="00AC75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29.12.2022</w:t>
      </w:r>
      <w:r w:rsidR="00A2226A">
        <w:rPr>
          <w:rFonts w:ascii="Times New Roman" w:hAnsi="Times New Roman"/>
          <w:sz w:val="24"/>
          <w:szCs w:val="24"/>
        </w:rPr>
        <w:t xml:space="preserve">                   </w:t>
      </w:r>
      <w:r w:rsidR="00C31957" w:rsidRPr="00A2226A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43B06" w:rsidRPr="00A2226A">
        <w:rPr>
          <w:rFonts w:ascii="Times New Roman" w:hAnsi="Times New Roman"/>
          <w:sz w:val="24"/>
          <w:szCs w:val="24"/>
        </w:rPr>
        <w:t xml:space="preserve">                                </w:t>
      </w:r>
      <w:r w:rsidR="00B9331A">
        <w:rPr>
          <w:rFonts w:ascii="Times New Roman" w:hAnsi="Times New Roman"/>
          <w:sz w:val="24"/>
          <w:szCs w:val="24"/>
        </w:rPr>
        <w:t>№</w:t>
      </w:r>
      <w:r w:rsidR="00A2226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>461-п</w:t>
      </w:r>
      <w:r w:rsidR="00C31957" w:rsidRPr="00033813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AF7910" w:rsidRPr="007D5F6B" w:rsidRDefault="00AF7910" w:rsidP="00C319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D5F6B">
        <w:rPr>
          <w:b/>
          <w:sz w:val="28"/>
          <w:szCs w:val="28"/>
        </w:rPr>
        <w:t>п.Сеймчан</w:t>
      </w:r>
    </w:p>
    <w:p w:rsidR="00AF7910" w:rsidRPr="00AF7910" w:rsidRDefault="00AF7910" w:rsidP="00C31957">
      <w:pPr>
        <w:pStyle w:val="a3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757C31" w:rsidRDefault="00B9331A" w:rsidP="00C31957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Среднеканского городского округа от 03.12.2015 года № 230 «</w:t>
      </w:r>
      <w:r w:rsidR="00C31957" w:rsidRPr="00C31957">
        <w:rPr>
          <w:b/>
          <w:sz w:val="28"/>
          <w:szCs w:val="28"/>
        </w:rPr>
        <w:t>О</w:t>
      </w:r>
      <w:r w:rsidR="00F4640F">
        <w:rPr>
          <w:b/>
          <w:sz w:val="28"/>
          <w:szCs w:val="28"/>
        </w:rPr>
        <w:t xml:space="preserve">б утверждении </w:t>
      </w:r>
      <w:r w:rsidR="00F4640F">
        <w:rPr>
          <w:b/>
          <w:bCs/>
          <w:kern w:val="36"/>
          <w:sz w:val="28"/>
          <w:szCs w:val="28"/>
        </w:rPr>
        <w:t>м</w:t>
      </w:r>
      <w:r w:rsidR="00757C31" w:rsidRPr="00C31957">
        <w:rPr>
          <w:b/>
          <w:bCs/>
          <w:kern w:val="36"/>
          <w:sz w:val="28"/>
          <w:szCs w:val="28"/>
        </w:rPr>
        <w:t>униципальной целевой</w:t>
      </w:r>
      <w:r>
        <w:rPr>
          <w:b/>
          <w:bCs/>
          <w:kern w:val="36"/>
          <w:sz w:val="28"/>
          <w:szCs w:val="28"/>
        </w:rPr>
        <w:t xml:space="preserve"> </w:t>
      </w:r>
      <w:r w:rsidR="00757C31" w:rsidRPr="00C31957">
        <w:rPr>
          <w:b/>
          <w:bCs/>
          <w:kern w:val="36"/>
          <w:sz w:val="28"/>
          <w:szCs w:val="28"/>
        </w:rPr>
        <w:t>Прог</w:t>
      </w:r>
      <w:r w:rsidR="001063B6">
        <w:rPr>
          <w:b/>
          <w:bCs/>
          <w:kern w:val="36"/>
          <w:sz w:val="28"/>
          <w:szCs w:val="28"/>
        </w:rPr>
        <w:t>рамм</w:t>
      </w:r>
      <w:r w:rsidR="00F4640F">
        <w:rPr>
          <w:b/>
          <w:bCs/>
          <w:kern w:val="36"/>
          <w:sz w:val="28"/>
          <w:szCs w:val="28"/>
        </w:rPr>
        <w:t>ы</w:t>
      </w:r>
      <w:r w:rsidR="001063B6">
        <w:rPr>
          <w:b/>
          <w:bCs/>
          <w:kern w:val="36"/>
          <w:sz w:val="28"/>
          <w:szCs w:val="28"/>
        </w:rPr>
        <w:t xml:space="preserve"> «</w:t>
      </w:r>
      <w:r w:rsidR="00F4640F">
        <w:rPr>
          <w:b/>
          <w:bCs/>
          <w:kern w:val="36"/>
          <w:sz w:val="28"/>
          <w:szCs w:val="28"/>
        </w:rPr>
        <w:t xml:space="preserve"> Комплексные меры по</w:t>
      </w:r>
      <w:r>
        <w:rPr>
          <w:b/>
          <w:bCs/>
          <w:kern w:val="36"/>
          <w:sz w:val="28"/>
          <w:szCs w:val="28"/>
        </w:rPr>
        <w:t xml:space="preserve"> </w:t>
      </w:r>
      <w:r w:rsidR="00F4640F">
        <w:rPr>
          <w:b/>
          <w:bCs/>
          <w:kern w:val="36"/>
          <w:sz w:val="28"/>
          <w:szCs w:val="28"/>
        </w:rPr>
        <w:t>гармонизации</w:t>
      </w:r>
      <w:r w:rsidR="00757C31" w:rsidRPr="00C31957">
        <w:rPr>
          <w:b/>
          <w:bCs/>
          <w:kern w:val="36"/>
          <w:sz w:val="28"/>
          <w:szCs w:val="28"/>
        </w:rPr>
        <w:t xml:space="preserve">  межэтнических и межкультурных</w:t>
      </w:r>
      <w:r w:rsidR="00C31957">
        <w:rPr>
          <w:b/>
          <w:bCs/>
          <w:kern w:val="36"/>
          <w:sz w:val="28"/>
          <w:szCs w:val="28"/>
        </w:rPr>
        <w:t xml:space="preserve"> </w:t>
      </w:r>
      <w:r w:rsidR="00AC755E">
        <w:rPr>
          <w:b/>
          <w:bCs/>
          <w:kern w:val="36"/>
          <w:sz w:val="28"/>
          <w:szCs w:val="28"/>
        </w:rPr>
        <w:t>отношений,</w:t>
      </w:r>
      <w:r>
        <w:rPr>
          <w:b/>
          <w:bCs/>
          <w:kern w:val="36"/>
          <w:sz w:val="28"/>
          <w:szCs w:val="28"/>
        </w:rPr>
        <w:t xml:space="preserve"> </w:t>
      </w:r>
      <w:r w:rsidR="00AC755E">
        <w:rPr>
          <w:b/>
          <w:bCs/>
          <w:kern w:val="36"/>
          <w:sz w:val="28"/>
          <w:szCs w:val="28"/>
        </w:rPr>
        <w:t>укреплению</w:t>
      </w:r>
      <w:r w:rsidR="00757C31" w:rsidRPr="00C31957">
        <w:rPr>
          <w:b/>
          <w:bCs/>
          <w:kern w:val="36"/>
          <w:sz w:val="28"/>
          <w:szCs w:val="28"/>
        </w:rPr>
        <w:t xml:space="preserve"> толерантности  </w:t>
      </w:r>
      <w:r w:rsidR="00C31957">
        <w:rPr>
          <w:b/>
          <w:bCs/>
          <w:kern w:val="36"/>
          <w:sz w:val="28"/>
          <w:szCs w:val="28"/>
        </w:rPr>
        <w:t>н</w:t>
      </w:r>
      <w:r w:rsidR="00757C31" w:rsidRPr="00C31957">
        <w:rPr>
          <w:b/>
          <w:bCs/>
          <w:kern w:val="36"/>
          <w:sz w:val="28"/>
          <w:szCs w:val="28"/>
        </w:rPr>
        <w:t>а</w:t>
      </w:r>
      <w:r w:rsidR="00C31957">
        <w:rPr>
          <w:b/>
          <w:bCs/>
          <w:kern w:val="36"/>
          <w:sz w:val="28"/>
          <w:szCs w:val="28"/>
        </w:rPr>
        <w:t xml:space="preserve"> территории Среднекан</w:t>
      </w:r>
      <w:r w:rsidR="00757C31" w:rsidRPr="00C31957">
        <w:rPr>
          <w:b/>
          <w:bCs/>
          <w:kern w:val="36"/>
          <w:sz w:val="28"/>
          <w:szCs w:val="28"/>
        </w:rPr>
        <w:t>ского городского</w:t>
      </w:r>
      <w:r>
        <w:rPr>
          <w:b/>
          <w:bCs/>
          <w:kern w:val="36"/>
          <w:sz w:val="28"/>
          <w:szCs w:val="28"/>
        </w:rPr>
        <w:t xml:space="preserve"> </w:t>
      </w:r>
      <w:r w:rsidR="00C31957">
        <w:rPr>
          <w:b/>
          <w:bCs/>
          <w:kern w:val="36"/>
          <w:sz w:val="28"/>
          <w:szCs w:val="28"/>
        </w:rPr>
        <w:t>округа</w:t>
      </w:r>
      <w:r w:rsidR="00757C31" w:rsidRPr="00C31957">
        <w:rPr>
          <w:b/>
          <w:bCs/>
          <w:kern w:val="36"/>
          <w:sz w:val="28"/>
          <w:szCs w:val="28"/>
        </w:rPr>
        <w:t>»</w:t>
      </w:r>
    </w:p>
    <w:p w:rsidR="00C31957" w:rsidRPr="00F4640F" w:rsidRDefault="00C31957" w:rsidP="00F4640F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757C31" w:rsidRPr="002737F8" w:rsidRDefault="00C31957" w:rsidP="004E601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     В соответствии с </w:t>
      </w:r>
      <w:r w:rsidR="0084189B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="008216A1">
        <w:rPr>
          <w:sz w:val="28"/>
          <w:szCs w:val="28"/>
        </w:rPr>
        <w:t xml:space="preserve"> законом</w:t>
      </w:r>
      <w:r w:rsidR="00757C31">
        <w:rPr>
          <w:sz w:val="28"/>
          <w:szCs w:val="28"/>
        </w:rPr>
        <w:t xml:space="preserve"> </w:t>
      </w:r>
      <w:r w:rsidR="0084189B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 w:rsidR="002F01BB">
        <w:rPr>
          <w:sz w:val="28"/>
          <w:szCs w:val="28"/>
        </w:rPr>
        <w:t xml:space="preserve"> </w:t>
      </w:r>
      <w:r w:rsidR="0084189B">
        <w:rPr>
          <w:sz w:val="28"/>
          <w:szCs w:val="28"/>
        </w:rPr>
        <w:t>Федеральн</w:t>
      </w:r>
      <w:r w:rsidR="004B01A5">
        <w:rPr>
          <w:sz w:val="28"/>
          <w:szCs w:val="28"/>
        </w:rPr>
        <w:t>ым</w:t>
      </w:r>
      <w:r w:rsidR="0084189B">
        <w:rPr>
          <w:sz w:val="28"/>
          <w:szCs w:val="28"/>
        </w:rPr>
        <w:t xml:space="preserve"> закон</w:t>
      </w:r>
      <w:r w:rsidR="004B01A5">
        <w:rPr>
          <w:sz w:val="28"/>
          <w:szCs w:val="28"/>
        </w:rPr>
        <w:t>ом</w:t>
      </w:r>
      <w:r w:rsidR="0084189B">
        <w:rPr>
          <w:sz w:val="28"/>
          <w:szCs w:val="28"/>
        </w:rPr>
        <w:t xml:space="preserve"> </w:t>
      </w:r>
      <w:r w:rsidR="00757C31">
        <w:rPr>
          <w:sz w:val="28"/>
          <w:szCs w:val="28"/>
        </w:rPr>
        <w:t xml:space="preserve">от 25.07.2002 </w:t>
      </w:r>
      <w:r w:rsidR="002737F8">
        <w:rPr>
          <w:sz w:val="28"/>
          <w:szCs w:val="28"/>
        </w:rPr>
        <w:t xml:space="preserve">года </w:t>
      </w:r>
      <w:r w:rsidR="00757C31">
        <w:rPr>
          <w:sz w:val="28"/>
          <w:szCs w:val="28"/>
        </w:rPr>
        <w:t>№ 114-ФЗ «О противодействии экстремистской деятельности»</w:t>
      </w:r>
      <w:r w:rsidR="00AC755E">
        <w:rPr>
          <w:sz w:val="28"/>
          <w:szCs w:val="28"/>
        </w:rPr>
        <w:t xml:space="preserve">, </w:t>
      </w:r>
      <w:r w:rsidR="002737F8">
        <w:rPr>
          <w:sz w:val="28"/>
          <w:szCs w:val="28"/>
        </w:rPr>
        <w:t xml:space="preserve">постановлением Правительства Магаданской области от 06.11.2014 </w:t>
      </w:r>
      <w:r w:rsidR="002737F8" w:rsidRPr="00AF7910">
        <w:rPr>
          <w:sz w:val="28"/>
          <w:szCs w:val="28"/>
        </w:rPr>
        <w:t>года № 947-пп «</w:t>
      </w:r>
      <w:r w:rsidR="00AF7910" w:rsidRPr="00AF7910">
        <w:rPr>
          <w:sz w:val="28"/>
          <w:szCs w:val="28"/>
        </w:rPr>
        <w:t>Об утверждении государственной программы Магаданской области «Содействие развитию институтов гражданского общества, укреплению единства российской нации и гармонизации межнациональных отношений в Магаданской области</w:t>
      </w:r>
      <w:r w:rsidR="002737F8" w:rsidRPr="00AF7910">
        <w:rPr>
          <w:sz w:val="28"/>
          <w:szCs w:val="28"/>
        </w:rPr>
        <w:t xml:space="preserve">», </w:t>
      </w:r>
      <w:r w:rsidR="00AC755E" w:rsidRPr="00AF7910">
        <w:rPr>
          <w:sz w:val="28"/>
          <w:szCs w:val="28"/>
        </w:rPr>
        <w:t xml:space="preserve">руководствуясь </w:t>
      </w:r>
      <w:r w:rsidR="002737F8" w:rsidRPr="00AF7910">
        <w:rPr>
          <w:color w:val="000000"/>
          <w:sz w:val="28"/>
          <w:szCs w:val="28"/>
        </w:rPr>
        <w:t>постановлением Администрации Среднеканского городского</w:t>
      </w:r>
      <w:r w:rsidR="002737F8">
        <w:rPr>
          <w:color w:val="000000"/>
          <w:sz w:val="28"/>
          <w:szCs w:val="28"/>
        </w:rPr>
        <w:t xml:space="preserve"> округа от 28.12.2016 года № 448 «</w:t>
      </w:r>
      <w:r w:rsidR="002737F8" w:rsidRPr="00230FA9">
        <w:rPr>
          <w:color w:val="000000"/>
          <w:sz w:val="28"/>
          <w:szCs w:val="28"/>
        </w:rPr>
        <w:t xml:space="preserve"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</w:r>
      <w:r w:rsidR="002737F8">
        <w:rPr>
          <w:color w:val="000000"/>
          <w:sz w:val="28"/>
          <w:szCs w:val="28"/>
        </w:rPr>
        <w:t>муниципального образования</w:t>
      </w:r>
      <w:r w:rsidR="002737F8" w:rsidRPr="00230FA9">
        <w:rPr>
          <w:color w:val="000000"/>
          <w:sz w:val="28"/>
          <w:szCs w:val="28"/>
        </w:rPr>
        <w:t xml:space="preserve"> «Среднеканский городской округ</w:t>
      </w:r>
      <w:r w:rsidR="002737F8">
        <w:rPr>
          <w:color w:val="000000"/>
          <w:sz w:val="28"/>
          <w:szCs w:val="28"/>
        </w:rPr>
        <w:t>», Уставом муниципального образования «Среднеканский район»</w:t>
      </w:r>
      <w:r w:rsidR="00AC755E">
        <w:rPr>
          <w:sz w:val="28"/>
          <w:szCs w:val="28"/>
        </w:rPr>
        <w:t xml:space="preserve">, </w:t>
      </w:r>
      <w:r w:rsidR="0084189B">
        <w:rPr>
          <w:sz w:val="28"/>
          <w:szCs w:val="28"/>
        </w:rPr>
        <w:t xml:space="preserve">в </w:t>
      </w:r>
      <w:r w:rsidR="0084189B" w:rsidRPr="002737F8">
        <w:rPr>
          <w:sz w:val="28"/>
          <w:szCs w:val="28"/>
        </w:rPr>
        <w:t xml:space="preserve">целях </w:t>
      </w:r>
      <w:r w:rsidR="0025396C" w:rsidRPr="002737F8">
        <w:rPr>
          <w:sz w:val="28"/>
          <w:szCs w:val="28"/>
        </w:rPr>
        <w:t xml:space="preserve"> </w:t>
      </w:r>
      <w:r w:rsidR="002737F8" w:rsidRPr="002737F8">
        <w:rPr>
          <w:sz w:val="28"/>
          <w:szCs w:val="28"/>
        </w:rPr>
        <w:t xml:space="preserve">разработки и осуществления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</w:t>
      </w:r>
      <w:r w:rsidR="002737F8" w:rsidRPr="002737F8">
        <w:rPr>
          <w:sz w:val="28"/>
          <w:szCs w:val="28"/>
        </w:rPr>
        <w:lastRenderedPageBreak/>
        <w:t>адаптации мигрантов, профилактику межнациональных (межэтнических) конфликтов</w:t>
      </w:r>
      <w:r w:rsidR="0025396C" w:rsidRPr="002737F8">
        <w:rPr>
          <w:sz w:val="28"/>
          <w:szCs w:val="28"/>
        </w:rPr>
        <w:t xml:space="preserve">,  </w:t>
      </w:r>
      <w:r w:rsidR="004A71DD">
        <w:rPr>
          <w:sz w:val="28"/>
          <w:szCs w:val="28"/>
        </w:rPr>
        <w:t>Администрация Среднеканского городского округа</w:t>
      </w:r>
      <w:r w:rsidR="0025396C" w:rsidRPr="002737F8">
        <w:rPr>
          <w:sz w:val="28"/>
          <w:szCs w:val="28"/>
        </w:rPr>
        <w:t xml:space="preserve"> </w:t>
      </w:r>
      <w:r w:rsidR="00757C31" w:rsidRPr="002737F8">
        <w:rPr>
          <w:sz w:val="28"/>
          <w:szCs w:val="28"/>
        </w:rPr>
        <w:t xml:space="preserve"> </w:t>
      </w:r>
      <w:r w:rsidR="0084189B" w:rsidRPr="002737F8">
        <w:rPr>
          <w:sz w:val="28"/>
          <w:szCs w:val="28"/>
        </w:rPr>
        <w:t xml:space="preserve"> </w:t>
      </w:r>
    </w:p>
    <w:p w:rsidR="0025396C" w:rsidRPr="004E6018" w:rsidRDefault="0025396C" w:rsidP="004E6018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992A7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6018">
        <w:rPr>
          <w:rFonts w:ascii="Times New Roman" w:hAnsi="Times New Roman"/>
          <w:b/>
          <w:sz w:val="28"/>
          <w:szCs w:val="28"/>
        </w:rPr>
        <w:t xml:space="preserve">о в л я </w:t>
      </w:r>
      <w:r w:rsidR="004A71DD">
        <w:rPr>
          <w:rFonts w:ascii="Times New Roman" w:hAnsi="Times New Roman"/>
          <w:b/>
          <w:sz w:val="28"/>
          <w:szCs w:val="28"/>
        </w:rPr>
        <w:t>е т</w:t>
      </w:r>
      <w:r w:rsidRPr="004E6018">
        <w:rPr>
          <w:rFonts w:ascii="Times New Roman" w:hAnsi="Times New Roman"/>
          <w:b/>
          <w:sz w:val="28"/>
          <w:szCs w:val="28"/>
        </w:rPr>
        <w:t>:</w:t>
      </w:r>
    </w:p>
    <w:p w:rsidR="004E6018" w:rsidRPr="004E6018" w:rsidRDefault="004E6018" w:rsidP="009027F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E6018">
        <w:rPr>
          <w:rFonts w:ascii="Times New Roman" w:hAnsi="Times New Roman"/>
          <w:sz w:val="28"/>
          <w:szCs w:val="28"/>
        </w:rPr>
        <w:t xml:space="preserve">Внести в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03</w:t>
      </w:r>
      <w:r w:rsidRPr="004E6018">
        <w:rPr>
          <w:rFonts w:ascii="Times New Roman" w:hAnsi="Times New Roman"/>
          <w:sz w:val="28"/>
          <w:szCs w:val="28"/>
        </w:rPr>
        <w:t>.12.2015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1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4E601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230</w:t>
      </w:r>
      <w:r w:rsidRPr="004E6018">
        <w:rPr>
          <w:rFonts w:ascii="Times New Roman" w:hAnsi="Times New Roman"/>
          <w:sz w:val="28"/>
          <w:szCs w:val="28"/>
        </w:rPr>
        <w:t xml:space="preserve"> </w:t>
      </w:r>
      <w:r w:rsidRPr="004E6018">
        <w:rPr>
          <w:rFonts w:ascii="Times New Roman" w:hAnsi="Times New Roman"/>
          <w:color w:val="000000"/>
          <w:sz w:val="28"/>
          <w:szCs w:val="28"/>
        </w:rPr>
        <w:t xml:space="preserve">«Об утверждении муниципальной </w:t>
      </w:r>
      <w:r>
        <w:rPr>
          <w:rFonts w:ascii="Times New Roman" w:hAnsi="Times New Roman"/>
          <w:color w:val="000000"/>
          <w:sz w:val="28"/>
          <w:szCs w:val="28"/>
        </w:rPr>
        <w:t>целевой П</w:t>
      </w:r>
      <w:r w:rsidRPr="004E6018">
        <w:rPr>
          <w:rFonts w:ascii="Times New Roman" w:hAnsi="Times New Roman"/>
          <w:color w:val="000000"/>
          <w:sz w:val="28"/>
          <w:szCs w:val="28"/>
        </w:rPr>
        <w:t>рограммы «</w:t>
      </w:r>
      <w:r w:rsidRPr="004E6018">
        <w:rPr>
          <w:rFonts w:ascii="Times New Roman" w:hAnsi="Times New Roman"/>
          <w:bCs/>
          <w:kern w:val="36"/>
          <w:sz w:val="28"/>
          <w:szCs w:val="28"/>
        </w:rPr>
        <w:t>Комплексные меры по гармонизации  межэтнических и межкультурных отношений, укреплению толерантности  на территории Среднеканского городского округа на 2016-20</w:t>
      </w:r>
      <w:r w:rsidR="00AF7910">
        <w:rPr>
          <w:rFonts w:ascii="Times New Roman" w:hAnsi="Times New Roman"/>
          <w:bCs/>
          <w:kern w:val="36"/>
          <w:sz w:val="28"/>
          <w:szCs w:val="28"/>
        </w:rPr>
        <w:t>2</w:t>
      </w:r>
      <w:r w:rsidR="00721AD5">
        <w:rPr>
          <w:rFonts w:ascii="Times New Roman" w:hAnsi="Times New Roman"/>
          <w:bCs/>
          <w:kern w:val="36"/>
          <w:sz w:val="28"/>
          <w:szCs w:val="28"/>
        </w:rPr>
        <w:t>2</w:t>
      </w:r>
      <w:r w:rsidR="00AF7910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4E6018">
        <w:rPr>
          <w:rFonts w:ascii="Times New Roman" w:hAnsi="Times New Roman"/>
          <w:bCs/>
          <w:kern w:val="36"/>
          <w:sz w:val="28"/>
          <w:szCs w:val="28"/>
        </w:rPr>
        <w:t>годы</w:t>
      </w:r>
      <w:r w:rsidRPr="004E601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4E6018">
        <w:rPr>
          <w:rFonts w:ascii="Times New Roman" w:hAnsi="Times New Roman"/>
          <w:sz w:val="28"/>
          <w:szCs w:val="28"/>
        </w:rPr>
        <w:t>следующие изменения:</w:t>
      </w:r>
    </w:p>
    <w:p w:rsidR="004E6018" w:rsidRPr="00337258" w:rsidRDefault="004E6018" w:rsidP="009027F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E6018">
        <w:rPr>
          <w:rFonts w:ascii="Times New Roman" w:hAnsi="Times New Roman"/>
          <w:sz w:val="28"/>
          <w:szCs w:val="28"/>
        </w:rPr>
        <w:t>1.</w:t>
      </w:r>
      <w:r w:rsidR="004A3AB9">
        <w:rPr>
          <w:rFonts w:ascii="Times New Roman" w:hAnsi="Times New Roman"/>
          <w:sz w:val="28"/>
          <w:szCs w:val="28"/>
        </w:rPr>
        <w:t>1</w:t>
      </w:r>
      <w:r w:rsidR="005F2E4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37258">
        <w:rPr>
          <w:rFonts w:ascii="Times New Roman" w:hAnsi="Times New Roman"/>
          <w:color w:val="000000"/>
          <w:sz w:val="28"/>
          <w:szCs w:val="28"/>
        </w:rPr>
        <w:t xml:space="preserve">В приложении к постановлению: </w:t>
      </w:r>
    </w:p>
    <w:p w:rsidR="00337258" w:rsidRPr="00337258" w:rsidRDefault="00337258" w:rsidP="0033725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7258">
        <w:rPr>
          <w:rFonts w:ascii="Times New Roman" w:hAnsi="Times New Roman"/>
          <w:color w:val="000000"/>
          <w:sz w:val="28"/>
          <w:szCs w:val="28"/>
        </w:rPr>
        <w:t>1.</w:t>
      </w:r>
      <w:r w:rsidR="004A3AB9">
        <w:rPr>
          <w:rFonts w:ascii="Times New Roman" w:hAnsi="Times New Roman"/>
          <w:color w:val="000000"/>
          <w:sz w:val="28"/>
          <w:szCs w:val="28"/>
        </w:rPr>
        <w:t>1.1</w:t>
      </w:r>
      <w:r w:rsidRPr="0033725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37258">
        <w:rPr>
          <w:rFonts w:ascii="Times New Roman" w:hAnsi="Times New Roman"/>
          <w:bCs/>
          <w:color w:val="000000"/>
          <w:sz w:val="28"/>
          <w:szCs w:val="28"/>
        </w:rPr>
        <w:t>позицию «Объемы и источники финансирования Программы» изложить в следующей редакции:</w: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513"/>
      </w:tblGrid>
      <w:tr w:rsidR="00337258" w:rsidRPr="00337258" w:rsidTr="00337258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8" w:rsidRPr="003623B6" w:rsidRDefault="00337258" w:rsidP="00337258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3623B6">
              <w:rPr>
                <w:bCs/>
                <w:sz w:val="28"/>
                <w:szCs w:val="28"/>
              </w:rPr>
              <w:t xml:space="preserve">Объемы </w:t>
            </w:r>
          </w:p>
          <w:p w:rsidR="00337258" w:rsidRPr="003623B6" w:rsidRDefault="00337258" w:rsidP="00337258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3623B6">
              <w:rPr>
                <w:bCs/>
                <w:sz w:val="28"/>
                <w:szCs w:val="28"/>
              </w:rPr>
              <w:t>и источники финансирования</w:t>
            </w:r>
          </w:p>
          <w:p w:rsidR="00337258" w:rsidRPr="003623B6" w:rsidRDefault="00337258" w:rsidP="0033725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623B6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  <w:p w:rsidR="00337258" w:rsidRPr="00337258" w:rsidRDefault="00337258" w:rsidP="00337258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общая сумма затрат на реализацию мероприятий программы</w:t>
            </w:r>
            <w:r w:rsidR="002E2343">
              <w:rPr>
                <w:sz w:val="28"/>
                <w:szCs w:val="28"/>
              </w:rPr>
              <w:t xml:space="preserve"> </w:t>
            </w:r>
            <w:r w:rsidRPr="00337258">
              <w:rPr>
                <w:sz w:val="28"/>
                <w:szCs w:val="28"/>
              </w:rPr>
              <w:t xml:space="preserve">– </w:t>
            </w:r>
            <w:r w:rsidRPr="00337258">
              <w:rPr>
                <w:b/>
                <w:bCs/>
                <w:sz w:val="28"/>
                <w:szCs w:val="28"/>
              </w:rPr>
              <w:t xml:space="preserve"> </w:t>
            </w:r>
            <w:r w:rsidR="00721AD5">
              <w:rPr>
                <w:b/>
                <w:bCs/>
                <w:sz w:val="28"/>
                <w:szCs w:val="28"/>
              </w:rPr>
              <w:t>1353,91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337258">
              <w:rPr>
                <w:bCs/>
                <w:sz w:val="28"/>
                <w:szCs w:val="28"/>
              </w:rPr>
              <w:t>в том числе: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2016 год – </w:t>
            </w:r>
            <w:r w:rsidR="00A00FBD">
              <w:rPr>
                <w:b/>
                <w:bCs/>
                <w:sz w:val="28"/>
                <w:szCs w:val="28"/>
              </w:rPr>
              <w:t>0</w:t>
            </w:r>
            <w:r w:rsidRPr="00337258">
              <w:rPr>
                <w:b/>
                <w:bCs/>
                <w:sz w:val="28"/>
                <w:szCs w:val="28"/>
              </w:rPr>
              <w:t xml:space="preserve">,0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2017 год – </w:t>
            </w:r>
            <w:r w:rsidR="00A00FBD">
              <w:rPr>
                <w:b/>
                <w:bCs/>
                <w:sz w:val="28"/>
                <w:szCs w:val="28"/>
              </w:rPr>
              <w:t>31,3</w:t>
            </w:r>
            <w:r w:rsidRPr="00337258">
              <w:rPr>
                <w:b/>
                <w:bCs/>
                <w:sz w:val="28"/>
                <w:szCs w:val="28"/>
              </w:rPr>
              <w:t xml:space="preserve">,0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2018 год – </w:t>
            </w:r>
            <w:r w:rsidR="00A00FBD">
              <w:rPr>
                <w:b/>
                <w:bCs/>
                <w:sz w:val="28"/>
                <w:szCs w:val="28"/>
              </w:rPr>
              <w:t>88,1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2019 год – </w:t>
            </w:r>
            <w:r w:rsidR="00F976BE">
              <w:rPr>
                <w:b/>
                <w:bCs/>
                <w:sz w:val="28"/>
                <w:szCs w:val="28"/>
              </w:rPr>
              <w:t xml:space="preserve">72,25 </w:t>
            </w:r>
            <w:r w:rsidRPr="00337258">
              <w:rPr>
                <w:b/>
                <w:bCs/>
                <w:sz w:val="28"/>
                <w:szCs w:val="28"/>
              </w:rPr>
              <w:t xml:space="preserve">тыс. рублей; </w:t>
            </w:r>
          </w:p>
          <w:p w:rsidR="00337258" w:rsidRDefault="00337258" w:rsidP="00337258">
            <w:pPr>
              <w:spacing w:after="0" w:line="240" w:lineRule="auto"/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2020 год –   </w:t>
            </w:r>
            <w:r w:rsidR="007D5F6B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 w:rsidR="00A00FBD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,0 тыс. рублей</w:t>
            </w:r>
            <w:r w:rsidR="00F976BE">
              <w:rPr>
                <w:rFonts w:ascii="Times New Roman" w:hAnsi="Times New Roman"/>
                <w:b/>
                <w:bCs/>
                <w:sz w:val="28"/>
                <w:szCs w:val="28"/>
              </w:rPr>
              <w:t>;</w:t>
            </w:r>
          </w:p>
          <w:p w:rsidR="00F976BE" w:rsidRPr="00337258" w:rsidRDefault="00F976BE" w:rsidP="00F976BE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7D5F6B">
              <w:rPr>
                <w:b/>
                <w:bCs/>
                <w:sz w:val="28"/>
                <w:szCs w:val="28"/>
              </w:rPr>
              <w:t>8</w:t>
            </w:r>
            <w:r w:rsidR="00055D1C">
              <w:rPr>
                <w:b/>
                <w:bCs/>
                <w:sz w:val="28"/>
                <w:szCs w:val="28"/>
              </w:rPr>
              <w:t>4</w:t>
            </w:r>
            <w:r w:rsidR="007D5F6B">
              <w:rPr>
                <w:b/>
                <w:bCs/>
                <w:sz w:val="28"/>
                <w:szCs w:val="28"/>
              </w:rPr>
              <w:t>,6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F976BE" w:rsidRPr="00337258" w:rsidRDefault="00F976BE" w:rsidP="00F976BE">
            <w:pPr>
              <w:spacing w:after="0" w:line="240" w:lineRule="auto"/>
              <w:ind w:firstLine="720"/>
              <w:rPr>
                <w:rFonts w:ascii="Times New Roman" w:hAnsi="Times New Roman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  <w:r w:rsidR="007D5F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 </w:t>
            </w:r>
            <w:r w:rsidR="00721AD5">
              <w:rPr>
                <w:rFonts w:ascii="Times New Roman" w:hAnsi="Times New Roman"/>
                <w:b/>
                <w:bCs/>
                <w:sz w:val="28"/>
                <w:szCs w:val="28"/>
              </w:rPr>
              <w:t>52,0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рублей.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бюджета муниципального образования «Среднеканский городской округ»: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2016 год – </w:t>
            </w:r>
            <w:r w:rsidR="00A00FBD">
              <w:rPr>
                <w:b/>
                <w:bCs/>
                <w:sz w:val="28"/>
                <w:szCs w:val="28"/>
              </w:rPr>
              <w:t>29,0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2017 год – </w:t>
            </w:r>
            <w:r w:rsidR="00A00FBD">
              <w:rPr>
                <w:b/>
                <w:bCs/>
                <w:sz w:val="28"/>
                <w:szCs w:val="28"/>
              </w:rPr>
              <w:t>1</w:t>
            </w:r>
            <w:r w:rsidRPr="00337258">
              <w:rPr>
                <w:b/>
                <w:bCs/>
                <w:sz w:val="28"/>
                <w:szCs w:val="28"/>
              </w:rPr>
              <w:t xml:space="preserve">4,0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2018 год – </w:t>
            </w:r>
            <w:r w:rsidR="00A00FBD">
              <w:rPr>
                <w:b/>
                <w:bCs/>
                <w:sz w:val="28"/>
                <w:szCs w:val="28"/>
              </w:rPr>
              <w:t>18,0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337258" w:rsidRPr="00337258" w:rsidRDefault="00337258" w:rsidP="0033725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2019 год – </w:t>
            </w:r>
            <w:r w:rsidR="00D14DB0">
              <w:rPr>
                <w:b/>
                <w:bCs/>
                <w:sz w:val="28"/>
                <w:szCs w:val="28"/>
              </w:rPr>
              <w:t>387,</w:t>
            </w:r>
            <w:r w:rsidR="000B2F46">
              <w:rPr>
                <w:b/>
                <w:bCs/>
                <w:sz w:val="28"/>
                <w:szCs w:val="28"/>
              </w:rPr>
              <w:t>2</w:t>
            </w:r>
            <w:r w:rsidR="00D14DB0">
              <w:rPr>
                <w:b/>
                <w:bCs/>
                <w:sz w:val="28"/>
                <w:szCs w:val="28"/>
              </w:rPr>
              <w:t>1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337258" w:rsidRDefault="00337258" w:rsidP="00A00FBD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 xml:space="preserve">2020 год – </w:t>
            </w:r>
            <w:r w:rsidR="007D5F6B">
              <w:rPr>
                <w:b/>
                <w:bCs/>
                <w:sz w:val="28"/>
                <w:szCs w:val="28"/>
              </w:rPr>
              <w:t>136,05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</w:t>
            </w:r>
            <w:r w:rsidR="00F976BE">
              <w:rPr>
                <w:b/>
                <w:bCs/>
                <w:sz w:val="28"/>
                <w:szCs w:val="28"/>
              </w:rPr>
              <w:t>;</w:t>
            </w:r>
          </w:p>
          <w:p w:rsidR="00F976BE" w:rsidRPr="00337258" w:rsidRDefault="00F976BE" w:rsidP="00F976BE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055D1C">
              <w:rPr>
                <w:b/>
                <w:bCs/>
                <w:sz w:val="28"/>
                <w:szCs w:val="28"/>
              </w:rPr>
              <w:t>197,5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F976BE" w:rsidRPr="00F976BE" w:rsidRDefault="00F976BE" w:rsidP="00721AD5">
            <w:pPr>
              <w:spacing w:after="0" w:line="240" w:lineRule="auto"/>
              <w:ind w:firstLine="720"/>
              <w:rPr>
                <w:rFonts w:ascii="Times New Roman" w:hAnsi="Times New Roman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</w:t>
            </w:r>
            <w:r w:rsidR="007D5F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– </w:t>
            </w:r>
            <w:r w:rsidR="00721AD5">
              <w:rPr>
                <w:rFonts w:ascii="Times New Roman" w:hAnsi="Times New Roman"/>
                <w:b/>
                <w:bCs/>
                <w:sz w:val="28"/>
                <w:szCs w:val="28"/>
              </w:rPr>
              <w:t>153,85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рублей.</w:t>
            </w:r>
          </w:p>
        </w:tc>
      </w:tr>
    </w:tbl>
    <w:p w:rsidR="004E6018" w:rsidRDefault="004E6018" w:rsidP="0033725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74FCB" w:rsidRPr="00D74FCB" w:rsidRDefault="00D05721" w:rsidP="00D74FC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721AD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6B22E9">
        <w:rPr>
          <w:rFonts w:ascii="Times New Roman" w:hAnsi="Times New Roman"/>
          <w:sz w:val="28"/>
          <w:szCs w:val="28"/>
        </w:rPr>
        <w:t>Р</w:t>
      </w:r>
      <w:r w:rsidR="00D74FCB" w:rsidRPr="00D74FCB">
        <w:rPr>
          <w:rFonts w:ascii="Times New Roman" w:hAnsi="Times New Roman"/>
          <w:sz w:val="28"/>
          <w:szCs w:val="28"/>
        </w:rPr>
        <w:t xml:space="preserve">аздел 6 </w:t>
      </w:r>
      <w:r w:rsidR="006B22E9">
        <w:rPr>
          <w:rFonts w:ascii="Times New Roman" w:hAnsi="Times New Roman"/>
          <w:sz w:val="28"/>
          <w:szCs w:val="28"/>
        </w:rPr>
        <w:t>изложить в новой редакции</w:t>
      </w:r>
      <w:r w:rsidR="00D74FCB" w:rsidRPr="00D74FCB">
        <w:rPr>
          <w:rFonts w:ascii="Times New Roman" w:hAnsi="Times New Roman"/>
          <w:sz w:val="28"/>
          <w:szCs w:val="28"/>
        </w:rPr>
        <w:t>:</w:t>
      </w:r>
    </w:p>
    <w:p w:rsidR="00D74FCB" w:rsidRPr="00D74FCB" w:rsidRDefault="00D74FCB" w:rsidP="00C84C75">
      <w:pPr>
        <w:pStyle w:val="1"/>
        <w:spacing w:before="0" w:line="360" w:lineRule="auto"/>
        <w:ind w:firstLine="567"/>
        <w:jc w:val="center"/>
        <w:rPr>
          <w:rFonts w:ascii="Times New Roman" w:hAnsi="Times New Roman" w:cs="Times New Roman"/>
          <w:b w:val="0"/>
          <w:color w:val="auto"/>
        </w:rPr>
      </w:pPr>
      <w:r w:rsidRPr="00D74FCB">
        <w:rPr>
          <w:rFonts w:ascii="Times New Roman" w:hAnsi="Times New Roman" w:cs="Times New Roman"/>
          <w:b w:val="0"/>
          <w:color w:val="auto"/>
        </w:rPr>
        <w:lastRenderedPageBreak/>
        <w:t>«6. Ресурсное обеспечение программы</w:t>
      </w:r>
    </w:p>
    <w:p w:rsidR="00D74FCB" w:rsidRPr="00D74FCB" w:rsidRDefault="00D74FCB" w:rsidP="00D74FCB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 xml:space="preserve">На реализацию Программы предусматривается выделение средств </w:t>
      </w:r>
      <w:r>
        <w:rPr>
          <w:rFonts w:ascii="Times New Roman" w:hAnsi="Times New Roman"/>
          <w:sz w:val="28"/>
          <w:szCs w:val="28"/>
        </w:rPr>
        <w:t>бюджетов разных уровней</w:t>
      </w:r>
      <w:r w:rsidRPr="00D74FCB">
        <w:rPr>
          <w:rFonts w:ascii="Times New Roman" w:hAnsi="Times New Roman"/>
          <w:sz w:val="28"/>
          <w:szCs w:val="28"/>
        </w:rPr>
        <w:t xml:space="preserve"> в сумме </w:t>
      </w:r>
      <w:r w:rsidR="00721AD5">
        <w:rPr>
          <w:rFonts w:ascii="Times New Roman" w:hAnsi="Times New Roman"/>
          <w:sz w:val="28"/>
          <w:szCs w:val="28"/>
        </w:rPr>
        <w:t>1353,91</w:t>
      </w:r>
      <w:r w:rsidRPr="00D74FCB">
        <w:rPr>
          <w:rFonts w:ascii="Times New Roman" w:hAnsi="Times New Roman"/>
          <w:sz w:val="28"/>
          <w:szCs w:val="28"/>
        </w:rPr>
        <w:t xml:space="preserve"> тыс.руб.</w:t>
      </w:r>
    </w:p>
    <w:p w:rsidR="00D74FCB" w:rsidRPr="00D74FCB" w:rsidRDefault="00D74FCB" w:rsidP="00D74FCB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74FCB" w:rsidRPr="00D74FCB" w:rsidRDefault="00D74FCB" w:rsidP="00D74FCB">
      <w:pPr>
        <w:widowControl w:val="0"/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тыс.рублей</w:t>
      </w:r>
    </w:p>
    <w:tbl>
      <w:tblPr>
        <w:tblW w:w="98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797"/>
        <w:gridCol w:w="797"/>
        <w:gridCol w:w="992"/>
        <w:gridCol w:w="986"/>
        <w:gridCol w:w="986"/>
        <w:gridCol w:w="940"/>
        <w:gridCol w:w="986"/>
        <w:gridCol w:w="1126"/>
      </w:tblGrid>
      <w:tr w:rsidR="006B22E9" w:rsidRPr="00C84C75" w:rsidTr="007D5F6B">
        <w:tc>
          <w:tcPr>
            <w:tcW w:w="224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jc w:val="center"/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09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986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986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005" w:type="dxa"/>
          </w:tcPr>
          <w:p w:rsidR="006B22E9" w:rsidRPr="00C84C75" w:rsidRDefault="006B22E9" w:rsidP="00376A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376A05">
              <w:rPr>
                <w:rFonts w:ascii="Times New Roman" w:hAnsi="Times New Roman"/>
                <w:sz w:val="28"/>
                <w:szCs w:val="28"/>
              </w:rPr>
              <w:t>1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76" w:type="dxa"/>
          </w:tcPr>
          <w:p w:rsidR="006B22E9" w:rsidRPr="00C84C75" w:rsidRDefault="006B22E9" w:rsidP="00376A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376A05">
              <w:rPr>
                <w:rFonts w:ascii="Times New Roman" w:hAnsi="Times New Roman"/>
                <w:sz w:val="28"/>
                <w:szCs w:val="28"/>
              </w:rPr>
              <w:t>2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26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6B22E9" w:rsidRPr="00C84C75" w:rsidTr="007D5F6B">
        <w:tc>
          <w:tcPr>
            <w:tcW w:w="224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31,3</w:t>
            </w:r>
          </w:p>
        </w:tc>
        <w:tc>
          <w:tcPr>
            <w:tcW w:w="109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88,1</w:t>
            </w:r>
          </w:p>
        </w:tc>
        <w:tc>
          <w:tcPr>
            <w:tcW w:w="986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72,25</w:t>
            </w:r>
          </w:p>
        </w:tc>
        <w:tc>
          <w:tcPr>
            <w:tcW w:w="986" w:type="dxa"/>
          </w:tcPr>
          <w:p w:rsidR="006B22E9" w:rsidRPr="00C84C75" w:rsidRDefault="007D5F6B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005" w:type="dxa"/>
          </w:tcPr>
          <w:p w:rsidR="006B22E9" w:rsidRDefault="007D5F6B" w:rsidP="00055D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055D1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  <w:tc>
          <w:tcPr>
            <w:tcW w:w="776" w:type="dxa"/>
          </w:tcPr>
          <w:p w:rsidR="006B22E9" w:rsidRDefault="00721AD5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126" w:type="dxa"/>
          </w:tcPr>
          <w:p w:rsidR="006B22E9" w:rsidRPr="00C84C75" w:rsidRDefault="00721AD5" w:rsidP="00D74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418,25</w:t>
            </w:r>
          </w:p>
        </w:tc>
      </w:tr>
      <w:tr w:rsidR="006B22E9" w:rsidRPr="00C84C75" w:rsidTr="007D5F6B">
        <w:tc>
          <w:tcPr>
            <w:tcW w:w="224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09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6" w:type="dxa"/>
          </w:tcPr>
          <w:p w:rsidR="006B22E9" w:rsidRPr="00C84C75" w:rsidRDefault="007B4F54" w:rsidP="000B2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387,</w:t>
            </w:r>
            <w:r w:rsidR="000B2F4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6" w:type="dxa"/>
          </w:tcPr>
          <w:p w:rsidR="006B22E9" w:rsidRPr="00C84C75" w:rsidRDefault="007D5F6B" w:rsidP="007D161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D161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6,05</w:t>
            </w:r>
          </w:p>
        </w:tc>
        <w:tc>
          <w:tcPr>
            <w:tcW w:w="1005" w:type="dxa"/>
          </w:tcPr>
          <w:p w:rsidR="006B22E9" w:rsidRDefault="00055D1C" w:rsidP="00211F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197,5</w:t>
            </w:r>
          </w:p>
        </w:tc>
        <w:tc>
          <w:tcPr>
            <w:tcW w:w="776" w:type="dxa"/>
          </w:tcPr>
          <w:p w:rsidR="006B22E9" w:rsidRDefault="00721AD5" w:rsidP="007D5F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153,85</w:t>
            </w:r>
          </w:p>
        </w:tc>
        <w:tc>
          <w:tcPr>
            <w:tcW w:w="1126" w:type="dxa"/>
          </w:tcPr>
          <w:p w:rsidR="006B22E9" w:rsidRPr="00C84C75" w:rsidRDefault="00721AD5" w:rsidP="007D161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935,66</w:t>
            </w:r>
          </w:p>
        </w:tc>
      </w:tr>
      <w:tr w:rsidR="006B22E9" w:rsidRPr="00C84C75" w:rsidTr="007D5F6B">
        <w:tc>
          <w:tcPr>
            <w:tcW w:w="224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812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45,3</w:t>
            </w:r>
          </w:p>
        </w:tc>
        <w:tc>
          <w:tcPr>
            <w:tcW w:w="1094" w:type="dxa"/>
          </w:tcPr>
          <w:p w:rsidR="006B22E9" w:rsidRPr="00C84C75" w:rsidRDefault="006B22E9" w:rsidP="00D74FCB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106,1</w:t>
            </w:r>
          </w:p>
        </w:tc>
        <w:tc>
          <w:tcPr>
            <w:tcW w:w="986" w:type="dxa"/>
          </w:tcPr>
          <w:p w:rsidR="006B22E9" w:rsidRPr="00C84C75" w:rsidRDefault="007B4F54" w:rsidP="000B2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459,</w:t>
            </w:r>
            <w:r w:rsidR="000B2F4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</w:tcPr>
          <w:p w:rsidR="006B22E9" w:rsidRPr="00C84C75" w:rsidRDefault="007D5F6B" w:rsidP="007D161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D161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6,05</w:t>
            </w:r>
          </w:p>
        </w:tc>
        <w:tc>
          <w:tcPr>
            <w:tcW w:w="1005" w:type="dxa"/>
          </w:tcPr>
          <w:p w:rsidR="006B22E9" w:rsidRDefault="00055D1C" w:rsidP="007B4F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282,1</w:t>
            </w:r>
          </w:p>
        </w:tc>
        <w:tc>
          <w:tcPr>
            <w:tcW w:w="776" w:type="dxa"/>
          </w:tcPr>
          <w:p w:rsidR="006B22E9" w:rsidRDefault="00721AD5" w:rsidP="007D5F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205,85</w:t>
            </w:r>
          </w:p>
        </w:tc>
        <w:tc>
          <w:tcPr>
            <w:tcW w:w="1126" w:type="dxa"/>
          </w:tcPr>
          <w:p w:rsidR="006B22E9" w:rsidRPr="00C84C75" w:rsidRDefault="00721AD5" w:rsidP="008356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1353,91</w:t>
            </w:r>
          </w:p>
        </w:tc>
      </w:tr>
    </w:tbl>
    <w:p w:rsidR="00D74FCB" w:rsidRPr="00C84C75" w:rsidRDefault="00D74FCB" w:rsidP="00D74FCB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4FCB" w:rsidRDefault="00D74FCB" w:rsidP="00C84C75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реальных возможностей бюджетов.</w:t>
      </w:r>
      <w:r w:rsidR="006B22E9">
        <w:rPr>
          <w:rFonts w:ascii="Times New Roman" w:hAnsi="Times New Roman"/>
          <w:sz w:val="28"/>
          <w:szCs w:val="28"/>
        </w:rPr>
        <w:t>»</w:t>
      </w:r>
    </w:p>
    <w:p w:rsidR="00FE2189" w:rsidRPr="00D74FCB" w:rsidRDefault="00FE2189" w:rsidP="00FE218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1.</w:t>
      </w:r>
      <w:r w:rsidR="004A3AB9">
        <w:rPr>
          <w:rFonts w:ascii="Times New Roman" w:hAnsi="Times New Roman"/>
          <w:sz w:val="28"/>
          <w:szCs w:val="28"/>
        </w:rPr>
        <w:t>2</w:t>
      </w:r>
      <w:r w:rsidRPr="00D74FC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к программе</w:t>
      </w:r>
      <w:r w:rsidRPr="00D74F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 согласно приложению к настоящему постановлению.</w:t>
      </w:r>
    </w:p>
    <w:p w:rsidR="00757C31" w:rsidRPr="004E6018" w:rsidRDefault="00FE2189" w:rsidP="002F01BB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2</w:t>
      </w:r>
      <w:r w:rsidR="00757C31" w:rsidRPr="004E6018">
        <w:rPr>
          <w:bCs/>
          <w:kern w:val="36"/>
          <w:sz w:val="28"/>
          <w:szCs w:val="28"/>
        </w:rPr>
        <w:t xml:space="preserve">. </w:t>
      </w:r>
      <w:r w:rsidR="0099022D">
        <w:rPr>
          <w:bCs/>
          <w:kern w:val="36"/>
          <w:sz w:val="28"/>
          <w:szCs w:val="28"/>
        </w:rPr>
        <w:t>Н</w:t>
      </w:r>
      <w:r w:rsidR="00757C31" w:rsidRPr="004E6018">
        <w:rPr>
          <w:bCs/>
          <w:kern w:val="36"/>
          <w:sz w:val="28"/>
          <w:szCs w:val="28"/>
        </w:rPr>
        <w:t xml:space="preserve">астоящее постановление </w:t>
      </w:r>
      <w:r w:rsidR="0099022D">
        <w:rPr>
          <w:bCs/>
          <w:kern w:val="36"/>
          <w:sz w:val="28"/>
          <w:szCs w:val="28"/>
        </w:rPr>
        <w:t>подлежит официальному опубликованию в</w:t>
      </w:r>
      <w:r w:rsidR="0025396C" w:rsidRPr="004E6018">
        <w:rPr>
          <w:bCs/>
          <w:kern w:val="36"/>
          <w:sz w:val="28"/>
          <w:szCs w:val="28"/>
        </w:rPr>
        <w:t xml:space="preserve"> газете </w:t>
      </w:r>
      <w:r w:rsidR="004D0CB3">
        <w:rPr>
          <w:bCs/>
          <w:kern w:val="36"/>
          <w:sz w:val="28"/>
          <w:szCs w:val="28"/>
        </w:rPr>
        <w:t xml:space="preserve">Среднеканского городского округа </w:t>
      </w:r>
      <w:r w:rsidR="0025396C" w:rsidRPr="004E6018">
        <w:rPr>
          <w:bCs/>
          <w:kern w:val="36"/>
          <w:sz w:val="28"/>
          <w:szCs w:val="28"/>
        </w:rPr>
        <w:t>«Новая Колыма</w:t>
      </w:r>
      <w:r w:rsidR="0099022D">
        <w:rPr>
          <w:bCs/>
          <w:kern w:val="36"/>
          <w:sz w:val="28"/>
          <w:szCs w:val="28"/>
        </w:rPr>
        <w:t>. Вести»</w:t>
      </w:r>
      <w:r w:rsidR="00757C31" w:rsidRPr="004E6018">
        <w:rPr>
          <w:bCs/>
          <w:kern w:val="36"/>
          <w:sz w:val="28"/>
          <w:szCs w:val="28"/>
        </w:rPr>
        <w:t>.</w:t>
      </w:r>
    </w:p>
    <w:p w:rsidR="00757C31" w:rsidRPr="004E6018" w:rsidRDefault="00757C31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974F5" w:rsidRPr="004E6018" w:rsidRDefault="00E974F5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4A3AB9" w:rsidRDefault="0025396C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 w:rsidR="00130CE7">
        <w:rPr>
          <w:bCs/>
          <w:kern w:val="36"/>
          <w:sz w:val="28"/>
          <w:szCs w:val="28"/>
        </w:rPr>
        <w:t>а</w:t>
      </w:r>
      <w:r w:rsidR="004A3AB9">
        <w:rPr>
          <w:bCs/>
          <w:kern w:val="36"/>
          <w:sz w:val="28"/>
          <w:szCs w:val="28"/>
        </w:rPr>
        <w:t xml:space="preserve"> </w:t>
      </w:r>
    </w:p>
    <w:p w:rsidR="00757C31" w:rsidRPr="004E6018" w:rsidRDefault="004A3AB9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Среднеканского городского округа</w:t>
      </w:r>
      <w:r w:rsidR="00AC755E"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="00AC755E" w:rsidRPr="004E6018">
        <w:rPr>
          <w:bCs/>
          <w:kern w:val="36"/>
          <w:sz w:val="28"/>
          <w:szCs w:val="28"/>
        </w:rPr>
        <w:t xml:space="preserve">     </w:t>
      </w:r>
      <w:r w:rsidR="0099022D">
        <w:rPr>
          <w:bCs/>
          <w:kern w:val="36"/>
          <w:sz w:val="28"/>
          <w:szCs w:val="28"/>
        </w:rPr>
        <w:t xml:space="preserve">                          О.Н. Герасимова</w:t>
      </w:r>
      <w:r w:rsidR="0025396C" w:rsidRPr="004E6018">
        <w:rPr>
          <w:bCs/>
          <w:kern w:val="36"/>
          <w:sz w:val="28"/>
          <w:szCs w:val="28"/>
        </w:rPr>
        <w:t xml:space="preserve">                   </w:t>
      </w:r>
      <w:r w:rsidR="00757C31" w:rsidRPr="004E6018">
        <w:rPr>
          <w:bCs/>
          <w:kern w:val="36"/>
          <w:sz w:val="28"/>
          <w:szCs w:val="28"/>
        </w:rPr>
        <w:tab/>
      </w:r>
    </w:p>
    <w:p w:rsidR="0025396C" w:rsidRPr="004E6018" w:rsidRDefault="0025396C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25396C" w:rsidRDefault="0025396C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25396C" w:rsidRDefault="0025396C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943B06" w:rsidRDefault="00943B06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25396C" w:rsidRDefault="0025396C" w:rsidP="00757C31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25396C" w:rsidRPr="006D7DB5" w:rsidRDefault="006D7DB5" w:rsidP="00757C31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  <w:r w:rsidRPr="006D7DB5">
        <w:rPr>
          <w:bCs/>
          <w:i/>
          <w:kern w:val="36"/>
        </w:rPr>
        <w:t xml:space="preserve">Исп. </w:t>
      </w:r>
      <w:r w:rsidR="0099022D">
        <w:rPr>
          <w:bCs/>
          <w:i/>
          <w:kern w:val="36"/>
        </w:rPr>
        <w:t>Лысенкова Е.В.</w:t>
      </w:r>
      <w:r w:rsidRPr="006D7DB5">
        <w:rPr>
          <w:bCs/>
          <w:i/>
          <w:kern w:val="36"/>
        </w:rPr>
        <w:t xml:space="preserve"> </w:t>
      </w:r>
    </w:p>
    <w:p w:rsidR="003021DB" w:rsidRDefault="003021DB" w:rsidP="0099022D">
      <w:pPr>
        <w:spacing w:after="0" w:line="240" w:lineRule="auto"/>
        <w:rPr>
          <w:rFonts w:ascii="Times New Roman" w:hAnsi="Times New Roman"/>
          <w:bCs/>
          <w:sz w:val="20"/>
          <w:szCs w:val="20"/>
        </w:rPr>
        <w:sectPr w:rsidR="003021DB" w:rsidSect="00AF7910">
          <w:headerReference w:type="default" r:id="rId7"/>
          <w:pgSz w:w="11906" w:h="16838"/>
          <w:pgMar w:top="568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4"/>
        <w:tblW w:w="4820" w:type="dxa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CA2592" w:rsidRPr="003F4175" w:rsidTr="00CA2592">
        <w:tc>
          <w:tcPr>
            <w:tcW w:w="4820" w:type="dxa"/>
          </w:tcPr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Приложение </w:t>
            </w:r>
          </w:p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 xml:space="preserve">к постановлению Администрации </w:t>
            </w:r>
          </w:p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 xml:space="preserve">Среднеканского городского округа </w:t>
            </w:r>
          </w:p>
          <w:p w:rsidR="00CA2592" w:rsidRPr="003F4175" w:rsidRDefault="00E318B5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CA2592" w:rsidRPr="003F417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29.12.2022</w:t>
            </w:r>
            <w:r w:rsidR="00CA2592" w:rsidRPr="003F4175">
              <w:rPr>
                <w:rFonts w:ascii="Times New Roman" w:hAnsi="Times New Roman"/>
                <w:bCs/>
                <w:sz w:val="24"/>
                <w:szCs w:val="24"/>
              </w:rPr>
              <w:t>_№_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461-п</w:t>
            </w:r>
            <w:bookmarkStart w:id="0" w:name="_GoBack"/>
            <w:bookmarkEnd w:id="0"/>
            <w:r w:rsidR="00CA2592" w:rsidRPr="003F4175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</w:p>
          <w:p w:rsidR="00CA2592" w:rsidRPr="003F4175" w:rsidRDefault="00CA2592" w:rsidP="00757C3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757C31" w:rsidRPr="003F4175" w:rsidRDefault="00757C31" w:rsidP="00757C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CA2592" w:rsidRPr="003F4175" w:rsidTr="00CA2592">
        <w:tc>
          <w:tcPr>
            <w:tcW w:w="4786" w:type="dxa"/>
          </w:tcPr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 xml:space="preserve">Приложение </w:t>
            </w:r>
          </w:p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 xml:space="preserve">к муниципальной программе </w:t>
            </w:r>
            <w:r w:rsidRPr="003F4175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«Комплексные меры по гармонизации  межэтнических и межкультурных отношений, укреплению толерантности  на территории Среднеканского городского округа», утвержденной</w:t>
            </w: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 xml:space="preserve"> постановлением Администрации Среднеканского городского округа </w:t>
            </w:r>
          </w:p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175">
              <w:rPr>
                <w:rFonts w:ascii="Times New Roman" w:hAnsi="Times New Roman"/>
                <w:bCs/>
                <w:sz w:val="24"/>
                <w:szCs w:val="24"/>
              </w:rPr>
              <w:t>от 03.12.2015 года № 230</w:t>
            </w:r>
          </w:p>
          <w:p w:rsidR="00CA2592" w:rsidRPr="003F4175" w:rsidRDefault="00CA2592" w:rsidP="00CA2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216A1" w:rsidRPr="003F4175" w:rsidRDefault="00C84C75" w:rsidP="008216A1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F4175">
        <w:rPr>
          <w:b/>
          <w:bCs/>
          <w:sz w:val="28"/>
          <w:szCs w:val="28"/>
        </w:rPr>
        <w:t xml:space="preserve">Система программных </w:t>
      </w:r>
      <w:r w:rsidR="00C77244" w:rsidRPr="003F4175">
        <w:rPr>
          <w:b/>
          <w:bCs/>
          <w:sz w:val="28"/>
          <w:szCs w:val="28"/>
        </w:rPr>
        <w:t>мероприяти</w:t>
      </w:r>
      <w:r w:rsidRPr="003F4175">
        <w:rPr>
          <w:b/>
          <w:bCs/>
          <w:sz w:val="28"/>
          <w:szCs w:val="28"/>
        </w:rPr>
        <w:t>й</w:t>
      </w:r>
      <w:r w:rsidR="00C77244" w:rsidRPr="003F4175">
        <w:rPr>
          <w:b/>
          <w:bCs/>
          <w:sz w:val="28"/>
          <w:szCs w:val="28"/>
        </w:rPr>
        <w:t xml:space="preserve"> Программы </w:t>
      </w:r>
      <w:r w:rsidR="00757C31" w:rsidRPr="003F4175">
        <w:rPr>
          <w:b/>
          <w:bCs/>
          <w:sz w:val="28"/>
          <w:szCs w:val="28"/>
        </w:rPr>
        <w:t xml:space="preserve"> </w:t>
      </w:r>
      <w:r w:rsidR="00C77244" w:rsidRPr="003F4175">
        <w:rPr>
          <w:b/>
          <w:bCs/>
          <w:sz w:val="28"/>
          <w:szCs w:val="28"/>
        </w:rPr>
        <w:t xml:space="preserve">       </w:t>
      </w:r>
    </w:p>
    <w:p w:rsidR="00C77244" w:rsidRPr="003F4175" w:rsidRDefault="00C77244" w:rsidP="00CA2592">
      <w:pPr>
        <w:pStyle w:val="a3"/>
        <w:spacing w:before="0" w:beforeAutospacing="0" w:after="0" w:afterAutospacing="0"/>
        <w:jc w:val="right"/>
      </w:pPr>
      <w:r w:rsidRPr="003F4175">
        <w:t xml:space="preserve"> </w:t>
      </w:r>
      <w:r w:rsidR="008216A1" w:rsidRPr="003F4175">
        <w:t xml:space="preserve">                                                                                                              </w:t>
      </w:r>
      <w:r w:rsidRPr="003F4175">
        <w:t>Таблица 2</w:t>
      </w:r>
      <w:r w:rsidR="00D647FC" w:rsidRPr="003F4175">
        <w:t>, в тыс.руб.</w:t>
      </w:r>
    </w:p>
    <w:p w:rsidR="00376A05" w:rsidRPr="003F4175" w:rsidRDefault="00376A05" w:rsidP="00CA2592">
      <w:pPr>
        <w:pStyle w:val="a3"/>
        <w:spacing w:before="0" w:beforeAutospacing="0" w:after="0" w:afterAutospacing="0"/>
        <w:jc w:val="right"/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2075"/>
        <w:gridCol w:w="1134"/>
        <w:gridCol w:w="709"/>
        <w:gridCol w:w="709"/>
        <w:gridCol w:w="708"/>
        <w:gridCol w:w="709"/>
        <w:gridCol w:w="708"/>
        <w:gridCol w:w="709"/>
        <w:gridCol w:w="709"/>
        <w:gridCol w:w="851"/>
        <w:gridCol w:w="708"/>
        <w:gridCol w:w="851"/>
        <w:gridCol w:w="709"/>
        <w:gridCol w:w="709"/>
        <w:gridCol w:w="708"/>
        <w:gridCol w:w="851"/>
        <w:gridCol w:w="851"/>
        <w:gridCol w:w="850"/>
      </w:tblGrid>
      <w:tr w:rsidR="00376A05" w:rsidRPr="003F4175" w:rsidTr="00EC397C">
        <w:trPr>
          <w:trHeight w:val="630"/>
        </w:trPr>
        <w:tc>
          <w:tcPr>
            <w:tcW w:w="619" w:type="dxa"/>
            <w:vMerge w:val="restart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075" w:type="dxa"/>
            <w:vMerge w:val="restart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Исполнитель 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</w:tr>
      <w:tr w:rsidR="00376A05" w:rsidRPr="003F4175" w:rsidTr="00EC397C">
        <w:trPr>
          <w:trHeight w:val="315"/>
        </w:trPr>
        <w:tc>
          <w:tcPr>
            <w:tcW w:w="619" w:type="dxa"/>
            <w:vMerge/>
            <w:vAlign w:val="center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МТ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МБ</w:t>
            </w:r>
          </w:p>
        </w:tc>
      </w:tr>
      <w:tr w:rsidR="00376A05" w:rsidRPr="003F4175" w:rsidTr="00EC397C">
        <w:trPr>
          <w:trHeight w:val="315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</w:tr>
      <w:tr w:rsidR="00376A05" w:rsidRPr="003F4175" w:rsidTr="00EC397C">
        <w:trPr>
          <w:trHeight w:val="186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Осуществление мониторинга публикаций с идеями экстремизма в   СМИ  Среднеканского городского округа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Газета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22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76A05"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16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Семинары для педагогов, воспитателей, библиотекарей по проблемам толерантности, национальных культур  Среднеканского района, молодежным субкультурам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475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Проведение конкурса по вопросам толерантности среди молодежи округа: 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«Среднеканский район вчера, сегодня, завтра» 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-учебно-исследовательские работы школьников 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2971B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4A3AB9" w:rsidP="004A3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376A05" w:rsidRPr="003F4175" w:rsidTr="00EC397C">
        <w:trPr>
          <w:trHeight w:val="282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круглого стола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37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проведение агитационных и пропагандистских мероприятий среди населения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31,3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39,83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4A3AB9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19,2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055D1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36,4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EC397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055D1C" w:rsidP="00EC39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C397C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,43</w:t>
            </w:r>
          </w:p>
        </w:tc>
      </w:tr>
      <w:tr w:rsidR="00376A05" w:rsidRPr="003F4175" w:rsidTr="00EC397C">
        <w:trPr>
          <w:trHeight w:val="396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  книжной выставки «Многонациональный  Среднеканский  городской округ»;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 w:type="page"/>
              <w:t>проведение в краеведческом музее  и библиотеках  Среднеканского  городского округа цикла выставок, посвященных культурам народов, населяющих  Среднеканский район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651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разъяснительной работы с молодёжью в форме бесед, лекций, акций: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месячник защитников Отечества, недели боевой славы и т.д.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проведение  Дней борьбы со СПИДом, курением, наркоманией;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торжественное вручение паспортов молодым гражданам в  рамках акции «Мы – граждане России!»;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района  городского округа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0D695E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0D695E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</w:tr>
      <w:tr w:rsidR="00376A05" w:rsidRPr="003F4175" w:rsidTr="00EC397C">
        <w:trPr>
          <w:trHeight w:val="336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Разъяснение населению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203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Газета, </w:t>
            </w:r>
            <w:r w:rsidR="00320364"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отд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МВД (по согласованию)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43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УОиМП АСГО, ОК АСГО, подведомственные учреждения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A136B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A136B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A136B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</w:tr>
      <w:tr w:rsidR="00376A05" w:rsidRPr="003F4175" w:rsidTr="00EC397C">
        <w:trPr>
          <w:trHeight w:val="249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Реализация эколого-этнографической  программы «Нелтэн»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376A05" w:rsidRPr="003F4175" w:rsidTr="00EC397C">
        <w:trPr>
          <w:trHeight w:val="2715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376A05" w:rsidRPr="003F4175" w:rsidTr="00EC397C">
        <w:trPr>
          <w:trHeight w:val="216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 и проведение мероприятий, приуроченных к Международному дню толерантности, Дню народного единства </w:t>
            </w:r>
            <w:r w:rsidR="009854B7"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и т.п.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A136B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55,35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055D1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EC397C" w:rsidP="00A136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8F44EA" w:rsidP="00EC39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C397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055D1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136BA"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,35</w:t>
            </w:r>
          </w:p>
        </w:tc>
      </w:tr>
      <w:tr w:rsidR="00376A05" w:rsidRPr="003F4175" w:rsidTr="00EC397C">
        <w:trPr>
          <w:trHeight w:val="2385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376A05" w:rsidRPr="003F4175" w:rsidTr="00EC397C">
        <w:trPr>
          <w:trHeight w:val="2190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 в районном краеведческом музее экспозиций, посвященных позитивному    опыту диалога национальных культур в Среднеканском районе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376A05" w:rsidRPr="003F4175" w:rsidTr="00EC397C">
        <w:trPr>
          <w:trHeight w:val="1785"/>
        </w:trPr>
        <w:tc>
          <w:tcPr>
            <w:tcW w:w="61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75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 цикла выставок, посвященных роли и месту различных религий в культуре народов России  районной библиотекой. </w:t>
            </w:r>
          </w:p>
        </w:tc>
        <w:tc>
          <w:tcPr>
            <w:tcW w:w="1134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B1614A" w:rsidRPr="003F4175" w:rsidTr="00EC397C">
        <w:trPr>
          <w:trHeight w:val="2160"/>
        </w:trPr>
        <w:tc>
          <w:tcPr>
            <w:tcW w:w="61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75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проведение национальных праздников</w:t>
            </w:r>
          </w:p>
        </w:tc>
        <w:tc>
          <w:tcPr>
            <w:tcW w:w="1134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УОиМП АСГО, ОК АСГО, подведомственные учреждения    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72,25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256,73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B1614A" w:rsidP="00B161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51,5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055D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055D1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,6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055D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055D1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EC397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EC397C" w:rsidP="00835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37,85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EC397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298,85</w:t>
            </w:r>
          </w:p>
        </w:tc>
        <w:tc>
          <w:tcPr>
            <w:tcW w:w="850" w:type="dxa"/>
            <w:shd w:val="clear" w:color="auto" w:fill="auto"/>
            <w:hideMark/>
          </w:tcPr>
          <w:p w:rsidR="00B1614A" w:rsidRPr="003F4175" w:rsidRDefault="00721AD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502,18</w:t>
            </w:r>
          </w:p>
        </w:tc>
      </w:tr>
      <w:tr w:rsidR="00B1614A" w:rsidRPr="003F4175" w:rsidTr="00EC397C">
        <w:trPr>
          <w:trHeight w:val="315"/>
        </w:trPr>
        <w:tc>
          <w:tcPr>
            <w:tcW w:w="3828" w:type="dxa"/>
            <w:gridSpan w:val="3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31,3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72,25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B1614A" w:rsidP="000D6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387,21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B1614A" w:rsidP="004A71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B1614A" w:rsidP="004A71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136,05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B1614A" w:rsidP="00055D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055D1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,6</w:t>
            </w:r>
          </w:p>
        </w:tc>
        <w:tc>
          <w:tcPr>
            <w:tcW w:w="709" w:type="dxa"/>
            <w:shd w:val="clear" w:color="auto" w:fill="auto"/>
            <w:hideMark/>
          </w:tcPr>
          <w:p w:rsidR="00B1614A" w:rsidRPr="003F4175" w:rsidRDefault="00055D1C" w:rsidP="008F44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708" w:type="dxa"/>
            <w:shd w:val="clear" w:color="auto" w:fill="auto"/>
            <w:hideMark/>
          </w:tcPr>
          <w:p w:rsidR="00B1614A" w:rsidRPr="003F4175" w:rsidRDefault="00EC397C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51" w:type="dxa"/>
            <w:shd w:val="clear" w:color="auto" w:fill="auto"/>
            <w:hideMark/>
          </w:tcPr>
          <w:p w:rsidR="00EC397C" w:rsidRPr="003F4175" w:rsidRDefault="00EC397C" w:rsidP="00083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153,85</w:t>
            </w:r>
          </w:p>
        </w:tc>
        <w:tc>
          <w:tcPr>
            <w:tcW w:w="851" w:type="dxa"/>
            <w:shd w:val="clear" w:color="auto" w:fill="auto"/>
            <w:hideMark/>
          </w:tcPr>
          <w:p w:rsidR="00B1614A" w:rsidRPr="003F4175" w:rsidRDefault="00721AD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418,25</w:t>
            </w:r>
          </w:p>
        </w:tc>
        <w:tc>
          <w:tcPr>
            <w:tcW w:w="850" w:type="dxa"/>
            <w:shd w:val="clear" w:color="auto" w:fill="auto"/>
            <w:hideMark/>
          </w:tcPr>
          <w:p w:rsidR="00B1614A" w:rsidRPr="003F4175" w:rsidRDefault="00721AD5" w:rsidP="008F44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935,66</w:t>
            </w:r>
          </w:p>
        </w:tc>
      </w:tr>
      <w:tr w:rsidR="00376A05" w:rsidRPr="003F4175" w:rsidTr="00EC397C">
        <w:trPr>
          <w:trHeight w:val="315"/>
        </w:trPr>
        <w:tc>
          <w:tcPr>
            <w:tcW w:w="3828" w:type="dxa"/>
            <w:gridSpan w:val="3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Итого год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417" w:type="dxa"/>
            <w:gridSpan w:val="2"/>
            <w:shd w:val="clear" w:color="auto" w:fill="auto"/>
            <w:hideMark/>
          </w:tcPr>
          <w:p w:rsidR="00376A05" w:rsidRPr="003F4175" w:rsidRDefault="00376A05" w:rsidP="00376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106,1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376A05" w:rsidRPr="003F4175" w:rsidRDefault="002971BA" w:rsidP="000D6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459,</w:t>
            </w:r>
            <w:r w:rsidR="000D695E"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376A05" w:rsidRPr="003F4175" w:rsidRDefault="00B1614A" w:rsidP="00297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4175">
              <w:rPr>
                <w:rFonts w:ascii="Times New Roman" w:hAnsi="Times New Roman"/>
                <w:color w:val="000000"/>
                <w:sz w:val="20"/>
                <w:szCs w:val="20"/>
              </w:rPr>
              <w:t>226,05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376A05" w:rsidRPr="003F4175" w:rsidRDefault="00055D1C" w:rsidP="008F44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282,1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376A05" w:rsidRPr="003F4175" w:rsidRDefault="00EC397C" w:rsidP="00083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205,85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376A05" w:rsidRPr="003F4175" w:rsidRDefault="00721AD5" w:rsidP="00835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1353,91</w:t>
            </w:r>
          </w:p>
        </w:tc>
      </w:tr>
    </w:tbl>
    <w:p w:rsidR="00376A05" w:rsidRPr="003F4175" w:rsidRDefault="00376A05" w:rsidP="00CA2592">
      <w:pPr>
        <w:pStyle w:val="a3"/>
        <w:spacing w:before="0" w:beforeAutospacing="0" w:after="0" w:afterAutospacing="0"/>
        <w:jc w:val="right"/>
      </w:pPr>
    </w:p>
    <w:p w:rsidR="00CA2592" w:rsidRDefault="00A50664" w:rsidP="00E974F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F4175">
        <w:rPr>
          <w:b/>
          <w:bCs/>
          <w:sz w:val="28"/>
          <w:szCs w:val="28"/>
        </w:rPr>
        <w:t>_____________</w:t>
      </w:r>
    </w:p>
    <w:sectPr w:rsidR="00CA2592" w:rsidSect="00A50664">
      <w:pgSz w:w="16838" w:h="11906" w:orient="landscape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B8F" w:rsidRDefault="00BB5B8F" w:rsidP="00943B06">
      <w:pPr>
        <w:spacing w:after="0" w:line="240" w:lineRule="auto"/>
      </w:pPr>
      <w:r>
        <w:separator/>
      </w:r>
    </w:p>
  </w:endnote>
  <w:endnote w:type="continuationSeparator" w:id="0">
    <w:p w:rsidR="00BB5B8F" w:rsidRDefault="00BB5B8F" w:rsidP="0094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B8F" w:rsidRDefault="00BB5B8F" w:rsidP="00943B06">
      <w:pPr>
        <w:spacing w:after="0" w:line="240" w:lineRule="auto"/>
      </w:pPr>
      <w:r>
        <w:separator/>
      </w:r>
    </w:p>
  </w:footnote>
  <w:footnote w:type="continuationSeparator" w:id="0">
    <w:p w:rsidR="00BB5B8F" w:rsidRDefault="00BB5B8F" w:rsidP="00943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66224"/>
      <w:docPartObj>
        <w:docPartGallery w:val="Page Numbers (Top of Page)"/>
        <w:docPartUnique/>
      </w:docPartObj>
    </w:sdtPr>
    <w:sdtEndPr/>
    <w:sdtContent>
      <w:p w:rsidR="00EC397C" w:rsidRDefault="00EC397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8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397C" w:rsidRDefault="00EC39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97A09"/>
    <w:multiLevelType w:val="hybridMultilevel"/>
    <w:tmpl w:val="7DDA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8739B"/>
    <w:multiLevelType w:val="hybridMultilevel"/>
    <w:tmpl w:val="20C69870"/>
    <w:lvl w:ilvl="0" w:tplc="327C359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55AB5B8A"/>
    <w:multiLevelType w:val="hybridMultilevel"/>
    <w:tmpl w:val="906E347C"/>
    <w:lvl w:ilvl="0" w:tplc="A79A5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C31"/>
    <w:rsid w:val="000214C6"/>
    <w:rsid w:val="00055D1C"/>
    <w:rsid w:val="00083E4A"/>
    <w:rsid w:val="000B2F46"/>
    <w:rsid w:val="000D695E"/>
    <w:rsid w:val="000F312F"/>
    <w:rsid w:val="000F7B59"/>
    <w:rsid w:val="001063B6"/>
    <w:rsid w:val="00130CE7"/>
    <w:rsid w:val="00184B2B"/>
    <w:rsid w:val="001B7AE8"/>
    <w:rsid w:val="001B7C7C"/>
    <w:rsid w:val="001E1F12"/>
    <w:rsid w:val="00211F05"/>
    <w:rsid w:val="00226456"/>
    <w:rsid w:val="0024086E"/>
    <w:rsid w:val="00240C5F"/>
    <w:rsid w:val="0025396C"/>
    <w:rsid w:val="00267792"/>
    <w:rsid w:val="002677A9"/>
    <w:rsid w:val="002737F8"/>
    <w:rsid w:val="00273DCB"/>
    <w:rsid w:val="00282494"/>
    <w:rsid w:val="00291676"/>
    <w:rsid w:val="002971BA"/>
    <w:rsid w:val="002E2343"/>
    <w:rsid w:val="002F01BB"/>
    <w:rsid w:val="002F5EC5"/>
    <w:rsid w:val="003021DB"/>
    <w:rsid w:val="00320364"/>
    <w:rsid w:val="0033640A"/>
    <w:rsid w:val="00337258"/>
    <w:rsid w:val="003623B6"/>
    <w:rsid w:val="00376A05"/>
    <w:rsid w:val="003E5161"/>
    <w:rsid w:val="003F4175"/>
    <w:rsid w:val="003F5264"/>
    <w:rsid w:val="00407725"/>
    <w:rsid w:val="00423B45"/>
    <w:rsid w:val="004300EB"/>
    <w:rsid w:val="00454BC4"/>
    <w:rsid w:val="00473B9D"/>
    <w:rsid w:val="004841B6"/>
    <w:rsid w:val="004849EE"/>
    <w:rsid w:val="00486832"/>
    <w:rsid w:val="004A3AB9"/>
    <w:rsid w:val="004A71DD"/>
    <w:rsid w:val="004B01A5"/>
    <w:rsid w:val="004B4DFE"/>
    <w:rsid w:val="004D0CB3"/>
    <w:rsid w:val="004D5621"/>
    <w:rsid w:val="004E6018"/>
    <w:rsid w:val="005066BD"/>
    <w:rsid w:val="00506A5A"/>
    <w:rsid w:val="00525A1E"/>
    <w:rsid w:val="00527930"/>
    <w:rsid w:val="005654D8"/>
    <w:rsid w:val="005C7B5E"/>
    <w:rsid w:val="005E4E4A"/>
    <w:rsid w:val="005E5F20"/>
    <w:rsid w:val="005E68EC"/>
    <w:rsid w:val="005F2E4D"/>
    <w:rsid w:val="006239B6"/>
    <w:rsid w:val="006A68E4"/>
    <w:rsid w:val="006B22E9"/>
    <w:rsid w:val="006D7DB5"/>
    <w:rsid w:val="006E2584"/>
    <w:rsid w:val="006F2789"/>
    <w:rsid w:val="00701000"/>
    <w:rsid w:val="00721AD5"/>
    <w:rsid w:val="00742BDC"/>
    <w:rsid w:val="007442D6"/>
    <w:rsid w:val="0075140B"/>
    <w:rsid w:val="00757C31"/>
    <w:rsid w:val="007828DE"/>
    <w:rsid w:val="007B4F54"/>
    <w:rsid w:val="007D161E"/>
    <w:rsid w:val="007D23B4"/>
    <w:rsid w:val="007D5F6B"/>
    <w:rsid w:val="007D6677"/>
    <w:rsid w:val="008137E9"/>
    <w:rsid w:val="008216A1"/>
    <w:rsid w:val="00827749"/>
    <w:rsid w:val="00835682"/>
    <w:rsid w:val="00840371"/>
    <w:rsid w:val="0084189B"/>
    <w:rsid w:val="0085739D"/>
    <w:rsid w:val="00880B2F"/>
    <w:rsid w:val="00887119"/>
    <w:rsid w:val="008A5BCD"/>
    <w:rsid w:val="008C4371"/>
    <w:rsid w:val="008D50F6"/>
    <w:rsid w:val="008E1814"/>
    <w:rsid w:val="008F44EA"/>
    <w:rsid w:val="009027F0"/>
    <w:rsid w:val="009301BB"/>
    <w:rsid w:val="009306A5"/>
    <w:rsid w:val="00943B06"/>
    <w:rsid w:val="00961977"/>
    <w:rsid w:val="00977874"/>
    <w:rsid w:val="009854B7"/>
    <w:rsid w:val="0099022D"/>
    <w:rsid w:val="00995FC9"/>
    <w:rsid w:val="009A6D84"/>
    <w:rsid w:val="00A007C9"/>
    <w:rsid w:val="00A00FBD"/>
    <w:rsid w:val="00A136BA"/>
    <w:rsid w:val="00A1776A"/>
    <w:rsid w:val="00A178E9"/>
    <w:rsid w:val="00A2226A"/>
    <w:rsid w:val="00A40FCA"/>
    <w:rsid w:val="00A50664"/>
    <w:rsid w:val="00AA4246"/>
    <w:rsid w:val="00AB09E9"/>
    <w:rsid w:val="00AC755E"/>
    <w:rsid w:val="00AF0B1B"/>
    <w:rsid w:val="00AF6C7F"/>
    <w:rsid w:val="00AF7910"/>
    <w:rsid w:val="00B1614A"/>
    <w:rsid w:val="00B25D1B"/>
    <w:rsid w:val="00B3532D"/>
    <w:rsid w:val="00B91CDA"/>
    <w:rsid w:val="00B9331A"/>
    <w:rsid w:val="00BB5B8F"/>
    <w:rsid w:val="00BF36AA"/>
    <w:rsid w:val="00C140FF"/>
    <w:rsid w:val="00C31957"/>
    <w:rsid w:val="00C61177"/>
    <w:rsid w:val="00C77244"/>
    <w:rsid w:val="00C84C75"/>
    <w:rsid w:val="00CA2592"/>
    <w:rsid w:val="00D05721"/>
    <w:rsid w:val="00D14DB0"/>
    <w:rsid w:val="00D25AF2"/>
    <w:rsid w:val="00D56D7D"/>
    <w:rsid w:val="00D56D9B"/>
    <w:rsid w:val="00D647FC"/>
    <w:rsid w:val="00D65C25"/>
    <w:rsid w:val="00D73001"/>
    <w:rsid w:val="00D74FCB"/>
    <w:rsid w:val="00D80458"/>
    <w:rsid w:val="00D93F38"/>
    <w:rsid w:val="00DA4BC0"/>
    <w:rsid w:val="00DC09A1"/>
    <w:rsid w:val="00DD303F"/>
    <w:rsid w:val="00DF0112"/>
    <w:rsid w:val="00E034E6"/>
    <w:rsid w:val="00E12E33"/>
    <w:rsid w:val="00E318B5"/>
    <w:rsid w:val="00E748B9"/>
    <w:rsid w:val="00E974F5"/>
    <w:rsid w:val="00EA6ADB"/>
    <w:rsid w:val="00EB286C"/>
    <w:rsid w:val="00EC397C"/>
    <w:rsid w:val="00EE3C25"/>
    <w:rsid w:val="00F02ABF"/>
    <w:rsid w:val="00F41D6D"/>
    <w:rsid w:val="00F4640F"/>
    <w:rsid w:val="00F80B80"/>
    <w:rsid w:val="00F83D45"/>
    <w:rsid w:val="00F92817"/>
    <w:rsid w:val="00F976BE"/>
    <w:rsid w:val="00FC03D1"/>
    <w:rsid w:val="00FD40C7"/>
    <w:rsid w:val="00FE2189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0B9C"/>
  <w15:docId w15:val="{A0323694-2EE2-4670-97CE-1CF85DB8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C3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D74F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3195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57C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757C31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link w:val="3"/>
    <w:rsid w:val="00C31957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F4640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4D56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4D56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43B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43B06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uiPriority w:val="99"/>
    <w:rsid w:val="00943B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43B06"/>
    <w:rPr>
      <w:rFonts w:ascii="Calibri" w:hAnsi="Calibri"/>
      <w:sz w:val="22"/>
      <w:szCs w:val="22"/>
    </w:rPr>
  </w:style>
  <w:style w:type="paragraph" w:customStyle="1" w:styleId="11">
    <w:name w:val="заголовок 1"/>
    <w:basedOn w:val="a"/>
    <w:next w:val="a"/>
    <w:rsid w:val="00337258"/>
    <w:pPr>
      <w:keepNext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заголовок 2"/>
    <w:basedOn w:val="a"/>
    <w:next w:val="a"/>
    <w:rsid w:val="00337258"/>
    <w:pPr>
      <w:keepNext/>
      <w:autoSpaceDE w:val="0"/>
      <w:autoSpaceDN w:val="0"/>
      <w:spacing w:after="0" w:line="240" w:lineRule="auto"/>
      <w:ind w:left="-426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337258"/>
    <w:pPr>
      <w:autoSpaceDE w:val="0"/>
      <w:autoSpaceDN w:val="0"/>
      <w:spacing w:after="0" w:line="240" w:lineRule="auto"/>
      <w:jc w:val="right"/>
    </w:pPr>
    <w:rPr>
      <w:rFonts w:ascii="Times New Roman" w:hAnsi="Times New Roman"/>
      <w:sz w:val="20"/>
      <w:szCs w:val="20"/>
    </w:rPr>
  </w:style>
  <w:style w:type="character" w:customStyle="1" w:styleId="21">
    <w:name w:val="Основной текст 2 Знак"/>
    <w:basedOn w:val="a0"/>
    <w:link w:val="20"/>
    <w:rsid w:val="00337258"/>
  </w:style>
  <w:style w:type="character" w:customStyle="1" w:styleId="10">
    <w:name w:val="Заголовок 1 Знак"/>
    <w:basedOn w:val="a0"/>
    <w:link w:val="1"/>
    <w:rsid w:val="00D74F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17</vt:lpstr>
    </vt:vector>
  </TitlesOfParts>
  <Company>2013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17</dc:title>
  <dc:creator>О.Н. Герасимова</dc:creator>
  <cp:lastModifiedBy>user</cp:lastModifiedBy>
  <cp:revision>5</cp:revision>
  <cp:lastPrinted>2021-12-20T04:23:00Z</cp:lastPrinted>
  <dcterms:created xsi:type="dcterms:W3CDTF">2022-12-29T22:18:00Z</dcterms:created>
  <dcterms:modified xsi:type="dcterms:W3CDTF">2023-01-09T05:36:00Z</dcterms:modified>
</cp:coreProperties>
</file>