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2F9" w:rsidRPr="009C7CB5" w:rsidRDefault="005922F9" w:rsidP="00F7635B">
      <w:pPr>
        <w:ind w:hanging="54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А Д М И Н И С Т Р</w:t>
      </w:r>
      <w:r w:rsidRPr="009C7CB5">
        <w:rPr>
          <w:rFonts w:ascii="Times New Roman" w:hAnsi="Times New Roman"/>
          <w:b/>
          <w:sz w:val="40"/>
          <w:szCs w:val="40"/>
        </w:rPr>
        <w:t>А Ц И Я</w:t>
      </w:r>
    </w:p>
    <w:p w:rsidR="005922F9" w:rsidRDefault="005922F9" w:rsidP="005922F9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СРЕДНЕКАНСКОГО ГОРОДСКОГО ОКРУГА </w:t>
      </w:r>
    </w:p>
    <w:p w:rsidR="005922F9" w:rsidRPr="00F936B4" w:rsidRDefault="005922F9" w:rsidP="005922F9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</w:p>
    <w:p w:rsidR="005922F9" w:rsidRDefault="005922F9" w:rsidP="005922F9">
      <w:pPr>
        <w:jc w:val="center"/>
        <w:rPr>
          <w:b/>
          <w:sz w:val="40"/>
          <w:szCs w:val="40"/>
        </w:rPr>
      </w:pPr>
      <w:r w:rsidRPr="00981841">
        <w:rPr>
          <w:rFonts w:ascii="Times New Roman" w:hAnsi="Times New Roman"/>
          <w:b/>
          <w:sz w:val="40"/>
          <w:szCs w:val="40"/>
        </w:rPr>
        <w:t xml:space="preserve">ПОСТАНОВЛЕНИЕ  </w:t>
      </w:r>
      <w:r w:rsidRPr="00981841">
        <w:rPr>
          <w:b/>
          <w:sz w:val="40"/>
          <w:szCs w:val="40"/>
        </w:rPr>
        <w:t></w:t>
      </w:r>
      <w:r w:rsidRPr="00981841">
        <w:rPr>
          <w:b/>
          <w:sz w:val="40"/>
          <w:szCs w:val="40"/>
        </w:rPr>
        <w:t></w:t>
      </w:r>
      <w:r w:rsidRPr="00981841">
        <w:rPr>
          <w:b/>
          <w:sz w:val="40"/>
          <w:szCs w:val="40"/>
        </w:rPr>
        <w:t></w:t>
      </w:r>
    </w:p>
    <w:p w:rsidR="00D42103" w:rsidRPr="00D42103" w:rsidRDefault="00D42103" w:rsidP="005922F9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5922F9" w:rsidTr="00D42103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5922F9" w:rsidRDefault="005922F9" w:rsidP="00D369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="00C04557">
              <w:rPr>
                <w:rFonts w:ascii="Times New Roman" w:hAnsi="Times New Roman"/>
                <w:sz w:val="24"/>
              </w:rPr>
              <w:t>_</w:t>
            </w:r>
            <w:r w:rsidR="00D3691F">
              <w:rPr>
                <w:rFonts w:ascii="Times New Roman" w:hAnsi="Times New Roman"/>
                <w:sz w:val="24"/>
                <w:u w:val="single"/>
                <w:lang w:val="en-US"/>
              </w:rPr>
              <w:t>29</w:t>
            </w:r>
            <w:r w:rsidR="00D3691F">
              <w:rPr>
                <w:rFonts w:ascii="Times New Roman" w:hAnsi="Times New Roman"/>
                <w:sz w:val="24"/>
                <w:u w:val="single"/>
              </w:rPr>
              <w:t>.</w:t>
            </w:r>
            <w:r w:rsidR="00D3691F">
              <w:rPr>
                <w:rFonts w:ascii="Times New Roman" w:hAnsi="Times New Roman"/>
                <w:sz w:val="24"/>
                <w:u w:val="single"/>
                <w:lang w:val="en-US"/>
              </w:rPr>
              <w:t>12.2022</w:t>
            </w:r>
            <w:r w:rsidR="00C04557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5922F9" w:rsidRDefault="005922F9" w:rsidP="00D3691F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№_</w:t>
            </w:r>
            <w:r w:rsidR="00D3691F">
              <w:rPr>
                <w:rFonts w:ascii="Times New Roman" w:hAnsi="Times New Roman"/>
                <w:sz w:val="24"/>
                <w:u w:val="single"/>
              </w:rPr>
              <w:t>460-п</w:t>
            </w:r>
          </w:p>
        </w:tc>
      </w:tr>
    </w:tbl>
    <w:p w:rsidR="005922F9" w:rsidRDefault="005922F9" w:rsidP="005922F9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04EA" w:rsidRPr="00D26CE9" w:rsidRDefault="001D04EA" w:rsidP="001D04EA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D26CE9">
        <w:rPr>
          <w:b/>
          <w:sz w:val="28"/>
          <w:szCs w:val="28"/>
        </w:rPr>
        <w:t>п.Сеймчан</w:t>
      </w:r>
    </w:p>
    <w:p w:rsidR="007705E0" w:rsidRPr="001B1C22" w:rsidRDefault="007705E0" w:rsidP="007705E0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Реестра муниципальных маршрутов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«Среднеканский городской округ»</w:t>
      </w:r>
    </w:p>
    <w:p w:rsidR="007705E0" w:rsidRPr="005B2BEF" w:rsidRDefault="007705E0" w:rsidP="007705E0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05E0" w:rsidRPr="004C517D" w:rsidRDefault="007705E0" w:rsidP="009B401C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755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00755C">
        <w:rPr>
          <w:rFonts w:ascii="Times New Roman" w:hAnsi="Times New Roman"/>
          <w:sz w:val="28"/>
          <w:szCs w:val="28"/>
        </w:rPr>
        <w:t>целях реализации Федеральн</w:t>
      </w:r>
      <w:r>
        <w:rPr>
          <w:rFonts w:ascii="Times New Roman" w:hAnsi="Times New Roman"/>
          <w:sz w:val="28"/>
          <w:szCs w:val="28"/>
        </w:rPr>
        <w:t>ого</w:t>
      </w:r>
      <w:r w:rsidR="00D26CE9">
        <w:rPr>
          <w:rFonts w:ascii="Times New Roman" w:hAnsi="Times New Roman"/>
          <w:sz w:val="28"/>
          <w:szCs w:val="28"/>
        </w:rPr>
        <w:t xml:space="preserve"> </w:t>
      </w:r>
      <w:hyperlink r:id="rId8" w:tooltip="Федеральный закон от 13.07.2015 N 220-ФЗ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" w:history="1">
        <w:r w:rsidRPr="00C05472">
          <w:rPr>
            <w:rFonts w:ascii="Times New Roman" w:hAnsi="Times New Roman"/>
            <w:sz w:val="28"/>
            <w:szCs w:val="28"/>
          </w:rPr>
          <w:t>закон</w:t>
        </w:r>
      </w:hyperlink>
      <w:r w:rsidRPr="00C05472">
        <w:rPr>
          <w:rFonts w:ascii="Times New Roman" w:hAnsi="Times New Roman"/>
          <w:sz w:val="28"/>
          <w:szCs w:val="28"/>
        </w:rPr>
        <w:t>а от 13.0</w:t>
      </w:r>
      <w:r>
        <w:rPr>
          <w:rFonts w:ascii="Times New Roman" w:hAnsi="Times New Roman"/>
          <w:sz w:val="28"/>
          <w:szCs w:val="28"/>
        </w:rPr>
        <w:t>7.</w:t>
      </w:r>
      <w:r w:rsidRPr="0000755C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 №</w:t>
      </w:r>
      <w:r w:rsidRPr="0000755C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00755C">
        <w:rPr>
          <w:rFonts w:ascii="Times New Roman" w:hAnsi="Times New Roman"/>
          <w:sz w:val="28"/>
          <w:szCs w:val="28"/>
        </w:rPr>
        <w:t xml:space="preserve">Об организации регулярных перевозок пассажиров и багажа автомобильным транспортом и городским наземным электрическим </w:t>
      </w:r>
      <w:r w:rsidRPr="002B01F3">
        <w:rPr>
          <w:rFonts w:ascii="Times New Roman" w:hAnsi="Times New Roman"/>
          <w:sz w:val="28"/>
          <w:szCs w:val="28"/>
        </w:rPr>
        <w:t>транспортом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</w:rPr>
        <w:t>, в соответствии с постановлением Администрации Среднеканского городского округа от 31.10.2016 года № 307 «</w:t>
      </w:r>
      <w:r w:rsidRPr="001B1C22">
        <w:rPr>
          <w:rFonts w:ascii="Times New Roman" w:hAnsi="Times New Roman"/>
          <w:sz w:val="28"/>
          <w:szCs w:val="28"/>
        </w:rPr>
        <w:t xml:space="preserve">Об </w:t>
      </w:r>
      <w:r w:rsidRPr="001B1C22">
        <w:rPr>
          <w:rFonts w:ascii="Times New Roman" w:hAnsi="Times New Roman"/>
          <w:iCs/>
          <w:sz w:val="28"/>
          <w:szCs w:val="28"/>
        </w:rPr>
        <w:t xml:space="preserve">утверждении </w:t>
      </w:r>
      <w:r>
        <w:rPr>
          <w:rFonts w:ascii="Times New Roman" w:hAnsi="Times New Roman"/>
          <w:iCs/>
          <w:sz w:val="28"/>
          <w:szCs w:val="28"/>
        </w:rPr>
        <w:t>П</w:t>
      </w:r>
      <w:r w:rsidRPr="001B1C22">
        <w:rPr>
          <w:rFonts w:ascii="Times New Roman" w:hAnsi="Times New Roman"/>
          <w:iCs/>
          <w:sz w:val="28"/>
          <w:szCs w:val="28"/>
        </w:rPr>
        <w:t xml:space="preserve">орядка </w:t>
      </w:r>
      <w:r>
        <w:rPr>
          <w:rFonts w:ascii="Times New Roman" w:hAnsi="Times New Roman"/>
          <w:iCs/>
          <w:sz w:val="28"/>
          <w:szCs w:val="28"/>
        </w:rPr>
        <w:t>формирования и ведения реестра муниципальных маршрутов</w:t>
      </w:r>
      <w:r w:rsidRPr="001B1C22">
        <w:rPr>
          <w:rFonts w:ascii="Times New Roman" w:hAnsi="Times New Roman"/>
          <w:iCs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/>
          <w:sz w:val="28"/>
          <w:szCs w:val="28"/>
        </w:rPr>
        <w:t xml:space="preserve"> на территории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/>
          <w:color w:val="000000"/>
          <w:sz w:val="28"/>
          <w:szCs w:val="28"/>
        </w:rPr>
        <w:t xml:space="preserve"> «Среднеканский городской округ»</w:t>
      </w:r>
      <w:r w:rsidR="009B401C">
        <w:rPr>
          <w:rFonts w:ascii="Times New Roman" w:hAnsi="Times New Roman"/>
          <w:color w:val="000000"/>
          <w:sz w:val="28"/>
          <w:szCs w:val="28"/>
        </w:rPr>
        <w:t xml:space="preserve"> в связи заключением муниципального контракта №</w:t>
      </w:r>
      <w:r w:rsidR="004C517D">
        <w:rPr>
          <w:rFonts w:ascii="Times New Roman" w:hAnsi="Times New Roman"/>
          <w:color w:val="000000"/>
          <w:sz w:val="28"/>
          <w:szCs w:val="28"/>
        </w:rPr>
        <w:t>44</w:t>
      </w:r>
      <w:r w:rsidR="009B401C">
        <w:rPr>
          <w:rFonts w:ascii="Times New Roman" w:hAnsi="Times New Roman"/>
          <w:color w:val="000000"/>
          <w:sz w:val="28"/>
          <w:szCs w:val="28"/>
        </w:rPr>
        <w:t>/202</w:t>
      </w:r>
      <w:r w:rsidR="004C517D">
        <w:rPr>
          <w:rFonts w:ascii="Times New Roman" w:hAnsi="Times New Roman"/>
          <w:color w:val="000000"/>
          <w:sz w:val="28"/>
          <w:szCs w:val="28"/>
        </w:rPr>
        <w:t>1</w:t>
      </w:r>
      <w:r w:rsidR="009B401C">
        <w:rPr>
          <w:rFonts w:ascii="Times New Roman" w:hAnsi="Times New Roman"/>
          <w:color w:val="000000"/>
          <w:sz w:val="28"/>
          <w:szCs w:val="28"/>
        </w:rPr>
        <w:t xml:space="preserve"> от </w:t>
      </w:r>
      <w:r w:rsidR="004C517D">
        <w:rPr>
          <w:rFonts w:ascii="Times New Roman" w:hAnsi="Times New Roman"/>
          <w:color w:val="000000"/>
          <w:sz w:val="28"/>
          <w:szCs w:val="28"/>
        </w:rPr>
        <w:t>06</w:t>
      </w:r>
      <w:r w:rsidR="009B401C">
        <w:rPr>
          <w:rFonts w:ascii="Times New Roman" w:hAnsi="Times New Roman"/>
          <w:color w:val="000000"/>
          <w:sz w:val="28"/>
          <w:szCs w:val="28"/>
        </w:rPr>
        <w:t>.</w:t>
      </w:r>
      <w:r w:rsidR="00D26CE9">
        <w:rPr>
          <w:rFonts w:ascii="Times New Roman" w:hAnsi="Times New Roman"/>
          <w:color w:val="000000"/>
          <w:sz w:val="28"/>
          <w:szCs w:val="28"/>
        </w:rPr>
        <w:t>1</w:t>
      </w:r>
      <w:r w:rsidR="004C517D">
        <w:rPr>
          <w:rFonts w:ascii="Times New Roman" w:hAnsi="Times New Roman"/>
          <w:color w:val="000000"/>
          <w:sz w:val="28"/>
          <w:szCs w:val="28"/>
        </w:rPr>
        <w:t>2</w:t>
      </w:r>
      <w:r w:rsidR="009B401C">
        <w:rPr>
          <w:rFonts w:ascii="Times New Roman" w:hAnsi="Times New Roman"/>
          <w:color w:val="000000"/>
          <w:sz w:val="28"/>
          <w:szCs w:val="28"/>
        </w:rPr>
        <w:t>.202</w:t>
      </w:r>
      <w:r w:rsidR="004C517D">
        <w:rPr>
          <w:rFonts w:ascii="Times New Roman" w:hAnsi="Times New Roman"/>
          <w:color w:val="000000"/>
          <w:sz w:val="28"/>
          <w:szCs w:val="28"/>
        </w:rPr>
        <w:t>1</w:t>
      </w:r>
      <w:r w:rsidR="009B401C">
        <w:rPr>
          <w:rFonts w:ascii="Times New Roman" w:hAnsi="Times New Roman"/>
          <w:color w:val="000000"/>
          <w:sz w:val="28"/>
          <w:szCs w:val="28"/>
        </w:rPr>
        <w:t xml:space="preserve"> года по итогам электронного </w:t>
      </w:r>
      <w:r w:rsidR="009B401C" w:rsidRPr="004C517D">
        <w:rPr>
          <w:rFonts w:ascii="Times New Roman" w:hAnsi="Times New Roman"/>
          <w:color w:val="000000"/>
          <w:sz w:val="28"/>
          <w:szCs w:val="28"/>
        </w:rPr>
        <w:t xml:space="preserve">аукциона </w:t>
      </w:r>
      <w:r w:rsidR="004C517D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4C517D" w:rsidRPr="004C517D">
        <w:rPr>
          <w:rFonts w:ascii="Times New Roman" w:hAnsi="Times New Roman"/>
          <w:sz w:val="28"/>
          <w:szCs w:val="28"/>
          <w:lang w:bidi="hi-IN"/>
        </w:rPr>
        <w:t>0347300014321000044</w:t>
      </w:r>
      <w:r w:rsidR="004C517D" w:rsidRPr="004C517D">
        <w:rPr>
          <w:rFonts w:ascii="Times New Roman" w:hAnsi="Times New Roman"/>
          <w:sz w:val="28"/>
          <w:szCs w:val="28"/>
        </w:rPr>
        <w:t xml:space="preserve"> от 25</w:t>
      </w:r>
      <w:r w:rsidR="004C517D">
        <w:rPr>
          <w:rFonts w:ascii="Times New Roman" w:hAnsi="Times New Roman"/>
          <w:sz w:val="28"/>
          <w:szCs w:val="28"/>
        </w:rPr>
        <w:t>.11.</w:t>
      </w:r>
      <w:r w:rsidR="004C517D" w:rsidRPr="004C517D">
        <w:rPr>
          <w:rFonts w:ascii="Times New Roman" w:hAnsi="Times New Roman"/>
          <w:sz w:val="28"/>
          <w:szCs w:val="28"/>
        </w:rPr>
        <w:t>2021 г</w:t>
      </w:r>
      <w:r w:rsidR="004C517D">
        <w:rPr>
          <w:rFonts w:ascii="Times New Roman" w:hAnsi="Times New Roman"/>
          <w:sz w:val="28"/>
          <w:szCs w:val="28"/>
        </w:rPr>
        <w:t>ода</w:t>
      </w:r>
      <w:r w:rsidRPr="004C517D">
        <w:rPr>
          <w:rFonts w:ascii="Times New Roman" w:hAnsi="Times New Roman"/>
          <w:sz w:val="28"/>
          <w:szCs w:val="28"/>
        </w:rPr>
        <w:t xml:space="preserve">, </w:t>
      </w:r>
      <w:r w:rsidR="00D26CE9" w:rsidRPr="004C517D">
        <w:rPr>
          <w:rFonts w:ascii="Times New Roman" w:hAnsi="Times New Roman"/>
          <w:sz w:val="28"/>
          <w:szCs w:val="28"/>
        </w:rPr>
        <w:t>Администрация Среднеканского городского округа</w:t>
      </w:r>
    </w:p>
    <w:p w:rsidR="007705E0" w:rsidRPr="004C517D" w:rsidRDefault="007705E0" w:rsidP="009B401C">
      <w:pPr>
        <w:spacing w:line="276" w:lineRule="auto"/>
        <w:rPr>
          <w:rFonts w:ascii="Times New Roman" w:hAnsi="Times New Roman"/>
          <w:b/>
          <w:sz w:val="28"/>
          <w:szCs w:val="28"/>
        </w:rPr>
      </w:pPr>
      <w:r w:rsidRPr="004C517D">
        <w:rPr>
          <w:rFonts w:ascii="Times New Roman" w:hAnsi="Times New Roman"/>
          <w:b/>
          <w:sz w:val="28"/>
          <w:szCs w:val="28"/>
        </w:rPr>
        <w:t xml:space="preserve">п о с т а н о в л я </w:t>
      </w:r>
      <w:r w:rsidR="00D26CE9" w:rsidRPr="004C517D">
        <w:rPr>
          <w:rFonts w:ascii="Times New Roman" w:hAnsi="Times New Roman"/>
          <w:b/>
          <w:sz w:val="28"/>
          <w:szCs w:val="28"/>
        </w:rPr>
        <w:t>е т</w:t>
      </w:r>
      <w:r w:rsidRPr="004C517D">
        <w:rPr>
          <w:rFonts w:ascii="Times New Roman" w:hAnsi="Times New Roman"/>
          <w:b/>
          <w:sz w:val="28"/>
          <w:szCs w:val="28"/>
        </w:rPr>
        <w:t>:</w:t>
      </w:r>
    </w:p>
    <w:p w:rsidR="007705E0" w:rsidRDefault="007705E0" w:rsidP="009B401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2B01F3">
        <w:rPr>
          <w:sz w:val="28"/>
          <w:szCs w:val="28"/>
        </w:rPr>
        <w:t xml:space="preserve">1. Утвердить </w:t>
      </w:r>
      <w:r>
        <w:t>Р</w:t>
      </w:r>
      <w:r>
        <w:rPr>
          <w:sz w:val="28"/>
          <w:szCs w:val="28"/>
        </w:rPr>
        <w:t>еестр муниципальных маршрутов</w:t>
      </w:r>
      <w:r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sz w:val="28"/>
          <w:szCs w:val="28"/>
        </w:rPr>
        <w:t>муниципального образования</w:t>
      </w:r>
      <w:r w:rsidRPr="002B01F3">
        <w:rPr>
          <w:sz w:val="28"/>
          <w:szCs w:val="28"/>
        </w:rPr>
        <w:t xml:space="preserve"> «Среднеканский городской округ», согласно приложению к настоящему </w:t>
      </w:r>
      <w:r>
        <w:rPr>
          <w:sz w:val="28"/>
          <w:szCs w:val="28"/>
        </w:rPr>
        <w:t>постановлению</w:t>
      </w:r>
      <w:r w:rsidRPr="002B01F3">
        <w:rPr>
          <w:sz w:val="28"/>
          <w:szCs w:val="28"/>
        </w:rPr>
        <w:t>.</w:t>
      </w:r>
    </w:p>
    <w:p w:rsidR="009B401C" w:rsidRPr="002B01F3" w:rsidRDefault="009B401C" w:rsidP="009B401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Администрации Среднеканского городского округа от </w:t>
      </w:r>
      <w:r w:rsidR="008037B5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="008037B5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D26CE9">
        <w:rPr>
          <w:sz w:val="28"/>
          <w:szCs w:val="28"/>
        </w:rPr>
        <w:t>2</w:t>
      </w:r>
      <w:r w:rsidR="008037B5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 </w:t>
      </w:r>
      <w:r w:rsidR="008037B5">
        <w:rPr>
          <w:sz w:val="28"/>
          <w:szCs w:val="28"/>
        </w:rPr>
        <w:t>357</w:t>
      </w:r>
      <w:r w:rsidR="00D26CE9">
        <w:rPr>
          <w:sz w:val="28"/>
          <w:szCs w:val="28"/>
        </w:rPr>
        <w:t>-п</w:t>
      </w:r>
      <w:r>
        <w:rPr>
          <w:sz w:val="28"/>
          <w:szCs w:val="28"/>
        </w:rPr>
        <w:t xml:space="preserve"> «Об утверждении </w:t>
      </w:r>
      <w:r>
        <w:t>Р</w:t>
      </w:r>
      <w:r>
        <w:rPr>
          <w:sz w:val="28"/>
          <w:szCs w:val="28"/>
        </w:rPr>
        <w:t>еестра муниципальных маршрутов</w:t>
      </w:r>
      <w:r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sz w:val="28"/>
          <w:szCs w:val="28"/>
        </w:rPr>
        <w:t>муниципального образования</w:t>
      </w:r>
      <w:r w:rsidRPr="002B01F3">
        <w:rPr>
          <w:sz w:val="28"/>
          <w:szCs w:val="28"/>
        </w:rPr>
        <w:t xml:space="preserve"> «Среднеканский городской округ»</w:t>
      </w:r>
      <w:r>
        <w:rPr>
          <w:sz w:val="28"/>
          <w:szCs w:val="28"/>
        </w:rPr>
        <w:t xml:space="preserve"> признать утратившим силу.</w:t>
      </w:r>
    </w:p>
    <w:p w:rsidR="007705E0" w:rsidRPr="00D81274" w:rsidRDefault="009B401C" w:rsidP="00C66572">
      <w:pPr>
        <w:spacing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705E0" w:rsidRPr="00D8127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705E0" w:rsidRPr="00D81274">
        <w:rPr>
          <w:rFonts w:ascii="Times New Roman" w:hAnsi="Times New Roman"/>
          <w:sz w:val="28"/>
          <w:szCs w:val="28"/>
        </w:rPr>
        <w:t>Настоящее постановление подлежит официальному опубликованию в газете</w:t>
      </w:r>
      <w:r w:rsidR="007705E0">
        <w:rPr>
          <w:rFonts w:ascii="Times New Roman" w:hAnsi="Times New Roman"/>
          <w:sz w:val="28"/>
          <w:szCs w:val="28"/>
        </w:rPr>
        <w:t xml:space="preserve"> Среднеканского городского округа</w:t>
      </w:r>
      <w:r w:rsidR="007705E0" w:rsidRPr="00D81274">
        <w:rPr>
          <w:rFonts w:ascii="Times New Roman" w:hAnsi="Times New Roman"/>
          <w:sz w:val="28"/>
          <w:szCs w:val="28"/>
        </w:rPr>
        <w:t xml:space="preserve"> «Новая Колыма. Вести».</w:t>
      </w:r>
    </w:p>
    <w:p w:rsidR="007705E0" w:rsidRPr="005A162D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C66572" w:rsidRDefault="007705E0" w:rsidP="00542DD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A162D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</w:p>
    <w:p w:rsidR="007705E0" w:rsidRPr="005A162D" w:rsidRDefault="00C66572" w:rsidP="00542DD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7705E0">
        <w:rPr>
          <w:rFonts w:ascii="Times New Roman" w:hAnsi="Times New Roman"/>
          <w:sz w:val="28"/>
          <w:szCs w:val="28"/>
        </w:rPr>
        <w:t xml:space="preserve">                                                    О.Н. Герасимова</w:t>
      </w:r>
    </w:p>
    <w:p w:rsidR="007705E0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7705E0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7705E0" w:rsidRPr="007705E0" w:rsidRDefault="007705E0" w:rsidP="007705E0">
      <w:pPr>
        <w:spacing w:line="360" w:lineRule="auto"/>
        <w:rPr>
          <w:rFonts w:ascii="Times New Roman" w:hAnsi="Times New Roman"/>
          <w:sz w:val="20"/>
        </w:rPr>
      </w:pPr>
      <w:r w:rsidRPr="007705E0">
        <w:rPr>
          <w:rFonts w:ascii="Times New Roman" w:hAnsi="Times New Roman"/>
          <w:color w:val="000000"/>
          <w:sz w:val="20"/>
        </w:rPr>
        <w:t>Исп.Лысенкова Е.В.</w:t>
      </w:r>
    </w:p>
    <w:p w:rsidR="007705E0" w:rsidRDefault="007705E0" w:rsidP="00430145">
      <w:pPr>
        <w:rPr>
          <w:rFonts w:ascii="Times New Roman" w:hAnsi="Times New Roman"/>
          <w:i/>
          <w:sz w:val="22"/>
          <w:szCs w:val="22"/>
        </w:rPr>
        <w:sectPr w:rsidR="007705E0" w:rsidSect="009B401C">
          <w:pgSz w:w="11906" w:h="16838"/>
          <w:pgMar w:top="568" w:right="566" w:bottom="426" w:left="1418" w:header="708" w:footer="708" w:gutter="0"/>
          <w:cols w:space="708"/>
          <w:titlePg/>
          <w:docGrid w:linePitch="707"/>
        </w:sectPr>
      </w:pPr>
    </w:p>
    <w:p w:rsidR="00430145" w:rsidRPr="00111052" w:rsidRDefault="00111052" w:rsidP="00111052">
      <w:pPr>
        <w:jc w:val="center"/>
        <w:rPr>
          <w:rFonts w:ascii="Times New Roman" w:hAnsi="Times New Roman"/>
          <w:sz w:val="28"/>
          <w:szCs w:val="28"/>
        </w:rPr>
      </w:pPr>
      <w:r w:rsidRPr="00111052">
        <w:rPr>
          <w:rFonts w:ascii="Times New Roman" w:hAnsi="Times New Roman"/>
          <w:sz w:val="28"/>
          <w:szCs w:val="28"/>
        </w:rPr>
        <w:lastRenderedPageBreak/>
        <w:t>2</w:t>
      </w:r>
    </w:p>
    <w:tbl>
      <w:tblPr>
        <w:tblW w:w="5635" w:type="dxa"/>
        <w:tblInd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5"/>
      </w:tblGrid>
      <w:tr w:rsidR="00DD20FD" w:rsidRPr="00DD20FD" w:rsidTr="007705E0"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DD20FD" w:rsidRPr="00DD20FD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</w:p>
          <w:p w:rsidR="007D0C66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Утвержден</w:t>
            </w:r>
          </w:p>
          <w:p w:rsidR="007D0C66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постановлением Администрации </w:t>
            </w:r>
          </w:p>
          <w:p w:rsidR="00DD20FD" w:rsidRPr="00DD20FD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Среднеканского</w:t>
            </w:r>
            <w:r w:rsidR="00FE05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городского округа </w:t>
            </w:r>
          </w:p>
          <w:p w:rsidR="00DD20FD" w:rsidRPr="00DD20FD" w:rsidRDefault="00DD20FD" w:rsidP="00D3691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D3691F">
              <w:rPr>
                <w:rFonts w:ascii="Times New Roman" w:hAnsi="Times New Roman"/>
                <w:sz w:val="24"/>
                <w:szCs w:val="24"/>
                <w:u w:val="single"/>
              </w:rPr>
              <w:t>29.12.2022</w:t>
            </w:r>
            <w:r w:rsidR="00D26CE9">
              <w:rPr>
                <w:rFonts w:ascii="Times New Roman" w:hAnsi="Times New Roman"/>
                <w:sz w:val="24"/>
                <w:szCs w:val="24"/>
                <w:u w:val="single"/>
              </w:rPr>
              <w:t>_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  № </w:t>
            </w:r>
            <w:r w:rsidR="00D3691F">
              <w:rPr>
                <w:rFonts w:ascii="Times New Roman" w:hAnsi="Times New Roman"/>
                <w:sz w:val="24"/>
                <w:szCs w:val="24"/>
                <w:u w:val="single"/>
              </w:rPr>
              <w:t>460-п</w:t>
            </w:r>
            <w:bookmarkStart w:id="0" w:name="_GoBack"/>
            <w:bookmarkEnd w:id="0"/>
          </w:p>
        </w:tc>
      </w:tr>
    </w:tbl>
    <w:p w:rsidR="007F04FC" w:rsidRDefault="007F04FC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7F04FC" w:rsidRDefault="007F04FC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7F04FC" w:rsidRDefault="007F04FC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7705E0" w:rsidRPr="00017A6A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 xml:space="preserve">Реестр муниципальных маршрутов </w:t>
      </w:r>
    </w:p>
    <w:p w:rsidR="007705E0" w:rsidRPr="00017A6A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>регулярных перевозок пассажиров и багажа автомобильным транспортом</w:t>
      </w:r>
    </w:p>
    <w:p w:rsidR="007705E0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>на территории муниципального образования «Среднеканский городской округ»</w:t>
      </w:r>
    </w:p>
    <w:tbl>
      <w:tblPr>
        <w:tblStyle w:val="a3"/>
        <w:tblW w:w="15591" w:type="dxa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708"/>
        <w:gridCol w:w="2410"/>
        <w:gridCol w:w="2126"/>
        <w:gridCol w:w="702"/>
        <w:gridCol w:w="858"/>
        <w:gridCol w:w="999"/>
        <w:gridCol w:w="850"/>
        <w:gridCol w:w="851"/>
        <w:gridCol w:w="864"/>
        <w:gridCol w:w="1135"/>
        <w:gridCol w:w="829"/>
        <w:gridCol w:w="2158"/>
      </w:tblGrid>
      <w:tr w:rsidR="007705E0" w:rsidRPr="00773F95" w:rsidTr="00111052">
        <w:trPr>
          <w:cantSplit/>
          <w:trHeight w:val="1134"/>
        </w:trPr>
        <w:tc>
          <w:tcPr>
            <w:tcW w:w="534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Регистрационный номер маршрута</w:t>
            </w:r>
          </w:p>
        </w:tc>
        <w:tc>
          <w:tcPr>
            <w:tcW w:w="567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Порядковый номер маршрута</w:t>
            </w:r>
          </w:p>
        </w:tc>
        <w:tc>
          <w:tcPr>
            <w:tcW w:w="708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маршрута</w:t>
            </w:r>
          </w:p>
        </w:tc>
        <w:tc>
          <w:tcPr>
            <w:tcW w:w="2410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2126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улиц, автомобильных дорог, по которым предполагается движение транспортных средств между остановочными пунктами по маршруту</w:t>
            </w:r>
          </w:p>
        </w:tc>
        <w:tc>
          <w:tcPr>
            <w:tcW w:w="702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Протяженность маршрута (км)</w:t>
            </w:r>
          </w:p>
        </w:tc>
        <w:tc>
          <w:tcPr>
            <w:tcW w:w="858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Порядок посадки и высадки пассажиров</w:t>
            </w:r>
          </w:p>
        </w:tc>
        <w:tc>
          <w:tcPr>
            <w:tcW w:w="999" w:type="dxa"/>
            <w:vMerge w:val="restart"/>
            <w:textDirection w:val="btLr"/>
          </w:tcPr>
          <w:p w:rsidR="007705E0" w:rsidRPr="008C425B" w:rsidRDefault="007705E0" w:rsidP="000C18F9">
            <w:pPr>
              <w:pStyle w:val="Default"/>
              <w:jc w:val="center"/>
              <w:rPr>
                <w:sz w:val="20"/>
                <w:szCs w:val="20"/>
              </w:rPr>
            </w:pPr>
            <w:r w:rsidRPr="008C425B">
              <w:rPr>
                <w:b/>
                <w:bCs/>
                <w:sz w:val="20"/>
                <w:szCs w:val="20"/>
              </w:rPr>
              <w:t xml:space="preserve">Виды регулярных перевозок </w:t>
            </w:r>
            <w:r>
              <w:rPr>
                <w:b/>
                <w:bCs/>
                <w:sz w:val="20"/>
                <w:szCs w:val="20"/>
              </w:rPr>
              <w:t>*</w:t>
            </w:r>
          </w:p>
          <w:p w:rsidR="007705E0" w:rsidRPr="008C425B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5" w:type="dxa"/>
            <w:gridSpan w:val="3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Информация о транспортных средствах, которые используются для перевозок по маршруту регулярных перевозок</w:t>
            </w:r>
          </w:p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Экологические характеристики транспортных средств, которые используются для перевозок по маршруту</w:t>
            </w:r>
          </w:p>
          <w:p w:rsidR="007705E0" w:rsidRPr="00773F95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9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Дата начала осуществления регулярных перевозок</w:t>
            </w:r>
          </w:p>
          <w:p w:rsidR="007705E0" w:rsidRPr="00773F95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58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Наименование, место нахождения юридического лица, фамилия, имя и, если имеется, отчество индивидуального предпринимателя (в том числе участников договора простого товарищества), осуществляющих перевозки по маршруту регулярных перевозок</w:t>
            </w:r>
          </w:p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705E0" w:rsidRPr="00773F95" w:rsidTr="00111052">
        <w:trPr>
          <w:trHeight w:val="5484"/>
        </w:trPr>
        <w:tc>
          <w:tcPr>
            <w:tcW w:w="534" w:type="dxa"/>
            <w:vMerge/>
          </w:tcPr>
          <w:p w:rsidR="007705E0" w:rsidRPr="00773F95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:rsidR="007705E0" w:rsidRPr="00773F95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7705E0" w:rsidRPr="00773F95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2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8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999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  <w:textDirection w:val="btLr"/>
          </w:tcPr>
          <w:p w:rsidR="007705E0" w:rsidRPr="00D310B4" w:rsidRDefault="007705E0" w:rsidP="000C18F9">
            <w:pPr>
              <w:pStyle w:val="Default"/>
              <w:ind w:left="34" w:right="34"/>
              <w:jc w:val="center"/>
              <w:rPr>
                <w:sz w:val="20"/>
                <w:szCs w:val="20"/>
              </w:rPr>
            </w:pPr>
            <w:r w:rsidRPr="00D310B4">
              <w:rPr>
                <w:b/>
                <w:bCs/>
                <w:sz w:val="20"/>
                <w:szCs w:val="20"/>
              </w:rPr>
              <w:t xml:space="preserve">Вид  </w:t>
            </w:r>
            <w:r>
              <w:rPr>
                <w:b/>
                <w:bCs/>
                <w:sz w:val="20"/>
                <w:szCs w:val="20"/>
              </w:rPr>
              <w:t xml:space="preserve">** </w:t>
            </w:r>
          </w:p>
        </w:tc>
        <w:tc>
          <w:tcPr>
            <w:tcW w:w="851" w:type="dxa"/>
            <w:textDirection w:val="btLr"/>
          </w:tcPr>
          <w:p w:rsidR="007705E0" w:rsidRPr="008C425B" w:rsidRDefault="007705E0" w:rsidP="000C18F9">
            <w:pPr>
              <w:pStyle w:val="Default"/>
              <w:ind w:left="113" w:right="113" w:firstLine="63"/>
              <w:jc w:val="center"/>
              <w:rPr>
                <w:sz w:val="20"/>
                <w:szCs w:val="20"/>
              </w:rPr>
            </w:pPr>
            <w:r w:rsidRPr="008C425B">
              <w:rPr>
                <w:b/>
                <w:bCs/>
                <w:sz w:val="20"/>
                <w:szCs w:val="20"/>
              </w:rPr>
              <w:t>Класс транспортных средств</w:t>
            </w:r>
            <w:r>
              <w:rPr>
                <w:b/>
                <w:bCs/>
                <w:sz w:val="20"/>
                <w:szCs w:val="20"/>
              </w:rPr>
              <w:t xml:space="preserve">*** </w:t>
            </w:r>
          </w:p>
          <w:p w:rsidR="007705E0" w:rsidRPr="008C425B" w:rsidRDefault="007705E0" w:rsidP="000C18F9">
            <w:pPr>
              <w:pStyle w:val="Default"/>
              <w:ind w:left="113" w:right="113" w:firstLine="63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extDirection w:val="btLr"/>
          </w:tcPr>
          <w:p w:rsidR="007705E0" w:rsidRPr="008C425B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  <w:r w:rsidRPr="008C425B">
              <w:rPr>
                <w:rFonts w:ascii="Times New Roman" w:hAnsi="Times New Roman"/>
                <w:b/>
              </w:rPr>
              <w:t>Максимальное  количество</w:t>
            </w:r>
          </w:p>
        </w:tc>
        <w:tc>
          <w:tcPr>
            <w:tcW w:w="1135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29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58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7705E0" w:rsidRPr="00773F95" w:rsidTr="00111052">
        <w:trPr>
          <w:trHeight w:val="566"/>
        </w:trPr>
        <w:tc>
          <w:tcPr>
            <w:tcW w:w="534" w:type="dxa"/>
          </w:tcPr>
          <w:p w:rsidR="007705E0" w:rsidRPr="00773F95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705E0" w:rsidRPr="00773F95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705E0" w:rsidRPr="00773F95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64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2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58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111052" w:rsidRPr="00773F95" w:rsidTr="00111052">
        <w:trPr>
          <w:trHeight w:val="553"/>
        </w:trPr>
        <w:tc>
          <w:tcPr>
            <w:tcW w:w="534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Pr="00773F95" w:rsidRDefault="00111052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tl2br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1052" w:rsidRPr="00773F95" w:rsidTr="00111052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  <w:tl2br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1052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F04FC" w:rsidRPr="00773F95" w:rsidTr="00937F9D">
        <w:tc>
          <w:tcPr>
            <w:tcW w:w="534" w:type="dxa"/>
            <w:tcBorders>
              <w:tr2bl w:val="single" w:sz="4" w:space="0" w:color="FFFFFF" w:themeColor="background1"/>
            </w:tcBorders>
          </w:tcPr>
          <w:p w:rsidR="007F04FC" w:rsidRPr="00773F95" w:rsidRDefault="007F04FC" w:rsidP="00937F9D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F04FC" w:rsidRPr="00773F95" w:rsidRDefault="007F04FC" w:rsidP="00937F9D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F04FC" w:rsidRPr="00773F95" w:rsidRDefault="007F04FC" w:rsidP="00937F9D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64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29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58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7705E0" w:rsidRPr="00F57FC4" w:rsidTr="004C517D">
        <w:trPr>
          <w:cantSplit/>
          <w:trHeight w:val="1134"/>
        </w:trPr>
        <w:tc>
          <w:tcPr>
            <w:tcW w:w="534" w:type="dxa"/>
            <w:vAlign w:val="center"/>
          </w:tcPr>
          <w:p w:rsidR="007705E0" w:rsidRPr="00F57FC4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F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7705E0" w:rsidRPr="00F57FC4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F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extDirection w:val="btLr"/>
          </w:tcPr>
          <w:p w:rsidR="007705E0" w:rsidRPr="007A598C" w:rsidRDefault="007705E0" w:rsidP="000C18F9">
            <w:pPr>
              <w:pStyle w:val="ConsPlusNormal"/>
              <w:ind w:left="113"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п.Сеймчан – с.Верхний Сеймчан – п.Сеймчан</w:t>
            </w:r>
          </w:p>
        </w:tc>
        <w:tc>
          <w:tcPr>
            <w:tcW w:w="2410" w:type="dxa"/>
          </w:tcPr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п. Сеймчан Дом культуры (остановочная площадка); 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п. Сеймчан </w:t>
            </w:r>
            <w:r w:rsidR="004C517D">
              <w:rPr>
                <w:b w:val="0"/>
                <w:sz w:val="16"/>
                <w:szCs w:val="16"/>
              </w:rPr>
              <w:t>больница</w:t>
            </w:r>
            <w:r w:rsidRPr="007705E0">
              <w:rPr>
                <w:b w:val="0"/>
                <w:sz w:val="16"/>
                <w:szCs w:val="16"/>
              </w:rPr>
              <w:t xml:space="preserve">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п.Сеймчанул.Ленина, д.9 (остановка по требованию в период с октября по апрель);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п. Сеймчан  ул.Лазовская, д.5 (остановочная площадка);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п. Сеймчан  Аэропорт «Сеймчан»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с. Колымское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с.Верхний Сеймчан молзаводул.Холодченко д.6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с. Верхний Сеймчан площадь (остановочная площадка). </w:t>
            </w:r>
          </w:p>
          <w:p w:rsidR="007705E0" w:rsidRPr="007705E0" w:rsidRDefault="007705E0" w:rsidP="007705E0">
            <w:pPr>
              <w:pStyle w:val="af4"/>
              <w:tabs>
                <w:tab w:val="left" w:pos="0"/>
              </w:tabs>
              <w:ind w:left="0" w:right="0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И в обратном направлении</w:t>
            </w:r>
          </w:p>
        </w:tc>
        <w:tc>
          <w:tcPr>
            <w:tcW w:w="2126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 w:rsidRPr="00547BC8">
              <w:rPr>
                <w:rFonts w:ascii="Times New Roman" w:hAnsi="Times New Roman"/>
              </w:rPr>
              <w:t>п. Сеймчан</w:t>
            </w:r>
            <w:r>
              <w:rPr>
                <w:rFonts w:ascii="Times New Roman" w:hAnsi="Times New Roman"/>
              </w:rPr>
              <w:t>:</w:t>
            </w:r>
            <w:r w:rsidR="004C517D">
              <w:rPr>
                <w:rFonts w:ascii="Times New Roman" w:hAnsi="Times New Roman"/>
              </w:rPr>
              <w:t xml:space="preserve"> </w:t>
            </w:r>
            <w:r w:rsidRPr="00547BC8">
              <w:rPr>
                <w:rFonts w:ascii="Times New Roman" w:hAnsi="Times New Roman"/>
              </w:rPr>
              <w:t>ул.Дзержинского</w:t>
            </w:r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ул.Ленина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ул.Николаева,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 xml:space="preserve">ул.Лазовская, 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ОАД «Авенирыч – Сеймчан»»</w:t>
            </w:r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с.Колымское</w:t>
            </w:r>
            <w:r>
              <w:rPr>
                <w:rFonts w:ascii="Times New Roman" w:hAnsi="Times New Roman"/>
              </w:rPr>
              <w:t>: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ул.Якутская,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ОАД «Авенирыч – Сеймчан»»</w:t>
            </w:r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с.Верхний Сеймчан</w:t>
            </w:r>
            <w:r>
              <w:rPr>
                <w:rFonts w:ascii="Times New Roman" w:hAnsi="Times New Roman"/>
              </w:rPr>
              <w:t>: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ул.Холодченко</w:t>
            </w:r>
            <w:r>
              <w:rPr>
                <w:rFonts w:ascii="Times New Roman" w:hAnsi="Times New Roman"/>
              </w:rPr>
              <w:t>,</w:t>
            </w:r>
          </w:p>
          <w:p w:rsidR="007705E0" w:rsidRPr="00547BC8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и обратно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02" w:type="dxa"/>
            <w:textDirection w:val="btLr"/>
            <w:vAlign w:val="center"/>
          </w:tcPr>
          <w:p w:rsidR="007705E0" w:rsidRPr="00F57FC4" w:rsidRDefault="007705E0" w:rsidP="004C517D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C517D">
              <w:rPr>
                <w:rFonts w:ascii="Times New Roman" w:hAnsi="Times New Roman"/>
                <w:sz w:val="24"/>
                <w:szCs w:val="24"/>
              </w:rPr>
              <w:t>1,860</w:t>
            </w:r>
          </w:p>
        </w:tc>
        <w:tc>
          <w:tcPr>
            <w:tcW w:w="858" w:type="dxa"/>
            <w:textDirection w:val="btLr"/>
            <w:vAlign w:val="center"/>
          </w:tcPr>
          <w:p w:rsidR="007705E0" w:rsidRDefault="007705E0" w:rsidP="000C18F9">
            <w:pPr>
              <w:pStyle w:val="Default"/>
              <w:ind w:left="113" w:right="113"/>
              <w:jc w:val="center"/>
            </w:pPr>
            <w:r>
              <w:rPr>
                <w:sz w:val="20"/>
                <w:szCs w:val="20"/>
              </w:rPr>
              <w:t>в установленных остановочных пунктах</w:t>
            </w:r>
          </w:p>
          <w:p w:rsidR="007705E0" w:rsidRPr="00F57FC4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  <w:vAlign w:val="center"/>
          </w:tcPr>
          <w:p w:rsidR="007705E0" w:rsidRDefault="007705E0" w:rsidP="000C18F9">
            <w:pPr>
              <w:pStyle w:val="Default"/>
              <w:jc w:val="center"/>
            </w:pPr>
            <w:r>
              <w:rPr>
                <w:sz w:val="20"/>
                <w:szCs w:val="20"/>
              </w:rPr>
              <w:t>РТ</w:t>
            </w:r>
          </w:p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 (или С)</w:t>
            </w:r>
          </w:p>
        </w:tc>
        <w:tc>
          <w:tcPr>
            <w:tcW w:w="864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Евро-3</w:t>
            </w:r>
          </w:p>
        </w:tc>
        <w:tc>
          <w:tcPr>
            <w:tcW w:w="829" w:type="dxa"/>
            <w:textDirection w:val="btLr"/>
            <w:vAlign w:val="center"/>
          </w:tcPr>
          <w:p w:rsidR="007705E0" w:rsidRPr="00F57FC4" w:rsidRDefault="007F04FC" w:rsidP="00885DA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="007705E0">
              <w:rPr>
                <w:rFonts w:ascii="Times New Roman" w:hAnsi="Times New Roman"/>
                <w:sz w:val="24"/>
                <w:szCs w:val="24"/>
              </w:rPr>
              <w:t xml:space="preserve"> года  </w:t>
            </w:r>
          </w:p>
        </w:tc>
        <w:tc>
          <w:tcPr>
            <w:tcW w:w="2158" w:type="dxa"/>
          </w:tcPr>
          <w:p w:rsidR="00885DA5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Индивидуальный предприниматель </w:t>
            </w:r>
            <w:r w:rsidR="007F04FC">
              <w:rPr>
                <w:rFonts w:ascii="Times New Roman" w:hAnsi="Times New Roman"/>
                <w:sz w:val="24"/>
                <w:szCs w:val="24"/>
              </w:rPr>
              <w:t>Лобачева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Татьяна Митрофановна </w:t>
            </w:r>
          </w:p>
          <w:p w:rsidR="00885DA5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05E0" w:rsidRPr="007705E0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DA5">
              <w:rPr>
                <w:rFonts w:ascii="Times New Roman" w:hAnsi="Times New Roman"/>
                <w:color w:val="000000"/>
                <w:sz w:val="24"/>
                <w:szCs w:val="24"/>
              </w:rPr>
              <w:t>п. Сеймчан, ул. Ленина, дом 3,  кв.25</w:t>
            </w:r>
          </w:p>
        </w:tc>
      </w:tr>
      <w:tr w:rsidR="007705E0" w:rsidTr="00111052">
        <w:tc>
          <w:tcPr>
            <w:tcW w:w="534" w:type="dxa"/>
          </w:tcPr>
          <w:p w:rsidR="007705E0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705E0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7705E0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2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9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4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9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05E0" w:rsidRPr="003662F1" w:rsidRDefault="007705E0" w:rsidP="007705E0">
      <w:pPr>
        <w:pStyle w:val="ConsPlusNormal"/>
        <w:ind w:firstLine="540"/>
        <w:jc w:val="both"/>
        <w:rPr>
          <w:rFonts w:ascii="Times New Roman" w:hAnsi="Times New Roman"/>
        </w:rPr>
      </w:pPr>
      <w:r w:rsidRPr="003662F1">
        <w:rPr>
          <w:rFonts w:ascii="Times New Roman" w:hAnsi="Times New Roman"/>
        </w:rPr>
        <w:t>Условные обозначения:</w:t>
      </w:r>
    </w:p>
    <w:p w:rsidR="007705E0" w:rsidRPr="003662F1" w:rsidRDefault="007705E0" w:rsidP="007705E0">
      <w:pPr>
        <w:pStyle w:val="Default"/>
        <w:ind w:firstLine="540"/>
        <w:jc w:val="both"/>
        <w:rPr>
          <w:bCs/>
          <w:sz w:val="20"/>
          <w:szCs w:val="20"/>
        </w:rPr>
      </w:pPr>
      <w:r w:rsidRPr="003662F1">
        <w:rPr>
          <w:sz w:val="20"/>
          <w:szCs w:val="20"/>
        </w:rPr>
        <w:t>*</w:t>
      </w:r>
      <w:r w:rsidRPr="003662F1">
        <w:rPr>
          <w:bCs/>
          <w:sz w:val="20"/>
          <w:szCs w:val="20"/>
        </w:rPr>
        <w:t xml:space="preserve"> - Виды регулярных перевозок:</w:t>
      </w:r>
      <w:r w:rsidRPr="003662F1">
        <w:rPr>
          <w:b/>
          <w:bCs/>
          <w:sz w:val="20"/>
          <w:szCs w:val="20"/>
        </w:rPr>
        <w:t>РТ</w:t>
      </w:r>
      <w:r w:rsidRPr="003662F1">
        <w:rPr>
          <w:bCs/>
          <w:sz w:val="20"/>
          <w:szCs w:val="20"/>
        </w:rPr>
        <w:t xml:space="preserve">- по регулируемым тарифам; </w:t>
      </w:r>
      <w:r w:rsidRPr="003662F1">
        <w:rPr>
          <w:b/>
          <w:bCs/>
          <w:sz w:val="20"/>
          <w:szCs w:val="20"/>
        </w:rPr>
        <w:t>НРТ</w:t>
      </w:r>
      <w:r w:rsidRPr="003662F1">
        <w:rPr>
          <w:bCs/>
          <w:sz w:val="20"/>
          <w:szCs w:val="20"/>
        </w:rPr>
        <w:t>- по нерегулируемым тарифам.</w:t>
      </w:r>
    </w:p>
    <w:p w:rsidR="007705E0" w:rsidRPr="003662F1" w:rsidRDefault="007705E0" w:rsidP="007705E0">
      <w:pPr>
        <w:pStyle w:val="Default"/>
        <w:ind w:left="34" w:right="34" w:firstLine="506"/>
        <w:jc w:val="both"/>
        <w:rPr>
          <w:bCs/>
          <w:sz w:val="20"/>
          <w:szCs w:val="20"/>
        </w:rPr>
      </w:pPr>
      <w:r w:rsidRPr="003662F1">
        <w:rPr>
          <w:bCs/>
          <w:sz w:val="20"/>
          <w:szCs w:val="20"/>
        </w:rPr>
        <w:t xml:space="preserve">** - Вид транспортного средства: </w:t>
      </w:r>
      <w:r w:rsidRPr="003662F1">
        <w:rPr>
          <w:b/>
          <w:bCs/>
          <w:sz w:val="20"/>
          <w:szCs w:val="20"/>
        </w:rPr>
        <w:t>А</w:t>
      </w:r>
      <w:r w:rsidRPr="003662F1">
        <w:rPr>
          <w:bCs/>
          <w:sz w:val="20"/>
          <w:szCs w:val="20"/>
        </w:rPr>
        <w:t xml:space="preserve">-автобус, </w:t>
      </w:r>
      <w:r w:rsidRPr="003662F1">
        <w:rPr>
          <w:b/>
          <w:bCs/>
          <w:sz w:val="20"/>
          <w:szCs w:val="20"/>
        </w:rPr>
        <w:t>ТР</w:t>
      </w:r>
      <w:r w:rsidRPr="003662F1">
        <w:rPr>
          <w:bCs/>
          <w:sz w:val="20"/>
          <w:szCs w:val="20"/>
        </w:rPr>
        <w:t xml:space="preserve">-трамвай, </w:t>
      </w:r>
      <w:r w:rsidRPr="003662F1">
        <w:rPr>
          <w:b/>
          <w:bCs/>
          <w:sz w:val="20"/>
          <w:szCs w:val="20"/>
        </w:rPr>
        <w:t>ТРОЛ</w:t>
      </w:r>
      <w:r w:rsidRPr="003662F1">
        <w:rPr>
          <w:bCs/>
          <w:sz w:val="20"/>
          <w:szCs w:val="20"/>
        </w:rPr>
        <w:t>-тролейбус.</w:t>
      </w:r>
    </w:p>
    <w:p w:rsidR="007705E0" w:rsidRPr="003662F1" w:rsidRDefault="007705E0" w:rsidP="007705E0">
      <w:pPr>
        <w:pStyle w:val="Default"/>
        <w:ind w:left="113" w:right="113" w:firstLine="427"/>
        <w:jc w:val="both"/>
        <w:rPr>
          <w:sz w:val="20"/>
          <w:szCs w:val="20"/>
        </w:rPr>
      </w:pPr>
      <w:r w:rsidRPr="003662F1">
        <w:rPr>
          <w:bCs/>
          <w:sz w:val="20"/>
          <w:szCs w:val="20"/>
        </w:rPr>
        <w:t xml:space="preserve">*** - Класс транспортного средства: </w:t>
      </w:r>
      <w:r w:rsidRPr="003662F1">
        <w:rPr>
          <w:b/>
          <w:bCs/>
          <w:sz w:val="20"/>
          <w:szCs w:val="20"/>
        </w:rPr>
        <w:t>ОМ</w:t>
      </w:r>
      <w:r w:rsidRPr="003662F1">
        <w:rPr>
          <w:bCs/>
          <w:sz w:val="20"/>
          <w:szCs w:val="20"/>
        </w:rPr>
        <w:t xml:space="preserve"> – особо малый</w:t>
      </w:r>
      <w:r w:rsidRPr="003662F1">
        <w:rPr>
          <w:sz w:val="20"/>
          <w:szCs w:val="20"/>
        </w:rPr>
        <w:t xml:space="preserve"> длиной менее 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М</w:t>
      </w:r>
      <w:r w:rsidRPr="003662F1">
        <w:rPr>
          <w:bCs/>
          <w:sz w:val="20"/>
          <w:szCs w:val="20"/>
        </w:rPr>
        <w:t xml:space="preserve"> – малый</w:t>
      </w:r>
      <w:r w:rsidRPr="003662F1">
        <w:rPr>
          <w:sz w:val="20"/>
          <w:szCs w:val="20"/>
        </w:rPr>
        <w:t xml:space="preserve"> длиной 5-8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С</w:t>
      </w:r>
      <w:r w:rsidRPr="003662F1">
        <w:rPr>
          <w:bCs/>
          <w:sz w:val="20"/>
          <w:szCs w:val="20"/>
        </w:rPr>
        <w:t xml:space="preserve"> – средний</w:t>
      </w:r>
      <w:r w:rsidRPr="003662F1">
        <w:rPr>
          <w:sz w:val="20"/>
          <w:szCs w:val="20"/>
        </w:rPr>
        <w:t xml:space="preserve"> длиной менее 8-10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 xml:space="preserve"> – большой</w:t>
      </w:r>
      <w:r w:rsidRPr="003662F1">
        <w:rPr>
          <w:sz w:val="20"/>
          <w:szCs w:val="20"/>
        </w:rPr>
        <w:t xml:space="preserve"> длиной менее 10-15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ОБ</w:t>
      </w:r>
      <w:r w:rsidRPr="003662F1">
        <w:rPr>
          <w:bCs/>
          <w:sz w:val="20"/>
          <w:szCs w:val="20"/>
        </w:rPr>
        <w:t>- особо большой</w:t>
      </w:r>
      <w:r w:rsidRPr="003662F1">
        <w:rPr>
          <w:sz w:val="20"/>
          <w:szCs w:val="20"/>
        </w:rPr>
        <w:t xml:space="preserve"> длиной более 15 метров.</w:t>
      </w:r>
    </w:p>
    <w:p w:rsidR="007705E0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7705E0" w:rsidRPr="00BF558C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BF558C">
        <w:rPr>
          <w:rFonts w:ascii="Times New Roman" w:hAnsi="Times New Roman"/>
          <w:sz w:val="28"/>
          <w:szCs w:val="28"/>
        </w:rPr>
        <w:t>____________</w:t>
      </w:r>
    </w:p>
    <w:p w:rsidR="00DD20FD" w:rsidRPr="00DD20FD" w:rsidRDefault="00DD20FD" w:rsidP="00DD20FD">
      <w:pPr>
        <w:pStyle w:val="20"/>
        <w:jc w:val="center"/>
        <w:rPr>
          <w:b/>
          <w:bCs/>
          <w:sz w:val="28"/>
          <w:szCs w:val="28"/>
        </w:rPr>
      </w:pPr>
    </w:p>
    <w:p w:rsidR="00DD20FD" w:rsidRPr="00DD20FD" w:rsidRDefault="00DD20FD" w:rsidP="00DD20FD">
      <w:pPr>
        <w:pStyle w:val="20"/>
        <w:jc w:val="center"/>
        <w:rPr>
          <w:b/>
          <w:bCs/>
          <w:sz w:val="28"/>
          <w:szCs w:val="28"/>
        </w:rPr>
      </w:pPr>
    </w:p>
    <w:sectPr w:rsidR="00DD20FD" w:rsidRPr="00DD20FD" w:rsidSect="00111052">
      <w:pgSz w:w="16838" w:h="11906" w:orient="landscape"/>
      <w:pgMar w:top="284" w:right="709" w:bottom="284" w:left="709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2F2" w:rsidRPr="00991349" w:rsidRDefault="00AE42F2" w:rsidP="00991349">
      <w:pPr>
        <w:rPr>
          <w:szCs w:val="22"/>
        </w:rPr>
      </w:pPr>
      <w:r>
        <w:separator/>
      </w:r>
    </w:p>
  </w:endnote>
  <w:endnote w:type="continuationSeparator" w:id="0">
    <w:p w:rsidR="00AE42F2" w:rsidRPr="00991349" w:rsidRDefault="00AE42F2" w:rsidP="00991349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2F2" w:rsidRPr="00991349" w:rsidRDefault="00AE42F2" w:rsidP="00991349">
      <w:pPr>
        <w:rPr>
          <w:szCs w:val="22"/>
        </w:rPr>
      </w:pPr>
      <w:r>
        <w:separator/>
      </w:r>
    </w:p>
  </w:footnote>
  <w:footnote w:type="continuationSeparator" w:id="0">
    <w:p w:rsidR="00AE42F2" w:rsidRPr="00991349" w:rsidRDefault="00AE42F2" w:rsidP="00991349">
      <w:pPr>
        <w:rPr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 w15:restartNumberingAfterBreak="0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8" w15:restartNumberingAfterBreak="0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6" w15:restartNumberingAfterBreak="0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1" w15:restartNumberingAfterBreak="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3"/>
  </w:num>
  <w:num w:numId="4">
    <w:abstractNumId w:val="5"/>
  </w:num>
  <w:num w:numId="5">
    <w:abstractNumId w:val="10"/>
  </w:num>
  <w:num w:numId="6">
    <w:abstractNumId w:val="10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9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16"/>
  </w:num>
  <w:num w:numId="12">
    <w:abstractNumId w:val="17"/>
  </w:num>
  <w:num w:numId="13">
    <w:abstractNumId w:val="6"/>
  </w:num>
  <w:num w:numId="14">
    <w:abstractNumId w:val="24"/>
  </w:num>
  <w:num w:numId="15">
    <w:abstractNumId w:val="1"/>
  </w:num>
  <w:num w:numId="16">
    <w:abstractNumId w:val="8"/>
  </w:num>
  <w:num w:numId="17">
    <w:abstractNumId w:val="23"/>
  </w:num>
  <w:num w:numId="18">
    <w:abstractNumId w:val="2"/>
  </w:num>
  <w:num w:numId="19">
    <w:abstractNumId w:val="12"/>
  </w:num>
  <w:num w:numId="20">
    <w:abstractNumId w:val="21"/>
  </w:num>
  <w:num w:numId="21">
    <w:abstractNumId w:val="11"/>
  </w:num>
  <w:num w:numId="22">
    <w:abstractNumId w:val="14"/>
  </w:num>
  <w:num w:numId="23">
    <w:abstractNumId w:val="4"/>
  </w:num>
  <w:num w:numId="24">
    <w:abstractNumId w:val="18"/>
  </w:num>
  <w:num w:numId="25">
    <w:abstractNumId w:val="22"/>
  </w:num>
  <w:num w:numId="26">
    <w:abstractNumId w:val="19"/>
  </w:num>
  <w:num w:numId="27">
    <w:abstractNumId w:val="20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2F9"/>
    <w:rsid w:val="00000C96"/>
    <w:rsid w:val="0000514C"/>
    <w:rsid w:val="00010370"/>
    <w:rsid w:val="00013860"/>
    <w:rsid w:val="000147AE"/>
    <w:rsid w:val="000225B7"/>
    <w:rsid w:val="000460D7"/>
    <w:rsid w:val="00046D0B"/>
    <w:rsid w:val="0006079D"/>
    <w:rsid w:val="00062A29"/>
    <w:rsid w:val="000635D9"/>
    <w:rsid w:val="00086E8A"/>
    <w:rsid w:val="00086EB4"/>
    <w:rsid w:val="000A6DD1"/>
    <w:rsid w:val="000C266C"/>
    <w:rsid w:val="000D4BED"/>
    <w:rsid w:val="000F1DDB"/>
    <w:rsid w:val="000F3D55"/>
    <w:rsid w:val="00111052"/>
    <w:rsid w:val="001225CE"/>
    <w:rsid w:val="001256B1"/>
    <w:rsid w:val="0014069E"/>
    <w:rsid w:val="00166712"/>
    <w:rsid w:val="001878F5"/>
    <w:rsid w:val="001C65AA"/>
    <w:rsid w:val="001D04EA"/>
    <w:rsid w:val="001D1AFC"/>
    <w:rsid w:val="0021067A"/>
    <w:rsid w:val="00222DBE"/>
    <w:rsid w:val="00227673"/>
    <w:rsid w:val="00232DA6"/>
    <w:rsid w:val="00244C52"/>
    <w:rsid w:val="002653C7"/>
    <w:rsid w:val="0028497A"/>
    <w:rsid w:val="00292F13"/>
    <w:rsid w:val="002C25D3"/>
    <w:rsid w:val="002C2856"/>
    <w:rsid w:val="002D52A7"/>
    <w:rsid w:val="002F5BCE"/>
    <w:rsid w:val="0032145E"/>
    <w:rsid w:val="00327424"/>
    <w:rsid w:val="00331651"/>
    <w:rsid w:val="00336A6D"/>
    <w:rsid w:val="003532FF"/>
    <w:rsid w:val="00367A96"/>
    <w:rsid w:val="00371EB4"/>
    <w:rsid w:val="00376B1D"/>
    <w:rsid w:val="003821D1"/>
    <w:rsid w:val="0038689E"/>
    <w:rsid w:val="00391182"/>
    <w:rsid w:val="0039300C"/>
    <w:rsid w:val="00397FCE"/>
    <w:rsid w:val="003B0D21"/>
    <w:rsid w:val="003D4DC5"/>
    <w:rsid w:val="003E27FD"/>
    <w:rsid w:val="003E6254"/>
    <w:rsid w:val="003F6778"/>
    <w:rsid w:val="00424E09"/>
    <w:rsid w:val="00430145"/>
    <w:rsid w:val="00457CA5"/>
    <w:rsid w:val="00486511"/>
    <w:rsid w:val="00486780"/>
    <w:rsid w:val="004C517D"/>
    <w:rsid w:val="004E50F4"/>
    <w:rsid w:val="004F5B26"/>
    <w:rsid w:val="0050579B"/>
    <w:rsid w:val="00520188"/>
    <w:rsid w:val="00520FB7"/>
    <w:rsid w:val="00532C36"/>
    <w:rsid w:val="005347E4"/>
    <w:rsid w:val="005414CB"/>
    <w:rsid w:val="00542DDB"/>
    <w:rsid w:val="00554D6C"/>
    <w:rsid w:val="00557C34"/>
    <w:rsid w:val="00561006"/>
    <w:rsid w:val="00587375"/>
    <w:rsid w:val="00591DB5"/>
    <w:rsid w:val="005922F9"/>
    <w:rsid w:val="005B332E"/>
    <w:rsid w:val="005C58A8"/>
    <w:rsid w:val="006006D2"/>
    <w:rsid w:val="0060182B"/>
    <w:rsid w:val="00606C2C"/>
    <w:rsid w:val="00607532"/>
    <w:rsid w:val="00612676"/>
    <w:rsid w:val="00621E06"/>
    <w:rsid w:val="00627D1B"/>
    <w:rsid w:val="006462B5"/>
    <w:rsid w:val="00671FF6"/>
    <w:rsid w:val="00673194"/>
    <w:rsid w:val="0067631C"/>
    <w:rsid w:val="00677246"/>
    <w:rsid w:val="0068645F"/>
    <w:rsid w:val="006943B3"/>
    <w:rsid w:val="006C7A75"/>
    <w:rsid w:val="006D59C4"/>
    <w:rsid w:val="006E372F"/>
    <w:rsid w:val="006E3B71"/>
    <w:rsid w:val="006F2B16"/>
    <w:rsid w:val="006F76BD"/>
    <w:rsid w:val="00702945"/>
    <w:rsid w:val="00761CCC"/>
    <w:rsid w:val="007672BB"/>
    <w:rsid w:val="007705E0"/>
    <w:rsid w:val="00793484"/>
    <w:rsid w:val="00794D50"/>
    <w:rsid w:val="007952C3"/>
    <w:rsid w:val="007B3BB9"/>
    <w:rsid w:val="007C0A4D"/>
    <w:rsid w:val="007D0C66"/>
    <w:rsid w:val="007D2E74"/>
    <w:rsid w:val="007F04FC"/>
    <w:rsid w:val="007F61FA"/>
    <w:rsid w:val="007F64BE"/>
    <w:rsid w:val="008037B5"/>
    <w:rsid w:val="0086319A"/>
    <w:rsid w:val="00870B7B"/>
    <w:rsid w:val="008748F0"/>
    <w:rsid w:val="00885DA5"/>
    <w:rsid w:val="008873E7"/>
    <w:rsid w:val="00890932"/>
    <w:rsid w:val="008C1874"/>
    <w:rsid w:val="008C2A7D"/>
    <w:rsid w:val="008C37E8"/>
    <w:rsid w:val="008D42DE"/>
    <w:rsid w:val="008E127B"/>
    <w:rsid w:val="008F6999"/>
    <w:rsid w:val="009142B7"/>
    <w:rsid w:val="00934981"/>
    <w:rsid w:val="00943E0C"/>
    <w:rsid w:val="00944458"/>
    <w:rsid w:val="00947457"/>
    <w:rsid w:val="0095246F"/>
    <w:rsid w:val="00964567"/>
    <w:rsid w:val="00990C73"/>
    <w:rsid w:val="00991349"/>
    <w:rsid w:val="00995CF6"/>
    <w:rsid w:val="009A3DA7"/>
    <w:rsid w:val="009A7CB7"/>
    <w:rsid w:val="009B401C"/>
    <w:rsid w:val="009C2FB2"/>
    <w:rsid w:val="009D2C16"/>
    <w:rsid w:val="009D7959"/>
    <w:rsid w:val="009D7C13"/>
    <w:rsid w:val="00A13018"/>
    <w:rsid w:val="00A148A9"/>
    <w:rsid w:val="00A21B0F"/>
    <w:rsid w:val="00A256EA"/>
    <w:rsid w:val="00A263E3"/>
    <w:rsid w:val="00A31798"/>
    <w:rsid w:val="00A362A9"/>
    <w:rsid w:val="00A37B7A"/>
    <w:rsid w:val="00A722FC"/>
    <w:rsid w:val="00A725CE"/>
    <w:rsid w:val="00A90280"/>
    <w:rsid w:val="00A90433"/>
    <w:rsid w:val="00AA1C0B"/>
    <w:rsid w:val="00AA601B"/>
    <w:rsid w:val="00AB1D6D"/>
    <w:rsid w:val="00AE42F2"/>
    <w:rsid w:val="00B20731"/>
    <w:rsid w:val="00B235CE"/>
    <w:rsid w:val="00B324CB"/>
    <w:rsid w:val="00B36DC3"/>
    <w:rsid w:val="00B547E9"/>
    <w:rsid w:val="00B56A84"/>
    <w:rsid w:val="00B63450"/>
    <w:rsid w:val="00B84F3D"/>
    <w:rsid w:val="00B862D3"/>
    <w:rsid w:val="00B915E9"/>
    <w:rsid w:val="00BB08A8"/>
    <w:rsid w:val="00BB36C5"/>
    <w:rsid w:val="00BC5ED2"/>
    <w:rsid w:val="00BC74E8"/>
    <w:rsid w:val="00BE7CD8"/>
    <w:rsid w:val="00BF0F47"/>
    <w:rsid w:val="00C042CC"/>
    <w:rsid w:val="00C04557"/>
    <w:rsid w:val="00C20A47"/>
    <w:rsid w:val="00C35FB4"/>
    <w:rsid w:val="00C36366"/>
    <w:rsid w:val="00C61E52"/>
    <w:rsid w:val="00C66572"/>
    <w:rsid w:val="00C67A85"/>
    <w:rsid w:val="00C910C6"/>
    <w:rsid w:val="00C9467D"/>
    <w:rsid w:val="00CB6D0E"/>
    <w:rsid w:val="00CE08A9"/>
    <w:rsid w:val="00CE4350"/>
    <w:rsid w:val="00D03853"/>
    <w:rsid w:val="00D16959"/>
    <w:rsid w:val="00D247DE"/>
    <w:rsid w:val="00D26CE9"/>
    <w:rsid w:val="00D327E2"/>
    <w:rsid w:val="00D3691F"/>
    <w:rsid w:val="00D42103"/>
    <w:rsid w:val="00D42BE2"/>
    <w:rsid w:val="00D548DF"/>
    <w:rsid w:val="00D73ADB"/>
    <w:rsid w:val="00D80220"/>
    <w:rsid w:val="00D80AF7"/>
    <w:rsid w:val="00D82473"/>
    <w:rsid w:val="00D90ADE"/>
    <w:rsid w:val="00DA4EE8"/>
    <w:rsid w:val="00DA618D"/>
    <w:rsid w:val="00DB25FF"/>
    <w:rsid w:val="00DC20A1"/>
    <w:rsid w:val="00DD20FD"/>
    <w:rsid w:val="00E11323"/>
    <w:rsid w:val="00E147ED"/>
    <w:rsid w:val="00E305C8"/>
    <w:rsid w:val="00E3621A"/>
    <w:rsid w:val="00E43DCC"/>
    <w:rsid w:val="00E73F86"/>
    <w:rsid w:val="00EA2643"/>
    <w:rsid w:val="00EA3CF3"/>
    <w:rsid w:val="00EC6363"/>
    <w:rsid w:val="00ED4602"/>
    <w:rsid w:val="00ED476E"/>
    <w:rsid w:val="00F07386"/>
    <w:rsid w:val="00F213FC"/>
    <w:rsid w:val="00F2531C"/>
    <w:rsid w:val="00F46863"/>
    <w:rsid w:val="00F6665C"/>
    <w:rsid w:val="00F7635B"/>
    <w:rsid w:val="00F83F6A"/>
    <w:rsid w:val="00F85AB1"/>
    <w:rsid w:val="00F91B96"/>
    <w:rsid w:val="00F95F1F"/>
    <w:rsid w:val="00FA0926"/>
    <w:rsid w:val="00FE0580"/>
    <w:rsid w:val="00FE2BD1"/>
    <w:rsid w:val="00FE4EC4"/>
    <w:rsid w:val="00FF7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461C11"/>
  <w15:docId w15:val="{D1E396BE-A74E-4E8C-AB94-B5A2B22E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5922F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  <w:style w:type="paragraph" w:customStyle="1" w:styleId="Default">
    <w:name w:val="Default"/>
    <w:rsid w:val="007705E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Title"/>
    <w:basedOn w:val="a"/>
    <w:link w:val="af5"/>
    <w:uiPriority w:val="10"/>
    <w:qFormat/>
    <w:rsid w:val="007705E0"/>
    <w:pPr>
      <w:overflowPunct/>
      <w:autoSpaceDE/>
      <w:autoSpaceDN/>
      <w:adjustRightInd/>
      <w:ind w:left="-360" w:right="-540"/>
      <w:jc w:val="center"/>
      <w:textAlignment w:val="auto"/>
    </w:pPr>
    <w:rPr>
      <w:rFonts w:ascii="Times New Roman" w:hAnsi="Times New Roman"/>
      <w:b/>
      <w:bCs/>
      <w:sz w:val="32"/>
      <w:szCs w:val="32"/>
    </w:rPr>
  </w:style>
  <w:style w:type="character" w:customStyle="1" w:styleId="af5">
    <w:name w:val="Заголовок Знак"/>
    <w:basedOn w:val="a0"/>
    <w:link w:val="af4"/>
    <w:uiPriority w:val="10"/>
    <w:rsid w:val="007705E0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6A600E995EAF74C441661015CE3464DCBA72194AA06DB7361A5CA14CA59CD50D4F0CB777729E75y0g1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A23CA-58CE-4644-8E89-97E35E021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5039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</cp:lastModifiedBy>
  <cp:revision>7</cp:revision>
  <cp:lastPrinted>2021-04-07T23:07:00Z</cp:lastPrinted>
  <dcterms:created xsi:type="dcterms:W3CDTF">2022-12-30T03:08:00Z</dcterms:created>
  <dcterms:modified xsi:type="dcterms:W3CDTF">2023-01-09T05:34:00Z</dcterms:modified>
</cp:coreProperties>
</file>