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747146" w:rsidRDefault="004A1894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 w:rsidRPr="00747146">
        <w:rPr>
          <w:rFonts w:ascii="Times New Roman" w:hAnsi="Times New Roman"/>
          <w:b/>
          <w:sz w:val="40"/>
          <w:szCs w:val="40"/>
        </w:rPr>
        <w:t>АДМИНИСТРАЦИЯ</w:t>
      </w:r>
    </w:p>
    <w:p w:rsidR="00BA47F1" w:rsidRPr="00747146" w:rsidRDefault="004A1894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 w:rsidRPr="00747146"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BA47F1" w:rsidRPr="00747146" w:rsidRDefault="00BA47F1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BA47F1" w:rsidRPr="00747146" w:rsidRDefault="004A1894">
      <w:pPr>
        <w:jc w:val="center"/>
        <w:rPr>
          <w:b/>
          <w:sz w:val="40"/>
          <w:szCs w:val="40"/>
        </w:rPr>
      </w:pPr>
      <w:r w:rsidRPr="00747146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747146">
        <w:rPr>
          <w:b/>
          <w:sz w:val="40"/>
          <w:szCs w:val="40"/>
        </w:rPr>
        <w:t></w:t>
      </w:r>
      <w:r w:rsidRPr="00747146">
        <w:rPr>
          <w:b/>
          <w:sz w:val="40"/>
          <w:szCs w:val="40"/>
        </w:rPr>
        <w:t></w:t>
      </w:r>
      <w:r w:rsidRPr="00747146">
        <w:rPr>
          <w:b/>
          <w:sz w:val="40"/>
          <w:szCs w:val="40"/>
        </w:rPr>
        <w:t></w:t>
      </w:r>
    </w:p>
    <w:p w:rsidR="00BA47F1" w:rsidRPr="00747146" w:rsidRDefault="00BA47F1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747146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747146" w:rsidRDefault="005A49F2" w:rsidP="0009457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E851FE">
              <w:rPr>
                <w:rFonts w:ascii="Times New Roman" w:hAnsi="Times New Roman"/>
                <w:sz w:val="24"/>
              </w:rPr>
              <w:t>_</w:t>
            </w:r>
            <w:r w:rsidR="00094575">
              <w:rPr>
                <w:rFonts w:ascii="Times New Roman" w:hAnsi="Times New Roman"/>
                <w:sz w:val="24"/>
                <w:u w:val="single"/>
              </w:rPr>
              <w:t>29.12.2022</w:t>
            </w:r>
            <w:r w:rsidR="004A1894" w:rsidRPr="00747146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747146" w:rsidRDefault="004A1894" w:rsidP="00094575">
            <w:pPr>
              <w:jc w:val="right"/>
              <w:rPr>
                <w:rFonts w:ascii="Times New Roman" w:hAnsi="Times New Roman"/>
                <w:sz w:val="24"/>
              </w:rPr>
            </w:pPr>
            <w:r w:rsidRPr="00747146">
              <w:rPr>
                <w:rFonts w:ascii="Times New Roman" w:hAnsi="Times New Roman"/>
                <w:sz w:val="24"/>
              </w:rPr>
              <w:t>№__</w:t>
            </w:r>
            <w:bookmarkStart w:id="0" w:name="_GoBack"/>
            <w:r w:rsidR="00094575" w:rsidRPr="00094575">
              <w:rPr>
                <w:rFonts w:ascii="Times New Roman" w:hAnsi="Times New Roman"/>
                <w:sz w:val="24"/>
                <w:u w:val="single"/>
              </w:rPr>
              <w:t>456-п</w:t>
            </w:r>
            <w:bookmarkEnd w:id="0"/>
          </w:p>
        </w:tc>
      </w:tr>
    </w:tbl>
    <w:p w:rsidR="00BA47F1" w:rsidRPr="00747146" w:rsidRDefault="00BA47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47F1" w:rsidRPr="00747146" w:rsidRDefault="004A1894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747146">
        <w:rPr>
          <w:b/>
          <w:sz w:val="28"/>
          <w:szCs w:val="28"/>
        </w:rPr>
        <w:t>п.Сеймчан</w:t>
      </w:r>
    </w:p>
    <w:p w:rsidR="00BA47F1" w:rsidRPr="00747146" w:rsidRDefault="00BA47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47F1" w:rsidRPr="00747146" w:rsidRDefault="001826C7">
      <w:pPr>
        <w:jc w:val="center"/>
        <w:rPr>
          <w:rFonts w:ascii="Times New Roman" w:hAnsi="Times New Roman"/>
          <w:b/>
          <w:sz w:val="28"/>
          <w:szCs w:val="28"/>
        </w:rPr>
      </w:pPr>
      <w:r w:rsidRPr="00747146">
        <w:rPr>
          <w:rFonts w:ascii="Times New Roman" w:hAnsi="Times New Roman"/>
          <w:b/>
          <w:sz w:val="28"/>
          <w:szCs w:val="28"/>
        </w:rPr>
        <w:t>О внесении изменений в пос</w:t>
      </w:r>
      <w:r w:rsidR="003E7E2C" w:rsidRPr="00747146">
        <w:rPr>
          <w:rFonts w:ascii="Times New Roman" w:hAnsi="Times New Roman"/>
          <w:b/>
          <w:sz w:val="28"/>
          <w:szCs w:val="28"/>
        </w:rPr>
        <w:t>танов</w:t>
      </w:r>
      <w:r w:rsidR="009D07A4" w:rsidRPr="00747146">
        <w:rPr>
          <w:rFonts w:ascii="Times New Roman" w:hAnsi="Times New Roman"/>
          <w:b/>
          <w:sz w:val="28"/>
          <w:szCs w:val="28"/>
        </w:rPr>
        <w:t xml:space="preserve">ление Администрации Среднеканского городского округа от </w:t>
      </w:r>
      <w:r w:rsidR="00E734AF">
        <w:rPr>
          <w:rFonts w:ascii="Times New Roman" w:hAnsi="Times New Roman"/>
          <w:b/>
          <w:sz w:val="28"/>
          <w:szCs w:val="28"/>
        </w:rPr>
        <w:t>17</w:t>
      </w:r>
      <w:r w:rsidR="009D07A4" w:rsidRPr="00747146">
        <w:rPr>
          <w:rFonts w:ascii="Times New Roman" w:hAnsi="Times New Roman"/>
          <w:b/>
          <w:sz w:val="28"/>
          <w:szCs w:val="28"/>
        </w:rPr>
        <w:t>.06.2021 года № 19</w:t>
      </w:r>
      <w:r w:rsidR="00E734AF">
        <w:rPr>
          <w:rFonts w:ascii="Times New Roman" w:hAnsi="Times New Roman"/>
          <w:b/>
          <w:sz w:val="28"/>
          <w:szCs w:val="28"/>
        </w:rPr>
        <w:t>2</w:t>
      </w:r>
      <w:r w:rsidR="009D07A4" w:rsidRPr="00747146">
        <w:rPr>
          <w:rFonts w:ascii="Times New Roman" w:hAnsi="Times New Roman"/>
          <w:b/>
          <w:sz w:val="28"/>
          <w:szCs w:val="28"/>
        </w:rPr>
        <w:t>-п «</w:t>
      </w:r>
      <w:r w:rsidR="00E734AF">
        <w:rPr>
          <w:rFonts w:ascii="Times New Roman" w:hAnsi="Times New Roman"/>
          <w:b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городской округ» социально ориентированным некоммерческим организациям, не являющимися государственными (муниципальными) учреждениями»</w:t>
      </w:r>
    </w:p>
    <w:p w:rsidR="00BA47F1" w:rsidRPr="00747146" w:rsidRDefault="00BA47F1">
      <w:pPr>
        <w:jc w:val="center"/>
        <w:rPr>
          <w:rFonts w:ascii="Times New Roman" w:hAnsi="Times New Roman"/>
          <w:sz w:val="28"/>
          <w:szCs w:val="28"/>
        </w:rPr>
      </w:pPr>
    </w:p>
    <w:p w:rsidR="00BA47F1" w:rsidRPr="00747146" w:rsidRDefault="00E734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8" w:tooltip="&quot;Бюджетный кодекс Российской Федерации&quot; от 31.07.1998 N 145-ФЗ (ред. от 04.11.2019, с изм. от 12.11.2019)------------ Недействующая редакция{КонсультантПлюс}" w:history="1">
        <w:r>
          <w:rPr>
            <w:rFonts w:ascii="Times New Roman" w:hAnsi="Times New Roman"/>
            <w:sz w:val="28"/>
            <w:szCs w:val="28"/>
          </w:rPr>
          <w:t>пунктом 2 статьи 78.1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hyperlink r:id="rId9" w:tooltip="Федеральный закон от 12.01.1996 N 7-ФЗ (ред. от 02.12.2019) &quot;О некоммерческих организациях&quot;{КонсультантПлюс}" w:history="1">
        <w:r>
          <w:rPr>
            <w:rFonts w:ascii="Times New Roman" w:hAnsi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12 января 1996 г. № 7-ФЗ «О некоммерческих организациях»,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18.09.2020 № 1492 «</w:t>
      </w:r>
      <w:r w:rsidRPr="000C5CC2">
        <w:rPr>
          <w:rFonts w:ascii="Times New Roman" w:hAnsi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», решением Собрания представителей Среднеканского городского округа от 14.05.2020 года № 17 «Об утверждении мер дополнительной социальной поддержки отдельных категорий граждан, осуществляемых за счет средств бюджета муниципального образования «Среднеканский городской округ»,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целях оказания поддержки социально ориентированным некоммерческим организациям, руководствуясь Уставом муниципального образования «Среднеканский городской округ», </w:t>
      </w:r>
      <w:r>
        <w:rPr>
          <w:rFonts w:ascii="Times New Roman" w:hAnsi="Times New Roman"/>
          <w:color w:val="000000"/>
          <w:sz w:val="28"/>
          <w:szCs w:val="28"/>
        </w:rPr>
        <w:t>утвержденным решением Собрания представителей Среднеканского городского округа от 24.04.2015 года №4, Администрация Среднеканского городского округа</w:t>
      </w:r>
    </w:p>
    <w:p w:rsidR="00BA47F1" w:rsidRPr="00747146" w:rsidRDefault="004A189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747146">
        <w:rPr>
          <w:rFonts w:ascii="Times New Roman" w:hAnsi="Times New Roman"/>
          <w:b/>
          <w:sz w:val="28"/>
          <w:szCs w:val="28"/>
        </w:rPr>
        <w:t xml:space="preserve">п о с т а н о в л </w:t>
      </w:r>
      <w:r w:rsidR="00861632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747146">
        <w:rPr>
          <w:rFonts w:ascii="Times New Roman" w:hAnsi="Times New Roman"/>
          <w:b/>
          <w:sz w:val="28"/>
          <w:szCs w:val="28"/>
        </w:rPr>
        <w:t>е т</w:t>
      </w:r>
      <w:r w:rsidRPr="00747146">
        <w:rPr>
          <w:rFonts w:ascii="Times New Roman" w:hAnsi="Times New Roman"/>
          <w:b/>
          <w:sz w:val="28"/>
          <w:szCs w:val="28"/>
        </w:rPr>
        <w:t>:</w:t>
      </w:r>
    </w:p>
    <w:p w:rsidR="009D07A4" w:rsidRPr="00747146" w:rsidRDefault="00DA7FA0" w:rsidP="00DA7FA0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47146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9D07A4" w:rsidRPr="00747146">
        <w:rPr>
          <w:rFonts w:ascii="Times New Roman" w:hAnsi="Times New Roman"/>
          <w:sz w:val="28"/>
          <w:szCs w:val="28"/>
        </w:rPr>
        <w:t xml:space="preserve">Внести в постановление Администрации Среднеканского городского округа от </w:t>
      </w:r>
      <w:r w:rsidR="00D50B7E">
        <w:rPr>
          <w:rFonts w:ascii="Times New Roman" w:hAnsi="Times New Roman"/>
          <w:sz w:val="28"/>
          <w:szCs w:val="28"/>
        </w:rPr>
        <w:t>17</w:t>
      </w:r>
      <w:r w:rsidR="009D07A4" w:rsidRPr="00747146">
        <w:rPr>
          <w:rFonts w:ascii="Times New Roman" w:hAnsi="Times New Roman"/>
          <w:sz w:val="28"/>
          <w:szCs w:val="28"/>
        </w:rPr>
        <w:t xml:space="preserve">.06.2021 года № </w:t>
      </w:r>
      <w:r w:rsidR="009D07A4" w:rsidRPr="00D50B7E">
        <w:rPr>
          <w:rFonts w:ascii="Times New Roman" w:hAnsi="Times New Roman"/>
          <w:sz w:val="28"/>
          <w:szCs w:val="28"/>
        </w:rPr>
        <w:t>19</w:t>
      </w:r>
      <w:r w:rsidR="00D50B7E" w:rsidRPr="00D50B7E">
        <w:rPr>
          <w:rFonts w:ascii="Times New Roman" w:hAnsi="Times New Roman"/>
          <w:sz w:val="28"/>
          <w:szCs w:val="28"/>
        </w:rPr>
        <w:t>2</w:t>
      </w:r>
      <w:r w:rsidR="009D07A4" w:rsidRPr="00D50B7E">
        <w:rPr>
          <w:rFonts w:ascii="Times New Roman" w:hAnsi="Times New Roman"/>
          <w:sz w:val="28"/>
          <w:szCs w:val="28"/>
        </w:rPr>
        <w:t>-п «</w:t>
      </w:r>
      <w:r w:rsidR="00D50B7E" w:rsidRPr="00D50B7E">
        <w:rPr>
          <w:rFonts w:ascii="Times New Roman" w:hAnsi="Times New Roman"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городской округ» социально ориентированным некоммерческим организациям, не являющимися государственными (муниципальными) учреждениями</w:t>
      </w:r>
      <w:r w:rsidR="009D07A4" w:rsidRPr="00D50B7E">
        <w:rPr>
          <w:rFonts w:ascii="Times New Roman" w:hAnsi="Times New Roman"/>
          <w:sz w:val="28"/>
          <w:szCs w:val="28"/>
        </w:rPr>
        <w:t>»</w:t>
      </w:r>
      <w:r w:rsidRPr="00D50B7E">
        <w:rPr>
          <w:rFonts w:ascii="Times New Roman" w:hAnsi="Times New Roman"/>
          <w:sz w:val="28"/>
          <w:szCs w:val="28"/>
        </w:rPr>
        <w:t xml:space="preserve"> </w:t>
      </w:r>
      <w:r w:rsidR="009D07A4" w:rsidRPr="00D50B7E">
        <w:rPr>
          <w:rFonts w:ascii="Times New Roman" w:hAnsi="Times New Roman"/>
          <w:sz w:val="28"/>
          <w:szCs w:val="28"/>
        </w:rPr>
        <w:t>следующие изменения</w:t>
      </w:r>
      <w:r w:rsidR="009D07A4" w:rsidRPr="00747146">
        <w:rPr>
          <w:rFonts w:ascii="Times New Roman" w:hAnsi="Times New Roman"/>
          <w:sz w:val="28"/>
          <w:szCs w:val="28"/>
        </w:rPr>
        <w:t>:</w:t>
      </w:r>
    </w:p>
    <w:p w:rsidR="009D07A4" w:rsidRPr="001D7293" w:rsidRDefault="009D07A4" w:rsidP="001D729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1403A">
        <w:rPr>
          <w:rFonts w:ascii="Times New Roman" w:hAnsi="Times New Roman"/>
          <w:sz w:val="28"/>
          <w:szCs w:val="28"/>
        </w:rPr>
        <w:t xml:space="preserve">1.1. в </w:t>
      </w:r>
      <w:r w:rsidRPr="001D7293">
        <w:rPr>
          <w:rFonts w:ascii="Times New Roman" w:hAnsi="Times New Roman"/>
          <w:sz w:val="28"/>
          <w:szCs w:val="28"/>
        </w:rPr>
        <w:t>приложении № 1 к постановлению:</w:t>
      </w:r>
    </w:p>
    <w:p w:rsidR="001D7293" w:rsidRPr="001D7293" w:rsidRDefault="006F2B7A" w:rsidP="001D729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7293">
        <w:rPr>
          <w:rFonts w:ascii="Times New Roman" w:hAnsi="Times New Roman"/>
          <w:sz w:val="28"/>
          <w:szCs w:val="28"/>
        </w:rPr>
        <w:t xml:space="preserve">1.1.1. </w:t>
      </w:r>
      <w:r w:rsidR="001D7293" w:rsidRPr="001D7293">
        <w:rPr>
          <w:rFonts w:ascii="Times New Roman" w:hAnsi="Times New Roman"/>
          <w:sz w:val="28"/>
          <w:szCs w:val="28"/>
        </w:rPr>
        <w:t xml:space="preserve">в </w:t>
      </w:r>
      <w:r w:rsidR="001D7293">
        <w:rPr>
          <w:rFonts w:ascii="Times New Roman" w:hAnsi="Times New Roman"/>
          <w:sz w:val="28"/>
          <w:szCs w:val="28"/>
        </w:rPr>
        <w:t xml:space="preserve">подпункте «д» </w:t>
      </w:r>
      <w:r w:rsidR="001D7293" w:rsidRPr="001D7293">
        <w:rPr>
          <w:rFonts w:ascii="Times New Roman" w:hAnsi="Times New Roman"/>
          <w:sz w:val="28"/>
          <w:szCs w:val="28"/>
        </w:rPr>
        <w:t>пункт</w:t>
      </w:r>
      <w:r w:rsidR="001D7293">
        <w:rPr>
          <w:rFonts w:ascii="Times New Roman" w:hAnsi="Times New Roman"/>
          <w:sz w:val="28"/>
          <w:szCs w:val="28"/>
        </w:rPr>
        <w:t>а</w:t>
      </w:r>
      <w:r w:rsidR="001D7293" w:rsidRPr="001D7293">
        <w:rPr>
          <w:rFonts w:ascii="Times New Roman" w:hAnsi="Times New Roman"/>
          <w:sz w:val="28"/>
          <w:szCs w:val="28"/>
        </w:rPr>
        <w:t xml:space="preserve"> 1.</w:t>
      </w:r>
      <w:r w:rsidR="001D7293">
        <w:rPr>
          <w:rFonts w:ascii="Times New Roman" w:hAnsi="Times New Roman"/>
          <w:sz w:val="28"/>
          <w:szCs w:val="28"/>
        </w:rPr>
        <w:t>1.</w:t>
      </w:r>
      <w:r w:rsidR="001D7293" w:rsidRPr="001D7293">
        <w:rPr>
          <w:rFonts w:ascii="Times New Roman" w:hAnsi="Times New Roman"/>
          <w:sz w:val="28"/>
          <w:szCs w:val="28"/>
        </w:rPr>
        <w:t xml:space="preserve"> слова «</w:t>
      </w:r>
      <w:r w:rsidR="001D7293">
        <w:rPr>
          <w:rFonts w:ascii="Times New Roman" w:hAnsi="Times New Roman"/>
          <w:color w:val="000000"/>
          <w:sz w:val="28"/>
          <w:szCs w:val="28"/>
          <w:lang w:bidi="ru-RU"/>
        </w:rPr>
        <w:t>, целей»</w:t>
      </w:r>
      <w:r w:rsidR="001D7293" w:rsidRPr="001D7293">
        <w:rPr>
          <w:rFonts w:ascii="Times New Roman" w:hAnsi="Times New Roman"/>
          <w:color w:val="000000"/>
          <w:sz w:val="28"/>
          <w:szCs w:val="28"/>
          <w:lang w:bidi="ru-RU"/>
        </w:rPr>
        <w:t xml:space="preserve"> исключить</w:t>
      </w:r>
      <w:r w:rsidR="001D7293" w:rsidRPr="001D7293">
        <w:rPr>
          <w:rFonts w:ascii="Times New Roman" w:hAnsi="Times New Roman"/>
          <w:sz w:val="28"/>
          <w:szCs w:val="28"/>
        </w:rPr>
        <w:t>;</w:t>
      </w:r>
    </w:p>
    <w:p w:rsidR="00E641B4" w:rsidRDefault="000D32BD" w:rsidP="001D7293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D7293">
        <w:rPr>
          <w:rFonts w:ascii="Times New Roman" w:hAnsi="Times New Roman"/>
          <w:sz w:val="28"/>
          <w:szCs w:val="28"/>
        </w:rPr>
        <w:t xml:space="preserve">1.1.2. </w:t>
      </w:r>
      <w:r w:rsidR="001D7293" w:rsidRPr="001D7293">
        <w:rPr>
          <w:rFonts w:ascii="Times New Roman" w:hAnsi="Times New Roman"/>
          <w:sz w:val="28"/>
          <w:szCs w:val="28"/>
        </w:rPr>
        <w:t>в пункте 1.5</w:t>
      </w:r>
      <w:r w:rsidR="001D7293">
        <w:rPr>
          <w:rFonts w:ascii="Times New Roman" w:hAnsi="Times New Roman"/>
          <w:sz w:val="28"/>
          <w:szCs w:val="28"/>
        </w:rPr>
        <w:t>.</w:t>
      </w:r>
      <w:r w:rsidR="001D7293" w:rsidRPr="001D7293">
        <w:rPr>
          <w:rFonts w:ascii="Times New Roman" w:hAnsi="Times New Roman"/>
          <w:sz w:val="28"/>
          <w:szCs w:val="28"/>
        </w:rPr>
        <w:t xml:space="preserve"> слова «</w:t>
      </w:r>
      <w:r w:rsidR="001D7293" w:rsidRPr="001D7293">
        <w:rPr>
          <w:rFonts w:ascii="Times New Roman" w:hAnsi="Times New Roman"/>
          <w:color w:val="000000"/>
          <w:sz w:val="28"/>
          <w:szCs w:val="28"/>
          <w:lang w:bidi="ru-RU"/>
        </w:rPr>
        <w:t>категориям и (или)</w:t>
      </w:r>
      <w:r w:rsidR="001D7293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="001D7293" w:rsidRPr="001D7293">
        <w:rPr>
          <w:rFonts w:ascii="Times New Roman" w:hAnsi="Times New Roman"/>
          <w:color w:val="000000"/>
          <w:sz w:val="28"/>
          <w:szCs w:val="28"/>
          <w:lang w:bidi="ru-RU"/>
        </w:rPr>
        <w:t xml:space="preserve"> исключить</w:t>
      </w:r>
      <w:r w:rsidR="000560D2" w:rsidRPr="001D7293">
        <w:rPr>
          <w:rFonts w:ascii="Times New Roman" w:hAnsi="Times New Roman"/>
          <w:color w:val="000000"/>
          <w:sz w:val="28"/>
          <w:szCs w:val="28"/>
          <w:lang w:bidi="ru-RU"/>
        </w:rPr>
        <w:t>;</w:t>
      </w:r>
    </w:p>
    <w:p w:rsidR="006747D8" w:rsidRPr="006747D8" w:rsidRDefault="006747D8" w:rsidP="001D729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1.1.3. </w:t>
      </w:r>
      <w:r w:rsidRPr="00C6042E">
        <w:rPr>
          <w:rFonts w:ascii="Times New Roman" w:hAnsi="Times New Roman"/>
          <w:color w:val="000000"/>
          <w:sz w:val="28"/>
          <w:szCs w:val="28"/>
          <w:lang w:bidi="ru-RU"/>
        </w:rPr>
        <w:t>пункт 1.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7.</w:t>
      </w:r>
      <w:r w:rsidRPr="00C6042E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6747D8">
        <w:rPr>
          <w:rFonts w:ascii="Times New Roman" w:hAnsi="Times New Roman"/>
          <w:sz w:val="28"/>
          <w:szCs w:val="28"/>
          <w:lang w:bidi="ru-RU"/>
        </w:rPr>
        <w:t>изложить в следующей редакции:</w:t>
      </w:r>
    </w:p>
    <w:p w:rsidR="006747D8" w:rsidRPr="006747D8" w:rsidRDefault="006747D8" w:rsidP="001D729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6747D8">
        <w:rPr>
          <w:rFonts w:ascii="Times New Roman" w:hAnsi="Times New Roman"/>
          <w:sz w:val="28"/>
          <w:szCs w:val="28"/>
          <w:lang w:bidi="ru-RU"/>
        </w:rPr>
        <w:t>«</w:t>
      </w:r>
      <w:r w:rsidRPr="006747D8">
        <w:rPr>
          <w:rFonts w:ascii="Times New Roman" w:hAnsi="Times New Roman"/>
          <w:sz w:val="28"/>
          <w:szCs w:val="28"/>
        </w:rPr>
        <w:t>1.7. 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(при наличии технической возможности), официальном сайте муниципального образования «Среднеканский городской округ» в информационно-телекоммуникационной сети «Интернет», не позднее 15-го рабочего дня, следующего за днем принятия решения Собрания представителей Среднеканского городского округа о местном бюджете на очередной финансовый год и плановый период (решения Собрания представителей Среднеканского городского округа о внесении изменений в решение о бюджете).</w:t>
      </w:r>
      <w:r>
        <w:rPr>
          <w:rFonts w:ascii="Times New Roman" w:hAnsi="Times New Roman"/>
          <w:sz w:val="28"/>
          <w:szCs w:val="28"/>
        </w:rPr>
        <w:t>»</w:t>
      </w:r>
      <w:r w:rsidR="00391D82">
        <w:rPr>
          <w:rFonts w:ascii="Times New Roman" w:hAnsi="Times New Roman"/>
          <w:sz w:val="28"/>
          <w:szCs w:val="28"/>
        </w:rPr>
        <w:t>;</w:t>
      </w:r>
    </w:p>
    <w:p w:rsidR="000E6CE3" w:rsidRPr="005D4F4D" w:rsidRDefault="000E6CE3" w:rsidP="005D4F4D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747D8">
        <w:rPr>
          <w:rFonts w:ascii="Times New Roman" w:hAnsi="Times New Roman"/>
          <w:sz w:val="28"/>
          <w:szCs w:val="28"/>
          <w:lang w:bidi="ru-RU"/>
        </w:rPr>
        <w:t>1.1.</w:t>
      </w:r>
      <w:r w:rsidR="006747D8" w:rsidRPr="006747D8">
        <w:rPr>
          <w:rFonts w:ascii="Times New Roman" w:hAnsi="Times New Roman"/>
          <w:sz w:val="28"/>
          <w:szCs w:val="28"/>
          <w:lang w:bidi="ru-RU"/>
        </w:rPr>
        <w:t>4</w:t>
      </w:r>
      <w:r w:rsidRPr="006747D8">
        <w:rPr>
          <w:rFonts w:ascii="Times New Roman" w:hAnsi="Times New Roman"/>
          <w:sz w:val="28"/>
          <w:szCs w:val="28"/>
          <w:lang w:bidi="ru-RU"/>
        </w:rPr>
        <w:t>. абзац третий пункта 2.</w:t>
      </w:r>
      <w:r w:rsidRPr="005D4F4D">
        <w:rPr>
          <w:rFonts w:ascii="Times New Roman" w:hAnsi="Times New Roman"/>
          <w:color w:val="000000"/>
          <w:sz w:val="28"/>
          <w:szCs w:val="28"/>
          <w:lang w:bidi="ru-RU"/>
        </w:rPr>
        <w:t>1. заменить текстом следующего содержания:</w:t>
      </w:r>
    </w:p>
    <w:p w:rsidR="005D4F4D" w:rsidRPr="005D4F4D" w:rsidRDefault="005D4F4D" w:rsidP="005D4F4D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D4F4D">
        <w:rPr>
          <w:rFonts w:ascii="Times New Roman" w:hAnsi="Times New Roman"/>
          <w:color w:val="000000"/>
          <w:sz w:val="28"/>
          <w:szCs w:val="28"/>
          <w:lang w:bidi="ru-RU"/>
        </w:rPr>
        <w:t>«-</w:t>
      </w:r>
      <w:r w:rsidRPr="005D4F4D">
        <w:rPr>
          <w:rFonts w:ascii="Times New Roman" w:hAnsi="Times New Roman"/>
          <w:sz w:val="28"/>
          <w:szCs w:val="28"/>
        </w:rPr>
        <w:t>даты начала подачи или окончания приема предложений (заявок) участников отбора, которая не может быть ранее:</w:t>
      </w:r>
    </w:p>
    <w:p w:rsidR="005D4F4D" w:rsidRPr="005D4F4D" w:rsidRDefault="005D4F4D" w:rsidP="005D4F4D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D4F4D">
        <w:rPr>
          <w:rFonts w:ascii="Times New Roman" w:hAnsi="Times New Roman"/>
          <w:sz w:val="28"/>
          <w:szCs w:val="28"/>
        </w:rPr>
        <w:t>30-го календарного дня, следующего за днем размещения объявления о проведении отбора, в случае если получатель субсидии определяется по результатам конкурса;</w:t>
      </w:r>
    </w:p>
    <w:p w:rsidR="005D4F4D" w:rsidRPr="005D4F4D" w:rsidRDefault="005D4F4D" w:rsidP="005D4F4D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D4F4D">
        <w:rPr>
          <w:rFonts w:ascii="Times New Roman" w:hAnsi="Times New Roman"/>
          <w:sz w:val="28"/>
          <w:szCs w:val="28"/>
        </w:rPr>
        <w:t>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 отбора;</w:t>
      </w:r>
    </w:p>
    <w:p w:rsidR="005D4F4D" w:rsidRPr="003737AC" w:rsidRDefault="005D4F4D" w:rsidP="003737AC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D4F4D">
        <w:rPr>
          <w:rFonts w:ascii="Times New Roman" w:hAnsi="Times New Roman"/>
          <w:sz w:val="28"/>
          <w:szCs w:val="28"/>
        </w:rPr>
        <w:lastRenderedPageBreak/>
        <w:t>5-го календарного дня, следующего за днем размещения объявления о проведении отбора</w:t>
      </w:r>
      <w:r w:rsidRPr="003737AC">
        <w:rPr>
          <w:rFonts w:ascii="Times New Roman" w:hAnsi="Times New Roman"/>
          <w:sz w:val="28"/>
          <w:szCs w:val="28"/>
        </w:rPr>
        <w:t>, в случае если получатель субсидии определяется по результатам запроса предложений и имеется информация о количестве получателей субсидии, соо</w:t>
      </w:r>
      <w:r w:rsidR="00391D82">
        <w:rPr>
          <w:rFonts w:ascii="Times New Roman" w:hAnsi="Times New Roman"/>
          <w:sz w:val="28"/>
          <w:szCs w:val="28"/>
        </w:rPr>
        <w:t>тветствующих категории отбора;»;</w:t>
      </w:r>
    </w:p>
    <w:p w:rsidR="003737AC" w:rsidRPr="006747D8" w:rsidRDefault="006747D8" w:rsidP="006747D8">
      <w:pPr>
        <w:pStyle w:val="13"/>
        <w:shd w:val="clear" w:color="auto" w:fill="auto"/>
        <w:spacing w:line="360" w:lineRule="auto"/>
        <w:ind w:firstLine="567"/>
        <w:jc w:val="both"/>
      </w:pPr>
      <w:r>
        <w:t>1.1.5</w:t>
      </w:r>
      <w:r w:rsidR="003737AC" w:rsidRPr="003737AC">
        <w:t xml:space="preserve">. </w:t>
      </w:r>
      <w:r w:rsidR="003737AC" w:rsidRPr="006747D8">
        <w:t>пункт 3.10 раздела 3 изложить в следующей редакции:</w:t>
      </w:r>
    </w:p>
    <w:p w:rsidR="006747D8" w:rsidRPr="006747D8" w:rsidRDefault="003737AC" w:rsidP="006747D8">
      <w:pPr>
        <w:pStyle w:val="13"/>
        <w:shd w:val="clear" w:color="auto" w:fill="auto"/>
        <w:spacing w:line="360" w:lineRule="auto"/>
        <w:ind w:firstLine="567"/>
        <w:jc w:val="both"/>
      </w:pPr>
      <w:r w:rsidRPr="006747D8">
        <w:rPr>
          <w:lang w:bidi="ru-RU"/>
        </w:rPr>
        <w:t>«</w:t>
      </w:r>
      <w:r w:rsidR="006747D8">
        <w:rPr>
          <w:lang w:bidi="ru-RU"/>
        </w:rPr>
        <w:t xml:space="preserve">3.10. </w:t>
      </w:r>
      <w:r w:rsidR="006747D8" w:rsidRPr="006747D8">
        <w:rPr>
          <w:lang w:bidi="ru-RU"/>
        </w:rPr>
        <w:t>Достигнутым или планируемым результатом предоставления субсидии являются результаты деятельности (действий) получателя субсидии, соответствующие результатам муниципальной программы, указанной в пункте 1.3. настоящего Порядка (при наличии в муниципальной программе результатов предоставления субсидии), а также при необходимости их характеристики (показатели, необходимые для достижения результатов предоставления субсидии), значения которых устанавливаются в Соглашении.</w:t>
      </w:r>
    </w:p>
    <w:p w:rsidR="002F327C" w:rsidRPr="006747D8" w:rsidRDefault="006747D8" w:rsidP="006747D8">
      <w:pPr>
        <w:pStyle w:val="13"/>
        <w:shd w:val="clear" w:color="auto" w:fill="auto"/>
        <w:spacing w:line="360" w:lineRule="auto"/>
        <w:ind w:firstLine="567"/>
        <w:jc w:val="both"/>
      </w:pPr>
      <w:r w:rsidRPr="006747D8">
        <w:t>Результаты предоставления субсидии должны быть конкретными, измеримыми, с указанием в соглашениях точной даты завершения и конечного значения результатов (конкретной количественной характеристики итогов), а также соответствовать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</w:t>
      </w:r>
      <w:r w:rsidR="003737AC" w:rsidRPr="006747D8">
        <w:t>.</w:t>
      </w:r>
      <w:r w:rsidR="00391D82">
        <w:t>»;</w:t>
      </w:r>
    </w:p>
    <w:p w:rsidR="00C6042E" w:rsidRPr="006747D8" w:rsidRDefault="00C6042E" w:rsidP="006747D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6747D8">
        <w:rPr>
          <w:rFonts w:ascii="Times New Roman" w:hAnsi="Times New Roman"/>
          <w:sz w:val="28"/>
          <w:szCs w:val="28"/>
          <w:lang w:bidi="ru-RU"/>
        </w:rPr>
        <w:t>1.1.</w:t>
      </w:r>
      <w:r w:rsidR="006747D8" w:rsidRPr="006747D8">
        <w:rPr>
          <w:rFonts w:ascii="Times New Roman" w:hAnsi="Times New Roman"/>
          <w:sz w:val="28"/>
          <w:szCs w:val="28"/>
          <w:lang w:bidi="ru-RU"/>
        </w:rPr>
        <w:t>6</w:t>
      </w:r>
      <w:r w:rsidRPr="006747D8">
        <w:rPr>
          <w:rFonts w:ascii="Times New Roman" w:hAnsi="Times New Roman"/>
          <w:sz w:val="28"/>
          <w:szCs w:val="28"/>
          <w:lang w:bidi="ru-RU"/>
        </w:rPr>
        <w:t>. пункт 4.1. раздела 4 изложить в следующей редакции:</w:t>
      </w:r>
    </w:p>
    <w:p w:rsidR="00C6042E" w:rsidRDefault="00C6042E" w:rsidP="006747D8">
      <w:pPr>
        <w:pStyle w:val="13"/>
        <w:shd w:val="clear" w:color="auto" w:fill="auto"/>
        <w:tabs>
          <w:tab w:val="left" w:pos="1268"/>
        </w:tabs>
        <w:spacing w:line="360" w:lineRule="auto"/>
        <w:ind w:firstLine="567"/>
        <w:jc w:val="both"/>
        <w:rPr>
          <w:color w:val="000000"/>
          <w:lang w:bidi="ru-RU"/>
        </w:rPr>
      </w:pPr>
      <w:r w:rsidRPr="006747D8">
        <w:rPr>
          <w:lang w:bidi="ru-RU"/>
        </w:rPr>
        <w:t>«4.1. Получатель субсидии представляет в уполномоченный</w:t>
      </w:r>
      <w:r w:rsidRPr="00C6042E">
        <w:rPr>
          <w:color w:val="000000"/>
          <w:lang w:bidi="ru-RU"/>
        </w:rPr>
        <w:t xml:space="preserve"> орган в сроки, установленные соглашением (договором), отчетность о достижении значений результатов предоставления субсидии и характеристик (при установлении характеристик) указанных в п.3.10 настоящего Порядка, об осуществлении расходов, источником финансового обеспечения которых является </w:t>
      </w:r>
      <w:r w:rsidRPr="00C6042E">
        <w:t>субсидия, (но не реже одного раза в квартал)</w:t>
      </w:r>
      <w:r w:rsidRPr="00C6042E">
        <w:rPr>
          <w:color w:val="000000"/>
          <w:lang w:bidi="ru-RU"/>
        </w:rPr>
        <w:t xml:space="preserve"> по формам, определенным типовыми формами соглашения (договора), установленными Управлением финансов Администрации Среднеканского городского округа.</w:t>
      </w:r>
      <w:r w:rsidR="00391D82">
        <w:rPr>
          <w:color w:val="000000"/>
          <w:lang w:bidi="ru-RU"/>
        </w:rPr>
        <w:t>»;</w:t>
      </w:r>
    </w:p>
    <w:p w:rsidR="0075687C" w:rsidRDefault="00E641B4" w:rsidP="00C6042E">
      <w:pPr>
        <w:pStyle w:val="13"/>
        <w:shd w:val="clear" w:color="auto" w:fill="auto"/>
        <w:tabs>
          <w:tab w:val="left" w:pos="730"/>
        </w:tabs>
        <w:spacing w:line="360" w:lineRule="auto"/>
        <w:ind w:firstLine="567"/>
        <w:jc w:val="both"/>
      </w:pPr>
      <w:r w:rsidRPr="003737AC">
        <w:t>1.1.</w:t>
      </w:r>
      <w:r w:rsidR="006747D8">
        <w:t>7</w:t>
      </w:r>
      <w:r w:rsidRPr="003737AC">
        <w:t xml:space="preserve">. </w:t>
      </w:r>
      <w:r w:rsidR="001D7293" w:rsidRPr="003737AC">
        <w:t xml:space="preserve">в </w:t>
      </w:r>
      <w:r w:rsidR="0009779A" w:rsidRPr="003737AC">
        <w:t>пункт</w:t>
      </w:r>
      <w:r w:rsidR="001D7293" w:rsidRPr="003737AC">
        <w:t>е</w:t>
      </w:r>
      <w:r w:rsidR="0009779A" w:rsidRPr="003737AC">
        <w:t xml:space="preserve"> </w:t>
      </w:r>
      <w:r w:rsidR="001D7293" w:rsidRPr="003737AC">
        <w:t>5.1</w:t>
      </w:r>
      <w:r w:rsidR="0009779A" w:rsidRPr="003737AC">
        <w:t xml:space="preserve"> </w:t>
      </w:r>
      <w:r w:rsidR="001D7293" w:rsidRPr="003737AC">
        <w:t>слова «</w:t>
      </w:r>
      <w:r w:rsidR="001D7293" w:rsidRPr="003737AC">
        <w:rPr>
          <w:color w:val="000000"/>
          <w:lang w:bidi="ru-RU"/>
        </w:rPr>
        <w:t>, целей» исключить</w:t>
      </w:r>
      <w:r w:rsidR="00391D82">
        <w:t>;</w:t>
      </w:r>
    </w:p>
    <w:p w:rsidR="00391D82" w:rsidRDefault="00391D82" w:rsidP="00C6042E">
      <w:pPr>
        <w:pStyle w:val="13"/>
        <w:shd w:val="clear" w:color="auto" w:fill="auto"/>
        <w:tabs>
          <w:tab w:val="left" w:pos="730"/>
        </w:tabs>
        <w:spacing w:line="360" w:lineRule="auto"/>
        <w:ind w:firstLine="567"/>
        <w:jc w:val="both"/>
      </w:pPr>
    </w:p>
    <w:p w:rsidR="00C6042E" w:rsidRPr="00C6042E" w:rsidRDefault="00C6042E" w:rsidP="00C6042E">
      <w:pPr>
        <w:pStyle w:val="13"/>
        <w:shd w:val="clear" w:color="auto" w:fill="auto"/>
        <w:tabs>
          <w:tab w:val="left" w:pos="730"/>
        </w:tabs>
        <w:spacing w:line="360" w:lineRule="auto"/>
        <w:ind w:firstLine="567"/>
        <w:jc w:val="both"/>
      </w:pPr>
      <w:r>
        <w:t>1.1.</w:t>
      </w:r>
      <w:r w:rsidR="006747D8">
        <w:t>8</w:t>
      </w:r>
      <w:r>
        <w:t xml:space="preserve">. пункт 5.3(1) </w:t>
      </w:r>
      <w:r w:rsidRPr="00C6042E">
        <w:t>раздела 5 изложить в следующей редакции:</w:t>
      </w:r>
    </w:p>
    <w:p w:rsidR="00C6042E" w:rsidRPr="00C6042E" w:rsidRDefault="00C6042E" w:rsidP="00C6042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6042E">
        <w:rPr>
          <w:rFonts w:ascii="Times New Roman" w:hAnsi="Times New Roman"/>
          <w:sz w:val="28"/>
          <w:szCs w:val="28"/>
        </w:rPr>
        <w:lastRenderedPageBreak/>
        <w:t>«5.3(1).</w:t>
      </w:r>
      <w:r w:rsidRPr="00C6042E">
        <w:rPr>
          <w:rStyle w:val="a5"/>
          <w:rFonts w:ascii="Times New Roman" w:hAnsi="Times New Roman"/>
          <w:b w:val="0"/>
          <w:color w:val="auto"/>
          <w:sz w:val="28"/>
          <w:szCs w:val="28"/>
        </w:rPr>
        <w:t xml:space="preserve"> М</w:t>
      </w:r>
      <w:r w:rsidRPr="00C6042E">
        <w:rPr>
          <w:rStyle w:val="af7"/>
          <w:rFonts w:ascii="Times New Roman" w:hAnsi="Times New Roman"/>
          <w:sz w:val="28"/>
          <w:szCs w:val="28"/>
        </w:rPr>
        <w:t>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</w:t>
      </w:r>
      <w:r w:rsidRPr="00C6042E">
        <w:rPr>
          <w:rFonts w:ascii="Times New Roman" w:hAnsi="Times New Roman"/>
          <w:sz w:val="28"/>
          <w:szCs w:val="28"/>
        </w:rPr>
        <w:t>,  осуществляется уполномоченным органом.</w:t>
      </w:r>
    </w:p>
    <w:p w:rsidR="00C6042E" w:rsidRPr="00C6042E" w:rsidRDefault="00C6042E" w:rsidP="00C6042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6042E">
        <w:rPr>
          <w:rFonts w:ascii="Times New Roman" w:hAnsi="Times New Roman"/>
          <w:sz w:val="28"/>
          <w:szCs w:val="28"/>
        </w:rPr>
        <w:t xml:space="preserve">Мониторинг достижения результатов предоставления субсидии, предоставляемой в порядке возмещения недополученных доходов и (или) возмещения затрат, при условии наличия достигнутого результата предоставления субсидии и (или) единовременного предоставления субсидии </w:t>
      </w:r>
      <w:r>
        <w:rPr>
          <w:rFonts w:ascii="Times New Roman" w:hAnsi="Times New Roman"/>
          <w:sz w:val="28"/>
          <w:szCs w:val="28"/>
        </w:rPr>
        <w:t>не осуществляется</w:t>
      </w:r>
      <w:r w:rsidRPr="00C6042E">
        <w:rPr>
          <w:rFonts w:ascii="Times New Roman" w:hAnsi="Times New Roman"/>
          <w:sz w:val="28"/>
          <w:szCs w:val="28"/>
        </w:rPr>
        <w:t>.».</w:t>
      </w:r>
    </w:p>
    <w:p w:rsidR="00BA47F1" w:rsidRPr="00747146" w:rsidRDefault="001D7293" w:rsidP="004337B6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C6042E">
        <w:rPr>
          <w:rFonts w:ascii="Times New Roman" w:hAnsi="Times New Roman"/>
          <w:sz w:val="28"/>
          <w:szCs w:val="28"/>
        </w:rPr>
        <w:t>2</w:t>
      </w:r>
      <w:r w:rsidR="00DA7FA0" w:rsidRPr="00C6042E">
        <w:rPr>
          <w:rFonts w:ascii="Times New Roman" w:hAnsi="Times New Roman"/>
          <w:sz w:val="28"/>
          <w:szCs w:val="28"/>
        </w:rPr>
        <w:t>.</w:t>
      </w:r>
      <w:r w:rsidR="004A1894" w:rsidRPr="00C6042E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="009F7727">
        <w:rPr>
          <w:rFonts w:ascii="Times New Roman" w:hAnsi="Times New Roman"/>
          <w:sz w:val="28"/>
          <w:szCs w:val="28"/>
        </w:rPr>
        <w:t xml:space="preserve"> </w:t>
      </w:r>
      <w:r w:rsidR="004A1894" w:rsidRPr="00747146">
        <w:rPr>
          <w:rFonts w:ascii="Times New Roman" w:hAnsi="Times New Roman"/>
          <w:sz w:val="28"/>
          <w:szCs w:val="28"/>
        </w:rPr>
        <w:t>подлежит официальному опубликованию в газете Среднеканского городского округа «Новая Колыма. Вести».</w:t>
      </w:r>
    </w:p>
    <w:p w:rsidR="00BA47F1" w:rsidRPr="00747146" w:rsidRDefault="00BA47F1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205F" w:rsidRPr="00747146" w:rsidRDefault="004A1894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747146">
        <w:rPr>
          <w:rFonts w:ascii="Times New Roman" w:hAnsi="Times New Roman"/>
          <w:sz w:val="28"/>
          <w:szCs w:val="28"/>
        </w:rPr>
        <w:t>Глав</w:t>
      </w:r>
      <w:r w:rsidR="001D7293">
        <w:rPr>
          <w:rFonts w:ascii="Times New Roman" w:hAnsi="Times New Roman"/>
          <w:sz w:val="28"/>
          <w:szCs w:val="28"/>
        </w:rPr>
        <w:t>а</w:t>
      </w:r>
      <w:r w:rsidRPr="00747146">
        <w:rPr>
          <w:rFonts w:ascii="Times New Roman" w:hAnsi="Times New Roman"/>
          <w:sz w:val="28"/>
          <w:szCs w:val="28"/>
        </w:rPr>
        <w:t xml:space="preserve"> </w:t>
      </w:r>
    </w:p>
    <w:p w:rsidR="00BA47F1" w:rsidRPr="00747146" w:rsidRDefault="0057205F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747146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4A1894" w:rsidRPr="00747146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7806C3" w:rsidRPr="00747146">
        <w:rPr>
          <w:rFonts w:ascii="Times New Roman" w:hAnsi="Times New Roman"/>
          <w:sz w:val="28"/>
          <w:szCs w:val="28"/>
        </w:rPr>
        <w:t xml:space="preserve">  </w:t>
      </w:r>
      <w:r w:rsidR="00976443">
        <w:rPr>
          <w:rFonts w:ascii="Times New Roman" w:hAnsi="Times New Roman"/>
          <w:sz w:val="28"/>
          <w:szCs w:val="28"/>
        </w:rPr>
        <w:t xml:space="preserve">        </w:t>
      </w:r>
      <w:r w:rsidR="007806C3" w:rsidRPr="00747146">
        <w:rPr>
          <w:rFonts w:ascii="Times New Roman" w:hAnsi="Times New Roman"/>
          <w:sz w:val="28"/>
          <w:szCs w:val="28"/>
        </w:rPr>
        <w:t xml:space="preserve">   </w:t>
      </w:r>
      <w:r w:rsidR="001D7293">
        <w:rPr>
          <w:rFonts w:ascii="Times New Roman" w:hAnsi="Times New Roman"/>
          <w:sz w:val="28"/>
          <w:szCs w:val="28"/>
        </w:rPr>
        <w:t>О.Н. Герасимова</w:t>
      </w:r>
    </w:p>
    <w:p w:rsidR="009D07A4" w:rsidRPr="00747146" w:rsidRDefault="009D07A4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9D07A4" w:rsidRPr="00747146" w:rsidRDefault="009D07A4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Default="004C3DA9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Default="004C3DA9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747146" w:rsidRDefault="004C3DA9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Pr="00747146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9D07A4" w:rsidRPr="00747146" w:rsidRDefault="009D07A4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DA7FA0" w:rsidRPr="00747146" w:rsidRDefault="00DA7FA0">
      <w:pPr>
        <w:rPr>
          <w:rFonts w:ascii="Times New Roman" w:hAnsi="Times New Roman"/>
          <w:i/>
          <w:sz w:val="22"/>
          <w:szCs w:val="22"/>
        </w:rPr>
      </w:pPr>
    </w:p>
    <w:p w:rsidR="00BA47F1" w:rsidRDefault="004A1894">
      <w:pPr>
        <w:rPr>
          <w:rFonts w:ascii="Times New Roman" w:hAnsi="Times New Roman"/>
          <w:i/>
          <w:sz w:val="22"/>
          <w:szCs w:val="22"/>
        </w:rPr>
      </w:pPr>
      <w:r w:rsidRPr="00747146">
        <w:rPr>
          <w:rFonts w:ascii="Times New Roman" w:hAnsi="Times New Roman"/>
          <w:i/>
          <w:sz w:val="22"/>
          <w:szCs w:val="22"/>
        </w:rPr>
        <w:t>Исп. Лысенкова Е.В.</w:t>
      </w:r>
      <w:r w:rsidRPr="001B7209">
        <w:rPr>
          <w:rFonts w:ascii="Times New Roman" w:hAnsi="Times New Roman"/>
          <w:i/>
          <w:sz w:val="22"/>
          <w:szCs w:val="22"/>
        </w:rPr>
        <w:t xml:space="preserve">   </w:t>
      </w:r>
    </w:p>
    <w:sectPr w:rsidR="00BA47F1" w:rsidSect="00976443">
      <w:headerReference w:type="default" r:id="rId10"/>
      <w:pgSz w:w="11906" w:h="16838"/>
      <w:pgMar w:top="709" w:right="707" w:bottom="426" w:left="127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7E0" w:rsidRDefault="00C437E0">
      <w:pPr>
        <w:rPr>
          <w:szCs w:val="22"/>
        </w:rPr>
      </w:pPr>
      <w:r>
        <w:separator/>
      </w:r>
    </w:p>
  </w:endnote>
  <w:endnote w:type="continuationSeparator" w:id="0">
    <w:p w:rsidR="00C437E0" w:rsidRDefault="00C437E0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7E0" w:rsidRDefault="00C437E0">
      <w:pPr>
        <w:rPr>
          <w:szCs w:val="22"/>
        </w:rPr>
      </w:pPr>
      <w:r>
        <w:separator/>
      </w:r>
    </w:p>
  </w:footnote>
  <w:footnote w:type="continuationSeparator" w:id="0">
    <w:p w:rsidR="00C437E0" w:rsidRDefault="00C437E0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392820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72651" w:rsidRDefault="00972651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094575">
          <w:rPr>
            <w:rFonts w:ascii="Times New Roman" w:hAnsi="Times New Roman"/>
            <w:noProof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72651" w:rsidRDefault="0097265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7" w15:restartNumberingAfterBreak="0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8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9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3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9"/>
  </w:num>
  <w:num w:numId="4">
    <w:abstractNumId w:val="8"/>
  </w:num>
  <w:num w:numId="5">
    <w:abstractNumId w:val="14"/>
  </w:num>
  <w:num w:numId="6">
    <w:abstractNumId w:val="14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1"/>
  </w:num>
  <w:num w:numId="12">
    <w:abstractNumId w:val="23"/>
  </w:num>
  <w:num w:numId="13">
    <w:abstractNumId w:val="9"/>
  </w:num>
  <w:num w:numId="14">
    <w:abstractNumId w:val="33"/>
  </w:num>
  <w:num w:numId="15">
    <w:abstractNumId w:val="1"/>
  </w:num>
  <w:num w:numId="16">
    <w:abstractNumId w:val="11"/>
  </w:num>
  <w:num w:numId="17">
    <w:abstractNumId w:val="31"/>
  </w:num>
  <w:num w:numId="18">
    <w:abstractNumId w:val="2"/>
  </w:num>
  <w:num w:numId="19">
    <w:abstractNumId w:val="18"/>
  </w:num>
  <w:num w:numId="20">
    <w:abstractNumId w:val="29"/>
  </w:num>
  <w:num w:numId="21">
    <w:abstractNumId w:val="15"/>
  </w:num>
  <w:num w:numId="22">
    <w:abstractNumId w:val="20"/>
  </w:num>
  <w:num w:numId="23">
    <w:abstractNumId w:val="4"/>
  </w:num>
  <w:num w:numId="24">
    <w:abstractNumId w:val="25"/>
  </w:num>
  <w:num w:numId="25">
    <w:abstractNumId w:val="30"/>
  </w:num>
  <w:num w:numId="26">
    <w:abstractNumId w:val="27"/>
  </w:num>
  <w:num w:numId="27">
    <w:abstractNumId w:val="28"/>
  </w:num>
  <w:num w:numId="28">
    <w:abstractNumId w:val="5"/>
  </w:num>
  <w:num w:numId="29">
    <w:abstractNumId w:val="26"/>
  </w:num>
  <w:num w:numId="30">
    <w:abstractNumId w:val="6"/>
  </w:num>
  <w:num w:numId="31">
    <w:abstractNumId w:val="13"/>
  </w:num>
  <w:num w:numId="32">
    <w:abstractNumId w:val="22"/>
  </w:num>
  <w:num w:numId="33">
    <w:abstractNumId w:val="32"/>
  </w:num>
  <w:num w:numId="34">
    <w:abstractNumId w:val="16"/>
  </w:num>
  <w:num w:numId="35">
    <w:abstractNumId w:val="17"/>
  </w:num>
  <w:num w:numId="36">
    <w:abstractNumId w:val="7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2039E"/>
    <w:rsid w:val="00022889"/>
    <w:rsid w:val="000560D2"/>
    <w:rsid w:val="0006384A"/>
    <w:rsid w:val="00094575"/>
    <w:rsid w:val="0009779A"/>
    <w:rsid w:val="000C5CC2"/>
    <w:rsid w:val="000D32BD"/>
    <w:rsid w:val="000E5CB9"/>
    <w:rsid w:val="000E6CE3"/>
    <w:rsid w:val="00104EFF"/>
    <w:rsid w:val="00122287"/>
    <w:rsid w:val="001253D2"/>
    <w:rsid w:val="00131373"/>
    <w:rsid w:val="00132AE0"/>
    <w:rsid w:val="00142995"/>
    <w:rsid w:val="00142E3C"/>
    <w:rsid w:val="00143B5E"/>
    <w:rsid w:val="001452E8"/>
    <w:rsid w:val="00161E18"/>
    <w:rsid w:val="001751FE"/>
    <w:rsid w:val="00175849"/>
    <w:rsid w:val="001826C7"/>
    <w:rsid w:val="001A0B31"/>
    <w:rsid w:val="001A1DAF"/>
    <w:rsid w:val="001A49A9"/>
    <w:rsid w:val="001B0B21"/>
    <w:rsid w:val="001B2638"/>
    <w:rsid w:val="001B7209"/>
    <w:rsid w:val="001D7293"/>
    <w:rsid w:val="001E7196"/>
    <w:rsid w:val="001F20D6"/>
    <w:rsid w:val="00200BFD"/>
    <w:rsid w:val="0020311F"/>
    <w:rsid w:val="0021179C"/>
    <w:rsid w:val="00216882"/>
    <w:rsid w:val="00220CDC"/>
    <w:rsid w:val="0022437F"/>
    <w:rsid w:val="0023308A"/>
    <w:rsid w:val="00243D8B"/>
    <w:rsid w:val="002514F3"/>
    <w:rsid w:val="00271E99"/>
    <w:rsid w:val="002750D8"/>
    <w:rsid w:val="00282E6E"/>
    <w:rsid w:val="002B1573"/>
    <w:rsid w:val="002B1B64"/>
    <w:rsid w:val="002C234B"/>
    <w:rsid w:val="002F327C"/>
    <w:rsid w:val="002F4D91"/>
    <w:rsid w:val="002F641E"/>
    <w:rsid w:val="0031031B"/>
    <w:rsid w:val="003175AA"/>
    <w:rsid w:val="00320F76"/>
    <w:rsid w:val="00327DB3"/>
    <w:rsid w:val="00361485"/>
    <w:rsid w:val="003703BB"/>
    <w:rsid w:val="003737AC"/>
    <w:rsid w:val="00381BC3"/>
    <w:rsid w:val="00391D82"/>
    <w:rsid w:val="00397B04"/>
    <w:rsid w:val="003B15AC"/>
    <w:rsid w:val="003E7E2C"/>
    <w:rsid w:val="003F6B68"/>
    <w:rsid w:val="0040041F"/>
    <w:rsid w:val="00404A98"/>
    <w:rsid w:val="004106E6"/>
    <w:rsid w:val="0041403A"/>
    <w:rsid w:val="00414D58"/>
    <w:rsid w:val="004169FD"/>
    <w:rsid w:val="004337B6"/>
    <w:rsid w:val="004408DD"/>
    <w:rsid w:val="00441717"/>
    <w:rsid w:val="00443457"/>
    <w:rsid w:val="00444AFF"/>
    <w:rsid w:val="004547C6"/>
    <w:rsid w:val="00456429"/>
    <w:rsid w:val="00456F7F"/>
    <w:rsid w:val="004613D2"/>
    <w:rsid w:val="0046572A"/>
    <w:rsid w:val="0048254F"/>
    <w:rsid w:val="00485CFE"/>
    <w:rsid w:val="004A1894"/>
    <w:rsid w:val="004A4E4C"/>
    <w:rsid w:val="004C2299"/>
    <w:rsid w:val="004C3DA9"/>
    <w:rsid w:val="004C6031"/>
    <w:rsid w:val="004D1962"/>
    <w:rsid w:val="004F0A10"/>
    <w:rsid w:val="004F1499"/>
    <w:rsid w:val="004F3F63"/>
    <w:rsid w:val="00511760"/>
    <w:rsid w:val="00535D8D"/>
    <w:rsid w:val="00540F8E"/>
    <w:rsid w:val="00542317"/>
    <w:rsid w:val="0057205F"/>
    <w:rsid w:val="00581B76"/>
    <w:rsid w:val="005915D5"/>
    <w:rsid w:val="00592FFE"/>
    <w:rsid w:val="005937EC"/>
    <w:rsid w:val="005967E1"/>
    <w:rsid w:val="00596B85"/>
    <w:rsid w:val="005A3402"/>
    <w:rsid w:val="005A49F2"/>
    <w:rsid w:val="005B7714"/>
    <w:rsid w:val="005C6A77"/>
    <w:rsid w:val="005C71D3"/>
    <w:rsid w:val="005D4F4D"/>
    <w:rsid w:val="005E1EB8"/>
    <w:rsid w:val="005E2C26"/>
    <w:rsid w:val="005F1BF9"/>
    <w:rsid w:val="005F2990"/>
    <w:rsid w:val="005F7258"/>
    <w:rsid w:val="00600DB4"/>
    <w:rsid w:val="0061150E"/>
    <w:rsid w:val="00616372"/>
    <w:rsid w:val="00656B66"/>
    <w:rsid w:val="006747D8"/>
    <w:rsid w:val="00675E74"/>
    <w:rsid w:val="00686CEE"/>
    <w:rsid w:val="006B1F20"/>
    <w:rsid w:val="006B6326"/>
    <w:rsid w:val="006C0FB9"/>
    <w:rsid w:val="006C7E0F"/>
    <w:rsid w:val="006D74F0"/>
    <w:rsid w:val="006E1799"/>
    <w:rsid w:val="006F2B7A"/>
    <w:rsid w:val="00702E6C"/>
    <w:rsid w:val="00711571"/>
    <w:rsid w:val="00727C2D"/>
    <w:rsid w:val="00731BB9"/>
    <w:rsid w:val="007442D5"/>
    <w:rsid w:val="00747146"/>
    <w:rsid w:val="00755F23"/>
    <w:rsid w:val="0075687C"/>
    <w:rsid w:val="0077244F"/>
    <w:rsid w:val="00772F91"/>
    <w:rsid w:val="007806C3"/>
    <w:rsid w:val="007821DA"/>
    <w:rsid w:val="00786B42"/>
    <w:rsid w:val="00786E77"/>
    <w:rsid w:val="0079236D"/>
    <w:rsid w:val="00792B30"/>
    <w:rsid w:val="00792C00"/>
    <w:rsid w:val="00793301"/>
    <w:rsid w:val="007A5E48"/>
    <w:rsid w:val="007C7D4F"/>
    <w:rsid w:val="007D0270"/>
    <w:rsid w:val="007D127F"/>
    <w:rsid w:val="007D4065"/>
    <w:rsid w:val="007D5CC0"/>
    <w:rsid w:val="007F4070"/>
    <w:rsid w:val="008015A8"/>
    <w:rsid w:val="00811F7D"/>
    <w:rsid w:val="00812D8A"/>
    <w:rsid w:val="00816A98"/>
    <w:rsid w:val="00822800"/>
    <w:rsid w:val="008502F4"/>
    <w:rsid w:val="0085398E"/>
    <w:rsid w:val="008564CE"/>
    <w:rsid w:val="008566FD"/>
    <w:rsid w:val="00861632"/>
    <w:rsid w:val="00896A5A"/>
    <w:rsid w:val="008A21B3"/>
    <w:rsid w:val="008A7DC6"/>
    <w:rsid w:val="008B4F8E"/>
    <w:rsid w:val="008C6833"/>
    <w:rsid w:val="008D0D96"/>
    <w:rsid w:val="00903464"/>
    <w:rsid w:val="0091148D"/>
    <w:rsid w:val="00926F98"/>
    <w:rsid w:val="009363AE"/>
    <w:rsid w:val="00951ECC"/>
    <w:rsid w:val="00965498"/>
    <w:rsid w:val="00970EBE"/>
    <w:rsid w:val="00972651"/>
    <w:rsid w:val="009757EF"/>
    <w:rsid w:val="00976443"/>
    <w:rsid w:val="009767CF"/>
    <w:rsid w:val="00980B78"/>
    <w:rsid w:val="009A0BEF"/>
    <w:rsid w:val="009A0F44"/>
    <w:rsid w:val="009A1AE6"/>
    <w:rsid w:val="009A3743"/>
    <w:rsid w:val="009A3C45"/>
    <w:rsid w:val="009A5A37"/>
    <w:rsid w:val="009B2569"/>
    <w:rsid w:val="009C535E"/>
    <w:rsid w:val="009C5BD2"/>
    <w:rsid w:val="009C62DE"/>
    <w:rsid w:val="009D07A4"/>
    <w:rsid w:val="009D199F"/>
    <w:rsid w:val="009E43E7"/>
    <w:rsid w:val="009E7CB3"/>
    <w:rsid w:val="009F0C1C"/>
    <w:rsid w:val="009F2C06"/>
    <w:rsid w:val="009F4F8E"/>
    <w:rsid w:val="009F7727"/>
    <w:rsid w:val="00A33AFD"/>
    <w:rsid w:val="00A54F1E"/>
    <w:rsid w:val="00A61708"/>
    <w:rsid w:val="00A80EE4"/>
    <w:rsid w:val="00A8212E"/>
    <w:rsid w:val="00A94944"/>
    <w:rsid w:val="00AA4D49"/>
    <w:rsid w:val="00AB07E3"/>
    <w:rsid w:val="00AB0B04"/>
    <w:rsid w:val="00AD4AB0"/>
    <w:rsid w:val="00AF3210"/>
    <w:rsid w:val="00AF361B"/>
    <w:rsid w:val="00AF63D5"/>
    <w:rsid w:val="00B04DB5"/>
    <w:rsid w:val="00B14464"/>
    <w:rsid w:val="00B16693"/>
    <w:rsid w:val="00B232CF"/>
    <w:rsid w:val="00B24B09"/>
    <w:rsid w:val="00B26AFA"/>
    <w:rsid w:val="00B35BFF"/>
    <w:rsid w:val="00B437D1"/>
    <w:rsid w:val="00B6045B"/>
    <w:rsid w:val="00B610C3"/>
    <w:rsid w:val="00B76DA6"/>
    <w:rsid w:val="00B867B5"/>
    <w:rsid w:val="00BA199A"/>
    <w:rsid w:val="00BA47F1"/>
    <w:rsid w:val="00BA4C45"/>
    <w:rsid w:val="00BB091D"/>
    <w:rsid w:val="00BB713A"/>
    <w:rsid w:val="00BF19E2"/>
    <w:rsid w:val="00C11242"/>
    <w:rsid w:val="00C352A3"/>
    <w:rsid w:val="00C41658"/>
    <w:rsid w:val="00C437E0"/>
    <w:rsid w:val="00C45BD0"/>
    <w:rsid w:val="00C51901"/>
    <w:rsid w:val="00C53E76"/>
    <w:rsid w:val="00C55C57"/>
    <w:rsid w:val="00C6042E"/>
    <w:rsid w:val="00C615BA"/>
    <w:rsid w:val="00C62586"/>
    <w:rsid w:val="00C74145"/>
    <w:rsid w:val="00C83AFE"/>
    <w:rsid w:val="00C93232"/>
    <w:rsid w:val="00C96209"/>
    <w:rsid w:val="00CA27E9"/>
    <w:rsid w:val="00CB04B6"/>
    <w:rsid w:val="00CC0D9B"/>
    <w:rsid w:val="00CC756C"/>
    <w:rsid w:val="00CD68F1"/>
    <w:rsid w:val="00CF38BB"/>
    <w:rsid w:val="00CF4C1D"/>
    <w:rsid w:val="00CF4E95"/>
    <w:rsid w:val="00D13072"/>
    <w:rsid w:val="00D14B5B"/>
    <w:rsid w:val="00D24E13"/>
    <w:rsid w:val="00D34A27"/>
    <w:rsid w:val="00D35416"/>
    <w:rsid w:val="00D50B7E"/>
    <w:rsid w:val="00D63E5E"/>
    <w:rsid w:val="00D7489C"/>
    <w:rsid w:val="00D93BED"/>
    <w:rsid w:val="00DA0DBB"/>
    <w:rsid w:val="00DA7FA0"/>
    <w:rsid w:val="00DB25E0"/>
    <w:rsid w:val="00DB4130"/>
    <w:rsid w:val="00DD4F35"/>
    <w:rsid w:val="00DD72F5"/>
    <w:rsid w:val="00DE0656"/>
    <w:rsid w:val="00DE5C54"/>
    <w:rsid w:val="00DE6197"/>
    <w:rsid w:val="00E0028D"/>
    <w:rsid w:val="00E0341B"/>
    <w:rsid w:val="00E042DC"/>
    <w:rsid w:val="00E141EC"/>
    <w:rsid w:val="00E24D3C"/>
    <w:rsid w:val="00E273F2"/>
    <w:rsid w:val="00E33249"/>
    <w:rsid w:val="00E361FF"/>
    <w:rsid w:val="00E44333"/>
    <w:rsid w:val="00E4454F"/>
    <w:rsid w:val="00E57B45"/>
    <w:rsid w:val="00E641B4"/>
    <w:rsid w:val="00E7073F"/>
    <w:rsid w:val="00E70EA1"/>
    <w:rsid w:val="00E734AF"/>
    <w:rsid w:val="00E851FE"/>
    <w:rsid w:val="00E87EB3"/>
    <w:rsid w:val="00E94A9F"/>
    <w:rsid w:val="00EA7EB3"/>
    <w:rsid w:val="00EB24DD"/>
    <w:rsid w:val="00ED7047"/>
    <w:rsid w:val="00EE275A"/>
    <w:rsid w:val="00EF75F8"/>
    <w:rsid w:val="00F1259B"/>
    <w:rsid w:val="00F16ED7"/>
    <w:rsid w:val="00F213D9"/>
    <w:rsid w:val="00F253E1"/>
    <w:rsid w:val="00F43281"/>
    <w:rsid w:val="00F55BEA"/>
    <w:rsid w:val="00F642DE"/>
    <w:rsid w:val="00F72AED"/>
    <w:rsid w:val="00F76F67"/>
    <w:rsid w:val="00F830B8"/>
    <w:rsid w:val="00FA1427"/>
    <w:rsid w:val="00FC1B09"/>
    <w:rsid w:val="00FC49E8"/>
    <w:rsid w:val="00FF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5E6D4"/>
  <w15:docId w15:val="{9B0991CA-DFC5-481A-A439-2B6A44CC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C4C2AB7422C9F8D92EAB97F4C7ECF95E06DAF6F9B35D3390688F615866005C7DD8049F097319AD72D1724161E94D772BF01F86CB15D9465D10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C4C2AB7422C9F8D92EAB97F4C7ECF95E06D5F3F0B45D3390688F615866005C7DD8049F0C7216F92A9E731D24BE5E762AF01D85D7511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FAD3A-9B78-443B-9558-7B73D651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7209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6</cp:revision>
  <cp:lastPrinted>2022-12-22T04:12:00Z</cp:lastPrinted>
  <dcterms:created xsi:type="dcterms:W3CDTF">2022-12-21T03:13:00Z</dcterms:created>
  <dcterms:modified xsi:type="dcterms:W3CDTF">2023-01-09T05:35:00Z</dcterms:modified>
</cp:coreProperties>
</file>