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70" w:rsidRDefault="009206F8" w:rsidP="00EE0B70">
      <w:pPr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  <w:r w:rsidR="00EE0B70"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EE0B70" w:rsidRPr="00EF7AA8" w:rsidRDefault="00EE0B70" w:rsidP="00EE0B70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EE0B70" w:rsidRPr="000F3125" w:rsidRDefault="00EE0B70" w:rsidP="00EE0B70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FF63AE">
        <w:rPr>
          <w:rFonts w:ascii="Times New Roman" w:hAnsi="Times New Roman" w:cs="Times New Roman"/>
          <w:sz w:val="40"/>
          <w:szCs w:val="40"/>
        </w:rPr>
        <w:t>Р А С П О Р Я Ж Е Н И Е</w:t>
      </w:r>
    </w:p>
    <w:p w:rsidR="00EE0B70" w:rsidRPr="007F4F65" w:rsidRDefault="00EE0B70" w:rsidP="00EE0B70">
      <w:pPr>
        <w:jc w:val="center"/>
        <w:rPr>
          <w:sz w:val="16"/>
          <w:szCs w:val="16"/>
        </w:rPr>
      </w:pPr>
    </w:p>
    <w:p w:rsidR="00EE0B70" w:rsidRPr="00B37B12" w:rsidRDefault="00EE0B70" w:rsidP="00EE0B70">
      <w:pPr>
        <w:jc w:val="center"/>
        <w:rPr>
          <w:rFonts w:ascii="Times New Roman" w:hAnsi="Times New Roman"/>
          <w:sz w:val="24"/>
          <w:szCs w:val="24"/>
        </w:rPr>
      </w:pPr>
    </w:p>
    <w:p w:rsidR="00821BA9" w:rsidRDefault="00EE0B70" w:rsidP="00EE0B70">
      <w:pPr>
        <w:rPr>
          <w:rFonts w:ascii="Times New Roman" w:hAnsi="Times New Roman"/>
          <w:sz w:val="24"/>
          <w:szCs w:val="24"/>
        </w:rPr>
      </w:pPr>
      <w:r w:rsidRPr="00033813">
        <w:rPr>
          <w:rFonts w:ascii="Times New Roman" w:hAnsi="Times New Roman"/>
          <w:sz w:val="24"/>
          <w:szCs w:val="24"/>
        </w:rPr>
        <w:t>__</w:t>
      </w:r>
      <w:r w:rsidR="00BF6EAF">
        <w:rPr>
          <w:rFonts w:ascii="Times New Roman" w:hAnsi="Times New Roman"/>
          <w:sz w:val="24"/>
          <w:szCs w:val="24"/>
          <w:u w:val="single"/>
        </w:rPr>
        <w:t>16.11.2022</w:t>
      </w:r>
      <w:bookmarkStart w:id="0" w:name="_GoBack"/>
      <w:bookmarkEnd w:id="0"/>
      <w:r w:rsidR="00821BA9">
        <w:rPr>
          <w:rFonts w:ascii="Times New Roman" w:hAnsi="Times New Roman"/>
          <w:sz w:val="24"/>
          <w:szCs w:val="24"/>
        </w:rPr>
        <w:t>_</w:t>
      </w:r>
      <w:r w:rsidR="007F2E5B">
        <w:rPr>
          <w:rFonts w:ascii="Times New Roman" w:hAnsi="Times New Roman"/>
          <w:sz w:val="24"/>
          <w:szCs w:val="24"/>
        </w:rPr>
        <w:t xml:space="preserve"> 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821BA9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4"/>
          <w:szCs w:val="24"/>
        </w:rPr>
        <w:t xml:space="preserve">               </w:t>
      </w:r>
      <w:r w:rsidR="00467B65">
        <w:rPr>
          <w:rFonts w:ascii="Times New Roman" w:hAnsi="Times New Roman"/>
          <w:sz w:val="24"/>
          <w:szCs w:val="24"/>
        </w:rPr>
        <w:t xml:space="preserve">               </w:t>
      </w:r>
      <w:r w:rsidRPr="0003381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66746B">
        <w:rPr>
          <w:rFonts w:ascii="Times New Roman" w:hAnsi="Times New Roman"/>
          <w:sz w:val="24"/>
          <w:szCs w:val="24"/>
        </w:rPr>
        <w:t xml:space="preserve">                      </w:t>
      </w:r>
      <w:r w:rsidR="00821BA9"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</w:t>
      </w:r>
      <w:r w:rsidR="00BF6EAF">
        <w:rPr>
          <w:rFonts w:ascii="Times New Roman" w:hAnsi="Times New Roman"/>
          <w:sz w:val="24"/>
          <w:szCs w:val="24"/>
          <w:u w:val="single"/>
        </w:rPr>
        <w:t>269-р</w:t>
      </w:r>
      <w:r>
        <w:rPr>
          <w:rFonts w:ascii="Times New Roman" w:hAnsi="Times New Roman"/>
          <w:sz w:val="24"/>
          <w:szCs w:val="24"/>
        </w:rPr>
        <w:t>_</w:t>
      </w:r>
      <w:r w:rsidRPr="00033813">
        <w:rPr>
          <w:rFonts w:ascii="Times New Roman" w:hAnsi="Times New Roman"/>
          <w:sz w:val="24"/>
          <w:szCs w:val="24"/>
        </w:rPr>
        <w:t xml:space="preserve"> </w:t>
      </w:r>
    </w:p>
    <w:p w:rsidR="00EE0B70" w:rsidRPr="009475E6" w:rsidRDefault="00821BA9" w:rsidP="00821BA9">
      <w:pPr>
        <w:jc w:val="center"/>
        <w:rPr>
          <w:rFonts w:ascii="Times New Roman" w:hAnsi="Times New Roman"/>
          <w:b/>
          <w:sz w:val="28"/>
          <w:szCs w:val="28"/>
        </w:rPr>
      </w:pPr>
      <w:r w:rsidRPr="009475E6">
        <w:rPr>
          <w:rFonts w:ascii="Times New Roman" w:hAnsi="Times New Roman"/>
          <w:b/>
          <w:sz w:val="28"/>
          <w:szCs w:val="28"/>
        </w:rPr>
        <w:t>п. Сеймчан</w:t>
      </w:r>
    </w:p>
    <w:p w:rsidR="00EE0B70" w:rsidRPr="00C262F3" w:rsidRDefault="00EE0B70" w:rsidP="00EE0B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97E8D" w:rsidRPr="00D359AC" w:rsidRDefault="00EE0B70" w:rsidP="003061B9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7B65">
        <w:rPr>
          <w:rFonts w:ascii="Times New Roman" w:hAnsi="Times New Roman"/>
          <w:b/>
          <w:sz w:val="28"/>
          <w:szCs w:val="28"/>
        </w:rPr>
        <w:t xml:space="preserve">О </w:t>
      </w:r>
      <w:r w:rsidR="0057348B" w:rsidRPr="00467B65">
        <w:rPr>
          <w:rFonts w:ascii="Times New Roman" w:hAnsi="Times New Roman"/>
          <w:b/>
          <w:sz w:val="28"/>
          <w:szCs w:val="28"/>
        </w:rPr>
        <w:t xml:space="preserve">назначении </w:t>
      </w:r>
      <w:r w:rsidR="00397E8D" w:rsidRPr="00397E8D">
        <w:rPr>
          <w:rFonts w:ascii="Times New Roman" w:hAnsi="Times New Roman"/>
          <w:b/>
          <w:bCs/>
          <w:sz w:val="28"/>
          <w:szCs w:val="28"/>
        </w:rPr>
        <w:t>ответственн</w:t>
      </w:r>
      <w:r w:rsidR="00397E8D">
        <w:rPr>
          <w:rFonts w:ascii="Times New Roman" w:hAnsi="Times New Roman"/>
          <w:b/>
          <w:bCs/>
          <w:sz w:val="28"/>
          <w:szCs w:val="28"/>
        </w:rPr>
        <w:t xml:space="preserve">ых </w:t>
      </w:r>
      <w:r w:rsidR="00397E8D" w:rsidRPr="00397E8D">
        <w:rPr>
          <w:rFonts w:ascii="Times New Roman" w:hAnsi="Times New Roman"/>
          <w:b/>
          <w:bCs/>
          <w:sz w:val="28"/>
          <w:szCs w:val="28"/>
        </w:rPr>
        <w:t>должностн</w:t>
      </w:r>
      <w:r w:rsidR="00397E8D">
        <w:rPr>
          <w:rFonts w:ascii="Times New Roman" w:hAnsi="Times New Roman"/>
          <w:b/>
          <w:bCs/>
          <w:sz w:val="28"/>
          <w:szCs w:val="28"/>
        </w:rPr>
        <w:t>ых</w:t>
      </w:r>
      <w:r w:rsidR="00397E8D" w:rsidRPr="00397E8D">
        <w:rPr>
          <w:rFonts w:ascii="Times New Roman" w:hAnsi="Times New Roman"/>
          <w:b/>
          <w:bCs/>
          <w:sz w:val="28"/>
          <w:szCs w:val="28"/>
        </w:rPr>
        <w:t xml:space="preserve"> лиц, </w:t>
      </w:r>
      <w:r w:rsidR="00397E8D" w:rsidRPr="00043ADC">
        <w:rPr>
          <w:rFonts w:ascii="Times New Roman" w:hAnsi="Times New Roman"/>
          <w:b/>
          <w:bCs/>
          <w:sz w:val="28"/>
          <w:szCs w:val="28"/>
        </w:rPr>
        <w:t xml:space="preserve">осуществляющих принятие и </w:t>
      </w:r>
      <w:r w:rsidR="00397E8D" w:rsidRPr="00D359AC">
        <w:rPr>
          <w:rFonts w:ascii="Times New Roman" w:hAnsi="Times New Roman"/>
          <w:b/>
          <w:bCs/>
          <w:sz w:val="28"/>
          <w:szCs w:val="28"/>
        </w:rPr>
        <w:t>рассмотрение обращений потребителей</w:t>
      </w:r>
      <w:r w:rsidR="00397E8D" w:rsidRPr="00D359AC">
        <w:rPr>
          <w:rFonts w:ascii="Times New Roman" w:hAnsi="Times New Roman"/>
          <w:b/>
          <w:sz w:val="28"/>
          <w:szCs w:val="28"/>
        </w:rPr>
        <w:t xml:space="preserve"> по вопросам надежности теплоснабжения</w:t>
      </w:r>
      <w:r w:rsidR="00043ADC" w:rsidRPr="00D359AC">
        <w:rPr>
          <w:rFonts w:ascii="Times New Roman" w:hAnsi="Times New Roman"/>
          <w:b/>
          <w:sz w:val="28"/>
          <w:szCs w:val="28"/>
        </w:rPr>
        <w:t xml:space="preserve"> в населенных пунктах Среднеканского городского округа</w:t>
      </w:r>
    </w:p>
    <w:p w:rsidR="00F9227A" w:rsidRPr="00D359AC" w:rsidRDefault="00F9227A" w:rsidP="003061B9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EE0B70" w:rsidRPr="00D359AC" w:rsidRDefault="00996A2E" w:rsidP="003061B9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06.10.2018 годов №131-ФЗ «Об общих принципах организации местного самоуправления в Российской Федерации», постановлением Правительства Российской Федерации от 08.08.2012 № 808 «Об организации теплоснабжения в Российской Федерации </w:t>
      </w:r>
      <w:r w:rsidR="00A265AC" w:rsidRPr="00D359AC">
        <w:rPr>
          <w:rFonts w:ascii="Times New Roman" w:hAnsi="Times New Roman"/>
          <w:sz w:val="28"/>
          <w:szCs w:val="28"/>
        </w:rPr>
        <w:t>и Уставом муниципального образования «Среднеканский городской округ»</w:t>
      </w:r>
      <w:r w:rsidR="00EE0B70" w:rsidRPr="00D359AC">
        <w:rPr>
          <w:rFonts w:ascii="Times New Roman" w:hAnsi="Times New Roman"/>
          <w:sz w:val="28"/>
          <w:szCs w:val="28"/>
        </w:rPr>
        <w:t>:</w:t>
      </w:r>
    </w:p>
    <w:p w:rsidR="00996A2E" w:rsidRPr="00D359AC" w:rsidRDefault="00B34D02" w:rsidP="00610BBC">
      <w:pPr>
        <w:spacing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>1.</w:t>
      </w:r>
      <w:r w:rsidR="00493D77" w:rsidRPr="00D359AC">
        <w:rPr>
          <w:rFonts w:ascii="Times New Roman" w:hAnsi="Times New Roman"/>
          <w:sz w:val="28"/>
          <w:szCs w:val="28"/>
        </w:rPr>
        <w:t xml:space="preserve"> </w:t>
      </w:r>
      <w:r w:rsidR="00991C26" w:rsidRPr="00D359AC">
        <w:rPr>
          <w:rFonts w:ascii="Times New Roman" w:hAnsi="Times New Roman"/>
          <w:sz w:val="28"/>
          <w:szCs w:val="28"/>
        </w:rPr>
        <w:t>Назначить</w:t>
      </w:r>
      <w:r w:rsidR="00996A2E" w:rsidRPr="00D359AC">
        <w:rPr>
          <w:rFonts w:ascii="Times New Roman" w:hAnsi="Times New Roman"/>
          <w:sz w:val="28"/>
          <w:szCs w:val="28"/>
        </w:rPr>
        <w:t xml:space="preserve"> о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>тветственным</w:t>
      </w:r>
      <w:r w:rsidR="0025591F">
        <w:rPr>
          <w:rFonts w:ascii="Times New Roman" w:hAnsi="Times New Roman"/>
          <w:color w:val="000000"/>
          <w:sz w:val="28"/>
          <w:szCs w:val="28"/>
        </w:rPr>
        <w:t>и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 xml:space="preserve"> должностным</w:t>
      </w:r>
      <w:r w:rsidR="0025591F">
        <w:rPr>
          <w:rFonts w:ascii="Times New Roman" w:hAnsi="Times New Roman"/>
          <w:color w:val="000000"/>
          <w:sz w:val="28"/>
          <w:szCs w:val="28"/>
        </w:rPr>
        <w:t>и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 xml:space="preserve">  лиц</w:t>
      </w:r>
      <w:r w:rsidR="0025591F">
        <w:rPr>
          <w:rFonts w:ascii="Times New Roman" w:hAnsi="Times New Roman"/>
          <w:color w:val="000000"/>
          <w:sz w:val="28"/>
          <w:szCs w:val="28"/>
        </w:rPr>
        <w:t>ами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 xml:space="preserve">  Администрации     Среднеканского городского округа за осуществление ежедневного, а в течение отопительного периода — круглосуточного принятия и рассмотрения обращений потребителей по вопросам надежности теплоснабжения в населенных пунктах Среднеканского городского округа:</w:t>
      </w:r>
    </w:p>
    <w:p w:rsidR="00996A2E" w:rsidRPr="00D359AC" w:rsidRDefault="00217CB6" w:rsidP="003061B9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D359AC">
        <w:rPr>
          <w:rFonts w:ascii="Times New Roman" w:hAnsi="Times New Roman"/>
          <w:color w:val="000000"/>
          <w:sz w:val="28"/>
          <w:szCs w:val="28"/>
        </w:rPr>
        <w:t>-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 xml:space="preserve"> руководителя Управления жилищно-коммунального хозяйства, архитектуры и градостроительства  </w:t>
      </w:r>
      <w:r w:rsidR="00D359AC" w:rsidRPr="00D359AC">
        <w:rPr>
          <w:rFonts w:ascii="Times New Roman" w:hAnsi="Times New Roman"/>
          <w:color w:val="000000"/>
          <w:sz w:val="28"/>
          <w:szCs w:val="28"/>
        </w:rPr>
        <w:t xml:space="preserve">Хижняка 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>В</w:t>
      </w:r>
      <w:r w:rsidRPr="00D359AC">
        <w:rPr>
          <w:rFonts w:ascii="Times New Roman" w:hAnsi="Times New Roman"/>
          <w:color w:val="000000"/>
          <w:sz w:val="28"/>
          <w:szCs w:val="28"/>
        </w:rPr>
        <w:t xml:space="preserve">асилия 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>В</w:t>
      </w:r>
      <w:r w:rsidRPr="00D359AC">
        <w:rPr>
          <w:rFonts w:ascii="Times New Roman" w:hAnsi="Times New Roman"/>
          <w:color w:val="000000"/>
          <w:sz w:val="28"/>
          <w:szCs w:val="28"/>
        </w:rPr>
        <w:t>ладимировича;</w:t>
      </w:r>
      <w:r w:rsidR="00996A2E" w:rsidRPr="00D359A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122B0" w:rsidRPr="00D359AC" w:rsidRDefault="00217CB6" w:rsidP="003061B9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- </w:t>
      </w:r>
      <w:r w:rsidR="00F96B17" w:rsidRPr="00D359AC">
        <w:rPr>
          <w:rFonts w:ascii="Times New Roman" w:hAnsi="Times New Roman"/>
          <w:bCs/>
          <w:sz w:val="28"/>
          <w:szCs w:val="28"/>
          <w:shd w:val="clear" w:color="auto" w:fill="FFFFFF"/>
        </w:rPr>
        <w:t>заместителя началь</w:t>
      </w:r>
      <w:r w:rsidR="00D359AC" w:rsidRPr="00D359AC">
        <w:rPr>
          <w:rFonts w:ascii="Times New Roman" w:hAnsi="Times New Roman"/>
          <w:bCs/>
          <w:sz w:val="28"/>
          <w:szCs w:val="28"/>
          <w:shd w:val="clear" w:color="auto" w:fill="FFFFFF"/>
        </w:rPr>
        <w:t>ника</w:t>
      </w:r>
      <w:r w:rsidR="00F96B17" w:rsidRPr="00D359A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отдела </w:t>
      </w:r>
      <w:r w:rsidR="00B34D02" w:rsidRPr="00D359AC">
        <w:rPr>
          <w:rFonts w:ascii="Times New Roman" w:hAnsi="Times New Roman"/>
          <w:sz w:val="28"/>
          <w:szCs w:val="28"/>
        </w:rPr>
        <w:t>жилищно-коммунального, дорожного хозяйств</w:t>
      </w:r>
      <w:r w:rsidR="00B5209E" w:rsidRPr="00D359AC">
        <w:rPr>
          <w:rFonts w:ascii="Times New Roman" w:hAnsi="Times New Roman"/>
          <w:sz w:val="28"/>
          <w:szCs w:val="28"/>
        </w:rPr>
        <w:t>а</w:t>
      </w:r>
      <w:r w:rsidR="00B34D02" w:rsidRPr="00D359AC">
        <w:rPr>
          <w:rFonts w:ascii="Times New Roman" w:hAnsi="Times New Roman"/>
          <w:sz w:val="28"/>
          <w:szCs w:val="28"/>
        </w:rPr>
        <w:t>, муниципального контроля и административной практики</w:t>
      </w:r>
      <w:r w:rsidR="007D1BDF" w:rsidRPr="00D359AC">
        <w:rPr>
          <w:rFonts w:ascii="Times New Roman" w:hAnsi="Times New Roman"/>
          <w:sz w:val="28"/>
          <w:szCs w:val="28"/>
        </w:rPr>
        <w:t xml:space="preserve"> </w:t>
      </w:r>
      <w:r w:rsidR="00A265AC" w:rsidRPr="00D359AC">
        <w:rPr>
          <w:rFonts w:ascii="Times New Roman" w:hAnsi="Times New Roman"/>
          <w:sz w:val="28"/>
          <w:szCs w:val="28"/>
        </w:rPr>
        <w:t xml:space="preserve">управления жилищно-коммунального хозяйства, архитектуры и градостроительства </w:t>
      </w:r>
      <w:r w:rsidR="00D359AC" w:rsidRPr="00D359AC">
        <w:rPr>
          <w:rFonts w:ascii="Times New Roman" w:hAnsi="Times New Roman"/>
          <w:sz w:val="28"/>
          <w:szCs w:val="28"/>
        </w:rPr>
        <w:t>Унжакову Ольгу Геннадьевну.</w:t>
      </w:r>
    </w:p>
    <w:p w:rsidR="00D359AC" w:rsidRPr="00D359AC" w:rsidRDefault="00D359AC" w:rsidP="003061B9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>2. Контроль за исполнением настоящего постановления возложить на заместителя Главы Администрации А.А. Шохина.</w:t>
      </w:r>
    </w:p>
    <w:p w:rsidR="00D359AC" w:rsidRPr="00D359AC" w:rsidRDefault="00D359AC" w:rsidP="003061B9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>3. Настоящее постановление подлежит официальному  опубликованию в газете Среднеканского городского округа «Новая Колыма. Вести».</w:t>
      </w:r>
    </w:p>
    <w:p w:rsidR="00EE0B70" w:rsidRDefault="00EE0B70" w:rsidP="003061B9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 xml:space="preserve"> </w:t>
      </w:r>
    </w:p>
    <w:p w:rsidR="00610BBC" w:rsidRPr="00D359AC" w:rsidRDefault="00610BBC" w:rsidP="003061B9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475E6" w:rsidRPr="00D359AC" w:rsidRDefault="009475E6" w:rsidP="003061B9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7A4D" w:rsidRPr="00D359AC" w:rsidRDefault="00EE0B70" w:rsidP="003061B9">
      <w:pPr>
        <w:spacing w:line="276" w:lineRule="auto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>Глав</w:t>
      </w:r>
      <w:r w:rsidR="009475E6" w:rsidRPr="00D359AC">
        <w:rPr>
          <w:rFonts w:ascii="Times New Roman" w:hAnsi="Times New Roman"/>
          <w:sz w:val="28"/>
          <w:szCs w:val="28"/>
        </w:rPr>
        <w:t>а</w:t>
      </w:r>
    </w:p>
    <w:p w:rsidR="00EE0B70" w:rsidRPr="00D359AC" w:rsidRDefault="007E7A4D" w:rsidP="003061B9">
      <w:pPr>
        <w:spacing w:line="276" w:lineRule="auto"/>
        <w:rPr>
          <w:rFonts w:ascii="Times New Roman" w:hAnsi="Times New Roman"/>
          <w:sz w:val="28"/>
          <w:szCs w:val="28"/>
        </w:rPr>
      </w:pPr>
      <w:r w:rsidRPr="00D359AC">
        <w:rPr>
          <w:rFonts w:ascii="Times New Roman" w:hAnsi="Times New Roman"/>
          <w:sz w:val="28"/>
          <w:szCs w:val="28"/>
        </w:rPr>
        <w:t xml:space="preserve">Среднеканского городского округа                  </w:t>
      </w:r>
      <w:r w:rsidR="008D5E4A">
        <w:rPr>
          <w:rFonts w:ascii="Times New Roman" w:hAnsi="Times New Roman"/>
          <w:sz w:val="28"/>
          <w:szCs w:val="28"/>
        </w:rPr>
        <w:t xml:space="preserve"> </w:t>
      </w:r>
      <w:r w:rsidRPr="00D359AC">
        <w:rPr>
          <w:rFonts w:ascii="Times New Roman" w:hAnsi="Times New Roman"/>
          <w:sz w:val="28"/>
          <w:szCs w:val="28"/>
        </w:rPr>
        <w:t xml:space="preserve">                    </w:t>
      </w:r>
      <w:r w:rsidR="003061B9">
        <w:rPr>
          <w:rFonts w:ascii="Times New Roman" w:hAnsi="Times New Roman"/>
          <w:sz w:val="28"/>
          <w:szCs w:val="28"/>
        </w:rPr>
        <w:t xml:space="preserve"> </w:t>
      </w:r>
      <w:r w:rsidRPr="00D359AC">
        <w:rPr>
          <w:rFonts w:ascii="Times New Roman" w:hAnsi="Times New Roman"/>
          <w:sz w:val="28"/>
          <w:szCs w:val="28"/>
        </w:rPr>
        <w:t xml:space="preserve">                 </w:t>
      </w:r>
      <w:r w:rsidR="009475E6" w:rsidRPr="00D359AC">
        <w:rPr>
          <w:rFonts w:ascii="Times New Roman" w:hAnsi="Times New Roman"/>
          <w:sz w:val="28"/>
          <w:szCs w:val="28"/>
        </w:rPr>
        <w:t>О.Н. Герасимова</w:t>
      </w:r>
      <w:r w:rsidR="00EE0B70" w:rsidRPr="00D359AC">
        <w:rPr>
          <w:rFonts w:ascii="Times New Roman" w:hAnsi="Times New Roman"/>
          <w:sz w:val="28"/>
          <w:szCs w:val="28"/>
        </w:rPr>
        <w:t xml:space="preserve">                       </w:t>
      </w:r>
      <w:r w:rsidR="00D50C27" w:rsidRPr="00D359AC">
        <w:rPr>
          <w:rFonts w:ascii="Times New Roman" w:hAnsi="Times New Roman"/>
          <w:sz w:val="28"/>
          <w:szCs w:val="28"/>
        </w:rPr>
        <w:t xml:space="preserve">    </w:t>
      </w:r>
      <w:r w:rsidR="00630619" w:rsidRPr="00D359AC">
        <w:rPr>
          <w:rFonts w:ascii="Times New Roman" w:hAnsi="Times New Roman"/>
          <w:sz w:val="28"/>
          <w:szCs w:val="28"/>
        </w:rPr>
        <w:t xml:space="preserve">     </w:t>
      </w:r>
      <w:r w:rsidR="00493D77" w:rsidRPr="00D359AC">
        <w:rPr>
          <w:rFonts w:ascii="Times New Roman" w:hAnsi="Times New Roman"/>
          <w:sz w:val="28"/>
          <w:szCs w:val="28"/>
        </w:rPr>
        <w:t xml:space="preserve">         </w:t>
      </w:r>
      <w:r w:rsidR="00630619" w:rsidRPr="00D359AC">
        <w:rPr>
          <w:rFonts w:ascii="Times New Roman" w:hAnsi="Times New Roman"/>
          <w:sz w:val="28"/>
          <w:szCs w:val="28"/>
        </w:rPr>
        <w:t xml:space="preserve">        </w:t>
      </w:r>
      <w:r w:rsidR="0066746B" w:rsidRPr="00D359AC">
        <w:rPr>
          <w:rFonts w:ascii="Times New Roman" w:hAnsi="Times New Roman"/>
          <w:sz w:val="28"/>
          <w:szCs w:val="28"/>
        </w:rPr>
        <w:t xml:space="preserve">   </w:t>
      </w:r>
      <w:r w:rsidR="00934214" w:rsidRPr="00D359AC">
        <w:rPr>
          <w:rFonts w:ascii="Times New Roman" w:hAnsi="Times New Roman"/>
          <w:sz w:val="28"/>
          <w:szCs w:val="28"/>
        </w:rPr>
        <w:t xml:space="preserve">  </w:t>
      </w:r>
    </w:p>
    <w:p w:rsidR="009475E6" w:rsidRPr="00D359AC" w:rsidRDefault="009475E6" w:rsidP="003061B9">
      <w:pPr>
        <w:spacing w:line="276" w:lineRule="auto"/>
        <w:rPr>
          <w:rFonts w:ascii="Times New Roman" w:hAnsi="Times New Roman"/>
          <w:i/>
          <w:sz w:val="28"/>
          <w:szCs w:val="28"/>
        </w:rPr>
      </w:pPr>
    </w:p>
    <w:p w:rsidR="009475E6" w:rsidRPr="00D359AC" w:rsidRDefault="009475E6" w:rsidP="003061B9">
      <w:pPr>
        <w:spacing w:line="276" w:lineRule="auto"/>
        <w:rPr>
          <w:rFonts w:ascii="Times New Roman" w:hAnsi="Times New Roman"/>
          <w:i/>
          <w:sz w:val="28"/>
          <w:szCs w:val="28"/>
        </w:rPr>
      </w:pPr>
    </w:p>
    <w:p w:rsidR="003061B9" w:rsidRDefault="003061B9" w:rsidP="003061B9">
      <w:pPr>
        <w:spacing w:line="276" w:lineRule="auto"/>
        <w:rPr>
          <w:rFonts w:ascii="Times New Roman" w:hAnsi="Times New Roman"/>
          <w:i/>
          <w:sz w:val="28"/>
          <w:szCs w:val="28"/>
        </w:rPr>
      </w:pPr>
    </w:p>
    <w:p w:rsidR="00082920" w:rsidRPr="003061B9" w:rsidRDefault="00082920" w:rsidP="003061B9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3061B9">
        <w:rPr>
          <w:rFonts w:ascii="Times New Roman" w:hAnsi="Times New Roman"/>
          <w:i/>
          <w:sz w:val="24"/>
          <w:szCs w:val="24"/>
        </w:rPr>
        <w:t xml:space="preserve">Исп.: </w:t>
      </w:r>
      <w:r w:rsidR="003061B9" w:rsidRPr="003061B9">
        <w:rPr>
          <w:rFonts w:ascii="Times New Roman" w:hAnsi="Times New Roman"/>
          <w:i/>
          <w:sz w:val="24"/>
          <w:szCs w:val="24"/>
        </w:rPr>
        <w:t>Унжакова О.Г.</w:t>
      </w:r>
    </w:p>
    <w:sectPr w:rsidR="00082920" w:rsidRPr="003061B9" w:rsidSect="00C53184">
      <w:headerReference w:type="default" r:id="rId8"/>
      <w:pgSz w:w="11906" w:h="16838"/>
      <w:pgMar w:top="851" w:right="567" w:bottom="709" w:left="1134" w:header="510" w:footer="17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969" w:rsidRDefault="00221969" w:rsidP="007E1F75">
      <w:r>
        <w:separator/>
      </w:r>
    </w:p>
  </w:endnote>
  <w:endnote w:type="continuationSeparator" w:id="0">
    <w:p w:rsidR="00221969" w:rsidRDefault="00221969" w:rsidP="007E1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969" w:rsidRDefault="00221969" w:rsidP="007E1F75">
      <w:r>
        <w:separator/>
      </w:r>
    </w:p>
  </w:footnote>
  <w:footnote w:type="continuationSeparator" w:id="0">
    <w:p w:rsidR="00221969" w:rsidRDefault="00221969" w:rsidP="007E1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244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E1F75" w:rsidRPr="007E1F75" w:rsidRDefault="00FD68F9" w:rsidP="007E1F75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7E1F75">
          <w:rPr>
            <w:rFonts w:ascii="Times New Roman" w:hAnsi="Times New Roman"/>
            <w:sz w:val="24"/>
            <w:szCs w:val="24"/>
          </w:rPr>
          <w:fldChar w:fldCharType="begin"/>
        </w:r>
        <w:r w:rsidR="007E1F75" w:rsidRPr="007E1F7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7E1F75">
          <w:rPr>
            <w:rFonts w:ascii="Times New Roman" w:hAnsi="Times New Roman"/>
            <w:sz w:val="24"/>
            <w:szCs w:val="24"/>
          </w:rPr>
          <w:fldChar w:fldCharType="separate"/>
        </w:r>
        <w:r w:rsidR="008D5E4A">
          <w:rPr>
            <w:rFonts w:ascii="Times New Roman" w:hAnsi="Times New Roman"/>
            <w:noProof/>
            <w:sz w:val="24"/>
            <w:szCs w:val="24"/>
          </w:rPr>
          <w:t>2</w:t>
        </w:r>
        <w:r w:rsidRPr="007E1F7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B035A"/>
    <w:multiLevelType w:val="hybridMultilevel"/>
    <w:tmpl w:val="5C940590"/>
    <w:lvl w:ilvl="0" w:tplc="881063C0">
      <w:start w:val="1"/>
      <w:numFmt w:val="decimal"/>
      <w:lvlText w:val="%1."/>
      <w:lvlJc w:val="left"/>
      <w:pPr>
        <w:ind w:left="1860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70"/>
    <w:rsid w:val="00002EF0"/>
    <w:rsid w:val="00043ADC"/>
    <w:rsid w:val="00082920"/>
    <w:rsid w:val="0009385A"/>
    <w:rsid w:val="000F704C"/>
    <w:rsid w:val="001122B0"/>
    <w:rsid w:val="0011750D"/>
    <w:rsid w:val="001251CE"/>
    <w:rsid w:val="001731FC"/>
    <w:rsid w:val="001A0BA2"/>
    <w:rsid w:val="00200E47"/>
    <w:rsid w:val="00217CB6"/>
    <w:rsid w:val="00221969"/>
    <w:rsid w:val="0025591F"/>
    <w:rsid w:val="00285979"/>
    <w:rsid w:val="00290945"/>
    <w:rsid w:val="002E200F"/>
    <w:rsid w:val="003061B9"/>
    <w:rsid w:val="0032780B"/>
    <w:rsid w:val="003561C7"/>
    <w:rsid w:val="0036361B"/>
    <w:rsid w:val="00397E8D"/>
    <w:rsid w:val="003D239D"/>
    <w:rsid w:val="003D7B40"/>
    <w:rsid w:val="004326E0"/>
    <w:rsid w:val="00467B65"/>
    <w:rsid w:val="00493D77"/>
    <w:rsid w:val="004E7B82"/>
    <w:rsid w:val="00513239"/>
    <w:rsid w:val="005157DD"/>
    <w:rsid w:val="00516CB7"/>
    <w:rsid w:val="0055240D"/>
    <w:rsid w:val="005533CF"/>
    <w:rsid w:val="0057348B"/>
    <w:rsid w:val="0058648C"/>
    <w:rsid w:val="005B2FBD"/>
    <w:rsid w:val="005C4669"/>
    <w:rsid w:val="005F6702"/>
    <w:rsid w:val="00610BBC"/>
    <w:rsid w:val="006151F8"/>
    <w:rsid w:val="00630619"/>
    <w:rsid w:val="0066746B"/>
    <w:rsid w:val="006825B5"/>
    <w:rsid w:val="006D37E9"/>
    <w:rsid w:val="006D5FDE"/>
    <w:rsid w:val="006F68AE"/>
    <w:rsid w:val="00736A58"/>
    <w:rsid w:val="00753316"/>
    <w:rsid w:val="00753E7C"/>
    <w:rsid w:val="00754645"/>
    <w:rsid w:val="007B1E4E"/>
    <w:rsid w:val="007D1BDF"/>
    <w:rsid w:val="007E1F75"/>
    <w:rsid w:val="007E7A4D"/>
    <w:rsid w:val="007F2E5B"/>
    <w:rsid w:val="00821BA9"/>
    <w:rsid w:val="00823077"/>
    <w:rsid w:val="00827C25"/>
    <w:rsid w:val="00832F6D"/>
    <w:rsid w:val="00857899"/>
    <w:rsid w:val="008951E2"/>
    <w:rsid w:val="008C6D61"/>
    <w:rsid w:val="008D5E4A"/>
    <w:rsid w:val="009206F8"/>
    <w:rsid w:val="00934214"/>
    <w:rsid w:val="00934FBC"/>
    <w:rsid w:val="009475E6"/>
    <w:rsid w:val="00956B1D"/>
    <w:rsid w:val="009742B3"/>
    <w:rsid w:val="00991C26"/>
    <w:rsid w:val="00996A2E"/>
    <w:rsid w:val="009A3322"/>
    <w:rsid w:val="009B25BC"/>
    <w:rsid w:val="00A17813"/>
    <w:rsid w:val="00A265AC"/>
    <w:rsid w:val="00A778A7"/>
    <w:rsid w:val="00AC57D1"/>
    <w:rsid w:val="00AF0A8C"/>
    <w:rsid w:val="00B34D02"/>
    <w:rsid w:val="00B50AE3"/>
    <w:rsid w:val="00B5209E"/>
    <w:rsid w:val="00B72A26"/>
    <w:rsid w:val="00B86BCF"/>
    <w:rsid w:val="00BA3EC3"/>
    <w:rsid w:val="00BF6EAF"/>
    <w:rsid w:val="00C1254A"/>
    <w:rsid w:val="00C262F3"/>
    <w:rsid w:val="00C479BB"/>
    <w:rsid w:val="00C53184"/>
    <w:rsid w:val="00C8482C"/>
    <w:rsid w:val="00CC2488"/>
    <w:rsid w:val="00CD1B90"/>
    <w:rsid w:val="00D010F9"/>
    <w:rsid w:val="00D2793D"/>
    <w:rsid w:val="00D359AC"/>
    <w:rsid w:val="00D50C27"/>
    <w:rsid w:val="00D61178"/>
    <w:rsid w:val="00D65DEA"/>
    <w:rsid w:val="00D66ABA"/>
    <w:rsid w:val="00D8085E"/>
    <w:rsid w:val="00D84F90"/>
    <w:rsid w:val="00DC7F8F"/>
    <w:rsid w:val="00DE741D"/>
    <w:rsid w:val="00DF6679"/>
    <w:rsid w:val="00E32E4A"/>
    <w:rsid w:val="00E8275A"/>
    <w:rsid w:val="00EB1495"/>
    <w:rsid w:val="00EB5476"/>
    <w:rsid w:val="00EE0B70"/>
    <w:rsid w:val="00EE33AA"/>
    <w:rsid w:val="00EF7B2D"/>
    <w:rsid w:val="00F23B59"/>
    <w:rsid w:val="00F9227A"/>
    <w:rsid w:val="00F96B17"/>
    <w:rsid w:val="00FD68F9"/>
    <w:rsid w:val="00FE6DEC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D599"/>
  <w15:docId w15:val="{6FB6C6EA-4221-4728-8E3F-A260E8D8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B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23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E0B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E0B70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59"/>
    <w:rsid w:val="008C6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E1F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1F7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E1F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1F75"/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2E200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D23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112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0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C82D8-3EC2-4DFD-82D5-DDB0E092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2022-11-21T23:41:00Z</cp:lastPrinted>
  <dcterms:created xsi:type="dcterms:W3CDTF">2022-11-21T22:56:00Z</dcterms:created>
  <dcterms:modified xsi:type="dcterms:W3CDTF">2022-11-27T22:42:00Z</dcterms:modified>
</cp:coreProperties>
</file>