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Default="005B3169" w:rsidP="00BB7A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8D1008" w:rsidRPr="008D1008" w:rsidRDefault="008D1008" w:rsidP="00BB7A6E">
      <w:pPr>
        <w:pStyle w:val="ConsPlusNormal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008">
        <w:rPr>
          <w:rFonts w:ascii="Times New Roman" w:hAnsi="Times New Roman" w:cs="Times New Roman"/>
          <w:b/>
          <w:sz w:val="28"/>
          <w:szCs w:val="28"/>
        </w:rPr>
        <w:t>«Переселение граждан из аварийного жилищного фонда муниципального образования «Среднеканский муниципальный округ Магаданской области» на 2024 – 2027 годы»</w:t>
      </w:r>
    </w:p>
    <w:p w:rsidR="00BB7A6E" w:rsidRPr="00110A76" w:rsidRDefault="00BB7A6E" w:rsidP="00BB7A6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10A76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 </w:t>
      </w:r>
      <w:r w:rsidR="007A338A" w:rsidRPr="00110A76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B745D" w:rsidRPr="00110A76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43479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5B3169" w:rsidRPr="00110A76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</w:p>
    <w:p w:rsidR="005779BA" w:rsidRPr="00BB7A6E" w:rsidRDefault="005B3169" w:rsidP="00BB7A6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59E6">
        <w:rPr>
          <w:rFonts w:ascii="Times New Roman" w:hAnsi="Times New Roman" w:cs="Times New Roman"/>
        </w:rPr>
        <w:t>(период)</w:t>
      </w: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4215"/>
        <w:gridCol w:w="1670"/>
        <w:gridCol w:w="1371"/>
        <w:gridCol w:w="1276"/>
        <w:gridCol w:w="1417"/>
        <w:gridCol w:w="1418"/>
        <w:gridCol w:w="1353"/>
        <w:gridCol w:w="2551"/>
      </w:tblGrid>
      <w:tr w:rsidR="005779BA" w:rsidRPr="005779BA" w:rsidTr="00FA6310">
        <w:trPr>
          <w:trHeight w:val="720"/>
        </w:trPr>
        <w:tc>
          <w:tcPr>
            <w:tcW w:w="747" w:type="dxa"/>
            <w:vMerge w:val="restart"/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215" w:type="dxa"/>
            <w:vMerge w:val="restart"/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8505" w:type="dxa"/>
            <w:gridSpan w:val="6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Объемы финансирования, предусмотренные Программой (тыс. руб.)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Краткая характеристика исполнения программного мероприятия</w:t>
            </w:r>
          </w:p>
        </w:tc>
      </w:tr>
      <w:tr w:rsidR="005779BA" w:rsidRPr="005779BA" w:rsidTr="00FA6310">
        <w:trPr>
          <w:trHeight w:val="300"/>
        </w:trPr>
        <w:tc>
          <w:tcPr>
            <w:tcW w:w="747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15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vMerge w:val="restart"/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6835" w:type="dxa"/>
            <w:gridSpan w:val="5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5779BA" w:rsidRPr="005779BA" w:rsidTr="00FA6310">
        <w:trPr>
          <w:trHeight w:val="300"/>
        </w:trPr>
        <w:tc>
          <w:tcPr>
            <w:tcW w:w="747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15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ОБ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ВБ</w:t>
            </w:r>
          </w:p>
        </w:tc>
        <w:tc>
          <w:tcPr>
            <w:tcW w:w="2551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5779BA" w:rsidRPr="005779BA" w:rsidTr="00FA6310">
        <w:trPr>
          <w:trHeight w:val="300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5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5779BA" w:rsidRPr="005779BA" w:rsidTr="00FA6310">
        <w:trPr>
          <w:trHeight w:val="300"/>
        </w:trPr>
        <w:tc>
          <w:tcPr>
            <w:tcW w:w="16018" w:type="dxa"/>
            <w:gridSpan w:val="9"/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Раздел 1. Информационно-аналитический комплекс мероприятий</w:t>
            </w:r>
          </w:p>
        </w:tc>
      </w:tr>
      <w:tr w:rsidR="00C77FF2" w:rsidRPr="005779BA" w:rsidTr="00FA6310">
        <w:trPr>
          <w:trHeight w:val="780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Уточнение списков граждан - участников Программы (каждый год)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5B4298" w:rsidRDefault="002857B5" w:rsidP="005D549F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  <w:r w:rsidR="008E4D51">
              <w:rPr>
                <w:color w:val="000000"/>
                <w:sz w:val="22"/>
                <w:szCs w:val="22"/>
              </w:rPr>
              <w:t xml:space="preserve"> г.</w:t>
            </w:r>
            <w:r>
              <w:rPr>
                <w:color w:val="000000"/>
                <w:sz w:val="22"/>
                <w:szCs w:val="22"/>
              </w:rPr>
              <w:t xml:space="preserve"> – 76</w:t>
            </w:r>
            <w:r w:rsidR="00E32855">
              <w:rPr>
                <w:color w:val="000000"/>
                <w:sz w:val="22"/>
                <w:szCs w:val="22"/>
              </w:rPr>
              <w:t xml:space="preserve"> </w:t>
            </w:r>
            <w:r w:rsidR="004658D3">
              <w:rPr>
                <w:color w:val="000000"/>
                <w:sz w:val="22"/>
                <w:szCs w:val="22"/>
              </w:rPr>
              <w:t>семей</w:t>
            </w:r>
            <w:r w:rsidR="00FE0585">
              <w:rPr>
                <w:color w:val="000000"/>
                <w:sz w:val="22"/>
                <w:szCs w:val="22"/>
              </w:rPr>
              <w:t>.</w:t>
            </w:r>
          </w:p>
          <w:p w:rsidR="005B4298" w:rsidRDefault="005B4298" w:rsidP="005D549F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расселяемая площадь жилых помещений </w:t>
            </w:r>
          </w:p>
          <w:p w:rsidR="00C77FF2" w:rsidRPr="005779BA" w:rsidRDefault="002857B5" w:rsidP="005D549F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3 796,3</w:t>
            </w:r>
            <w:r w:rsidR="004658D3">
              <w:rPr>
                <w:color w:val="000000"/>
                <w:sz w:val="22"/>
                <w:szCs w:val="22"/>
              </w:rPr>
              <w:t>0</w:t>
            </w:r>
          </w:p>
        </w:tc>
      </w:tr>
      <w:tr w:rsidR="00C77FF2" w:rsidRPr="005779BA" w:rsidTr="00FA6310">
        <w:trPr>
          <w:trHeight w:val="855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4215" w:type="dxa"/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Актуализация Реестра аварийного жилищного фонда, подлежащего расселению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434172" w:rsidP="005779BA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C77FF2" w:rsidRPr="005779BA">
              <w:rPr>
                <w:color w:val="000000"/>
                <w:sz w:val="22"/>
                <w:szCs w:val="22"/>
              </w:rPr>
              <w:t xml:space="preserve"> многоквартирных домов, общей площадью</w:t>
            </w:r>
            <w:r w:rsidR="00376F6D">
              <w:rPr>
                <w:color w:val="000000"/>
                <w:sz w:val="22"/>
                <w:szCs w:val="22"/>
              </w:rPr>
              <w:t xml:space="preserve"> </w:t>
            </w:r>
            <w:r w:rsidR="00376F6D">
              <w:rPr>
                <w:color w:val="000000"/>
                <w:sz w:val="22"/>
                <w:szCs w:val="22"/>
              </w:rPr>
              <w:br/>
            </w:r>
            <w:r w:rsidR="002857B5">
              <w:rPr>
                <w:color w:val="000000"/>
                <w:sz w:val="22"/>
                <w:szCs w:val="22"/>
              </w:rPr>
              <w:t>12 056</w:t>
            </w:r>
            <w:r w:rsidR="00C77FF2" w:rsidRPr="005779BA">
              <w:rPr>
                <w:color w:val="000000"/>
                <w:sz w:val="22"/>
                <w:szCs w:val="22"/>
              </w:rPr>
              <w:t>,</w:t>
            </w:r>
            <w:r w:rsidR="002857B5">
              <w:rPr>
                <w:color w:val="000000"/>
                <w:sz w:val="22"/>
                <w:szCs w:val="22"/>
              </w:rPr>
              <w:t>6</w:t>
            </w:r>
            <w:r w:rsidR="005804AD">
              <w:rPr>
                <w:color w:val="000000"/>
                <w:sz w:val="22"/>
                <w:szCs w:val="22"/>
              </w:rPr>
              <w:t>0</w:t>
            </w:r>
            <w:r w:rsidR="00C77FF2" w:rsidRPr="005779B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77FF2" w:rsidRPr="005779BA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="00C77FF2" w:rsidRPr="005779BA">
              <w:rPr>
                <w:color w:val="000000"/>
                <w:sz w:val="22"/>
                <w:szCs w:val="22"/>
              </w:rPr>
              <w:t xml:space="preserve">. </w:t>
            </w:r>
          </w:p>
        </w:tc>
      </w:tr>
      <w:tr w:rsidR="00C77FF2" w:rsidRPr="005779BA" w:rsidTr="00FA6310">
        <w:trPr>
          <w:trHeight w:val="1257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4215" w:type="dxa"/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Проведение консультационной работы с гражданами, проживающими в аварийном жилищном фонде, с целью ознакомления их с существующими возможностями и сроками переселения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Индивидуальная работа (уточнение у граждан о способе переселения – заявление)</w:t>
            </w:r>
          </w:p>
        </w:tc>
      </w:tr>
      <w:tr w:rsidR="005779BA" w:rsidRPr="005779BA" w:rsidTr="00FA6310">
        <w:trPr>
          <w:trHeight w:val="300"/>
        </w:trPr>
        <w:tc>
          <w:tcPr>
            <w:tcW w:w="747" w:type="dxa"/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71" w:type="dxa"/>
            <w:gridSpan w:val="8"/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Раздел 2. Инвестиционно-финансовый комплекс мероприятий</w:t>
            </w:r>
          </w:p>
        </w:tc>
      </w:tr>
      <w:tr w:rsidR="00C77FF2" w:rsidRPr="005779BA" w:rsidTr="00FA6310">
        <w:trPr>
          <w:trHeight w:val="1275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2.1.</w:t>
            </w:r>
          </w:p>
        </w:tc>
        <w:tc>
          <w:tcPr>
            <w:tcW w:w="4215" w:type="dxa"/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Организация работы по привлечению средств федерального, областного бюджета и иных источников на переселение граждан из аварийного жилищного фонда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</w:p>
        </w:tc>
      </w:tr>
      <w:tr w:rsidR="00C77FF2" w:rsidRPr="005779BA" w:rsidTr="000D51DB">
        <w:trPr>
          <w:trHeight w:val="2242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2.2.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Составление периодической финансово-аналитической отчетности по использованию средств федерального, областного бюджета и иных источников финансирования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</w:p>
        </w:tc>
      </w:tr>
      <w:tr w:rsidR="005779BA" w:rsidRPr="005779BA" w:rsidTr="00FA6310">
        <w:trPr>
          <w:trHeight w:val="300"/>
        </w:trPr>
        <w:tc>
          <w:tcPr>
            <w:tcW w:w="747" w:type="dxa"/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righ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5271" w:type="dxa"/>
            <w:gridSpan w:val="8"/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Раздел 3. Комплекс мероприятий по переселению граждан, проживающих в ветхом и аварийном жилищном фонде</w:t>
            </w:r>
          </w:p>
        </w:tc>
      </w:tr>
      <w:tr w:rsidR="00C77FF2" w:rsidRPr="005779BA" w:rsidTr="00FA6310">
        <w:trPr>
          <w:trHeight w:val="1081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3.1.</w:t>
            </w:r>
          </w:p>
        </w:tc>
        <w:tc>
          <w:tcPr>
            <w:tcW w:w="4215" w:type="dxa"/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Информирование граждан о планируемых сроках и объектах заселения, заключение соглашений с собственниками жилых помещений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5779BA" w:rsidRPr="005779BA" w:rsidTr="00FA6310">
        <w:trPr>
          <w:trHeight w:val="4963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3.2.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 xml:space="preserve">Приобретение у застройщиков благоустроенных жилых помещений многоквартирных домах (в </w:t>
            </w:r>
            <w:proofErr w:type="spellStart"/>
            <w:r w:rsidRPr="005779BA">
              <w:rPr>
                <w:sz w:val="22"/>
                <w:szCs w:val="22"/>
              </w:rPr>
              <w:t>т.ч</w:t>
            </w:r>
            <w:proofErr w:type="spellEnd"/>
            <w:r w:rsidR="00FB745D">
              <w:rPr>
                <w:sz w:val="22"/>
                <w:szCs w:val="22"/>
              </w:rPr>
              <w:t>.</w:t>
            </w:r>
            <w:r w:rsidRPr="005779BA">
              <w:rPr>
                <w:sz w:val="22"/>
                <w:szCs w:val="22"/>
              </w:rPr>
              <w:t xml:space="preserve"> ещё в строящихся многоквартирных домах) для предоставления гражданам, зарегистрированным в аварийном жилищном фонде МО СГО, которые дали свое согласие на переселение в г. Магадан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5779BA" w:rsidRPr="005779BA" w:rsidRDefault="00F36630" w:rsidP="00577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5779BA" w:rsidRPr="005779BA" w:rsidRDefault="006B5ACB" w:rsidP="00577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C05B02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</w:t>
            </w:r>
            <w:r w:rsidR="006B5ACB">
              <w:rPr>
                <w:sz w:val="22"/>
                <w:szCs w:val="22"/>
              </w:rPr>
              <w:t>0</w:t>
            </w:r>
            <w:r w:rsidRPr="005779BA">
              <w:rPr>
                <w:sz w:val="22"/>
                <w:szCs w:val="22"/>
              </w:rPr>
              <w:t>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9D3CE6" w:rsidRPr="005779BA" w:rsidRDefault="00547FFE" w:rsidP="005D549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2025</w:t>
            </w:r>
            <w:r w:rsidR="00E702EE">
              <w:rPr>
                <w:sz w:val="22"/>
                <w:szCs w:val="22"/>
              </w:rPr>
              <w:t xml:space="preserve"> году ф</w:t>
            </w:r>
            <w:r w:rsidR="009D3CE6">
              <w:rPr>
                <w:sz w:val="22"/>
                <w:szCs w:val="22"/>
              </w:rPr>
              <w:t xml:space="preserve">инансовые средства на </w:t>
            </w:r>
            <w:r w:rsidR="009D3CE6" w:rsidRPr="005779BA">
              <w:rPr>
                <w:sz w:val="22"/>
                <w:szCs w:val="22"/>
              </w:rPr>
              <w:t xml:space="preserve">Приобретение у застройщиков благоустроенных жилых помещений многоквартирных домах (в </w:t>
            </w:r>
            <w:proofErr w:type="spellStart"/>
            <w:r w:rsidR="009D3CE6" w:rsidRPr="005779BA">
              <w:rPr>
                <w:sz w:val="22"/>
                <w:szCs w:val="22"/>
              </w:rPr>
              <w:t>т.ч</w:t>
            </w:r>
            <w:proofErr w:type="spellEnd"/>
            <w:r w:rsidR="009D3CE6">
              <w:rPr>
                <w:sz w:val="22"/>
                <w:szCs w:val="22"/>
              </w:rPr>
              <w:t>.</w:t>
            </w:r>
            <w:r w:rsidR="009D3CE6" w:rsidRPr="005779BA">
              <w:rPr>
                <w:sz w:val="22"/>
                <w:szCs w:val="22"/>
              </w:rPr>
              <w:t xml:space="preserve"> ещё в строящихся многоквартирных домах) для предоставления гражданам, зарегистрированным в аварийном жилищном фонде МО СГО, которые дали свое согласие на переселение в г. Магадан</w:t>
            </w:r>
            <w:r w:rsidR="009D3CE6">
              <w:rPr>
                <w:sz w:val="22"/>
                <w:szCs w:val="22"/>
              </w:rPr>
              <w:t>. не выделялись</w:t>
            </w:r>
          </w:p>
        </w:tc>
      </w:tr>
      <w:tr w:rsidR="006A50B0" w:rsidRPr="005779BA" w:rsidTr="00FA6310">
        <w:trPr>
          <w:trHeight w:val="60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3.3.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6A50B0" w:rsidRPr="005779BA" w:rsidRDefault="006A50B0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Приобретение благоустроенных жилых помещений на вторичном рынке жилья для предоставления гражданам, проживающих в аварийном жилищном фонде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6A50B0" w:rsidRPr="005779BA" w:rsidRDefault="00FE0306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2 151 006,06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6A50B0" w:rsidRPr="005779BA" w:rsidRDefault="00FE0306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2 151 006,06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A50B0" w:rsidRPr="005779BA" w:rsidRDefault="00FE0306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2 150 945,16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A50B0" w:rsidRPr="005779BA" w:rsidRDefault="00FE0306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60,90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6A50B0" w:rsidRPr="005779BA" w:rsidRDefault="0092633E" w:rsidP="001574D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2025</w:t>
            </w:r>
            <w:r w:rsidR="00473A95">
              <w:rPr>
                <w:sz w:val="22"/>
                <w:szCs w:val="22"/>
              </w:rPr>
              <w:t xml:space="preserve"> году было приобретено 4</w:t>
            </w:r>
            <w:r w:rsidR="00E263E2" w:rsidRPr="00A22083">
              <w:rPr>
                <w:sz w:val="22"/>
                <w:szCs w:val="22"/>
              </w:rPr>
              <w:t xml:space="preserve"> </w:t>
            </w:r>
            <w:r w:rsidR="00E70D4A" w:rsidRPr="00A22083">
              <w:rPr>
                <w:sz w:val="22"/>
                <w:szCs w:val="22"/>
              </w:rPr>
              <w:t>благоустроенных жилых помещений на вторичном</w:t>
            </w:r>
            <w:r w:rsidR="00A22083" w:rsidRPr="00A22083">
              <w:rPr>
                <w:sz w:val="22"/>
                <w:szCs w:val="22"/>
              </w:rPr>
              <w:t xml:space="preserve"> рын</w:t>
            </w:r>
            <w:r w:rsidR="00713D4E">
              <w:rPr>
                <w:sz w:val="22"/>
                <w:szCs w:val="22"/>
              </w:rPr>
              <w:t>ке жилья для предоставления</w:t>
            </w:r>
            <w:r w:rsidR="00E263E2" w:rsidRPr="00A22083">
              <w:rPr>
                <w:sz w:val="22"/>
                <w:szCs w:val="22"/>
              </w:rPr>
              <w:t xml:space="preserve"> </w:t>
            </w:r>
            <w:r w:rsidR="00E70D4A" w:rsidRPr="00A22083">
              <w:rPr>
                <w:sz w:val="22"/>
                <w:szCs w:val="22"/>
              </w:rPr>
              <w:t>гражданам, проживающих в аварийном жилищном фонде</w:t>
            </w:r>
            <w:r w:rsidR="00E263E2" w:rsidRPr="00A22083">
              <w:rPr>
                <w:sz w:val="22"/>
                <w:szCs w:val="22"/>
              </w:rPr>
              <w:t xml:space="preserve"> и </w:t>
            </w:r>
            <w:r w:rsidR="00473A95">
              <w:rPr>
                <w:sz w:val="22"/>
                <w:szCs w:val="22"/>
              </w:rPr>
              <w:t>выплачено 8</w:t>
            </w:r>
            <w:r w:rsidR="001574D6" w:rsidRPr="00A22083">
              <w:rPr>
                <w:sz w:val="22"/>
                <w:szCs w:val="22"/>
              </w:rPr>
              <w:t xml:space="preserve"> компенсаций</w:t>
            </w:r>
            <w:r w:rsidR="00713D4E">
              <w:rPr>
                <w:sz w:val="22"/>
                <w:szCs w:val="22"/>
              </w:rPr>
              <w:t xml:space="preserve"> </w:t>
            </w:r>
            <w:r w:rsidR="00E70D4A" w:rsidRPr="00A22083">
              <w:rPr>
                <w:sz w:val="22"/>
                <w:szCs w:val="22"/>
              </w:rPr>
              <w:t>собственникам жилья</w:t>
            </w:r>
          </w:p>
        </w:tc>
      </w:tr>
      <w:tr w:rsidR="00FB745D" w:rsidRPr="005779BA" w:rsidTr="00FA6310">
        <w:trPr>
          <w:trHeight w:val="700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FB745D" w:rsidRPr="005779BA" w:rsidRDefault="00FB745D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3.4.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FB745D" w:rsidRPr="005779BA" w:rsidRDefault="00FB745D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Выплата компенсации собственникам жилья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FB745D" w:rsidRPr="005779BA" w:rsidRDefault="00CC7CE1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4 697 702,98</w:t>
            </w:r>
          </w:p>
        </w:tc>
        <w:tc>
          <w:tcPr>
            <w:tcW w:w="1371" w:type="dxa"/>
            <w:shd w:val="clear" w:color="auto" w:fill="auto"/>
            <w:vAlign w:val="center"/>
            <w:hideMark/>
          </w:tcPr>
          <w:p w:rsidR="00FB745D" w:rsidRPr="005779BA" w:rsidRDefault="00CC7CE1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4 697 702,98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B745D" w:rsidRPr="005779BA" w:rsidRDefault="00CC7CE1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3 848 274,82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B745D" w:rsidRPr="005779BA" w:rsidRDefault="00CC7CE1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849 428,16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B745D" w:rsidRPr="005779BA" w:rsidRDefault="00FB745D" w:rsidP="005779BA">
            <w:pPr>
              <w:jc w:val="left"/>
              <w:rPr>
                <w:sz w:val="22"/>
                <w:szCs w:val="22"/>
              </w:rPr>
            </w:pPr>
          </w:p>
        </w:tc>
      </w:tr>
      <w:tr w:rsidR="00CE270F" w:rsidRPr="005779BA" w:rsidTr="00FA6310">
        <w:trPr>
          <w:trHeight w:val="837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E270F" w:rsidRPr="005779BA" w:rsidRDefault="00CE270F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3.5.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CE270F" w:rsidRPr="005779BA" w:rsidRDefault="00CE270F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Восстановление (ремонт) муниципальных незаселенных (пустующих) жилых помещений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E82EDE" w:rsidRDefault="00E82EDE" w:rsidP="005779BA">
            <w:pPr>
              <w:jc w:val="center"/>
              <w:rPr>
                <w:sz w:val="22"/>
                <w:szCs w:val="22"/>
              </w:rPr>
            </w:pPr>
          </w:p>
          <w:p w:rsidR="00CE270F" w:rsidRPr="005779BA" w:rsidRDefault="000C76BC" w:rsidP="00577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599 981,43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6E71E9" w:rsidRDefault="006E71E9" w:rsidP="00CE270F">
            <w:pPr>
              <w:jc w:val="center"/>
              <w:rPr>
                <w:sz w:val="22"/>
                <w:szCs w:val="22"/>
              </w:rPr>
            </w:pPr>
          </w:p>
          <w:p w:rsidR="00E82EDE" w:rsidRDefault="00E82EDE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0C76BC" w:rsidP="00CE270F">
            <w:pPr>
              <w:jc w:val="center"/>
            </w:pPr>
            <w:r>
              <w:rPr>
                <w:sz w:val="22"/>
                <w:szCs w:val="22"/>
              </w:rPr>
              <w:t>599 981,43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6E71E9" w:rsidRDefault="006E71E9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261A0" w:rsidRDefault="005261A0" w:rsidP="00CE270F">
            <w:pPr>
              <w:jc w:val="center"/>
              <w:rPr>
                <w:sz w:val="22"/>
                <w:szCs w:val="22"/>
              </w:rPr>
            </w:pPr>
          </w:p>
          <w:p w:rsidR="006E71E9" w:rsidRDefault="006E71E9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0C76BC" w:rsidP="00CE270F">
            <w:pPr>
              <w:jc w:val="center"/>
            </w:pPr>
            <w:r>
              <w:rPr>
                <w:sz w:val="22"/>
                <w:szCs w:val="22"/>
              </w:rPr>
              <w:t>599 981,43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5261A0" w:rsidRDefault="005261A0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5261A0" w:rsidRDefault="005261A0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CE270F" w:rsidRPr="005779BA" w:rsidRDefault="00473A95" w:rsidP="005A7CE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2025</w:t>
            </w:r>
            <w:r w:rsidR="00A22083">
              <w:rPr>
                <w:sz w:val="22"/>
                <w:szCs w:val="22"/>
              </w:rPr>
              <w:t xml:space="preserve"> </w:t>
            </w:r>
            <w:r w:rsidR="00514314">
              <w:rPr>
                <w:sz w:val="22"/>
                <w:szCs w:val="22"/>
              </w:rPr>
              <w:t xml:space="preserve">году </w:t>
            </w:r>
            <w:r w:rsidR="00A22083">
              <w:rPr>
                <w:sz w:val="22"/>
                <w:szCs w:val="22"/>
              </w:rPr>
              <w:t>б</w:t>
            </w:r>
            <w:r w:rsidR="005A7CEB">
              <w:rPr>
                <w:sz w:val="22"/>
                <w:szCs w:val="22"/>
              </w:rPr>
              <w:t>ыл выполнен ремонт муниципального жилого</w:t>
            </w:r>
            <w:r w:rsidR="00086088" w:rsidRPr="005779BA">
              <w:rPr>
                <w:sz w:val="22"/>
                <w:szCs w:val="22"/>
              </w:rPr>
              <w:t xml:space="preserve"> помещений</w:t>
            </w:r>
            <w:r w:rsidR="000860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6</w:t>
            </w:r>
            <w:r w:rsidR="00514314">
              <w:rPr>
                <w:sz w:val="22"/>
                <w:szCs w:val="22"/>
              </w:rPr>
              <w:t xml:space="preserve"> семей</w:t>
            </w:r>
          </w:p>
        </w:tc>
      </w:tr>
      <w:tr w:rsidR="00C77FF2" w:rsidRPr="005779BA" w:rsidTr="00FA6310">
        <w:trPr>
          <w:trHeight w:val="1535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lastRenderedPageBreak/>
              <w:t>3.6.</w:t>
            </w:r>
          </w:p>
        </w:tc>
        <w:tc>
          <w:tcPr>
            <w:tcW w:w="4215" w:type="dxa"/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Заключение договоров социального найма (мены) с гражданами, переселяемыми из аварийного жилищного фонда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514314" w:rsidP="005D549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2025 году было заключено 4 договора мены и 6 договоров социального найма.</w:t>
            </w:r>
          </w:p>
        </w:tc>
      </w:tr>
      <w:tr w:rsidR="006A50B0" w:rsidRPr="005779BA" w:rsidTr="00FA6310">
        <w:trPr>
          <w:trHeight w:val="300"/>
        </w:trPr>
        <w:tc>
          <w:tcPr>
            <w:tcW w:w="4962" w:type="dxa"/>
            <w:gridSpan w:val="2"/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Итого по разделу 3: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6A50B0" w:rsidRPr="005779BA" w:rsidRDefault="00487BD9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7 448 690,47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6A50B0" w:rsidRPr="005779BA" w:rsidRDefault="00487BD9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7 448 690,47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A50B0" w:rsidRPr="005779BA" w:rsidRDefault="00487BD9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6 599 201,41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A50B0" w:rsidRPr="005779BA" w:rsidRDefault="00487BD9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849 489,06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6A50B0" w:rsidRPr="005779BA" w:rsidTr="00FA6310">
        <w:trPr>
          <w:trHeight w:val="300"/>
        </w:trPr>
        <w:tc>
          <w:tcPr>
            <w:tcW w:w="4962" w:type="dxa"/>
            <w:gridSpan w:val="2"/>
            <w:shd w:val="clear" w:color="auto" w:fill="auto"/>
            <w:noWrap/>
            <w:vAlign w:val="bottom"/>
            <w:hideMark/>
          </w:tcPr>
          <w:p w:rsidR="006A50B0" w:rsidRPr="005779BA" w:rsidRDefault="006A50B0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6A50B0" w:rsidRPr="005779BA" w:rsidRDefault="00487BD9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7 448 690,47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6A50B0" w:rsidRPr="005779BA" w:rsidRDefault="00487BD9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7 448 690,47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A50B0" w:rsidRPr="005779BA" w:rsidRDefault="00487BD9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6 599 201,41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A50B0" w:rsidRPr="005779BA" w:rsidRDefault="00487BD9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849 489,06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 </w:t>
            </w:r>
          </w:p>
        </w:tc>
      </w:tr>
    </w:tbl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A27D6" w:rsidRDefault="003A27D6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A27D6" w:rsidRDefault="003A27D6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Главы Администрации СМО,</w:t>
      </w:r>
    </w:p>
    <w:p w:rsidR="00567882" w:rsidRPr="00A35B28" w:rsidRDefault="00B923F5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923F5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proofErr w:type="gramStart"/>
      <w:r w:rsidRPr="00B923F5">
        <w:rPr>
          <w:rFonts w:ascii="Times New Roman" w:hAnsi="Times New Roman" w:cs="Times New Roman"/>
          <w:sz w:val="28"/>
          <w:szCs w:val="28"/>
        </w:rPr>
        <w:t>УЖКХ,АиГ</w:t>
      </w:r>
      <w:proofErr w:type="spellEnd"/>
      <w:proofErr w:type="gramEnd"/>
      <w:r w:rsidRPr="00B923F5">
        <w:rPr>
          <w:rFonts w:ascii="Times New Roman" w:hAnsi="Times New Roman" w:cs="Times New Roman"/>
          <w:sz w:val="28"/>
          <w:szCs w:val="28"/>
        </w:rPr>
        <w:t xml:space="preserve">     </w:t>
      </w:r>
      <w:r w:rsidR="00567882">
        <w:rPr>
          <w:rFonts w:ascii="Times New Roman" w:hAnsi="Times New Roman" w:cs="Times New Roman"/>
          <w:sz w:val="28"/>
          <w:szCs w:val="28"/>
        </w:rPr>
        <w:t xml:space="preserve">       </w:t>
      </w:r>
      <w:r w:rsidR="00567882" w:rsidRPr="00A35B28">
        <w:rPr>
          <w:rFonts w:ascii="Times New Roman" w:hAnsi="Times New Roman" w:cs="Times New Roman"/>
          <w:sz w:val="28"/>
          <w:szCs w:val="28"/>
        </w:rPr>
        <w:t xml:space="preserve">  </w:t>
      </w:r>
      <w:r w:rsidR="003A27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67882" w:rsidRPr="00A35B2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A27D6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567882" w:rsidRPr="00A35B28">
        <w:rPr>
          <w:rFonts w:ascii="Times New Roman" w:hAnsi="Times New Roman" w:cs="Times New Roman"/>
          <w:sz w:val="28"/>
          <w:szCs w:val="28"/>
        </w:rPr>
        <w:t xml:space="preserve">     </w:t>
      </w:r>
      <w:r w:rsidR="003A27D6">
        <w:rPr>
          <w:rFonts w:ascii="Times New Roman" w:hAnsi="Times New Roman" w:cs="Times New Roman"/>
          <w:sz w:val="28"/>
          <w:szCs w:val="28"/>
        </w:rPr>
        <w:t xml:space="preserve">  </w:t>
      </w:r>
      <w:r w:rsidR="00567882">
        <w:rPr>
          <w:rFonts w:ascii="Times New Roman" w:hAnsi="Times New Roman" w:cs="Times New Roman"/>
          <w:sz w:val="28"/>
          <w:szCs w:val="28"/>
        </w:rPr>
        <w:t xml:space="preserve">           В.В. Хижняк</w:t>
      </w:r>
    </w:p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92E6F">
        <w:rPr>
          <w:rFonts w:ascii="Times New Roman" w:hAnsi="Times New Roman" w:cs="Times New Roman"/>
          <w:sz w:val="28"/>
          <w:szCs w:val="28"/>
        </w:rPr>
        <w:t xml:space="preserve">ата составления: </w:t>
      </w:r>
      <w:r w:rsidR="00F70FEA">
        <w:rPr>
          <w:rFonts w:ascii="Times New Roman" w:hAnsi="Times New Roman" w:cs="Times New Roman"/>
          <w:sz w:val="28"/>
          <w:szCs w:val="28"/>
        </w:rPr>
        <w:t>27</w:t>
      </w:r>
      <w:r w:rsidRPr="00992E6F">
        <w:rPr>
          <w:rFonts w:ascii="Times New Roman" w:hAnsi="Times New Roman" w:cs="Times New Roman"/>
          <w:sz w:val="28"/>
          <w:szCs w:val="28"/>
        </w:rPr>
        <w:t>.0</w:t>
      </w:r>
      <w:r w:rsidR="00F70FEA">
        <w:rPr>
          <w:rFonts w:ascii="Times New Roman" w:hAnsi="Times New Roman" w:cs="Times New Roman"/>
          <w:sz w:val="28"/>
          <w:szCs w:val="28"/>
        </w:rPr>
        <w:t>2</w:t>
      </w:r>
      <w:r w:rsidRPr="00992E6F">
        <w:rPr>
          <w:rFonts w:ascii="Times New Roman" w:hAnsi="Times New Roman" w:cs="Times New Roman"/>
          <w:sz w:val="28"/>
          <w:szCs w:val="28"/>
        </w:rPr>
        <w:t>.202</w:t>
      </w:r>
      <w:r w:rsidR="003321EB">
        <w:rPr>
          <w:rFonts w:ascii="Times New Roman" w:hAnsi="Times New Roman" w:cs="Times New Roman"/>
          <w:sz w:val="28"/>
          <w:szCs w:val="28"/>
        </w:rPr>
        <w:t>6</w:t>
      </w:r>
      <w:r w:rsidRPr="00992E6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1EB" w:rsidRDefault="003321EB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7882" w:rsidRPr="00B923F5" w:rsidRDefault="00567882" w:rsidP="00567882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23F5">
        <w:rPr>
          <w:rFonts w:ascii="Times New Roman" w:hAnsi="Times New Roman" w:cs="Times New Roman"/>
          <w:bCs/>
          <w:i/>
          <w:sz w:val="22"/>
          <w:szCs w:val="22"/>
        </w:rPr>
        <w:t xml:space="preserve">Исп. В.В. </w:t>
      </w:r>
      <w:proofErr w:type="spellStart"/>
      <w:r w:rsidRPr="00B923F5">
        <w:rPr>
          <w:rFonts w:ascii="Times New Roman" w:hAnsi="Times New Roman" w:cs="Times New Roman"/>
          <w:bCs/>
          <w:i/>
          <w:sz w:val="22"/>
          <w:szCs w:val="22"/>
        </w:rPr>
        <w:t>Базив</w:t>
      </w:r>
      <w:proofErr w:type="spellEnd"/>
    </w:p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7882" w:rsidRDefault="00567882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567882" w:rsidSect="009E70A8">
          <w:pgSz w:w="16838" w:h="11906" w:orient="landscape" w:code="9"/>
          <w:pgMar w:top="567" w:right="567" w:bottom="567" w:left="567" w:header="567" w:footer="567" w:gutter="0"/>
          <w:cols w:space="720"/>
          <w:titlePg/>
        </w:sectPr>
      </w:pPr>
    </w:p>
    <w:p w:rsidR="004C5FBF" w:rsidRDefault="001C4375" w:rsidP="00992E6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992E6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6C4CED" w:rsidRDefault="001B075B" w:rsidP="00916B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0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1008" w:rsidRPr="008D1008">
        <w:rPr>
          <w:rFonts w:ascii="Times New Roman" w:hAnsi="Times New Roman" w:cs="Times New Roman"/>
          <w:b/>
          <w:sz w:val="28"/>
          <w:szCs w:val="28"/>
        </w:rPr>
        <w:t>«Переселение граждан из аварийного жилищного фонда муниципального образования «Среднеканский муниципал</w:t>
      </w:r>
      <w:r w:rsidR="006C4CED">
        <w:rPr>
          <w:rFonts w:ascii="Times New Roman" w:hAnsi="Times New Roman" w:cs="Times New Roman"/>
          <w:b/>
          <w:sz w:val="28"/>
          <w:szCs w:val="28"/>
        </w:rPr>
        <w:t>ьный округ Магаданской области»</w:t>
      </w:r>
    </w:p>
    <w:p w:rsidR="00992E6F" w:rsidRPr="008D1008" w:rsidRDefault="008D1008" w:rsidP="00916B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008">
        <w:rPr>
          <w:rFonts w:ascii="Times New Roman" w:hAnsi="Times New Roman" w:cs="Times New Roman"/>
          <w:b/>
          <w:sz w:val="28"/>
          <w:szCs w:val="28"/>
        </w:rPr>
        <w:t>на 2024 – 2027 годы»</w:t>
      </w:r>
    </w:p>
    <w:p w:rsidR="00EA17ED" w:rsidRPr="00EA17ED" w:rsidRDefault="00EA17ED" w:rsidP="00EA17E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A17ED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 </w:t>
      </w:r>
      <w:r w:rsidR="00916BC2" w:rsidRPr="00EA17ED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B745D" w:rsidRPr="00EA17E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A014AE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916BC2" w:rsidRPr="00EA17ED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</w:p>
    <w:p w:rsidR="00916BC2" w:rsidRPr="00EA17ED" w:rsidRDefault="00916BC2" w:rsidP="00EA17E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3169">
        <w:rPr>
          <w:rFonts w:ascii="Times New Roman" w:hAnsi="Times New Roman" w:cs="Times New Roman"/>
        </w:rPr>
        <w:t>(период)</w:t>
      </w:r>
    </w:p>
    <w:p w:rsidR="00893275" w:rsidRPr="005B3169" w:rsidRDefault="00893275" w:rsidP="00916BC2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34"/>
        <w:gridCol w:w="3813"/>
        <w:gridCol w:w="1320"/>
        <w:gridCol w:w="1467"/>
        <w:gridCol w:w="1760"/>
        <w:gridCol w:w="1758"/>
      </w:tblGrid>
      <w:tr w:rsidR="00DB3638" w:rsidRPr="00DB3638" w:rsidTr="000D2598">
        <w:trPr>
          <w:trHeight w:val="400"/>
          <w:tblCellSpacing w:w="5" w:type="nil"/>
        </w:trPr>
        <w:tc>
          <w:tcPr>
            <w:tcW w:w="33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№ п/п</w:t>
            </w:r>
          </w:p>
        </w:tc>
        <w:tc>
          <w:tcPr>
            <w:tcW w:w="17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Наименование</w:t>
            </w:r>
          </w:p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целевого</w:t>
            </w:r>
          </w:p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индикатора</w:t>
            </w:r>
          </w:p>
        </w:tc>
        <w:tc>
          <w:tcPr>
            <w:tcW w:w="60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229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1 год действия программы</w:t>
            </w:r>
          </w:p>
        </w:tc>
      </w:tr>
      <w:tr w:rsidR="00DB3638" w:rsidRPr="00DB3638" w:rsidTr="000D2598">
        <w:trPr>
          <w:trHeight w:val="1400"/>
          <w:tblCellSpacing w:w="5" w:type="nil"/>
        </w:trPr>
        <w:tc>
          <w:tcPr>
            <w:tcW w:w="33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Плановое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значение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целевого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индикатора,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TN n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Фактическое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значение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целевого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индикатора,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D468DC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Эффективность реализации,</w:t>
            </w:r>
          </w:p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% (</w:t>
            </w:r>
            <w:proofErr w:type="spellStart"/>
            <w:r w:rsidRPr="00DB3638">
              <w:rPr>
                <w:sz w:val="24"/>
                <w:szCs w:val="24"/>
              </w:rPr>
              <w:t>Еn</w:t>
            </w:r>
            <w:proofErr w:type="spellEnd"/>
            <w:r w:rsidRPr="00DB3638">
              <w:rPr>
                <w:sz w:val="24"/>
                <w:szCs w:val="24"/>
              </w:rPr>
              <w:t xml:space="preserve"> =</w:t>
            </w:r>
          </w:p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(</w:t>
            </w:r>
            <w:proofErr w:type="spellStart"/>
            <w:r w:rsidRPr="00DB3638">
              <w:rPr>
                <w:sz w:val="24"/>
                <w:szCs w:val="24"/>
              </w:rPr>
              <w:t>Тfn</w:t>
            </w:r>
            <w:proofErr w:type="spellEnd"/>
            <w:r w:rsidRPr="00DB3638">
              <w:rPr>
                <w:sz w:val="24"/>
                <w:szCs w:val="24"/>
              </w:rPr>
              <w:t xml:space="preserve"> / TN</w:t>
            </w:r>
          </w:p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n) x 100)</w:t>
            </w:r>
          </w:p>
        </w:tc>
      </w:tr>
      <w:tr w:rsidR="00DB3638" w:rsidRPr="00DB3638" w:rsidTr="000D2598">
        <w:trPr>
          <w:trHeight w:val="769"/>
          <w:tblCellSpacing w:w="5" w:type="nil"/>
        </w:trPr>
        <w:tc>
          <w:tcPr>
            <w:tcW w:w="3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B3638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D2598" w:rsidP="002A5E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Количество квартир, предоставленных гражданам взамен жилых помещений, расположенных в аварийных домах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B3638" w:rsidRDefault="00A072D1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468DC" w:rsidRDefault="00064FBC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468DC" w:rsidRDefault="006D04C5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2F8" w:rsidRPr="00D468DC" w:rsidRDefault="00FF52F8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064FBC" w:rsidRPr="00D468DC" w:rsidRDefault="006D04C5" w:rsidP="002A5E5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9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F52F8" w:rsidRPr="00DB3638" w:rsidRDefault="00006BDB" w:rsidP="00FF52F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6419CF" w:rsidRPr="00DB3638">
              <w:rPr>
                <w:sz w:val="24"/>
                <w:szCs w:val="24"/>
              </w:rPr>
              <w:t xml:space="preserve"> %</w:t>
            </w:r>
          </w:p>
        </w:tc>
      </w:tr>
      <w:tr w:rsidR="00DB3638" w:rsidRPr="00DB3638" w:rsidTr="000D2598">
        <w:trPr>
          <w:trHeight w:val="641"/>
          <w:tblCellSpacing w:w="5" w:type="nil"/>
        </w:trPr>
        <w:tc>
          <w:tcPr>
            <w:tcW w:w="3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B3638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D2598" w:rsidP="002A5E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Количество квартир, собственникам которых было предоставлено возмещение за изымаемое жилое помещение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B3638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468DC" w:rsidRDefault="00064FBC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468DC" w:rsidRDefault="006D04C5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2F8" w:rsidRPr="00D468DC" w:rsidRDefault="00FF52F8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064FBC" w:rsidRPr="00D468DC" w:rsidRDefault="006D04C5" w:rsidP="002A5E5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8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F52F8" w:rsidRPr="00DB3638" w:rsidRDefault="00006BDB" w:rsidP="008735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 w:rsidRPr="00DB3638">
              <w:rPr>
                <w:sz w:val="24"/>
                <w:szCs w:val="24"/>
              </w:rPr>
              <w:t xml:space="preserve"> </w:t>
            </w:r>
            <w:r w:rsidR="00FF52F8" w:rsidRPr="00DB3638">
              <w:rPr>
                <w:sz w:val="24"/>
                <w:szCs w:val="24"/>
              </w:rPr>
              <w:t>%</w:t>
            </w:r>
          </w:p>
        </w:tc>
      </w:tr>
      <w:tr w:rsidR="006D04C5" w:rsidRPr="00DB3638" w:rsidTr="000D2598">
        <w:trPr>
          <w:trHeight w:val="641"/>
          <w:tblCellSpacing w:w="5" w:type="nil"/>
        </w:trPr>
        <w:tc>
          <w:tcPr>
            <w:tcW w:w="3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5E6D" w:rsidRDefault="006D04C5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04C5" w:rsidRPr="00DB3638" w:rsidRDefault="006D04C5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04C5" w:rsidRPr="00DB3638" w:rsidRDefault="006D04C5" w:rsidP="002A5E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08F2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квартир, восстановленных (отремонтированных) и предоставленных взамен жилых помещений, расположенных в аварийных домах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A52" w:rsidRDefault="00D04A52" w:rsidP="006D04C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4C5" w:rsidRPr="00DB3638" w:rsidRDefault="006D04C5" w:rsidP="006D04C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A52" w:rsidRDefault="00D04A52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A52" w:rsidRDefault="00D04A52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4C5" w:rsidRPr="00D468DC" w:rsidRDefault="006D04C5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A52" w:rsidRDefault="00D04A52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D04A52" w:rsidRDefault="00D04A52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6D04C5" w:rsidRPr="00D468DC" w:rsidRDefault="006D04C5" w:rsidP="002A5E5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A52" w:rsidRDefault="00D04A52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04A52" w:rsidRDefault="00D04A52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6D04C5" w:rsidRPr="00DB3638" w:rsidRDefault="006D04C5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DB3638">
              <w:rPr>
                <w:sz w:val="24"/>
                <w:szCs w:val="24"/>
              </w:rPr>
              <w:t xml:space="preserve"> %</w:t>
            </w:r>
          </w:p>
        </w:tc>
      </w:tr>
      <w:tr w:rsidR="00DB3638" w:rsidRPr="00DB3638" w:rsidTr="000D2598">
        <w:trPr>
          <w:trHeight w:val="641"/>
          <w:tblCellSpacing w:w="5" w:type="nil"/>
        </w:trPr>
        <w:tc>
          <w:tcPr>
            <w:tcW w:w="3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B3638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81C" w:rsidRPr="00DB3638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7E781C" w:rsidRPr="00DB3638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B3638" w:rsidRDefault="000D2598" w:rsidP="00DB3638">
            <w:pPr>
              <w:pStyle w:val="ConsPlusNormal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Расселяемая площадь жилых помещений в МКД, признанных аварийными и подлежащими сносу (8 домов)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B3638" w:rsidRDefault="007E781C" w:rsidP="00466573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81C" w:rsidRPr="00DB3638" w:rsidRDefault="007E781C" w:rsidP="0046657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468DC" w:rsidRDefault="007E781C" w:rsidP="00466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BDB" w:rsidRPr="00D468DC" w:rsidRDefault="006F646B" w:rsidP="00466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D58">
              <w:rPr>
                <w:rFonts w:ascii="Times New Roman" w:hAnsi="Times New Roman" w:cs="Times New Roman"/>
                <w:sz w:val="24"/>
                <w:szCs w:val="24"/>
              </w:rPr>
              <w:t>839,60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468DC" w:rsidRDefault="007E781C" w:rsidP="00466573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7E781C" w:rsidRPr="00D468DC" w:rsidRDefault="006F646B" w:rsidP="00466573">
            <w:pPr>
              <w:jc w:val="center"/>
              <w:rPr>
                <w:spacing w:val="8"/>
                <w:sz w:val="24"/>
                <w:szCs w:val="24"/>
              </w:rPr>
            </w:pPr>
            <w:r w:rsidRPr="002C3D58">
              <w:rPr>
                <w:sz w:val="24"/>
                <w:szCs w:val="24"/>
              </w:rPr>
              <w:t>839,60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B3638" w:rsidRDefault="007E781C" w:rsidP="00466573">
            <w:pPr>
              <w:jc w:val="center"/>
              <w:rPr>
                <w:sz w:val="24"/>
                <w:szCs w:val="24"/>
              </w:rPr>
            </w:pPr>
          </w:p>
          <w:p w:rsidR="007E781C" w:rsidRPr="00DB3638" w:rsidRDefault="00006BDB" w:rsidP="007E7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 w:rsidRPr="00DB3638">
              <w:rPr>
                <w:sz w:val="24"/>
                <w:szCs w:val="24"/>
              </w:rPr>
              <w:t xml:space="preserve"> </w:t>
            </w:r>
            <w:r w:rsidR="007E781C" w:rsidRPr="00DB3638">
              <w:rPr>
                <w:sz w:val="24"/>
                <w:szCs w:val="24"/>
              </w:rPr>
              <w:t>%</w:t>
            </w:r>
          </w:p>
        </w:tc>
      </w:tr>
      <w:tr w:rsidR="00DB3638" w:rsidRPr="00DB3638" w:rsidTr="000D2598">
        <w:trPr>
          <w:trHeight w:val="412"/>
          <w:tblCellSpacing w:w="5" w:type="nil"/>
        </w:trPr>
        <w:tc>
          <w:tcPr>
            <w:tcW w:w="3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DB363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10B3F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Итого эффект</w:t>
            </w:r>
            <w:r w:rsidR="00D47D61" w:rsidRPr="00DB3638">
              <w:rPr>
                <w:sz w:val="24"/>
                <w:szCs w:val="24"/>
              </w:rPr>
              <w:t>ивность в целом по программе</w:t>
            </w:r>
            <w:r w:rsidR="00210B3F" w:rsidRPr="00210B3F">
              <w:rPr>
                <w:sz w:val="24"/>
                <w:szCs w:val="24"/>
              </w:rPr>
              <w:t xml:space="preserve"> </w:t>
            </w:r>
            <w:r w:rsidR="00210B3F">
              <w:rPr>
                <w:sz w:val="24"/>
                <w:szCs w:val="24"/>
              </w:rPr>
              <w:t>(Е)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DB363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DB363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DB363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5F1E" w:rsidRPr="001D5D16" w:rsidRDefault="00006BD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100</w:t>
            </w:r>
            <w:r w:rsidR="001A0D23" w:rsidRPr="00DB3638">
              <w:rPr>
                <w:sz w:val="24"/>
                <w:szCs w:val="24"/>
              </w:rPr>
              <w:t xml:space="preserve"> </w:t>
            </w:r>
            <w:r w:rsidR="00FF52F8" w:rsidRPr="00DB3638">
              <w:rPr>
                <w:sz w:val="24"/>
                <w:szCs w:val="24"/>
              </w:rPr>
              <w:t>%</w:t>
            </w:r>
            <w:r w:rsidR="00265563">
              <w:rPr>
                <w:sz w:val="24"/>
                <w:szCs w:val="24"/>
              </w:rPr>
              <w:t xml:space="preserve"> </w:t>
            </w:r>
            <w:r w:rsidR="001D5D16">
              <w:rPr>
                <w:sz w:val="24"/>
                <w:szCs w:val="24"/>
                <w:lang w:val="en-US"/>
              </w:rPr>
              <w:t>&lt;*&gt;</w:t>
            </w:r>
          </w:p>
          <w:p w:rsidR="00102376" w:rsidRPr="00DB3638" w:rsidRDefault="0010237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C61512" w:rsidRDefault="00C6151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</w:p>
    <w:p w:rsidR="001A7E95" w:rsidRPr="001A7E95" w:rsidRDefault="001A7E95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E95">
        <w:rPr>
          <w:rFonts w:ascii="Times New Roman" w:hAnsi="Times New Roman" w:cs="Times New Roman"/>
          <w:sz w:val="28"/>
          <w:szCs w:val="28"/>
        </w:rPr>
        <w:t>&lt;*&gt; Степень эффективности реализации рассматриваемой Программы высокая.</w:t>
      </w:r>
    </w:p>
    <w:p w:rsidR="001A7E95" w:rsidRPr="00265F1E" w:rsidRDefault="001A7E95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18148B" w:rsidRDefault="00740ED0" w:rsidP="006B7968">
      <w:pPr>
        <w:pStyle w:val="ConsPlusNormal"/>
        <w:numPr>
          <w:ilvl w:val="0"/>
          <w:numId w:val="9"/>
        </w:numPr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96181C" w:rsidRPr="0018148B">
        <w:rPr>
          <w:rFonts w:ascii="Times New Roman" w:hAnsi="Times New Roman" w:cs="Times New Roman"/>
          <w:b/>
          <w:sz w:val="28"/>
          <w:szCs w:val="28"/>
        </w:rPr>
        <w:t>тепень достижения целей, решения задач Программы</w:t>
      </w:r>
      <w:r w:rsidR="001C4375" w:rsidRPr="0018148B">
        <w:rPr>
          <w:rFonts w:ascii="Times New Roman" w:hAnsi="Times New Roman" w:cs="Times New Roman"/>
          <w:b/>
          <w:sz w:val="28"/>
          <w:szCs w:val="28"/>
        </w:rPr>
        <w:t>:</w:t>
      </w:r>
    </w:p>
    <w:p w:rsidR="00064FBC" w:rsidRPr="005F59E6" w:rsidRDefault="00064FBC" w:rsidP="006B7968">
      <w:pPr>
        <w:pStyle w:val="ConsTitle"/>
        <w:widowControl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Цели: </w:t>
      </w:r>
    </w:p>
    <w:p w:rsidR="00064FBC" w:rsidRPr="005F59E6" w:rsidRDefault="00064FBC" w:rsidP="006B7968">
      <w:pPr>
        <w:pStyle w:val="ConsTitle"/>
        <w:widowControl/>
        <w:numPr>
          <w:ilvl w:val="0"/>
          <w:numId w:val="10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повышение доступности жилья для населения, обеспечение безопасных и комфортных условий проживания граждан в муниципальном образовании </w:t>
      </w:r>
      <w:r w:rsidR="005B5B3F">
        <w:rPr>
          <w:rFonts w:ascii="Times New Roman" w:hAnsi="Times New Roman" w:cs="Times New Roman"/>
          <w:b w:val="0"/>
          <w:sz w:val="28"/>
          <w:szCs w:val="28"/>
        </w:rPr>
        <w:t>«Среднеканский муниципальный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 округ</w:t>
      </w:r>
      <w:r w:rsidR="009A6962">
        <w:rPr>
          <w:rFonts w:ascii="Times New Roman" w:hAnsi="Times New Roman" w:cs="Times New Roman"/>
          <w:b w:val="0"/>
          <w:sz w:val="28"/>
          <w:szCs w:val="28"/>
        </w:rPr>
        <w:t xml:space="preserve"> Магаданской области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064FBC" w:rsidRPr="005F59E6" w:rsidRDefault="00064FBC" w:rsidP="006B7968">
      <w:pPr>
        <w:pStyle w:val="ConsTitle"/>
        <w:widowControl/>
        <w:numPr>
          <w:ilvl w:val="0"/>
          <w:numId w:val="10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оптимизация системы расс</w:t>
      </w:r>
      <w:r w:rsidR="005B5B3F">
        <w:rPr>
          <w:rFonts w:ascii="Times New Roman" w:hAnsi="Times New Roman" w:cs="Times New Roman"/>
          <w:b w:val="0"/>
          <w:sz w:val="28"/>
          <w:szCs w:val="28"/>
        </w:rPr>
        <w:t>еления в Среднеканском муниципальном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 округе</w:t>
      </w:r>
      <w:r w:rsidR="009A6962">
        <w:rPr>
          <w:rFonts w:ascii="Times New Roman" w:hAnsi="Times New Roman" w:cs="Times New Roman"/>
          <w:b w:val="0"/>
          <w:sz w:val="28"/>
          <w:szCs w:val="28"/>
        </w:rPr>
        <w:t xml:space="preserve"> Магаданской области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>, как мера улучшения качества жизни населения.</w:t>
      </w:r>
    </w:p>
    <w:p w:rsidR="00064FBC" w:rsidRPr="005F59E6" w:rsidRDefault="00064FBC" w:rsidP="006B7968">
      <w:pPr>
        <w:pStyle w:val="ConsTitle"/>
        <w:widowControl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>Задачи:</w:t>
      </w:r>
    </w:p>
    <w:p w:rsidR="00064FBC" w:rsidRPr="005F59E6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ликвидация ветхого и аварийного</w:t>
      </w:r>
      <w:r w:rsidR="005B5B3F">
        <w:rPr>
          <w:rFonts w:ascii="Times New Roman" w:hAnsi="Times New Roman" w:cs="Times New Roman"/>
          <w:b w:val="0"/>
          <w:sz w:val="28"/>
          <w:szCs w:val="28"/>
        </w:rPr>
        <w:t xml:space="preserve"> жилья в Среднеканском муниципальном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 округе</w:t>
      </w:r>
      <w:r w:rsidR="009A6962">
        <w:rPr>
          <w:rFonts w:ascii="Times New Roman" w:hAnsi="Times New Roman" w:cs="Times New Roman"/>
          <w:b w:val="0"/>
          <w:sz w:val="28"/>
          <w:szCs w:val="28"/>
        </w:rPr>
        <w:t xml:space="preserve"> Магаданской области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64FBC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lastRenderedPageBreak/>
        <w:t>переселение в пригодные для проживания жилые помещения на территории муниципального обра</w:t>
      </w:r>
      <w:r w:rsidR="005B5B3F">
        <w:rPr>
          <w:rFonts w:ascii="Times New Roman" w:hAnsi="Times New Roman" w:cs="Times New Roman"/>
          <w:b w:val="0"/>
          <w:sz w:val="28"/>
          <w:szCs w:val="28"/>
        </w:rPr>
        <w:t>зования «Среднеканский муниципальный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 округ</w:t>
      </w:r>
      <w:r w:rsidR="009A69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A6962">
        <w:rPr>
          <w:rFonts w:ascii="Times New Roman" w:hAnsi="Times New Roman" w:cs="Times New Roman"/>
          <w:b w:val="0"/>
          <w:sz w:val="28"/>
          <w:szCs w:val="28"/>
        </w:rPr>
        <w:t>Магаданской области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>» граждан из ветхого и аварийного, а также признанного непригодным для проживания и не подлежащего ремонту и реконструкции жилищного фонда, в том числе через приобретение жилья на вторичном рынке, либо выплаты компенсаций собственникам жилья;</w:t>
      </w:r>
    </w:p>
    <w:p w:rsidR="0018148B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5F1E">
        <w:rPr>
          <w:rFonts w:ascii="Times New Roman" w:hAnsi="Times New Roman" w:cs="Times New Roman"/>
          <w:b w:val="0"/>
          <w:sz w:val="28"/>
          <w:szCs w:val="28"/>
        </w:rPr>
        <w:t>создание фонда жилья социального найма для граждан, нуждающихся в улучшении жилищных условий и не имеющих финансовых возможностей для решения данного вопроса, а также формирование маневренного жилищного фонда за счет восстановления (ремонта) муниципальных незаселенных (пустующих) квартир.</w:t>
      </w:r>
    </w:p>
    <w:p w:rsidR="00A205EE" w:rsidRPr="00A205EE" w:rsidRDefault="00A205EE" w:rsidP="001A0D23">
      <w:pPr>
        <w:pStyle w:val="ConsTitle"/>
        <w:widowControl/>
        <w:spacing w:line="276" w:lineRule="auto"/>
        <w:ind w:left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8148B" w:rsidRDefault="0018148B" w:rsidP="00A87140">
      <w:pPr>
        <w:pStyle w:val="ConsPlusNormal"/>
        <w:widowControl/>
        <w:spacing w:line="276" w:lineRule="auto"/>
        <w:ind w:left="426" w:right="42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0CEF">
        <w:rPr>
          <w:rFonts w:ascii="Times New Roman" w:hAnsi="Times New Roman" w:cs="Times New Roman"/>
          <w:b/>
          <w:sz w:val="28"/>
          <w:szCs w:val="28"/>
        </w:rPr>
        <w:t>Степень достижения целей, решения задач Программы:</w:t>
      </w:r>
    </w:p>
    <w:p w:rsidR="00E120F9" w:rsidRPr="00A87140" w:rsidRDefault="001A0D23" w:rsidP="00A87140">
      <w:pPr>
        <w:spacing w:line="276" w:lineRule="auto"/>
        <w:ind w:left="426" w:firstLine="567"/>
        <w:rPr>
          <w:szCs w:val="28"/>
        </w:rPr>
      </w:pPr>
      <w:r w:rsidRPr="00A87140">
        <w:rPr>
          <w:szCs w:val="28"/>
        </w:rPr>
        <w:t xml:space="preserve">В </w:t>
      </w:r>
      <w:r w:rsidR="00BC2B0A" w:rsidRPr="00A87140">
        <w:rPr>
          <w:szCs w:val="28"/>
        </w:rPr>
        <w:t>202</w:t>
      </w:r>
      <w:r w:rsidR="002D18A6">
        <w:rPr>
          <w:szCs w:val="28"/>
        </w:rPr>
        <w:t>5</w:t>
      </w:r>
      <w:r w:rsidR="00BC2B0A" w:rsidRPr="00A87140">
        <w:rPr>
          <w:szCs w:val="28"/>
        </w:rPr>
        <w:t xml:space="preserve"> году </w:t>
      </w:r>
      <w:r w:rsidR="005D549F" w:rsidRPr="00A87140">
        <w:rPr>
          <w:szCs w:val="28"/>
        </w:rPr>
        <w:t>п</w:t>
      </w:r>
      <w:r w:rsidR="00703951" w:rsidRPr="00A87140">
        <w:rPr>
          <w:szCs w:val="28"/>
        </w:rPr>
        <w:t>ереселены: в п. Сеймчан –</w:t>
      </w:r>
      <w:r w:rsidR="00F12C34">
        <w:rPr>
          <w:szCs w:val="28"/>
        </w:rPr>
        <w:t xml:space="preserve"> 10</w:t>
      </w:r>
      <w:r w:rsidR="00703951" w:rsidRPr="00A87140">
        <w:rPr>
          <w:szCs w:val="28"/>
        </w:rPr>
        <w:t xml:space="preserve"> </w:t>
      </w:r>
      <w:r w:rsidR="00F12C34">
        <w:rPr>
          <w:szCs w:val="28"/>
        </w:rPr>
        <w:t>семей</w:t>
      </w:r>
      <w:r w:rsidR="0090105B" w:rsidRPr="00A87140">
        <w:rPr>
          <w:szCs w:val="28"/>
        </w:rPr>
        <w:t>/</w:t>
      </w:r>
      <w:r w:rsidR="00F12C34">
        <w:rPr>
          <w:szCs w:val="28"/>
        </w:rPr>
        <w:t>15</w:t>
      </w:r>
      <w:r w:rsidR="0090105B" w:rsidRPr="00A87140">
        <w:rPr>
          <w:szCs w:val="28"/>
        </w:rPr>
        <w:t xml:space="preserve"> </w:t>
      </w:r>
      <w:r w:rsidR="00985480" w:rsidRPr="00A87140">
        <w:rPr>
          <w:szCs w:val="28"/>
        </w:rPr>
        <w:t xml:space="preserve">чел., с общей площади </w:t>
      </w:r>
      <w:r w:rsidR="001810FE">
        <w:rPr>
          <w:szCs w:val="28"/>
        </w:rPr>
        <w:br/>
      </w:r>
      <w:r w:rsidR="00F12C34">
        <w:rPr>
          <w:szCs w:val="28"/>
        </w:rPr>
        <w:t>447,40</w:t>
      </w:r>
      <w:r w:rsidR="00985480" w:rsidRPr="00A87140">
        <w:rPr>
          <w:szCs w:val="28"/>
        </w:rPr>
        <w:t xml:space="preserve"> </w:t>
      </w:r>
      <w:proofErr w:type="spellStart"/>
      <w:r w:rsidR="00985480" w:rsidRPr="00A87140">
        <w:rPr>
          <w:szCs w:val="28"/>
        </w:rPr>
        <w:t>кв.м</w:t>
      </w:r>
      <w:proofErr w:type="spellEnd"/>
      <w:r w:rsidR="00985480" w:rsidRPr="00A87140">
        <w:rPr>
          <w:szCs w:val="28"/>
        </w:rPr>
        <w:t>. на пл</w:t>
      </w:r>
      <w:r w:rsidR="0090105B" w:rsidRPr="00A87140">
        <w:rPr>
          <w:szCs w:val="28"/>
        </w:rPr>
        <w:t>ощадь</w:t>
      </w:r>
      <w:r w:rsidR="00F12C34">
        <w:rPr>
          <w:szCs w:val="28"/>
        </w:rPr>
        <w:t xml:space="preserve"> 558,38</w:t>
      </w:r>
      <w:r w:rsidR="006419CF" w:rsidRPr="00A87140">
        <w:rPr>
          <w:szCs w:val="28"/>
        </w:rPr>
        <w:t xml:space="preserve"> </w:t>
      </w:r>
      <w:proofErr w:type="spellStart"/>
      <w:r w:rsidR="006419CF" w:rsidRPr="00A87140">
        <w:rPr>
          <w:szCs w:val="28"/>
        </w:rPr>
        <w:t>кв.м</w:t>
      </w:r>
      <w:proofErr w:type="spellEnd"/>
      <w:r w:rsidR="006419CF" w:rsidRPr="00A87140">
        <w:rPr>
          <w:szCs w:val="28"/>
        </w:rPr>
        <w:t>; получили возмещение з</w:t>
      </w:r>
      <w:r w:rsidR="002D18A6">
        <w:rPr>
          <w:szCs w:val="28"/>
        </w:rPr>
        <w:t>а изымаемое жилое помещение – 8</w:t>
      </w:r>
      <w:r w:rsidR="00F12C34">
        <w:rPr>
          <w:szCs w:val="28"/>
        </w:rPr>
        <w:t xml:space="preserve"> семей</w:t>
      </w:r>
      <w:r w:rsidR="006419CF" w:rsidRPr="00A87140">
        <w:rPr>
          <w:szCs w:val="28"/>
        </w:rPr>
        <w:t>.</w:t>
      </w:r>
    </w:p>
    <w:p w:rsidR="0090105B" w:rsidRDefault="0090105B" w:rsidP="0090105B">
      <w:pPr>
        <w:spacing w:line="276" w:lineRule="auto"/>
        <w:ind w:left="426" w:firstLine="283"/>
        <w:rPr>
          <w:b/>
          <w:szCs w:val="28"/>
        </w:rPr>
      </w:pPr>
    </w:p>
    <w:p w:rsidR="00952BBC" w:rsidRDefault="0096181C" w:rsidP="00A87140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48B">
        <w:rPr>
          <w:rFonts w:ascii="Times New Roman" w:hAnsi="Times New Roman" w:cs="Times New Roman"/>
          <w:b/>
          <w:sz w:val="28"/>
          <w:szCs w:val="28"/>
        </w:rPr>
        <w:t>2</w:t>
      </w:r>
      <w:r w:rsidR="007F2E62">
        <w:rPr>
          <w:rFonts w:ascii="Times New Roman" w:hAnsi="Times New Roman" w:cs="Times New Roman"/>
          <w:b/>
          <w:sz w:val="28"/>
          <w:szCs w:val="28"/>
        </w:rPr>
        <w:t>. С</w:t>
      </w:r>
      <w:r w:rsidRPr="0018148B">
        <w:rPr>
          <w:rFonts w:ascii="Times New Roman" w:hAnsi="Times New Roman" w:cs="Times New Roman"/>
          <w:b/>
          <w:sz w:val="28"/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6C0E05" w:rsidRPr="00BC5FD9" w:rsidRDefault="006C0E05" w:rsidP="006C0E05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sz w:val="28"/>
          <w:szCs w:val="28"/>
        </w:rPr>
      </w:pPr>
      <w:r w:rsidRPr="00BC5FD9">
        <w:rPr>
          <w:rFonts w:ascii="Times New Roman" w:hAnsi="Times New Roman" w:cs="Times New Roman"/>
          <w:sz w:val="28"/>
          <w:szCs w:val="28"/>
        </w:rPr>
        <w:t>Общий объем финансирования областного бюджета за 20</w:t>
      </w:r>
      <w:r w:rsidR="00BC5FD9" w:rsidRPr="00BC5FD9">
        <w:rPr>
          <w:rFonts w:ascii="Times New Roman" w:hAnsi="Times New Roman" w:cs="Times New Roman"/>
          <w:sz w:val="28"/>
          <w:szCs w:val="28"/>
        </w:rPr>
        <w:t>25</w:t>
      </w:r>
      <w:r w:rsidRPr="00BC5FD9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BC5FD9" w:rsidRPr="00BC5FD9">
        <w:rPr>
          <w:rFonts w:ascii="Times New Roman" w:hAnsi="Times New Roman" w:cs="Times New Roman"/>
          <w:sz w:val="28"/>
          <w:szCs w:val="28"/>
        </w:rPr>
        <w:br/>
        <w:t>6 599 201</w:t>
      </w:r>
      <w:r w:rsidRPr="00BC5FD9">
        <w:rPr>
          <w:rFonts w:ascii="Times New Roman" w:hAnsi="Times New Roman" w:cs="Times New Roman"/>
          <w:sz w:val="28"/>
          <w:szCs w:val="28"/>
        </w:rPr>
        <w:t xml:space="preserve"> </w:t>
      </w:r>
      <w:r w:rsidR="00BC5FD9" w:rsidRPr="00BC5FD9">
        <w:rPr>
          <w:rFonts w:ascii="Times New Roman" w:hAnsi="Times New Roman" w:cs="Times New Roman"/>
          <w:sz w:val="28"/>
          <w:szCs w:val="28"/>
        </w:rPr>
        <w:t>руб. 41</w:t>
      </w:r>
      <w:r w:rsidRPr="00BC5FD9">
        <w:rPr>
          <w:rFonts w:ascii="Times New Roman" w:hAnsi="Times New Roman" w:cs="Times New Roman"/>
          <w:sz w:val="28"/>
          <w:szCs w:val="28"/>
        </w:rPr>
        <w:t xml:space="preserve"> коп.</w:t>
      </w:r>
    </w:p>
    <w:p w:rsidR="00965504" w:rsidRDefault="00703B2D" w:rsidP="00A87140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Общий объем финансирования </w:t>
      </w:r>
      <w:r w:rsidR="00EB698B"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Pr="005F59E6">
        <w:rPr>
          <w:rFonts w:ascii="Times New Roman" w:hAnsi="Times New Roman" w:cs="Times New Roman"/>
          <w:sz w:val="28"/>
          <w:szCs w:val="28"/>
        </w:rPr>
        <w:t>программы за 20</w:t>
      </w:r>
      <w:r w:rsidR="00FB745D">
        <w:rPr>
          <w:rFonts w:ascii="Times New Roman" w:hAnsi="Times New Roman" w:cs="Times New Roman"/>
          <w:sz w:val="28"/>
          <w:szCs w:val="28"/>
        </w:rPr>
        <w:t>2</w:t>
      </w:r>
      <w:r w:rsidR="00BC5FD9">
        <w:rPr>
          <w:rFonts w:ascii="Times New Roman" w:hAnsi="Times New Roman" w:cs="Times New Roman"/>
          <w:sz w:val="28"/>
          <w:szCs w:val="28"/>
        </w:rPr>
        <w:t>5</w:t>
      </w:r>
      <w:r w:rsidRPr="005F59E6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BC5FD9">
        <w:rPr>
          <w:rFonts w:ascii="Times New Roman" w:hAnsi="Times New Roman" w:cs="Times New Roman"/>
          <w:sz w:val="28"/>
          <w:szCs w:val="28"/>
        </w:rPr>
        <w:t>849 489</w:t>
      </w:r>
      <w:r w:rsidR="006B5ACB">
        <w:rPr>
          <w:sz w:val="22"/>
          <w:szCs w:val="22"/>
        </w:rPr>
        <w:t xml:space="preserve"> </w:t>
      </w:r>
      <w:r w:rsidR="004D59F6">
        <w:rPr>
          <w:rFonts w:ascii="Times New Roman" w:hAnsi="Times New Roman" w:cs="Times New Roman"/>
          <w:sz w:val="28"/>
          <w:szCs w:val="28"/>
        </w:rPr>
        <w:t>руб.</w:t>
      </w:r>
      <w:r w:rsidR="00BC5FD9">
        <w:rPr>
          <w:rFonts w:ascii="Times New Roman" w:hAnsi="Times New Roman" w:cs="Times New Roman"/>
          <w:sz w:val="28"/>
          <w:szCs w:val="28"/>
        </w:rPr>
        <w:t xml:space="preserve"> 06 коп.</w:t>
      </w:r>
    </w:p>
    <w:p w:rsidR="003C36A5" w:rsidRPr="005F59E6" w:rsidRDefault="003C36A5" w:rsidP="00A87140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Pr="0018148B" w:rsidRDefault="007F2E62" w:rsidP="006B7968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Д</w:t>
      </w:r>
      <w:r w:rsidR="0096181C" w:rsidRPr="0018148B">
        <w:rPr>
          <w:rFonts w:ascii="Times New Roman" w:hAnsi="Times New Roman" w:cs="Times New Roman"/>
          <w:b/>
          <w:sz w:val="28"/>
          <w:szCs w:val="28"/>
        </w:rPr>
        <w:t>остижение ожидаемых конечных результатов Программы:</w:t>
      </w:r>
    </w:p>
    <w:p w:rsidR="0096181C" w:rsidRPr="005F59E6" w:rsidRDefault="0096181C" w:rsidP="006B7968">
      <w:pPr>
        <w:pStyle w:val="ConsPlusNormal"/>
        <w:widowControl/>
        <w:spacing w:line="276" w:lineRule="auto"/>
        <w:ind w:left="540" w:firstLine="453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0A5203" w:rsidRPr="005F59E6">
        <w:rPr>
          <w:rFonts w:ascii="Times New Roman" w:hAnsi="Times New Roman" w:cs="Times New Roman"/>
          <w:sz w:val="28"/>
          <w:szCs w:val="28"/>
        </w:rPr>
        <w:t>в 20</w:t>
      </w:r>
      <w:r w:rsidR="006441E5">
        <w:rPr>
          <w:rFonts w:ascii="Times New Roman" w:hAnsi="Times New Roman" w:cs="Times New Roman"/>
          <w:sz w:val="28"/>
          <w:szCs w:val="28"/>
        </w:rPr>
        <w:t>2</w:t>
      </w:r>
      <w:r w:rsidR="00206A5B">
        <w:rPr>
          <w:rFonts w:ascii="Times New Roman" w:hAnsi="Times New Roman" w:cs="Times New Roman"/>
          <w:sz w:val="28"/>
          <w:szCs w:val="28"/>
        </w:rPr>
        <w:t>5</w:t>
      </w:r>
      <w:r w:rsidR="000A5203" w:rsidRPr="005F59E6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5F59E6">
        <w:rPr>
          <w:rFonts w:ascii="Times New Roman" w:hAnsi="Times New Roman" w:cs="Times New Roman"/>
          <w:sz w:val="28"/>
          <w:szCs w:val="28"/>
        </w:rPr>
        <w:t>:</w:t>
      </w:r>
    </w:p>
    <w:p w:rsidR="00C34592" w:rsidRPr="005F59E6" w:rsidRDefault="00C34592" w:rsidP="006B7968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>переселен</w:t>
      </w:r>
      <w:r w:rsidR="004D59F6">
        <w:rPr>
          <w:rFonts w:ascii="Times New Roman" w:hAnsi="Times New Roman" w:cs="Times New Roman"/>
          <w:sz w:val="28"/>
          <w:szCs w:val="28"/>
        </w:rPr>
        <w:t>ы</w:t>
      </w:r>
      <w:r w:rsidRPr="005F59E6">
        <w:rPr>
          <w:rFonts w:ascii="Times New Roman" w:hAnsi="Times New Roman" w:cs="Times New Roman"/>
          <w:sz w:val="28"/>
          <w:szCs w:val="28"/>
        </w:rPr>
        <w:t xml:space="preserve"> </w:t>
      </w:r>
      <w:r w:rsidR="004D59F6" w:rsidRPr="005F59E6">
        <w:rPr>
          <w:rFonts w:ascii="Times New Roman" w:hAnsi="Times New Roman" w:cs="Times New Roman"/>
          <w:sz w:val="28"/>
          <w:szCs w:val="28"/>
        </w:rPr>
        <w:t>из аварийного жилищного фонда</w:t>
      </w:r>
      <w:r w:rsidR="004D59F6">
        <w:rPr>
          <w:rFonts w:ascii="Times New Roman" w:hAnsi="Times New Roman" w:cs="Times New Roman"/>
          <w:sz w:val="28"/>
          <w:szCs w:val="28"/>
        </w:rPr>
        <w:t xml:space="preserve"> </w:t>
      </w:r>
      <w:r w:rsidR="00A16C90">
        <w:rPr>
          <w:rFonts w:ascii="Times New Roman" w:hAnsi="Times New Roman" w:cs="Times New Roman"/>
          <w:sz w:val="28"/>
          <w:szCs w:val="28"/>
        </w:rPr>
        <w:t>10</w:t>
      </w:r>
      <w:r w:rsidR="004D59F6">
        <w:rPr>
          <w:rFonts w:ascii="Times New Roman" w:hAnsi="Times New Roman" w:cs="Times New Roman"/>
          <w:sz w:val="28"/>
          <w:szCs w:val="28"/>
        </w:rPr>
        <w:t xml:space="preserve"> сем</w:t>
      </w:r>
      <w:r w:rsidR="00EB698B">
        <w:rPr>
          <w:rFonts w:ascii="Times New Roman" w:hAnsi="Times New Roman" w:cs="Times New Roman"/>
          <w:sz w:val="28"/>
          <w:szCs w:val="28"/>
        </w:rPr>
        <w:t>ей</w:t>
      </w:r>
      <w:r w:rsidR="004D59F6">
        <w:rPr>
          <w:rFonts w:ascii="Times New Roman" w:hAnsi="Times New Roman" w:cs="Times New Roman"/>
          <w:sz w:val="28"/>
          <w:szCs w:val="28"/>
        </w:rPr>
        <w:t>/</w:t>
      </w:r>
      <w:r w:rsidR="00A16C90">
        <w:rPr>
          <w:rFonts w:ascii="Times New Roman" w:hAnsi="Times New Roman" w:cs="Times New Roman"/>
          <w:sz w:val="28"/>
          <w:szCs w:val="28"/>
        </w:rPr>
        <w:t>15</w:t>
      </w:r>
      <w:r w:rsidR="004D59F6">
        <w:rPr>
          <w:rFonts w:ascii="Times New Roman" w:hAnsi="Times New Roman" w:cs="Times New Roman"/>
          <w:sz w:val="28"/>
          <w:szCs w:val="28"/>
        </w:rPr>
        <w:t xml:space="preserve"> чел.</w:t>
      </w:r>
      <w:r w:rsidR="004D59F6" w:rsidRPr="004D59F6">
        <w:rPr>
          <w:rFonts w:ascii="Times New Roman" w:hAnsi="Times New Roman" w:cs="Times New Roman"/>
          <w:sz w:val="28"/>
          <w:szCs w:val="28"/>
        </w:rPr>
        <w:t xml:space="preserve"> </w:t>
      </w:r>
      <w:r w:rsidR="004D59F6" w:rsidRPr="005F59E6">
        <w:rPr>
          <w:rFonts w:ascii="Times New Roman" w:hAnsi="Times New Roman" w:cs="Times New Roman"/>
          <w:sz w:val="28"/>
          <w:szCs w:val="28"/>
        </w:rPr>
        <w:t>в пригодные для проживания жилые помещения</w:t>
      </w:r>
      <w:r w:rsidR="004D59F6">
        <w:rPr>
          <w:rFonts w:ascii="Times New Roman" w:hAnsi="Times New Roman" w:cs="Times New Roman"/>
          <w:sz w:val="28"/>
          <w:szCs w:val="28"/>
        </w:rPr>
        <w:t xml:space="preserve"> в п. Сеймчан</w:t>
      </w:r>
      <w:r w:rsidR="0059271F">
        <w:rPr>
          <w:rFonts w:ascii="Times New Roman" w:hAnsi="Times New Roman" w:cs="Times New Roman"/>
          <w:sz w:val="28"/>
          <w:szCs w:val="28"/>
        </w:rPr>
        <w:t xml:space="preserve">; </w:t>
      </w:r>
      <w:r w:rsidR="0059271F" w:rsidRPr="0059271F">
        <w:rPr>
          <w:rFonts w:ascii="Times New Roman" w:hAnsi="Times New Roman" w:cs="Times New Roman"/>
          <w:sz w:val="28"/>
          <w:szCs w:val="28"/>
        </w:rPr>
        <w:t>получили возмещение за изымаемое ж</w:t>
      </w:r>
      <w:r w:rsidR="00206A5B">
        <w:rPr>
          <w:rFonts w:ascii="Times New Roman" w:hAnsi="Times New Roman" w:cs="Times New Roman"/>
          <w:sz w:val="28"/>
          <w:szCs w:val="28"/>
        </w:rPr>
        <w:t>илое помещение – 8 семей</w:t>
      </w:r>
      <w:r w:rsidR="0059271F" w:rsidRPr="0059271F">
        <w:rPr>
          <w:rFonts w:ascii="Times New Roman" w:hAnsi="Times New Roman" w:cs="Times New Roman"/>
          <w:sz w:val="28"/>
          <w:szCs w:val="28"/>
        </w:rPr>
        <w:t>.</w:t>
      </w:r>
    </w:p>
    <w:p w:rsidR="00884CB9" w:rsidRPr="005F59E6" w:rsidRDefault="00884CB9" w:rsidP="006B7968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BBC" w:rsidRPr="005F59E6" w:rsidRDefault="00434547" w:rsidP="008C1D3B">
      <w:pPr>
        <w:pStyle w:val="ConsPlusNormal"/>
        <w:tabs>
          <w:tab w:val="left" w:pos="3969"/>
        </w:tabs>
        <w:spacing w:line="276" w:lineRule="auto"/>
        <w:ind w:left="540" w:firstLine="4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9E6">
        <w:rPr>
          <w:rFonts w:ascii="Times New Roman" w:hAnsi="Times New Roman" w:cs="Times New Roman"/>
          <w:b/>
          <w:sz w:val="28"/>
          <w:szCs w:val="28"/>
        </w:rPr>
        <w:t>Вывод: Программа признается</w:t>
      </w:r>
      <w:r w:rsidR="005F59E6" w:rsidRPr="005F5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59E6">
        <w:rPr>
          <w:rFonts w:ascii="Times New Roman" w:hAnsi="Times New Roman" w:cs="Times New Roman"/>
          <w:b/>
          <w:sz w:val="28"/>
          <w:szCs w:val="28"/>
        </w:rPr>
        <w:t xml:space="preserve">эффективной, </w:t>
      </w:r>
      <w:r w:rsidR="003E5C21" w:rsidRPr="005F59E6">
        <w:rPr>
          <w:rFonts w:ascii="Times New Roman" w:hAnsi="Times New Roman" w:cs="Times New Roman"/>
          <w:b/>
          <w:sz w:val="28"/>
          <w:szCs w:val="28"/>
        </w:rPr>
        <w:t>должна быть продолжен</w:t>
      </w:r>
      <w:r w:rsidR="00545F0F" w:rsidRPr="005F59E6">
        <w:rPr>
          <w:rFonts w:ascii="Times New Roman" w:hAnsi="Times New Roman" w:cs="Times New Roman"/>
          <w:b/>
          <w:sz w:val="28"/>
          <w:szCs w:val="28"/>
        </w:rPr>
        <w:t>а</w:t>
      </w:r>
      <w:r w:rsidR="003E5C21" w:rsidRPr="005F59E6">
        <w:rPr>
          <w:rFonts w:ascii="Times New Roman" w:hAnsi="Times New Roman" w:cs="Times New Roman"/>
          <w:b/>
          <w:sz w:val="28"/>
          <w:szCs w:val="28"/>
        </w:rPr>
        <w:t>.</w:t>
      </w:r>
    </w:p>
    <w:p w:rsidR="006B7968" w:rsidRDefault="006B7968" w:rsidP="006B79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12056" w:rsidRDefault="00F12056" w:rsidP="006B79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2372" w:rsidRDefault="00C02372" w:rsidP="00C023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Главы Администрации СМО,</w:t>
      </w:r>
    </w:p>
    <w:p w:rsidR="00C02372" w:rsidRPr="00A35B28" w:rsidRDefault="00C02372" w:rsidP="00C023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923F5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proofErr w:type="gramStart"/>
      <w:r w:rsidRPr="00B923F5">
        <w:rPr>
          <w:rFonts w:ascii="Times New Roman" w:hAnsi="Times New Roman" w:cs="Times New Roman"/>
          <w:sz w:val="28"/>
          <w:szCs w:val="28"/>
        </w:rPr>
        <w:t>УЖКХ,АиГ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923F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35B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A35B2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В.В. Хижняк</w:t>
      </w:r>
    </w:p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2372" w:rsidRDefault="00C0237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B7968" w:rsidRPr="00992E6F">
        <w:rPr>
          <w:rFonts w:ascii="Times New Roman" w:hAnsi="Times New Roman" w:cs="Times New Roman"/>
          <w:sz w:val="28"/>
          <w:szCs w:val="28"/>
        </w:rPr>
        <w:t xml:space="preserve">ата составления: </w:t>
      </w:r>
      <w:r w:rsidR="00192954">
        <w:rPr>
          <w:rFonts w:ascii="Times New Roman" w:hAnsi="Times New Roman" w:cs="Times New Roman"/>
          <w:sz w:val="28"/>
          <w:szCs w:val="28"/>
        </w:rPr>
        <w:t>27</w:t>
      </w:r>
      <w:r w:rsidR="006B7968" w:rsidRPr="00992E6F">
        <w:rPr>
          <w:rFonts w:ascii="Times New Roman" w:hAnsi="Times New Roman" w:cs="Times New Roman"/>
          <w:sz w:val="28"/>
          <w:szCs w:val="28"/>
        </w:rPr>
        <w:t>.0</w:t>
      </w:r>
      <w:r w:rsidR="00192954">
        <w:rPr>
          <w:rFonts w:ascii="Times New Roman" w:hAnsi="Times New Roman" w:cs="Times New Roman"/>
          <w:sz w:val="28"/>
          <w:szCs w:val="28"/>
        </w:rPr>
        <w:t>2</w:t>
      </w:r>
      <w:r w:rsidR="006B7968" w:rsidRPr="00992E6F">
        <w:rPr>
          <w:rFonts w:ascii="Times New Roman" w:hAnsi="Times New Roman" w:cs="Times New Roman"/>
          <w:sz w:val="28"/>
          <w:szCs w:val="28"/>
        </w:rPr>
        <w:t>.202</w:t>
      </w:r>
      <w:r w:rsidR="00C02372">
        <w:rPr>
          <w:rFonts w:ascii="Times New Roman" w:hAnsi="Times New Roman" w:cs="Times New Roman"/>
          <w:sz w:val="28"/>
          <w:szCs w:val="28"/>
        </w:rPr>
        <w:t>6</w:t>
      </w:r>
      <w:r w:rsidR="006B7968" w:rsidRPr="00992E6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02372" w:rsidRDefault="00C0237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2372" w:rsidRDefault="00C0237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2372" w:rsidRDefault="00C0237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C02372" w:rsidRDefault="00C0237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C02372" w:rsidRDefault="00B432A6" w:rsidP="00567882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2372">
        <w:rPr>
          <w:rFonts w:ascii="Times New Roman" w:hAnsi="Times New Roman" w:cs="Times New Roman"/>
          <w:bCs/>
          <w:i/>
          <w:sz w:val="22"/>
          <w:szCs w:val="22"/>
        </w:rPr>
        <w:t xml:space="preserve">Исп. В.В. </w:t>
      </w:r>
      <w:proofErr w:type="spellStart"/>
      <w:r w:rsidRPr="00C02372">
        <w:rPr>
          <w:rFonts w:ascii="Times New Roman" w:hAnsi="Times New Roman" w:cs="Times New Roman"/>
          <w:bCs/>
          <w:i/>
          <w:sz w:val="22"/>
          <w:szCs w:val="22"/>
        </w:rPr>
        <w:t>Базив</w:t>
      </w:r>
      <w:proofErr w:type="spellEnd"/>
    </w:p>
    <w:sectPr w:rsidR="0008761E" w:rsidRPr="00C02372" w:rsidSect="00A87140">
      <w:pgSz w:w="11906" w:h="16838" w:code="9"/>
      <w:pgMar w:top="567" w:right="567" w:bottom="567" w:left="567" w:header="567" w:footer="567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B900E24"/>
    <w:multiLevelType w:val="hybridMultilevel"/>
    <w:tmpl w:val="1714AF78"/>
    <w:lvl w:ilvl="0" w:tplc="0B9A4EE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9F2A13"/>
    <w:multiLevelType w:val="hybridMultilevel"/>
    <w:tmpl w:val="BA5A809A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9D848DC"/>
    <w:multiLevelType w:val="hybridMultilevel"/>
    <w:tmpl w:val="B86C8896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3F8A6365"/>
    <w:multiLevelType w:val="hybridMultilevel"/>
    <w:tmpl w:val="E304CF92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427B59"/>
    <w:multiLevelType w:val="hybridMultilevel"/>
    <w:tmpl w:val="92F8A286"/>
    <w:lvl w:ilvl="0" w:tplc="723AB94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72B650C"/>
    <w:multiLevelType w:val="hybridMultilevel"/>
    <w:tmpl w:val="A67685B4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23AB9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5693818"/>
    <w:multiLevelType w:val="hybridMultilevel"/>
    <w:tmpl w:val="93E40172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1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  <w:num w:numId="11">
    <w:abstractNumId w:val="12"/>
  </w:num>
  <w:num w:numId="12">
    <w:abstractNumId w:val="3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6BDB"/>
    <w:rsid w:val="00011DFD"/>
    <w:rsid w:val="00012E21"/>
    <w:rsid w:val="000145F2"/>
    <w:rsid w:val="00017CDA"/>
    <w:rsid w:val="00027834"/>
    <w:rsid w:val="00035599"/>
    <w:rsid w:val="00037108"/>
    <w:rsid w:val="000405AD"/>
    <w:rsid w:val="00040681"/>
    <w:rsid w:val="00043863"/>
    <w:rsid w:val="0005691A"/>
    <w:rsid w:val="00064FBC"/>
    <w:rsid w:val="0007119A"/>
    <w:rsid w:val="00075165"/>
    <w:rsid w:val="00080E53"/>
    <w:rsid w:val="0008130D"/>
    <w:rsid w:val="00086088"/>
    <w:rsid w:val="0008761E"/>
    <w:rsid w:val="000A1365"/>
    <w:rsid w:val="000A1D44"/>
    <w:rsid w:val="000A367A"/>
    <w:rsid w:val="000A3997"/>
    <w:rsid w:val="000A4C32"/>
    <w:rsid w:val="000A5203"/>
    <w:rsid w:val="000A6B2F"/>
    <w:rsid w:val="000B2CAE"/>
    <w:rsid w:val="000C0A2E"/>
    <w:rsid w:val="000C6574"/>
    <w:rsid w:val="000C6C59"/>
    <w:rsid w:val="000C76BC"/>
    <w:rsid w:val="000D2598"/>
    <w:rsid w:val="000D466A"/>
    <w:rsid w:val="000D4A4F"/>
    <w:rsid w:val="000D51DB"/>
    <w:rsid w:val="000E3114"/>
    <w:rsid w:val="000E3AD4"/>
    <w:rsid w:val="000E47C6"/>
    <w:rsid w:val="000F34BF"/>
    <w:rsid w:val="000F69C8"/>
    <w:rsid w:val="00100C5D"/>
    <w:rsid w:val="00102376"/>
    <w:rsid w:val="001041FF"/>
    <w:rsid w:val="00105E6D"/>
    <w:rsid w:val="00110A76"/>
    <w:rsid w:val="00110CCD"/>
    <w:rsid w:val="00112FAC"/>
    <w:rsid w:val="001132E1"/>
    <w:rsid w:val="00113F5F"/>
    <w:rsid w:val="0012399D"/>
    <w:rsid w:val="00141BE8"/>
    <w:rsid w:val="00142A71"/>
    <w:rsid w:val="00146BB0"/>
    <w:rsid w:val="001574D6"/>
    <w:rsid w:val="0016599E"/>
    <w:rsid w:val="00166A50"/>
    <w:rsid w:val="001749DF"/>
    <w:rsid w:val="001810FE"/>
    <w:rsid w:val="0018148B"/>
    <w:rsid w:val="00184CAF"/>
    <w:rsid w:val="001918E5"/>
    <w:rsid w:val="00192954"/>
    <w:rsid w:val="00193BE7"/>
    <w:rsid w:val="00194864"/>
    <w:rsid w:val="001A0AA2"/>
    <w:rsid w:val="001A0D23"/>
    <w:rsid w:val="001A189C"/>
    <w:rsid w:val="001A7E95"/>
    <w:rsid w:val="001B075B"/>
    <w:rsid w:val="001B0C5B"/>
    <w:rsid w:val="001C2989"/>
    <w:rsid w:val="001C4375"/>
    <w:rsid w:val="001D5D16"/>
    <w:rsid w:val="001D744A"/>
    <w:rsid w:val="001D7ED0"/>
    <w:rsid w:val="001E51DC"/>
    <w:rsid w:val="002030E4"/>
    <w:rsid w:val="00206A5B"/>
    <w:rsid w:val="00210B3F"/>
    <w:rsid w:val="002139D8"/>
    <w:rsid w:val="00214A9D"/>
    <w:rsid w:val="002161A3"/>
    <w:rsid w:val="00225F8A"/>
    <w:rsid w:val="00227847"/>
    <w:rsid w:val="00230646"/>
    <w:rsid w:val="002452CC"/>
    <w:rsid w:val="00245AE8"/>
    <w:rsid w:val="00246A67"/>
    <w:rsid w:val="00246ECE"/>
    <w:rsid w:val="00265563"/>
    <w:rsid w:val="00265F1E"/>
    <w:rsid w:val="002718BB"/>
    <w:rsid w:val="00276FA6"/>
    <w:rsid w:val="002823B0"/>
    <w:rsid w:val="002857B5"/>
    <w:rsid w:val="002911E2"/>
    <w:rsid w:val="0029646D"/>
    <w:rsid w:val="00296CA7"/>
    <w:rsid w:val="002A0964"/>
    <w:rsid w:val="002A5E56"/>
    <w:rsid w:val="002A676B"/>
    <w:rsid w:val="002B47D5"/>
    <w:rsid w:val="002B7CC5"/>
    <w:rsid w:val="002C159F"/>
    <w:rsid w:val="002C3BDC"/>
    <w:rsid w:val="002D1734"/>
    <w:rsid w:val="002D18A6"/>
    <w:rsid w:val="002D4022"/>
    <w:rsid w:val="002D6D4E"/>
    <w:rsid w:val="002E25ED"/>
    <w:rsid w:val="002E2E1C"/>
    <w:rsid w:val="002E3BCB"/>
    <w:rsid w:val="002E5448"/>
    <w:rsid w:val="002E5B00"/>
    <w:rsid w:val="002E5CA8"/>
    <w:rsid w:val="002E7F0A"/>
    <w:rsid w:val="003041D2"/>
    <w:rsid w:val="0032384D"/>
    <w:rsid w:val="003249DF"/>
    <w:rsid w:val="003321EB"/>
    <w:rsid w:val="0033527C"/>
    <w:rsid w:val="003410B0"/>
    <w:rsid w:val="00343479"/>
    <w:rsid w:val="00346496"/>
    <w:rsid w:val="00356D3A"/>
    <w:rsid w:val="00360FA4"/>
    <w:rsid w:val="0036562F"/>
    <w:rsid w:val="003660FD"/>
    <w:rsid w:val="0036723A"/>
    <w:rsid w:val="0037697E"/>
    <w:rsid w:val="00376F6D"/>
    <w:rsid w:val="003811C1"/>
    <w:rsid w:val="0038644D"/>
    <w:rsid w:val="003A27D6"/>
    <w:rsid w:val="003B41DF"/>
    <w:rsid w:val="003C1B1F"/>
    <w:rsid w:val="003C2A47"/>
    <w:rsid w:val="003C36A5"/>
    <w:rsid w:val="003C4CF4"/>
    <w:rsid w:val="003D0EE5"/>
    <w:rsid w:val="003D37C9"/>
    <w:rsid w:val="003E182C"/>
    <w:rsid w:val="003E5C21"/>
    <w:rsid w:val="003E7BEC"/>
    <w:rsid w:val="003F03BE"/>
    <w:rsid w:val="003F6C2C"/>
    <w:rsid w:val="003F7BFF"/>
    <w:rsid w:val="00402726"/>
    <w:rsid w:val="00405EB9"/>
    <w:rsid w:val="0040675A"/>
    <w:rsid w:val="00406C8A"/>
    <w:rsid w:val="00410EE8"/>
    <w:rsid w:val="004129EF"/>
    <w:rsid w:val="00416386"/>
    <w:rsid w:val="004226DE"/>
    <w:rsid w:val="00424E01"/>
    <w:rsid w:val="00434172"/>
    <w:rsid w:val="00434547"/>
    <w:rsid w:val="00440DB7"/>
    <w:rsid w:val="0044179C"/>
    <w:rsid w:val="00443095"/>
    <w:rsid w:val="004437E1"/>
    <w:rsid w:val="00444130"/>
    <w:rsid w:val="00452B81"/>
    <w:rsid w:val="0045401D"/>
    <w:rsid w:val="00454682"/>
    <w:rsid w:val="004557BC"/>
    <w:rsid w:val="00455BE1"/>
    <w:rsid w:val="00456453"/>
    <w:rsid w:val="00457918"/>
    <w:rsid w:val="00465145"/>
    <w:rsid w:val="004658D3"/>
    <w:rsid w:val="00466544"/>
    <w:rsid w:val="0046769E"/>
    <w:rsid w:val="00470124"/>
    <w:rsid w:val="00473A95"/>
    <w:rsid w:val="0048590F"/>
    <w:rsid w:val="00485DE5"/>
    <w:rsid w:val="00487BD9"/>
    <w:rsid w:val="00495D22"/>
    <w:rsid w:val="004A0BD4"/>
    <w:rsid w:val="004A2D93"/>
    <w:rsid w:val="004A47B5"/>
    <w:rsid w:val="004A63A8"/>
    <w:rsid w:val="004A715E"/>
    <w:rsid w:val="004B40DD"/>
    <w:rsid w:val="004B443C"/>
    <w:rsid w:val="004B5579"/>
    <w:rsid w:val="004B6A88"/>
    <w:rsid w:val="004C5FBF"/>
    <w:rsid w:val="004D3132"/>
    <w:rsid w:val="004D4FBD"/>
    <w:rsid w:val="004D59F6"/>
    <w:rsid w:val="004E3697"/>
    <w:rsid w:val="004E754F"/>
    <w:rsid w:val="004F3AC8"/>
    <w:rsid w:val="004F3C59"/>
    <w:rsid w:val="004F633D"/>
    <w:rsid w:val="004F6606"/>
    <w:rsid w:val="004F7AD6"/>
    <w:rsid w:val="005006D6"/>
    <w:rsid w:val="00501B5C"/>
    <w:rsid w:val="005064A6"/>
    <w:rsid w:val="00506BCE"/>
    <w:rsid w:val="00507BC9"/>
    <w:rsid w:val="00514314"/>
    <w:rsid w:val="005222DB"/>
    <w:rsid w:val="005261A0"/>
    <w:rsid w:val="00527A57"/>
    <w:rsid w:val="0053196E"/>
    <w:rsid w:val="005326DC"/>
    <w:rsid w:val="0053741C"/>
    <w:rsid w:val="00545F0F"/>
    <w:rsid w:val="00547EAB"/>
    <w:rsid w:val="00547FFE"/>
    <w:rsid w:val="0055575E"/>
    <w:rsid w:val="005563EE"/>
    <w:rsid w:val="00563619"/>
    <w:rsid w:val="00567882"/>
    <w:rsid w:val="0057267C"/>
    <w:rsid w:val="00572FA4"/>
    <w:rsid w:val="005744D6"/>
    <w:rsid w:val="005779BA"/>
    <w:rsid w:val="005804AD"/>
    <w:rsid w:val="0059271F"/>
    <w:rsid w:val="00594006"/>
    <w:rsid w:val="005A1596"/>
    <w:rsid w:val="005A4311"/>
    <w:rsid w:val="005A5DBD"/>
    <w:rsid w:val="005A7CEB"/>
    <w:rsid w:val="005B1D1E"/>
    <w:rsid w:val="005B1F58"/>
    <w:rsid w:val="005B3169"/>
    <w:rsid w:val="005B4298"/>
    <w:rsid w:val="005B42B1"/>
    <w:rsid w:val="005B5B3F"/>
    <w:rsid w:val="005C192A"/>
    <w:rsid w:val="005C3C57"/>
    <w:rsid w:val="005D3884"/>
    <w:rsid w:val="005D4BD2"/>
    <w:rsid w:val="005D549F"/>
    <w:rsid w:val="005E6C94"/>
    <w:rsid w:val="005E7B08"/>
    <w:rsid w:val="005F4119"/>
    <w:rsid w:val="005F4211"/>
    <w:rsid w:val="005F59E6"/>
    <w:rsid w:val="00600578"/>
    <w:rsid w:val="00604214"/>
    <w:rsid w:val="006067A5"/>
    <w:rsid w:val="00621E97"/>
    <w:rsid w:val="00623584"/>
    <w:rsid w:val="00623AD6"/>
    <w:rsid w:val="00635B97"/>
    <w:rsid w:val="00636B11"/>
    <w:rsid w:val="00637ECF"/>
    <w:rsid w:val="00640AFC"/>
    <w:rsid w:val="006419CF"/>
    <w:rsid w:val="00642A6F"/>
    <w:rsid w:val="006441E5"/>
    <w:rsid w:val="00651207"/>
    <w:rsid w:val="00660559"/>
    <w:rsid w:val="00676054"/>
    <w:rsid w:val="00681554"/>
    <w:rsid w:val="006827D1"/>
    <w:rsid w:val="00685719"/>
    <w:rsid w:val="00686B73"/>
    <w:rsid w:val="006971D0"/>
    <w:rsid w:val="006A50B0"/>
    <w:rsid w:val="006B0E85"/>
    <w:rsid w:val="006B5609"/>
    <w:rsid w:val="006B5ACB"/>
    <w:rsid w:val="006B7968"/>
    <w:rsid w:val="006C0E05"/>
    <w:rsid w:val="006C4CED"/>
    <w:rsid w:val="006C57F8"/>
    <w:rsid w:val="006C6F8F"/>
    <w:rsid w:val="006D04C5"/>
    <w:rsid w:val="006D5B1B"/>
    <w:rsid w:val="006E2976"/>
    <w:rsid w:val="006E71E9"/>
    <w:rsid w:val="006E7E93"/>
    <w:rsid w:val="006F402B"/>
    <w:rsid w:val="006F463F"/>
    <w:rsid w:val="006F646B"/>
    <w:rsid w:val="00702063"/>
    <w:rsid w:val="00703951"/>
    <w:rsid w:val="00703B2D"/>
    <w:rsid w:val="00703B6A"/>
    <w:rsid w:val="00707294"/>
    <w:rsid w:val="00713D4E"/>
    <w:rsid w:val="00716A76"/>
    <w:rsid w:val="00717522"/>
    <w:rsid w:val="007207F5"/>
    <w:rsid w:val="00725E77"/>
    <w:rsid w:val="00727764"/>
    <w:rsid w:val="00740ED0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E781C"/>
    <w:rsid w:val="007F0208"/>
    <w:rsid w:val="007F2E62"/>
    <w:rsid w:val="007F6811"/>
    <w:rsid w:val="007F7409"/>
    <w:rsid w:val="00802E89"/>
    <w:rsid w:val="00817D3C"/>
    <w:rsid w:val="00821E48"/>
    <w:rsid w:val="008256EF"/>
    <w:rsid w:val="00825AB3"/>
    <w:rsid w:val="00825BE0"/>
    <w:rsid w:val="00826C00"/>
    <w:rsid w:val="00830D66"/>
    <w:rsid w:val="00830DEA"/>
    <w:rsid w:val="00832722"/>
    <w:rsid w:val="008375D0"/>
    <w:rsid w:val="00847061"/>
    <w:rsid w:val="00872D4B"/>
    <w:rsid w:val="00873596"/>
    <w:rsid w:val="00884446"/>
    <w:rsid w:val="00884CB9"/>
    <w:rsid w:val="00892771"/>
    <w:rsid w:val="00892E31"/>
    <w:rsid w:val="008931E7"/>
    <w:rsid w:val="00893275"/>
    <w:rsid w:val="008B3B64"/>
    <w:rsid w:val="008B5390"/>
    <w:rsid w:val="008C1D3B"/>
    <w:rsid w:val="008C4ABC"/>
    <w:rsid w:val="008C4F4E"/>
    <w:rsid w:val="008C69FD"/>
    <w:rsid w:val="008C6BFF"/>
    <w:rsid w:val="008D1008"/>
    <w:rsid w:val="008D32A4"/>
    <w:rsid w:val="008E322D"/>
    <w:rsid w:val="008E4B80"/>
    <w:rsid w:val="008E4D51"/>
    <w:rsid w:val="008E4E20"/>
    <w:rsid w:val="008F5894"/>
    <w:rsid w:val="008F6E8E"/>
    <w:rsid w:val="0090105B"/>
    <w:rsid w:val="00902E6E"/>
    <w:rsid w:val="00903539"/>
    <w:rsid w:val="0091199F"/>
    <w:rsid w:val="00916BC2"/>
    <w:rsid w:val="0092633E"/>
    <w:rsid w:val="009337A4"/>
    <w:rsid w:val="00936B87"/>
    <w:rsid w:val="00936C2B"/>
    <w:rsid w:val="009376B4"/>
    <w:rsid w:val="00952BBC"/>
    <w:rsid w:val="0096181C"/>
    <w:rsid w:val="00965504"/>
    <w:rsid w:val="0097325C"/>
    <w:rsid w:val="00977472"/>
    <w:rsid w:val="009808BC"/>
    <w:rsid w:val="009835A1"/>
    <w:rsid w:val="0098504A"/>
    <w:rsid w:val="00985480"/>
    <w:rsid w:val="00985B31"/>
    <w:rsid w:val="0098715A"/>
    <w:rsid w:val="0099090A"/>
    <w:rsid w:val="00992D2A"/>
    <w:rsid w:val="00992E6F"/>
    <w:rsid w:val="009A6962"/>
    <w:rsid w:val="009A6ABE"/>
    <w:rsid w:val="009B415A"/>
    <w:rsid w:val="009B517A"/>
    <w:rsid w:val="009D2DE1"/>
    <w:rsid w:val="009D2F21"/>
    <w:rsid w:val="009D3CE6"/>
    <w:rsid w:val="009E6F0D"/>
    <w:rsid w:val="009E70A8"/>
    <w:rsid w:val="00A014AE"/>
    <w:rsid w:val="00A040AF"/>
    <w:rsid w:val="00A072D1"/>
    <w:rsid w:val="00A12D6A"/>
    <w:rsid w:val="00A15908"/>
    <w:rsid w:val="00A16C90"/>
    <w:rsid w:val="00A16DAF"/>
    <w:rsid w:val="00A205EE"/>
    <w:rsid w:val="00A22083"/>
    <w:rsid w:val="00A2521B"/>
    <w:rsid w:val="00A27A74"/>
    <w:rsid w:val="00A3122D"/>
    <w:rsid w:val="00A3239A"/>
    <w:rsid w:val="00A3439F"/>
    <w:rsid w:val="00A34C28"/>
    <w:rsid w:val="00A37573"/>
    <w:rsid w:val="00A44CC1"/>
    <w:rsid w:val="00A50813"/>
    <w:rsid w:val="00A557F9"/>
    <w:rsid w:val="00A74E05"/>
    <w:rsid w:val="00A84324"/>
    <w:rsid w:val="00A87140"/>
    <w:rsid w:val="00A87160"/>
    <w:rsid w:val="00A93FAF"/>
    <w:rsid w:val="00A97135"/>
    <w:rsid w:val="00AA3025"/>
    <w:rsid w:val="00AB6A6E"/>
    <w:rsid w:val="00AC1C81"/>
    <w:rsid w:val="00AC62BB"/>
    <w:rsid w:val="00AD41D1"/>
    <w:rsid w:val="00AD50B3"/>
    <w:rsid w:val="00AD7E95"/>
    <w:rsid w:val="00AE0817"/>
    <w:rsid w:val="00AE2ACF"/>
    <w:rsid w:val="00AE7199"/>
    <w:rsid w:val="00AF2CC4"/>
    <w:rsid w:val="00AF7219"/>
    <w:rsid w:val="00B020F9"/>
    <w:rsid w:val="00B02A50"/>
    <w:rsid w:val="00B04A07"/>
    <w:rsid w:val="00B105BE"/>
    <w:rsid w:val="00B14096"/>
    <w:rsid w:val="00B20606"/>
    <w:rsid w:val="00B20B0C"/>
    <w:rsid w:val="00B21178"/>
    <w:rsid w:val="00B30E3B"/>
    <w:rsid w:val="00B33D58"/>
    <w:rsid w:val="00B36044"/>
    <w:rsid w:val="00B375BC"/>
    <w:rsid w:val="00B37730"/>
    <w:rsid w:val="00B41129"/>
    <w:rsid w:val="00B42F17"/>
    <w:rsid w:val="00B432A6"/>
    <w:rsid w:val="00B5574A"/>
    <w:rsid w:val="00B62383"/>
    <w:rsid w:val="00B63123"/>
    <w:rsid w:val="00B717B2"/>
    <w:rsid w:val="00B73643"/>
    <w:rsid w:val="00B87C7C"/>
    <w:rsid w:val="00B923F5"/>
    <w:rsid w:val="00BA2EE2"/>
    <w:rsid w:val="00BA571F"/>
    <w:rsid w:val="00BA574B"/>
    <w:rsid w:val="00BA751C"/>
    <w:rsid w:val="00BB443A"/>
    <w:rsid w:val="00BB5B99"/>
    <w:rsid w:val="00BB7A6E"/>
    <w:rsid w:val="00BB7D6A"/>
    <w:rsid w:val="00BC2B0A"/>
    <w:rsid w:val="00BC5FD9"/>
    <w:rsid w:val="00BD607F"/>
    <w:rsid w:val="00BD6B7A"/>
    <w:rsid w:val="00BD7A3C"/>
    <w:rsid w:val="00BE03C1"/>
    <w:rsid w:val="00BE67AA"/>
    <w:rsid w:val="00BF1962"/>
    <w:rsid w:val="00BF4115"/>
    <w:rsid w:val="00C02372"/>
    <w:rsid w:val="00C0331D"/>
    <w:rsid w:val="00C05B02"/>
    <w:rsid w:val="00C0622A"/>
    <w:rsid w:val="00C104B6"/>
    <w:rsid w:val="00C253F8"/>
    <w:rsid w:val="00C25C2C"/>
    <w:rsid w:val="00C25F06"/>
    <w:rsid w:val="00C3267B"/>
    <w:rsid w:val="00C34592"/>
    <w:rsid w:val="00C4310F"/>
    <w:rsid w:val="00C475EC"/>
    <w:rsid w:val="00C47DF6"/>
    <w:rsid w:val="00C51E9B"/>
    <w:rsid w:val="00C53128"/>
    <w:rsid w:val="00C55974"/>
    <w:rsid w:val="00C577C1"/>
    <w:rsid w:val="00C60F15"/>
    <w:rsid w:val="00C61512"/>
    <w:rsid w:val="00C63200"/>
    <w:rsid w:val="00C722FE"/>
    <w:rsid w:val="00C72437"/>
    <w:rsid w:val="00C76F5A"/>
    <w:rsid w:val="00C77A90"/>
    <w:rsid w:val="00C77FF2"/>
    <w:rsid w:val="00C81D94"/>
    <w:rsid w:val="00C856B0"/>
    <w:rsid w:val="00C934CF"/>
    <w:rsid w:val="00C94B24"/>
    <w:rsid w:val="00C97CC3"/>
    <w:rsid w:val="00CA0CFA"/>
    <w:rsid w:val="00CA3A21"/>
    <w:rsid w:val="00CC10CB"/>
    <w:rsid w:val="00CC55DC"/>
    <w:rsid w:val="00CC5DC3"/>
    <w:rsid w:val="00CC6DB5"/>
    <w:rsid w:val="00CC7619"/>
    <w:rsid w:val="00CC7CE1"/>
    <w:rsid w:val="00CD3F9E"/>
    <w:rsid w:val="00CD7067"/>
    <w:rsid w:val="00CE0950"/>
    <w:rsid w:val="00CE270F"/>
    <w:rsid w:val="00CE4E44"/>
    <w:rsid w:val="00CE4ECA"/>
    <w:rsid w:val="00CF01CF"/>
    <w:rsid w:val="00CF5CE3"/>
    <w:rsid w:val="00D04A52"/>
    <w:rsid w:val="00D05668"/>
    <w:rsid w:val="00D143D1"/>
    <w:rsid w:val="00D170F5"/>
    <w:rsid w:val="00D2441B"/>
    <w:rsid w:val="00D4033F"/>
    <w:rsid w:val="00D410AD"/>
    <w:rsid w:val="00D41CB3"/>
    <w:rsid w:val="00D45C9C"/>
    <w:rsid w:val="00D468DC"/>
    <w:rsid w:val="00D47D61"/>
    <w:rsid w:val="00D57FAF"/>
    <w:rsid w:val="00D6005B"/>
    <w:rsid w:val="00D624A5"/>
    <w:rsid w:val="00D63155"/>
    <w:rsid w:val="00D65633"/>
    <w:rsid w:val="00D66B53"/>
    <w:rsid w:val="00D71971"/>
    <w:rsid w:val="00D729D6"/>
    <w:rsid w:val="00D7633A"/>
    <w:rsid w:val="00D773BC"/>
    <w:rsid w:val="00D84879"/>
    <w:rsid w:val="00D90FBB"/>
    <w:rsid w:val="00D91668"/>
    <w:rsid w:val="00D966D1"/>
    <w:rsid w:val="00D9694D"/>
    <w:rsid w:val="00D97B9C"/>
    <w:rsid w:val="00DA01D8"/>
    <w:rsid w:val="00DA2C32"/>
    <w:rsid w:val="00DA7475"/>
    <w:rsid w:val="00DB325E"/>
    <w:rsid w:val="00DB3638"/>
    <w:rsid w:val="00DB79DB"/>
    <w:rsid w:val="00DC78F1"/>
    <w:rsid w:val="00DD459D"/>
    <w:rsid w:val="00DD7766"/>
    <w:rsid w:val="00DE498B"/>
    <w:rsid w:val="00DE55E9"/>
    <w:rsid w:val="00DF0E04"/>
    <w:rsid w:val="00DF288D"/>
    <w:rsid w:val="00DF616B"/>
    <w:rsid w:val="00E07871"/>
    <w:rsid w:val="00E07E73"/>
    <w:rsid w:val="00E1057D"/>
    <w:rsid w:val="00E120F9"/>
    <w:rsid w:val="00E13A30"/>
    <w:rsid w:val="00E14F2F"/>
    <w:rsid w:val="00E15AB5"/>
    <w:rsid w:val="00E20241"/>
    <w:rsid w:val="00E263E2"/>
    <w:rsid w:val="00E2737B"/>
    <w:rsid w:val="00E32855"/>
    <w:rsid w:val="00E33F61"/>
    <w:rsid w:val="00E3699F"/>
    <w:rsid w:val="00E40033"/>
    <w:rsid w:val="00E6063E"/>
    <w:rsid w:val="00E62483"/>
    <w:rsid w:val="00E67360"/>
    <w:rsid w:val="00E702EE"/>
    <w:rsid w:val="00E70CE1"/>
    <w:rsid w:val="00E70D4A"/>
    <w:rsid w:val="00E82EDE"/>
    <w:rsid w:val="00E8490D"/>
    <w:rsid w:val="00E923B8"/>
    <w:rsid w:val="00EA0D58"/>
    <w:rsid w:val="00EA17ED"/>
    <w:rsid w:val="00EB0255"/>
    <w:rsid w:val="00EB698B"/>
    <w:rsid w:val="00EC4F0E"/>
    <w:rsid w:val="00EC7888"/>
    <w:rsid w:val="00ED5E5B"/>
    <w:rsid w:val="00EE00E8"/>
    <w:rsid w:val="00EE3598"/>
    <w:rsid w:val="00EF00EA"/>
    <w:rsid w:val="00EF3096"/>
    <w:rsid w:val="00EF3472"/>
    <w:rsid w:val="00EF3BFC"/>
    <w:rsid w:val="00EF5B2F"/>
    <w:rsid w:val="00F03E6D"/>
    <w:rsid w:val="00F12056"/>
    <w:rsid w:val="00F12C34"/>
    <w:rsid w:val="00F15952"/>
    <w:rsid w:val="00F255C1"/>
    <w:rsid w:val="00F26D46"/>
    <w:rsid w:val="00F27B41"/>
    <w:rsid w:val="00F33B94"/>
    <w:rsid w:val="00F355B9"/>
    <w:rsid w:val="00F36630"/>
    <w:rsid w:val="00F46357"/>
    <w:rsid w:val="00F46514"/>
    <w:rsid w:val="00F563FE"/>
    <w:rsid w:val="00F62695"/>
    <w:rsid w:val="00F70FEA"/>
    <w:rsid w:val="00F71C55"/>
    <w:rsid w:val="00F71D31"/>
    <w:rsid w:val="00F76AC6"/>
    <w:rsid w:val="00F852BD"/>
    <w:rsid w:val="00F86F12"/>
    <w:rsid w:val="00F93EBF"/>
    <w:rsid w:val="00F96DB2"/>
    <w:rsid w:val="00FA16EB"/>
    <w:rsid w:val="00FA6310"/>
    <w:rsid w:val="00FB745D"/>
    <w:rsid w:val="00FC0067"/>
    <w:rsid w:val="00FD46D0"/>
    <w:rsid w:val="00FD5E8F"/>
    <w:rsid w:val="00FE0306"/>
    <w:rsid w:val="00FE0585"/>
    <w:rsid w:val="00FE07EB"/>
    <w:rsid w:val="00FE1C2B"/>
    <w:rsid w:val="00FE48D5"/>
    <w:rsid w:val="00FE6E86"/>
    <w:rsid w:val="00FF00DA"/>
    <w:rsid w:val="00FF1C1E"/>
    <w:rsid w:val="00FF3A7A"/>
    <w:rsid w:val="00FF52F8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7FC5C"/>
  <w15:docId w15:val="{C6A72854-BCDD-4808-95D4-BBF66CC9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Title">
    <w:name w:val="ConsTitle"/>
    <w:uiPriority w:val="99"/>
    <w:rsid w:val="008932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893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A5E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uiPriority w:val="99"/>
    <w:rsid w:val="00C61512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8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84F68-2402-4EBD-849F-0622385CC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5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7125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195</cp:revision>
  <cp:lastPrinted>2025-03-04T03:38:00Z</cp:lastPrinted>
  <dcterms:created xsi:type="dcterms:W3CDTF">2023-04-13T05:16:00Z</dcterms:created>
  <dcterms:modified xsi:type="dcterms:W3CDTF">2026-02-27T03:18:00Z</dcterms:modified>
</cp:coreProperties>
</file>