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904" w:rsidRDefault="00535904" w:rsidP="00535904">
      <w:pPr>
        <w:spacing w:after="0" w:line="240" w:lineRule="auto"/>
        <w:ind w:left="-227"/>
        <w:jc w:val="center"/>
        <w:rPr>
          <w:rFonts w:ascii="Times New Roman" w:eastAsia="Times New Roman" w:hAnsi="Times New Roman" w:cs="Times New Roman"/>
          <w:b/>
          <w:sz w:val="32"/>
          <w:szCs w:val="32"/>
          <w:lang w:eastAsia="ru-RU"/>
        </w:rPr>
      </w:pPr>
    </w:p>
    <w:p w:rsidR="00535904" w:rsidRPr="00535904" w:rsidRDefault="00535904" w:rsidP="00535904">
      <w:pPr>
        <w:spacing w:after="0" w:line="240" w:lineRule="auto"/>
        <w:ind w:left="-227"/>
        <w:jc w:val="center"/>
        <w:rPr>
          <w:rFonts w:ascii="Times New Roman" w:eastAsia="Times New Roman" w:hAnsi="Times New Roman" w:cs="Times New Roman"/>
          <w:b/>
          <w:sz w:val="32"/>
          <w:szCs w:val="32"/>
          <w:lang w:eastAsia="ru-RU"/>
        </w:rPr>
      </w:pPr>
      <w:r w:rsidRPr="00535904">
        <w:rPr>
          <w:rFonts w:ascii="Times New Roman" w:eastAsia="Times New Roman" w:hAnsi="Times New Roman" w:cs="Times New Roman"/>
          <w:b/>
          <w:sz w:val="32"/>
          <w:szCs w:val="32"/>
          <w:lang w:eastAsia="ru-RU"/>
        </w:rPr>
        <w:t>А Д М И Н И С Т Р А Ц И Я</w:t>
      </w:r>
    </w:p>
    <w:p w:rsidR="00535904" w:rsidRPr="00535904" w:rsidRDefault="00535904" w:rsidP="00535904">
      <w:pPr>
        <w:spacing w:after="0" w:line="240" w:lineRule="auto"/>
        <w:ind w:right="-142"/>
        <w:jc w:val="center"/>
        <w:rPr>
          <w:rFonts w:ascii="Times New Roman" w:eastAsia="Times New Roman" w:hAnsi="Times New Roman" w:cs="Times New Roman"/>
          <w:b/>
          <w:sz w:val="32"/>
          <w:szCs w:val="32"/>
          <w:lang w:eastAsia="ru-RU"/>
        </w:rPr>
      </w:pPr>
      <w:r w:rsidRPr="00535904">
        <w:rPr>
          <w:rFonts w:ascii="Times New Roman" w:eastAsia="Times New Roman" w:hAnsi="Times New Roman" w:cs="Times New Roman"/>
          <w:b/>
          <w:sz w:val="32"/>
          <w:szCs w:val="32"/>
          <w:lang w:eastAsia="ru-RU"/>
        </w:rPr>
        <w:t xml:space="preserve">СРЕДНЕКАНСКОГО МУНИЦИПАЛЬНОГО </w:t>
      </w:r>
      <w:proofErr w:type="gramStart"/>
      <w:r w:rsidRPr="00535904">
        <w:rPr>
          <w:rFonts w:ascii="Times New Roman" w:eastAsia="Times New Roman" w:hAnsi="Times New Roman" w:cs="Times New Roman"/>
          <w:b/>
          <w:sz w:val="32"/>
          <w:szCs w:val="32"/>
          <w:lang w:eastAsia="ru-RU"/>
        </w:rPr>
        <w:t>ОКРУГА  МАГАДАНСКОЙ</w:t>
      </w:r>
      <w:proofErr w:type="gramEnd"/>
      <w:r w:rsidRPr="00535904">
        <w:rPr>
          <w:rFonts w:ascii="Times New Roman" w:eastAsia="Times New Roman" w:hAnsi="Times New Roman" w:cs="Times New Roman"/>
          <w:b/>
          <w:sz w:val="32"/>
          <w:szCs w:val="32"/>
          <w:lang w:eastAsia="ru-RU"/>
        </w:rPr>
        <w:t xml:space="preserve"> ОБЛАСТИ </w:t>
      </w:r>
    </w:p>
    <w:p w:rsidR="00535904" w:rsidRPr="00535904" w:rsidRDefault="00535904" w:rsidP="00535904">
      <w:pPr>
        <w:spacing w:after="0" w:line="240" w:lineRule="auto"/>
        <w:ind w:right="-283"/>
        <w:jc w:val="center"/>
        <w:rPr>
          <w:rFonts w:ascii="Times New Roman" w:eastAsia="Times New Roman" w:hAnsi="Times New Roman" w:cs="Times New Roman"/>
          <w:b/>
          <w:sz w:val="40"/>
          <w:szCs w:val="40"/>
          <w:lang w:eastAsia="ru-RU"/>
        </w:rPr>
      </w:pPr>
    </w:p>
    <w:p w:rsidR="00535904" w:rsidRPr="00535904" w:rsidRDefault="00535904" w:rsidP="00535904">
      <w:pPr>
        <w:keepNext/>
        <w:spacing w:before="240" w:after="60" w:line="240" w:lineRule="auto"/>
        <w:jc w:val="center"/>
        <w:outlineLvl w:val="2"/>
        <w:rPr>
          <w:rFonts w:ascii="Times New Roman" w:eastAsia="Times New Roman" w:hAnsi="Times New Roman" w:cs="Times New Roman"/>
          <w:b/>
          <w:bCs/>
          <w:sz w:val="36"/>
          <w:szCs w:val="36"/>
          <w:lang w:eastAsia="ru-RU"/>
        </w:rPr>
      </w:pPr>
      <w:r w:rsidRPr="00535904">
        <w:rPr>
          <w:rFonts w:ascii="Times New Roman" w:eastAsia="Times New Roman" w:hAnsi="Times New Roman" w:cs="Times New Roman"/>
          <w:b/>
          <w:bCs/>
          <w:sz w:val="36"/>
          <w:szCs w:val="36"/>
          <w:lang w:eastAsia="ru-RU"/>
        </w:rPr>
        <w:t>ПОСТАНОВЛЕНИЕ</w:t>
      </w:r>
    </w:p>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p>
    <w:p w:rsidR="00535904" w:rsidRPr="00535904" w:rsidRDefault="00535904" w:rsidP="00535904">
      <w:pPr>
        <w:spacing w:after="0" w:line="240" w:lineRule="auto"/>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__</w:t>
      </w:r>
      <w:r w:rsidR="003C447B">
        <w:rPr>
          <w:rFonts w:ascii="Times New Roman" w:eastAsia="Times New Roman" w:hAnsi="Times New Roman" w:cs="Times New Roman"/>
          <w:sz w:val="24"/>
          <w:szCs w:val="24"/>
          <w:u w:val="single"/>
          <w:lang w:eastAsia="ru-RU"/>
        </w:rPr>
        <w:t>12.05.2026</w:t>
      </w:r>
      <w:r w:rsidRPr="00535904">
        <w:rPr>
          <w:rFonts w:ascii="Times New Roman" w:eastAsia="Times New Roman" w:hAnsi="Times New Roman" w:cs="Times New Roman"/>
          <w:sz w:val="24"/>
          <w:szCs w:val="24"/>
          <w:lang w:eastAsia="ru-RU"/>
        </w:rPr>
        <w:t>_</w:t>
      </w:r>
      <w:r w:rsidRPr="00535904">
        <w:rPr>
          <w:rFonts w:ascii="Times New Roman" w:eastAsia="Times New Roman" w:hAnsi="Times New Roman" w:cs="Times New Roman"/>
          <w:b/>
          <w:sz w:val="24"/>
          <w:szCs w:val="24"/>
          <w:lang w:eastAsia="ru-RU"/>
        </w:rPr>
        <w:t xml:space="preserve">    </w:t>
      </w:r>
      <w:r w:rsidRPr="00535904">
        <w:rPr>
          <w:rFonts w:ascii="Times New Roman" w:eastAsia="Times New Roman" w:hAnsi="Times New Roman" w:cs="Times New Roman"/>
          <w:sz w:val="24"/>
          <w:szCs w:val="24"/>
          <w:lang w:eastAsia="ru-RU"/>
        </w:rPr>
        <w:t xml:space="preserve">               </w:t>
      </w:r>
      <w:r w:rsidRPr="00535904">
        <w:rPr>
          <w:rFonts w:ascii="Times New Roman" w:eastAsia="Times New Roman" w:hAnsi="Times New Roman" w:cs="Times New Roman"/>
          <w:sz w:val="24"/>
          <w:szCs w:val="24"/>
          <w:lang w:eastAsia="ru-RU"/>
        </w:rPr>
        <w:tab/>
        <w:t xml:space="preserve">                                                                                                  </w:t>
      </w:r>
      <w:r w:rsidRPr="00535904">
        <w:rPr>
          <w:rFonts w:ascii="Times New Roman" w:eastAsia="Times New Roman" w:hAnsi="Times New Roman" w:cs="Times New Roman"/>
          <w:sz w:val="28"/>
          <w:szCs w:val="28"/>
          <w:lang w:eastAsia="ru-RU"/>
        </w:rPr>
        <w:t>__</w:t>
      </w:r>
      <w:r w:rsidR="003C447B">
        <w:rPr>
          <w:rFonts w:ascii="Times New Roman" w:eastAsia="Times New Roman" w:hAnsi="Times New Roman" w:cs="Times New Roman"/>
          <w:sz w:val="28"/>
          <w:szCs w:val="28"/>
          <w:u w:val="single"/>
          <w:lang w:eastAsia="ru-RU"/>
        </w:rPr>
        <w:t>146-п</w:t>
      </w:r>
      <w:r w:rsidRPr="00535904">
        <w:rPr>
          <w:rFonts w:ascii="Times New Roman" w:eastAsia="Times New Roman" w:hAnsi="Times New Roman" w:cs="Times New Roman"/>
          <w:sz w:val="28"/>
          <w:szCs w:val="28"/>
          <w:lang w:eastAsia="ru-RU"/>
        </w:rPr>
        <w:t>_</w:t>
      </w:r>
    </w:p>
    <w:p w:rsidR="00535904" w:rsidRPr="00535904" w:rsidRDefault="00535904" w:rsidP="00535904">
      <w:pPr>
        <w:spacing w:after="0" w:line="240" w:lineRule="auto"/>
        <w:jc w:val="center"/>
        <w:rPr>
          <w:rFonts w:ascii="Times New Roman" w:eastAsia="Times New Roman" w:hAnsi="Times New Roman" w:cs="Times New Roman"/>
          <w:b/>
          <w:sz w:val="28"/>
          <w:szCs w:val="28"/>
          <w:lang w:eastAsia="ru-RU"/>
        </w:rPr>
      </w:pPr>
      <w:r w:rsidRPr="00535904">
        <w:rPr>
          <w:rFonts w:ascii="Times New Roman" w:eastAsia="Times New Roman" w:hAnsi="Times New Roman" w:cs="Times New Roman"/>
          <w:b/>
          <w:sz w:val="28"/>
          <w:szCs w:val="28"/>
          <w:lang w:eastAsia="ru-RU"/>
        </w:rPr>
        <w:t>п. Сеймчан</w:t>
      </w:r>
    </w:p>
    <w:p w:rsidR="00535904" w:rsidRPr="00535904" w:rsidRDefault="00535904" w:rsidP="00535904">
      <w:pPr>
        <w:spacing w:after="0" w:line="240" w:lineRule="auto"/>
        <w:jc w:val="center"/>
        <w:rPr>
          <w:rFonts w:ascii="Times New Roman" w:eastAsia="Times New Roman" w:hAnsi="Times New Roman" w:cs="Times New Roman"/>
          <w:b/>
          <w:sz w:val="28"/>
          <w:szCs w:val="28"/>
          <w:lang w:eastAsia="ru-RU"/>
        </w:rPr>
      </w:pPr>
    </w:p>
    <w:p w:rsidR="00535904" w:rsidRPr="00535904" w:rsidRDefault="00535904" w:rsidP="00E75A26">
      <w:pPr>
        <w:widowControl w:val="0"/>
        <w:spacing w:after="0" w:line="288" w:lineRule="exact"/>
        <w:ind w:right="80"/>
        <w:jc w:val="center"/>
        <w:rPr>
          <w:rFonts w:ascii="Times New Roman" w:eastAsia="Times New Roman" w:hAnsi="Times New Roman" w:cs="Times New Roman"/>
          <w:b/>
          <w:bCs/>
          <w:spacing w:val="-3"/>
          <w:sz w:val="26"/>
          <w:szCs w:val="26"/>
          <w:lang w:eastAsia="x-none"/>
        </w:rPr>
      </w:pPr>
      <w:r w:rsidRPr="00535904">
        <w:rPr>
          <w:rFonts w:ascii="Times New Roman" w:eastAsia="Times New Roman" w:hAnsi="Times New Roman" w:cs="Times New Roman"/>
          <w:b/>
          <w:bCs/>
          <w:spacing w:val="-3"/>
          <w:sz w:val="26"/>
          <w:szCs w:val="26"/>
          <w:lang w:val="x-none" w:eastAsia="x-none"/>
        </w:rPr>
        <w:t>О подготовке объектов жилищно-коммунального хозяйства,</w:t>
      </w:r>
      <w:r w:rsidR="00E75A26">
        <w:rPr>
          <w:rFonts w:ascii="Times New Roman" w:eastAsia="Times New Roman" w:hAnsi="Times New Roman" w:cs="Times New Roman"/>
          <w:b/>
          <w:bCs/>
          <w:spacing w:val="-3"/>
          <w:sz w:val="26"/>
          <w:szCs w:val="26"/>
          <w:lang w:eastAsia="x-none"/>
        </w:rPr>
        <w:t xml:space="preserve"> </w:t>
      </w:r>
      <w:proofErr w:type="spellStart"/>
      <w:r w:rsidR="00E75A26" w:rsidRPr="00E75A26">
        <w:rPr>
          <w:rFonts w:ascii="Times New Roman" w:eastAsia="Times New Roman" w:hAnsi="Times New Roman" w:cs="Times New Roman"/>
          <w:b/>
          <w:bCs/>
          <w:spacing w:val="-3"/>
          <w:sz w:val="26"/>
          <w:szCs w:val="26"/>
          <w:lang w:eastAsia="x-none"/>
        </w:rPr>
        <w:t>топливно</w:t>
      </w:r>
      <w:proofErr w:type="spellEnd"/>
      <w:r w:rsidR="00E75A26" w:rsidRPr="00E75A26">
        <w:rPr>
          <w:rFonts w:ascii="Times New Roman" w:eastAsia="Times New Roman" w:hAnsi="Times New Roman" w:cs="Times New Roman"/>
          <w:b/>
          <w:bCs/>
          <w:spacing w:val="-3"/>
          <w:sz w:val="26"/>
          <w:szCs w:val="26"/>
          <w:lang w:eastAsia="x-none"/>
        </w:rPr>
        <w:t xml:space="preserve"> - энергетического комплекса</w:t>
      </w:r>
      <w:r w:rsidR="00E75A26">
        <w:rPr>
          <w:rFonts w:ascii="Times New Roman" w:eastAsia="Times New Roman" w:hAnsi="Times New Roman" w:cs="Times New Roman"/>
          <w:b/>
          <w:bCs/>
          <w:spacing w:val="-3"/>
          <w:sz w:val="26"/>
          <w:szCs w:val="26"/>
          <w:lang w:eastAsia="x-none"/>
        </w:rPr>
        <w:t xml:space="preserve"> и </w:t>
      </w:r>
      <w:r w:rsidRPr="00535904">
        <w:rPr>
          <w:rFonts w:ascii="Times New Roman" w:eastAsia="Times New Roman" w:hAnsi="Times New Roman" w:cs="Times New Roman"/>
          <w:b/>
          <w:bCs/>
          <w:spacing w:val="-3"/>
          <w:sz w:val="26"/>
          <w:szCs w:val="26"/>
          <w:lang w:val="x-none" w:eastAsia="x-none"/>
        </w:rPr>
        <w:t xml:space="preserve">социальной сферы Среднеканского </w:t>
      </w:r>
      <w:r w:rsidRPr="00535904">
        <w:rPr>
          <w:rFonts w:ascii="Times New Roman" w:eastAsia="Times New Roman" w:hAnsi="Times New Roman" w:cs="Times New Roman"/>
          <w:b/>
          <w:bCs/>
          <w:spacing w:val="-3"/>
          <w:sz w:val="26"/>
          <w:szCs w:val="26"/>
          <w:lang w:eastAsia="x-none"/>
        </w:rPr>
        <w:t>муниципального</w:t>
      </w:r>
      <w:r w:rsidRPr="00535904">
        <w:rPr>
          <w:rFonts w:ascii="Times New Roman" w:eastAsia="Times New Roman" w:hAnsi="Times New Roman" w:cs="Times New Roman"/>
          <w:b/>
          <w:bCs/>
          <w:spacing w:val="-3"/>
          <w:sz w:val="26"/>
          <w:szCs w:val="26"/>
          <w:lang w:val="x-none" w:eastAsia="x-none"/>
        </w:rPr>
        <w:t xml:space="preserve"> округа</w:t>
      </w:r>
      <w:r w:rsidRPr="00535904">
        <w:rPr>
          <w:rFonts w:ascii="Times New Roman" w:eastAsia="Times New Roman" w:hAnsi="Times New Roman" w:cs="Times New Roman"/>
          <w:b/>
          <w:bCs/>
          <w:spacing w:val="-3"/>
          <w:sz w:val="26"/>
          <w:szCs w:val="26"/>
          <w:lang w:eastAsia="x-none"/>
        </w:rPr>
        <w:t xml:space="preserve"> Магаданской области</w:t>
      </w:r>
      <w:r w:rsidRPr="00535904">
        <w:rPr>
          <w:rFonts w:ascii="Times New Roman" w:eastAsia="Times New Roman" w:hAnsi="Times New Roman" w:cs="Times New Roman"/>
          <w:b/>
          <w:bCs/>
          <w:spacing w:val="-3"/>
          <w:sz w:val="26"/>
          <w:szCs w:val="26"/>
          <w:lang w:val="x-none" w:eastAsia="x-none"/>
        </w:rPr>
        <w:t xml:space="preserve"> к </w:t>
      </w:r>
      <w:r w:rsidRPr="00535904">
        <w:rPr>
          <w:rFonts w:ascii="Times New Roman" w:eastAsia="Times New Roman" w:hAnsi="Times New Roman" w:cs="Times New Roman"/>
          <w:b/>
          <w:bCs/>
          <w:spacing w:val="-3"/>
          <w:sz w:val="26"/>
          <w:szCs w:val="26"/>
          <w:lang w:eastAsia="x-none"/>
        </w:rPr>
        <w:t xml:space="preserve">осенне-зимнему </w:t>
      </w:r>
      <w:r w:rsidRPr="00535904">
        <w:rPr>
          <w:rFonts w:ascii="Times New Roman" w:eastAsia="Times New Roman" w:hAnsi="Times New Roman" w:cs="Times New Roman"/>
          <w:b/>
          <w:bCs/>
          <w:spacing w:val="-3"/>
          <w:sz w:val="26"/>
          <w:szCs w:val="26"/>
          <w:lang w:val="x-none" w:eastAsia="x-none"/>
        </w:rPr>
        <w:t>отопительному</w:t>
      </w:r>
      <w:r w:rsidRPr="00535904">
        <w:rPr>
          <w:rFonts w:ascii="Times New Roman" w:eastAsia="Times New Roman" w:hAnsi="Times New Roman" w:cs="Times New Roman"/>
          <w:b/>
          <w:bCs/>
          <w:spacing w:val="-3"/>
          <w:sz w:val="26"/>
          <w:szCs w:val="26"/>
          <w:lang w:eastAsia="x-none"/>
        </w:rPr>
        <w:t xml:space="preserve"> </w:t>
      </w:r>
      <w:r w:rsidRPr="00535904">
        <w:rPr>
          <w:rFonts w:ascii="Times New Roman" w:eastAsia="Times New Roman" w:hAnsi="Times New Roman" w:cs="Times New Roman"/>
          <w:b/>
          <w:bCs/>
          <w:spacing w:val="-3"/>
          <w:sz w:val="26"/>
          <w:szCs w:val="26"/>
          <w:lang w:val="x-none" w:eastAsia="x-none"/>
        </w:rPr>
        <w:t>период</w:t>
      </w:r>
      <w:r w:rsidRPr="00535904">
        <w:rPr>
          <w:rFonts w:ascii="Times New Roman" w:eastAsia="Times New Roman" w:hAnsi="Times New Roman" w:cs="Times New Roman"/>
          <w:b/>
          <w:bCs/>
          <w:spacing w:val="-3"/>
          <w:sz w:val="26"/>
          <w:szCs w:val="26"/>
          <w:lang w:eastAsia="x-none"/>
        </w:rPr>
        <w:t>у</w:t>
      </w:r>
      <w:r w:rsidRPr="00535904">
        <w:rPr>
          <w:rFonts w:ascii="Times New Roman" w:eastAsia="Times New Roman" w:hAnsi="Times New Roman" w:cs="Times New Roman"/>
          <w:b/>
          <w:bCs/>
          <w:spacing w:val="-3"/>
          <w:sz w:val="26"/>
          <w:szCs w:val="26"/>
          <w:lang w:val="x-none" w:eastAsia="x-none"/>
        </w:rPr>
        <w:t xml:space="preserve"> 202</w:t>
      </w:r>
      <w:r w:rsidRPr="00535904">
        <w:rPr>
          <w:rFonts w:ascii="Times New Roman" w:eastAsia="Times New Roman" w:hAnsi="Times New Roman" w:cs="Times New Roman"/>
          <w:b/>
          <w:bCs/>
          <w:spacing w:val="-3"/>
          <w:sz w:val="26"/>
          <w:szCs w:val="26"/>
          <w:lang w:eastAsia="x-none"/>
        </w:rPr>
        <w:t>6</w:t>
      </w:r>
      <w:r w:rsidRPr="00535904">
        <w:rPr>
          <w:rFonts w:ascii="Times New Roman" w:eastAsia="Times New Roman" w:hAnsi="Times New Roman" w:cs="Times New Roman"/>
          <w:b/>
          <w:bCs/>
          <w:spacing w:val="-3"/>
          <w:sz w:val="26"/>
          <w:szCs w:val="26"/>
          <w:lang w:val="x-none" w:eastAsia="x-none"/>
        </w:rPr>
        <w:t>-202</w:t>
      </w:r>
      <w:r w:rsidRPr="00535904">
        <w:rPr>
          <w:rFonts w:ascii="Times New Roman" w:eastAsia="Times New Roman" w:hAnsi="Times New Roman" w:cs="Times New Roman"/>
          <w:b/>
          <w:bCs/>
          <w:spacing w:val="-3"/>
          <w:sz w:val="26"/>
          <w:szCs w:val="26"/>
          <w:lang w:eastAsia="x-none"/>
        </w:rPr>
        <w:t>7</w:t>
      </w:r>
      <w:r w:rsidRPr="00535904">
        <w:rPr>
          <w:rFonts w:ascii="Times New Roman" w:eastAsia="Times New Roman" w:hAnsi="Times New Roman" w:cs="Times New Roman"/>
          <w:b/>
          <w:bCs/>
          <w:spacing w:val="-3"/>
          <w:sz w:val="26"/>
          <w:szCs w:val="26"/>
          <w:lang w:val="x-none" w:eastAsia="x-none"/>
        </w:rPr>
        <w:t xml:space="preserve"> годов</w:t>
      </w:r>
    </w:p>
    <w:p w:rsidR="00535904" w:rsidRPr="00535904" w:rsidRDefault="00535904" w:rsidP="00535904">
      <w:pPr>
        <w:widowControl w:val="0"/>
        <w:spacing w:after="0" w:line="288" w:lineRule="exact"/>
        <w:ind w:right="80"/>
        <w:jc w:val="center"/>
        <w:rPr>
          <w:rFonts w:ascii="Times New Roman" w:eastAsia="Times New Roman" w:hAnsi="Times New Roman" w:cs="Times New Roman"/>
          <w:b/>
          <w:bCs/>
          <w:spacing w:val="-3"/>
          <w:sz w:val="26"/>
          <w:szCs w:val="26"/>
          <w:lang w:val="x-none" w:eastAsia="x-none"/>
        </w:rPr>
      </w:pPr>
    </w:p>
    <w:p w:rsidR="00535904" w:rsidRPr="00535904" w:rsidRDefault="00535904" w:rsidP="00535904">
      <w:pPr>
        <w:widowControl w:val="0"/>
        <w:spacing w:after="0" w:line="360" w:lineRule="auto"/>
        <w:ind w:right="80" w:firstLine="709"/>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 xml:space="preserve"> В соответствии  с Федеральным законом от 20 марта 2025 года № 33-Ф3 «Об общих принципах организации местного самоуправления в единой системе публичной власти», </w:t>
      </w:r>
      <w:r w:rsidR="009679CC">
        <w:rPr>
          <w:rFonts w:ascii="Times New Roman" w:eastAsia="Times New Roman" w:hAnsi="Times New Roman" w:cs="Times New Roman"/>
          <w:sz w:val="28"/>
          <w:szCs w:val="28"/>
          <w:lang w:eastAsia="ru-RU"/>
        </w:rPr>
        <w:t>Приказом</w:t>
      </w:r>
      <w:r w:rsidRPr="00535904">
        <w:rPr>
          <w:rFonts w:ascii="Times New Roman" w:eastAsia="Times New Roman" w:hAnsi="Times New Roman" w:cs="Times New Roman"/>
          <w:sz w:val="28"/>
          <w:szCs w:val="28"/>
          <w:lang w:eastAsia="ru-RU"/>
        </w:rPr>
        <w:t xml:space="preserve">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в целях организации своевременной подготовки объектов </w:t>
      </w:r>
      <w:r w:rsidR="009679CC">
        <w:rPr>
          <w:rFonts w:ascii="Times New Roman" w:eastAsia="Times New Roman" w:hAnsi="Times New Roman" w:cs="Times New Roman"/>
          <w:sz w:val="28"/>
          <w:szCs w:val="28"/>
          <w:lang w:eastAsia="ru-RU"/>
        </w:rPr>
        <w:t>жилищно-коммунального хозяйства</w:t>
      </w:r>
      <w:r w:rsidR="00E75A26">
        <w:rPr>
          <w:rFonts w:ascii="Times New Roman" w:eastAsia="Times New Roman" w:hAnsi="Times New Roman" w:cs="Times New Roman"/>
          <w:sz w:val="28"/>
          <w:szCs w:val="28"/>
          <w:lang w:eastAsia="ru-RU"/>
        </w:rPr>
        <w:t xml:space="preserve">, </w:t>
      </w:r>
      <w:proofErr w:type="spellStart"/>
      <w:r w:rsidR="00E75A26" w:rsidRPr="00E75A26">
        <w:rPr>
          <w:rFonts w:ascii="Times New Roman" w:eastAsia="Times New Roman" w:hAnsi="Times New Roman" w:cs="Times New Roman"/>
          <w:sz w:val="28"/>
          <w:szCs w:val="28"/>
          <w:lang w:eastAsia="ru-RU"/>
        </w:rPr>
        <w:t>топливно</w:t>
      </w:r>
      <w:proofErr w:type="spellEnd"/>
      <w:r w:rsidR="00E75A26" w:rsidRPr="00E75A26">
        <w:rPr>
          <w:rFonts w:ascii="Times New Roman" w:eastAsia="Times New Roman" w:hAnsi="Times New Roman" w:cs="Times New Roman"/>
          <w:sz w:val="28"/>
          <w:szCs w:val="28"/>
          <w:lang w:eastAsia="ru-RU"/>
        </w:rPr>
        <w:t xml:space="preserve"> - энергетического комплекса</w:t>
      </w:r>
      <w:r w:rsidR="009679CC" w:rsidRPr="00E75A26">
        <w:rPr>
          <w:rFonts w:ascii="Times New Roman" w:eastAsia="Times New Roman" w:hAnsi="Times New Roman" w:cs="Times New Roman"/>
          <w:sz w:val="28"/>
          <w:szCs w:val="28"/>
          <w:lang w:eastAsia="ru-RU"/>
        </w:rPr>
        <w:t xml:space="preserve"> </w:t>
      </w:r>
      <w:r w:rsidR="009679CC">
        <w:rPr>
          <w:rFonts w:ascii="Times New Roman" w:eastAsia="Times New Roman" w:hAnsi="Times New Roman" w:cs="Times New Roman"/>
          <w:sz w:val="28"/>
          <w:szCs w:val="28"/>
          <w:lang w:eastAsia="ru-RU"/>
        </w:rPr>
        <w:t>и</w:t>
      </w:r>
      <w:r w:rsidRPr="00535904">
        <w:rPr>
          <w:rFonts w:ascii="Times New Roman" w:eastAsia="Times New Roman" w:hAnsi="Times New Roman" w:cs="Times New Roman"/>
          <w:sz w:val="28"/>
          <w:szCs w:val="28"/>
          <w:lang w:eastAsia="ru-RU"/>
        </w:rPr>
        <w:t xml:space="preserve"> социальной сферы к осенне-зимнему отопительному периоду 2026-2027 годов,</w:t>
      </w:r>
    </w:p>
    <w:p w:rsidR="00535904" w:rsidRPr="00535904" w:rsidRDefault="00535904" w:rsidP="00535904">
      <w:pPr>
        <w:widowControl w:val="0"/>
        <w:spacing w:after="0" w:line="360" w:lineRule="auto"/>
        <w:ind w:right="80"/>
        <w:jc w:val="both"/>
        <w:rPr>
          <w:rFonts w:ascii="Times New Roman" w:eastAsia="Times New Roman" w:hAnsi="Times New Roman" w:cs="Times New Roman"/>
          <w:b/>
          <w:bCs/>
          <w:spacing w:val="-3"/>
          <w:sz w:val="28"/>
          <w:szCs w:val="28"/>
          <w:lang w:val="x-none" w:eastAsia="x-none"/>
        </w:rPr>
      </w:pPr>
      <w:r w:rsidRPr="00535904">
        <w:rPr>
          <w:rFonts w:ascii="Times New Roman" w:eastAsia="Times New Roman" w:hAnsi="Times New Roman" w:cs="Times New Roman"/>
          <w:b/>
          <w:bCs/>
          <w:spacing w:val="-3"/>
          <w:sz w:val="28"/>
          <w:szCs w:val="28"/>
          <w:lang w:val="x-none" w:eastAsia="x-none"/>
        </w:rPr>
        <w:t>п о с т а н о в л я е т:</w:t>
      </w:r>
    </w:p>
    <w:p w:rsidR="00535904" w:rsidRPr="00535904" w:rsidRDefault="00535904" w:rsidP="00535904">
      <w:pPr>
        <w:spacing w:after="0" w:line="360" w:lineRule="auto"/>
        <w:ind w:firstLine="567"/>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1.</w:t>
      </w:r>
      <w:r w:rsidRPr="00535904">
        <w:rPr>
          <w:rFonts w:ascii="Times New Roman" w:eastAsia="Times New Roman" w:hAnsi="Times New Roman" w:cs="Times New Roman"/>
          <w:b/>
          <w:sz w:val="28"/>
          <w:szCs w:val="28"/>
          <w:lang w:eastAsia="ru-RU"/>
        </w:rPr>
        <w:t xml:space="preserve"> </w:t>
      </w:r>
      <w:r w:rsidRPr="00535904">
        <w:rPr>
          <w:rFonts w:ascii="Times New Roman" w:eastAsia="Times New Roman" w:hAnsi="Times New Roman" w:cs="Times New Roman"/>
          <w:sz w:val="28"/>
          <w:szCs w:val="28"/>
          <w:lang w:eastAsia="ru-RU"/>
        </w:rPr>
        <w:t xml:space="preserve">Создать комиссию по </w:t>
      </w:r>
      <w:r w:rsidR="00075EF2" w:rsidRPr="00AA0417">
        <w:rPr>
          <w:rFonts w:ascii="Times New Roman" w:eastAsia="Times New Roman" w:hAnsi="Times New Roman" w:cs="Times New Roman"/>
          <w:sz w:val="28"/>
          <w:szCs w:val="28"/>
          <w:lang w:eastAsia="ru-RU"/>
        </w:rPr>
        <w:t xml:space="preserve">координации и контролю за подготовкой </w:t>
      </w:r>
      <w:r w:rsidRPr="00535904">
        <w:rPr>
          <w:rFonts w:ascii="Times New Roman" w:eastAsia="Times New Roman" w:hAnsi="Times New Roman" w:cs="Times New Roman"/>
          <w:sz w:val="28"/>
          <w:szCs w:val="28"/>
          <w:lang w:eastAsia="ru-RU"/>
        </w:rPr>
        <w:t>объектов жилищно-коммунального хозяйства</w:t>
      </w:r>
      <w:r w:rsidR="00E75A26">
        <w:rPr>
          <w:rFonts w:ascii="Times New Roman" w:eastAsia="Times New Roman" w:hAnsi="Times New Roman" w:cs="Times New Roman"/>
          <w:sz w:val="28"/>
          <w:szCs w:val="28"/>
          <w:lang w:eastAsia="ru-RU"/>
        </w:rPr>
        <w:t xml:space="preserve">, </w:t>
      </w:r>
      <w:proofErr w:type="spellStart"/>
      <w:r w:rsidR="00E75A26" w:rsidRPr="00E75A26">
        <w:rPr>
          <w:rFonts w:ascii="Times New Roman" w:eastAsia="Times New Roman" w:hAnsi="Times New Roman" w:cs="Times New Roman"/>
          <w:sz w:val="28"/>
          <w:szCs w:val="28"/>
          <w:lang w:eastAsia="ru-RU"/>
        </w:rPr>
        <w:t>топливно</w:t>
      </w:r>
      <w:proofErr w:type="spellEnd"/>
      <w:r w:rsidR="00E75A26" w:rsidRPr="00E75A26">
        <w:rPr>
          <w:rFonts w:ascii="Times New Roman" w:eastAsia="Times New Roman" w:hAnsi="Times New Roman" w:cs="Times New Roman"/>
          <w:sz w:val="28"/>
          <w:szCs w:val="28"/>
          <w:lang w:eastAsia="ru-RU"/>
        </w:rPr>
        <w:t xml:space="preserve"> - энергетического комплекса</w:t>
      </w:r>
      <w:r w:rsidRPr="00535904">
        <w:rPr>
          <w:rFonts w:ascii="Times New Roman" w:eastAsia="Times New Roman" w:hAnsi="Times New Roman" w:cs="Times New Roman"/>
          <w:sz w:val="28"/>
          <w:szCs w:val="28"/>
          <w:lang w:eastAsia="ru-RU"/>
        </w:rPr>
        <w:t xml:space="preserve"> и социальной сферы Среднеканского муниципального округа Магаданской области к осенне-зимнему отопительному периоду 2026-2027 годов.</w:t>
      </w:r>
    </w:p>
    <w:p w:rsidR="00535904" w:rsidRPr="00535904" w:rsidRDefault="00535904" w:rsidP="00535904">
      <w:pPr>
        <w:spacing w:after="0" w:line="360" w:lineRule="auto"/>
        <w:ind w:firstLine="567"/>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2. Утвердить:</w:t>
      </w:r>
    </w:p>
    <w:p w:rsidR="00535904" w:rsidRPr="00535904" w:rsidRDefault="00535904" w:rsidP="00535904">
      <w:pPr>
        <w:spacing w:after="0" w:line="360" w:lineRule="auto"/>
        <w:ind w:firstLine="567"/>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 xml:space="preserve">2.1. Состав </w:t>
      </w:r>
      <w:r w:rsidR="00AA0417" w:rsidRPr="00AA0417">
        <w:rPr>
          <w:rFonts w:ascii="Times New Roman" w:eastAsia="Times New Roman" w:hAnsi="Times New Roman" w:cs="Times New Roman"/>
          <w:sz w:val="28"/>
          <w:szCs w:val="28"/>
          <w:lang w:eastAsia="ru-RU"/>
        </w:rPr>
        <w:t xml:space="preserve">комиссии по координации и контролю за подготовкой </w:t>
      </w:r>
      <w:r w:rsidRPr="00535904">
        <w:rPr>
          <w:rFonts w:ascii="Times New Roman" w:eastAsia="Times New Roman" w:hAnsi="Times New Roman" w:cs="Times New Roman"/>
          <w:sz w:val="28"/>
          <w:szCs w:val="28"/>
          <w:lang w:eastAsia="ru-RU"/>
        </w:rPr>
        <w:t>объектов жилищно-коммунального хозяйства</w:t>
      </w:r>
      <w:r w:rsidR="00E75A26">
        <w:rPr>
          <w:rFonts w:ascii="Times New Roman" w:eastAsia="Times New Roman" w:hAnsi="Times New Roman" w:cs="Times New Roman"/>
          <w:sz w:val="28"/>
          <w:szCs w:val="28"/>
          <w:lang w:eastAsia="ru-RU"/>
        </w:rPr>
        <w:t xml:space="preserve">, </w:t>
      </w:r>
      <w:proofErr w:type="spellStart"/>
      <w:r w:rsidR="00E75A26" w:rsidRPr="00E75A26">
        <w:rPr>
          <w:rFonts w:ascii="Times New Roman" w:eastAsia="Times New Roman" w:hAnsi="Times New Roman" w:cs="Times New Roman"/>
          <w:sz w:val="28"/>
          <w:szCs w:val="28"/>
          <w:lang w:eastAsia="ru-RU"/>
        </w:rPr>
        <w:t>топливно</w:t>
      </w:r>
      <w:proofErr w:type="spellEnd"/>
      <w:r w:rsidR="00E75A26" w:rsidRPr="00E75A26">
        <w:rPr>
          <w:rFonts w:ascii="Times New Roman" w:eastAsia="Times New Roman" w:hAnsi="Times New Roman" w:cs="Times New Roman"/>
          <w:sz w:val="28"/>
          <w:szCs w:val="28"/>
          <w:lang w:eastAsia="ru-RU"/>
        </w:rPr>
        <w:t xml:space="preserve"> - энергетического комплекса</w:t>
      </w:r>
      <w:r w:rsidRPr="00535904">
        <w:rPr>
          <w:rFonts w:ascii="Times New Roman" w:eastAsia="Times New Roman" w:hAnsi="Times New Roman" w:cs="Times New Roman"/>
          <w:sz w:val="28"/>
          <w:szCs w:val="28"/>
          <w:lang w:eastAsia="ru-RU"/>
        </w:rPr>
        <w:t xml:space="preserve"> и социальной сферы Среднеканского муниципального округа Магаданской области к осенне-зимнему отопительному периоду 2026-2027 годов (</w:t>
      </w:r>
      <w:proofErr w:type="gramStart"/>
      <w:r w:rsidRPr="00535904">
        <w:rPr>
          <w:rFonts w:ascii="Times New Roman" w:eastAsia="Times New Roman" w:hAnsi="Times New Roman" w:cs="Times New Roman"/>
          <w:sz w:val="28"/>
          <w:szCs w:val="28"/>
          <w:lang w:eastAsia="ru-RU"/>
        </w:rPr>
        <w:t>приложение  №</w:t>
      </w:r>
      <w:proofErr w:type="gramEnd"/>
      <w:r w:rsidRPr="00535904">
        <w:rPr>
          <w:rFonts w:ascii="Times New Roman" w:eastAsia="Times New Roman" w:hAnsi="Times New Roman" w:cs="Times New Roman"/>
          <w:sz w:val="28"/>
          <w:szCs w:val="28"/>
          <w:lang w:eastAsia="ru-RU"/>
        </w:rPr>
        <w:t xml:space="preserve"> 1).</w:t>
      </w:r>
    </w:p>
    <w:p w:rsidR="00535904" w:rsidRPr="00535904" w:rsidRDefault="00535904" w:rsidP="00535904">
      <w:pPr>
        <w:spacing w:after="0" w:line="360" w:lineRule="auto"/>
        <w:ind w:firstLine="567"/>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 xml:space="preserve">2.2. Положение о комиссии по </w:t>
      </w:r>
      <w:r w:rsidR="00391CA7" w:rsidRPr="00AA0417">
        <w:rPr>
          <w:rFonts w:ascii="Times New Roman" w:eastAsia="Times New Roman" w:hAnsi="Times New Roman" w:cs="Times New Roman"/>
          <w:sz w:val="28"/>
          <w:szCs w:val="28"/>
          <w:lang w:eastAsia="ru-RU"/>
        </w:rPr>
        <w:t xml:space="preserve">координации и контролю </w:t>
      </w:r>
      <w:r w:rsidR="00391CA7">
        <w:rPr>
          <w:rFonts w:ascii="Times New Roman" w:eastAsia="Times New Roman" w:hAnsi="Times New Roman" w:cs="Times New Roman"/>
          <w:sz w:val="28"/>
          <w:szCs w:val="28"/>
          <w:lang w:eastAsia="ru-RU"/>
        </w:rPr>
        <w:t>за подготовкой</w:t>
      </w:r>
      <w:r w:rsidRPr="00535904">
        <w:rPr>
          <w:rFonts w:ascii="Times New Roman" w:eastAsia="Times New Roman" w:hAnsi="Times New Roman" w:cs="Times New Roman"/>
          <w:sz w:val="28"/>
          <w:szCs w:val="28"/>
          <w:lang w:eastAsia="ru-RU"/>
        </w:rPr>
        <w:t xml:space="preserve"> объектов жилищно-коммунального хозяйства</w:t>
      </w:r>
      <w:r w:rsidR="00E75A26">
        <w:rPr>
          <w:rFonts w:ascii="Times New Roman" w:eastAsia="Times New Roman" w:hAnsi="Times New Roman" w:cs="Times New Roman"/>
          <w:sz w:val="28"/>
          <w:szCs w:val="28"/>
          <w:lang w:eastAsia="ru-RU"/>
        </w:rPr>
        <w:t xml:space="preserve">, </w:t>
      </w:r>
      <w:proofErr w:type="spellStart"/>
      <w:r w:rsidR="00E75A26" w:rsidRPr="00E75A26">
        <w:rPr>
          <w:rFonts w:ascii="Times New Roman" w:eastAsia="Times New Roman" w:hAnsi="Times New Roman" w:cs="Times New Roman"/>
          <w:sz w:val="28"/>
          <w:szCs w:val="28"/>
          <w:lang w:eastAsia="ru-RU"/>
        </w:rPr>
        <w:t>топливно</w:t>
      </w:r>
      <w:proofErr w:type="spellEnd"/>
      <w:r w:rsidR="00E75A26" w:rsidRPr="00E75A26">
        <w:rPr>
          <w:rFonts w:ascii="Times New Roman" w:eastAsia="Times New Roman" w:hAnsi="Times New Roman" w:cs="Times New Roman"/>
          <w:sz w:val="28"/>
          <w:szCs w:val="28"/>
          <w:lang w:eastAsia="ru-RU"/>
        </w:rPr>
        <w:t xml:space="preserve"> - энергетического комплекса</w:t>
      </w:r>
      <w:r w:rsidRPr="00535904">
        <w:rPr>
          <w:rFonts w:ascii="Times New Roman" w:eastAsia="Times New Roman" w:hAnsi="Times New Roman" w:cs="Times New Roman"/>
          <w:sz w:val="28"/>
          <w:szCs w:val="28"/>
          <w:lang w:eastAsia="ru-RU"/>
        </w:rPr>
        <w:t xml:space="preserve"> и социальной сферы Среднеканского муниципального округа </w:t>
      </w:r>
      <w:r w:rsidRPr="00535904">
        <w:rPr>
          <w:rFonts w:ascii="Times New Roman" w:eastAsia="Times New Roman" w:hAnsi="Times New Roman" w:cs="Times New Roman"/>
          <w:sz w:val="28"/>
          <w:szCs w:val="28"/>
          <w:lang w:eastAsia="ru-RU"/>
        </w:rPr>
        <w:lastRenderedPageBreak/>
        <w:t>Магаданской области к осенне-зимнему отопительному периоду 2026-2027 годов (</w:t>
      </w:r>
      <w:proofErr w:type="gramStart"/>
      <w:r w:rsidRPr="00535904">
        <w:rPr>
          <w:rFonts w:ascii="Times New Roman" w:eastAsia="Times New Roman" w:hAnsi="Times New Roman" w:cs="Times New Roman"/>
          <w:sz w:val="28"/>
          <w:szCs w:val="28"/>
          <w:lang w:eastAsia="ru-RU"/>
        </w:rPr>
        <w:t>приложение  №</w:t>
      </w:r>
      <w:proofErr w:type="gramEnd"/>
      <w:r w:rsidRPr="00535904">
        <w:rPr>
          <w:rFonts w:ascii="Times New Roman" w:eastAsia="Times New Roman" w:hAnsi="Times New Roman" w:cs="Times New Roman"/>
          <w:sz w:val="28"/>
          <w:szCs w:val="28"/>
          <w:lang w:eastAsia="ru-RU"/>
        </w:rPr>
        <w:t xml:space="preserve"> 2).</w:t>
      </w:r>
    </w:p>
    <w:p w:rsidR="00535904" w:rsidRPr="00535904" w:rsidRDefault="00535904" w:rsidP="00535904">
      <w:pPr>
        <w:spacing w:after="0" w:line="360" w:lineRule="auto"/>
        <w:ind w:firstLine="567"/>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 xml:space="preserve">2.3. План заседаний комиссии </w:t>
      </w:r>
      <w:r w:rsidR="00391CA7" w:rsidRPr="00535904">
        <w:rPr>
          <w:rFonts w:ascii="Times New Roman" w:eastAsia="Times New Roman" w:hAnsi="Times New Roman" w:cs="Times New Roman"/>
          <w:sz w:val="28"/>
          <w:szCs w:val="28"/>
          <w:lang w:eastAsia="ru-RU"/>
        </w:rPr>
        <w:t xml:space="preserve">по </w:t>
      </w:r>
      <w:r w:rsidR="00391CA7" w:rsidRPr="00AA0417">
        <w:rPr>
          <w:rFonts w:ascii="Times New Roman" w:eastAsia="Times New Roman" w:hAnsi="Times New Roman" w:cs="Times New Roman"/>
          <w:sz w:val="28"/>
          <w:szCs w:val="28"/>
          <w:lang w:eastAsia="ru-RU"/>
        </w:rPr>
        <w:t xml:space="preserve">координации и контролю </w:t>
      </w:r>
      <w:r w:rsidR="00391CA7">
        <w:rPr>
          <w:rFonts w:ascii="Times New Roman" w:eastAsia="Times New Roman" w:hAnsi="Times New Roman" w:cs="Times New Roman"/>
          <w:sz w:val="28"/>
          <w:szCs w:val="28"/>
          <w:lang w:eastAsia="ru-RU"/>
        </w:rPr>
        <w:t>за подготов</w:t>
      </w:r>
      <w:r w:rsidR="00D94921">
        <w:rPr>
          <w:rFonts w:ascii="Times New Roman" w:eastAsia="Times New Roman" w:hAnsi="Times New Roman" w:cs="Times New Roman"/>
          <w:sz w:val="28"/>
          <w:szCs w:val="28"/>
          <w:lang w:eastAsia="ru-RU"/>
        </w:rPr>
        <w:t>к</w:t>
      </w:r>
      <w:r w:rsidR="00391CA7">
        <w:rPr>
          <w:rFonts w:ascii="Times New Roman" w:eastAsia="Times New Roman" w:hAnsi="Times New Roman" w:cs="Times New Roman"/>
          <w:sz w:val="28"/>
          <w:szCs w:val="28"/>
          <w:lang w:eastAsia="ru-RU"/>
        </w:rPr>
        <w:t>ой</w:t>
      </w:r>
      <w:r w:rsidRPr="00535904">
        <w:rPr>
          <w:rFonts w:ascii="Times New Roman" w:eastAsia="Times New Roman" w:hAnsi="Times New Roman" w:cs="Times New Roman"/>
          <w:sz w:val="28"/>
          <w:szCs w:val="28"/>
          <w:lang w:eastAsia="ru-RU"/>
        </w:rPr>
        <w:t xml:space="preserve"> объектов </w:t>
      </w:r>
      <w:r w:rsidR="009679CC">
        <w:rPr>
          <w:rFonts w:ascii="Times New Roman" w:eastAsia="Times New Roman" w:hAnsi="Times New Roman" w:cs="Times New Roman"/>
          <w:sz w:val="28"/>
          <w:szCs w:val="28"/>
          <w:lang w:eastAsia="ru-RU"/>
        </w:rPr>
        <w:t>жилищно-коммунального хозяйства</w:t>
      </w:r>
      <w:r w:rsidR="00E75A26">
        <w:rPr>
          <w:rFonts w:ascii="Times New Roman" w:eastAsia="Times New Roman" w:hAnsi="Times New Roman" w:cs="Times New Roman"/>
          <w:sz w:val="28"/>
          <w:szCs w:val="28"/>
          <w:lang w:eastAsia="ru-RU"/>
        </w:rPr>
        <w:t xml:space="preserve">, </w:t>
      </w:r>
      <w:proofErr w:type="spellStart"/>
      <w:r w:rsidR="00E75A26" w:rsidRPr="00E75A26">
        <w:rPr>
          <w:rFonts w:ascii="Times New Roman" w:eastAsia="Times New Roman" w:hAnsi="Times New Roman" w:cs="Times New Roman"/>
          <w:sz w:val="28"/>
          <w:szCs w:val="28"/>
          <w:lang w:eastAsia="ru-RU"/>
        </w:rPr>
        <w:t>топливно</w:t>
      </w:r>
      <w:proofErr w:type="spellEnd"/>
      <w:r w:rsidR="00E75A26" w:rsidRPr="00E75A26">
        <w:rPr>
          <w:rFonts w:ascii="Times New Roman" w:eastAsia="Times New Roman" w:hAnsi="Times New Roman" w:cs="Times New Roman"/>
          <w:sz w:val="28"/>
          <w:szCs w:val="28"/>
          <w:lang w:eastAsia="ru-RU"/>
        </w:rPr>
        <w:t xml:space="preserve"> - энергетического комплекса</w:t>
      </w:r>
      <w:r w:rsidRPr="00535904">
        <w:rPr>
          <w:rFonts w:ascii="Times New Roman" w:eastAsia="Times New Roman" w:hAnsi="Times New Roman" w:cs="Times New Roman"/>
          <w:sz w:val="28"/>
          <w:szCs w:val="28"/>
          <w:lang w:eastAsia="ru-RU"/>
        </w:rPr>
        <w:t xml:space="preserve"> и социальной сферы Среднеканского муниципального округа Магаданской области к </w:t>
      </w:r>
      <w:r w:rsidR="009679CC">
        <w:rPr>
          <w:rFonts w:ascii="Times New Roman" w:eastAsia="Times New Roman" w:hAnsi="Times New Roman" w:cs="Times New Roman"/>
          <w:sz w:val="28"/>
          <w:szCs w:val="28"/>
          <w:lang w:eastAsia="ru-RU"/>
        </w:rPr>
        <w:t>осенне-зимнему</w:t>
      </w:r>
      <w:r w:rsidRPr="00535904">
        <w:rPr>
          <w:rFonts w:ascii="Times New Roman" w:eastAsia="Times New Roman" w:hAnsi="Times New Roman" w:cs="Times New Roman"/>
          <w:sz w:val="28"/>
          <w:szCs w:val="28"/>
          <w:lang w:eastAsia="ru-RU"/>
        </w:rPr>
        <w:t xml:space="preserve"> отопительный период 20</w:t>
      </w:r>
      <w:r w:rsidR="009679CC">
        <w:rPr>
          <w:rFonts w:ascii="Times New Roman" w:eastAsia="Times New Roman" w:hAnsi="Times New Roman" w:cs="Times New Roman"/>
          <w:sz w:val="28"/>
          <w:szCs w:val="28"/>
          <w:lang w:eastAsia="ru-RU"/>
        </w:rPr>
        <w:t>26</w:t>
      </w:r>
      <w:r w:rsidRPr="00535904">
        <w:rPr>
          <w:rFonts w:ascii="Times New Roman" w:eastAsia="Times New Roman" w:hAnsi="Times New Roman" w:cs="Times New Roman"/>
          <w:sz w:val="28"/>
          <w:szCs w:val="28"/>
          <w:lang w:eastAsia="ru-RU"/>
        </w:rPr>
        <w:t>-202</w:t>
      </w:r>
      <w:r w:rsidR="009679CC">
        <w:rPr>
          <w:rFonts w:ascii="Times New Roman" w:eastAsia="Times New Roman" w:hAnsi="Times New Roman" w:cs="Times New Roman"/>
          <w:sz w:val="28"/>
          <w:szCs w:val="28"/>
          <w:lang w:eastAsia="ru-RU"/>
        </w:rPr>
        <w:t>7</w:t>
      </w:r>
      <w:r w:rsidRPr="00535904">
        <w:rPr>
          <w:rFonts w:ascii="Times New Roman" w:eastAsia="Times New Roman" w:hAnsi="Times New Roman" w:cs="Times New Roman"/>
          <w:sz w:val="28"/>
          <w:szCs w:val="28"/>
          <w:lang w:eastAsia="ru-RU"/>
        </w:rPr>
        <w:t xml:space="preserve"> годов (</w:t>
      </w:r>
      <w:proofErr w:type="gramStart"/>
      <w:r w:rsidRPr="00535904">
        <w:rPr>
          <w:rFonts w:ascii="Times New Roman" w:eastAsia="Times New Roman" w:hAnsi="Times New Roman" w:cs="Times New Roman"/>
          <w:sz w:val="28"/>
          <w:szCs w:val="28"/>
          <w:lang w:eastAsia="ru-RU"/>
        </w:rPr>
        <w:t>приложение  №</w:t>
      </w:r>
      <w:proofErr w:type="gramEnd"/>
      <w:r w:rsidRPr="00535904">
        <w:rPr>
          <w:rFonts w:ascii="Times New Roman" w:eastAsia="Times New Roman" w:hAnsi="Times New Roman" w:cs="Times New Roman"/>
          <w:sz w:val="28"/>
          <w:szCs w:val="28"/>
          <w:lang w:eastAsia="ru-RU"/>
        </w:rPr>
        <w:t xml:space="preserve"> 3).</w:t>
      </w:r>
    </w:p>
    <w:p w:rsidR="00535904" w:rsidRPr="00535904" w:rsidRDefault="00535904" w:rsidP="00535904">
      <w:pPr>
        <w:spacing w:after="0" w:line="360" w:lineRule="auto"/>
        <w:ind w:firstLine="567"/>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 xml:space="preserve">2.4. График подготовки объектов социальной сферы Среднеканского муниципального округа Магаданской области к </w:t>
      </w:r>
      <w:r w:rsidR="009679CC">
        <w:rPr>
          <w:rFonts w:ascii="Times New Roman" w:eastAsia="Times New Roman" w:hAnsi="Times New Roman" w:cs="Times New Roman"/>
          <w:sz w:val="28"/>
          <w:szCs w:val="28"/>
          <w:lang w:eastAsia="ru-RU"/>
        </w:rPr>
        <w:t>осенне-зимнему отопительному</w:t>
      </w:r>
      <w:r w:rsidRPr="00535904">
        <w:rPr>
          <w:rFonts w:ascii="Times New Roman" w:eastAsia="Times New Roman" w:hAnsi="Times New Roman" w:cs="Times New Roman"/>
          <w:sz w:val="28"/>
          <w:szCs w:val="28"/>
          <w:lang w:eastAsia="ru-RU"/>
        </w:rPr>
        <w:t xml:space="preserve"> период</w:t>
      </w:r>
      <w:r w:rsidR="009679CC">
        <w:rPr>
          <w:rFonts w:ascii="Times New Roman" w:eastAsia="Times New Roman" w:hAnsi="Times New Roman" w:cs="Times New Roman"/>
          <w:sz w:val="28"/>
          <w:szCs w:val="28"/>
          <w:lang w:eastAsia="ru-RU"/>
        </w:rPr>
        <w:t>у</w:t>
      </w:r>
      <w:r w:rsidRPr="00535904">
        <w:rPr>
          <w:rFonts w:ascii="Times New Roman" w:eastAsia="Times New Roman" w:hAnsi="Times New Roman" w:cs="Times New Roman"/>
          <w:sz w:val="28"/>
          <w:szCs w:val="28"/>
          <w:lang w:eastAsia="ru-RU"/>
        </w:rPr>
        <w:t xml:space="preserve"> 20</w:t>
      </w:r>
      <w:r w:rsidR="009679CC">
        <w:rPr>
          <w:rFonts w:ascii="Times New Roman" w:eastAsia="Times New Roman" w:hAnsi="Times New Roman" w:cs="Times New Roman"/>
          <w:sz w:val="28"/>
          <w:szCs w:val="28"/>
          <w:lang w:eastAsia="ru-RU"/>
        </w:rPr>
        <w:t>26</w:t>
      </w:r>
      <w:r w:rsidRPr="00535904">
        <w:rPr>
          <w:rFonts w:ascii="Times New Roman" w:eastAsia="Times New Roman" w:hAnsi="Times New Roman" w:cs="Times New Roman"/>
          <w:sz w:val="28"/>
          <w:szCs w:val="28"/>
          <w:lang w:eastAsia="ru-RU"/>
        </w:rPr>
        <w:t>-202</w:t>
      </w:r>
      <w:r w:rsidR="009679CC">
        <w:rPr>
          <w:rFonts w:ascii="Times New Roman" w:eastAsia="Times New Roman" w:hAnsi="Times New Roman" w:cs="Times New Roman"/>
          <w:sz w:val="28"/>
          <w:szCs w:val="28"/>
          <w:lang w:eastAsia="ru-RU"/>
        </w:rPr>
        <w:t>7</w:t>
      </w:r>
      <w:r w:rsidRPr="00535904">
        <w:rPr>
          <w:rFonts w:ascii="Times New Roman" w:eastAsia="Times New Roman" w:hAnsi="Times New Roman" w:cs="Times New Roman"/>
          <w:sz w:val="28"/>
          <w:szCs w:val="28"/>
          <w:lang w:eastAsia="ru-RU"/>
        </w:rPr>
        <w:t xml:space="preserve"> годов (</w:t>
      </w:r>
      <w:proofErr w:type="gramStart"/>
      <w:r w:rsidRPr="00535904">
        <w:rPr>
          <w:rFonts w:ascii="Times New Roman" w:eastAsia="Times New Roman" w:hAnsi="Times New Roman" w:cs="Times New Roman"/>
          <w:sz w:val="28"/>
          <w:szCs w:val="28"/>
          <w:lang w:eastAsia="ru-RU"/>
        </w:rPr>
        <w:t>приложение  №</w:t>
      </w:r>
      <w:proofErr w:type="gramEnd"/>
      <w:r w:rsidRPr="00535904">
        <w:rPr>
          <w:rFonts w:ascii="Times New Roman" w:eastAsia="Times New Roman" w:hAnsi="Times New Roman" w:cs="Times New Roman"/>
          <w:sz w:val="28"/>
          <w:szCs w:val="28"/>
          <w:lang w:eastAsia="ru-RU"/>
        </w:rPr>
        <w:t xml:space="preserve"> 4).</w:t>
      </w:r>
    </w:p>
    <w:p w:rsidR="00535904" w:rsidRPr="00535904" w:rsidRDefault="00535904" w:rsidP="00535904">
      <w:pPr>
        <w:spacing w:after="0" w:line="360" w:lineRule="auto"/>
        <w:ind w:firstLine="567"/>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 xml:space="preserve">2.5. График подготовки объектов жилищно-коммунального </w:t>
      </w:r>
      <w:proofErr w:type="gramStart"/>
      <w:r w:rsidRPr="00535904">
        <w:rPr>
          <w:rFonts w:ascii="Times New Roman" w:eastAsia="Times New Roman" w:hAnsi="Times New Roman" w:cs="Times New Roman"/>
          <w:sz w:val="28"/>
          <w:szCs w:val="28"/>
          <w:lang w:eastAsia="ru-RU"/>
        </w:rPr>
        <w:t>хозяйства  Среднеканского</w:t>
      </w:r>
      <w:proofErr w:type="gramEnd"/>
      <w:r w:rsidRPr="00535904">
        <w:rPr>
          <w:rFonts w:ascii="Times New Roman" w:eastAsia="Times New Roman" w:hAnsi="Times New Roman" w:cs="Times New Roman"/>
          <w:sz w:val="28"/>
          <w:szCs w:val="28"/>
          <w:lang w:eastAsia="ru-RU"/>
        </w:rPr>
        <w:t xml:space="preserve"> муниципального округа Магаданской области к </w:t>
      </w:r>
      <w:r w:rsidR="009679CC">
        <w:rPr>
          <w:rFonts w:ascii="Times New Roman" w:eastAsia="Times New Roman" w:hAnsi="Times New Roman" w:cs="Times New Roman"/>
          <w:sz w:val="28"/>
          <w:szCs w:val="28"/>
          <w:lang w:eastAsia="ru-RU"/>
        </w:rPr>
        <w:t>осенне-зимнему отопительному</w:t>
      </w:r>
      <w:r w:rsidRPr="00535904">
        <w:rPr>
          <w:rFonts w:ascii="Times New Roman" w:eastAsia="Times New Roman" w:hAnsi="Times New Roman" w:cs="Times New Roman"/>
          <w:sz w:val="28"/>
          <w:szCs w:val="28"/>
          <w:lang w:eastAsia="ru-RU"/>
        </w:rPr>
        <w:t xml:space="preserve"> период</w:t>
      </w:r>
      <w:r w:rsidR="009679CC">
        <w:rPr>
          <w:rFonts w:ascii="Times New Roman" w:eastAsia="Times New Roman" w:hAnsi="Times New Roman" w:cs="Times New Roman"/>
          <w:sz w:val="28"/>
          <w:szCs w:val="28"/>
          <w:lang w:eastAsia="ru-RU"/>
        </w:rPr>
        <w:t>у</w:t>
      </w:r>
      <w:r w:rsidRPr="00535904">
        <w:rPr>
          <w:rFonts w:ascii="Times New Roman" w:eastAsia="Times New Roman" w:hAnsi="Times New Roman" w:cs="Times New Roman"/>
          <w:sz w:val="28"/>
          <w:szCs w:val="28"/>
          <w:lang w:eastAsia="ru-RU"/>
        </w:rPr>
        <w:t xml:space="preserve"> 20</w:t>
      </w:r>
      <w:r w:rsidR="009679CC">
        <w:rPr>
          <w:rFonts w:ascii="Times New Roman" w:eastAsia="Times New Roman" w:hAnsi="Times New Roman" w:cs="Times New Roman"/>
          <w:sz w:val="28"/>
          <w:szCs w:val="28"/>
          <w:lang w:eastAsia="ru-RU"/>
        </w:rPr>
        <w:t>26</w:t>
      </w:r>
      <w:r w:rsidRPr="00535904">
        <w:rPr>
          <w:rFonts w:ascii="Times New Roman" w:eastAsia="Times New Roman" w:hAnsi="Times New Roman" w:cs="Times New Roman"/>
          <w:sz w:val="28"/>
          <w:szCs w:val="28"/>
          <w:lang w:eastAsia="ru-RU"/>
        </w:rPr>
        <w:t>-202</w:t>
      </w:r>
      <w:r w:rsidR="009679CC">
        <w:rPr>
          <w:rFonts w:ascii="Times New Roman" w:eastAsia="Times New Roman" w:hAnsi="Times New Roman" w:cs="Times New Roman"/>
          <w:sz w:val="28"/>
          <w:szCs w:val="28"/>
          <w:lang w:eastAsia="ru-RU"/>
        </w:rPr>
        <w:t>7</w:t>
      </w:r>
      <w:r w:rsidRPr="00535904">
        <w:rPr>
          <w:rFonts w:ascii="Times New Roman" w:eastAsia="Times New Roman" w:hAnsi="Times New Roman" w:cs="Times New Roman"/>
          <w:sz w:val="28"/>
          <w:szCs w:val="28"/>
          <w:lang w:eastAsia="ru-RU"/>
        </w:rPr>
        <w:t xml:space="preserve"> годов  (приложение  № 5).</w:t>
      </w:r>
    </w:p>
    <w:p w:rsidR="00535904" w:rsidRPr="00535904" w:rsidRDefault="00535904" w:rsidP="00535904">
      <w:pPr>
        <w:spacing w:after="0" w:line="360" w:lineRule="auto"/>
        <w:ind w:firstLine="567"/>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 xml:space="preserve">2.6. Перечень основных мероприятий по подготовке объектов жизнеобеспечения Среднеканского муниципального округа Магаданской области к </w:t>
      </w:r>
      <w:r w:rsidR="00D94921">
        <w:rPr>
          <w:rFonts w:ascii="Times New Roman" w:eastAsia="Times New Roman" w:hAnsi="Times New Roman" w:cs="Times New Roman"/>
          <w:sz w:val="28"/>
          <w:szCs w:val="28"/>
          <w:lang w:eastAsia="ru-RU"/>
        </w:rPr>
        <w:t>осенне-зим</w:t>
      </w:r>
      <w:r w:rsidR="009679CC">
        <w:rPr>
          <w:rFonts w:ascii="Times New Roman" w:eastAsia="Times New Roman" w:hAnsi="Times New Roman" w:cs="Times New Roman"/>
          <w:sz w:val="28"/>
          <w:szCs w:val="28"/>
          <w:lang w:eastAsia="ru-RU"/>
        </w:rPr>
        <w:t>нему отопительному перио</w:t>
      </w:r>
      <w:r w:rsidR="00391CA7">
        <w:rPr>
          <w:rFonts w:ascii="Times New Roman" w:eastAsia="Times New Roman" w:hAnsi="Times New Roman" w:cs="Times New Roman"/>
          <w:sz w:val="28"/>
          <w:szCs w:val="28"/>
          <w:lang w:eastAsia="ru-RU"/>
        </w:rPr>
        <w:t>д</w:t>
      </w:r>
      <w:r w:rsidR="009679CC">
        <w:rPr>
          <w:rFonts w:ascii="Times New Roman" w:eastAsia="Times New Roman" w:hAnsi="Times New Roman" w:cs="Times New Roman"/>
          <w:sz w:val="28"/>
          <w:szCs w:val="28"/>
          <w:lang w:eastAsia="ru-RU"/>
        </w:rPr>
        <w:t>у</w:t>
      </w:r>
      <w:r w:rsidRPr="00535904">
        <w:rPr>
          <w:rFonts w:ascii="Times New Roman" w:eastAsia="Times New Roman" w:hAnsi="Times New Roman" w:cs="Times New Roman"/>
          <w:sz w:val="28"/>
          <w:szCs w:val="28"/>
          <w:lang w:eastAsia="ru-RU"/>
        </w:rPr>
        <w:t xml:space="preserve"> 20</w:t>
      </w:r>
      <w:r w:rsidR="009679CC">
        <w:rPr>
          <w:rFonts w:ascii="Times New Roman" w:eastAsia="Times New Roman" w:hAnsi="Times New Roman" w:cs="Times New Roman"/>
          <w:sz w:val="28"/>
          <w:szCs w:val="28"/>
          <w:lang w:eastAsia="ru-RU"/>
        </w:rPr>
        <w:t>26</w:t>
      </w:r>
      <w:r w:rsidRPr="00535904">
        <w:rPr>
          <w:rFonts w:ascii="Times New Roman" w:eastAsia="Times New Roman" w:hAnsi="Times New Roman" w:cs="Times New Roman"/>
          <w:sz w:val="28"/>
          <w:szCs w:val="28"/>
          <w:lang w:eastAsia="ru-RU"/>
        </w:rPr>
        <w:t>-202</w:t>
      </w:r>
      <w:r w:rsidR="009679CC">
        <w:rPr>
          <w:rFonts w:ascii="Times New Roman" w:eastAsia="Times New Roman" w:hAnsi="Times New Roman" w:cs="Times New Roman"/>
          <w:sz w:val="28"/>
          <w:szCs w:val="28"/>
          <w:lang w:eastAsia="ru-RU"/>
        </w:rPr>
        <w:t>7</w:t>
      </w:r>
      <w:r w:rsidRPr="00535904">
        <w:rPr>
          <w:rFonts w:ascii="Times New Roman" w:eastAsia="Times New Roman" w:hAnsi="Times New Roman" w:cs="Times New Roman"/>
          <w:sz w:val="28"/>
          <w:szCs w:val="28"/>
          <w:lang w:eastAsia="ru-RU"/>
        </w:rPr>
        <w:t xml:space="preserve"> годов (</w:t>
      </w:r>
      <w:proofErr w:type="gramStart"/>
      <w:r w:rsidRPr="00535904">
        <w:rPr>
          <w:rFonts w:ascii="Times New Roman" w:eastAsia="Times New Roman" w:hAnsi="Times New Roman" w:cs="Times New Roman"/>
          <w:sz w:val="28"/>
          <w:szCs w:val="28"/>
          <w:lang w:eastAsia="ru-RU"/>
        </w:rPr>
        <w:t>приложение  №</w:t>
      </w:r>
      <w:proofErr w:type="gramEnd"/>
      <w:r w:rsidRPr="00535904">
        <w:rPr>
          <w:rFonts w:ascii="Times New Roman" w:eastAsia="Times New Roman" w:hAnsi="Times New Roman" w:cs="Times New Roman"/>
          <w:sz w:val="28"/>
          <w:szCs w:val="28"/>
          <w:lang w:eastAsia="ru-RU"/>
        </w:rPr>
        <w:t xml:space="preserve"> 6).</w:t>
      </w:r>
    </w:p>
    <w:p w:rsidR="00535904" w:rsidRPr="00535904" w:rsidRDefault="00535904" w:rsidP="00535904">
      <w:pPr>
        <w:spacing w:after="0" w:line="360" w:lineRule="auto"/>
        <w:ind w:firstLine="567"/>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 xml:space="preserve">2.7. </w:t>
      </w:r>
      <w:proofErr w:type="gramStart"/>
      <w:r w:rsidR="009679CC">
        <w:rPr>
          <w:rFonts w:ascii="Times New Roman" w:eastAsia="Times New Roman" w:hAnsi="Times New Roman" w:cs="Times New Roman"/>
          <w:sz w:val="28"/>
          <w:szCs w:val="28"/>
          <w:lang w:eastAsia="ru-RU"/>
        </w:rPr>
        <w:t>Программу</w:t>
      </w:r>
      <w:r w:rsidRPr="00535904">
        <w:rPr>
          <w:rFonts w:ascii="Times New Roman" w:eastAsia="Times New Roman" w:hAnsi="Times New Roman" w:cs="Times New Roman"/>
          <w:sz w:val="28"/>
          <w:szCs w:val="28"/>
          <w:lang w:eastAsia="ru-RU"/>
        </w:rPr>
        <w:t xml:space="preserve">  проведения</w:t>
      </w:r>
      <w:proofErr w:type="gramEnd"/>
      <w:r w:rsidRPr="00535904">
        <w:rPr>
          <w:rFonts w:ascii="Times New Roman" w:eastAsia="Times New Roman" w:hAnsi="Times New Roman" w:cs="Times New Roman"/>
          <w:sz w:val="28"/>
          <w:szCs w:val="28"/>
          <w:lang w:eastAsia="ru-RU"/>
        </w:rPr>
        <w:t xml:space="preserve"> оценки обеспечения готовности к отопительному периоду 202</w:t>
      </w:r>
      <w:r w:rsidR="009679CC">
        <w:rPr>
          <w:rFonts w:ascii="Times New Roman" w:eastAsia="Times New Roman" w:hAnsi="Times New Roman" w:cs="Times New Roman"/>
          <w:sz w:val="28"/>
          <w:szCs w:val="28"/>
          <w:lang w:eastAsia="ru-RU"/>
        </w:rPr>
        <w:t>6</w:t>
      </w:r>
      <w:r w:rsidRPr="00535904">
        <w:rPr>
          <w:rFonts w:ascii="Times New Roman" w:eastAsia="Times New Roman" w:hAnsi="Times New Roman" w:cs="Times New Roman"/>
          <w:sz w:val="28"/>
          <w:szCs w:val="28"/>
          <w:lang w:eastAsia="ru-RU"/>
        </w:rPr>
        <w:t>-202</w:t>
      </w:r>
      <w:r w:rsidR="009679CC">
        <w:rPr>
          <w:rFonts w:ascii="Times New Roman" w:eastAsia="Times New Roman" w:hAnsi="Times New Roman" w:cs="Times New Roman"/>
          <w:sz w:val="28"/>
          <w:szCs w:val="28"/>
          <w:lang w:eastAsia="ru-RU"/>
        </w:rPr>
        <w:t>7</w:t>
      </w:r>
      <w:r w:rsidRPr="00535904">
        <w:rPr>
          <w:rFonts w:ascii="Times New Roman" w:eastAsia="Times New Roman" w:hAnsi="Times New Roman" w:cs="Times New Roman"/>
          <w:sz w:val="28"/>
          <w:szCs w:val="28"/>
          <w:lang w:eastAsia="ru-RU"/>
        </w:rPr>
        <w:t xml:space="preserve"> годов теплоснабжающих, </w:t>
      </w:r>
      <w:proofErr w:type="spellStart"/>
      <w:r w:rsidRPr="00535904">
        <w:rPr>
          <w:rFonts w:ascii="Times New Roman" w:eastAsia="Times New Roman" w:hAnsi="Times New Roman" w:cs="Times New Roman"/>
          <w:sz w:val="28"/>
          <w:szCs w:val="28"/>
          <w:lang w:eastAsia="ru-RU"/>
        </w:rPr>
        <w:t>теплосетевых</w:t>
      </w:r>
      <w:proofErr w:type="spellEnd"/>
      <w:r w:rsidRPr="00535904">
        <w:rPr>
          <w:rFonts w:ascii="Times New Roman" w:eastAsia="Times New Roman" w:hAnsi="Times New Roman" w:cs="Times New Roman"/>
          <w:sz w:val="28"/>
          <w:szCs w:val="28"/>
          <w:lang w:eastAsia="ru-RU"/>
        </w:rPr>
        <w:t xml:space="preserve"> организаций и потребителей тепловой энергии Среднеканского муниципального округа Магаданской области к </w:t>
      </w:r>
      <w:r w:rsidR="009679CC">
        <w:rPr>
          <w:rFonts w:ascii="Times New Roman" w:eastAsia="Times New Roman" w:hAnsi="Times New Roman" w:cs="Times New Roman"/>
          <w:sz w:val="28"/>
          <w:szCs w:val="28"/>
          <w:lang w:eastAsia="ru-RU"/>
        </w:rPr>
        <w:t>осенне-зимнему отопительному</w:t>
      </w:r>
      <w:r w:rsidRPr="00535904">
        <w:rPr>
          <w:rFonts w:ascii="Times New Roman" w:eastAsia="Times New Roman" w:hAnsi="Times New Roman" w:cs="Times New Roman"/>
          <w:sz w:val="28"/>
          <w:szCs w:val="28"/>
          <w:lang w:eastAsia="ru-RU"/>
        </w:rPr>
        <w:t xml:space="preserve"> период</w:t>
      </w:r>
      <w:r w:rsidR="009679CC">
        <w:rPr>
          <w:rFonts w:ascii="Times New Roman" w:eastAsia="Times New Roman" w:hAnsi="Times New Roman" w:cs="Times New Roman"/>
          <w:sz w:val="28"/>
          <w:szCs w:val="28"/>
          <w:lang w:eastAsia="ru-RU"/>
        </w:rPr>
        <w:t>у</w:t>
      </w:r>
      <w:r w:rsidRPr="00535904">
        <w:rPr>
          <w:rFonts w:ascii="Times New Roman" w:eastAsia="Times New Roman" w:hAnsi="Times New Roman" w:cs="Times New Roman"/>
          <w:sz w:val="28"/>
          <w:szCs w:val="28"/>
          <w:lang w:eastAsia="ru-RU"/>
        </w:rPr>
        <w:t xml:space="preserve"> 20</w:t>
      </w:r>
      <w:r w:rsidR="009679CC">
        <w:rPr>
          <w:rFonts w:ascii="Times New Roman" w:eastAsia="Times New Roman" w:hAnsi="Times New Roman" w:cs="Times New Roman"/>
          <w:sz w:val="28"/>
          <w:szCs w:val="28"/>
          <w:lang w:eastAsia="ru-RU"/>
        </w:rPr>
        <w:t>26</w:t>
      </w:r>
      <w:r w:rsidRPr="00535904">
        <w:rPr>
          <w:rFonts w:ascii="Times New Roman" w:eastAsia="Times New Roman" w:hAnsi="Times New Roman" w:cs="Times New Roman"/>
          <w:sz w:val="28"/>
          <w:szCs w:val="28"/>
          <w:lang w:eastAsia="ru-RU"/>
        </w:rPr>
        <w:t>-202</w:t>
      </w:r>
      <w:r w:rsidR="009679CC">
        <w:rPr>
          <w:rFonts w:ascii="Times New Roman" w:eastAsia="Times New Roman" w:hAnsi="Times New Roman" w:cs="Times New Roman"/>
          <w:sz w:val="28"/>
          <w:szCs w:val="28"/>
          <w:lang w:eastAsia="ru-RU"/>
        </w:rPr>
        <w:t>7</w:t>
      </w:r>
      <w:r w:rsidRPr="00535904">
        <w:rPr>
          <w:rFonts w:ascii="Times New Roman" w:eastAsia="Times New Roman" w:hAnsi="Times New Roman" w:cs="Times New Roman"/>
          <w:sz w:val="28"/>
          <w:szCs w:val="28"/>
          <w:lang w:eastAsia="ru-RU"/>
        </w:rPr>
        <w:t xml:space="preserve"> годов (приложение  № 7).</w:t>
      </w:r>
    </w:p>
    <w:p w:rsidR="004D5D76" w:rsidRDefault="00D94921" w:rsidP="00106E72">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Заместителю Главы </w:t>
      </w:r>
      <w:proofErr w:type="gramStart"/>
      <w:r>
        <w:rPr>
          <w:rFonts w:ascii="Times New Roman" w:eastAsia="Times New Roman" w:hAnsi="Times New Roman" w:cs="Times New Roman"/>
          <w:sz w:val="28"/>
          <w:szCs w:val="28"/>
          <w:lang w:eastAsia="ru-RU"/>
        </w:rPr>
        <w:t xml:space="preserve">Администрации  </w:t>
      </w:r>
      <w:r w:rsidRPr="00535904">
        <w:rPr>
          <w:rFonts w:ascii="Times New Roman" w:eastAsia="Times New Roman" w:hAnsi="Times New Roman" w:cs="Times New Roman"/>
          <w:sz w:val="28"/>
          <w:szCs w:val="28"/>
          <w:lang w:eastAsia="ru-RU"/>
        </w:rPr>
        <w:t>Среднеканского</w:t>
      </w:r>
      <w:proofErr w:type="gramEnd"/>
      <w:r w:rsidRPr="00535904">
        <w:rPr>
          <w:rFonts w:ascii="Times New Roman" w:eastAsia="Times New Roman" w:hAnsi="Times New Roman" w:cs="Times New Roman"/>
          <w:sz w:val="28"/>
          <w:szCs w:val="28"/>
          <w:lang w:eastAsia="ru-RU"/>
        </w:rPr>
        <w:t xml:space="preserve"> муниципального округа Магаданской области</w:t>
      </w:r>
      <w:r>
        <w:rPr>
          <w:rFonts w:ascii="Times New Roman" w:eastAsia="Times New Roman" w:hAnsi="Times New Roman" w:cs="Times New Roman"/>
          <w:sz w:val="28"/>
          <w:szCs w:val="28"/>
          <w:lang w:eastAsia="ru-RU"/>
        </w:rPr>
        <w:t xml:space="preserve"> по обеспече</w:t>
      </w:r>
      <w:r w:rsidR="00573EE2">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eastAsia="ru-RU"/>
        </w:rPr>
        <w:t>ию жизнеде</w:t>
      </w:r>
      <w:r w:rsidR="00573EE2">
        <w:rPr>
          <w:rFonts w:ascii="Times New Roman" w:eastAsia="Times New Roman" w:hAnsi="Times New Roman" w:cs="Times New Roman"/>
          <w:sz w:val="28"/>
          <w:szCs w:val="28"/>
          <w:lang w:eastAsia="ru-RU"/>
        </w:rPr>
        <w:t>ятельности населения,</w:t>
      </w:r>
      <w:r>
        <w:rPr>
          <w:rFonts w:ascii="Times New Roman" w:eastAsia="Times New Roman" w:hAnsi="Times New Roman" w:cs="Times New Roman"/>
          <w:sz w:val="28"/>
          <w:szCs w:val="28"/>
          <w:lang w:eastAsia="ru-RU"/>
        </w:rPr>
        <w:t xml:space="preserve">  </w:t>
      </w:r>
      <w:r w:rsidR="00573EE2">
        <w:rPr>
          <w:rFonts w:ascii="Times New Roman" w:eastAsia="Times New Roman" w:hAnsi="Times New Roman" w:cs="Times New Roman"/>
          <w:sz w:val="28"/>
          <w:szCs w:val="28"/>
          <w:lang w:eastAsia="ru-RU"/>
        </w:rPr>
        <w:t>р</w:t>
      </w:r>
      <w:r w:rsidR="00535904" w:rsidRPr="00535904">
        <w:rPr>
          <w:rFonts w:ascii="Times New Roman" w:eastAsia="Times New Roman" w:hAnsi="Times New Roman" w:cs="Times New Roman"/>
          <w:sz w:val="28"/>
          <w:szCs w:val="28"/>
          <w:lang w:eastAsia="ru-RU"/>
        </w:rPr>
        <w:t xml:space="preserve">уководителю управления </w:t>
      </w:r>
      <w:r w:rsidR="00DA231E">
        <w:rPr>
          <w:rFonts w:ascii="Times New Roman" w:eastAsia="Times New Roman" w:hAnsi="Times New Roman" w:cs="Times New Roman"/>
          <w:sz w:val="28"/>
          <w:szCs w:val="28"/>
          <w:lang w:eastAsia="ru-RU"/>
        </w:rPr>
        <w:t>жилищно-коммунального хозяйства, архитектуры и градостроительства</w:t>
      </w:r>
      <w:r w:rsidR="00535904" w:rsidRPr="00535904">
        <w:rPr>
          <w:rFonts w:ascii="Times New Roman" w:eastAsia="Times New Roman" w:hAnsi="Times New Roman" w:cs="Times New Roman"/>
          <w:sz w:val="28"/>
          <w:szCs w:val="28"/>
          <w:lang w:eastAsia="ru-RU"/>
        </w:rPr>
        <w:t xml:space="preserve"> Хижняк В.В. </w:t>
      </w:r>
      <w:r w:rsidR="00391CA7">
        <w:rPr>
          <w:rFonts w:ascii="Times New Roman" w:eastAsia="Times New Roman" w:hAnsi="Times New Roman" w:cs="Times New Roman"/>
          <w:sz w:val="28"/>
          <w:szCs w:val="28"/>
          <w:lang w:eastAsia="ru-RU"/>
        </w:rPr>
        <w:t>обеспечить</w:t>
      </w:r>
      <w:r w:rsidR="00573EE2">
        <w:rPr>
          <w:rFonts w:ascii="Times New Roman" w:eastAsia="Times New Roman" w:hAnsi="Times New Roman" w:cs="Times New Roman"/>
          <w:sz w:val="28"/>
          <w:szCs w:val="28"/>
          <w:lang w:eastAsia="ru-RU"/>
        </w:rPr>
        <w:t xml:space="preserve"> выполнение</w:t>
      </w:r>
      <w:r w:rsidR="00535904" w:rsidRPr="00535904">
        <w:rPr>
          <w:rFonts w:ascii="Times New Roman" w:eastAsia="Times New Roman" w:hAnsi="Times New Roman" w:cs="Times New Roman"/>
          <w:sz w:val="28"/>
          <w:szCs w:val="28"/>
          <w:lang w:eastAsia="ru-RU"/>
        </w:rPr>
        <w:t xml:space="preserve"> работ по подготовке объектов </w:t>
      </w:r>
      <w:r w:rsidR="009679CC">
        <w:rPr>
          <w:rFonts w:ascii="Times New Roman" w:eastAsia="Times New Roman" w:hAnsi="Times New Roman" w:cs="Times New Roman"/>
          <w:sz w:val="28"/>
          <w:szCs w:val="28"/>
          <w:lang w:eastAsia="ru-RU"/>
        </w:rPr>
        <w:t>жилищно-коммунального хозяйства</w:t>
      </w:r>
      <w:r w:rsidR="00535904" w:rsidRPr="00535904">
        <w:rPr>
          <w:rFonts w:ascii="Times New Roman" w:eastAsia="Times New Roman" w:hAnsi="Times New Roman" w:cs="Times New Roman"/>
          <w:sz w:val="28"/>
          <w:szCs w:val="28"/>
          <w:lang w:eastAsia="ru-RU"/>
        </w:rPr>
        <w:t xml:space="preserve"> и социальной сферы Среднеканского муниципального округа Магаданской области к осенне-зимнему отопительному периоду 202</w:t>
      </w:r>
      <w:r w:rsidR="009679CC">
        <w:rPr>
          <w:rFonts w:ascii="Times New Roman" w:eastAsia="Times New Roman" w:hAnsi="Times New Roman" w:cs="Times New Roman"/>
          <w:sz w:val="28"/>
          <w:szCs w:val="28"/>
          <w:lang w:eastAsia="ru-RU"/>
        </w:rPr>
        <w:t>6</w:t>
      </w:r>
      <w:r w:rsidR="00535904" w:rsidRPr="00535904">
        <w:rPr>
          <w:rFonts w:ascii="Times New Roman" w:eastAsia="Times New Roman" w:hAnsi="Times New Roman" w:cs="Times New Roman"/>
          <w:sz w:val="28"/>
          <w:szCs w:val="28"/>
          <w:lang w:eastAsia="ru-RU"/>
        </w:rPr>
        <w:t>-202</w:t>
      </w:r>
      <w:r w:rsidR="009679CC">
        <w:rPr>
          <w:rFonts w:ascii="Times New Roman" w:eastAsia="Times New Roman" w:hAnsi="Times New Roman" w:cs="Times New Roman"/>
          <w:sz w:val="28"/>
          <w:szCs w:val="28"/>
          <w:lang w:eastAsia="ru-RU"/>
        </w:rPr>
        <w:t>7</w:t>
      </w:r>
      <w:r w:rsidR="00106E72">
        <w:rPr>
          <w:rFonts w:ascii="Times New Roman" w:eastAsia="Times New Roman" w:hAnsi="Times New Roman" w:cs="Times New Roman"/>
          <w:sz w:val="28"/>
          <w:szCs w:val="28"/>
          <w:lang w:eastAsia="ru-RU"/>
        </w:rPr>
        <w:t xml:space="preserve"> годов.</w:t>
      </w:r>
    </w:p>
    <w:p w:rsidR="00535904" w:rsidRDefault="00535904" w:rsidP="00535904">
      <w:pPr>
        <w:spacing w:after="0" w:line="360" w:lineRule="auto"/>
        <w:ind w:firstLine="567"/>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 xml:space="preserve">4. Установить сроки окончания ремонтно-подготовительных работ на объектах </w:t>
      </w:r>
      <w:r w:rsidR="009679CC">
        <w:rPr>
          <w:rFonts w:ascii="Times New Roman" w:eastAsia="Times New Roman" w:hAnsi="Times New Roman" w:cs="Times New Roman"/>
          <w:sz w:val="28"/>
          <w:szCs w:val="28"/>
          <w:lang w:eastAsia="ru-RU"/>
        </w:rPr>
        <w:t>жилищно-коммунального хозяйства</w:t>
      </w:r>
      <w:r w:rsidRPr="00535904">
        <w:rPr>
          <w:rFonts w:ascii="Times New Roman" w:eastAsia="Times New Roman" w:hAnsi="Times New Roman" w:cs="Times New Roman"/>
          <w:sz w:val="28"/>
          <w:szCs w:val="28"/>
          <w:lang w:eastAsia="ru-RU"/>
        </w:rPr>
        <w:t xml:space="preserve"> и социальной сферы Среднеканского муниципального округа Магаданской области до 01 сентября 202</w:t>
      </w:r>
      <w:r w:rsidR="009679CC">
        <w:rPr>
          <w:rFonts w:ascii="Times New Roman" w:eastAsia="Times New Roman" w:hAnsi="Times New Roman" w:cs="Times New Roman"/>
          <w:sz w:val="28"/>
          <w:szCs w:val="28"/>
          <w:lang w:eastAsia="ru-RU"/>
        </w:rPr>
        <w:t>6</w:t>
      </w:r>
      <w:r w:rsidRPr="00535904">
        <w:rPr>
          <w:rFonts w:ascii="Times New Roman" w:eastAsia="Times New Roman" w:hAnsi="Times New Roman" w:cs="Times New Roman"/>
          <w:sz w:val="28"/>
          <w:szCs w:val="28"/>
          <w:lang w:eastAsia="ru-RU"/>
        </w:rPr>
        <w:t xml:space="preserve"> г.</w:t>
      </w:r>
    </w:p>
    <w:p w:rsidR="00037B77" w:rsidRDefault="00037B77" w:rsidP="00037B77">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5. Считать </w:t>
      </w:r>
      <w:r w:rsidRPr="00037B77">
        <w:rPr>
          <w:rFonts w:ascii="Times New Roman" w:eastAsia="Times New Roman" w:hAnsi="Times New Roman" w:cs="Times New Roman"/>
          <w:sz w:val="28"/>
          <w:szCs w:val="28"/>
          <w:lang w:eastAsia="ru-RU"/>
        </w:rPr>
        <w:t>утратившим силу постановление</w:t>
      </w:r>
      <w:r>
        <w:rPr>
          <w:rFonts w:ascii="Times New Roman" w:eastAsia="Times New Roman" w:hAnsi="Times New Roman" w:cs="Times New Roman"/>
          <w:sz w:val="28"/>
          <w:szCs w:val="28"/>
          <w:lang w:eastAsia="ru-RU"/>
        </w:rPr>
        <w:t xml:space="preserve"> </w:t>
      </w:r>
      <w:r w:rsidRPr="00535904">
        <w:rPr>
          <w:rFonts w:ascii="Times New Roman" w:eastAsia="Times New Roman" w:hAnsi="Times New Roman" w:cs="Times New Roman"/>
          <w:sz w:val="28"/>
          <w:szCs w:val="28"/>
          <w:lang w:eastAsia="ru-RU"/>
        </w:rPr>
        <w:t>Администрации Среднеканского муниципального округа Магаданской</w:t>
      </w:r>
      <w:r>
        <w:rPr>
          <w:rFonts w:ascii="Times New Roman" w:eastAsia="Times New Roman" w:hAnsi="Times New Roman" w:cs="Times New Roman"/>
          <w:sz w:val="28"/>
          <w:szCs w:val="28"/>
          <w:lang w:eastAsia="ru-RU"/>
        </w:rPr>
        <w:t xml:space="preserve"> от 30.06.2025 № 135-п «</w:t>
      </w:r>
      <w:r w:rsidRPr="00037B77">
        <w:rPr>
          <w:rFonts w:ascii="Times New Roman" w:eastAsia="Times New Roman" w:hAnsi="Times New Roman" w:cs="Times New Roman"/>
          <w:sz w:val="28"/>
          <w:szCs w:val="28"/>
          <w:lang w:eastAsia="ru-RU"/>
        </w:rPr>
        <w:t>О подготовке объектов ж</w:t>
      </w:r>
      <w:r>
        <w:rPr>
          <w:rFonts w:ascii="Times New Roman" w:eastAsia="Times New Roman" w:hAnsi="Times New Roman" w:cs="Times New Roman"/>
          <w:sz w:val="28"/>
          <w:szCs w:val="28"/>
          <w:lang w:eastAsia="ru-RU"/>
        </w:rPr>
        <w:t xml:space="preserve">илищно-коммунального хозяйства, </w:t>
      </w:r>
      <w:proofErr w:type="spellStart"/>
      <w:r w:rsidRPr="00037B77">
        <w:rPr>
          <w:rFonts w:ascii="Times New Roman" w:eastAsia="Times New Roman" w:hAnsi="Times New Roman" w:cs="Times New Roman"/>
          <w:sz w:val="28"/>
          <w:szCs w:val="28"/>
          <w:lang w:eastAsia="ru-RU"/>
        </w:rPr>
        <w:t>топливно</w:t>
      </w:r>
      <w:proofErr w:type="spellEnd"/>
      <w:r w:rsidRPr="00037B77">
        <w:rPr>
          <w:rFonts w:ascii="Times New Roman" w:eastAsia="Times New Roman" w:hAnsi="Times New Roman" w:cs="Times New Roman"/>
          <w:sz w:val="28"/>
          <w:szCs w:val="28"/>
          <w:lang w:eastAsia="ru-RU"/>
        </w:rPr>
        <w:t xml:space="preserve"> - энергетического комплекса и социальной сферы Среднеканского муниципального округа Магаданской области к работе в осенне-зимний отопительный период 2025-2026 годов</w:t>
      </w:r>
      <w:r>
        <w:rPr>
          <w:rFonts w:ascii="Times New Roman" w:eastAsia="Times New Roman" w:hAnsi="Times New Roman" w:cs="Times New Roman"/>
          <w:sz w:val="28"/>
          <w:szCs w:val="28"/>
          <w:lang w:eastAsia="ru-RU"/>
        </w:rPr>
        <w:t>».</w:t>
      </w:r>
    </w:p>
    <w:p w:rsidR="00037B77" w:rsidRPr="00535904" w:rsidRDefault="00037B77" w:rsidP="00037B77">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Считать </w:t>
      </w:r>
      <w:r w:rsidRPr="00037B77">
        <w:rPr>
          <w:rFonts w:ascii="Times New Roman" w:eastAsia="Times New Roman" w:hAnsi="Times New Roman" w:cs="Times New Roman"/>
          <w:sz w:val="28"/>
          <w:szCs w:val="28"/>
          <w:lang w:eastAsia="ru-RU"/>
        </w:rPr>
        <w:t>утратившим силу постановление</w:t>
      </w:r>
      <w:r>
        <w:rPr>
          <w:rFonts w:ascii="Times New Roman" w:eastAsia="Times New Roman" w:hAnsi="Times New Roman" w:cs="Times New Roman"/>
          <w:sz w:val="28"/>
          <w:szCs w:val="28"/>
          <w:lang w:eastAsia="ru-RU"/>
        </w:rPr>
        <w:t xml:space="preserve"> </w:t>
      </w:r>
      <w:r w:rsidRPr="00535904">
        <w:rPr>
          <w:rFonts w:ascii="Times New Roman" w:eastAsia="Times New Roman" w:hAnsi="Times New Roman" w:cs="Times New Roman"/>
          <w:sz w:val="28"/>
          <w:szCs w:val="28"/>
          <w:lang w:eastAsia="ru-RU"/>
        </w:rPr>
        <w:t>Администрации Среднеканского муниципального округа Магаданской</w:t>
      </w:r>
      <w:r>
        <w:rPr>
          <w:rFonts w:ascii="Times New Roman" w:eastAsia="Times New Roman" w:hAnsi="Times New Roman" w:cs="Times New Roman"/>
          <w:sz w:val="28"/>
          <w:szCs w:val="28"/>
          <w:lang w:eastAsia="ru-RU"/>
        </w:rPr>
        <w:t xml:space="preserve"> от </w:t>
      </w:r>
      <w:r w:rsidR="00C27C93">
        <w:rPr>
          <w:rFonts w:ascii="Times New Roman" w:eastAsia="Times New Roman" w:hAnsi="Times New Roman" w:cs="Times New Roman"/>
          <w:sz w:val="28"/>
          <w:szCs w:val="28"/>
          <w:lang w:eastAsia="ru-RU"/>
        </w:rPr>
        <w:t>11.08</w:t>
      </w:r>
      <w:r>
        <w:rPr>
          <w:rFonts w:ascii="Times New Roman" w:eastAsia="Times New Roman" w:hAnsi="Times New Roman" w:cs="Times New Roman"/>
          <w:sz w:val="28"/>
          <w:szCs w:val="28"/>
          <w:lang w:eastAsia="ru-RU"/>
        </w:rPr>
        <w:t>.2025 №</w:t>
      </w:r>
      <w:r w:rsidR="00C27C93">
        <w:rPr>
          <w:rFonts w:ascii="Times New Roman" w:eastAsia="Times New Roman" w:hAnsi="Times New Roman" w:cs="Times New Roman"/>
          <w:sz w:val="28"/>
          <w:szCs w:val="28"/>
          <w:lang w:eastAsia="ru-RU"/>
        </w:rPr>
        <w:t xml:space="preserve"> 188</w:t>
      </w:r>
      <w:r>
        <w:rPr>
          <w:rFonts w:ascii="Times New Roman" w:eastAsia="Times New Roman" w:hAnsi="Times New Roman" w:cs="Times New Roman"/>
          <w:sz w:val="28"/>
          <w:szCs w:val="28"/>
          <w:lang w:eastAsia="ru-RU"/>
        </w:rPr>
        <w:t>-п «</w:t>
      </w:r>
      <w:r w:rsidRPr="00037B77">
        <w:rPr>
          <w:rFonts w:ascii="Times New Roman" w:eastAsia="Times New Roman" w:hAnsi="Times New Roman" w:cs="Times New Roman"/>
          <w:sz w:val="28"/>
          <w:szCs w:val="28"/>
          <w:lang w:eastAsia="ru-RU"/>
        </w:rPr>
        <w:t>О внесении изменений в постановление Администрации Среднеканского муниципального округа Магаданской области от 30.06.2025 № 135-п «О подготовке объектов ж</w:t>
      </w:r>
      <w:r>
        <w:rPr>
          <w:rFonts w:ascii="Times New Roman" w:eastAsia="Times New Roman" w:hAnsi="Times New Roman" w:cs="Times New Roman"/>
          <w:sz w:val="28"/>
          <w:szCs w:val="28"/>
          <w:lang w:eastAsia="ru-RU"/>
        </w:rPr>
        <w:t xml:space="preserve">илищно-коммунального хозяйства, </w:t>
      </w:r>
      <w:proofErr w:type="spellStart"/>
      <w:r w:rsidRPr="00037B77">
        <w:rPr>
          <w:rFonts w:ascii="Times New Roman" w:eastAsia="Times New Roman" w:hAnsi="Times New Roman" w:cs="Times New Roman"/>
          <w:sz w:val="28"/>
          <w:szCs w:val="28"/>
          <w:lang w:eastAsia="ru-RU"/>
        </w:rPr>
        <w:t>топливно</w:t>
      </w:r>
      <w:proofErr w:type="spellEnd"/>
      <w:r w:rsidRPr="00037B77">
        <w:rPr>
          <w:rFonts w:ascii="Times New Roman" w:eastAsia="Times New Roman" w:hAnsi="Times New Roman" w:cs="Times New Roman"/>
          <w:sz w:val="28"/>
          <w:szCs w:val="28"/>
          <w:lang w:eastAsia="ru-RU"/>
        </w:rPr>
        <w:t xml:space="preserve"> - энергетического комплекса и социальной сферы Среднеканского муниципального округа Магаданской области к работе в осенне-зимний отопительный период 2025-2026 годов»</w:t>
      </w:r>
      <w:r>
        <w:rPr>
          <w:rFonts w:ascii="Times New Roman" w:eastAsia="Times New Roman" w:hAnsi="Times New Roman" w:cs="Times New Roman"/>
          <w:sz w:val="28"/>
          <w:szCs w:val="28"/>
          <w:lang w:eastAsia="ru-RU"/>
        </w:rPr>
        <w:t>.</w:t>
      </w:r>
    </w:p>
    <w:p w:rsidR="009679CC" w:rsidRPr="00535904" w:rsidRDefault="00C27C93" w:rsidP="004D5D76">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535904" w:rsidRPr="00535904">
        <w:rPr>
          <w:rFonts w:ascii="Times New Roman" w:eastAsia="Times New Roman" w:hAnsi="Times New Roman" w:cs="Times New Roman"/>
          <w:sz w:val="28"/>
          <w:szCs w:val="28"/>
          <w:lang w:eastAsia="ru-RU"/>
        </w:rPr>
        <w:t>. Контроль за исполнением настоящего постановления возложить на заместителя Главы Администрации Среднеканского муниципального округа Магаданской области Шохина А.А.</w:t>
      </w:r>
    </w:p>
    <w:p w:rsidR="00535904" w:rsidRPr="00535904" w:rsidRDefault="00C27C93" w:rsidP="00535904">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35904" w:rsidRPr="00535904">
        <w:rPr>
          <w:rFonts w:ascii="Times New Roman" w:eastAsia="Times New Roman" w:hAnsi="Times New Roman" w:cs="Times New Roman"/>
          <w:sz w:val="28"/>
          <w:szCs w:val="28"/>
          <w:lang w:eastAsia="ru-RU"/>
        </w:rPr>
        <w:t xml:space="preserve">. Настоящее постановление подлежит </w:t>
      </w:r>
      <w:proofErr w:type="gramStart"/>
      <w:r w:rsidR="00535904" w:rsidRPr="00535904">
        <w:rPr>
          <w:rFonts w:ascii="Times New Roman" w:eastAsia="Times New Roman" w:hAnsi="Times New Roman" w:cs="Times New Roman"/>
          <w:sz w:val="28"/>
          <w:szCs w:val="28"/>
          <w:lang w:eastAsia="ru-RU"/>
        </w:rPr>
        <w:t>официальному  опубликованию</w:t>
      </w:r>
      <w:proofErr w:type="gramEnd"/>
      <w:r w:rsidR="00535904" w:rsidRPr="00535904">
        <w:rPr>
          <w:rFonts w:ascii="Times New Roman" w:eastAsia="Times New Roman" w:hAnsi="Times New Roman" w:cs="Times New Roman"/>
          <w:sz w:val="28"/>
          <w:szCs w:val="28"/>
          <w:lang w:eastAsia="ru-RU"/>
        </w:rPr>
        <w:t xml:space="preserve"> в газете Среднеканского муниципального округа Магаданской области «Новая Колыма. Вести».</w:t>
      </w:r>
    </w:p>
    <w:p w:rsidR="00535904" w:rsidRPr="00535904" w:rsidRDefault="00535904" w:rsidP="00535904">
      <w:pPr>
        <w:spacing w:after="0" w:line="360" w:lineRule="auto"/>
        <w:jc w:val="both"/>
        <w:rPr>
          <w:rFonts w:ascii="Times New Roman" w:eastAsia="Times New Roman" w:hAnsi="Times New Roman" w:cs="Times New Roman"/>
          <w:sz w:val="28"/>
          <w:szCs w:val="28"/>
          <w:lang w:eastAsia="ru-RU"/>
        </w:rPr>
      </w:pPr>
    </w:p>
    <w:p w:rsidR="00535904" w:rsidRPr="00535904" w:rsidRDefault="00535904" w:rsidP="00535904">
      <w:pPr>
        <w:spacing w:after="0" w:line="360" w:lineRule="auto"/>
        <w:jc w:val="both"/>
        <w:rPr>
          <w:rFonts w:ascii="Times New Roman" w:eastAsia="Times New Roman" w:hAnsi="Times New Roman" w:cs="Times New Roman"/>
          <w:sz w:val="28"/>
          <w:szCs w:val="28"/>
          <w:lang w:eastAsia="ru-RU"/>
        </w:rPr>
      </w:pPr>
    </w:p>
    <w:p w:rsidR="00535904" w:rsidRPr="00535904" w:rsidRDefault="009679CC" w:rsidP="00535904">
      <w:pPr>
        <w:widowControl w:val="0"/>
        <w:shd w:val="clear" w:color="auto" w:fill="FFFFFF"/>
        <w:tabs>
          <w:tab w:val="left" w:pos="898"/>
        </w:tabs>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00535904" w:rsidRPr="00535904">
        <w:rPr>
          <w:rFonts w:ascii="Times New Roman" w:eastAsia="Times New Roman" w:hAnsi="Times New Roman" w:cs="Times New Roman"/>
          <w:sz w:val="28"/>
          <w:szCs w:val="28"/>
          <w:lang w:eastAsia="ru-RU"/>
        </w:rPr>
        <w:t xml:space="preserve"> Среднеканского </w:t>
      </w:r>
    </w:p>
    <w:p w:rsidR="00535904" w:rsidRPr="00535904" w:rsidRDefault="00535904" w:rsidP="00535904">
      <w:pPr>
        <w:spacing w:after="0" w:line="360" w:lineRule="auto"/>
        <w:jc w:val="both"/>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 xml:space="preserve">муниципального округа                                                                      </w:t>
      </w:r>
      <w:r w:rsidR="009679CC">
        <w:rPr>
          <w:rFonts w:ascii="Times New Roman" w:eastAsia="Times New Roman" w:hAnsi="Times New Roman" w:cs="Times New Roman"/>
          <w:sz w:val="28"/>
          <w:szCs w:val="28"/>
          <w:lang w:eastAsia="ru-RU"/>
        </w:rPr>
        <w:t xml:space="preserve">    </w:t>
      </w:r>
      <w:proofErr w:type="spellStart"/>
      <w:r w:rsidR="009679CC">
        <w:rPr>
          <w:rFonts w:ascii="Times New Roman" w:eastAsia="Times New Roman" w:hAnsi="Times New Roman" w:cs="Times New Roman"/>
          <w:sz w:val="28"/>
          <w:szCs w:val="28"/>
          <w:lang w:eastAsia="ru-RU"/>
        </w:rPr>
        <w:t>О.Н.Герасимова</w:t>
      </w:r>
      <w:proofErr w:type="spellEnd"/>
    </w:p>
    <w:p w:rsidR="00535904" w:rsidRPr="00535904" w:rsidRDefault="00535904" w:rsidP="00535904">
      <w:pPr>
        <w:spacing w:after="0" w:line="360" w:lineRule="auto"/>
        <w:jc w:val="both"/>
        <w:rPr>
          <w:rFonts w:ascii="Times New Roman" w:eastAsia="Times New Roman" w:hAnsi="Times New Roman" w:cs="Times New Roman"/>
          <w:sz w:val="28"/>
          <w:szCs w:val="28"/>
          <w:lang w:eastAsia="ru-RU"/>
        </w:rPr>
      </w:pPr>
    </w:p>
    <w:p w:rsidR="00535904" w:rsidRPr="00535904" w:rsidRDefault="00535904" w:rsidP="00535904">
      <w:pPr>
        <w:spacing w:after="0" w:line="360" w:lineRule="auto"/>
        <w:jc w:val="both"/>
        <w:rPr>
          <w:rFonts w:ascii="Times New Roman" w:eastAsia="Times New Roman" w:hAnsi="Times New Roman" w:cs="Times New Roman"/>
          <w:sz w:val="28"/>
          <w:szCs w:val="28"/>
          <w:lang w:eastAsia="ru-RU"/>
        </w:rPr>
      </w:pPr>
    </w:p>
    <w:p w:rsidR="00535904" w:rsidRPr="00535904" w:rsidRDefault="00535904" w:rsidP="00535904">
      <w:pPr>
        <w:spacing w:after="0" w:line="360" w:lineRule="auto"/>
        <w:jc w:val="both"/>
        <w:rPr>
          <w:rFonts w:ascii="Times New Roman" w:eastAsia="Times New Roman" w:hAnsi="Times New Roman" w:cs="Times New Roman"/>
          <w:sz w:val="28"/>
          <w:szCs w:val="28"/>
          <w:lang w:eastAsia="ru-RU"/>
        </w:rPr>
      </w:pPr>
    </w:p>
    <w:p w:rsidR="009679CC" w:rsidRPr="00535904" w:rsidRDefault="009679CC" w:rsidP="00535904">
      <w:pPr>
        <w:spacing w:after="0" w:line="360" w:lineRule="auto"/>
        <w:jc w:val="both"/>
        <w:rPr>
          <w:rFonts w:ascii="Times New Roman" w:eastAsia="Times New Roman" w:hAnsi="Times New Roman" w:cs="Times New Roman"/>
          <w:sz w:val="28"/>
          <w:szCs w:val="28"/>
          <w:lang w:eastAsia="ru-RU"/>
        </w:rPr>
      </w:pPr>
    </w:p>
    <w:p w:rsidR="00106E72" w:rsidRDefault="00106E72" w:rsidP="00535904">
      <w:pPr>
        <w:spacing w:after="0" w:line="360" w:lineRule="auto"/>
        <w:jc w:val="both"/>
        <w:rPr>
          <w:rFonts w:ascii="Times New Roman" w:eastAsia="Times New Roman" w:hAnsi="Times New Roman" w:cs="Times New Roman"/>
          <w:i/>
          <w:sz w:val="24"/>
          <w:szCs w:val="24"/>
          <w:lang w:eastAsia="ru-RU"/>
        </w:rPr>
      </w:pPr>
    </w:p>
    <w:p w:rsidR="00106E72" w:rsidRDefault="00106E72" w:rsidP="00535904">
      <w:pPr>
        <w:spacing w:after="0" w:line="360" w:lineRule="auto"/>
        <w:jc w:val="both"/>
        <w:rPr>
          <w:rFonts w:ascii="Times New Roman" w:eastAsia="Times New Roman" w:hAnsi="Times New Roman" w:cs="Times New Roman"/>
          <w:i/>
          <w:sz w:val="24"/>
          <w:szCs w:val="24"/>
          <w:lang w:eastAsia="ru-RU"/>
        </w:rPr>
      </w:pPr>
    </w:p>
    <w:p w:rsidR="00106E72" w:rsidRDefault="00106E72" w:rsidP="00535904">
      <w:pPr>
        <w:spacing w:after="0" w:line="360" w:lineRule="auto"/>
        <w:jc w:val="both"/>
        <w:rPr>
          <w:rFonts w:ascii="Times New Roman" w:eastAsia="Times New Roman" w:hAnsi="Times New Roman" w:cs="Times New Roman"/>
          <w:i/>
          <w:sz w:val="24"/>
          <w:szCs w:val="24"/>
          <w:lang w:eastAsia="ru-RU"/>
        </w:rPr>
      </w:pPr>
    </w:p>
    <w:p w:rsidR="00106E72" w:rsidRDefault="00106E72" w:rsidP="00535904">
      <w:pPr>
        <w:spacing w:after="0" w:line="360" w:lineRule="auto"/>
        <w:jc w:val="both"/>
        <w:rPr>
          <w:rFonts w:ascii="Times New Roman" w:eastAsia="Times New Roman" w:hAnsi="Times New Roman" w:cs="Times New Roman"/>
          <w:i/>
          <w:sz w:val="24"/>
          <w:szCs w:val="24"/>
          <w:lang w:eastAsia="ru-RU"/>
        </w:rPr>
      </w:pPr>
    </w:p>
    <w:p w:rsidR="00106E72" w:rsidRDefault="00106E72" w:rsidP="00535904">
      <w:pPr>
        <w:spacing w:after="0" w:line="360" w:lineRule="auto"/>
        <w:jc w:val="both"/>
        <w:rPr>
          <w:rFonts w:ascii="Times New Roman" w:eastAsia="Times New Roman" w:hAnsi="Times New Roman" w:cs="Times New Roman"/>
          <w:i/>
          <w:sz w:val="24"/>
          <w:szCs w:val="24"/>
          <w:lang w:eastAsia="ru-RU"/>
        </w:rPr>
      </w:pPr>
    </w:p>
    <w:p w:rsidR="00535904" w:rsidRPr="00535904" w:rsidRDefault="00535904" w:rsidP="00535904">
      <w:pPr>
        <w:spacing w:after="0" w:line="360" w:lineRule="auto"/>
        <w:jc w:val="both"/>
        <w:rPr>
          <w:rFonts w:ascii="Times New Roman" w:eastAsia="Times New Roman" w:hAnsi="Times New Roman" w:cs="Times New Roman"/>
          <w:i/>
          <w:sz w:val="24"/>
          <w:szCs w:val="24"/>
          <w:lang w:eastAsia="ru-RU"/>
        </w:rPr>
      </w:pPr>
      <w:r w:rsidRPr="00535904">
        <w:rPr>
          <w:rFonts w:ascii="Times New Roman" w:eastAsia="Times New Roman" w:hAnsi="Times New Roman" w:cs="Times New Roman"/>
          <w:i/>
          <w:sz w:val="24"/>
          <w:szCs w:val="24"/>
          <w:lang w:eastAsia="ru-RU"/>
        </w:rPr>
        <w:t>Исп. Власюк Л.Д.</w:t>
      </w:r>
    </w:p>
    <w:p w:rsidR="00106E72" w:rsidRDefault="00106E72" w:rsidP="00106E72">
      <w:pPr>
        <w:tabs>
          <w:tab w:val="left" w:pos="180"/>
        </w:tabs>
        <w:spacing w:after="0" w:line="240" w:lineRule="auto"/>
        <w:jc w:val="center"/>
        <w:rPr>
          <w:rFonts w:ascii="Times New Roman" w:eastAsia="Times New Roman" w:hAnsi="Times New Roman" w:cs="Times New Roman"/>
          <w:lang w:eastAsia="ru-RU"/>
        </w:rPr>
      </w:pPr>
    </w:p>
    <w:p w:rsidR="00106E72" w:rsidRDefault="00106E72" w:rsidP="00535904">
      <w:pPr>
        <w:tabs>
          <w:tab w:val="left" w:pos="180"/>
        </w:tabs>
        <w:spacing w:after="0" w:line="240" w:lineRule="auto"/>
        <w:jc w:val="right"/>
        <w:rPr>
          <w:rFonts w:ascii="Times New Roman" w:eastAsia="Times New Roman" w:hAnsi="Times New Roman" w:cs="Times New Roman"/>
          <w:lang w:eastAsia="ru-RU"/>
        </w:rPr>
      </w:pP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 xml:space="preserve">Приложение № 1 </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 xml:space="preserve">Утвержден </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постановлением Администрации</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Среднеканского муниципального округа</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Магаданской области</w:t>
      </w:r>
    </w:p>
    <w:p w:rsidR="00535904" w:rsidRPr="00535904" w:rsidRDefault="00535904" w:rsidP="00535904">
      <w:pPr>
        <w:tabs>
          <w:tab w:val="left" w:pos="180"/>
        </w:tabs>
        <w:spacing w:after="0" w:line="240" w:lineRule="auto"/>
        <w:jc w:val="right"/>
        <w:rPr>
          <w:rFonts w:ascii="Times New Roman" w:eastAsia="Times New Roman" w:hAnsi="Times New Roman" w:cs="Times New Roman"/>
          <w:sz w:val="20"/>
          <w:szCs w:val="20"/>
          <w:lang w:eastAsia="ru-RU"/>
        </w:rPr>
      </w:pPr>
      <w:r w:rsidRPr="00535904">
        <w:rPr>
          <w:rFonts w:ascii="Times New Roman" w:eastAsia="Times New Roman" w:hAnsi="Times New Roman" w:cs="Times New Roman"/>
          <w:lang w:eastAsia="ru-RU"/>
        </w:rPr>
        <w:t>от __</w:t>
      </w:r>
      <w:r w:rsidR="003C447B">
        <w:rPr>
          <w:rFonts w:ascii="Times New Roman" w:eastAsia="Times New Roman" w:hAnsi="Times New Roman" w:cs="Times New Roman"/>
          <w:u w:val="single"/>
          <w:lang w:eastAsia="ru-RU"/>
        </w:rPr>
        <w:t>12.05.</w:t>
      </w:r>
      <w:proofErr w:type="gramStart"/>
      <w:r w:rsidR="003C447B">
        <w:rPr>
          <w:rFonts w:ascii="Times New Roman" w:eastAsia="Times New Roman" w:hAnsi="Times New Roman" w:cs="Times New Roman"/>
          <w:u w:val="single"/>
          <w:lang w:eastAsia="ru-RU"/>
        </w:rPr>
        <w:t>2026</w:t>
      </w:r>
      <w:r w:rsidRPr="00535904">
        <w:rPr>
          <w:rFonts w:ascii="Times New Roman" w:eastAsia="Times New Roman" w:hAnsi="Times New Roman" w:cs="Times New Roman"/>
          <w:lang w:eastAsia="ru-RU"/>
        </w:rPr>
        <w:t xml:space="preserve">  №</w:t>
      </w:r>
      <w:proofErr w:type="gramEnd"/>
      <w:r w:rsidRPr="00535904">
        <w:rPr>
          <w:rFonts w:ascii="Times New Roman" w:eastAsia="Times New Roman" w:hAnsi="Times New Roman" w:cs="Times New Roman"/>
          <w:lang w:eastAsia="ru-RU"/>
        </w:rPr>
        <w:t>___</w:t>
      </w:r>
      <w:r w:rsidR="003C447B">
        <w:rPr>
          <w:rFonts w:ascii="Times New Roman" w:eastAsia="Times New Roman" w:hAnsi="Times New Roman" w:cs="Times New Roman"/>
          <w:u w:val="single"/>
          <w:lang w:eastAsia="ru-RU"/>
        </w:rPr>
        <w:t>146-п</w:t>
      </w:r>
      <w:r w:rsidRPr="00535904">
        <w:rPr>
          <w:rFonts w:ascii="Times New Roman" w:eastAsia="Times New Roman" w:hAnsi="Times New Roman" w:cs="Times New Roman"/>
          <w:lang w:eastAsia="ru-RU"/>
        </w:rPr>
        <w:t>__</w:t>
      </w:r>
    </w:p>
    <w:p w:rsidR="00535904" w:rsidRPr="00535904" w:rsidRDefault="00535904" w:rsidP="00535904">
      <w:pPr>
        <w:spacing w:after="0" w:line="240" w:lineRule="auto"/>
        <w:jc w:val="center"/>
        <w:rPr>
          <w:rFonts w:ascii="Times New Roman" w:eastAsia="Times New Roman" w:hAnsi="Times New Roman" w:cs="Times New Roman"/>
          <w:b/>
          <w:sz w:val="28"/>
          <w:szCs w:val="28"/>
          <w:lang w:eastAsia="ru-RU"/>
        </w:rPr>
      </w:pPr>
    </w:p>
    <w:p w:rsidR="00535904" w:rsidRPr="00535904" w:rsidRDefault="00535904" w:rsidP="00535904">
      <w:pPr>
        <w:spacing w:after="0" w:line="240" w:lineRule="auto"/>
        <w:jc w:val="center"/>
        <w:rPr>
          <w:rFonts w:ascii="Times New Roman" w:eastAsia="Times New Roman" w:hAnsi="Times New Roman" w:cs="Times New Roman"/>
          <w:b/>
          <w:sz w:val="24"/>
          <w:szCs w:val="24"/>
          <w:lang w:eastAsia="ru-RU"/>
        </w:rPr>
      </w:pPr>
      <w:r w:rsidRPr="00535904">
        <w:rPr>
          <w:rFonts w:ascii="Times New Roman" w:eastAsia="Times New Roman" w:hAnsi="Times New Roman" w:cs="Times New Roman"/>
          <w:b/>
          <w:sz w:val="24"/>
          <w:szCs w:val="24"/>
          <w:lang w:eastAsia="ru-RU"/>
        </w:rPr>
        <w:t>СОСТАВ</w:t>
      </w:r>
    </w:p>
    <w:p w:rsidR="00535904" w:rsidRPr="00535904" w:rsidRDefault="00535904" w:rsidP="00535904">
      <w:pPr>
        <w:spacing w:after="0" w:line="240" w:lineRule="auto"/>
        <w:jc w:val="center"/>
        <w:rPr>
          <w:rFonts w:ascii="Times New Roman" w:eastAsia="Times New Roman" w:hAnsi="Times New Roman" w:cs="Times New Roman"/>
          <w:b/>
          <w:sz w:val="24"/>
          <w:szCs w:val="24"/>
          <w:lang w:eastAsia="ru-RU"/>
        </w:rPr>
      </w:pPr>
      <w:r w:rsidRPr="00535904">
        <w:rPr>
          <w:rFonts w:ascii="Times New Roman" w:eastAsia="Times New Roman" w:hAnsi="Times New Roman" w:cs="Times New Roman"/>
          <w:b/>
          <w:sz w:val="24"/>
          <w:szCs w:val="24"/>
          <w:lang w:eastAsia="ru-RU"/>
        </w:rPr>
        <w:t xml:space="preserve">комиссии по координации </w:t>
      </w:r>
      <w:r w:rsidR="00AA0417">
        <w:rPr>
          <w:rFonts w:ascii="Times New Roman" w:eastAsia="Times New Roman" w:hAnsi="Times New Roman" w:cs="Times New Roman"/>
          <w:b/>
          <w:sz w:val="24"/>
          <w:szCs w:val="24"/>
          <w:lang w:eastAsia="ru-RU"/>
        </w:rPr>
        <w:t>и контролю за подготовкой</w:t>
      </w:r>
      <w:r w:rsidRPr="00535904">
        <w:rPr>
          <w:rFonts w:ascii="Times New Roman" w:eastAsia="Times New Roman" w:hAnsi="Times New Roman" w:cs="Times New Roman"/>
          <w:b/>
          <w:sz w:val="24"/>
          <w:szCs w:val="24"/>
          <w:lang w:eastAsia="ru-RU"/>
        </w:rPr>
        <w:t xml:space="preserve"> </w:t>
      </w:r>
    </w:p>
    <w:p w:rsidR="00535904" w:rsidRPr="00535904" w:rsidRDefault="00535904" w:rsidP="004D5D76">
      <w:pPr>
        <w:spacing w:after="0" w:line="240" w:lineRule="auto"/>
        <w:jc w:val="center"/>
        <w:rPr>
          <w:rFonts w:ascii="Times New Roman" w:eastAsia="Times New Roman" w:hAnsi="Times New Roman" w:cs="Times New Roman"/>
          <w:b/>
          <w:sz w:val="24"/>
          <w:szCs w:val="24"/>
          <w:lang w:eastAsia="ru-RU"/>
        </w:rPr>
      </w:pPr>
      <w:r w:rsidRPr="00535904">
        <w:rPr>
          <w:rFonts w:ascii="Times New Roman" w:eastAsia="Times New Roman" w:hAnsi="Times New Roman" w:cs="Times New Roman"/>
          <w:b/>
          <w:sz w:val="24"/>
          <w:szCs w:val="24"/>
          <w:lang w:eastAsia="ru-RU"/>
        </w:rPr>
        <w:t xml:space="preserve">объектов </w:t>
      </w:r>
      <w:r w:rsidR="009679CC">
        <w:rPr>
          <w:rFonts w:ascii="Times New Roman" w:eastAsia="Times New Roman" w:hAnsi="Times New Roman" w:cs="Times New Roman"/>
          <w:b/>
          <w:sz w:val="24"/>
          <w:szCs w:val="24"/>
          <w:lang w:eastAsia="ru-RU"/>
        </w:rPr>
        <w:t>жилищно-коммунального хозяйства</w:t>
      </w:r>
      <w:r w:rsidR="004D5D76">
        <w:rPr>
          <w:rFonts w:ascii="Times New Roman" w:eastAsia="Times New Roman" w:hAnsi="Times New Roman" w:cs="Times New Roman"/>
          <w:b/>
          <w:sz w:val="24"/>
          <w:szCs w:val="24"/>
          <w:lang w:eastAsia="ru-RU"/>
        </w:rPr>
        <w:t>,</w:t>
      </w:r>
      <w:r w:rsidR="004D5D76" w:rsidRPr="004D5D76">
        <w:t xml:space="preserve"> </w:t>
      </w:r>
      <w:proofErr w:type="spellStart"/>
      <w:r w:rsidR="004D5D76" w:rsidRPr="004D5D76">
        <w:rPr>
          <w:rFonts w:ascii="Times New Roman" w:eastAsia="Times New Roman" w:hAnsi="Times New Roman" w:cs="Times New Roman"/>
          <w:b/>
          <w:sz w:val="24"/>
          <w:szCs w:val="24"/>
          <w:lang w:eastAsia="ru-RU"/>
        </w:rPr>
        <w:t>топливно</w:t>
      </w:r>
      <w:proofErr w:type="spellEnd"/>
      <w:r w:rsidR="004D5D76" w:rsidRPr="004D5D76">
        <w:rPr>
          <w:rFonts w:ascii="Times New Roman" w:eastAsia="Times New Roman" w:hAnsi="Times New Roman" w:cs="Times New Roman"/>
          <w:b/>
          <w:sz w:val="24"/>
          <w:szCs w:val="24"/>
          <w:lang w:eastAsia="ru-RU"/>
        </w:rPr>
        <w:t xml:space="preserve"> - энергетического </w:t>
      </w:r>
      <w:proofErr w:type="gramStart"/>
      <w:r w:rsidR="004D5D76" w:rsidRPr="004D5D76">
        <w:rPr>
          <w:rFonts w:ascii="Times New Roman" w:eastAsia="Times New Roman" w:hAnsi="Times New Roman" w:cs="Times New Roman"/>
          <w:b/>
          <w:sz w:val="24"/>
          <w:szCs w:val="24"/>
          <w:lang w:eastAsia="ru-RU"/>
        </w:rPr>
        <w:t>комплекса</w:t>
      </w:r>
      <w:r w:rsidR="004D5D76">
        <w:rPr>
          <w:rFonts w:ascii="Times New Roman" w:eastAsia="Times New Roman" w:hAnsi="Times New Roman" w:cs="Times New Roman"/>
          <w:b/>
          <w:sz w:val="24"/>
          <w:szCs w:val="24"/>
          <w:lang w:eastAsia="ru-RU"/>
        </w:rPr>
        <w:t xml:space="preserve"> </w:t>
      </w:r>
      <w:r w:rsidRPr="00535904">
        <w:rPr>
          <w:rFonts w:ascii="Times New Roman" w:eastAsia="Times New Roman" w:hAnsi="Times New Roman" w:cs="Times New Roman"/>
          <w:b/>
          <w:sz w:val="24"/>
          <w:szCs w:val="24"/>
          <w:lang w:eastAsia="ru-RU"/>
        </w:rPr>
        <w:t xml:space="preserve"> и</w:t>
      </w:r>
      <w:proofErr w:type="gramEnd"/>
      <w:r w:rsidRPr="00535904">
        <w:rPr>
          <w:rFonts w:ascii="Times New Roman" w:eastAsia="Times New Roman" w:hAnsi="Times New Roman" w:cs="Times New Roman"/>
          <w:b/>
          <w:sz w:val="24"/>
          <w:szCs w:val="24"/>
          <w:lang w:eastAsia="ru-RU"/>
        </w:rPr>
        <w:t xml:space="preserve"> социальной сферы Среднеканского муниципального округа Магаданской области к </w:t>
      </w:r>
      <w:r w:rsidR="009679CC">
        <w:rPr>
          <w:rFonts w:ascii="Times New Roman" w:eastAsia="Times New Roman" w:hAnsi="Times New Roman" w:cs="Times New Roman"/>
          <w:b/>
          <w:sz w:val="24"/>
          <w:szCs w:val="24"/>
          <w:lang w:eastAsia="ru-RU"/>
        </w:rPr>
        <w:t>осенне-зимнему</w:t>
      </w:r>
      <w:r w:rsidRPr="00535904">
        <w:rPr>
          <w:rFonts w:ascii="Times New Roman" w:eastAsia="Times New Roman" w:hAnsi="Times New Roman" w:cs="Times New Roman"/>
          <w:b/>
          <w:sz w:val="24"/>
          <w:szCs w:val="24"/>
          <w:lang w:eastAsia="ru-RU"/>
        </w:rPr>
        <w:t xml:space="preserve"> </w:t>
      </w:r>
      <w:r w:rsidR="009679CC">
        <w:rPr>
          <w:rFonts w:ascii="Times New Roman" w:eastAsia="Times New Roman" w:hAnsi="Times New Roman" w:cs="Times New Roman"/>
          <w:b/>
          <w:sz w:val="24"/>
          <w:szCs w:val="24"/>
          <w:lang w:eastAsia="ru-RU"/>
        </w:rPr>
        <w:t>отопительному</w:t>
      </w:r>
      <w:r w:rsidRPr="00535904">
        <w:rPr>
          <w:rFonts w:ascii="Times New Roman" w:eastAsia="Times New Roman" w:hAnsi="Times New Roman" w:cs="Times New Roman"/>
          <w:b/>
          <w:sz w:val="24"/>
          <w:szCs w:val="24"/>
          <w:lang w:eastAsia="ru-RU"/>
        </w:rPr>
        <w:t xml:space="preserve"> период</w:t>
      </w:r>
      <w:r w:rsidR="009679CC">
        <w:rPr>
          <w:rFonts w:ascii="Times New Roman" w:eastAsia="Times New Roman" w:hAnsi="Times New Roman" w:cs="Times New Roman"/>
          <w:b/>
          <w:sz w:val="24"/>
          <w:szCs w:val="24"/>
          <w:lang w:eastAsia="ru-RU"/>
        </w:rPr>
        <w:t>у</w:t>
      </w:r>
      <w:r w:rsidRPr="00535904">
        <w:rPr>
          <w:rFonts w:ascii="Times New Roman" w:eastAsia="Times New Roman" w:hAnsi="Times New Roman" w:cs="Times New Roman"/>
          <w:b/>
          <w:sz w:val="24"/>
          <w:szCs w:val="24"/>
          <w:lang w:eastAsia="ru-RU"/>
        </w:rPr>
        <w:t xml:space="preserve"> 20</w:t>
      </w:r>
      <w:r w:rsidR="009679CC">
        <w:rPr>
          <w:rFonts w:ascii="Times New Roman" w:eastAsia="Times New Roman" w:hAnsi="Times New Roman" w:cs="Times New Roman"/>
          <w:b/>
          <w:sz w:val="24"/>
          <w:szCs w:val="24"/>
          <w:lang w:eastAsia="ru-RU"/>
        </w:rPr>
        <w:t>26</w:t>
      </w:r>
      <w:r w:rsidRPr="00535904">
        <w:rPr>
          <w:rFonts w:ascii="Times New Roman" w:eastAsia="Times New Roman" w:hAnsi="Times New Roman" w:cs="Times New Roman"/>
          <w:b/>
          <w:sz w:val="24"/>
          <w:szCs w:val="24"/>
          <w:lang w:eastAsia="ru-RU"/>
        </w:rPr>
        <w:t>-202</w:t>
      </w:r>
      <w:r w:rsidR="009679CC">
        <w:rPr>
          <w:rFonts w:ascii="Times New Roman" w:eastAsia="Times New Roman" w:hAnsi="Times New Roman" w:cs="Times New Roman"/>
          <w:b/>
          <w:sz w:val="24"/>
          <w:szCs w:val="24"/>
          <w:lang w:eastAsia="ru-RU"/>
        </w:rPr>
        <w:t>7</w:t>
      </w:r>
      <w:r w:rsidRPr="00535904">
        <w:rPr>
          <w:rFonts w:ascii="Times New Roman" w:eastAsia="Times New Roman" w:hAnsi="Times New Roman" w:cs="Times New Roman"/>
          <w:b/>
          <w:sz w:val="24"/>
          <w:szCs w:val="24"/>
          <w:lang w:eastAsia="ru-RU"/>
        </w:rPr>
        <w:t xml:space="preserve"> годов</w:t>
      </w:r>
    </w:p>
    <w:p w:rsidR="00535904" w:rsidRPr="00535904" w:rsidRDefault="00535904" w:rsidP="00535904">
      <w:pPr>
        <w:spacing w:after="0" w:line="360" w:lineRule="auto"/>
        <w:ind w:left="567"/>
        <w:jc w:val="right"/>
        <w:rPr>
          <w:rFonts w:ascii="Times New Roman" w:eastAsia="Times New Roman" w:hAnsi="Times New Roman" w:cs="Times New Roman"/>
          <w:sz w:val="24"/>
          <w:szCs w:val="24"/>
          <w:lang w:eastAsia="ru-RU"/>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
        <w:gridCol w:w="7229"/>
      </w:tblGrid>
      <w:tr w:rsidR="00535904" w:rsidRPr="00535904" w:rsidTr="004D5D76">
        <w:tc>
          <w:tcPr>
            <w:tcW w:w="2836" w:type="dxa"/>
            <w:gridSpan w:val="2"/>
            <w:shd w:val="clear" w:color="auto" w:fill="auto"/>
          </w:tcPr>
          <w:p w:rsidR="00535904" w:rsidRPr="00535904" w:rsidRDefault="00535904" w:rsidP="00535904">
            <w:pPr>
              <w:tabs>
                <w:tab w:val="left" w:pos="180"/>
              </w:tabs>
              <w:spacing w:after="0" w:line="240" w:lineRule="auto"/>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Герасимова                      Оксана Николаевна</w:t>
            </w:r>
          </w:p>
        </w:tc>
        <w:tc>
          <w:tcPr>
            <w:tcW w:w="7229" w:type="dxa"/>
            <w:shd w:val="clear" w:color="auto" w:fill="auto"/>
          </w:tcPr>
          <w:p w:rsidR="00535904" w:rsidRPr="00535904" w:rsidRDefault="00535904" w:rsidP="00535904">
            <w:pPr>
              <w:tabs>
                <w:tab w:val="left" w:pos="180"/>
              </w:tabs>
              <w:spacing w:after="0" w:line="240" w:lineRule="auto"/>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Глава Среднеканского муниципального округа Магаданской области, председатель комиссии</w:t>
            </w:r>
          </w:p>
        </w:tc>
      </w:tr>
      <w:tr w:rsidR="00535904" w:rsidRPr="00535904" w:rsidTr="004D5D76">
        <w:tc>
          <w:tcPr>
            <w:tcW w:w="2836" w:type="dxa"/>
            <w:gridSpan w:val="2"/>
            <w:shd w:val="clear" w:color="auto" w:fill="auto"/>
          </w:tcPr>
          <w:p w:rsidR="00535904" w:rsidRPr="00535904" w:rsidRDefault="00535904" w:rsidP="00535904">
            <w:pPr>
              <w:tabs>
                <w:tab w:val="left" w:pos="180"/>
              </w:tabs>
              <w:spacing w:after="0" w:line="240" w:lineRule="auto"/>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Шохин                               Алексей Алексеевич</w:t>
            </w:r>
          </w:p>
        </w:tc>
        <w:tc>
          <w:tcPr>
            <w:tcW w:w="7229" w:type="dxa"/>
            <w:shd w:val="clear" w:color="auto" w:fill="auto"/>
          </w:tcPr>
          <w:p w:rsidR="00535904" w:rsidRPr="00535904" w:rsidRDefault="00535904" w:rsidP="00535904">
            <w:pPr>
              <w:tabs>
                <w:tab w:val="left" w:pos="180"/>
              </w:tabs>
              <w:spacing w:after="0" w:line="240" w:lineRule="auto"/>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Заместитель Главы Администрации Среднеканского муниципального округа Магаданской области, заместитель председателя комиссии</w:t>
            </w:r>
          </w:p>
        </w:tc>
      </w:tr>
      <w:tr w:rsidR="00535904" w:rsidRPr="00535904" w:rsidTr="004D5D76">
        <w:tc>
          <w:tcPr>
            <w:tcW w:w="2836" w:type="dxa"/>
            <w:gridSpan w:val="2"/>
            <w:shd w:val="clear" w:color="auto" w:fill="auto"/>
          </w:tcPr>
          <w:p w:rsidR="00535904" w:rsidRPr="00535904" w:rsidRDefault="00535904" w:rsidP="00535904">
            <w:pPr>
              <w:tabs>
                <w:tab w:val="left" w:pos="180"/>
              </w:tabs>
              <w:spacing w:after="0" w:line="240" w:lineRule="auto"/>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Власюк Людмила Дмитриевна</w:t>
            </w:r>
          </w:p>
        </w:tc>
        <w:tc>
          <w:tcPr>
            <w:tcW w:w="7229" w:type="dxa"/>
            <w:shd w:val="clear" w:color="auto" w:fill="auto"/>
          </w:tcPr>
          <w:p w:rsidR="00535904" w:rsidRPr="00535904" w:rsidRDefault="00535904" w:rsidP="00535904">
            <w:pPr>
              <w:tabs>
                <w:tab w:val="left" w:pos="180"/>
              </w:tabs>
              <w:spacing w:after="0" w:line="240" w:lineRule="auto"/>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Заместитель начальника отдела жилищно-коммунального и дорожного хозяйства, муниципального контроля и административной практики, муниципальный жилищный инспектор управления ЖКХ, архитектуры и градостроительства Администрации Среднеканского муниципального округа Магаданской области, секретарь Комиссии</w:t>
            </w:r>
          </w:p>
        </w:tc>
      </w:tr>
      <w:tr w:rsidR="00535904" w:rsidRPr="00535904" w:rsidTr="004D5D76">
        <w:tc>
          <w:tcPr>
            <w:tcW w:w="10065" w:type="dxa"/>
            <w:gridSpan w:val="3"/>
            <w:shd w:val="clear" w:color="auto" w:fill="auto"/>
          </w:tcPr>
          <w:p w:rsidR="00535904" w:rsidRPr="00535904" w:rsidRDefault="00535904" w:rsidP="00535904">
            <w:pPr>
              <w:tabs>
                <w:tab w:val="left" w:pos="180"/>
              </w:tabs>
              <w:spacing w:after="0" w:line="240" w:lineRule="auto"/>
              <w:rPr>
                <w:rFonts w:ascii="Times New Roman" w:eastAsia="Times New Roman" w:hAnsi="Times New Roman" w:cs="Times New Roman"/>
                <w:b/>
                <w:sz w:val="24"/>
                <w:szCs w:val="24"/>
                <w:lang w:eastAsia="ru-RU"/>
              </w:rPr>
            </w:pPr>
          </w:p>
          <w:p w:rsidR="00535904" w:rsidRPr="00535904" w:rsidRDefault="00535904" w:rsidP="00535904">
            <w:pPr>
              <w:tabs>
                <w:tab w:val="left" w:pos="180"/>
              </w:tabs>
              <w:spacing w:after="0" w:line="240" w:lineRule="auto"/>
              <w:rPr>
                <w:rFonts w:ascii="Times New Roman" w:eastAsia="Times New Roman" w:hAnsi="Times New Roman" w:cs="Times New Roman"/>
                <w:b/>
                <w:sz w:val="24"/>
                <w:szCs w:val="24"/>
                <w:lang w:eastAsia="ru-RU"/>
              </w:rPr>
            </w:pPr>
            <w:r w:rsidRPr="00535904">
              <w:rPr>
                <w:rFonts w:ascii="Times New Roman" w:eastAsia="Times New Roman" w:hAnsi="Times New Roman" w:cs="Times New Roman"/>
                <w:b/>
                <w:sz w:val="24"/>
                <w:szCs w:val="24"/>
                <w:lang w:eastAsia="ru-RU"/>
              </w:rPr>
              <w:t>Члены комиссии:</w:t>
            </w:r>
          </w:p>
        </w:tc>
      </w:tr>
      <w:tr w:rsidR="008D4ED4" w:rsidRPr="00535904" w:rsidTr="008D4ED4">
        <w:tc>
          <w:tcPr>
            <w:tcW w:w="2830" w:type="dxa"/>
            <w:shd w:val="clear" w:color="auto" w:fill="auto"/>
          </w:tcPr>
          <w:p w:rsidR="008D4ED4" w:rsidRPr="00535904" w:rsidRDefault="008D4ED4" w:rsidP="008D4ED4">
            <w:pPr>
              <w:tabs>
                <w:tab w:val="left" w:pos="180"/>
              </w:tabs>
              <w:spacing w:after="0" w:line="240" w:lineRule="auto"/>
              <w:rPr>
                <w:rFonts w:ascii="Times New Roman" w:eastAsia="Times New Roman" w:hAnsi="Times New Roman" w:cs="Times New Roman"/>
                <w:b/>
                <w:sz w:val="24"/>
                <w:szCs w:val="24"/>
                <w:lang w:eastAsia="ru-RU"/>
              </w:rPr>
            </w:pPr>
            <w:r w:rsidRPr="00535904">
              <w:rPr>
                <w:rFonts w:ascii="Times New Roman" w:eastAsia="Times New Roman" w:hAnsi="Times New Roman" w:cs="Times New Roman"/>
                <w:sz w:val="24"/>
                <w:szCs w:val="24"/>
                <w:lang w:eastAsia="ru-RU"/>
              </w:rPr>
              <w:t>Хижняк                       Василий Владимирович</w:t>
            </w:r>
          </w:p>
        </w:tc>
        <w:tc>
          <w:tcPr>
            <w:tcW w:w="7235" w:type="dxa"/>
            <w:gridSpan w:val="2"/>
            <w:shd w:val="clear" w:color="auto" w:fill="auto"/>
          </w:tcPr>
          <w:p w:rsidR="008D4ED4" w:rsidRPr="00535904" w:rsidRDefault="008D4ED4" w:rsidP="008D4ED4">
            <w:pPr>
              <w:tabs>
                <w:tab w:val="left" w:pos="180"/>
              </w:tabs>
              <w:spacing w:after="0" w:line="240" w:lineRule="auto"/>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Заместитель Главы Администрации Среднеканского муниципального округа Магаданской области</w:t>
            </w:r>
            <w:r>
              <w:rPr>
                <w:rFonts w:ascii="Times New Roman" w:eastAsia="Times New Roman" w:hAnsi="Times New Roman" w:cs="Times New Roman"/>
                <w:sz w:val="24"/>
                <w:szCs w:val="24"/>
                <w:lang w:eastAsia="ru-RU"/>
              </w:rPr>
              <w:t xml:space="preserve"> по обеспечению жизнедеятельности населения,</w:t>
            </w:r>
            <w:r w:rsidRPr="008D4ED4">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р</w:t>
            </w:r>
            <w:r w:rsidRPr="008D4ED4">
              <w:rPr>
                <w:rFonts w:ascii="Times New Roman" w:eastAsia="Times New Roman" w:hAnsi="Times New Roman" w:cs="Times New Roman"/>
                <w:color w:val="000000" w:themeColor="text1"/>
                <w:sz w:val="24"/>
                <w:szCs w:val="24"/>
                <w:lang w:eastAsia="ru-RU"/>
              </w:rPr>
              <w:t>уководитель</w:t>
            </w:r>
            <w:r w:rsidRPr="00535904">
              <w:rPr>
                <w:rFonts w:ascii="Times New Roman" w:eastAsia="Times New Roman" w:hAnsi="Times New Roman" w:cs="Times New Roman"/>
                <w:sz w:val="24"/>
                <w:szCs w:val="24"/>
                <w:lang w:eastAsia="ru-RU"/>
              </w:rPr>
              <w:t xml:space="preserve">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w:t>
            </w:r>
          </w:p>
        </w:tc>
      </w:tr>
      <w:tr w:rsidR="008D4ED4" w:rsidRPr="00535904" w:rsidTr="004D5D76">
        <w:trPr>
          <w:trHeight w:val="690"/>
        </w:trPr>
        <w:tc>
          <w:tcPr>
            <w:tcW w:w="2836" w:type="dxa"/>
            <w:gridSpan w:val="2"/>
            <w:shd w:val="clear" w:color="auto" w:fill="auto"/>
          </w:tcPr>
          <w:p w:rsidR="008D4ED4" w:rsidRPr="00535904" w:rsidRDefault="008D4ED4" w:rsidP="008D4ED4">
            <w:pPr>
              <w:tabs>
                <w:tab w:val="left" w:pos="18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Федотов Андрей Васильевич</w:t>
            </w:r>
          </w:p>
        </w:tc>
        <w:tc>
          <w:tcPr>
            <w:tcW w:w="7229" w:type="dxa"/>
            <w:shd w:val="clear" w:color="auto" w:fill="auto"/>
          </w:tcPr>
          <w:p w:rsidR="008D4ED4" w:rsidRDefault="008D4ED4" w:rsidP="008D4ED4">
            <w:pPr>
              <w:tabs>
                <w:tab w:val="left" w:pos="180"/>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ru-RU"/>
              </w:rPr>
              <w:t>Заместитель руководителя</w:t>
            </w:r>
            <w:r w:rsidRPr="00535904">
              <w:rPr>
                <w:rFonts w:ascii="Times New Roman" w:eastAsia="Times New Roman" w:hAnsi="Times New Roman" w:cs="Times New Roman"/>
                <w:sz w:val="24"/>
                <w:szCs w:val="24"/>
                <w:lang w:eastAsia="ru-RU"/>
              </w:rPr>
              <w:t xml:space="preserve">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w:t>
            </w:r>
          </w:p>
        </w:tc>
      </w:tr>
      <w:tr w:rsidR="008D4ED4" w:rsidRPr="00535904" w:rsidTr="004D5D76">
        <w:trPr>
          <w:trHeight w:val="690"/>
        </w:trPr>
        <w:tc>
          <w:tcPr>
            <w:tcW w:w="2836" w:type="dxa"/>
            <w:gridSpan w:val="2"/>
            <w:shd w:val="clear" w:color="auto" w:fill="auto"/>
          </w:tcPr>
          <w:p w:rsidR="008D4ED4" w:rsidRPr="00535904" w:rsidRDefault="008D4ED4" w:rsidP="008D4ED4">
            <w:pPr>
              <w:tabs>
                <w:tab w:val="left" w:pos="180"/>
              </w:tabs>
              <w:spacing w:after="0" w:line="240" w:lineRule="auto"/>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Лобачева                       Кристина Геннадьевна</w:t>
            </w:r>
          </w:p>
        </w:tc>
        <w:tc>
          <w:tcPr>
            <w:tcW w:w="7229" w:type="dxa"/>
            <w:shd w:val="clear" w:color="auto" w:fill="auto"/>
          </w:tcPr>
          <w:p w:rsidR="008D4ED4" w:rsidRPr="00535904" w:rsidRDefault="008D4ED4" w:rsidP="008D4ED4">
            <w:pPr>
              <w:tabs>
                <w:tab w:val="left" w:pos="180"/>
              </w:tabs>
              <w:spacing w:after="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themeColor="text1"/>
                <w:sz w:val="24"/>
                <w:szCs w:val="24"/>
                <w:lang w:eastAsia="ru-RU"/>
              </w:rPr>
              <w:t>Врио</w:t>
            </w:r>
            <w:proofErr w:type="spellEnd"/>
            <w:r>
              <w:rPr>
                <w:rFonts w:ascii="Times New Roman" w:eastAsia="Times New Roman" w:hAnsi="Times New Roman" w:cs="Times New Roman"/>
                <w:color w:val="000000" w:themeColor="text1"/>
                <w:sz w:val="24"/>
                <w:szCs w:val="24"/>
                <w:lang w:eastAsia="ru-RU"/>
              </w:rPr>
              <w:t xml:space="preserve"> н</w:t>
            </w:r>
            <w:r w:rsidRPr="008D4ED4">
              <w:rPr>
                <w:rFonts w:ascii="Times New Roman" w:eastAsia="Times New Roman" w:hAnsi="Times New Roman" w:cs="Times New Roman"/>
                <w:color w:val="000000" w:themeColor="text1"/>
                <w:sz w:val="24"/>
                <w:szCs w:val="24"/>
                <w:lang w:eastAsia="ru-RU"/>
              </w:rPr>
              <w:t>ачальник</w:t>
            </w:r>
            <w:r>
              <w:rPr>
                <w:rFonts w:ascii="Times New Roman" w:eastAsia="Times New Roman" w:hAnsi="Times New Roman" w:cs="Times New Roman"/>
                <w:color w:val="000000" w:themeColor="text1"/>
                <w:sz w:val="24"/>
                <w:szCs w:val="24"/>
                <w:lang w:eastAsia="ru-RU"/>
              </w:rPr>
              <w:t>а</w:t>
            </w:r>
            <w:r w:rsidRPr="00535904">
              <w:rPr>
                <w:rFonts w:ascii="Times New Roman" w:eastAsia="Times New Roman" w:hAnsi="Times New Roman" w:cs="Times New Roman"/>
                <w:sz w:val="24"/>
                <w:szCs w:val="24"/>
                <w:lang w:eastAsia="ru-RU"/>
              </w:rPr>
              <w:t xml:space="preserve"> территориального отдела с. Верхний Сеймчан Администрации Среднеканского муниципального округа Магаданской области</w:t>
            </w:r>
          </w:p>
        </w:tc>
      </w:tr>
      <w:tr w:rsidR="008D4ED4" w:rsidRPr="00535904" w:rsidTr="004D5D76">
        <w:trPr>
          <w:trHeight w:val="477"/>
        </w:trPr>
        <w:tc>
          <w:tcPr>
            <w:tcW w:w="2836" w:type="dxa"/>
            <w:gridSpan w:val="2"/>
            <w:shd w:val="clear" w:color="auto" w:fill="auto"/>
          </w:tcPr>
          <w:p w:rsidR="008D4ED4" w:rsidRPr="00535904" w:rsidRDefault="008D4ED4" w:rsidP="008D4ED4">
            <w:pPr>
              <w:tabs>
                <w:tab w:val="left" w:pos="180"/>
              </w:tabs>
              <w:spacing w:after="0" w:line="240" w:lineRule="auto"/>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Маслов                                Олег Константинович</w:t>
            </w:r>
          </w:p>
        </w:tc>
        <w:tc>
          <w:tcPr>
            <w:tcW w:w="7229" w:type="dxa"/>
            <w:shd w:val="clear" w:color="auto" w:fill="auto"/>
          </w:tcPr>
          <w:p w:rsidR="008D4ED4" w:rsidRPr="00535904" w:rsidRDefault="00573EE2" w:rsidP="008D4ED4">
            <w:pPr>
              <w:tabs>
                <w:tab w:val="left" w:pos="18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w:t>
            </w:r>
            <w:r w:rsidR="008D4ED4" w:rsidRPr="00535904">
              <w:rPr>
                <w:rFonts w:ascii="Times New Roman" w:eastAsia="Times New Roman" w:hAnsi="Times New Roman" w:cs="Times New Roman"/>
                <w:sz w:val="24"/>
                <w:szCs w:val="24"/>
                <w:lang w:eastAsia="ru-RU"/>
              </w:rPr>
              <w:t xml:space="preserve"> директор</w:t>
            </w:r>
            <w:r>
              <w:rPr>
                <w:rFonts w:ascii="Times New Roman" w:eastAsia="Times New Roman" w:hAnsi="Times New Roman" w:cs="Times New Roman"/>
                <w:sz w:val="24"/>
                <w:szCs w:val="24"/>
                <w:lang w:eastAsia="ru-RU"/>
              </w:rPr>
              <w:t>а</w:t>
            </w:r>
            <w:r w:rsidR="008D4ED4" w:rsidRPr="00535904">
              <w:rPr>
                <w:rFonts w:ascii="Times New Roman" w:eastAsia="Times New Roman" w:hAnsi="Times New Roman" w:cs="Times New Roman"/>
                <w:sz w:val="24"/>
                <w:szCs w:val="24"/>
                <w:lang w:eastAsia="ru-RU"/>
              </w:rPr>
              <w:t xml:space="preserve"> МУП «Сеймчантеплосеть»</w:t>
            </w:r>
          </w:p>
        </w:tc>
      </w:tr>
      <w:tr w:rsidR="008D4ED4" w:rsidRPr="00535904" w:rsidTr="004D5D76">
        <w:trPr>
          <w:trHeight w:val="477"/>
        </w:trPr>
        <w:tc>
          <w:tcPr>
            <w:tcW w:w="2836" w:type="dxa"/>
            <w:gridSpan w:val="2"/>
            <w:shd w:val="clear" w:color="auto" w:fill="auto"/>
          </w:tcPr>
          <w:p w:rsidR="008D4ED4" w:rsidRPr="00535904" w:rsidRDefault="008D4ED4" w:rsidP="008D4ED4">
            <w:pPr>
              <w:tabs>
                <w:tab w:val="left" w:pos="180"/>
              </w:tabs>
              <w:spacing w:after="0" w:line="240" w:lineRule="auto"/>
              <w:rPr>
                <w:rFonts w:ascii="Times New Roman" w:eastAsia="Times New Roman" w:hAnsi="Times New Roman" w:cs="Times New Roman"/>
                <w:sz w:val="24"/>
                <w:szCs w:val="24"/>
                <w:lang w:eastAsia="ru-RU"/>
              </w:rPr>
            </w:pPr>
            <w:proofErr w:type="spellStart"/>
            <w:r w:rsidRPr="00535904">
              <w:rPr>
                <w:rFonts w:ascii="Times New Roman" w:eastAsia="Times New Roman" w:hAnsi="Times New Roman" w:cs="Times New Roman"/>
                <w:sz w:val="24"/>
                <w:szCs w:val="24"/>
                <w:lang w:eastAsia="ru-RU"/>
              </w:rPr>
              <w:t>Нечай</w:t>
            </w:r>
            <w:proofErr w:type="spellEnd"/>
            <w:r w:rsidRPr="00535904">
              <w:rPr>
                <w:rFonts w:ascii="Times New Roman" w:eastAsia="Times New Roman" w:hAnsi="Times New Roman" w:cs="Times New Roman"/>
                <w:sz w:val="24"/>
                <w:szCs w:val="24"/>
                <w:lang w:eastAsia="ru-RU"/>
              </w:rPr>
              <w:t xml:space="preserve"> Евгений Владимирович</w:t>
            </w:r>
          </w:p>
        </w:tc>
        <w:tc>
          <w:tcPr>
            <w:tcW w:w="7229" w:type="dxa"/>
            <w:shd w:val="clear" w:color="auto" w:fill="auto"/>
          </w:tcPr>
          <w:p w:rsidR="008D4ED4" w:rsidRPr="00535904" w:rsidRDefault="008D4ED4" w:rsidP="008D4ED4">
            <w:pPr>
              <w:tabs>
                <w:tab w:val="left" w:pos="180"/>
              </w:tabs>
              <w:spacing w:after="0" w:line="240" w:lineRule="auto"/>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Руководитель управления земельных и имущественных отношений Администрации Среднеканского муниципального округа Магаданской области</w:t>
            </w:r>
          </w:p>
        </w:tc>
      </w:tr>
      <w:tr w:rsidR="008D4ED4" w:rsidRPr="00535904" w:rsidTr="008D4ED4">
        <w:trPr>
          <w:trHeight w:val="527"/>
        </w:trPr>
        <w:tc>
          <w:tcPr>
            <w:tcW w:w="2836" w:type="dxa"/>
            <w:gridSpan w:val="2"/>
            <w:shd w:val="clear" w:color="auto" w:fill="auto"/>
          </w:tcPr>
          <w:p w:rsidR="008D4ED4" w:rsidRPr="00535904" w:rsidRDefault="008D4ED4" w:rsidP="008D4ED4">
            <w:pPr>
              <w:tabs>
                <w:tab w:val="left" w:pos="180"/>
              </w:tabs>
              <w:spacing w:after="0" w:line="240" w:lineRule="auto"/>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Василенко                           Наталья Аликовна</w:t>
            </w:r>
          </w:p>
        </w:tc>
        <w:tc>
          <w:tcPr>
            <w:tcW w:w="7229" w:type="dxa"/>
            <w:shd w:val="clear" w:color="auto" w:fill="auto"/>
          </w:tcPr>
          <w:p w:rsidR="008D4ED4" w:rsidRPr="00535904" w:rsidRDefault="008D4ED4" w:rsidP="008D4ED4">
            <w:pPr>
              <w:tabs>
                <w:tab w:val="left" w:pos="180"/>
              </w:tabs>
              <w:spacing w:after="0" w:line="240" w:lineRule="auto"/>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Депутат Собрания представителей Среднеканского  муниципального округа Магаданской области</w:t>
            </w:r>
          </w:p>
        </w:tc>
      </w:tr>
      <w:tr w:rsidR="008D4ED4" w:rsidRPr="00535904" w:rsidTr="008D4ED4">
        <w:trPr>
          <w:trHeight w:val="663"/>
        </w:trPr>
        <w:tc>
          <w:tcPr>
            <w:tcW w:w="2836" w:type="dxa"/>
            <w:gridSpan w:val="2"/>
            <w:shd w:val="clear" w:color="auto" w:fill="auto"/>
          </w:tcPr>
          <w:p w:rsidR="008D4ED4" w:rsidRPr="00535904" w:rsidRDefault="008D4ED4" w:rsidP="008D4ED4">
            <w:pPr>
              <w:tabs>
                <w:tab w:val="left" w:pos="180"/>
              </w:tabs>
              <w:spacing w:after="0" w:line="240" w:lineRule="auto"/>
              <w:rPr>
                <w:rFonts w:ascii="Times New Roman" w:eastAsia="Times New Roman" w:hAnsi="Times New Roman" w:cs="Times New Roman"/>
                <w:sz w:val="24"/>
                <w:szCs w:val="24"/>
                <w:lang w:eastAsia="ru-RU"/>
              </w:rPr>
            </w:pPr>
            <w:proofErr w:type="spellStart"/>
            <w:r w:rsidRPr="00535904">
              <w:rPr>
                <w:rFonts w:ascii="Times New Roman" w:eastAsia="Times New Roman" w:hAnsi="Times New Roman" w:cs="Times New Roman"/>
                <w:sz w:val="24"/>
                <w:szCs w:val="24"/>
                <w:lang w:eastAsia="ru-RU"/>
              </w:rPr>
              <w:t>Смалий</w:t>
            </w:r>
            <w:proofErr w:type="spellEnd"/>
            <w:r w:rsidRPr="00535904">
              <w:rPr>
                <w:rFonts w:ascii="Times New Roman" w:eastAsia="Times New Roman" w:hAnsi="Times New Roman" w:cs="Times New Roman"/>
                <w:sz w:val="24"/>
                <w:szCs w:val="24"/>
                <w:lang w:eastAsia="ru-RU"/>
              </w:rPr>
              <w:t xml:space="preserve">                           Виктор </w:t>
            </w:r>
            <w:proofErr w:type="spellStart"/>
            <w:r w:rsidRPr="00535904">
              <w:rPr>
                <w:rFonts w:ascii="Times New Roman" w:eastAsia="Times New Roman" w:hAnsi="Times New Roman" w:cs="Times New Roman"/>
                <w:sz w:val="24"/>
                <w:szCs w:val="24"/>
                <w:lang w:eastAsia="ru-RU"/>
              </w:rPr>
              <w:t>Люсильевич</w:t>
            </w:r>
            <w:proofErr w:type="spellEnd"/>
          </w:p>
        </w:tc>
        <w:tc>
          <w:tcPr>
            <w:tcW w:w="7229" w:type="dxa"/>
            <w:shd w:val="clear" w:color="auto" w:fill="auto"/>
          </w:tcPr>
          <w:p w:rsidR="008D4ED4" w:rsidRPr="00535904" w:rsidRDefault="008D4ED4" w:rsidP="008D4ED4">
            <w:pPr>
              <w:tabs>
                <w:tab w:val="left" w:pos="180"/>
              </w:tabs>
              <w:spacing w:after="0" w:line="240" w:lineRule="auto"/>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Консультант по вопросам ЖКХ и благоустройства Администрации Среднеканского муниципального округа Магаданской области</w:t>
            </w:r>
          </w:p>
        </w:tc>
      </w:tr>
      <w:tr w:rsidR="008D4ED4" w:rsidRPr="00535904" w:rsidTr="008D4ED4">
        <w:trPr>
          <w:trHeight w:val="671"/>
        </w:trPr>
        <w:tc>
          <w:tcPr>
            <w:tcW w:w="2836" w:type="dxa"/>
            <w:gridSpan w:val="2"/>
            <w:shd w:val="clear" w:color="auto" w:fill="auto"/>
          </w:tcPr>
          <w:p w:rsidR="008D4ED4" w:rsidRPr="00535904" w:rsidRDefault="008D4ED4" w:rsidP="008D4ED4">
            <w:pPr>
              <w:tabs>
                <w:tab w:val="left" w:pos="180"/>
              </w:tabs>
              <w:spacing w:after="0" w:line="240" w:lineRule="auto"/>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Медведева                            Юлия Валерьевна </w:t>
            </w:r>
          </w:p>
        </w:tc>
        <w:tc>
          <w:tcPr>
            <w:tcW w:w="7229" w:type="dxa"/>
            <w:shd w:val="clear" w:color="auto" w:fill="auto"/>
          </w:tcPr>
          <w:p w:rsidR="008D4ED4" w:rsidRPr="00535904" w:rsidRDefault="008D4ED4" w:rsidP="008D4ED4">
            <w:pPr>
              <w:tabs>
                <w:tab w:val="left" w:pos="180"/>
              </w:tabs>
              <w:spacing w:after="0" w:line="240" w:lineRule="auto"/>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Начальник отдела по делам ГО и ЧС Администрации Среднеканского муниципального округа Магаданской области</w:t>
            </w:r>
          </w:p>
        </w:tc>
      </w:tr>
    </w:tbl>
    <w:p w:rsidR="00535904" w:rsidRPr="00535904" w:rsidRDefault="00535904" w:rsidP="00535904">
      <w:pPr>
        <w:spacing w:after="0" w:line="360" w:lineRule="auto"/>
        <w:jc w:val="center"/>
        <w:rPr>
          <w:rFonts w:ascii="Times New Roman" w:eastAsia="Times New Roman" w:hAnsi="Times New Roman" w:cs="Times New Roman"/>
          <w:sz w:val="24"/>
          <w:szCs w:val="24"/>
          <w:lang w:eastAsia="ru-RU"/>
        </w:rPr>
      </w:pPr>
    </w:p>
    <w:p w:rsidR="00535904" w:rsidRPr="008D4ED4" w:rsidRDefault="00535904" w:rsidP="008D4ED4">
      <w:pPr>
        <w:spacing w:after="0" w:line="360" w:lineRule="auto"/>
        <w:jc w:val="center"/>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4"/>
          <w:szCs w:val="24"/>
          <w:lang w:eastAsia="ru-RU"/>
        </w:rPr>
        <w:t>__________________________</w:t>
      </w:r>
    </w:p>
    <w:p w:rsidR="00535904" w:rsidRPr="00535904" w:rsidRDefault="00535904" w:rsidP="00535904">
      <w:pPr>
        <w:tabs>
          <w:tab w:val="left" w:pos="180"/>
          <w:tab w:val="left" w:pos="8815"/>
        </w:tabs>
        <w:spacing w:after="0" w:line="240" w:lineRule="auto"/>
        <w:rPr>
          <w:rFonts w:ascii="Times New Roman" w:eastAsia="Times New Roman" w:hAnsi="Times New Roman" w:cs="Times New Roman"/>
          <w:lang w:eastAsia="ru-RU"/>
        </w:rPr>
      </w:pPr>
    </w:p>
    <w:p w:rsidR="00535904" w:rsidRPr="00535904" w:rsidRDefault="00535904" w:rsidP="00535904">
      <w:pPr>
        <w:tabs>
          <w:tab w:val="left" w:pos="180"/>
          <w:tab w:val="left" w:pos="8815"/>
        </w:tabs>
        <w:spacing w:after="0" w:line="240" w:lineRule="auto"/>
        <w:ind w:firstLine="8080"/>
        <w:jc w:val="right"/>
        <w:rPr>
          <w:rFonts w:ascii="Times New Roman" w:eastAsia="Times New Roman" w:hAnsi="Times New Roman" w:cs="Times New Roman"/>
          <w:lang w:eastAsia="ru-RU"/>
        </w:rPr>
      </w:pPr>
    </w:p>
    <w:p w:rsidR="00535904" w:rsidRPr="00535904" w:rsidRDefault="00535904" w:rsidP="00535904">
      <w:pPr>
        <w:tabs>
          <w:tab w:val="left" w:pos="180"/>
          <w:tab w:val="left" w:pos="8815"/>
        </w:tabs>
        <w:spacing w:after="0" w:line="240" w:lineRule="auto"/>
        <w:ind w:firstLine="8080"/>
        <w:jc w:val="right"/>
        <w:rPr>
          <w:rFonts w:ascii="Times New Roman" w:eastAsia="Times New Roman" w:hAnsi="Times New Roman" w:cs="Times New Roman"/>
          <w:lang w:eastAsia="ru-RU"/>
        </w:rPr>
      </w:pPr>
    </w:p>
    <w:p w:rsidR="00535904" w:rsidRPr="00535904" w:rsidRDefault="00535904" w:rsidP="00535904">
      <w:pPr>
        <w:tabs>
          <w:tab w:val="left" w:pos="180"/>
          <w:tab w:val="left" w:pos="8815"/>
        </w:tabs>
        <w:spacing w:after="0" w:line="240" w:lineRule="auto"/>
        <w:ind w:firstLine="8080"/>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Приложение № 2</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 xml:space="preserve">Утверждено </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постановлением Администрации</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 xml:space="preserve">Среднеканского муниципального округа </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Магаданской области</w:t>
      </w:r>
    </w:p>
    <w:p w:rsidR="00535904" w:rsidRPr="00535904" w:rsidRDefault="003C447B" w:rsidP="00535904">
      <w:pPr>
        <w:tabs>
          <w:tab w:val="left" w:pos="180"/>
        </w:tabs>
        <w:spacing w:after="0" w:line="276" w:lineRule="auto"/>
        <w:jc w:val="right"/>
        <w:rPr>
          <w:rFonts w:ascii="Times New Roman" w:eastAsia="Times New Roman" w:hAnsi="Times New Roman" w:cs="Times New Roman"/>
          <w:sz w:val="20"/>
          <w:szCs w:val="20"/>
          <w:lang w:eastAsia="ru-RU"/>
        </w:rPr>
      </w:pPr>
      <w:r w:rsidRPr="003C447B">
        <w:rPr>
          <w:rFonts w:ascii="Times New Roman" w:eastAsia="Times New Roman" w:hAnsi="Times New Roman" w:cs="Times New Roman"/>
          <w:lang w:eastAsia="ru-RU"/>
        </w:rPr>
        <w:t>от __12.05.</w:t>
      </w:r>
      <w:proofErr w:type="gramStart"/>
      <w:r w:rsidRPr="003C447B">
        <w:rPr>
          <w:rFonts w:ascii="Times New Roman" w:eastAsia="Times New Roman" w:hAnsi="Times New Roman" w:cs="Times New Roman"/>
          <w:lang w:eastAsia="ru-RU"/>
        </w:rPr>
        <w:t>2026  №</w:t>
      </w:r>
      <w:proofErr w:type="gramEnd"/>
      <w:r w:rsidRPr="003C447B">
        <w:rPr>
          <w:rFonts w:ascii="Times New Roman" w:eastAsia="Times New Roman" w:hAnsi="Times New Roman" w:cs="Times New Roman"/>
          <w:lang w:eastAsia="ru-RU"/>
        </w:rPr>
        <w:t>___146-п__</w:t>
      </w:r>
    </w:p>
    <w:p w:rsidR="00535904" w:rsidRPr="00535904" w:rsidRDefault="00535904" w:rsidP="00535904">
      <w:pPr>
        <w:spacing w:after="0" w:line="240" w:lineRule="auto"/>
        <w:jc w:val="center"/>
        <w:rPr>
          <w:rFonts w:ascii="Times New Roman" w:eastAsia="Times New Roman" w:hAnsi="Times New Roman" w:cs="Times New Roman"/>
          <w:b/>
          <w:sz w:val="24"/>
          <w:szCs w:val="24"/>
          <w:lang w:eastAsia="ru-RU"/>
        </w:rPr>
      </w:pPr>
      <w:r w:rsidRPr="00535904">
        <w:rPr>
          <w:rFonts w:ascii="Times New Roman" w:eastAsia="Times New Roman" w:hAnsi="Times New Roman" w:cs="Times New Roman"/>
          <w:b/>
          <w:sz w:val="24"/>
          <w:szCs w:val="24"/>
          <w:lang w:eastAsia="ru-RU"/>
        </w:rPr>
        <w:t>Положение</w:t>
      </w:r>
    </w:p>
    <w:p w:rsidR="00535904" w:rsidRPr="00535904" w:rsidRDefault="00535904" w:rsidP="00535904">
      <w:pPr>
        <w:spacing w:after="0" w:line="240" w:lineRule="auto"/>
        <w:jc w:val="center"/>
        <w:rPr>
          <w:rFonts w:ascii="Times New Roman" w:eastAsia="Times New Roman" w:hAnsi="Times New Roman" w:cs="Times New Roman"/>
          <w:b/>
          <w:sz w:val="24"/>
          <w:szCs w:val="24"/>
          <w:lang w:eastAsia="ru-RU"/>
        </w:rPr>
      </w:pPr>
      <w:r w:rsidRPr="00535904">
        <w:rPr>
          <w:rFonts w:ascii="Times New Roman" w:eastAsia="Times New Roman" w:hAnsi="Times New Roman" w:cs="Times New Roman"/>
          <w:b/>
          <w:sz w:val="24"/>
          <w:szCs w:val="24"/>
          <w:lang w:eastAsia="ru-RU"/>
        </w:rPr>
        <w:t xml:space="preserve">о комиссии </w:t>
      </w:r>
      <w:r w:rsidR="0097374E" w:rsidRPr="00535904">
        <w:rPr>
          <w:rFonts w:ascii="Times New Roman" w:eastAsia="Times New Roman" w:hAnsi="Times New Roman" w:cs="Times New Roman"/>
          <w:b/>
          <w:sz w:val="24"/>
          <w:szCs w:val="24"/>
          <w:lang w:eastAsia="ru-RU"/>
        </w:rPr>
        <w:t xml:space="preserve">по координации </w:t>
      </w:r>
      <w:r w:rsidR="0097374E">
        <w:rPr>
          <w:rFonts w:ascii="Times New Roman" w:eastAsia="Times New Roman" w:hAnsi="Times New Roman" w:cs="Times New Roman"/>
          <w:b/>
          <w:sz w:val="24"/>
          <w:szCs w:val="24"/>
          <w:lang w:eastAsia="ru-RU"/>
        </w:rPr>
        <w:t>и контролю за подготовкой</w:t>
      </w:r>
      <w:r w:rsidR="0097374E" w:rsidRPr="00535904">
        <w:rPr>
          <w:rFonts w:ascii="Times New Roman" w:eastAsia="Times New Roman" w:hAnsi="Times New Roman" w:cs="Times New Roman"/>
          <w:b/>
          <w:sz w:val="24"/>
          <w:szCs w:val="24"/>
          <w:lang w:eastAsia="ru-RU"/>
        </w:rPr>
        <w:t xml:space="preserve"> </w:t>
      </w:r>
      <w:r w:rsidRPr="00535904">
        <w:rPr>
          <w:rFonts w:ascii="Times New Roman" w:eastAsia="Times New Roman" w:hAnsi="Times New Roman" w:cs="Times New Roman"/>
          <w:b/>
          <w:sz w:val="24"/>
          <w:szCs w:val="24"/>
          <w:lang w:eastAsia="ru-RU"/>
        </w:rPr>
        <w:t xml:space="preserve">объектов </w:t>
      </w:r>
      <w:r w:rsidR="00BA456C">
        <w:rPr>
          <w:rFonts w:ascii="Times New Roman" w:eastAsia="Times New Roman" w:hAnsi="Times New Roman" w:cs="Times New Roman"/>
          <w:b/>
          <w:sz w:val="24"/>
          <w:szCs w:val="24"/>
          <w:lang w:eastAsia="ru-RU"/>
        </w:rPr>
        <w:t xml:space="preserve">жилищно-коммунального </w:t>
      </w:r>
      <w:proofErr w:type="gramStart"/>
      <w:r w:rsidR="00BA456C">
        <w:rPr>
          <w:rFonts w:ascii="Times New Roman" w:eastAsia="Times New Roman" w:hAnsi="Times New Roman" w:cs="Times New Roman"/>
          <w:b/>
          <w:sz w:val="24"/>
          <w:szCs w:val="24"/>
          <w:lang w:eastAsia="ru-RU"/>
        </w:rPr>
        <w:t>хозяйства</w:t>
      </w:r>
      <w:r w:rsidR="004D5D76">
        <w:rPr>
          <w:rFonts w:ascii="Times New Roman" w:eastAsia="Times New Roman" w:hAnsi="Times New Roman" w:cs="Times New Roman"/>
          <w:b/>
          <w:sz w:val="24"/>
          <w:szCs w:val="24"/>
          <w:lang w:eastAsia="ru-RU"/>
        </w:rPr>
        <w:t xml:space="preserve">, </w:t>
      </w:r>
      <w:r w:rsidRPr="00535904">
        <w:rPr>
          <w:rFonts w:ascii="Times New Roman" w:eastAsia="Times New Roman" w:hAnsi="Times New Roman" w:cs="Times New Roman"/>
          <w:b/>
          <w:sz w:val="24"/>
          <w:szCs w:val="24"/>
          <w:lang w:eastAsia="ru-RU"/>
        </w:rPr>
        <w:t xml:space="preserve"> </w:t>
      </w:r>
      <w:proofErr w:type="spellStart"/>
      <w:r w:rsidR="004D5D76" w:rsidRPr="004D5D76">
        <w:rPr>
          <w:rFonts w:ascii="Times New Roman" w:eastAsia="Times New Roman" w:hAnsi="Times New Roman" w:cs="Times New Roman"/>
          <w:b/>
          <w:sz w:val="24"/>
          <w:szCs w:val="24"/>
          <w:lang w:eastAsia="ru-RU"/>
        </w:rPr>
        <w:t>топливно</w:t>
      </w:r>
      <w:proofErr w:type="spellEnd"/>
      <w:proofErr w:type="gramEnd"/>
      <w:r w:rsidR="004D5D76" w:rsidRPr="004D5D76">
        <w:rPr>
          <w:rFonts w:ascii="Times New Roman" w:eastAsia="Times New Roman" w:hAnsi="Times New Roman" w:cs="Times New Roman"/>
          <w:b/>
          <w:sz w:val="24"/>
          <w:szCs w:val="24"/>
          <w:lang w:eastAsia="ru-RU"/>
        </w:rPr>
        <w:t xml:space="preserve"> - энергетического комплекса </w:t>
      </w:r>
      <w:r w:rsidRPr="00535904">
        <w:rPr>
          <w:rFonts w:ascii="Times New Roman" w:eastAsia="Times New Roman" w:hAnsi="Times New Roman" w:cs="Times New Roman"/>
          <w:b/>
          <w:sz w:val="24"/>
          <w:szCs w:val="24"/>
          <w:lang w:eastAsia="ru-RU"/>
        </w:rPr>
        <w:t>и социальной сферы Среднеканского муниципального округа Магаданской области к ос</w:t>
      </w:r>
      <w:r w:rsidR="00BA456C">
        <w:rPr>
          <w:rFonts w:ascii="Times New Roman" w:eastAsia="Times New Roman" w:hAnsi="Times New Roman" w:cs="Times New Roman"/>
          <w:b/>
          <w:sz w:val="24"/>
          <w:szCs w:val="24"/>
          <w:lang w:eastAsia="ru-RU"/>
        </w:rPr>
        <w:t>енне-зимнему отопительному периоду</w:t>
      </w:r>
      <w:r w:rsidRPr="00535904">
        <w:rPr>
          <w:rFonts w:ascii="Times New Roman" w:eastAsia="Times New Roman" w:hAnsi="Times New Roman" w:cs="Times New Roman"/>
          <w:b/>
          <w:sz w:val="24"/>
          <w:szCs w:val="24"/>
          <w:lang w:eastAsia="ru-RU"/>
        </w:rPr>
        <w:t xml:space="preserve"> 202</w:t>
      </w:r>
      <w:r w:rsidR="00BA456C">
        <w:rPr>
          <w:rFonts w:ascii="Times New Roman" w:eastAsia="Times New Roman" w:hAnsi="Times New Roman" w:cs="Times New Roman"/>
          <w:b/>
          <w:sz w:val="24"/>
          <w:szCs w:val="24"/>
          <w:lang w:eastAsia="ru-RU"/>
        </w:rPr>
        <w:t>6</w:t>
      </w:r>
      <w:r w:rsidRPr="00535904">
        <w:rPr>
          <w:rFonts w:ascii="Times New Roman" w:eastAsia="Times New Roman" w:hAnsi="Times New Roman" w:cs="Times New Roman"/>
          <w:b/>
          <w:sz w:val="24"/>
          <w:szCs w:val="24"/>
          <w:lang w:eastAsia="ru-RU"/>
        </w:rPr>
        <w:t>-202</w:t>
      </w:r>
      <w:r w:rsidR="00BA456C">
        <w:rPr>
          <w:rFonts w:ascii="Times New Roman" w:eastAsia="Times New Roman" w:hAnsi="Times New Roman" w:cs="Times New Roman"/>
          <w:b/>
          <w:sz w:val="24"/>
          <w:szCs w:val="24"/>
          <w:lang w:eastAsia="ru-RU"/>
        </w:rPr>
        <w:t>7</w:t>
      </w:r>
      <w:r w:rsidRPr="00535904">
        <w:rPr>
          <w:rFonts w:ascii="Times New Roman" w:eastAsia="Times New Roman" w:hAnsi="Times New Roman" w:cs="Times New Roman"/>
          <w:b/>
          <w:sz w:val="24"/>
          <w:szCs w:val="24"/>
          <w:lang w:eastAsia="ru-RU"/>
        </w:rPr>
        <w:t xml:space="preserve"> годов</w:t>
      </w:r>
    </w:p>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p>
    <w:p w:rsidR="00535904" w:rsidRPr="00535904" w:rsidRDefault="00535904" w:rsidP="00535904">
      <w:pPr>
        <w:numPr>
          <w:ilvl w:val="0"/>
          <w:numId w:val="16"/>
        </w:num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Общие положения</w:t>
      </w:r>
    </w:p>
    <w:p w:rsidR="00535904" w:rsidRPr="00535904" w:rsidRDefault="00535904" w:rsidP="00535904">
      <w:pPr>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1.1. Межведомственная комиссия по координации </w:t>
      </w:r>
      <w:r w:rsidR="00106E72">
        <w:rPr>
          <w:rFonts w:ascii="Times New Roman" w:eastAsia="Times New Roman" w:hAnsi="Times New Roman" w:cs="Times New Roman"/>
          <w:sz w:val="24"/>
          <w:szCs w:val="24"/>
          <w:lang w:eastAsia="ru-RU"/>
        </w:rPr>
        <w:t xml:space="preserve"> и контролю </w:t>
      </w:r>
      <w:r w:rsidRPr="00535904">
        <w:rPr>
          <w:rFonts w:ascii="Times New Roman" w:eastAsia="Times New Roman" w:hAnsi="Times New Roman" w:cs="Times New Roman"/>
          <w:sz w:val="24"/>
          <w:szCs w:val="24"/>
          <w:lang w:eastAsia="ru-RU"/>
        </w:rPr>
        <w:t>подготовки объектов ж</w:t>
      </w:r>
      <w:r w:rsidR="00E75A26">
        <w:rPr>
          <w:rFonts w:ascii="Times New Roman" w:eastAsia="Times New Roman" w:hAnsi="Times New Roman" w:cs="Times New Roman"/>
          <w:sz w:val="24"/>
          <w:szCs w:val="24"/>
          <w:lang w:eastAsia="ru-RU"/>
        </w:rPr>
        <w:t>илищно-коммунального хозяйства</w:t>
      </w:r>
      <w:r w:rsidR="004D5D76">
        <w:rPr>
          <w:rFonts w:ascii="Times New Roman" w:eastAsia="Times New Roman" w:hAnsi="Times New Roman" w:cs="Times New Roman"/>
          <w:sz w:val="24"/>
          <w:szCs w:val="24"/>
          <w:lang w:eastAsia="ru-RU"/>
        </w:rPr>
        <w:t xml:space="preserve">, </w:t>
      </w:r>
      <w:proofErr w:type="spellStart"/>
      <w:r w:rsidR="004D5D76" w:rsidRPr="004D5D76">
        <w:rPr>
          <w:rFonts w:ascii="Times New Roman" w:eastAsia="Times New Roman" w:hAnsi="Times New Roman" w:cs="Times New Roman"/>
          <w:sz w:val="24"/>
          <w:szCs w:val="24"/>
          <w:lang w:eastAsia="ru-RU"/>
        </w:rPr>
        <w:t>топливно</w:t>
      </w:r>
      <w:proofErr w:type="spellEnd"/>
      <w:r w:rsidR="004D5D76" w:rsidRPr="004D5D76">
        <w:rPr>
          <w:rFonts w:ascii="Times New Roman" w:eastAsia="Times New Roman" w:hAnsi="Times New Roman" w:cs="Times New Roman"/>
          <w:sz w:val="24"/>
          <w:szCs w:val="24"/>
          <w:lang w:eastAsia="ru-RU"/>
        </w:rPr>
        <w:t xml:space="preserve"> - энергетического комплекса</w:t>
      </w:r>
      <w:r w:rsidR="00E75A26">
        <w:rPr>
          <w:rFonts w:ascii="Times New Roman" w:eastAsia="Times New Roman" w:hAnsi="Times New Roman" w:cs="Times New Roman"/>
          <w:sz w:val="24"/>
          <w:szCs w:val="24"/>
          <w:lang w:eastAsia="ru-RU"/>
        </w:rPr>
        <w:t xml:space="preserve"> </w:t>
      </w:r>
      <w:r w:rsidRPr="00535904">
        <w:rPr>
          <w:rFonts w:ascii="Times New Roman" w:eastAsia="Times New Roman" w:hAnsi="Times New Roman" w:cs="Times New Roman"/>
          <w:sz w:val="24"/>
          <w:szCs w:val="24"/>
          <w:lang w:eastAsia="ru-RU"/>
        </w:rPr>
        <w:t xml:space="preserve">и социальной сферы Среднеканского муниципального округа Магаданской области к </w:t>
      </w:r>
      <w:r w:rsidR="00E75A26">
        <w:rPr>
          <w:rFonts w:ascii="Times New Roman" w:eastAsia="Times New Roman" w:hAnsi="Times New Roman" w:cs="Times New Roman"/>
          <w:sz w:val="24"/>
          <w:szCs w:val="24"/>
          <w:lang w:eastAsia="ru-RU"/>
        </w:rPr>
        <w:t>осенне-зимнему отопительному периоду</w:t>
      </w:r>
      <w:r w:rsidRPr="00535904">
        <w:rPr>
          <w:rFonts w:ascii="Times New Roman" w:eastAsia="Times New Roman" w:hAnsi="Times New Roman" w:cs="Times New Roman"/>
          <w:sz w:val="24"/>
          <w:szCs w:val="24"/>
          <w:lang w:eastAsia="ru-RU"/>
        </w:rPr>
        <w:t xml:space="preserve"> 202</w:t>
      </w:r>
      <w:r w:rsidR="00E75A26">
        <w:rPr>
          <w:rFonts w:ascii="Times New Roman" w:eastAsia="Times New Roman" w:hAnsi="Times New Roman" w:cs="Times New Roman"/>
          <w:sz w:val="24"/>
          <w:szCs w:val="24"/>
          <w:lang w:eastAsia="ru-RU"/>
        </w:rPr>
        <w:t>6</w:t>
      </w:r>
      <w:r w:rsidRPr="00535904">
        <w:rPr>
          <w:rFonts w:ascii="Times New Roman" w:eastAsia="Times New Roman" w:hAnsi="Times New Roman" w:cs="Times New Roman"/>
          <w:sz w:val="24"/>
          <w:szCs w:val="24"/>
          <w:lang w:eastAsia="ru-RU"/>
        </w:rPr>
        <w:t>-202</w:t>
      </w:r>
      <w:r w:rsidR="00E75A26">
        <w:rPr>
          <w:rFonts w:ascii="Times New Roman" w:eastAsia="Times New Roman" w:hAnsi="Times New Roman" w:cs="Times New Roman"/>
          <w:sz w:val="24"/>
          <w:szCs w:val="24"/>
          <w:lang w:eastAsia="ru-RU"/>
        </w:rPr>
        <w:t>7</w:t>
      </w:r>
      <w:r w:rsidRPr="00535904">
        <w:rPr>
          <w:rFonts w:ascii="Times New Roman" w:eastAsia="Times New Roman" w:hAnsi="Times New Roman" w:cs="Times New Roman"/>
          <w:sz w:val="24"/>
          <w:szCs w:val="24"/>
          <w:lang w:eastAsia="ru-RU"/>
        </w:rPr>
        <w:t xml:space="preserve"> годов (далее – Комиссия) создана для координации взаимодействия исполнительных органов исполнительной власти Магаданской области, органов местного самоуправления Среднеканского муниципального округа Магаданской области и хозяйствующих организаций по вопросам обеспечения подготовки объектов жилищно-коммунального хозяйства, </w:t>
      </w:r>
      <w:proofErr w:type="spellStart"/>
      <w:r w:rsidRPr="00535904">
        <w:rPr>
          <w:rFonts w:ascii="Times New Roman" w:eastAsia="Times New Roman" w:hAnsi="Times New Roman" w:cs="Times New Roman"/>
          <w:sz w:val="24"/>
          <w:szCs w:val="24"/>
          <w:lang w:eastAsia="ru-RU"/>
        </w:rPr>
        <w:t>топливно</w:t>
      </w:r>
      <w:proofErr w:type="spellEnd"/>
      <w:r w:rsidRPr="00535904">
        <w:rPr>
          <w:rFonts w:ascii="Times New Roman" w:eastAsia="Times New Roman" w:hAnsi="Times New Roman" w:cs="Times New Roman"/>
          <w:sz w:val="24"/>
          <w:szCs w:val="24"/>
          <w:lang w:eastAsia="ru-RU"/>
        </w:rPr>
        <w:t xml:space="preserve"> - энергетического комплекса и социальной сферы Среднеканского муниципального округа Магаданской области к </w:t>
      </w:r>
      <w:r w:rsidR="005C0AC4">
        <w:rPr>
          <w:rFonts w:ascii="Times New Roman" w:eastAsia="Times New Roman" w:hAnsi="Times New Roman" w:cs="Times New Roman"/>
          <w:sz w:val="24"/>
          <w:szCs w:val="24"/>
          <w:lang w:eastAsia="ru-RU"/>
        </w:rPr>
        <w:t>осенне-зимнему отопительному</w:t>
      </w:r>
      <w:r w:rsidRPr="00535904">
        <w:rPr>
          <w:rFonts w:ascii="Times New Roman" w:eastAsia="Times New Roman" w:hAnsi="Times New Roman" w:cs="Times New Roman"/>
          <w:sz w:val="24"/>
          <w:szCs w:val="24"/>
          <w:lang w:eastAsia="ru-RU"/>
        </w:rPr>
        <w:t xml:space="preserve"> период</w:t>
      </w:r>
      <w:r w:rsidR="005C0AC4">
        <w:rPr>
          <w:rFonts w:ascii="Times New Roman" w:eastAsia="Times New Roman" w:hAnsi="Times New Roman" w:cs="Times New Roman"/>
          <w:sz w:val="24"/>
          <w:szCs w:val="24"/>
          <w:lang w:eastAsia="ru-RU"/>
        </w:rPr>
        <w:t>у 2026-2027</w:t>
      </w:r>
      <w:r w:rsidRPr="00535904">
        <w:rPr>
          <w:rFonts w:ascii="Times New Roman" w:eastAsia="Times New Roman" w:hAnsi="Times New Roman" w:cs="Times New Roman"/>
          <w:sz w:val="24"/>
          <w:szCs w:val="24"/>
          <w:lang w:eastAsia="ru-RU"/>
        </w:rPr>
        <w:t xml:space="preserve"> годов.</w:t>
      </w:r>
    </w:p>
    <w:p w:rsidR="00535904" w:rsidRPr="00535904" w:rsidRDefault="00535904" w:rsidP="00535904">
      <w:pPr>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1.2. При осуществлении своей деятельности Комиссия руководствуется:</w:t>
      </w:r>
    </w:p>
    <w:p w:rsidR="00535904" w:rsidRPr="00535904" w:rsidRDefault="00535904" w:rsidP="00535904">
      <w:pPr>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 Правилами оценки готовности к отопительному </w:t>
      </w:r>
      <w:proofErr w:type="gramStart"/>
      <w:r w:rsidRPr="00535904">
        <w:rPr>
          <w:rFonts w:ascii="Times New Roman" w:eastAsia="Times New Roman" w:hAnsi="Times New Roman" w:cs="Times New Roman"/>
          <w:sz w:val="24"/>
          <w:szCs w:val="24"/>
          <w:lang w:eastAsia="ru-RU"/>
        </w:rPr>
        <w:t>периоду,  утвержденными</w:t>
      </w:r>
      <w:proofErr w:type="gramEnd"/>
      <w:r w:rsidRPr="00535904">
        <w:rPr>
          <w:rFonts w:ascii="Times New Roman" w:eastAsia="Times New Roman" w:hAnsi="Times New Roman" w:cs="Times New Roman"/>
          <w:sz w:val="24"/>
          <w:szCs w:val="24"/>
          <w:lang w:eastAsia="ru-RU"/>
        </w:rPr>
        <w:t xml:space="preserve"> приказом Министерства энергетики Российской Федерации от 13.11.2024 г. № 2234 «Об утверждении Правил оценки готовности к отопительному периоду»;</w:t>
      </w:r>
    </w:p>
    <w:p w:rsidR="00535904" w:rsidRPr="00535904" w:rsidRDefault="00535904" w:rsidP="00535904">
      <w:pPr>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Положением об оценке готовности электро- и теплоснабжающих организаций к работе в осенне-зимний период, СО 153-34.08.105-2004, утвержденным Министерством промышленности и энергетики Российской Федерации 25.08.2004 года;</w:t>
      </w:r>
    </w:p>
    <w:p w:rsidR="00535904" w:rsidRPr="00535904" w:rsidRDefault="00535904" w:rsidP="00535904">
      <w:pPr>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Постановлением Государственного комитета Российской Федерации по строительству и жилищно-коммунальному комплексу от 27.09.2003 г. № 170 «Об утверждении Правил и норм технической эксплуатации жилищного фонда»;</w:t>
      </w:r>
    </w:p>
    <w:p w:rsidR="00535904" w:rsidRPr="00535904" w:rsidRDefault="00535904" w:rsidP="00535904">
      <w:pPr>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Организационно-методическими рекомендациями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 МДС 41-6.2000, утвержденными приказом Государственного комитета Российской Федерации по строительству и жилищно-коммунальному комплексу от 06.09.2000 г. № 203.</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1.3. Целью деятельности Комиссии является проверка готовности объектов жилищно-коммунального хозяйства, </w:t>
      </w:r>
      <w:proofErr w:type="spellStart"/>
      <w:r w:rsidRPr="00535904">
        <w:rPr>
          <w:rFonts w:ascii="Times New Roman" w:eastAsia="Times New Roman" w:hAnsi="Times New Roman" w:cs="Times New Roman"/>
          <w:sz w:val="24"/>
          <w:szCs w:val="24"/>
          <w:lang w:eastAsia="ru-RU"/>
        </w:rPr>
        <w:t>топливно</w:t>
      </w:r>
      <w:proofErr w:type="spellEnd"/>
      <w:r w:rsidRPr="00535904">
        <w:rPr>
          <w:rFonts w:ascii="Times New Roman" w:eastAsia="Times New Roman" w:hAnsi="Times New Roman" w:cs="Times New Roman"/>
          <w:sz w:val="24"/>
          <w:szCs w:val="24"/>
          <w:lang w:eastAsia="ru-RU"/>
        </w:rPr>
        <w:t xml:space="preserve"> - энергетического комплекса и социальной сферы Среднеканского муниципального округа Магаданской области к </w:t>
      </w:r>
      <w:r w:rsidR="005C0AC4">
        <w:rPr>
          <w:rFonts w:ascii="Times New Roman" w:eastAsia="Times New Roman" w:hAnsi="Times New Roman" w:cs="Times New Roman"/>
          <w:sz w:val="24"/>
          <w:szCs w:val="24"/>
          <w:lang w:eastAsia="ru-RU"/>
        </w:rPr>
        <w:t>осенне-зимнему отопительному</w:t>
      </w:r>
      <w:r w:rsidRPr="00535904">
        <w:rPr>
          <w:rFonts w:ascii="Times New Roman" w:eastAsia="Times New Roman" w:hAnsi="Times New Roman" w:cs="Times New Roman"/>
          <w:sz w:val="24"/>
          <w:szCs w:val="24"/>
          <w:lang w:eastAsia="ru-RU"/>
        </w:rPr>
        <w:t xml:space="preserve"> период</w:t>
      </w:r>
      <w:r w:rsidR="005C0AC4">
        <w:rPr>
          <w:rFonts w:ascii="Times New Roman" w:eastAsia="Times New Roman" w:hAnsi="Times New Roman" w:cs="Times New Roman"/>
          <w:sz w:val="24"/>
          <w:szCs w:val="24"/>
          <w:lang w:eastAsia="ru-RU"/>
        </w:rPr>
        <w:t>у 2026-2027</w:t>
      </w:r>
      <w:r w:rsidRPr="00535904">
        <w:rPr>
          <w:rFonts w:ascii="Times New Roman" w:eastAsia="Times New Roman" w:hAnsi="Times New Roman" w:cs="Times New Roman"/>
          <w:sz w:val="24"/>
          <w:szCs w:val="24"/>
          <w:lang w:eastAsia="ru-RU"/>
        </w:rPr>
        <w:t xml:space="preserve"> годов.</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1.4. Основными задачами деятельности Комиссии являются:</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1.4.1. проверка выполнения мероприятий по подготовке объектов жилищно-коммунального хозяйства, </w:t>
      </w:r>
      <w:proofErr w:type="spellStart"/>
      <w:r w:rsidRPr="00535904">
        <w:rPr>
          <w:rFonts w:ascii="Times New Roman" w:eastAsia="Times New Roman" w:hAnsi="Times New Roman" w:cs="Times New Roman"/>
          <w:sz w:val="24"/>
          <w:szCs w:val="24"/>
          <w:lang w:eastAsia="ru-RU"/>
        </w:rPr>
        <w:t>топливно</w:t>
      </w:r>
      <w:proofErr w:type="spellEnd"/>
      <w:r w:rsidRPr="00535904">
        <w:rPr>
          <w:rFonts w:ascii="Times New Roman" w:eastAsia="Times New Roman" w:hAnsi="Times New Roman" w:cs="Times New Roman"/>
          <w:sz w:val="24"/>
          <w:szCs w:val="24"/>
          <w:lang w:eastAsia="ru-RU"/>
        </w:rPr>
        <w:t xml:space="preserve"> - энергетического комплекса и социальной сферы Среднеканского муниципального округа Магаданской области к </w:t>
      </w:r>
      <w:r w:rsidR="005C0AC4">
        <w:rPr>
          <w:rFonts w:ascii="Times New Roman" w:eastAsia="Times New Roman" w:hAnsi="Times New Roman" w:cs="Times New Roman"/>
          <w:sz w:val="24"/>
          <w:szCs w:val="24"/>
          <w:lang w:eastAsia="ru-RU"/>
        </w:rPr>
        <w:t>осенне-зимнему отопительному</w:t>
      </w:r>
      <w:r w:rsidRPr="00535904">
        <w:rPr>
          <w:rFonts w:ascii="Times New Roman" w:eastAsia="Times New Roman" w:hAnsi="Times New Roman" w:cs="Times New Roman"/>
          <w:sz w:val="24"/>
          <w:szCs w:val="24"/>
          <w:lang w:eastAsia="ru-RU"/>
        </w:rPr>
        <w:t xml:space="preserve"> период</w:t>
      </w:r>
      <w:r w:rsidR="005C0AC4">
        <w:rPr>
          <w:rFonts w:ascii="Times New Roman" w:eastAsia="Times New Roman" w:hAnsi="Times New Roman" w:cs="Times New Roman"/>
          <w:sz w:val="24"/>
          <w:szCs w:val="24"/>
          <w:lang w:eastAsia="ru-RU"/>
        </w:rPr>
        <w:t>у 2026-2027</w:t>
      </w:r>
      <w:r w:rsidRPr="00535904">
        <w:rPr>
          <w:rFonts w:ascii="Times New Roman" w:eastAsia="Times New Roman" w:hAnsi="Times New Roman" w:cs="Times New Roman"/>
          <w:sz w:val="24"/>
          <w:szCs w:val="24"/>
          <w:lang w:eastAsia="ru-RU"/>
        </w:rPr>
        <w:t xml:space="preserve"> годов;</w:t>
      </w:r>
    </w:p>
    <w:p w:rsidR="00040B0E" w:rsidRPr="00535904" w:rsidRDefault="00535904" w:rsidP="00BC124E">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1.4.2. </w:t>
      </w:r>
      <w:r w:rsidR="00040B0E">
        <w:rPr>
          <w:rFonts w:ascii="Times New Roman" w:eastAsia="Times New Roman" w:hAnsi="Times New Roman" w:cs="Times New Roman"/>
          <w:sz w:val="24"/>
          <w:szCs w:val="24"/>
          <w:lang w:eastAsia="ru-RU"/>
        </w:rPr>
        <w:t xml:space="preserve">проведение </w:t>
      </w:r>
      <w:r w:rsidR="001B0886">
        <w:rPr>
          <w:rFonts w:ascii="Times New Roman" w:eastAsia="Times New Roman" w:hAnsi="Times New Roman" w:cs="Times New Roman"/>
          <w:sz w:val="24"/>
          <w:szCs w:val="24"/>
          <w:lang w:eastAsia="ru-RU"/>
        </w:rPr>
        <w:t xml:space="preserve">обеспечения </w:t>
      </w:r>
      <w:r w:rsidR="00040B0E">
        <w:rPr>
          <w:rFonts w:ascii="Times New Roman" w:eastAsia="Times New Roman" w:hAnsi="Times New Roman" w:cs="Times New Roman"/>
          <w:sz w:val="24"/>
          <w:szCs w:val="24"/>
          <w:lang w:eastAsia="ru-RU"/>
        </w:rPr>
        <w:t>оценки</w:t>
      </w:r>
      <w:r w:rsidRPr="00535904">
        <w:rPr>
          <w:rFonts w:ascii="Times New Roman" w:eastAsia="Times New Roman" w:hAnsi="Times New Roman" w:cs="Times New Roman"/>
          <w:sz w:val="24"/>
          <w:szCs w:val="24"/>
          <w:lang w:eastAsia="ru-RU"/>
        </w:rPr>
        <w:t xml:space="preserve"> готовности </w:t>
      </w:r>
      <w:r w:rsidR="00040B0E">
        <w:rPr>
          <w:rFonts w:ascii="Times New Roman" w:eastAsia="Times New Roman" w:hAnsi="Times New Roman" w:cs="Times New Roman"/>
          <w:sz w:val="24"/>
          <w:szCs w:val="24"/>
          <w:lang w:eastAsia="ru-RU"/>
        </w:rPr>
        <w:t xml:space="preserve">на предмет выполнения требований, установленных Правилами обеспечения готовности к отопительному периоду, и в отношении </w:t>
      </w:r>
      <w:r w:rsidR="00040B0E">
        <w:rPr>
          <w:rFonts w:ascii="Times New Roman" w:eastAsia="Times New Roman" w:hAnsi="Times New Roman" w:cs="Times New Roman"/>
          <w:sz w:val="24"/>
          <w:szCs w:val="24"/>
          <w:lang w:eastAsia="ru-RU"/>
        </w:rPr>
        <w:lastRenderedPageBreak/>
        <w:t>каждого объекта оценки</w:t>
      </w:r>
      <w:r w:rsidR="00040B0E" w:rsidRPr="00040B0E">
        <w:rPr>
          <w:rFonts w:ascii="Times New Roman" w:eastAsia="Times New Roman" w:hAnsi="Times New Roman" w:cs="Times New Roman"/>
          <w:sz w:val="24"/>
          <w:szCs w:val="24"/>
          <w:lang w:eastAsia="ru-RU"/>
        </w:rPr>
        <w:t xml:space="preserve"> </w:t>
      </w:r>
      <w:r w:rsidR="00040B0E">
        <w:rPr>
          <w:rFonts w:ascii="Times New Roman" w:eastAsia="Times New Roman" w:hAnsi="Times New Roman" w:cs="Times New Roman"/>
          <w:sz w:val="24"/>
          <w:szCs w:val="24"/>
          <w:lang w:eastAsia="ru-RU"/>
        </w:rPr>
        <w:t>обеспечения готовности устанавливает их уровень готовности к отопительному</w:t>
      </w:r>
      <w:r w:rsidR="00040B0E" w:rsidRPr="00535904">
        <w:rPr>
          <w:rFonts w:ascii="Times New Roman" w:eastAsia="Times New Roman" w:hAnsi="Times New Roman" w:cs="Times New Roman"/>
          <w:sz w:val="24"/>
          <w:szCs w:val="24"/>
          <w:lang w:eastAsia="ru-RU"/>
        </w:rPr>
        <w:t xml:space="preserve"> период</w:t>
      </w:r>
      <w:r w:rsidR="00040B0E">
        <w:rPr>
          <w:rFonts w:ascii="Times New Roman" w:eastAsia="Times New Roman" w:hAnsi="Times New Roman" w:cs="Times New Roman"/>
          <w:sz w:val="24"/>
          <w:szCs w:val="24"/>
          <w:lang w:eastAsia="ru-RU"/>
        </w:rPr>
        <w:t>у на основании значения индекса готовности.</w:t>
      </w:r>
    </w:p>
    <w:p w:rsidR="00535904" w:rsidRPr="00535904" w:rsidRDefault="00535904" w:rsidP="00535904">
      <w:pPr>
        <w:shd w:val="clear" w:color="auto" w:fill="FFFFFF"/>
        <w:spacing w:after="0" w:line="276" w:lineRule="auto"/>
        <w:ind w:firstLine="567"/>
        <w:jc w:val="center"/>
        <w:rPr>
          <w:rFonts w:ascii="Times New Roman" w:eastAsia="Times New Roman" w:hAnsi="Times New Roman" w:cs="Times New Roman"/>
          <w:bCs/>
          <w:sz w:val="24"/>
          <w:szCs w:val="24"/>
          <w:lang w:eastAsia="ru-RU"/>
        </w:rPr>
      </w:pPr>
      <w:r w:rsidRPr="00535904">
        <w:rPr>
          <w:rFonts w:ascii="Times New Roman" w:eastAsia="Times New Roman" w:hAnsi="Times New Roman" w:cs="Times New Roman"/>
          <w:bCs/>
          <w:sz w:val="24"/>
          <w:szCs w:val="24"/>
          <w:lang w:eastAsia="ru-RU"/>
        </w:rPr>
        <w:t>2. Полномочия и права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2.1. Полномочия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2.1.1. по объектам электроснабжения - проверяет выполнение основных и дополнительных условий готовности объектов электроснабжения к </w:t>
      </w:r>
      <w:r w:rsidR="00DD170E">
        <w:rPr>
          <w:rFonts w:ascii="Times New Roman" w:eastAsia="Times New Roman" w:hAnsi="Times New Roman" w:cs="Times New Roman"/>
          <w:sz w:val="24"/>
          <w:szCs w:val="24"/>
          <w:lang w:eastAsia="ru-RU"/>
        </w:rPr>
        <w:t>осенне-зимнему отопительному</w:t>
      </w:r>
      <w:r w:rsidRPr="00535904">
        <w:rPr>
          <w:rFonts w:ascii="Times New Roman" w:eastAsia="Times New Roman" w:hAnsi="Times New Roman" w:cs="Times New Roman"/>
          <w:sz w:val="24"/>
          <w:szCs w:val="24"/>
          <w:lang w:eastAsia="ru-RU"/>
        </w:rPr>
        <w:t xml:space="preserve"> период</w:t>
      </w:r>
      <w:r w:rsidR="00DD170E">
        <w:rPr>
          <w:rFonts w:ascii="Times New Roman" w:eastAsia="Times New Roman" w:hAnsi="Times New Roman" w:cs="Times New Roman"/>
          <w:sz w:val="24"/>
          <w:szCs w:val="24"/>
          <w:lang w:eastAsia="ru-RU"/>
        </w:rPr>
        <w:t>у 2026-2027</w:t>
      </w:r>
      <w:r w:rsidRPr="00535904">
        <w:rPr>
          <w:rFonts w:ascii="Times New Roman" w:eastAsia="Times New Roman" w:hAnsi="Times New Roman" w:cs="Times New Roman"/>
          <w:sz w:val="24"/>
          <w:szCs w:val="24"/>
          <w:lang w:eastAsia="ru-RU"/>
        </w:rPr>
        <w:t xml:space="preserve"> годов;</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2.1.2. по объектам теплоснабжающих и </w:t>
      </w:r>
      <w:proofErr w:type="spellStart"/>
      <w:r w:rsidRPr="00535904">
        <w:rPr>
          <w:rFonts w:ascii="Times New Roman" w:eastAsia="Times New Roman" w:hAnsi="Times New Roman" w:cs="Times New Roman"/>
          <w:sz w:val="24"/>
          <w:szCs w:val="24"/>
          <w:lang w:eastAsia="ru-RU"/>
        </w:rPr>
        <w:t>теплосетевых</w:t>
      </w:r>
      <w:proofErr w:type="spellEnd"/>
      <w:r w:rsidRPr="00535904">
        <w:rPr>
          <w:rFonts w:ascii="Times New Roman" w:eastAsia="Times New Roman" w:hAnsi="Times New Roman" w:cs="Times New Roman"/>
          <w:sz w:val="24"/>
          <w:szCs w:val="24"/>
          <w:lang w:eastAsia="ru-RU"/>
        </w:rPr>
        <w:t xml:space="preserve"> организаций проверяет:</w:t>
      </w:r>
    </w:p>
    <w:p w:rsidR="00535904" w:rsidRPr="00535904" w:rsidRDefault="00040B0E"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roofErr w:type="gramStart"/>
      <w:r>
        <w:rPr>
          <w:rFonts w:ascii="Times New Roman" w:eastAsia="Times New Roman" w:hAnsi="Times New Roman" w:cs="Times New Roman"/>
          <w:sz w:val="24"/>
          <w:szCs w:val="24"/>
          <w:lang w:eastAsia="ru-RU"/>
        </w:rPr>
        <w:t>готовность  выполнения</w:t>
      </w:r>
      <w:proofErr w:type="gramEnd"/>
      <w:r w:rsidR="00535904" w:rsidRPr="00535904">
        <w:rPr>
          <w:rFonts w:ascii="Times New Roman" w:eastAsia="Times New Roman" w:hAnsi="Times New Roman" w:cs="Times New Roman"/>
          <w:sz w:val="24"/>
          <w:szCs w:val="24"/>
          <w:lang w:eastAsia="ru-RU"/>
        </w:rPr>
        <w:t xml:space="preserve"> графика тепловых нагрузок, поддержанию температурного графика;</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2) соблюдение критериев надежности теплоснабжения, установленных техническими регламентами;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 наличие нормативных запасов топлива на источниках тепловой энергии;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4) функционирование эксплуатационной, диспетчерской и аварийной служб, а именно:</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укомплектованность указанных служб персоналом;</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обеспеченность персонала средствами индивидуальной и коллективной защиты, спецодеждой, инструментами и необходимой для производства работ оснасткой, нормативно-технической и оперативной документацией, инструкциями, схемами, первичными средствами пожаротушения;</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5) проведение наладки принадлежащих организациям тепловых сетей;</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6) организацию контроля режимов потребления тепловой энергии;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7) обеспечение качества теплоносителей;</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8) организацию коммерческого учета приобретаемой и реализуемой тепловой энергии;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9) обеспечение проверки качества строительства и (или) реконструкции принадлежащих организациям тепловых сетей, в том числе предоставление гарантий на работы и материалы, применяемые при строительстве и (или) реконструкции, в соответствии с Федеральным законом от 27.07.2010 г. № 190-ФЗ «О теплоснабжении»;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10) обеспечение безаварийной работы объектов теплоснабжения и надежного теплоснабжения потребителей тепловой энергии, а именно:</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готовность си</w:t>
      </w:r>
      <w:r w:rsidR="00616DF1">
        <w:rPr>
          <w:rFonts w:ascii="Times New Roman" w:eastAsia="Times New Roman" w:hAnsi="Times New Roman" w:cs="Times New Roman"/>
          <w:sz w:val="24"/>
          <w:szCs w:val="24"/>
          <w:lang w:eastAsia="ru-RU"/>
        </w:rPr>
        <w:t>стем приема и разгрузки топлива</w:t>
      </w:r>
      <w:r w:rsidRPr="00535904">
        <w:rPr>
          <w:rFonts w:ascii="Times New Roman" w:eastAsia="Times New Roman" w:hAnsi="Times New Roman" w:cs="Times New Roman"/>
          <w:sz w:val="24"/>
          <w:szCs w:val="24"/>
          <w:lang w:eastAsia="ru-RU"/>
        </w:rPr>
        <w:t> и топливоподачи;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соблюдение водно-химического режима;</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отсутствие фактов эксплуатации теплоэнергетического оборудования сверх ресурса без проведения соответствующих организационно-технических мероприятий по продлению срока его эксплуатации;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наличие расчетов допустимого времени устранения аварийных нарушений теплоснабжения жилых домов;</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 наличие порядка ликвидации аварийных ситуаций в системах теплоснабжения с учетом взаимодействия </w:t>
      </w:r>
      <w:proofErr w:type="spellStart"/>
      <w:r w:rsidR="00E933DC">
        <w:rPr>
          <w:rFonts w:ascii="Times New Roman" w:eastAsia="Times New Roman" w:hAnsi="Times New Roman" w:cs="Times New Roman"/>
          <w:sz w:val="24"/>
          <w:szCs w:val="24"/>
          <w:lang w:eastAsia="ru-RU"/>
        </w:rPr>
        <w:t>ресурсоснабжающей</w:t>
      </w:r>
      <w:proofErr w:type="spellEnd"/>
      <w:r w:rsidR="00E933DC">
        <w:rPr>
          <w:rFonts w:ascii="Times New Roman" w:eastAsia="Times New Roman" w:hAnsi="Times New Roman" w:cs="Times New Roman"/>
          <w:sz w:val="24"/>
          <w:szCs w:val="24"/>
          <w:lang w:eastAsia="ru-RU"/>
        </w:rPr>
        <w:t xml:space="preserve"> организации</w:t>
      </w:r>
      <w:r w:rsidRPr="00535904">
        <w:rPr>
          <w:rFonts w:ascii="Times New Roman" w:eastAsia="Times New Roman" w:hAnsi="Times New Roman" w:cs="Times New Roman"/>
          <w:sz w:val="24"/>
          <w:szCs w:val="24"/>
          <w:lang w:eastAsia="ru-RU"/>
        </w:rPr>
        <w:t>, потребителей тепловой энергии, ремонтно-строительных и транспортных организаций, а также органов местного самоуправления;</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проведение гидравлических и тепловых испытаний тепловых сетей;</w:t>
      </w:r>
    </w:p>
    <w:p w:rsidR="00535904" w:rsidRPr="00535904" w:rsidRDefault="00535904" w:rsidP="00E933DC">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 выполнение утвержденного плана подготовки к </w:t>
      </w:r>
      <w:r w:rsidR="00E933DC">
        <w:rPr>
          <w:rFonts w:ascii="Times New Roman" w:eastAsia="Times New Roman" w:hAnsi="Times New Roman" w:cs="Times New Roman"/>
          <w:sz w:val="24"/>
          <w:szCs w:val="24"/>
          <w:lang w:eastAsia="ru-RU"/>
        </w:rPr>
        <w:t>отопительному</w:t>
      </w:r>
      <w:r w:rsidRPr="00535904">
        <w:rPr>
          <w:rFonts w:ascii="Times New Roman" w:eastAsia="Times New Roman" w:hAnsi="Times New Roman" w:cs="Times New Roman"/>
          <w:sz w:val="24"/>
          <w:szCs w:val="24"/>
          <w:lang w:eastAsia="ru-RU"/>
        </w:rPr>
        <w:t xml:space="preserve"> период</w:t>
      </w:r>
      <w:r w:rsidR="00E933DC">
        <w:rPr>
          <w:rFonts w:ascii="Times New Roman" w:eastAsia="Times New Roman" w:hAnsi="Times New Roman" w:cs="Times New Roman"/>
          <w:sz w:val="24"/>
          <w:szCs w:val="24"/>
          <w:lang w:eastAsia="ru-RU"/>
        </w:rPr>
        <w:t xml:space="preserve">у, в который </w:t>
      </w:r>
      <w:r w:rsidRPr="00535904">
        <w:rPr>
          <w:rFonts w:ascii="Times New Roman" w:eastAsia="Times New Roman" w:hAnsi="Times New Roman" w:cs="Times New Roman"/>
          <w:sz w:val="24"/>
          <w:szCs w:val="24"/>
          <w:lang w:eastAsia="ru-RU"/>
        </w:rPr>
        <w:t>включено проведение необходимого технического освидетельствования и диагностики оборудования, участвующего в обеспечении теплоснабжения;</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выполнение планового графика ремонта тепловых сетей и источников тепловой энергии;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наличие договоров поставки топлива, не допускающих перебоев поставки и снижения установленных нормативов запасов топлива;</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lastRenderedPageBreak/>
        <w:t xml:space="preserve">11) наличие документов, определяющих разграничение эксплуатационной ответственности между потребителями тепловой энергии, теплоснабжающими и </w:t>
      </w:r>
      <w:proofErr w:type="spellStart"/>
      <w:r w:rsidRPr="00535904">
        <w:rPr>
          <w:rFonts w:ascii="Times New Roman" w:eastAsia="Times New Roman" w:hAnsi="Times New Roman" w:cs="Times New Roman"/>
          <w:sz w:val="24"/>
          <w:szCs w:val="24"/>
          <w:lang w:eastAsia="ru-RU"/>
        </w:rPr>
        <w:t>теплосетевыми</w:t>
      </w:r>
      <w:proofErr w:type="spellEnd"/>
      <w:r w:rsidRPr="00535904">
        <w:rPr>
          <w:rFonts w:ascii="Times New Roman" w:eastAsia="Times New Roman" w:hAnsi="Times New Roman" w:cs="Times New Roman"/>
          <w:sz w:val="24"/>
          <w:szCs w:val="24"/>
          <w:lang w:eastAsia="ru-RU"/>
        </w:rPr>
        <w:t xml:space="preserve"> организациями;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12) отсутствие не выполненных в установленные сроки предписаний, влияющих на надежность работы в отопительный период, выданных уполномоченными на осуществление государственного контроля (надзора) органами государственной власти и уполномоченными на осуществление муниципального контроля органами местного самоуправления;</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13) работоспособность автоматических регуляторов при их наличии;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14) иные требования технических регламентов и норм действующего законодательства.</w:t>
      </w:r>
    </w:p>
    <w:p w:rsidR="00535904" w:rsidRPr="00535904" w:rsidRDefault="00535904" w:rsidP="00F15942">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2.1.3. В отношении </w:t>
      </w:r>
      <w:r w:rsidR="00F23589">
        <w:rPr>
          <w:rFonts w:ascii="Times New Roman" w:eastAsia="Times New Roman" w:hAnsi="Times New Roman" w:cs="Times New Roman"/>
          <w:sz w:val="24"/>
          <w:szCs w:val="24"/>
          <w:lang w:eastAsia="ru-RU"/>
        </w:rPr>
        <w:t xml:space="preserve">обеспечения </w:t>
      </w:r>
      <w:r w:rsidRPr="00535904">
        <w:rPr>
          <w:rFonts w:ascii="Times New Roman" w:eastAsia="Times New Roman" w:hAnsi="Times New Roman" w:cs="Times New Roman"/>
          <w:sz w:val="24"/>
          <w:szCs w:val="24"/>
          <w:lang w:eastAsia="ru-RU"/>
        </w:rPr>
        <w:t xml:space="preserve">готовности жилищного фонда (потребителей тепловой энергии) </w:t>
      </w:r>
      <w:proofErr w:type="gramStart"/>
      <w:r w:rsidRPr="00535904">
        <w:rPr>
          <w:rFonts w:ascii="Times New Roman" w:eastAsia="Times New Roman" w:hAnsi="Times New Roman" w:cs="Times New Roman"/>
          <w:sz w:val="24"/>
          <w:szCs w:val="24"/>
          <w:lang w:eastAsia="ru-RU"/>
        </w:rPr>
        <w:t xml:space="preserve">к </w:t>
      </w:r>
      <w:r w:rsidR="000655B2">
        <w:rPr>
          <w:rFonts w:ascii="Times New Roman" w:eastAsia="Times New Roman" w:hAnsi="Times New Roman" w:cs="Times New Roman"/>
          <w:sz w:val="24"/>
          <w:szCs w:val="24"/>
          <w:lang w:eastAsia="ru-RU"/>
        </w:rPr>
        <w:t xml:space="preserve"> осенне</w:t>
      </w:r>
      <w:proofErr w:type="gramEnd"/>
      <w:r w:rsidR="000655B2">
        <w:rPr>
          <w:rFonts w:ascii="Times New Roman" w:eastAsia="Times New Roman" w:hAnsi="Times New Roman" w:cs="Times New Roman"/>
          <w:sz w:val="24"/>
          <w:szCs w:val="24"/>
          <w:lang w:eastAsia="ru-RU"/>
        </w:rPr>
        <w:t>-зимнему отопительному периоду 2026-2027</w:t>
      </w:r>
      <w:r w:rsidRPr="00535904">
        <w:rPr>
          <w:rFonts w:ascii="Times New Roman" w:eastAsia="Times New Roman" w:hAnsi="Times New Roman" w:cs="Times New Roman"/>
          <w:sz w:val="24"/>
          <w:szCs w:val="24"/>
          <w:lang w:eastAsia="ru-RU"/>
        </w:rPr>
        <w:t xml:space="preserve"> го</w:t>
      </w:r>
      <w:r w:rsidR="00F15942">
        <w:rPr>
          <w:rFonts w:ascii="Times New Roman" w:eastAsia="Times New Roman" w:hAnsi="Times New Roman" w:cs="Times New Roman"/>
          <w:sz w:val="24"/>
          <w:szCs w:val="24"/>
          <w:lang w:eastAsia="ru-RU"/>
        </w:rPr>
        <w:t>дов к</w:t>
      </w:r>
      <w:r w:rsidRPr="00535904">
        <w:rPr>
          <w:rFonts w:ascii="Times New Roman" w:eastAsia="Times New Roman" w:hAnsi="Times New Roman" w:cs="Times New Roman"/>
          <w:sz w:val="24"/>
          <w:szCs w:val="24"/>
          <w:lang w:eastAsia="ru-RU"/>
        </w:rPr>
        <w:t>омиссия проверяет организации, осуществляющие деятельность в сфере управления многоквартирными домами на предмет выполнения следующих мероприятий:</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 устранение выявленных в порядке, установленном законодательством Российской Федерации, нарушений в тепловых и гидравлических режимах работы тепловых энергоустановок;</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2) проведение промывки оборудования и коммуникаций </w:t>
      </w:r>
      <w:proofErr w:type="spellStart"/>
      <w:r w:rsidRPr="00535904">
        <w:rPr>
          <w:rFonts w:ascii="Times New Roman" w:eastAsia="Times New Roman" w:hAnsi="Times New Roman" w:cs="Times New Roman"/>
          <w:sz w:val="24"/>
          <w:szCs w:val="24"/>
          <w:lang w:eastAsia="ru-RU"/>
        </w:rPr>
        <w:t>теплопотребляющих</w:t>
      </w:r>
      <w:proofErr w:type="spellEnd"/>
      <w:r w:rsidRPr="00535904">
        <w:rPr>
          <w:rFonts w:ascii="Times New Roman" w:eastAsia="Times New Roman" w:hAnsi="Times New Roman" w:cs="Times New Roman"/>
          <w:sz w:val="24"/>
          <w:szCs w:val="24"/>
          <w:lang w:eastAsia="ru-RU"/>
        </w:rPr>
        <w:t xml:space="preserve"> установок;</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 выполнение плана ремонтных работ и качество их выполнения;</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4) состояние тепловых сетей, принадлежащих потребителю тепловой энергии;</w:t>
      </w:r>
    </w:p>
    <w:p w:rsidR="000655B2"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5) состояние утепления зданий (чердаки, лестничные клетки, подвалы, двери)</w:t>
      </w:r>
      <w:r w:rsidR="000655B2">
        <w:rPr>
          <w:rFonts w:ascii="Times New Roman" w:eastAsia="Times New Roman" w:hAnsi="Times New Roman" w:cs="Times New Roman"/>
          <w:sz w:val="24"/>
          <w:szCs w:val="24"/>
          <w:lang w:eastAsia="ru-RU"/>
        </w:rPr>
        <w:t>;</w:t>
      </w:r>
      <w:r w:rsidRPr="00535904">
        <w:rPr>
          <w:rFonts w:ascii="Times New Roman" w:eastAsia="Times New Roman" w:hAnsi="Times New Roman" w:cs="Times New Roman"/>
          <w:sz w:val="24"/>
          <w:szCs w:val="24"/>
          <w:lang w:eastAsia="ru-RU"/>
        </w:rPr>
        <w:t xml:space="preserve"> </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6) состояние трубопроводов, арматуры и тепловой изоляции в пределах тепловых пунктов;</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7) наличие и работоспособность приборов учета, работоспособность автоматических регуляторов при их наличии;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8) работоспособность защиты систем теплопотребления;</w:t>
      </w:r>
    </w:p>
    <w:p w:rsidR="00535904" w:rsidRPr="00535904" w:rsidRDefault="000655B2"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535904" w:rsidRPr="00535904">
        <w:rPr>
          <w:rFonts w:ascii="Times New Roman" w:eastAsia="Times New Roman" w:hAnsi="Times New Roman" w:cs="Times New Roman"/>
          <w:sz w:val="24"/>
          <w:szCs w:val="24"/>
          <w:lang w:eastAsia="ru-RU"/>
        </w:rPr>
        <w:t>) отсутствие задолженности за поставленную тепловую энергию (мощность), теплоноситель;</w:t>
      </w:r>
    </w:p>
    <w:p w:rsidR="00535904" w:rsidRPr="00535904" w:rsidRDefault="000655B2"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535904" w:rsidRPr="00535904">
        <w:rPr>
          <w:rFonts w:ascii="Times New Roman" w:eastAsia="Times New Roman" w:hAnsi="Times New Roman" w:cs="Times New Roman"/>
          <w:sz w:val="24"/>
          <w:szCs w:val="24"/>
          <w:lang w:eastAsia="ru-RU"/>
        </w:rPr>
        <w:t xml:space="preserve">) наличие собственных и (или) привлеченных ремонтных бригад и обеспеченность их материально-техническими ресурсами для осуществления надлежащей эксплуатации </w:t>
      </w:r>
      <w:proofErr w:type="spellStart"/>
      <w:r w:rsidR="00535904" w:rsidRPr="00535904">
        <w:rPr>
          <w:rFonts w:ascii="Times New Roman" w:eastAsia="Times New Roman" w:hAnsi="Times New Roman" w:cs="Times New Roman"/>
          <w:sz w:val="24"/>
          <w:szCs w:val="24"/>
          <w:lang w:eastAsia="ru-RU"/>
        </w:rPr>
        <w:t>теплопотребляющих</w:t>
      </w:r>
      <w:proofErr w:type="spellEnd"/>
      <w:r w:rsidR="00535904" w:rsidRPr="00535904">
        <w:rPr>
          <w:rFonts w:ascii="Times New Roman" w:eastAsia="Times New Roman" w:hAnsi="Times New Roman" w:cs="Times New Roman"/>
          <w:sz w:val="24"/>
          <w:szCs w:val="24"/>
          <w:lang w:eastAsia="ru-RU"/>
        </w:rPr>
        <w:t xml:space="preserve"> установок;</w:t>
      </w:r>
    </w:p>
    <w:p w:rsidR="00535904" w:rsidRPr="00535904" w:rsidRDefault="000655B2"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535904" w:rsidRPr="00535904">
        <w:rPr>
          <w:rFonts w:ascii="Times New Roman" w:eastAsia="Times New Roman" w:hAnsi="Times New Roman" w:cs="Times New Roman"/>
          <w:sz w:val="24"/>
          <w:szCs w:val="24"/>
          <w:lang w:eastAsia="ru-RU"/>
        </w:rPr>
        <w:t xml:space="preserve">) проведение испытания оборудования </w:t>
      </w:r>
      <w:proofErr w:type="spellStart"/>
      <w:r w:rsidR="00535904" w:rsidRPr="00535904">
        <w:rPr>
          <w:rFonts w:ascii="Times New Roman" w:eastAsia="Times New Roman" w:hAnsi="Times New Roman" w:cs="Times New Roman"/>
          <w:sz w:val="24"/>
          <w:szCs w:val="24"/>
          <w:lang w:eastAsia="ru-RU"/>
        </w:rPr>
        <w:t>теплопотребляющих</w:t>
      </w:r>
      <w:proofErr w:type="spellEnd"/>
      <w:r w:rsidR="00535904" w:rsidRPr="00535904">
        <w:rPr>
          <w:rFonts w:ascii="Times New Roman" w:eastAsia="Times New Roman" w:hAnsi="Times New Roman" w:cs="Times New Roman"/>
          <w:sz w:val="24"/>
          <w:szCs w:val="24"/>
          <w:lang w:eastAsia="ru-RU"/>
        </w:rPr>
        <w:t xml:space="preserve"> установок на плотность и прочность;</w:t>
      </w:r>
    </w:p>
    <w:p w:rsidR="00535904" w:rsidRPr="00535904" w:rsidRDefault="000655B2"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535904" w:rsidRPr="00535904">
        <w:rPr>
          <w:rFonts w:ascii="Times New Roman" w:eastAsia="Times New Roman" w:hAnsi="Times New Roman" w:cs="Times New Roman"/>
          <w:sz w:val="24"/>
          <w:szCs w:val="24"/>
          <w:lang w:eastAsia="ru-RU"/>
        </w:rPr>
        <w:t>) иные требования технических регламентов и норм действующего законодательства.</w:t>
      </w:r>
    </w:p>
    <w:p w:rsidR="00535904" w:rsidRPr="00535904" w:rsidRDefault="00535904" w:rsidP="00F15942">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2.1.4. По оценке </w:t>
      </w:r>
      <w:proofErr w:type="gramStart"/>
      <w:r w:rsidRPr="00535904">
        <w:rPr>
          <w:rFonts w:ascii="Times New Roman" w:eastAsia="Times New Roman" w:hAnsi="Times New Roman" w:cs="Times New Roman"/>
          <w:sz w:val="24"/>
          <w:szCs w:val="24"/>
          <w:lang w:eastAsia="ru-RU"/>
        </w:rPr>
        <w:t>готовности объектов социальной сферы</w:t>
      </w:r>
      <w:proofErr w:type="gramEnd"/>
      <w:r w:rsidRPr="00535904">
        <w:rPr>
          <w:rFonts w:ascii="Times New Roman" w:eastAsia="Times New Roman" w:hAnsi="Times New Roman" w:cs="Times New Roman"/>
          <w:sz w:val="24"/>
          <w:szCs w:val="24"/>
          <w:lang w:eastAsia="ru-RU"/>
        </w:rPr>
        <w:t xml:space="preserve"> к </w:t>
      </w:r>
      <w:r w:rsidR="000655B2">
        <w:rPr>
          <w:rFonts w:ascii="Times New Roman" w:eastAsia="Times New Roman" w:hAnsi="Times New Roman" w:cs="Times New Roman"/>
          <w:sz w:val="24"/>
          <w:szCs w:val="24"/>
          <w:lang w:eastAsia="ru-RU"/>
        </w:rPr>
        <w:t>осенне-зимнему отопительному</w:t>
      </w:r>
      <w:r w:rsidRPr="00535904">
        <w:rPr>
          <w:rFonts w:ascii="Times New Roman" w:eastAsia="Times New Roman" w:hAnsi="Times New Roman" w:cs="Times New Roman"/>
          <w:sz w:val="24"/>
          <w:szCs w:val="24"/>
          <w:lang w:eastAsia="ru-RU"/>
        </w:rPr>
        <w:t xml:space="preserve"> период</w:t>
      </w:r>
      <w:r w:rsidR="000655B2">
        <w:rPr>
          <w:rFonts w:ascii="Times New Roman" w:eastAsia="Times New Roman" w:hAnsi="Times New Roman" w:cs="Times New Roman"/>
          <w:sz w:val="24"/>
          <w:szCs w:val="24"/>
          <w:lang w:eastAsia="ru-RU"/>
        </w:rPr>
        <w:t>у 2026-2027</w:t>
      </w:r>
      <w:r w:rsidR="00F15942">
        <w:rPr>
          <w:rFonts w:ascii="Times New Roman" w:eastAsia="Times New Roman" w:hAnsi="Times New Roman" w:cs="Times New Roman"/>
          <w:sz w:val="24"/>
          <w:szCs w:val="24"/>
          <w:lang w:eastAsia="ru-RU"/>
        </w:rPr>
        <w:t xml:space="preserve"> годов к</w:t>
      </w:r>
      <w:r w:rsidRPr="00535904">
        <w:rPr>
          <w:rFonts w:ascii="Times New Roman" w:eastAsia="Times New Roman" w:hAnsi="Times New Roman" w:cs="Times New Roman"/>
          <w:sz w:val="24"/>
          <w:szCs w:val="24"/>
          <w:lang w:eastAsia="ru-RU"/>
        </w:rPr>
        <w:t>омиссия проверяет выполнения следующих мероприятий:</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1) проведение промывки оборудования и коммуникаций </w:t>
      </w:r>
      <w:proofErr w:type="spellStart"/>
      <w:r w:rsidRPr="00535904">
        <w:rPr>
          <w:rFonts w:ascii="Times New Roman" w:eastAsia="Times New Roman" w:hAnsi="Times New Roman" w:cs="Times New Roman"/>
          <w:sz w:val="24"/>
          <w:szCs w:val="24"/>
          <w:lang w:eastAsia="ru-RU"/>
        </w:rPr>
        <w:t>теплопотребляющих</w:t>
      </w:r>
      <w:proofErr w:type="spellEnd"/>
      <w:r w:rsidRPr="00535904">
        <w:rPr>
          <w:rFonts w:ascii="Times New Roman" w:eastAsia="Times New Roman" w:hAnsi="Times New Roman" w:cs="Times New Roman"/>
          <w:sz w:val="24"/>
          <w:szCs w:val="24"/>
          <w:lang w:eastAsia="ru-RU"/>
        </w:rPr>
        <w:t xml:space="preserve"> установок;</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2) выполнение плана ремонтных работ и качество их выполнения;</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 проверка состояния тепловых сетей, принадлежащих потребителю тепловой энергии;</w:t>
      </w:r>
    </w:p>
    <w:p w:rsidR="000655B2"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4) проверка состояния утепления зданий</w:t>
      </w:r>
      <w:r w:rsidR="000655B2">
        <w:rPr>
          <w:rFonts w:ascii="Times New Roman" w:eastAsia="Times New Roman" w:hAnsi="Times New Roman" w:cs="Times New Roman"/>
          <w:sz w:val="24"/>
          <w:szCs w:val="24"/>
          <w:lang w:eastAsia="ru-RU"/>
        </w:rPr>
        <w:t>;</w:t>
      </w:r>
    </w:p>
    <w:p w:rsidR="000655B2"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5) проверка состояния трубопроводов, армату</w:t>
      </w:r>
      <w:r w:rsidR="000655B2">
        <w:rPr>
          <w:rFonts w:ascii="Times New Roman" w:eastAsia="Times New Roman" w:hAnsi="Times New Roman" w:cs="Times New Roman"/>
          <w:sz w:val="24"/>
          <w:szCs w:val="24"/>
          <w:lang w:eastAsia="ru-RU"/>
        </w:rPr>
        <w:t>ры и тепловой изоляции;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6) наличие и работоспособность приборов учета, работоспособность автоматических регуляторов при их наличии;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7) работоспособность защиты систем теплопотребления;</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8) отсутствие прямых соединений оборудования тепловых пунктов с водопроводом и канализацией;</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9) отсутствие задолженности за поставленные тепловую энергию (мощность), теплоноситель;</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10) наличие собственных и (или) привлеченных ремонтных бригад и обеспеченность их материально-техническими ресурсами для осуществления надлежащей эксплуатации </w:t>
      </w:r>
      <w:proofErr w:type="spellStart"/>
      <w:r w:rsidRPr="00535904">
        <w:rPr>
          <w:rFonts w:ascii="Times New Roman" w:eastAsia="Times New Roman" w:hAnsi="Times New Roman" w:cs="Times New Roman"/>
          <w:sz w:val="24"/>
          <w:szCs w:val="24"/>
          <w:lang w:eastAsia="ru-RU"/>
        </w:rPr>
        <w:t>теплопотребляющих</w:t>
      </w:r>
      <w:proofErr w:type="spellEnd"/>
      <w:r w:rsidRPr="00535904">
        <w:rPr>
          <w:rFonts w:ascii="Times New Roman" w:eastAsia="Times New Roman" w:hAnsi="Times New Roman" w:cs="Times New Roman"/>
          <w:sz w:val="24"/>
          <w:szCs w:val="24"/>
          <w:lang w:eastAsia="ru-RU"/>
        </w:rPr>
        <w:t xml:space="preserve"> установок;</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11) проведение испытания оборудования </w:t>
      </w:r>
      <w:proofErr w:type="spellStart"/>
      <w:r w:rsidRPr="00535904">
        <w:rPr>
          <w:rFonts w:ascii="Times New Roman" w:eastAsia="Times New Roman" w:hAnsi="Times New Roman" w:cs="Times New Roman"/>
          <w:sz w:val="24"/>
          <w:szCs w:val="24"/>
          <w:lang w:eastAsia="ru-RU"/>
        </w:rPr>
        <w:t>теплопотребляющих</w:t>
      </w:r>
      <w:proofErr w:type="spellEnd"/>
      <w:r w:rsidRPr="00535904">
        <w:rPr>
          <w:rFonts w:ascii="Times New Roman" w:eastAsia="Times New Roman" w:hAnsi="Times New Roman" w:cs="Times New Roman"/>
          <w:sz w:val="24"/>
          <w:szCs w:val="24"/>
          <w:lang w:eastAsia="ru-RU"/>
        </w:rPr>
        <w:t xml:space="preserve"> установок на плотность и прочность;</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lastRenderedPageBreak/>
        <w:t>12) иные требования технических регламентов и норм действующего законодательства.</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F15942">
        <w:rPr>
          <w:rFonts w:ascii="Times New Roman" w:eastAsia="Times New Roman" w:hAnsi="Times New Roman" w:cs="Times New Roman"/>
          <w:sz w:val="24"/>
          <w:szCs w:val="24"/>
          <w:lang w:eastAsia="ru-RU"/>
        </w:rPr>
        <w:t>2.1.5.</w:t>
      </w:r>
      <w:r w:rsidRPr="00535904">
        <w:rPr>
          <w:rFonts w:ascii="Times New Roman" w:eastAsia="Times New Roman" w:hAnsi="Times New Roman" w:cs="Times New Roman"/>
          <w:sz w:val="24"/>
          <w:szCs w:val="24"/>
          <w:lang w:eastAsia="ru-RU"/>
        </w:rPr>
        <w:t xml:space="preserve"> Согласовывает с организацией сроки устранения выявленных </w:t>
      </w:r>
      <w:r w:rsidR="00F15942">
        <w:rPr>
          <w:rFonts w:ascii="Times New Roman" w:eastAsia="Times New Roman" w:hAnsi="Times New Roman" w:cs="Times New Roman"/>
          <w:sz w:val="24"/>
          <w:szCs w:val="24"/>
          <w:lang w:eastAsia="ru-RU"/>
        </w:rPr>
        <w:t>замечаний</w:t>
      </w:r>
      <w:r w:rsidRPr="00535904">
        <w:rPr>
          <w:rFonts w:ascii="Times New Roman" w:eastAsia="Times New Roman" w:hAnsi="Times New Roman" w:cs="Times New Roman"/>
          <w:sz w:val="24"/>
          <w:szCs w:val="24"/>
          <w:lang w:eastAsia="ru-RU"/>
        </w:rPr>
        <w:t xml:space="preserve"> и осуществляет контроль их устранения.</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950CBA">
        <w:rPr>
          <w:rFonts w:ascii="Times New Roman" w:eastAsia="Times New Roman" w:hAnsi="Times New Roman" w:cs="Times New Roman"/>
          <w:sz w:val="24"/>
          <w:szCs w:val="24"/>
          <w:lang w:eastAsia="ru-RU"/>
        </w:rPr>
        <w:t>2.1.6.</w:t>
      </w:r>
      <w:r w:rsidR="00950CBA">
        <w:rPr>
          <w:rFonts w:ascii="Times New Roman" w:eastAsia="Times New Roman" w:hAnsi="Times New Roman" w:cs="Times New Roman"/>
          <w:sz w:val="24"/>
          <w:szCs w:val="24"/>
          <w:lang w:eastAsia="ru-RU"/>
        </w:rPr>
        <w:t xml:space="preserve"> Про</w:t>
      </w:r>
      <w:r w:rsidRPr="00535904">
        <w:rPr>
          <w:rFonts w:ascii="Times New Roman" w:eastAsia="Times New Roman" w:hAnsi="Times New Roman" w:cs="Times New Roman"/>
          <w:sz w:val="24"/>
          <w:szCs w:val="24"/>
          <w:lang w:eastAsia="ru-RU"/>
        </w:rPr>
        <w:t xml:space="preserve">водит повторную </w:t>
      </w:r>
      <w:r w:rsidR="00950CBA">
        <w:rPr>
          <w:rFonts w:ascii="Times New Roman" w:eastAsia="Times New Roman" w:hAnsi="Times New Roman" w:cs="Times New Roman"/>
          <w:sz w:val="24"/>
          <w:szCs w:val="24"/>
          <w:lang w:eastAsia="ru-RU"/>
        </w:rPr>
        <w:t>оценку обеспечения</w:t>
      </w:r>
      <w:r w:rsidRPr="00535904">
        <w:rPr>
          <w:rFonts w:ascii="Times New Roman" w:eastAsia="Times New Roman" w:hAnsi="Times New Roman" w:cs="Times New Roman"/>
          <w:sz w:val="24"/>
          <w:szCs w:val="24"/>
          <w:lang w:eastAsia="ru-RU"/>
        </w:rPr>
        <w:t xml:space="preserve"> готовности организации к </w:t>
      </w:r>
      <w:r w:rsidR="00950CBA">
        <w:rPr>
          <w:rFonts w:ascii="Times New Roman" w:eastAsia="Times New Roman" w:hAnsi="Times New Roman" w:cs="Times New Roman"/>
          <w:sz w:val="24"/>
          <w:szCs w:val="24"/>
          <w:lang w:eastAsia="ru-RU"/>
        </w:rPr>
        <w:t>осенне-зимнему отопительному</w:t>
      </w:r>
      <w:r w:rsidRPr="00535904">
        <w:rPr>
          <w:rFonts w:ascii="Times New Roman" w:eastAsia="Times New Roman" w:hAnsi="Times New Roman" w:cs="Times New Roman"/>
          <w:sz w:val="24"/>
          <w:szCs w:val="24"/>
          <w:lang w:eastAsia="ru-RU"/>
        </w:rPr>
        <w:t xml:space="preserve"> период</w:t>
      </w:r>
      <w:r w:rsidR="00950CBA">
        <w:rPr>
          <w:rFonts w:ascii="Times New Roman" w:eastAsia="Times New Roman" w:hAnsi="Times New Roman" w:cs="Times New Roman"/>
          <w:sz w:val="24"/>
          <w:szCs w:val="24"/>
          <w:lang w:eastAsia="ru-RU"/>
        </w:rPr>
        <w:t>у 2026-2027</w:t>
      </w:r>
      <w:r w:rsidRPr="00535904">
        <w:rPr>
          <w:rFonts w:ascii="Times New Roman" w:eastAsia="Times New Roman" w:hAnsi="Times New Roman" w:cs="Times New Roman"/>
          <w:sz w:val="24"/>
          <w:szCs w:val="24"/>
          <w:lang w:eastAsia="ru-RU"/>
        </w:rPr>
        <w:t xml:space="preserve"> годов, в порядке, установленном нормативными право</w:t>
      </w:r>
      <w:r w:rsidR="00950CBA">
        <w:rPr>
          <w:rFonts w:ascii="Times New Roman" w:eastAsia="Times New Roman" w:hAnsi="Times New Roman" w:cs="Times New Roman"/>
          <w:sz w:val="24"/>
          <w:szCs w:val="24"/>
          <w:lang w:eastAsia="ru-RU"/>
        </w:rPr>
        <w:t>выми актами, указанными в п. 1.2</w:t>
      </w:r>
      <w:r w:rsidRPr="00535904">
        <w:rPr>
          <w:rFonts w:ascii="Times New Roman" w:eastAsia="Times New Roman" w:hAnsi="Times New Roman" w:cs="Times New Roman"/>
          <w:sz w:val="24"/>
          <w:szCs w:val="24"/>
          <w:lang w:eastAsia="ru-RU"/>
        </w:rPr>
        <w:t xml:space="preserve"> настоящего Положения.</w:t>
      </w:r>
    </w:p>
    <w:p w:rsidR="00535904" w:rsidRPr="00535904" w:rsidRDefault="00535904" w:rsidP="001878AE">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2.1.7</w:t>
      </w:r>
      <w:r w:rsidR="001878AE">
        <w:rPr>
          <w:rFonts w:ascii="Times New Roman" w:eastAsia="Times New Roman" w:hAnsi="Times New Roman" w:cs="Times New Roman"/>
          <w:sz w:val="24"/>
          <w:szCs w:val="24"/>
          <w:lang w:eastAsia="ru-RU"/>
        </w:rPr>
        <w:t xml:space="preserve">. </w:t>
      </w:r>
      <w:r w:rsidRPr="00535904">
        <w:rPr>
          <w:rFonts w:ascii="Times New Roman" w:eastAsia="Times New Roman" w:hAnsi="Times New Roman" w:cs="Times New Roman"/>
          <w:sz w:val="24"/>
          <w:szCs w:val="24"/>
          <w:lang w:eastAsia="ru-RU"/>
        </w:rPr>
        <w:t>Комиссия в целях реализации своих полномочий вправе:</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 вносить на рассмотрение Главе Администрации Среднеканского муниципального округа Магаданской области предложения по совершенствованию деятельности Комиссии, внесению изменений в настоящее Положение и состав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2) запрашивать дополнительную информацию (материалы) по вопросам, входящим в компетенцию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 производить осмотр объектов коммунального комплекса, жилищного фонда и объектов социальной сферы Среднеканского муниципального округа Магаданской области в целях реализации настоящего Положения;</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4) осуществлять иные действия, предусмотренные нормативными право</w:t>
      </w:r>
      <w:r w:rsidR="001878AE">
        <w:rPr>
          <w:rFonts w:ascii="Times New Roman" w:eastAsia="Times New Roman" w:hAnsi="Times New Roman" w:cs="Times New Roman"/>
          <w:sz w:val="24"/>
          <w:szCs w:val="24"/>
          <w:lang w:eastAsia="ru-RU"/>
        </w:rPr>
        <w:t>выми актами, указанными в п. 1.2</w:t>
      </w:r>
      <w:r w:rsidRPr="00535904">
        <w:rPr>
          <w:rFonts w:ascii="Times New Roman" w:eastAsia="Times New Roman" w:hAnsi="Times New Roman" w:cs="Times New Roman"/>
          <w:sz w:val="24"/>
          <w:szCs w:val="24"/>
          <w:lang w:eastAsia="ru-RU"/>
        </w:rPr>
        <w:t xml:space="preserve"> настоящего Положения.</w:t>
      </w:r>
    </w:p>
    <w:p w:rsidR="00535904" w:rsidRPr="00535904" w:rsidRDefault="00535904" w:rsidP="00535904">
      <w:pPr>
        <w:shd w:val="clear" w:color="auto" w:fill="FFFFFF"/>
        <w:spacing w:after="0" w:line="276" w:lineRule="auto"/>
        <w:ind w:left="360"/>
        <w:jc w:val="center"/>
        <w:rPr>
          <w:rFonts w:ascii="Times New Roman" w:eastAsia="Times New Roman" w:hAnsi="Times New Roman" w:cs="Times New Roman"/>
          <w:bCs/>
          <w:sz w:val="24"/>
          <w:szCs w:val="24"/>
          <w:lang w:eastAsia="ru-RU"/>
        </w:rPr>
      </w:pPr>
      <w:r w:rsidRPr="00535904">
        <w:rPr>
          <w:rFonts w:ascii="Times New Roman" w:eastAsia="Times New Roman" w:hAnsi="Times New Roman" w:cs="Times New Roman"/>
          <w:bCs/>
          <w:sz w:val="24"/>
          <w:szCs w:val="24"/>
          <w:lang w:eastAsia="ru-RU"/>
        </w:rPr>
        <w:t>3. Состав и порядок работы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3.1. Состав Комиссии утверждается постановлением Администрации Среднеканского муниципального округа Магаданской области. </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3.2. В состав Комиссии входят председатель, заместитель председателя и члены Комиссии, привлекаемые к участию в работе Комиссии в порядке, предусмотренном настоящим Положением.</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3.3. В работе Комиссии принимают участие муниципальные служащие, специалисты структурных подразделений Администрации Среднеканского муниципального округа Магаданской области, а также представители других органов государственной власти (по согласованию), организаций, объединений, потребителей коммунальных услуг (по согласованию).</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3.4. Комиссию возглавляет председатель Комиссии.</w:t>
      </w:r>
    </w:p>
    <w:p w:rsidR="00535904" w:rsidRPr="00535904" w:rsidRDefault="00535904" w:rsidP="000655B2">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3.5. В отсутствие председателя Комиссии его полномочия осуществляет заместитель председателя Комиссии. В иное время заместитель председателя Комиссии принимает участие в её работе на равных основан</w:t>
      </w:r>
      <w:r w:rsidR="000655B2">
        <w:rPr>
          <w:rFonts w:ascii="Times New Roman" w:eastAsia="Times New Roman" w:hAnsi="Times New Roman" w:cs="Times New Roman"/>
          <w:sz w:val="24"/>
          <w:szCs w:val="24"/>
          <w:lang w:eastAsia="ru-RU"/>
        </w:rPr>
        <w:t>иях с другими членами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3.6. Председатель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 осуществляет общее руководство Комиссией;</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2) организует деятельность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 созывает и ведет заседания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4) участвует в заседаниях Комиссии с правом решающего голоса;</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5) осуществляет контроль за ведением протокола на заседании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3.7. Комиссия проводит заседания по мере необходимости в период с и</w:t>
      </w:r>
      <w:r w:rsidR="001878AE">
        <w:rPr>
          <w:rFonts w:ascii="Times New Roman" w:eastAsia="Times New Roman" w:hAnsi="Times New Roman" w:cs="Times New Roman"/>
          <w:sz w:val="24"/>
          <w:szCs w:val="24"/>
          <w:lang w:eastAsia="ru-RU"/>
        </w:rPr>
        <w:t>юня по октябрь 2026</w:t>
      </w:r>
      <w:r w:rsidRPr="00535904">
        <w:rPr>
          <w:rFonts w:ascii="Times New Roman" w:eastAsia="Times New Roman" w:hAnsi="Times New Roman" w:cs="Times New Roman"/>
          <w:sz w:val="24"/>
          <w:szCs w:val="24"/>
          <w:lang w:eastAsia="ru-RU"/>
        </w:rPr>
        <w:t xml:space="preserve"> года, но не реже одного раза в месяц.</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3.8. Результаты оценки обеспечения готовности оформляются в акте оценки обеспечения готовности к отопительному периоду (далее акт), который составляется не позднее одного </w:t>
      </w:r>
      <w:r w:rsidR="00F23589">
        <w:rPr>
          <w:rFonts w:ascii="Times New Roman" w:eastAsia="Times New Roman" w:hAnsi="Times New Roman" w:cs="Times New Roman"/>
          <w:sz w:val="24"/>
          <w:szCs w:val="24"/>
          <w:lang w:eastAsia="ru-RU"/>
        </w:rPr>
        <w:t xml:space="preserve">рабочего </w:t>
      </w:r>
      <w:r w:rsidRPr="00535904">
        <w:rPr>
          <w:rFonts w:ascii="Times New Roman" w:eastAsia="Times New Roman" w:hAnsi="Times New Roman" w:cs="Times New Roman"/>
          <w:sz w:val="24"/>
          <w:szCs w:val="24"/>
          <w:lang w:eastAsia="ru-RU"/>
        </w:rPr>
        <w:t xml:space="preserve">дня с даты завершения оценки обеспечения </w:t>
      </w:r>
      <w:proofErr w:type="gramStart"/>
      <w:r w:rsidRPr="00535904">
        <w:rPr>
          <w:rFonts w:ascii="Times New Roman" w:eastAsia="Times New Roman" w:hAnsi="Times New Roman" w:cs="Times New Roman"/>
          <w:sz w:val="24"/>
          <w:szCs w:val="24"/>
          <w:lang w:eastAsia="ru-RU"/>
        </w:rPr>
        <w:t>готовности  (</w:t>
      </w:r>
      <w:proofErr w:type="gramEnd"/>
      <w:r w:rsidRPr="00535904">
        <w:rPr>
          <w:rFonts w:ascii="Times New Roman" w:eastAsia="Times New Roman" w:hAnsi="Times New Roman" w:cs="Times New Roman"/>
          <w:sz w:val="24"/>
          <w:szCs w:val="24"/>
          <w:lang w:eastAsia="ru-RU"/>
        </w:rPr>
        <w:t>рекомендуемый образец в приложении № 5)  Порядка проведения оценки обеспечения готовности к отопительному периоду (приложение № 2 к  приказу Минэнерго России от 13.11.2024 № 2234). 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Правилами обеспечения готовности к отопительному периоду, в оценочном листе указывается срок устранения выявленных замечаний.</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lastRenderedPageBreak/>
        <w:t>В акте содержатся следующие выводы Комиссии в ходе проведения оценки обеспечения готовности к отопительному периоду:</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объект оценки обеспечения готовности - готов;</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объект оценки обеспечения готовности – готов с условиями;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объект оценки обеспечения готовности – не готов;</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лицо, подлежащее оценке обеспечения готовности – готов;</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лицо, подлежащее оценке обеспечения готовности – готов с условиями;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лицо, подлежащее оценке обеспечения готовности – не готов.</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В случае устранения указанных в оценочном листе замечаний комиссией, на основании уведомления об устранении замечаний лица, в отношении которого был выдан оценочный лист с замечаниями, не позднее 14 календарных дней со дня получения комиссией такого уведомления, проводится повторная оценка обеспечения готовности на предмет устранения ранее выданных замечаний, по результатам которой составляется новый акт и прилагается новый оценочный лист.</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3.9. Заседание комиссии считается правомочным, если на нем присутствуют более половины ее членов.</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3.10. Решения Комиссии принимаются простым большинством голосов присутствующих из состава Комиссии при открытом голосовании. При равенстве голосов, голос председателя Комиссии (при отсутствии - заместителя председателя Комиссии) является решающим.</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3.11. Решения Комиссии по вопросам, входящим в компетенцию Комиссии, заносятся в протокол заседания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3.12. Протокол заседания Комиссии подписывается председателем комиссии (при отсутствии - заместителя председателя Комиссии).</w:t>
      </w:r>
    </w:p>
    <w:p w:rsidR="00535904" w:rsidRPr="00535904" w:rsidRDefault="00535904" w:rsidP="00535904">
      <w:pPr>
        <w:shd w:val="clear" w:color="auto" w:fill="FFFFFF"/>
        <w:spacing w:after="0" w:line="276" w:lineRule="auto"/>
        <w:ind w:firstLine="567"/>
        <w:jc w:val="both"/>
        <w:rPr>
          <w:rFonts w:ascii="Times New Roman" w:eastAsia="Times New Roman" w:hAnsi="Times New Roman" w:cs="Times New Roman"/>
          <w:sz w:val="24"/>
          <w:szCs w:val="24"/>
          <w:lang w:eastAsia="ru-RU"/>
        </w:rPr>
      </w:pPr>
    </w:p>
    <w:p w:rsidR="00535904" w:rsidRPr="00535904" w:rsidRDefault="00535904" w:rsidP="00535904">
      <w:pPr>
        <w:spacing w:after="0" w:line="276" w:lineRule="auto"/>
        <w:ind w:firstLine="567"/>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________________________</w:t>
      </w:r>
    </w:p>
    <w:p w:rsidR="00535904" w:rsidRPr="00535904" w:rsidRDefault="00535904" w:rsidP="00535904">
      <w:pPr>
        <w:spacing w:after="0" w:line="240" w:lineRule="auto"/>
        <w:rPr>
          <w:rFonts w:ascii="Times New Roman" w:eastAsia="Times New Roman" w:hAnsi="Times New Roman" w:cs="Times New Roman"/>
          <w:sz w:val="24"/>
          <w:szCs w:val="24"/>
          <w:lang w:eastAsia="ru-RU"/>
        </w:rPr>
      </w:pPr>
    </w:p>
    <w:p w:rsidR="00535904" w:rsidRPr="00535904" w:rsidRDefault="00535904" w:rsidP="00535904">
      <w:pPr>
        <w:spacing w:after="0" w:line="240" w:lineRule="auto"/>
        <w:rPr>
          <w:rFonts w:ascii="Times New Roman" w:eastAsia="Times New Roman" w:hAnsi="Times New Roman" w:cs="Times New Roman"/>
          <w:sz w:val="24"/>
          <w:szCs w:val="24"/>
          <w:lang w:eastAsia="ru-RU"/>
        </w:rPr>
      </w:pPr>
    </w:p>
    <w:p w:rsidR="00535904" w:rsidRPr="00535904" w:rsidRDefault="00535904" w:rsidP="00535904">
      <w:pPr>
        <w:spacing w:after="0" w:line="240" w:lineRule="auto"/>
        <w:rPr>
          <w:rFonts w:ascii="Times New Roman" w:eastAsia="Times New Roman" w:hAnsi="Times New Roman" w:cs="Times New Roman"/>
          <w:sz w:val="24"/>
          <w:szCs w:val="24"/>
          <w:lang w:eastAsia="ru-RU"/>
        </w:rPr>
      </w:pPr>
    </w:p>
    <w:p w:rsidR="00535904" w:rsidRPr="00535904" w:rsidRDefault="00535904" w:rsidP="00535904">
      <w:pPr>
        <w:spacing w:after="0" w:line="240" w:lineRule="auto"/>
        <w:rPr>
          <w:rFonts w:ascii="Times New Roman" w:eastAsia="Times New Roman" w:hAnsi="Times New Roman" w:cs="Times New Roman"/>
          <w:sz w:val="24"/>
          <w:szCs w:val="24"/>
          <w:lang w:eastAsia="ru-RU"/>
        </w:rPr>
      </w:pPr>
    </w:p>
    <w:p w:rsidR="00535904" w:rsidRPr="00535904" w:rsidRDefault="00535904" w:rsidP="00535904">
      <w:pPr>
        <w:spacing w:after="0" w:line="240" w:lineRule="auto"/>
        <w:rPr>
          <w:rFonts w:ascii="Times New Roman" w:eastAsia="Times New Roman" w:hAnsi="Times New Roman" w:cs="Times New Roman"/>
          <w:sz w:val="24"/>
          <w:szCs w:val="24"/>
          <w:lang w:eastAsia="ru-RU"/>
        </w:rPr>
      </w:pPr>
    </w:p>
    <w:p w:rsidR="00535904" w:rsidRPr="00535904" w:rsidRDefault="00535904" w:rsidP="00535904">
      <w:pPr>
        <w:spacing w:after="0" w:line="240" w:lineRule="auto"/>
        <w:rPr>
          <w:rFonts w:ascii="Times New Roman" w:eastAsia="Times New Roman" w:hAnsi="Times New Roman" w:cs="Times New Roman"/>
          <w:sz w:val="24"/>
          <w:szCs w:val="24"/>
          <w:lang w:eastAsia="ru-RU"/>
        </w:rPr>
      </w:pPr>
    </w:p>
    <w:p w:rsidR="00535904" w:rsidRPr="00535904" w:rsidRDefault="00535904" w:rsidP="00535904">
      <w:pPr>
        <w:spacing w:after="0" w:line="240" w:lineRule="auto"/>
        <w:rPr>
          <w:rFonts w:ascii="Times New Roman" w:eastAsia="Times New Roman" w:hAnsi="Times New Roman" w:cs="Times New Roman"/>
          <w:sz w:val="24"/>
          <w:szCs w:val="24"/>
          <w:lang w:eastAsia="ru-RU"/>
        </w:rPr>
      </w:pPr>
    </w:p>
    <w:p w:rsidR="00535904" w:rsidRPr="00535904" w:rsidRDefault="00535904" w:rsidP="00535904">
      <w:pPr>
        <w:tabs>
          <w:tab w:val="left" w:pos="5736"/>
        </w:tabs>
        <w:spacing w:after="0" w:line="240" w:lineRule="auto"/>
        <w:jc w:val="right"/>
        <w:rPr>
          <w:rFonts w:ascii="Times New Roman" w:eastAsia="Times New Roman" w:hAnsi="Times New Roman" w:cs="Times New Roman"/>
          <w:sz w:val="24"/>
          <w:szCs w:val="24"/>
          <w:lang w:eastAsia="ru-RU"/>
        </w:rPr>
        <w:sectPr w:rsidR="00535904" w:rsidRPr="00535904" w:rsidSect="00535904">
          <w:headerReference w:type="default" r:id="rId8"/>
          <w:headerReference w:type="first" r:id="rId9"/>
          <w:pgSz w:w="11906" w:h="16838"/>
          <w:pgMar w:top="535" w:right="707" w:bottom="567" w:left="1134" w:header="227" w:footer="0" w:gutter="0"/>
          <w:cols w:space="708"/>
          <w:titlePg/>
          <w:docGrid w:linePitch="360"/>
        </w:sectPr>
      </w:pPr>
    </w:p>
    <w:p w:rsidR="00535904" w:rsidRPr="00535904" w:rsidRDefault="00535904" w:rsidP="00535904">
      <w:pPr>
        <w:tabs>
          <w:tab w:val="left" w:pos="0"/>
          <w:tab w:val="left" w:pos="9214"/>
        </w:tabs>
        <w:spacing w:after="0" w:line="240" w:lineRule="auto"/>
        <w:ind w:right="141"/>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lastRenderedPageBreak/>
        <w:t>Приложение № 3</w:t>
      </w:r>
    </w:p>
    <w:p w:rsidR="00535904" w:rsidRPr="00535904" w:rsidRDefault="00535904" w:rsidP="00535904">
      <w:pPr>
        <w:tabs>
          <w:tab w:val="left" w:pos="0"/>
          <w:tab w:val="left" w:pos="9214"/>
        </w:tabs>
        <w:spacing w:after="0" w:line="240" w:lineRule="auto"/>
        <w:ind w:right="141"/>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Утвержден</w:t>
      </w:r>
    </w:p>
    <w:p w:rsidR="00535904" w:rsidRPr="00535904" w:rsidRDefault="00535904" w:rsidP="00535904">
      <w:pPr>
        <w:tabs>
          <w:tab w:val="left" w:pos="0"/>
          <w:tab w:val="left" w:pos="9214"/>
        </w:tabs>
        <w:spacing w:after="0" w:line="240" w:lineRule="auto"/>
        <w:ind w:right="141"/>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постановлением Администрации</w:t>
      </w:r>
    </w:p>
    <w:p w:rsidR="00535904" w:rsidRPr="00535904" w:rsidRDefault="00535904" w:rsidP="00535904">
      <w:pPr>
        <w:tabs>
          <w:tab w:val="left" w:pos="0"/>
          <w:tab w:val="left" w:pos="9214"/>
        </w:tabs>
        <w:spacing w:after="0" w:line="240" w:lineRule="auto"/>
        <w:ind w:right="141"/>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Среднеканского муниципального округа</w:t>
      </w:r>
    </w:p>
    <w:p w:rsidR="00535904" w:rsidRPr="00535904" w:rsidRDefault="00535904" w:rsidP="00535904">
      <w:pPr>
        <w:tabs>
          <w:tab w:val="left" w:pos="0"/>
          <w:tab w:val="left" w:pos="9214"/>
        </w:tabs>
        <w:spacing w:after="0" w:line="240" w:lineRule="auto"/>
        <w:ind w:right="141"/>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Магаданской области</w:t>
      </w:r>
    </w:p>
    <w:p w:rsidR="00535904" w:rsidRPr="00535904" w:rsidRDefault="003C447B" w:rsidP="00535904">
      <w:pPr>
        <w:tabs>
          <w:tab w:val="left" w:pos="180"/>
          <w:tab w:val="left" w:pos="9498"/>
        </w:tabs>
        <w:spacing w:after="0" w:line="276" w:lineRule="auto"/>
        <w:ind w:right="141"/>
        <w:jc w:val="right"/>
        <w:rPr>
          <w:rFonts w:ascii="Times New Roman" w:eastAsia="Times New Roman" w:hAnsi="Times New Roman" w:cs="Times New Roman"/>
          <w:sz w:val="20"/>
          <w:szCs w:val="20"/>
          <w:lang w:eastAsia="ru-RU"/>
        </w:rPr>
      </w:pPr>
      <w:r w:rsidRPr="003C447B">
        <w:rPr>
          <w:rFonts w:ascii="Times New Roman" w:eastAsia="Times New Roman" w:hAnsi="Times New Roman" w:cs="Times New Roman"/>
          <w:lang w:eastAsia="ru-RU"/>
        </w:rPr>
        <w:t>от __12.05.</w:t>
      </w:r>
      <w:proofErr w:type="gramStart"/>
      <w:r w:rsidRPr="003C447B">
        <w:rPr>
          <w:rFonts w:ascii="Times New Roman" w:eastAsia="Times New Roman" w:hAnsi="Times New Roman" w:cs="Times New Roman"/>
          <w:lang w:eastAsia="ru-RU"/>
        </w:rPr>
        <w:t>2026  №</w:t>
      </w:r>
      <w:proofErr w:type="gramEnd"/>
      <w:r w:rsidRPr="003C447B">
        <w:rPr>
          <w:rFonts w:ascii="Times New Roman" w:eastAsia="Times New Roman" w:hAnsi="Times New Roman" w:cs="Times New Roman"/>
          <w:lang w:eastAsia="ru-RU"/>
        </w:rPr>
        <w:t>___146-п__</w:t>
      </w:r>
    </w:p>
    <w:p w:rsidR="00535904" w:rsidRPr="00535904" w:rsidRDefault="00535904" w:rsidP="00535904">
      <w:pPr>
        <w:widowControl w:val="0"/>
        <w:tabs>
          <w:tab w:val="left" w:pos="9498"/>
        </w:tabs>
        <w:spacing w:after="49" w:line="260" w:lineRule="exact"/>
        <w:ind w:left="220" w:right="424"/>
        <w:jc w:val="center"/>
        <w:rPr>
          <w:rFonts w:ascii="Times New Roman" w:eastAsia="Times New Roman" w:hAnsi="Times New Roman" w:cs="Times New Roman"/>
          <w:bCs/>
          <w:color w:val="000000"/>
          <w:spacing w:val="-3"/>
          <w:sz w:val="24"/>
          <w:szCs w:val="24"/>
          <w:lang w:eastAsia="ru-RU"/>
        </w:rPr>
      </w:pPr>
    </w:p>
    <w:p w:rsidR="00535904" w:rsidRPr="00535904" w:rsidRDefault="00535904" w:rsidP="00535904">
      <w:pPr>
        <w:widowControl w:val="0"/>
        <w:tabs>
          <w:tab w:val="left" w:pos="9498"/>
        </w:tabs>
        <w:spacing w:after="49" w:line="260" w:lineRule="exact"/>
        <w:ind w:left="220" w:right="424"/>
        <w:jc w:val="center"/>
        <w:rPr>
          <w:rFonts w:ascii="Times New Roman" w:eastAsia="Times New Roman" w:hAnsi="Times New Roman" w:cs="Times New Roman"/>
          <w:b/>
          <w:bCs/>
          <w:color w:val="000000"/>
          <w:spacing w:val="-3"/>
          <w:sz w:val="24"/>
          <w:szCs w:val="24"/>
          <w:lang w:eastAsia="ru-RU"/>
        </w:rPr>
      </w:pPr>
      <w:r w:rsidRPr="00535904">
        <w:rPr>
          <w:rFonts w:ascii="Times New Roman" w:eastAsia="Times New Roman" w:hAnsi="Times New Roman" w:cs="Times New Roman"/>
          <w:b/>
          <w:bCs/>
          <w:color w:val="000000"/>
          <w:spacing w:val="-3"/>
          <w:sz w:val="24"/>
          <w:szCs w:val="24"/>
          <w:lang w:eastAsia="ru-RU"/>
        </w:rPr>
        <w:t>ПЛАН ЗАСЕДАНИЙ</w:t>
      </w:r>
    </w:p>
    <w:p w:rsidR="00535904" w:rsidRPr="00535904" w:rsidRDefault="0097374E" w:rsidP="00535904">
      <w:pPr>
        <w:widowControl w:val="0"/>
        <w:tabs>
          <w:tab w:val="left" w:pos="9498"/>
        </w:tabs>
        <w:spacing w:after="0" w:line="322" w:lineRule="exact"/>
        <w:ind w:right="424"/>
        <w:jc w:val="center"/>
        <w:rPr>
          <w:rFonts w:ascii="Times New Roman" w:eastAsia="Courier New" w:hAnsi="Times New Roman" w:cs="Times New Roman"/>
          <w:b/>
          <w:color w:val="000000"/>
          <w:sz w:val="24"/>
          <w:szCs w:val="24"/>
          <w:lang w:eastAsia="ru-RU"/>
        </w:rPr>
      </w:pPr>
      <w:r>
        <w:rPr>
          <w:rFonts w:ascii="Times New Roman" w:eastAsia="Times New Roman" w:hAnsi="Times New Roman" w:cs="Times New Roman"/>
          <w:b/>
          <w:sz w:val="24"/>
          <w:szCs w:val="24"/>
          <w:lang w:eastAsia="ru-RU"/>
        </w:rPr>
        <w:t xml:space="preserve">комиссии </w:t>
      </w:r>
      <w:r w:rsidRPr="00535904">
        <w:rPr>
          <w:rFonts w:ascii="Times New Roman" w:eastAsia="Times New Roman" w:hAnsi="Times New Roman" w:cs="Times New Roman"/>
          <w:b/>
          <w:sz w:val="24"/>
          <w:szCs w:val="24"/>
          <w:lang w:eastAsia="ru-RU"/>
        </w:rPr>
        <w:t xml:space="preserve">по координации </w:t>
      </w:r>
      <w:r>
        <w:rPr>
          <w:rFonts w:ascii="Times New Roman" w:eastAsia="Times New Roman" w:hAnsi="Times New Roman" w:cs="Times New Roman"/>
          <w:b/>
          <w:sz w:val="24"/>
          <w:szCs w:val="24"/>
          <w:lang w:eastAsia="ru-RU"/>
        </w:rPr>
        <w:t>и контролю за подготовкой</w:t>
      </w:r>
      <w:r w:rsidR="00535904" w:rsidRPr="00535904">
        <w:rPr>
          <w:rFonts w:ascii="Times New Roman" w:eastAsia="Times New Roman" w:hAnsi="Times New Roman" w:cs="Times New Roman"/>
          <w:b/>
          <w:bCs/>
          <w:color w:val="000000"/>
          <w:spacing w:val="-3"/>
          <w:sz w:val="24"/>
          <w:szCs w:val="24"/>
          <w:lang w:eastAsia="ru-RU"/>
        </w:rPr>
        <w:t xml:space="preserve"> объектов жилищно-коммунального хозяйства, </w:t>
      </w:r>
      <w:proofErr w:type="spellStart"/>
      <w:r w:rsidR="00535904" w:rsidRPr="00535904">
        <w:rPr>
          <w:rFonts w:ascii="Times New Roman" w:eastAsia="Times New Roman" w:hAnsi="Times New Roman" w:cs="Times New Roman"/>
          <w:b/>
          <w:bCs/>
          <w:color w:val="000000"/>
          <w:spacing w:val="-3"/>
          <w:sz w:val="24"/>
          <w:szCs w:val="24"/>
          <w:lang w:eastAsia="ru-RU"/>
        </w:rPr>
        <w:t>топливно</w:t>
      </w:r>
      <w:proofErr w:type="spellEnd"/>
      <w:r w:rsidR="00535904" w:rsidRPr="00535904">
        <w:rPr>
          <w:rFonts w:ascii="Times New Roman" w:eastAsia="Times New Roman" w:hAnsi="Times New Roman" w:cs="Times New Roman"/>
          <w:b/>
          <w:bCs/>
          <w:color w:val="000000"/>
          <w:spacing w:val="-3"/>
          <w:sz w:val="24"/>
          <w:szCs w:val="24"/>
          <w:lang w:eastAsia="ru-RU"/>
        </w:rPr>
        <w:t xml:space="preserve"> - энергетического комплекса и социальной сферы Среднеканского муниципального округа Магаданской области к </w:t>
      </w:r>
      <w:r w:rsidR="00F31A1E">
        <w:rPr>
          <w:rFonts w:ascii="Times New Roman" w:eastAsia="Times New Roman" w:hAnsi="Times New Roman" w:cs="Times New Roman"/>
          <w:b/>
          <w:bCs/>
          <w:color w:val="000000"/>
          <w:spacing w:val="-3"/>
          <w:sz w:val="24"/>
          <w:szCs w:val="24"/>
          <w:lang w:eastAsia="ru-RU"/>
        </w:rPr>
        <w:t>осенне-зимнему отопительному</w:t>
      </w:r>
      <w:r w:rsidR="00535904" w:rsidRPr="00535904">
        <w:rPr>
          <w:rFonts w:ascii="Times New Roman" w:eastAsia="Courier New" w:hAnsi="Times New Roman" w:cs="Times New Roman"/>
          <w:b/>
          <w:color w:val="000000"/>
          <w:sz w:val="24"/>
          <w:szCs w:val="24"/>
          <w:lang w:eastAsia="ru-RU"/>
        </w:rPr>
        <w:t xml:space="preserve"> период</w:t>
      </w:r>
      <w:r w:rsidR="00F31A1E">
        <w:rPr>
          <w:rFonts w:ascii="Times New Roman" w:eastAsia="Courier New" w:hAnsi="Times New Roman" w:cs="Times New Roman"/>
          <w:b/>
          <w:color w:val="000000"/>
          <w:sz w:val="24"/>
          <w:szCs w:val="24"/>
          <w:lang w:eastAsia="ru-RU"/>
        </w:rPr>
        <w:t>у</w:t>
      </w:r>
      <w:r w:rsidR="00535904" w:rsidRPr="00535904">
        <w:rPr>
          <w:rFonts w:ascii="Times New Roman" w:eastAsia="Courier New" w:hAnsi="Times New Roman" w:cs="Times New Roman"/>
          <w:b/>
          <w:color w:val="000000"/>
          <w:sz w:val="24"/>
          <w:szCs w:val="24"/>
          <w:lang w:eastAsia="ru-RU"/>
        </w:rPr>
        <w:t xml:space="preserve"> 2</w:t>
      </w:r>
      <w:r w:rsidR="00F31A1E">
        <w:rPr>
          <w:rFonts w:ascii="Times New Roman" w:eastAsia="Courier New" w:hAnsi="Times New Roman" w:cs="Times New Roman"/>
          <w:b/>
          <w:color w:val="000000"/>
          <w:sz w:val="24"/>
          <w:szCs w:val="24"/>
          <w:lang w:eastAsia="ru-RU"/>
        </w:rPr>
        <w:t>026-2027</w:t>
      </w:r>
      <w:r w:rsidR="00535904" w:rsidRPr="00535904">
        <w:rPr>
          <w:rFonts w:ascii="Times New Roman" w:eastAsia="Courier New" w:hAnsi="Times New Roman" w:cs="Times New Roman"/>
          <w:b/>
          <w:color w:val="000000"/>
          <w:sz w:val="24"/>
          <w:szCs w:val="24"/>
          <w:lang w:eastAsia="ru-RU"/>
        </w:rPr>
        <w:t xml:space="preserve"> годов</w:t>
      </w:r>
    </w:p>
    <w:p w:rsidR="00535904" w:rsidRPr="00535904" w:rsidRDefault="00535904" w:rsidP="00535904">
      <w:pPr>
        <w:widowControl w:val="0"/>
        <w:spacing w:after="0" w:line="322" w:lineRule="exact"/>
        <w:jc w:val="center"/>
        <w:rPr>
          <w:rFonts w:ascii="Times New Roman" w:eastAsia="Courier New" w:hAnsi="Times New Roman" w:cs="Times New Roman"/>
          <w:color w:val="000000"/>
          <w:sz w:val="24"/>
          <w:szCs w:val="24"/>
          <w:lang w:eastAsia="ru-RU"/>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7568"/>
      </w:tblGrid>
      <w:tr w:rsidR="00535904" w:rsidRPr="00535904" w:rsidTr="004D5D76">
        <w:tc>
          <w:tcPr>
            <w:tcW w:w="2356" w:type="dxa"/>
            <w:shd w:val="clear" w:color="auto" w:fill="auto"/>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Дата</w:t>
            </w:r>
          </w:p>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проведения</w:t>
            </w:r>
          </w:p>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заседания</w:t>
            </w:r>
          </w:p>
        </w:tc>
        <w:tc>
          <w:tcPr>
            <w:tcW w:w="7568" w:type="dxa"/>
            <w:shd w:val="clear" w:color="auto" w:fill="auto"/>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Повестка заседания</w:t>
            </w:r>
          </w:p>
        </w:tc>
      </w:tr>
      <w:tr w:rsidR="00535904" w:rsidRPr="00535904" w:rsidTr="004D5D76">
        <w:tc>
          <w:tcPr>
            <w:tcW w:w="2356" w:type="dxa"/>
            <w:shd w:val="clear" w:color="auto" w:fill="auto"/>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p>
          <w:p w:rsidR="00535904" w:rsidRPr="00535904" w:rsidRDefault="00F31A1E" w:rsidP="00535904">
            <w:pPr>
              <w:widowControl w:val="0"/>
              <w:spacing w:after="0" w:line="240" w:lineRule="auto"/>
              <w:jc w:val="center"/>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май-июнь 2026</w:t>
            </w:r>
          </w:p>
        </w:tc>
        <w:tc>
          <w:tcPr>
            <w:tcW w:w="7568" w:type="dxa"/>
            <w:shd w:val="clear" w:color="auto" w:fill="auto"/>
          </w:tcPr>
          <w:p w:rsidR="00535904" w:rsidRPr="00535904" w:rsidRDefault="00535904" w:rsidP="00535904">
            <w:pPr>
              <w:widowControl w:val="0"/>
              <w:numPr>
                <w:ilvl w:val="0"/>
                <w:numId w:val="11"/>
              </w:numPr>
              <w:tabs>
                <w:tab w:val="left" w:pos="370"/>
              </w:tabs>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 xml:space="preserve">Утверждение планов по подготовке </w:t>
            </w:r>
            <w:proofErr w:type="gramStart"/>
            <w:r w:rsidRPr="00535904">
              <w:rPr>
                <w:rFonts w:ascii="Times New Roman" w:eastAsia="Times New Roman" w:hAnsi="Times New Roman" w:cs="Times New Roman"/>
                <w:spacing w:val="-3"/>
                <w:sz w:val="24"/>
                <w:szCs w:val="24"/>
                <w:lang w:eastAsia="ru-RU"/>
              </w:rPr>
              <w:t xml:space="preserve">к </w:t>
            </w:r>
            <w:r w:rsidR="00BC124E">
              <w:rPr>
                <w:rFonts w:ascii="Times New Roman" w:eastAsia="Times New Roman" w:hAnsi="Times New Roman" w:cs="Times New Roman"/>
                <w:spacing w:val="-3"/>
                <w:sz w:val="24"/>
                <w:szCs w:val="24"/>
                <w:lang w:eastAsia="ru-RU"/>
              </w:rPr>
              <w:t xml:space="preserve"> осенне</w:t>
            </w:r>
            <w:proofErr w:type="gramEnd"/>
            <w:r w:rsidR="00BC124E">
              <w:rPr>
                <w:rFonts w:ascii="Times New Roman" w:eastAsia="Times New Roman" w:hAnsi="Times New Roman" w:cs="Times New Roman"/>
                <w:spacing w:val="-3"/>
                <w:sz w:val="24"/>
                <w:szCs w:val="24"/>
                <w:lang w:eastAsia="ru-RU"/>
              </w:rPr>
              <w:t>-зимнему</w:t>
            </w:r>
            <w:r w:rsidRPr="00535904">
              <w:rPr>
                <w:rFonts w:ascii="Times New Roman" w:eastAsia="Times New Roman" w:hAnsi="Times New Roman" w:cs="Times New Roman"/>
                <w:spacing w:val="-3"/>
                <w:sz w:val="24"/>
                <w:szCs w:val="24"/>
                <w:lang w:eastAsia="ru-RU"/>
              </w:rPr>
              <w:t xml:space="preserve"> отопит</w:t>
            </w:r>
            <w:r w:rsidR="00BC124E">
              <w:rPr>
                <w:rFonts w:ascii="Times New Roman" w:eastAsia="Times New Roman" w:hAnsi="Times New Roman" w:cs="Times New Roman"/>
                <w:spacing w:val="-3"/>
                <w:sz w:val="24"/>
                <w:szCs w:val="24"/>
                <w:lang w:eastAsia="ru-RU"/>
              </w:rPr>
              <w:t>ельному</w:t>
            </w:r>
            <w:r w:rsidR="00F31A1E">
              <w:rPr>
                <w:rFonts w:ascii="Times New Roman" w:eastAsia="Times New Roman" w:hAnsi="Times New Roman" w:cs="Times New Roman"/>
                <w:spacing w:val="-3"/>
                <w:sz w:val="24"/>
                <w:szCs w:val="24"/>
                <w:lang w:eastAsia="ru-RU"/>
              </w:rPr>
              <w:t xml:space="preserve"> период</w:t>
            </w:r>
            <w:r w:rsidR="00BC124E">
              <w:rPr>
                <w:rFonts w:ascii="Times New Roman" w:eastAsia="Times New Roman" w:hAnsi="Times New Roman" w:cs="Times New Roman"/>
                <w:spacing w:val="-3"/>
                <w:sz w:val="24"/>
                <w:szCs w:val="24"/>
                <w:lang w:eastAsia="ru-RU"/>
              </w:rPr>
              <w:t>у</w:t>
            </w:r>
            <w:r w:rsidR="00F31A1E">
              <w:rPr>
                <w:rFonts w:ascii="Times New Roman" w:eastAsia="Times New Roman" w:hAnsi="Times New Roman" w:cs="Times New Roman"/>
                <w:spacing w:val="-3"/>
                <w:sz w:val="24"/>
                <w:szCs w:val="24"/>
                <w:lang w:eastAsia="ru-RU"/>
              </w:rPr>
              <w:t xml:space="preserve"> (далее - ОЗП) 2026-2027</w:t>
            </w:r>
            <w:r w:rsidRPr="00535904">
              <w:rPr>
                <w:rFonts w:ascii="Times New Roman" w:eastAsia="Times New Roman" w:hAnsi="Times New Roman" w:cs="Times New Roman"/>
                <w:spacing w:val="-3"/>
                <w:sz w:val="24"/>
                <w:szCs w:val="24"/>
                <w:lang w:eastAsia="ru-RU"/>
              </w:rPr>
              <w:t xml:space="preserve"> годов.</w:t>
            </w:r>
          </w:p>
          <w:p w:rsidR="00535904" w:rsidRPr="00535904" w:rsidRDefault="00535904" w:rsidP="00F31A1E">
            <w:pPr>
              <w:widowControl w:val="0"/>
              <w:numPr>
                <w:ilvl w:val="0"/>
                <w:numId w:val="11"/>
              </w:numPr>
              <w:tabs>
                <w:tab w:val="left" w:pos="370"/>
              </w:tabs>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 xml:space="preserve">Финансовая обеспеченность выполнения мероприятий по подготовке к </w:t>
            </w:r>
            <w:r w:rsidR="00F31A1E">
              <w:rPr>
                <w:rFonts w:ascii="Times New Roman" w:eastAsia="Times New Roman" w:hAnsi="Times New Roman" w:cs="Times New Roman"/>
                <w:spacing w:val="-3"/>
                <w:sz w:val="24"/>
                <w:szCs w:val="24"/>
                <w:lang w:eastAsia="ru-RU"/>
              </w:rPr>
              <w:t>ОЗП 2026-2027</w:t>
            </w:r>
            <w:r w:rsidRPr="00535904">
              <w:rPr>
                <w:rFonts w:ascii="Times New Roman" w:eastAsia="Times New Roman" w:hAnsi="Times New Roman" w:cs="Times New Roman"/>
                <w:spacing w:val="-3"/>
                <w:sz w:val="24"/>
                <w:szCs w:val="24"/>
                <w:lang w:eastAsia="ru-RU"/>
              </w:rPr>
              <w:t xml:space="preserve"> годов.</w:t>
            </w:r>
          </w:p>
        </w:tc>
      </w:tr>
      <w:tr w:rsidR="00535904" w:rsidRPr="00535904" w:rsidTr="004D5D76">
        <w:tc>
          <w:tcPr>
            <w:tcW w:w="2356" w:type="dxa"/>
            <w:shd w:val="clear" w:color="auto" w:fill="auto"/>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p>
          <w:p w:rsidR="00535904" w:rsidRPr="00535904" w:rsidRDefault="00F31A1E" w:rsidP="00535904">
            <w:pPr>
              <w:widowControl w:val="0"/>
              <w:spacing w:after="0" w:line="240" w:lineRule="auto"/>
              <w:jc w:val="center"/>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июль 2026</w:t>
            </w:r>
          </w:p>
        </w:tc>
        <w:tc>
          <w:tcPr>
            <w:tcW w:w="7568" w:type="dxa"/>
            <w:shd w:val="clear" w:color="auto" w:fill="auto"/>
          </w:tcPr>
          <w:p w:rsidR="00535904" w:rsidRPr="00535904" w:rsidRDefault="00535904" w:rsidP="008B0712">
            <w:pPr>
              <w:widowControl w:val="0"/>
              <w:numPr>
                <w:ilvl w:val="0"/>
                <w:numId w:val="12"/>
              </w:numPr>
              <w:tabs>
                <w:tab w:val="left" w:pos="384"/>
              </w:tabs>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 xml:space="preserve">Оценка текущего состояния выполнения мероприятий по подготовке к </w:t>
            </w:r>
            <w:r w:rsidR="008B0712">
              <w:rPr>
                <w:rFonts w:ascii="Times New Roman" w:eastAsia="Times New Roman" w:hAnsi="Times New Roman" w:cs="Times New Roman"/>
                <w:spacing w:val="-3"/>
                <w:sz w:val="24"/>
                <w:szCs w:val="24"/>
                <w:lang w:eastAsia="ru-RU"/>
              </w:rPr>
              <w:t>ОЗП 2026-2027</w:t>
            </w:r>
            <w:r w:rsidRPr="00535904">
              <w:rPr>
                <w:rFonts w:ascii="Times New Roman" w:eastAsia="Times New Roman" w:hAnsi="Times New Roman" w:cs="Times New Roman"/>
                <w:spacing w:val="-3"/>
                <w:sz w:val="24"/>
                <w:szCs w:val="24"/>
                <w:lang w:eastAsia="ru-RU"/>
              </w:rPr>
              <w:t xml:space="preserve"> годов. Проблемные вопросы.</w:t>
            </w:r>
          </w:p>
        </w:tc>
      </w:tr>
      <w:tr w:rsidR="00535904" w:rsidRPr="00535904" w:rsidTr="004D5D76">
        <w:tc>
          <w:tcPr>
            <w:tcW w:w="2356" w:type="dxa"/>
            <w:shd w:val="clear" w:color="auto" w:fill="auto"/>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p>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p>
          <w:p w:rsidR="00535904" w:rsidRPr="00535904" w:rsidRDefault="008B0712" w:rsidP="00535904">
            <w:pPr>
              <w:widowControl w:val="0"/>
              <w:spacing w:after="0" w:line="240" w:lineRule="auto"/>
              <w:jc w:val="center"/>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август 2026</w:t>
            </w:r>
          </w:p>
        </w:tc>
        <w:tc>
          <w:tcPr>
            <w:tcW w:w="7568" w:type="dxa"/>
            <w:shd w:val="clear" w:color="auto" w:fill="auto"/>
          </w:tcPr>
          <w:p w:rsidR="00535904" w:rsidRPr="00535904" w:rsidRDefault="00535904" w:rsidP="00535904">
            <w:pPr>
              <w:widowControl w:val="0"/>
              <w:numPr>
                <w:ilvl w:val="0"/>
                <w:numId w:val="13"/>
              </w:numPr>
              <w:tabs>
                <w:tab w:val="left" w:pos="451"/>
              </w:tabs>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Оценка текущего состояния выполнения мероприятий п</w:t>
            </w:r>
            <w:r w:rsidR="008B0712">
              <w:rPr>
                <w:rFonts w:ascii="Times New Roman" w:eastAsia="Times New Roman" w:hAnsi="Times New Roman" w:cs="Times New Roman"/>
                <w:spacing w:val="-3"/>
                <w:sz w:val="24"/>
                <w:szCs w:val="24"/>
                <w:lang w:eastAsia="ru-RU"/>
              </w:rPr>
              <w:t>о подготовке к ОЗП 2026-2027</w:t>
            </w:r>
            <w:r w:rsidRPr="00535904">
              <w:rPr>
                <w:rFonts w:ascii="Times New Roman" w:eastAsia="Times New Roman" w:hAnsi="Times New Roman" w:cs="Times New Roman"/>
                <w:spacing w:val="-3"/>
                <w:sz w:val="24"/>
                <w:szCs w:val="24"/>
                <w:lang w:eastAsia="ru-RU"/>
              </w:rPr>
              <w:t xml:space="preserve"> годов.</w:t>
            </w:r>
          </w:p>
          <w:p w:rsidR="00535904" w:rsidRPr="00535904" w:rsidRDefault="00535904" w:rsidP="00535904">
            <w:pPr>
              <w:widowControl w:val="0"/>
              <w:numPr>
                <w:ilvl w:val="0"/>
                <w:numId w:val="13"/>
              </w:numPr>
              <w:tabs>
                <w:tab w:val="left" w:pos="475"/>
              </w:tabs>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 xml:space="preserve">Завершающий этап выполнения мероприятий по подготовке </w:t>
            </w:r>
            <w:proofErr w:type="gramStart"/>
            <w:r w:rsidRPr="00535904">
              <w:rPr>
                <w:rFonts w:ascii="Times New Roman" w:eastAsia="Times New Roman" w:hAnsi="Times New Roman" w:cs="Times New Roman"/>
                <w:spacing w:val="-3"/>
                <w:sz w:val="24"/>
                <w:szCs w:val="24"/>
                <w:lang w:eastAsia="ru-RU"/>
              </w:rPr>
              <w:t xml:space="preserve">к </w:t>
            </w:r>
            <w:r w:rsidR="008B0712">
              <w:rPr>
                <w:rFonts w:ascii="Times New Roman" w:eastAsia="Times New Roman" w:hAnsi="Times New Roman" w:cs="Times New Roman"/>
                <w:spacing w:val="-3"/>
                <w:sz w:val="24"/>
                <w:szCs w:val="24"/>
                <w:lang w:eastAsia="ru-RU"/>
              </w:rPr>
              <w:t xml:space="preserve"> ОЗП</w:t>
            </w:r>
            <w:proofErr w:type="gramEnd"/>
            <w:r w:rsidR="008B0712">
              <w:rPr>
                <w:rFonts w:ascii="Times New Roman" w:eastAsia="Times New Roman" w:hAnsi="Times New Roman" w:cs="Times New Roman"/>
                <w:spacing w:val="-3"/>
                <w:sz w:val="24"/>
                <w:szCs w:val="24"/>
                <w:lang w:eastAsia="ru-RU"/>
              </w:rPr>
              <w:t xml:space="preserve"> 2026-2027</w:t>
            </w:r>
            <w:r w:rsidRPr="00535904">
              <w:rPr>
                <w:rFonts w:ascii="Times New Roman" w:eastAsia="Times New Roman" w:hAnsi="Times New Roman" w:cs="Times New Roman"/>
                <w:spacing w:val="-3"/>
                <w:sz w:val="24"/>
                <w:szCs w:val="24"/>
                <w:lang w:eastAsia="ru-RU"/>
              </w:rPr>
              <w:t xml:space="preserve"> годов.</w:t>
            </w:r>
          </w:p>
          <w:p w:rsidR="00535904" w:rsidRPr="00535904" w:rsidRDefault="00535904" w:rsidP="00535904">
            <w:pPr>
              <w:widowControl w:val="0"/>
              <w:numPr>
                <w:ilvl w:val="0"/>
                <w:numId w:val="13"/>
              </w:numPr>
              <w:tabs>
                <w:tab w:val="left" w:pos="475"/>
              </w:tabs>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Проблемные вопросы.</w:t>
            </w:r>
          </w:p>
        </w:tc>
      </w:tr>
      <w:tr w:rsidR="00535904" w:rsidRPr="00535904" w:rsidTr="004D5D76">
        <w:tc>
          <w:tcPr>
            <w:tcW w:w="2356" w:type="dxa"/>
            <w:shd w:val="clear" w:color="auto" w:fill="auto"/>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p>
          <w:p w:rsidR="00535904" w:rsidRPr="00535904" w:rsidRDefault="008B0712" w:rsidP="00535904">
            <w:pPr>
              <w:widowControl w:val="0"/>
              <w:spacing w:after="0" w:line="240" w:lineRule="auto"/>
              <w:jc w:val="center"/>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сентябрь 2026</w:t>
            </w:r>
          </w:p>
        </w:tc>
        <w:tc>
          <w:tcPr>
            <w:tcW w:w="7568" w:type="dxa"/>
            <w:shd w:val="clear" w:color="auto" w:fill="auto"/>
          </w:tcPr>
          <w:p w:rsidR="00535904" w:rsidRPr="00535904" w:rsidRDefault="00535904" w:rsidP="00535904">
            <w:pPr>
              <w:widowControl w:val="0"/>
              <w:numPr>
                <w:ilvl w:val="0"/>
                <w:numId w:val="14"/>
              </w:numPr>
              <w:tabs>
                <w:tab w:val="left" w:pos="466"/>
              </w:tabs>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 xml:space="preserve">Оценка выполненных мероприятий по подготовке к </w:t>
            </w:r>
            <w:r w:rsidR="008B0712">
              <w:rPr>
                <w:rFonts w:ascii="Times New Roman" w:eastAsia="Times New Roman" w:hAnsi="Times New Roman" w:cs="Times New Roman"/>
                <w:spacing w:val="-3"/>
                <w:sz w:val="24"/>
                <w:szCs w:val="24"/>
                <w:lang w:eastAsia="ru-RU"/>
              </w:rPr>
              <w:t>ОЗП 2026-2027</w:t>
            </w:r>
            <w:r w:rsidRPr="00535904">
              <w:rPr>
                <w:rFonts w:ascii="Times New Roman" w:eastAsia="Times New Roman" w:hAnsi="Times New Roman" w:cs="Times New Roman"/>
                <w:spacing w:val="-3"/>
                <w:sz w:val="24"/>
                <w:szCs w:val="24"/>
                <w:lang w:eastAsia="ru-RU"/>
              </w:rPr>
              <w:t xml:space="preserve"> годов.</w:t>
            </w:r>
          </w:p>
          <w:p w:rsidR="00535904" w:rsidRPr="00535904" w:rsidRDefault="00535904" w:rsidP="00535904">
            <w:pPr>
              <w:widowControl w:val="0"/>
              <w:numPr>
                <w:ilvl w:val="0"/>
                <w:numId w:val="14"/>
              </w:numPr>
              <w:tabs>
                <w:tab w:val="left" w:pos="485"/>
              </w:tabs>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Обеспеченность топливом</w:t>
            </w:r>
            <w:r w:rsidR="008B0712">
              <w:rPr>
                <w:rFonts w:ascii="Times New Roman" w:eastAsia="Times New Roman" w:hAnsi="Times New Roman" w:cs="Times New Roman"/>
                <w:spacing w:val="-3"/>
                <w:sz w:val="24"/>
                <w:szCs w:val="24"/>
                <w:lang w:eastAsia="ru-RU"/>
              </w:rPr>
              <w:t xml:space="preserve"> на котельных</w:t>
            </w:r>
            <w:r w:rsidRPr="00535904">
              <w:rPr>
                <w:rFonts w:ascii="Times New Roman" w:eastAsia="Times New Roman" w:hAnsi="Times New Roman" w:cs="Times New Roman"/>
                <w:spacing w:val="-3"/>
                <w:sz w:val="24"/>
                <w:szCs w:val="24"/>
                <w:lang w:eastAsia="ru-RU"/>
              </w:rPr>
              <w:t>.</w:t>
            </w:r>
          </w:p>
          <w:p w:rsidR="00535904" w:rsidRPr="00535904" w:rsidRDefault="00535904" w:rsidP="00535904">
            <w:pPr>
              <w:widowControl w:val="0"/>
              <w:numPr>
                <w:ilvl w:val="0"/>
                <w:numId w:val="14"/>
              </w:numPr>
              <w:tabs>
                <w:tab w:val="left" w:pos="485"/>
              </w:tabs>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Проблемные вопросы.</w:t>
            </w:r>
          </w:p>
        </w:tc>
      </w:tr>
      <w:tr w:rsidR="00535904" w:rsidRPr="00535904" w:rsidTr="004D5D76">
        <w:tc>
          <w:tcPr>
            <w:tcW w:w="2356" w:type="dxa"/>
            <w:shd w:val="clear" w:color="auto" w:fill="auto"/>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p>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октя</w:t>
            </w:r>
            <w:r w:rsidR="008B0712">
              <w:rPr>
                <w:rFonts w:ascii="Times New Roman" w:eastAsia="Times New Roman" w:hAnsi="Times New Roman" w:cs="Times New Roman"/>
                <w:spacing w:val="-3"/>
                <w:sz w:val="24"/>
                <w:szCs w:val="24"/>
                <w:lang w:eastAsia="ru-RU"/>
              </w:rPr>
              <w:t>брь 2026</w:t>
            </w:r>
          </w:p>
        </w:tc>
        <w:tc>
          <w:tcPr>
            <w:tcW w:w="7568" w:type="dxa"/>
            <w:shd w:val="clear" w:color="auto" w:fill="auto"/>
          </w:tcPr>
          <w:p w:rsidR="00535904" w:rsidRPr="00535904" w:rsidRDefault="00535904" w:rsidP="00535904">
            <w:pPr>
              <w:widowControl w:val="0"/>
              <w:numPr>
                <w:ilvl w:val="0"/>
                <w:numId w:val="15"/>
              </w:numPr>
              <w:tabs>
                <w:tab w:val="left" w:pos="442"/>
              </w:tabs>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 xml:space="preserve">Итоги подготовки объектов ЖКХ и социальной сферы к </w:t>
            </w:r>
            <w:r w:rsidR="008B0712">
              <w:rPr>
                <w:rFonts w:ascii="Times New Roman" w:eastAsia="Times New Roman" w:hAnsi="Times New Roman" w:cs="Times New Roman"/>
                <w:spacing w:val="-3"/>
                <w:sz w:val="24"/>
                <w:szCs w:val="24"/>
                <w:lang w:eastAsia="ru-RU"/>
              </w:rPr>
              <w:t>ОЗП 2026-2027</w:t>
            </w:r>
            <w:r w:rsidRPr="00535904">
              <w:rPr>
                <w:rFonts w:ascii="Times New Roman" w:eastAsia="Times New Roman" w:hAnsi="Times New Roman" w:cs="Times New Roman"/>
                <w:spacing w:val="-3"/>
                <w:sz w:val="24"/>
                <w:szCs w:val="24"/>
                <w:lang w:eastAsia="ru-RU"/>
              </w:rPr>
              <w:t xml:space="preserve"> годов.</w:t>
            </w:r>
          </w:p>
          <w:p w:rsidR="00535904" w:rsidRPr="00535904" w:rsidRDefault="00535904" w:rsidP="00535904">
            <w:pPr>
              <w:widowControl w:val="0"/>
              <w:numPr>
                <w:ilvl w:val="0"/>
                <w:numId w:val="15"/>
              </w:numPr>
              <w:tabs>
                <w:tab w:val="left" w:pos="442"/>
              </w:tabs>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Проблемные вопросы.</w:t>
            </w:r>
          </w:p>
        </w:tc>
      </w:tr>
    </w:tbl>
    <w:p w:rsidR="00535904" w:rsidRPr="00535904" w:rsidRDefault="00535904" w:rsidP="00535904">
      <w:pPr>
        <w:widowControl w:val="0"/>
        <w:spacing w:after="0" w:line="322" w:lineRule="exact"/>
        <w:jc w:val="center"/>
        <w:rPr>
          <w:rFonts w:ascii="Times New Roman" w:eastAsia="Times New Roman" w:hAnsi="Times New Roman" w:cs="Times New Roman"/>
          <w:spacing w:val="-3"/>
          <w:sz w:val="24"/>
          <w:szCs w:val="24"/>
          <w:lang w:eastAsia="ru-RU"/>
        </w:rPr>
      </w:pP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4"/>
          <w:szCs w:val="24"/>
          <w:lang w:eastAsia="ru-RU"/>
        </w:rPr>
      </w:pPr>
    </w:p>
    <w:p w:rsidR="00535904" w:rsidRPr="00535904" w:rsidRDefault="00535904" w:rsidP="00535904">
      <w:pPr>
        <w:tabs>
          <w:tab w:val="left" w:pos="180"/>
        </w:tabs>
        <w:spacing w:after="0" w:line="276"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__________________________________</w:t>
      </w: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4"/>
          <w:szCs w:val="24"/>
          <w:lang w:eastAsia="ru-RU"/>
        </w:rPr>
      </w:pP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4"/>
          <w:szCs w:val="24"/>
          <w:lang w:eastAsia="ru-RU"/>
        </w:rPr>
      </w:pP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4"/>
          <w:szCs w:val="24"/>
          <w:lang w:eastAsia="ru-RU"/>
        </w:rPr>
      </w:pP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4"/>
          <w:szCs w:val="24"/>
          <w:lang w:eastAsia="ru-RU"/>
        </w:rPr>
      </w:pP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4"/>
          <w:szCs w:val="24"/>
          <w:lang w:eastAsia="ru-RU"/>
        </w:rPr>
      </w:pP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4"/>
          <w:szCs w:val="24"/>
          <w:lang w:eastAsia="ru-RU"/>
        </w:rPr>
      </w:pP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4"/>
          <w:szCs w:val="24"/>
          <w:lang w:eastAsia="ru-RU"/>
        </w:rPr>
      </w:pP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4"/>
          <w:szCs w:val="24"/>
          <w:lang w:eastAsia="ru-RU"/>
        </w:rPr>
      </w:pP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4"/>
          <w:szCs w:val="24"/>
          <w:lang w:eastAsia="ru-RU"/>
        </w:rPr>
      </w:pPr>
    </w:p>
    <w:p w:rsidR="00535904" w:rsidRDefault="00535904" w:rsidP="00535904">
      <w:pPr>
        <w:tabs>
          <w:tab w:val="left" w:pos="180"/>
        </w:tabs>
        <w:spacing w:after="0" w:line="276" w:lineRule="auto"/>
        <w:jc w:val="right"/>
        <w:rPr>
          <w:rFonts w:ascii="Times New Roman" w:eastAsia="Times New Roman" w:hAnsi="Times New Roman" w:cs="Times New Roman"/>
          <w:sz w:val="24"/>
          <w:szCs w:val="24"/>
          <w:lang w:eastAsia="ru-RU"/>
        </w:rPr>
      </w:pPr>
    </w:p>
    <w:p w:rsidR="003C447B" w:rsidRPr="00535904" w:rsidRDefault="003C447B" w:rsidP="00535904">
      <w:pPr>
        <w:tabs>
          <w:tab w:val="left" w:pos="180"/>
        </w:tabs>
        <w:spacing w:after="0" w:line="276" w:lineRule="auto"/>
        <w:jc w:val="right"/>
        <w:rPr>
          <w:rFonts w:ascii="Times New Roman" w:eastAsia="Times New Roman" w:hAnsi="Times New Roman" w:cs="Times New Roman"/>
          <w:sz w:val="24"/>
          <w:szCs w:val="24"/>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0"/>
          <w:szCs w:val="20"/>
          <w:lang w:eastAsia="ru-RU"/>
        </w:rPr>
      </w:pPr>
    </w:p>
    <w:p w:rsidR="0097374E" w:rsidRDefault="0097374E" w:rsidP="00535904">
      <w:pPr>
        <w:tabs>
          <w:tab w:val="left" w:pos="180"/>
          <w:tab w:val="left" w:pos="9639"/>
        </w:tabs>
        <w:spacing w:after="0" w:line="240" w:lineRule="auto"/>
        <w:jc w:val="right"/>
        <w:rPr>
          <w:rFonts w:ascii="Times New Roman" w:eastAsia="Times New Roman" w:hAnsi="Times New Roman" w:cs="Times New Roman"/>
          <w:lang w:eastAsia="ru-RU"/>
        </w:rPr>
      </w:pPr>
    </w:p>
    <w:p w:rsidR="00535904" w:rsidRPr="00535904" w:rsidRDefault="00535904" w:rsidP="00535904">
      <w:pPr>
        <w:tabs>
          <w:tab w:val="left" w:pos="180"/>
          <w:tab w:val="left" w:pos="9639"/>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lastRenderedPageBreak/>
        <w:t>Приложение № 4</w:t>
      </w:r>
    </w:p>
    <w:p w:rsidR="00535904" w:rsidRPr="00535904" w:rsidRDefault="00535904" w:rsidP="00535904">
      <w:pPr>
        <w:tabs>
          <w:tab w:val="left" w:pos="180"/>
          <w:tab w:val="left" w:pos="9639"/>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 xml:space="preserve">Утвержден </w:t>
      </w:r>
    </w:p>
    <w:p w:rsidR="00535904" w:rsidRPr="00535904" w:rsidRDefault="00535904" w:rsidP="00535904">
      <w:pPr>
        <w:tabs>
          <w:tab w:val="left" w:pos="180"/>
          <w:tab w:val="left" w:pos="9639"/>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постановлением Администрации</w:t>
      </w:r>
    </w:p>
    <w:p w:rsidR="00535904" w:rsidRPr="00535904" w:rsidRDefault="00535904" w:rsidP="00535904">
      <w:pPr>
        <w:tabs>
          <w:tab w:val="left" w:pos="180"/>
          <w:tab w:val="left" w:pos="9639"/>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Среднеканского муниципального округа</w:t>
      </w:r>
    </w:p>
    <w:p w:rsidR="00535904" w:rsidRPr="00535904" w:rsidRDefault="00535904" w:rsidP="00535904">
      <w:pPr>
        <w:tabs>
          <w:tab w:val="left" w:pos="180"/>
          <w:tab w:val="left" w:pos="9639"/>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Магаданской области</w:t>
      </w:r>
    </w:p>
    <w:p w:rsidR="00535904" w:rsidRPr="00535904" w:rsidRDefault="003C447B" w:rsidP="00535904">
      <w:pPr>
        <w:tabs>
          <w:tab w:val="left" w:pos="180"/>
          <w:tab w:val="left" w:pos="9639"/>
        </w:tabs>
        <w:spacing w:after="0" w:line="240" w:lineRule="auto"/>
        <w:jc w:val="right"/>
        <w:rPr>
          <w:rFonts w:ascii="Times New Roman" w:eastAsia="Times New Roman" w:hAnsi="Times New Roman" w:cs="Times New Roman"/>
          <w:lang w:eastAsia="ru-RU"/>
        </w:rPr>
      </w:pPr>
      <w:r w:rsidRPr="003C447B">
        <w:rPr>
          <w:rFonts w:ascii="Times New Roman" w:eastAsia="Times New Roman" w:hAnsi="Times New Roman" w:cs="Times New Roman"/>
          <w:lang w:eastAsia="ru-RU"/>
        </w:rPr>
        <w:t>от __12.05.</w:t>
      </w:r>
      <w:proofErr w:type="gramStart"/>
      <w:r w:rsidRPr="003C447B">
        <w:rPr>
          <w:rFonts w:ascii="Times New Roman" w:eastAsia="Times New Roman" w:hAnsi="Times New Roman" w:cs="Times New Roman"/>
          <w:lang w:eastAsia="ru-RU"/>
        </w:rPr>
        <w:t>2026  №</w:t>
      </w:r>
      <w:proofErr w:type="gramEnd"/>
      <w:r w:rsidRPr="003C447B">
        <w:rPr>
          <w:rFonts w:ascii="Times New Roman" w:eastAsia="Times New Roman" w:hAnsi="Times New Roman" w:cs="Times New Roman"/>
          <w:lang w:eastAsia="ru-RU"/>
        </w:rPr>
        <w:t>___146-п__</w:t>
      </w:r>
    </w:p>
    <w:p w:rsidR="00535904" w:rsidRPr="00535904" w:rsidRDefault="00535904" w:rsidP="00535904">
      <w:pPr>
        <w:widowControl w:val="0"/>
        <w:tabs>
          <w:tab w:val="left" w:pos="9639"/>
        </w:tabs>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widowControl w:val="0"/>
        <w:spacing w:after="44" w:line="260" w:lineRule="exact"/>
        <w:ind w:left="220"/>
        <w:jc w:val="center"/>
        <w:rPr>
          <w:rFonts w:ascii="Times New Roman" w:eastAsia="Times New Roman" w:hAnsi="Times New Roman" w:cs="Times New Roman"/>
          <w:b/>
          <w:bCs/>
          <w:spacing w:val="-3"/>
          <w:sz w:val="24"/>
          <w:szCs w:val="24"/>
          <w:lang w:eastAsia="ru-RU"/>
        </w:rPr>
      </w:pPr>
      <w:r w:rsidRPr="00535904">
        <w:rPr>
          <w:rFonts w:ascii="Times New Roman" w:eastAsia="Times New Roman" w:hAnsi="Times New Roman" w:cs="Times New Roman"/>
          <w:b/>
          <w:bCs/>
          <w:color w:val="000000"/>
          <w:spacing w:val="62"/>
          <w:sz w:val="24"/>
          <w:szCs w:val="24"/>
          <w:lang w:eastAsia="ru-RU"/>
        </w:rPr>
        <w:t>ГРАФИК</w:t>
      </w:r>
    </w:p>
    <w:p w:rsidR="00535904" w:rsidRPr="00535904" w:rsidRDefault="00535904" w:rsidP="00535904">
      <w:pPr>
        <w:widowControl w:val="0"/>
        <w:spacing w:after="0" w:line="260" w:lineRule="exact"/>
        <w:ind w:right="566"/>
        <w:jc w:val="center"/>
        <w:rPr>
          <w:rFonts w:ascii="Times New Roman" w:eastAsia="Times New Roman" w:hAnsi="Times New Roman" w:cs="Times New Roman"/>
          <w:b/>
          <w:bCs/>
          <w:spacing w:val="-1"/>
          <w:sz w:val="24"/>
          <w:szCs w:val="24"/>
          <w:lang w:eastAsia="ru-RU"/>
        </w:rPr>
      </w:pPr>
      <w:r w:rsidRPr="00535904">
        <w:rPr>
          <w:rFonts w:ascii="Times New Roman" w:eastAsia="Times New Roman" w:hAnsi="Times New Roman" w:cs="Times New Roman"/>
          <w:b/>
          <w:bCs/>
          <w:spacing w:val="-1"/>
          <w:sz w:val="24"/>
          <w:szCs w:val="24"/>
          <w:lang w:eastAsia="ru-RU"/>
        </w:rPr>
        <w:t xml:space="preserve">подготовки объектов социальной сферы Среднеканского муниципального округа Магаданской области к </w:t>
      </w:r>
      <w:r w:rsidR="008B0712">
        <w:rPr>
          <w:rFonts w:ascii="Times New Roman" w:eastAsia="Times New Roman" w:hAnsi="Times New Roman" w:cs="Times New Roman"/>
          <w:b/>
          <w:bCs/>
          <w:spacing w:val="-1"/>
          <w:sz w:val="24"/>
          <w:szCs w:val="24"/>
          <w:lang w:eastAsia="ru-RU"/>
        </w:rPr>
        <w:t>осенне-зимнему отопительному</w:t>
      </w:r>
      <w:r w:rsidRPr="00535904">
        <w:rPr>
          <w:rFonts w:ascii="Times New Roman" w:eastAsia="Times New Roman" w:hAnsi="Times New Roman" w:cs="Times New Roman"/>
          <w:b/>
          <w:bCs/>
          <w:spacing w:val="-1"/>
          <w:sz w:val="24"/>
          <w:szCs w:val="24"/>
          <w:lang w:eastAsia="ru-RU"/>
        </w:rPr>
        <w:t xml:space="preserve"> период</w:t>
      </w:r>
      <w:r w:rsidR="008B0712">
        <w:rPr>
          <w:rFonts w:ascii="Times New Roman" w:eastAsia="Times New Roman" w:hAnsi="Times New Roman" w:cs="Times New Roman"/>
          <w:b/>
          <w:bCs/>
          <w:spacing w:val="-1"/>
          <w:sz w:val="24"/>
          <w:szCs w:val="24"/>
          <w:lang w:eastAsia="ru-RU"/>
        </w:rPr>
        <w:t>у 2026-2027</w:t>
      </w:r>
      <w:r w:rsidRPr="00535904">
        <w:rPr>
          <w:rFonts w:ascii="Times New Roman" w:eastAsia="Times New Roman" w:hAnsi="Times New Roman" w:cs="Times New Roman"/>
          <w:b/>
          <w:bCs/>
          <w:spacing w:val="-1"/>
          <w:sz w:val="24"/>
          <w:szCs w:val="24"/>
          <w:lang w:eastAsia="ru-RU"/>
        </w:rPr>
        <w:t xml:space="preserve"> годов</w:t>
      </w:r>
    </w:p>
    <w:p w:rsidR="00535904" w:rsidRPr="00535904" w:rsidRDefault="00535904" w:rsidP="00535904">
      <w:pPr>
        <w:widowControl w:val="0"/>
        <w:spacing w:after="0" w:line="260" w:lineRule="exact"/>
        <w:jc w:val="center"/>
        <w:rPr>
          <w:rFonts w:ascii="Times New Roman" w:eastAsia="Times New Roman" w:hAnsi="Times New Roman" w:cs="Times New Roman"/>
          <w:bCs/>
          <w:spacing w:val="-1"/>
          <w:sz w:val="24"/>
          <w:szCs w:val="24"/>
          <w:lang w:eastAsia="ru-RU"/>
        </w:rPr>
      </w:pPr>
    </w:p>
    <w:tbl>
      <w:tblPr>
        <w:tblW w:w="10217" w:type="dxa"/>
        <w:tblInd w:w="-416" w:type="dxa"/>
        <w:tblLayout w:type="fixed"/>
        <w:tblCellMar>
          <w:left w:w="10" w:type="dxa"/>
          <w:right w:w="10" w:type="dxa"/>
        </w:tblCellMar>
        <w:tblLook w:val="04A0" w:firstRow="1" w:lastRow="0" w:firstColumn="1" w:lastColumn="0" w:noHBand="0" w:noVBand="1"/>
      </w:tblPr>
      <w:tblGrid>
        <w:gridCol w:w="718"/>
        <w:gridCol w:w="3110"/>
        <w:gridCol w:w="851"/>
        <w:gridCol w:w="850"/>
        <w:gridCol w:w="709"/>
        <w:gridCol w:w="709"/>
        <w:gridCol w:w="709"/>
        <w:gridCol w:w="708"/>
        <w:gridCol w:w="709"/>
        <w:gridCol w:w="1144"/>
      </w:tblGrid>
      <w:tr w:rsidR="00535904" w:rsidRPr="00535904" w:rsidTr="004D5D76">
        <w:trPr>
          <w:trHeight w:hRule="exact" w:val="614"/>
        </w:trPr>
        <w:tc>
          <w:tcPr>
            <w:tcW w:w="718" w:type="dxa"/>
            <w:vMerge w:val="restart"/>
            <w:tcBorders>
              <w:top w:val="single" w:sz="4" w:space="0" w:color="auto"/>
              <w:left w:val="single" w:sz="4" w:space="0" w:color="auto"/>
            </w:tcBorders>
            <w:shd w:val="clear" w:color="auto" w:fill="FFFFFF"/>
          </w:tcPr>
          <w:p w:rsidR="00535904" w:rsidRPr="00535904" w:rsidRDefault="00535904" w:rsidP="00535904">
            <w:pPr>
              <w:widowControl w:val="0"/>
              <w:spacing w:after="6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w:t>
            </w:r>
          </w:p>
          <w:p w:rsidR="00535904" w:rsidRPr="00535904" w:rsidRDefault="00535904" w:rsidP="00535904">
            <w:pPr>
              <w:widowControl w:val="0"/>
              <w:spacing w:before="60"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п/п</w:t>
            </w:r>
          </w:p>
        </w:tc>
        <w:tc>
          <w:tcPr>
            <w:tcW w:w="3110" w:type="dxa"/>
            <w:vMerge w:val="restart"/>
            <w:tcBorders>
              <w:top w:val="single" w:sz="4" w:space="0" w:color="auto"/>
              <w:left w:val="single" w:sz="4" w:space="0" w:color="auto"/>
            </w:tcBorders>
            <w:shd w:val="clear" w:color="auto" w:fill="FFFFFF"/>
          </w:tcPr>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Объекты</w:t>
            </w:r>
          </w:p>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социального</w:t>
            </w:r>
          </w:p>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значения</w:t>
            </w:r>
          </w:p>
        </w:tc>
        <w:tc>
          <w:tcPr>
            <w:tcW w:w="851" w:type="dxa"/>
            <w:vMerge w:val="restart"/>
            <w:tcBorders>
              <w:top w:val="single" w:sz="4" w:space="0" w:color="auto"/>
              <w:left w:val="single" w:sz="4" w:space="0" w:color="auto"/>
            </w:tcBorders>
            <w:shd w:val="clear" w:color="auto" w:fill="FFFFFF"/>
          </w:tcPr>
          <w:p w:rsidR="00535904" w:rsidRPr="00535904" w:rsidRDefault="00535904" w:rsidP="00535904">
            <w:pPr>
              <w:widowControl w:val="0"/>
              <w:spacing w:after="0" w:line="21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Всего</w:t>
            </w:r>
          </w:p>
        </w:tc>
        <w:tc>
          <w:tcPr>
            <w:tcW w:w="4394" w:type="dxa"/>
            <w:gridSpan w:val="6"/>
            <w:tcBorders>
              <w:top w:val="single" w:sz="4" w:space="0" w:color="auto"/>
              <w:left w:val="single" w:sz="4" w:space="0" w:color="auto"/>
            </w:tcBorders>
            <w:shd w:val="clear" w:color="auto" w:fill="FFFFFF"/>
          </w:tcPr>
          <w:p w:rsidR="00535904" w:rsidRPr="00535904" w:rsidRDefault="00535904" w:rsidP="00535904">
            <w:pPr>
              <w:widowControl w:val="0"/>
              <w:spacing w:after="0" w:line="21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Динамика подготовки (</w:t>
            </w:r>
            <w:proofErr w:type="spellStart"/>
            <w:r w:rsidRPr="00535904">
              <w:rPr>
                <w:rFonts w:ascii="Times New Roman" w:eastAsia="Times New Roman" w:hAnsi="Times New Roman" w:cs="Times New Roman"/>
                <w:bCs/>
                <w:color w:val="000000"/>
                <w:spacing w:val="-3"/>
                <w:sz w:val="24"/>
                <w:szCs w:val="24"/>
                <w:lang w:eastAsia="ru-RU"/>
              </w:rPr>
              <w:t>ед</w:t>
            </w:r>
            <w:proofErr w:type="spellEnd"/>
            <w:r w:rsidRPr="00535904">
              <w:rPr>
                <w:rFonts w:ascii="Times New Roman" w:eastAsia="Times New Roman" w:hAnsi="Times New Roman" w:cs="Times New Roman"/>
                <w:bCs/>
                <w:color w:val="000000"/>
                <w:spacing w:val="-3"/>
                <w:sz w:val="24"/>
                <w:szCs w:val="24"/>
                <w:lang w:eastAsia="ru-RU"/>
              </w:rPr>
              <w:t>/%)</w:t>
            </w:r>
          </w:p>
        </w:tc>
        <w:tc>
          <w:tcPr>
            <w:tcW w:w="1144" w:type="dxa"/>
            <w:vMerge w:val="restart"/>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1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Приме-</w:t>
            </w:r>
            <w:proofErr w:type="spellStart"/>
            <w:r w:rsidRPr="00535904">
              <w:rPr>
                <w:rFonts w:ascii="Times New Roman" w:eastAsia="Times New Roman" w:hAnsi="Times New Roman" w:cs="Times New Roman"/>
                <w:bCs/>
                <w:color w:val="000000"/>
                <w:spacing w:val="-3"/>
                <w:sz w:val="24"/>
                <w:szCs w:val="24"/>
                <w:lang w:eastAsia="ru-RU"/>
              </w:rPr>
              <w:t>чание</w:t>
            </w:r>
            <w:proofErr w:type="spellEnd"/>
          </w:p>
        </w:tc>
      </w:tr>
      <w:tr w:rsidR="00535904" w:rsidRPr="00535904" w:rsidTr="004D5D76">
        <w:trPr>
          <w:trHeight w:hRule="exact" w:val="634"/>
        </w:trPr>
        <w:tc>
          <w:tcPr>
            <w:tcW w:w="718" w:type="dxa"/>
            <w:vMerge/>
            <w:tcBorders>
              <w:left w:val="single" w:sz="4" w:space="0" w:color="auto"/>
            </w:tcBorders>
            <w:shd w:val="clear" w:color="auto" w:fill="FFFFFF"/>
          </w:tcPr>
          <w:p w:rsidR="00535904" w:rsidRPr="00535904" w:rsidRDefault="00535904" w:rsidP="00535904">
            <w:pPr>
              <w:widowControl w:val="0"/>
              <w:spacing w:after="0" w:line="240" w:lineRule="auto"/>
              <w:ind w:hanging="151"/>
              <w:jc w:val="center"/>
              <w:rPr>
                <w:rFonts w:ascii="Courier New" w:eastAsia="Courier New" w:hAnsi="Courier New" w:cs="Courier New"/>
                <w:color w:val="000000"/>
                <w:sz w:val="24"/>
                <w:szCs w:val="24"/>
                <w:lang w:eastAsia="ru-RU"/>
              </w:rPr>
            </w:pPr>
          </w:p>
        </w:tc>
        <w:tc>
          <w:tcPr>
            <w:tcW w:w="3110" w:type="dxa"/>
            <w:vMerge/>
            <w:tcBorders>
              <w:left w:val="single" w:sz="4" w:space="0" w:color="auto"/>
            </w:tcBorders>
            <w:shd w:val="clear" w:color="auto" w:fill="FFFFFF"/>
          </w:tcPr>
          <w:p w:rsidR="00535904" w:rsidRPr="00535904" w:rsidRDefault="00535904" w:rsidP="00535904">
            <w:pPr>
              <w:widowControl w:val="0"/>
              <w:spacing w:after="0" w:line="240" w:lineRule="auto"/>
              <w:jc w:val="center"/>
              <w:rPr>
                <w:rFonts w:ascii="Courier New" w:eastAsia="Courier New" w:hAnsi="Courier New" w:cs="Courier New"/>
                <w:color w:val="000000"/>
                <w:sz w:val="24"/>
                <w:szCs w:val="24"/>
                <w:lang w:eastAsia="ru-RU"/>
              </w:rPr>
            </w:pPr>
          </w:p>
        </w:tc>
        <w:tc>
          <w:tcPr>
            <w:tcW w:w="851" w:type="dxa"/>
            <w:vMerge/>
            <w:tcBorders>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559" w:type="dxa"/>
            <w:gridSpan w:val="2"/>
            <w:tcBorders>
              <w:top w:val="single" w:sz="4" w:space="0" w:color="auto"/>
              <w:left w:val="single" w:sz="4" w:space="0" w:color="auto"/>
            </w:tcBorders>
            <w:shd w:val="clear" w:color="auto" w:fill="FFFFFF"/>
          </w:tcPr>
          <w:p w:rsidR="00535904" w:rsidRPr="00535904" w:rsidRDefault="00535904" w:rsidP="00535904">
            <w:pPr>
              <w:widowControl w:val="0"/>
              <w:spacing w:after="0" w:line="230" w:lineRule="exact"/>
              <w:jc w:val="center"/>
              <w:rPr>
                <w:rFonts w:ascii="Times New Roman" w:eastAsia="Times New Roman" w:hAnsi="Times New Roman" w:cs="Times New Roman"/>
                <w:bCs/>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 xml:space="preserve">01 июля </w:t>
            </w:r>
          </w:p>
          <w:p w:rsidR="00535904" w:rsidRPr="00535904" w:rsidRDefault="008B0712" w:rsidP="00535904">
            <w:pPr>
              <w:widowControl w:val="0"/>
              <w:spacing w:after="0" w:line="230" w:lineRule="exact"/>
              <w:jc w:val="center"/>
              <w:rPr>
                <w:rFonts w:ascii="Times New Roman" w:eastAsia="Times New Roman" w:hAnsi="Times New Roman" w:cs="Times New Roman"/>
                <w:color w:val="000000"/>
                <w:spacing w:val="-3"/>
                <w:sz w:val="24"/>
                <w:szCs w:val="24"/>
                <w:lang w:eastAsia="ru-RU"/>
              </w:rPr>
            </w:pPr>
            <w:r>
              <w:rPr>
                <w:rFonts w:ascii="Times New Roman" w:eastAsia="Times New Roman" w:hAnsi="Times New Roman" w:cs="Times New Roman"/>
                <w:bCs/>
                <w:color w:val="000000"/>
                <w:spacing w:val="-3"/>
                <w:sz w:val="24"/>
                <w:szCs w:val="24"/>
                <w:lang w:eastAsia="ru-RU"/>
              </w:rPr>
              <w:t>2026</w:t>
            </w:r>
            <w:r w:rsidR="00535904" w:rsidRPr="00535904">
              <w:rPr>
                <w:rFonts w:ascii="Times New Roman" w:eastAsia="Times New Roman" w:hAnsi="Times New Roman" w:cs="Times New Roman"/>
                <w:bCs/>
                <w:color w:val="000000"/>
                <w:spacing w:val="-3"/>
                <w:sz w:val="24"/>
                <w:szCs w:val="24"/>
                <w:lang w:eastAsia="ru-RU"/>
              </w:rPr>
              <w:t>г</w:t>
            </w:r>
            <w:r w:rsidR="00535904" w:rsidRPr="00535904">
              <w:rPr>
                <w:rFonts w:ascii="Times New Roman" w:eastAsia="Times New Roman" w:hAnsi="Times New Roman" w:cs="Times New Roman"/>
                <w:color w:val="000000"/>
                <w:spacing w:val="-3"/>
                <w:sz w:val="24"/>
                <w:szCs w:val="24"/>
                <w:lang w:eastAsia="ru-RU"/>
              </w:rPr>
              <w:t>.</w:t>
            </w:r>
          </w:p>
        </w:tc>
        <w:tc>
          <w:tcPr>
            <w:tcW w:w="1418" w:type="dxa"/>
            <w:gridSpan w:val="2"/>
            <w:tcBorders>
              <w:top w:val="single" w:sz="4" w:space="0" w:color="auto"/>
              <w:left w:val="single" w:sz="4" w:space="0" w:color="auto"/>
            </w:tcBorders>
            <w:shd w:val="clear" w:color="auto" w:fill="FFFFFF"/>
          </w:tcPr>
          <w:p w:rsidR="00535904" w:rsidRPr="00535904" w:rsidRDefault="008B0712" w:rsidP="00535904">
            <w:pPr>
              <w:widowControl w:val="0"/>
              <w:spacing w:after="0" w:line="230" w:lineRule="exact"/>
              <w:jc w:val="center"/>
              <w:rPr>
                <w:rFonts w:ascii="Times New Roman" w:eastAsia="Times New Roman" w:hAnsi="Times New Roman" w:cs="Times New Roman"/>
                <w:color w:val="000000"/>
                <w:spacing w:val="-3"/>
                <w:sz w:val="24"/>
                <w:szCs w:val="24"/>
                <w:lang w:eastAsia="ru-RU"/>
              </w:rPr>
            </w:pPr>
            <w:r>
              <w:rPr>
                <w:rFonts w:ascii="Times New Roman" w:eastAsia="Times New Roman" w:hAnsi="Times New Roman" w:cs="Times New Roman"/>
                <w:bCs/>
                <w:color w:val="000000"/>
                <w:spacing w:val="-3"/>
                <w:sz w:val="24"/>
                <w:szCs w:val="24"/>
                <w:lang w:eastAsia="ru-RU"/>
              </w:rPr>
              <w:t>01 августа 2026</w:t>
            </w:r>
            <w:r w:rsidR="00535904" w:rsidRPr="00535904">
              <w:rPr>
                <w:rFonts w:ascii="Times New Roman" w:eastAsia="Times New Roman" w:hAnsi="Times New Roman" w:cs="Times New Roman"/>
                <w:bCs/>
                <w:color w:val="000000"/>
                <w:spacing w:val="-3"/>
                <w:sz w:val="24"/>
                <w:szCs w:val="24"/>
                <w:lang w:eastAsia="ru-RU"/>
              </w:rPr>
              <w:t>г.</w:t>
            </w:r>
          </w:p>
        </w:tc>
        <w:tc>
          <w:tcPr>
            <w:tcW w:w="1417" w:type="dxa"/>
            <w:gridSpan w:val="2"/>
            <w:tcBorders>
              <w:top w:val="single" w:sz="4" w:space="0" w:color="auto"/>
              <w:left w:val="single" w:sz="4" w:space="0" w:color="auto"/>
            </w:tcBorders>
            <w:shd w:val="clear" w:color="auto" w:fill="FFFFFF"/>
          </w:tcPr>
          <w:p w:rsidR="00535904" w:rsidRPr="00535904" w:rsidRDefault="00535904" w:rsidP="00535904">
            <w:pPr>
              <w:widowControl w:val="0"/>
              <w:spacing w:after="0" w:line="230" w:lineRule="exact"/>
              <w:jc w:val="center"/>
              <w:rPr>
                <w:rFonts w:ascii="Times New Roman" w:eastAsia="Times New Roman" w:hAnsi="Times New Roman" w:cs="Times New Roman"/>
                <w:bCs/>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01 сентября</w:t>
            </w:r>
          </w:p>
          <w:p w:rsidR="00535904" w:rsidRPr="00535904" w:rsidRDefault="008B0712" w:rsidP="00535904">
            <w:pPr>
              <w:widowControl w:val="0"/>
              <w:spacing w:after="0" w:line="230" w:lineRule="exact"/>
              <w:jc w:val="center"/>
              <w:rPr>
                <w:rFonts w:ascii="Times New Roman" w:eastAsia="Times New Roman" w:hAnsi="Times New Roman" w:cs="Times New Roman"/>
                <w:color w:val="000000"/>
                <w:spacing w:val="-3"/>
                <w:sz w:val="24"/>
                <w:szCs w:val="24"/>
                <w:lang w:eastAsia="ru-RU"/>
              </w:rPr>
            </w:pPr>
            <w:r>
              <w:rPr>
                <w:rFonts w:ascii="Times New Roman" w:eastAsia="Times New Roman" w:hAnsi="Times New Roman" w:cs="Times New Roman"/>
                <w:bCs/>
                <w:color w:val="000000"/>
                <w:spacing w:val="-3"/>
                <w:sz w:val="24"/>
                <w:szCs w:val="24"/>
                <w:lang w:eastAsia="ru-RU"/>
              </w:rPr>
              <w:t>2026</w:t>
            </w:r>
            <w:r w:rsidR="00535904" w:rsidRPr="00535904">
              <w:rPr>
                <w:rFonts w:ascii="Times New Roman" w:eastAsia="Times New Roman" w:hAnsi="Times New Roman" w:cs="Times New Roman"/>
                <w:bCs/>
                <w:color w:val="000000"/>
                <w:spacing w:val="-3"/>
                <w:sz w:val="24"/>
                <w:szCs w:val="24"/>
                <w:lang w:eastAsia="ru-RU"/>
              </w:rPr>
              <w:t>г.</w:t>
            </w:r>
          </w:p>
        </w:tc>
        <w:tc>
          <w:tcPr>
            <w:tcW w:w="1144" w:type="dxa"/>
            <w:vMerge/>
            <w:tcBorders>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422"/>
        </w:trPr>
        <w:tc>
          <w:tcPr>
            <w:tcW w:w="718" w:type="dxa"/>
            <w:vMerge/>
            <w:tcBorders>
              <w:left w:val="single" w:sz="4" w:space="0" w:color="auto"/>
            </w:tcBorders>
            <w:shd w:val="clear" w:color="auto" w:fill="FFFFFF"/>
          </w:tcPr>
          <w:p w:rsidR="00535904" w:rsidRPr="00535904" w:rsidRDefault="00535904" w:rsidP="00535904">
            <w:pPr>
              <w:widowControl w:val="0"/>
              <w:spacing w:after="0" w:line="240" w:lineRule="auto"/>
              <w:ind w:hanging="151"/>
              <w:jc w:val="center"/>
              <w:rPr>
                <w:rFonts w:ascii="Courier New" w:eastAsia="Courier New" w:hAnsi="Courier New" w:cs="Courier New"/>
                <w:color w:val="000000"/>
                <w:sz w:val="24"/>
                <w:szCs w:val="24"/>
                <w:lang w:eastAsia="ru-RU"/>
              </w:rPr>
            </w:pPr>
          </w:p>
        </w:tc>
        <w:tc>
          <w:tcPr>
            <w:tcW w:w="3110" w:type="dxa"/>
            <w:vMerge/>
            <w:tcBorders>
              <w:left w:val="single" w:sz="4" w:space="0" w:color="auto"/>
            </w:tcBorders>
            <w:shd w:val="clear" w:color="auto" w:fill="FFFFFF"/>
          </w:tcPr>
          <w:p w:rsidR="00535904" w:rsidRPr="00535904" w:rsidRDefault="00535904" w:rsidP="00535904">
            <w:pPr>
              <w:widowControl w:val="0"/>
              <w:spacing w:after="0" w:line="240" w:lineRule="auto"/>
              <w:jc w:val="center"/>
              <w:rPr>
                <w:rFonts w:ascii="Courier New" w:eastAsia="Courier New" w:hAnsi="Courier New" w:cs="Courier New"/>
                <w:color w:val="000000"/>
                <w:sz w:val="24"/>
                <w:szCs w:val="24"/>
                <w:lang w:eastAsia="ru-RU"/>
              </w:rPr>
            </w:pPr>
          </w:p>
        </w:tc>
        <w:tc>
          <w:tcPr>
            <w:tcW w:w="851" w:type="dxa"/>
            <w:vMerge/>
            <w:tcBorders>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850" w:type="dxa"/>
            <w:tcBorders>
              <w:top w:val="single" w:sz="4" w:space="0" w:color="auto"/>
              <w:left w:val="single" w:sz="4" w:space="0" w:color="auto"/>
            </w:tcBorders>
            <w:shd w:val="clear" w:color="auto" w:fill="FFFFFF"/>
          </w:tcPr>
          <w:p w:rsidR="00535904" w:rsidRPr="00535904" w:rsidRDefault="00535904" w:rsidP="00535904">
            <w:pPr>
              <w:widowControl w:val="0"/>
              <w:spacing w:after="0" w:line="21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План</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1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Факт</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1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План</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1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Факт</w:t>
            </w:r>
          </w:p>
        </w:tc>
        <w:tc>
          <w:tcPr>
            <w:tcW w:w="708" w:type="dxa"/>
            <w:tcBorders>
              <w:top w:val="single" w:sz="4" w:space="0" w:color="auto"/>
              <w:left w:val="single" w:sz="4" w:space="0" w:color="auto"/>
            </w:tcBorders>
            <w:shd w:val="clear" w:color="auto" w:fill="FFFFFF"/>
          </w:tcPr>
          <w:p w:rsidR="00535904" w:rsidRPr="00535904" w:rsidRDefault="00535904" w:rsidP="00535904">
            <w:pPr>
              <w:widowControl w:val="0"/>
              <w:spacing w:after="0" w:line="21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План</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1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bCs/>
                <w:color w:val="000000"/>
                <w:spacing w:val="-3"/>
                <w:sz w:val="24"/>
                <w:szCs w:val="24"/>
                <w:lang w:eastAsia="ru-RU"/>
              </w:rPr>
              <w:t>Факт</w:t>
            </w:r>
          </w:p>
        </w:tc>
        <w:tc>
          <w:tcPr>
            <w:tcW w:w="1144" w:type="dxa"/>
            <w:vMerge/>
            <w:tcBorders>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442"/>
        </w:trPr>
        <w:tc>
          <w:tcPr>
            <w:tcW w:w="71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w:t>
            </w:r>
          </w:p>
        </w:tc>
        <w:tc>
          <w:tcPr>
            <w:tcW w:w="3110"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2</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3</w:t>
            </w:r>
          </w:p>
        </w:tc>
        <w:tc>
          <w:tcPr>
            <w:tcW w:w="850"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4</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6</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7</w:t>
            </w:r>
          </w:p>
        </w:tc>
        <w:tc>
          <w:tcPr>
            <w:tcW w:w="70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8</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9</w:t>
            </w:r>
          </w:p>
        </w:tc>
        <w:tc>
          <w:tcPr>
            <w:tcW w:w="11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2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10</w:t>
            </w:r>
          </w:p>
        </w:tc>
      </w:tr>
      <w:tr w:rsidR="00535904" w:rsidRPr="00535904" w:rsidTr="004D5D76">
        <w:trPr>
          <w:trHeight w:hRule="exact" w:val="497"/>
        </w:trPr>
        <w:tc>
          <w:tcPr>
            <w:tcW w:w="71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w:t>
            </w:r>
          </w:p>
        </w:tc>
        <w:tc>
          <w:tcPr>
            <w:tcW w:w="3110"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Муниципальные</w:t>
            </w:r>
          </w:p>
          <w:p w:rsidR="00535904" w:rsidRPr="00535904" w:rsidRDefault="00535904" w:rsidP="00535904">
            <w:pPr>
              <w:widowControl w:val="0"/>
              <w:spacing w:after="0" w:line="220"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объекты</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8</w:t>
            </w:r>
          </w:p>
        </w:tc>
        <w:tc>
          <w:tcPr>
            <w:tcW w:w="85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r w:rsidRPr="00535904">
              <w:rPr>
                <w:rFonts w:ascii="Times New Roman" w:eastAsia="Courier New" w:hAnsi="Times New Roman" w:cs="Times New Roman"/>
                <w:color w:val="000000"/>
                <w:sz w:val="24"/>
                <w:szCs w:val="24"/>
                <w:lang w:eastAsia="ru-RU"/>
              </w:rPr>
              <w:t>35%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r w:rsidRPr="00535904">
              <w:rPr>
                <w:rFonts w:ascii="Times New Roman" w:eastAsia="Courier New" w:hAnsi="Times New Roman" w:cs="Times New Roman"/>
                <w:color w:val="000000"/>
                <w:sz w:val="24"/>
                <w:szCs w:val="24"/>
                <w:lang w:eastAsia="ru-RU"/>
              </w:rPr>
              <w:t>75%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8"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r w:rsidRPr="00535904">
              <w:rPr>
                <w:rFonts w:ascii="Times New Roman" w:eastAsia="Courier New" w:hAnsi="Times New Roman" w:cs="Times New Roman"/>
                <w:color w:val="000000"/>
                <w:sz w:val="24"/>
                <w:szCs w:val="24"/>
                <w:lang w:eastAsia="ru-RU"/>
              </w:rPr>
              <w:t>100%</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1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575"/>
        </w:trPr>
        <w:tc>
          <w:tcPr>
            <w:tcW w:w="71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1.1.</w:t>
            </w:r>
          </w:p>
        </w:tc>
        <w:tc>
          <w:tcPr>
            <w:tcW w:w="3110" w:type="dxa"/>
            <w:tcBorders>
              <w:top w:val="single" w:sz="4" w:space="0" w:color="auto"/>
              <w:left w:val="single" w:sz="4" w:space="0" w:color="auto"/>
            </w:tcBorders>
            <w:shd w:val="clear" w:color="auto" w:fill="FFFFFF"/>
          </w:tcPr>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Объекты сферы образования</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4</w:t>
            </w:r>
          </w:p>
        </w:tc>
        <w:tc>
          <w:tcPr>
            <w:tcW w:w="850"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35%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9"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75%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8"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100%</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1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601"/>
        </w:trPr>
        <w:tc>
          <w:tcPr>
            <w:tcW w:w="71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1.1.1.</w:t>
            </w:r>
          </w:p>
        </w:tc>
        <w:tc>
          <w:tcPr>
            <w:tcW w:w="3110" w:type="dxa"/>
            <w:tcBorders>
              <w:top w:val="single" w:sz="4" w:space="0" w:color="auto"/>
              <w:left w:val="single" w:sz="4" w:space="0" w:color="auto"/>
            </w:tcBorders>
            <w:shd w:val="clear" w:color="auto" w:fill="FFFFFF"/>
          </w:tcPr>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 xml:space="preserve">МБОУ СОШ </w:t>
            </w:r>
          </w:p>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п. Сеймчан</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850"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35%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9"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75%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8"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100%</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1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560"/>
        </w:trPr>
        <w:tc>
          <w:tcPr>
            <w:tcW w:w="71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1.1.2.</w:t>
            </w:r>
          </w:p>
        </w:tc>
        <w:tc>
          <w:tcPr>
            <w:tcW w:w="3110" w:type="dxa"/>
            <w:tcBorders>
              <w:top w:val="single" w:sz="4" w:space="0" w:color="auto"/>
              <w:left w:val="single" w:sz="4" w:space="0" w:color="auto"/>
            </w:tcBorders>
            <w:shd w:val="clear" w:color="auto" w:fill="FFFFFF"/>
          </w:tcPr>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 xml:space="preserve">МКОУ СОШ </w:t>
            </w:r>
          </w:p>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с. Верхний Сеймчан</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850"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35%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9"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75%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8"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100%</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1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575"/>
        </w:trPr>
        <w:tc>
          <w:tcPr>
            <w:tcW w:w="71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1.1.3.</w:t>
            </w:r>
          </w:p>
        </w:tc>
        <w:tc>
          <w:tcPr>
            <w:tcW w:w="3110" w:type="dxa"/>
            <w:tcBorders>
              <w:top w:val="single" w:sz="4" w:space="0" w:color="auto"/>
              <w:left w:val="single" w:sz="4" w:space="0" w:color="auto"/>
            </w:tcBorders>
            <w:shd w:val="clear" w:color="auto" w:fill="FFFFFF"/>
          </w:tcPr>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МБДОУ Детский сад № 6</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850"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35%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9"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75%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8"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100%</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1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569"/>
        </w:trPr>
        <w:tc>
          <w:tcPr>
            <w:tcW w:w="71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1.1.4.</w:t>
            </w:r>
          </w:p>
        </w:tc>
        <w:tc>
          <w:tcPr>
            <w:tcW w:w="3110" w:type="dxa"/>
            <w:tcBorders>
              <w:top w:val="single" w:sz="4" w:space="0" w:color="auto"/>
              <w:left w:val="single" w:sz="4" w:space="0" w:color="auto"/>
            </w:tcBorders>
            <w:shd w:val="clear" w:color="auto" w:fill="FFFFFF"/>
          </w:tcPr>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МКУ ДО «ЦДОД                           п. Сеймчан»</w:t>
            </w:r>
          </w:p>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850"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35%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9"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75%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8"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100%</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1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621"/>
        </w:trPr>
        <w:tc>
          <w:tcPr>
            <w:tcW w:w="71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1.2.</w:t>
            </w:r>
          </w:p>
        </w:tc>
        <w:tc>
          <w:tcPr>
            <w:tcW w:w="3110" w:type="dxa"/>
            <w:tcBorders>
              <w:top w:val="single" w:sz="4" w:space="0" w:color="auto"/>
              <w:left w:val="single" w:sz="4" w:space="0" w:color="auto"/>
            </w:tcBorders>
            <w:shd w:val="clear" w:color="auto" w:fill="FFFFFF"/>
          </w:tcPr>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Объекты сферы культуры и спорта</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3</w:t>
            </w:r>
          </w:p>
        </w:tc>
        <w:tc>
          <w:tcPr>
            <w:tcW w:w="850"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35%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9"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75%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8"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100%</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1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435"/>
        </w:trPr>
        <w:tc>
          <w:tcPr>
            <w:tcW w:w="71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1.2.1.</w:t>
            </w:r>
          </w:p>
        </w:tc>
        <w:tc>
          <w:tcPr>
            <w:tcW w:w="3110" w:type="dxa"/>
            <w:tcBorders>
              <w:top w:val="single" w:sz="4" w:space="0" w:color="auto"/>
              <w:left w:val="single" w:sz="4" w:space="0" w:color="auto"/>
            </w:tcBorders>
            <w:shd w:val="clear" w:color="auto" w:fill="FFFFFF"/>
          </w:tcPr>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МКУК СЦБС</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850"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35%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9"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75%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8"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100%</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1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428"/>
        </w:trPr>
        <w:tc>
          <w:tcPr>
            <w:tcW w:w="71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1.2.2.</w:t>
            </w:r>
          </w:p>
        </w:tc>
        <w:tc>
          <w:tcPr>
            <w:tcW w:w="3110" w:type="dxa"/>
            <w:tcBorders>
              <w:top w:val="single" w:sz="4" w:space="0" w:color="auto"/>
              <w:left w:val="single" w:sz="4" w:space="0" w:color="auto"/>
            </w:tcBorders>
            <w:shd w:val="clear" w:color="auto" w:fill="FFFFFF"/>
          </w:tcPr>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МКУК СЦКС</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850"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35%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9"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75%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8"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100%</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1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428"/>
        </w:trPr>
        <w:tc>
          <w:tcPr>
            <w:tcW w:w="718" w:type="dxa"/>
            <w:tcBorders>
              <w:top w:val="single" w:sz="4" w:space="0" w:color="auto"/>
              <w:left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1.2.3.</w:t>
            </w:r>
          </w:p>
        </w:tc>
        <w:tc>
          <w:tcPr>
            <w:tcW w:w="3110" w:type="dxa"/>
            <w:tcBorders>
              <w:top w:val="single" w:sz="4" w:space="0" w:color="auto"/>
              <w:left w:val="single" w:sz="4" w:space="0" w:color="auto"/>
            </w:tcBorders>
            <w:shd w:val="clear" w:color="auto" w:fill="FFFFFF"/>
          </w:tcPr>
          <w:p w:rsidR="00535904" w:rsidRPr="00535904" w:rsidRDefault="00535904" w:rsidP="00535904">
            <w:pPr>
              <w:widowControl w:val="0"/>
              <w:spacing w:after="0" w:line="226" w:lineRule="exact"/>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МКУ СШ п. Сеймчан</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850"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35%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9"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75%</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8"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100%</w:t>
            </w:r>
          </w:p>
        </w:tc>
        <w:tc>
          <w:tcPr>
            <w:tcW w:w="709"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1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r w:rsidR="00535904" w:rsidRPr="00535904" w:rsidTr="004D5D76">
        <w:trPr>
          <w:trHeight w:hRule="exact" w:val="702"/>
        </w:trPr>
        <w:tc>
          <w:tcPr>
            <w:tcW w:w="718"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20" w:lineRule="exact"/>
              <w:ind w:hanging="151"/>
              <w:jc w:val="center"/>
              <w:rPr>
                <w:rFonts w:ascii="Times New Roman" w:eastAsia="Times New Roman" w:hAnsi="Times New Roman" w:cs="Times New Roman"/>
                <w:color w:val="000000"/>
                <w:spacing w:val="-3"/>
                <w:sz w:val="24"/>
                <w:szCs w:val="24"/>
                <w:lang w:eastAsia="ru-RU"/>
              </w:rPr>
            </w:pPr>
            <w:r w:rsidRPr="00535904">
              <w:rPr>
                <w:rFonts w:ascii="Times New Roman" w:eastAsia="Times New Roman" w:hAnsi="Times New Roman" w:cs="Times New Roman"/>
                <w:color w:val="000000"/>
                <w:spacing w:val="-3"/>
                <w:sz w:val="24"/>
                <w:szCs w:val="24"/>
                <w:lang w:eastAsia="ru-RU"/>
              </w:rPr>
              <w:t>1.3.</w:t>
            </w:r>
          </w:p>
        </w:tc>
        <w:tc>
          <w:tcPr>
            <w:tcW w:w="31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МКУ «Редакция газеты «Новая Колыма»</w:t>
            </w:r>
          </w:p>
        </w:tc>
        <w:tc>
          <w:tcPr>
            <w:tcW w:w="851"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850" w:type="dxa"/>
            <w:tcBorders>
              <w:top w:val="single" w:sz="4" w:space="0" w:color="auto"/>
              <w:left w:val="single" w:sz="4" w:space="0" w:color="auto"/>
              <w:bottom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35%</w:t>
            </w:r>
          </w:p>
        </w:tc>
        <w:tc>
          <w:tcPr>
            <w:tcW w:w="709"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75%</w:t>
            </w:r>
          </w:p>
        </w:tc>
        <w:tc>
          <w:tcPr>
            <w:tcW w:w="709"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000000"/>
                <w:sz w:val="24"/>
                <w:szCs w:val="24"/>
                <w:lang w:eastAsia="ru-RU"/>
              </w:rPr>
            </w:pPr>
          </w:p>
        </w:tc>
        <w:tc>
          <w:tcPr>
            <w:tcW w:w="708" w:type="dxa"/>
            <w:tcBorders>
              <w:top w:val="single" w:sz="4" w:space="0" w:color="auto"/>
              <w:left w:val="single" w:sz="4" w:space="0" w:color="auto"/>
              <w:bottom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Courier New" w:hAnsi="Times New Roman" w:cs="Times New Roman"/>
                <w:color w:val="000000"/>
                <w:sz w:val="24"/>
                <w:szCs w:val="24"/>
                <w:lang w:eastAsia="ru-RU"/>
              </w:rPr>
              <w:t>100%</w:t>
            </w:r>
          </w:p>
        </w:tc>
        <w:tc>
          <w:tcPr>
            <w:tcW w:w="709"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c>
          <w:tcPr>
            <w:tcW w:w="1144"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Courier New" w:eastAsia="Courier New" w:hAnsi="Courier New" w:cs="Courier New"/>
                <w:color w:val="000000"/>
                <w:sz w:val="24"/>
                <w:szCs w:val="24"/>
                <w:lang w:eastAsia="ru-RU"/>
              </w:rPr>
            </w:pPr>
          </w:p>
        </w:tc>
      </w:tr>
    </w:tbl>
    <w:p w:rsidR="00535904" w:rsidRPr="00535904" w:rsidRDefault="00535904" w:rsidP="00535904">
      <w:pPr>
        <w:widowControl w:val="0"/>
        <w:spacing w:after="0" w:line="260" w:lineRule="exact"/>
        <w:jc w:val="center"/>
        <w:rPr>
          <w:rFonts w:ascii="Times New Roman" w:eastAsia="Times New Roman" w:hAnsi="Times New Roman" w:cs="Times New Roman"/>
          <w:bCs/>
          <w:spacing w:val="-1"/>
          <w:sz w:val="24"/>
          <w:szCs w:val="24"/>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4"/>
          <w:szCs w:val="24"/>
          <w:lang w:eastAsia="ru-RU"/>
        </w:rPr>
      </w:pPr>
      <w:r w:rsidRPr="00535904">
        <w:rPr>
          <w:rFonts w:ascii="Times New Roman" w:eastAsia="Times New Roman" w:hAnsi="Times New Roman" w:cs="Times New Roman"/>
          <w:bCs/>
          <w:sz w:val="24"/>
          <w:szCs w:val="24"/>
          <w:lang w:eastAsia="ru-RU"/>
        </w:rPr>
        <w:t>____________________</w:t>
      </w: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3C447B" w:rsidRPr="00535904" w:rsidRDefault="003C447B"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tabs>
          <w:tab w:val="left" w:pos="180"/>
        </w:tabs>
        <w:spacing w:after="0" w:line="240" w:lineRule="auto"/>
        <w:rPr>
          <w:rFonts w:ascii="Times New Roman" w:eastAsia="Times New Roman" w:hAnsi="Times New Roman" w:cs="Times New Roman"/>
          <w:lang w:eastAsia="ru-RU"/>
        </w:rPr>
      </w:pP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lastRenderedPageBreak/>
        <w:t>Приложение № 5</w:t>
      </w:r>
    </w:p>
    <w:p w:rsidR="00535904" w:rsidRPr="00535904" w:rsidRDefault="00535904" w:rsidP="00535904">
      <w:pPr>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ab/>
      </w:r>
      <w:r w:rsidRPr="00535904">
        <w:rPr>
          <w:rFonts w:ascii="Times New Roman" w:eastAsia="Times New Roman" w:hAnsi="Times New Roman" w:cs="Times New Roman"/>
          <w:lang w:eastAsia="ru-RU"/>
        </w:rPr>
        <w:tab/>
      </w:r>
      <w:r w:rsidRPr="00535904">
        <w:rPr>
          <w:rFonts w:ascii="Times New Roman" w:eastAsia="Times New Roman" w:hAnsi="Times New Roman" w:cs="Times New Roman"/>
          <w:lang w:eastAsia="ru-RU"/>
        </w:rPr>
        <w:tab/>
        <w:t xml:space="preserve">Утвержден </w:t>
      </w:r>
    </w:p>
    <w:p w:rsidR="00535904" w:rsidRPr="00535904" w:rsidRDefault="00535904" w:rsidP="00535904">
      <w:pPr>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постановлением Администрации</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Среднеканского муниципального округа</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Магаданской области</w:t>
      </w:r>
    </w:p>
    <w:p w:rsidR="00535904" w:rsidRPr="00535904" w:rsidRDefault="003C447B" w:rsidP="00535904">
      <w:pPr>
        <w:widowControl w:val="0"/>
        <w:spacing w:after="35" w:line="240" w:lineRule="auto"/>
        <w:ind w:left="280"/>
        <w:jc w:val="right"/>
        <w:rPr>
          <w:rFonts w:ascii="Times New Roman" w:eastAsia="Times New Roman" w:hAnsi="Times New Roman" w:cs="Times New Roman"/>
          <w:bCs/>
          <w:spacing w:val="62"/>
          <w:sz w:val="26"/>
          <w:szCs w:val="26"/>
          <w:lang w:eastAsia="x-none"/>
        </w:rPr>
      </w:pPr>
      <w:r w:rsidRPr="003C447B">
        <w:rPr>
          <w:rFonts w:ascii="Times New Roman" w:eastAsia="Times New Roman" w:hAnsi="Times New Roman" w:cs="Times New Roman"/>
          <w:lang w:eastAsia="ru-RU"/>
        </w:rPr>
        <w:t>от __12.05.</w:t>
      </w:r>
      <w:proofErr w:type="gramStart"/>
      <w:r w:rsidRPr="003C447B">
        <w:rPr>
          <w:rFonts w:ascii="Times New Roman" w:eastAsia="Times New Roman" w:hAnsi="Times New Roman" w:cs="Times New Roman"/>
          <w:lang w:eastAsia="ru-RU"/>
        </w:rPr>
        <w:t>2026  №</w:t>
      </w:r>
      <w:proofErr w:type="gramEnd"/>
      <w:r w:rsidRPr="003C447B">
        <w:rPr>
          <w:rFonts w:ascii="Times New Roman" w:eastAsia="Times New Roman" w:hAnsi="Times New Roman" w:cs="Times New Roman"/>
          <w:lang w:eastAsia="ru-RU"/>
        </w:rPr>
        <w:t>___146-п__</w:t>
      </w:r>
    </w:p>
    <w:p w:rsidR="00535904" w:rsidRPr="00535904" w:rsidRDefault="00535904" w:rsidP="00535904">
      <w:pPr>
        <w:widowControl w:val="0"/>
        <w:spacing w:after="35" w:line="260" w:lineRule="exact"/>
        <w:ind w:left="280"/>
        <w:jc w:val="center"/>
        <w:rPr>
          <w:rFonts w:ascii="Times New Roman" w:eastAsia="Times New Roman" w:hAnsi="Times New Roman" w:cs="Times New Roman"/>
          <w:b/>
          <w:bCs/>
          <w:spacing w:val="-3"/>
          <w:sz w:val="24"/>
          <w:szCs w:val="24"/>
          <w:lang w:val="x-none" w:eastAsia="x-none"/>
        </w:rPr>
      </w:pPr>
      <w:r w:rsidRPr="00535904">
        <w:rPr>
          <w:rFonts w:ascii="Times New Roman" w:eastAsia="Times New Roman" w:hAnsi="Times New Roman" w:cs="Times New Roman"/>
          <w:b/>
          <w:bCs/>
          <w:spacing w:val="62"/>
          <w:sz w:val="24"/>
          <w:szCs w:val="24"/>
          <w:lang w:eastAsia="x-none"/>
        </w:rPr>
        <w:t>ГРАФИК</w:t>
      </w:r>
    </w:p>
    <w:p w:rsidR="00535904" w:rsidRPr="00535904" w:rsidRDefault="00535904" w:rsidP="00535904">
      <w:pPr>
        <w:widowControl w:val="0"/>
        <w:spacing w:after="0" w:line="260" w:lineRule="exact"/>
        <w:jc w:val="center"/>
        <w:rPr>
          <w:rFonts w:ascii="Times New Roman" w:eastAsia="Times New Roman" w:hAnsi="Times New Roman" w:cs="Times New Roman"/>
          <w:b/>
          <w:bCs/>
          <w:spacing w:val="-1"/>
          <w:sz w:val="24"/>
          <w:szCs w:val="24"/>
          <w:lang w:val="x-none" w:eastAsia="x-none"/>
        </w:rPr>
      </w:pPr>
      <w:r w:rsidRPr="00535904">
        <w:rPr>
          <w:rFonts w:ascii="Times New Roman" w:eastAsia="Times New Roman" w:hAnsi="Times New Roman" w:cs="Times New Roman"/>
          <w:b/>
          <w:bCs/>
          <w:spacing w:val="-1"/>
          <w:sz w:val="24"/>
          <w:szCs w:val="24"/>
          <w:lang w:val="x-none" w:eastAsia="x-none"/>
        </w:rPr>
        <w:t xml:space="preserve">подготовки объектов жилищно-коммунального хозяйства Среднеканского </w:t>
      </w:r>
      <w:r w:rsidRPr="00535904">
        <w:rPr>
          <w:rFonts w:ascii="Times New Roman" w:eastAsia="Times New Roman" w:hAnsi="Times New Roman" w:cs="Times New Roman"/>
          <w:b/>
          <w:bCs/>
          <w:spacing w:val="-1"/>
          <w:sz w:val="24"/>
          <w:szCs w:val="24"/>
          <w:lang w:eastAsia="x-none"/>
        </w:rPr>
        <w:t>муниципального</w:t>
      </w:r>
      <w:r w:rsidRPr="00535904">
        <w:rPr>
          <w:rFonts w:ascii="Times New Roman" w:eastAsia="Times New Roman" w:hAnsi="Times New Roman" w:cs="Times New Roman"/>
          <w:b/>
          <w:bCs/>
          <w:spacing w:val="-1"/>
          <w:sz w:val="24"/>
          <w:szCs w:val="24"/>
          <w:lang w:val="x-none" w:eastAsia="x-none"/>
        </w:rPr>
        <w:t xml:space="preserve"> округа</w:t>
      </w:r>
      <w:r w:rsidRPr="00535904">
        <w:rPr>
          <w:rFonts w:ascii="Times New Roman" w:eastAsia="Times New Roman" w:hAnsi="Times New Roman" w:cs="Times New Roman"/>
          <w:b/>
          <w:bCs/>
          <w:spacing w:val="-1"/>
          <w:sz w:val="24"/>
          <w:szCs w:val="24"/>
          <w:lang w:eastAsia="x-none"/>
        </w:rPr>
        <w:t xml:space="preserve"> Магаданской области</w:t>
      </w:r>
      <w:r w:rsidRPr="00535904">
        <w:rPr>
          <w:rFonts w:ascii="Times New Roman" w:eastAsia="Times New Roman" w:hAnsi="Times New Roman" w:cs="Times New Roman"/>
          <w:b/>
          <w:bCs/>
          <w:spacing w:val="-1"/>
          <w:sz w:val="24"/>
          <w:szCs w:val="24"/>
          <w:lang w:val="x-none" w:eastAsia="x-none"/>
        </w:rPr>
        <w:t xml:space="preserve"> к </w:t>
      </w:r>
      <w:r w:rsidR="008B0712">
        <w:rPr>
          <w:rFonts w:ascii="Times New Roman" w:eastAsia="Times New Roman" w:hAnsi="Times New Roman" w:cs="Times New Roman"/>
          <w:b/>
          <w:bCs/>
          <w:spacing w:val="-1"/>
          <w:sz w:val="24"/>
          <w:szCs w:val="24"/>
          <w:lang w:val="x-none" w:eastAsia="x-none"/>
        </w:rPr>
        <w:t>осенне-зимнему отопительному</w:t>
      </w:r>
      <w:r w:rsidRPr="00535904">
        <w:rPr>
          <w:rFonts w:ascii="Times New Roman" w:eastAsia="Times New Roman" w:hAnsi="Times New Roman" w:cs="Times New Roman"/>
          <w:b/>
          <w:bCs/>
          <w:spacing w:val="-1"/>
          <w:sz w:val="24"/>
          <w:szCs w:val="24"/>
          <w:lang w:val="x-none" w:eastAsia="x-none"/>
        </w:rPr>
        <w:t xml:space="preserve"> период</w:t>
      </w:r>
      <w:r w:rsidR="008B0712">
        <w:rPr>
          <w:rFonts w:ascii="Times New Roman" w:eastAsia="Times New Roman" w:hAnsi="Times New Roman" w:cs="Times New Roman"/>
          <w:b/>
          <w:bCs/>
          <w:spacing w:val="-1"/>
          <w:sz w:val="24"/>
          <w:szCs w:val="24"/>
          <w:lang w:eastAsia="x-none"/>
        </w:rPr>
        <w:t>у</w:t>
      </w:r>
      <w:r w:rsidRPr="00535904">
        <w:rPr>
          <w:rFonts w:ascii="Times New Roman" w:eastAsia="Times New Roman" w:hAnsi="Times New Roman" w:cs="Times New Roman"/>
          <w:b/>
          <w:bCs/>
          <w:spacing w:val="-1"/>
          <w:sz w:val="24"/>
          <w:szCs w:val="24"/>
          <w:lang w:val="x-none" w:eastAsia="x-none"/>
        </w:rPr>
        <w:t xml:space="preserve"> 202</w:t>
      </w:r>
      <w:r w:rsidR="008B0712">
        <w:rPr>
          <w:rFonts w:ascii="Times New Roman" w:eastAsia="Times New Roman" w:hAnsi="Times New Roman" w:cs="Times New Roman"/>
          <w:b/>
          <w:bCs/>
          <w:spacing w:val="-1"/>
          <w:sz w:val="24"/>
          <w:szCs w:val="24"/>
          <w:lang w:eastAsia="x-none"/>
        </w:rPr>
        <w:t>6</w:t>
      </w:r>
      <w:r w:rsidRPr="00535904">
        <w:rPr>
          <w:rFonts w:ascii="Times New Roman" w:eastAsia="Times New Roman" w:hAnsi="Times New Roman" w:cs="Times New Roman"/>
          <w:b/>
          <w:bCs/>
          <w:spacing w:val="-1"/>
          <w:sz w:val="24"/>
          <w:szCs w:val="24"/>
          <w:lang w:val="x-none" w:eastAsia="x-none"/>
        </w:rPr>
        <w:t>-202</w:t>
      </w:r>
      <w:r w:rsidR="008B0712">
        <w:rPr>
          <w:rFonts w:ascii="Times New Roman" w:eastAsia="Times New Roman" w:hAnsi="Times New Roman" w:cs="Times New Roman"/>
          <w:b/>
          <w:bCs/>
          <w:spacing w:val="-1"/>
          <w:sz w:val="24"/>
          <w:szCs w:val="24"/>
          <w:lang w:eastAsia="x-none"/>
        </w:rPr>
        <w:t>7</w:t>
      </w:r>
      <w:r w:rsidRPr="00535904">
        <w:rPr>
          <w:rFonts w:ascii="Times New Roman" w:eastAsia="Times New Roman" w:hAnsi="Times New Roman" w:cs="Times New Roman"/>
          <w:b/>
          <w:bCs/>
          <w:spacing w:val="-1"/>
          <w:sz w:val="24"/>
          <w:szCs w:val="24"/>
          <w:lang w:eastAsia="x-none"/>
        </w:rPr>
        <w:t xml:space="preserve">  </w:t>
      </w:r>
      <w:r w:rsidRPr="00535904">
        <w:rPr>
          <w:rFonts w:ascii="Times New Roman" w:eastAsia="Times New Roman" w:hAnsi="Times New Roman" w:cs="Times New Roman"/>
          <w:b/>
          <w:bCs/>
          <w:spacing w:val="-1"/>
          <w:sz w:val="24"/>
          <w:szCs w:val="24"/>
          <w:lang w:val="x-none" w:eastAsia="x-none"/>
        </w:rPr>
        <w:t>годов</w:t>
      </w:r>
    </w:p>
    <w:tbl>
      <w:tblPr>
        <w:tblW w:w="10503" w:type="dxa"/>
        <w:tblInd w:w="-557" w:type="dxa"/>
        <w:tblLayout w:type="fixed"/>
        <w:tblCellMar>
          <w:left w:w="10" w:type="dxa"/>
          <w:right w:w="10" w:type="dxa"/>
        </w:tblCellMar>
        <w:tblLook w:val="04A0" w:firstRow="1" w:lastRow="0" w:firstColumn="1" w:lastColumn="0" w:noHBand="0" w:noVBand="1"/>
      </w:tblPr>
      <w:tblGrid>
        <w:gridCol w:w="568"/>
        <w:gridCol w:w="3264"/>
        <w:gridCol w:w="851"/>
        <w:gridCol w:w="852"/>
        <w:gridCol w:w="844"/>
        <w:gridCol w:w="433"/>
        <w:gridCol w:w="701"/>
        <w:gridCol w:w="577"/>
        <w:gridCol w:w="710"/>
        <w:gridCol w:w="710"/>
        <w:gridCol w:w="993"/>
      </w:tblGrid>
      <w:tr w:rsidR="00535904" w:rsidRPr="00535904" w:rsidTr="004D5D76">
        <w:trPr>
          <w:trHeight w:hRule="exact" w:val="531"/>
        </w:trPr>
        <w:tc>
          <w:tcPr>
            <w:tcW w:w="568" w:type="dxa"/>
            <w:vMerge w:val="restart"/>
            <w:tcBorders>
              <w:top w:val="single" w:sz="4" w:space="0" w:color="auto"/>
              <w:left w:val="single" w:sz="4" w:space="0" w:color="auto"/>
            </w:tcBorders>
            <w:shd w:val="clear" w:color="auto" w:fill="FFFFFF"/>
          </w:tcPr>
          <w:p w:rsidR="00535904" w:rsidRPr="00535904" w:rsidRDefault="00535904" w:rsidP="00535904">
            <w:pPr>
              <w:widowControl w:val="0"/>
              <w:spacing w:before="60" w:after="0" w:line="240" w:lineRule="auto"/>
              <w:ind w:left="-10" w:firstLine="10"/>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№п/п</w:t>
            </w:r>
          </w:p>
        </w:tc>
        <w:tc>
          <w:tcPr>
            <w:tcW w:w="3264" w:type="dxa"/>
            <w:vMerge w:val="restart"/>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Наименование</w:t>
            </w:r>
          </w:p>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мероприятия</w:t>
            </w:r>
          </w:p>
        </w:tc>
        <w:tc>
          <w:tcPr>
            <w:tcW w:w="851" w:type="dxa"/>
            <w:vMerge w:val="restart"/>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proofErr w:type="spellStart"/>
            <w:proofErr w:type="gramStart"/>
            <w:r w:rsidRPr="00535904">
              <w:rPr>
                <w:rFonts w:ascii="Times New Roman" w:eastAsia="Times New Roman" w:hAnsi="Times New Roman" w:cs="Times New Roman"/>
                <w:bCs/>
                <w:spacing w:val="-3"/>
                <w:sz w:val="24"/>
                <w:szCs w:val="24"/>
                <w:lang w:eastAsia="ru-RU"/>
              </w:rPr>
              <w:t>Еди-ница</w:t>
            </w:r>
            <w:proofErr w:type="spellEnd"/>
            <w:proofErr w:type="gramEnd"/>
          </w:p>
          <w:p w:rsidR="00535904" w:rsidRPr="00535904" w:rsidRDefault="00535904" w:rsidP="00535904">
            <w:pPr>
              <w:widowControl w:val="0"/>
              <w:spacing w:before="60" w:after="0" w:line="240" w:lineRule="auto"/>
              <w:jc w:val="center"/>
              <w:rPr>
                <w:rFonts w:ascii="Times New Roman" w:eastAsia="Times New Roman" w:hAnsi="Times New Roman" w:cs="Times New Roman"/>
                <w:spacing w:val="-3"/>
                <w:sz w:val="24"/>
                <w:szCs w:val="24"/>
                <w:lang w:eastAsia="ru-RU"/>
              </w:rPr>
            </w:pPr>
            <w:proofErr w:type="spellStart"/>
            <w:r w:rsidRPr="00535904">
              <w:rPr>
                <w:rFonts w:ascii="Times New Roman" w:eastAsia="Times New Roman" w:hAnsi="Times New Roman" w:cs="Times New Roman"/>
                <w:bCs/>
                <w:spacing w:val="-3"/>
                <w:sz w:val="24"/>
                <w:szCs w:val="24"/>
                <w:lang w:eastAsia="ru-RU"/>
              </w:rPr>
              <w:t>Изме</w:t>
            </w:r>
            <w:proofErr w:type="spellEnd"/>
            <w:r w:rsidRPr="00535904">
              <w:rPr>
                <w:rFonts w:ascii="Times New Roman" w:eastAsia="Times New Roman" w:hAnsi="Times New Roman" w:cs="Times New Roman"/>
                <w:bCs/>
                <w:spacing w:val="-3"/>
                <w:sz w:val="24"/>
                <w:szCs w:val="24"/>
                <w:lang w:eastAsia="ru-RU"/>
              </w:rPr>
              <w:t>-рения</w:t>
            </w:r>
          </w:p>
        </w:tc>
        <w:tc>
          <w:tcPr>
            <w:tcW w:w="852" w:type="dxa"/>
            <w:vMerge w:val="restart"/>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both"/>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Задание по подго</w:t>
            </w:r>
            <w:r w:rsidRPr="00535904">
              <w:rPr>
                <w:rFonts w:ascii="Times New Roman" w:eastAsia="Times New Roman" w:hAnsi="Times New Roman" w:cs="Times New Roman"/>
                <w:bCs/>
                <w:spacing w:val="-3"/>
                <w:sz w:val="24"/>
                <w:szCs w:val="24"/>
                <w:lang w:eastAsia="ru-RU"/>
              </w:rPr>
              <w:softHyphen/>
              <w:t>товке</w:t>
            </w:r>
          </w:p>
        </w:tc>
        <w:tc>
          <w:tcPr>
            <w:tcW w:w="3975" w:type="dxa"/>
            <w:gridSpan w:val="6"/>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Динамика подготовки (ед./%)</w:t>
            </w:r>
          </w:p>
        </w:tc>
        <w:tc>
          <w:tcPr>
            <w:tcW w:w="993" w:type="dxa"/>
            <w:vMerge w:val="restart"/>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Приме-</w:t>
            </w:r>
            <w:r w:rsidRPr="00535904">
              <w:rPr>
                <w:rFonts w:ascii="Times New Roman" w:eastAsia="Times New Roman" w:hAnsi="Times New Roman" w:cs="Times New Roman"/>
                <w:bCs/>
                <w:spacing w:val="-3"/>
                <w:sz w:val="24"/>
                <w:szCs w:val="24"/>
                <w:lang w:eastAsia="ru-RU"/>
              </w:rPr>
              <w:softHyphen/>
            </w:r>
          </w:p>
          <w:p w:rsidR="00535904" w:rsidRPr="00535904" w:rsidRDefault="00535904" w:rsidP="00535904">
            <w:pPr>
              <w:widowControl w:val="0"/>
              <w:spacing w:before="60" w:after="0" w:line="240" w:lineRule="auto"/>
              <w:jc w:val="center"/>
              <w:rPr>
                <w:rFonts w:ascii="Times New Roman" w:eastAsia="Times New Roman" w:hAnsi="Times New Roman" w:cs="Times New Roman"/>
                <w:spacing w:val="-3"/>
                <w:sz w:val="24"/>
                <w:szCs w:val="24"/>
                <w:lang w:eastAsia="ru-RU"/>
              </w:rPr>
            </w:pPr>
            <w:proofErr w:type="spellStart"/>
            <w:r w:rsidRPr="00535904">
              <w:rPr>
                <w:rFonts w:ascii="Times New Roman" w:eastAsia="Times New Roman" w:hAnsi="Times New Roman" w:cs="Times New Roman"/>
                <w:bCs/>
                <w:spacing w:val="-3"/>
                <w:sz w:val="24"/>
                <w:szCs w:val="24"/>
                <w:lang w:eastAsia="ru-RU"/>
              </w:rPr>
              <w:t>чание</w:t>
            </w:r>
            <w:proofErr w:type="spellEnd"/>
          </w:p>
        </w:tc>
      </w:tr>
      <w:tr w:rsidR="00535904" w:rsidRPr="00535904" w:rsidTr="004D5D76">
        <w:trPr>
          <w:trHeight w:hRule="exact" w:val="539"/>
        </w:trPr>
        <w:tc>
          <w:tcPr>
            <w:tcW w:w="568" w:type="dxa"/>
            <w:vMerge/>
            <w:tcBorders>
              <w:left w:val="single" w:sz="4" w:space="0" w:color="auto"/>
            </w:tcBorders>
            <w:shd w:val="clear" w:color="auto" w:fill="FFFFFF"/>
          </w:tcPr>
          <w:p w:rsidR="00535904" w:rsidRPr="00535904" w:rsidRDefault="00535904" w:rsidP="00535904">
            <w:pPr>
              <w:widowControl w:val="0"/>
              <w:spacing w:after="0" w:line="240" w:lineRule="auto"/>
              <w:rPr>
                <w:rFonts w:ascii="Times New Roman" w:eastAsia="Courier New" w:hAnsi="Times New Roman" w:cs="Times New Roman"/>
                <w:sz w:val="24"/>
                <w:szCs w:val="24"/>
                <w:lang w:eastAsia="ru-RU"/>
              </w:rPr>
            </w:pPr>
          </w:p>
        </w:tc>
        <w:tc>
          <w:tcPr>
            <w:tcW w:w="3264" w:type="dxa"/>
            <w:vMerge/>
            <w:tcBorders>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851" w:type="dxa"/>
            <w:vMerge/>
            <w:tcBorders>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852" w:type="dxa"/>
            <w:vMerge/>
            <w:tcBorders>
              <w:left w:val="single" w:sz="4" w:space="0" w:color="auto"/>
            </w:tcBorders>
            <w:shd w:val="clear" w:color="auto" w:fill="FFFFFF"/>
          </w:tcPr>
          <w:p w:rsidR="00535904" w:rsidRPr="00535904" w:rsidRDefault="00535904" w:rsidP="00535904">
            <w:pPr>
              <w:widowControl w:val="0"/>
              <w:spacing w:after="0" w:line="240" w:lineRule="auto"/>
              <w:rPr>
                <w:rFonts w:ascii="Times New Roman" w:eastAsia="Courier New" w:hAnsi="Times New Roman" w:cs="Times New Roman"/>
                <w:sz w:val="24"/>
                <w:szCs w:val="24"/>
                <w:lang w:eastAsia="ru-RU"/>
              </w:rPr>
            </w:pPr>
          </w:p>
        </w:tc>
        <w:tc>
          <w:tcPr>
            <w:tcW w:w="1277" w:type="dxa"/>
            <w:gridSpan w:val="2"/>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bCs/>
                <w:spacing w:val="-3"/>
                <w:sz w:val="24"/>
                <w:szCs w:val="24"/>
                <w:lang w:eastAsia="ru-RU"/>
              </w:rPr>
            </w:pPr>
            <w:r w:rsidRPr="00535904">
              <w:rPr>
                <w:rFonts w:ascii="Times New Roman" w:eastAsia="Times New Roman" w:hAnsi="Times New Roman" w:cs="Times New Roman"/>
                <w:bCs/>
                <w:spacing w:val="-3"/>
                <w:sz w:val="24"/>
                <w:szCs w:val="24"/>
                <w:lang w:eastAsia="ru-RU"/>
              </w:rPr>
              <w:t>01 июля</w:t>
            </w:r>
          </w:p>
          <w:p w:rsidR="00535904" w:rsidRPr="00535904" w:rsidRDefault="006D2BA2" w:rsidP="00535904">
            <w:pPr>
              <w:widowControl w:val="0"/>
              <w:spacing w:after="0" w:line="240" w:lineRule="auto"/>
              <w:jc w:val="center"/>
              <w:rPr>
                <w:rFonts w:ascii="Times New Roman" w:eastAsia="Times New Roman" w:hAnsi="Times New Roman" w:cs="Times New Roman"/>
                <w:spacing w:val="-3"/>
                <w:sz w:val="24"/>
                <w:szCs w:val="24"/>
                <w:lang w:eastAsia="ru-RU"/>
              </w:rPr>
            </w:pPr>
            <w:r>
              <w:rPr>
                <w:rFonts w:ascii="Times New Roman" w:eastAsia="Times New Roman" w:hAnsi="Times New Roman" w:cs="Times New Roman"/>
                <w:bCs/>
                <w:spacing w:val="-3"/>
                <w:sz w:val="24"/>
                <w:szCs w:val="24"/>
                <w:lang w:eastAsia="ru-RU"/>
              </w:rPr>
              <w:t>2026</w:t>
            </w:r>
            <w:r w:rsidR="00535904" w:rsidRPr="00535904">
              <w:rPr>
                <w:rFonts w:ascii="Times New Roman" w:eastAsia="Times New Roman" w:hAnsi="Times New Roman" w:cs="Times New Roman"/>
                <w:bCs/>
                <w:spacing w:val="-3"/>
                <w:sz w:val="24"/>
                <w:szCs w:val="24"/>
                <w:lang w:eastAsia="ru-RU"/>
              </w:rPr>
              <w:t xml:space="preserve"> г.</w:t>
            </w:r>
          </w:p>
        </w:tc>
        <w:tc>
          <w:tcPr>
            <w:tcW w:w="1278" w:type="dxa"/>
            <w:gridSpan w:val="2"/>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bCs/>
                <w:spacing w:val="-3"/>
                <w:sz w:val="24"/>
                <w:szCs w:val="24"/>
                <w:lang w:eastAsia="ru-RU"/>
              </w:rPr>
            </w:pPr>
            <w:r w:rsidRPr="00535904">
              <w:rPr>
                <w:rFonts w:ascii="Times New Roman" w:eastAsia="Times New Roman" w:hAnsi="Times New Roman" w:cs="Times New Roman"/>
                <w:bCs/>
                <w:spacing w:val="-3"/>
                <w:sz w:val="24"/>
                <w:szCs w:val="24"/>
                <w:lang w:eastAsia="ru-RU"/>
              </w:rPr>
              <w:t>01 августа</w:t>
            </w:r>
          </w:p>
          <w:p w:rsidR="00535904" w:rsidRPr="00535904" w:rsidRDefault="00095529" w:rsidP="00535904">
            <w:pPr>
              <w:widowControl w:val="0"/>
              <w:spacing w:after="0" w:line="240" w:lineRule="auto"/>
              <w:jc w:val="center"/>
              <w:rPr>
                <w:rFonts w:ascii="Times New Roman" w:eastAsia="Times New Roman" w:hAnsi="Times New Roman" w:cs="Times New Roman"/>
                <w:spacing w:val="-3"/>
                <w:sz w:val="24"/>
                <w:szCs w:val="24"/>
                <w:lang w:eastAsia="ru-RU"/>
              </w:rPr>
            </w:pPr>
            <w:r>
              <w:rPr>
                <w:rFonts w:ascii="Times New Roman" w:eastAsia="Times New Roman" w:hAnsi="Times New Roman" w:cs="Times New Roman"/>
                <w:bCs/>
                <w:spacing w:val="-3"/>
                <w:sz w:val="24"/>
                <w:szCs w:val="24"/>
                <w:lang w:eastAsia="ru-RU"/>
              </w:rPr>
              <w:t>2026</w:t>
            </w:r>
            <w:r w:rsidR="00535904" w:rsidRPr="00535904">
              <w:rPr>
                <w:rFonts w:ascii="Times New Roman" w:eastAsia="Times New Roman" w:hAnsi="Times New Roman" w:cs="Times New Roman"/>
                <w:bCs/>
                <w:spacing w:val="-3"/>
                <w:sz w:val="24"/>
                <w:szCs w:val="24"/>
                <w:lang w:eastAsia="ru-RU"/>
              </w:rPr>
              <w:t xml:space="preserve"> г.</w:t>
            </w:r>
          </w:p>
        </w:tc>
        <w:tc>
          <w:tcPr>
            <w:tcW w:w="1420" w:type="dxa"/>
            <w:gridSpan w:val="2"/>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bCs/>
                <w:spacing w:val="-3"/>
                <w:sz w:val="24"/>
                <w:szCs w:val="24"/>
                <w:lang w:eastAsia="ru-RU"/>
              </w:rPr>
            </w:pPr>
            <w:r w:rsidRPr="00535904">
              <w:rPr>
                <w:rFonts w:ascii="Times New Roman" w:eastAsia="Times New Roman" w:hAnsi="Times New Roman" w:cs="Times New Roman"/>
                <w:bCs/>
                <w:spacing w:val="-3"/>
                <w:sz w:val="24"/>
                <w:szCs w:val="24"/>
                <w:lang w:eastAsia="ru-RU"/>
              </w:rPr>
              <w:t>01 сентября</w:t>
            </w:r>
          </w:p>
          <w:p w:rsidR="00535904" w:rsidRPr="00535904" w:rsidRDefault="00095529" w:rsidP="00535904">
            <w:pPr>
              <w:widowControl w:val="0"/>
              <w:spacing w:after="0" w:line="240" w:lineRule="auto"/>
              <w:jc w:val="center"/>
              <w:rPr>
                <w:rFonts w:ascii="Times New Roman" w:eastAsia="Times New Roman" w:hAnsi="Times New Roman" w:cs="Times New Roman"/>
                <w:spacing w:val="-3"/>
                <w:sz w:val="24"/>
                <w:szCs w:val="24"/>
                <w:lang w:eastAsia="ru-RU"/>
              </w:rPr>
            </w:pPr>
            <w:r>
              <w:rPr>
                <w:rFonts w:ascii="Times New Roman" w:eastAsia="Times New Roman" w:hAnsi="Times New Roman" w:cs="Times New Roman"/>
                <w:bCs/>
                <w:spacing w:val="-3"/>
                <w:sz w:val="24"/>
                <w:szCs w:val="24"/>
                <w:lang w:eastAsia="ru-RU"/>
              </w:rPr>
              <w:t>2026</w:t>
            </w:r>
            <w:r w:rsidR="00535904" w:rsidRPr="00535904">
              <w:rPr>
                <w:rFonts w:ascii="Times New Roman" w:eastAsia="Times New Roman" w:hAnsi="Times New Roman" w:cs="Times New Roman"/>
                <w:bCs/>
                <w:spacing w:val="-3"/>
                <w:sz w:val="24"/>
                <w:szCs w:val="24"/>
                <w:lang w:eastAsia="ru-RU"/>
              </w:rPr>
              <w:t xml:space="preserve"> г. </w:t>
            </w:r>
          </w:p>
        </w:tc>
        <w:tc>
          <w:tcPr>
            <w:tcW w:w="993" w:type="dxa"/>
            <w:vMerge/>
            <w:tcBorders>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Courier New" w:hAnsi="Times New Roman" w:cs="Times New Roman"/>
                <w:sz w:val="24"/>
                <w:szCs w:val="24"/>
                <w:lang w:eastAsia="ru-RU"/>
              </w:rPr>
            </w:pPr>
          </w:p>
        </w:tc>
      </w:tr>
      <w:tr w:rsidR="00535904" w:rsidRPr="00535904" w:rsidTr="004D5D76">
        <w:trPr>
          <w:trHeight w:hRule="exact" w:val="256"/>
        </w:trPr>
        <w:tc>
          <w:tcPr>
            <w:tcW w:w="568" w:type="dxa"/>
            <w:vMerge/>
            <w:tcBorders>
              <w:left w:val="single" w:sz="4" w:space="0" w:color="auto"/>
            </w:tcBorders>
            <w:shd w:val="clear" w:color="auto" w:fill="FFFFFF"/>
          </w:tcPr>
          <w:p w:rsidR="00535904" w:rsidRPr="00535904" w:rsidRDefault="00535904" w:rsidP="00535904">
            <w:pPr>
              <w:widowControl w:val="0"/>
              <w:spacing w:after="0" w:line="240" w:lineRule="auto"/>
              <w:rPr>
                <w:rFonts w:ascii="Times New Roman" w:eastAsia="Courier New" w:hAnsi="Times New Roman" w:cs="Times New Roman"/>
                <w:sz w:val="24"/>
                <w:szCs w:val="24"/>
                <w:lang w:eastAsia="ru-RU"/>
              </w:rPr>
            </w:pPr>
          </w:p>
        </w:tc>
        <w:tc>
          <w:tcPr>
            <w:tcW w:w="3264" w:type="dxa"/>
            <w:vMerge/>
            <w:tcBorders>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851" w:type="dxa"/>
            <w:vMerge/>
            <w:tcBorders>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852" w:type="dxa"/>
            <w:vMerge/>
            <w:tcBorders>
              <w:left w:val="single" w:sz="4" w:space="0" w:color="auto"/>
            </w:tcBorders>
            <w:shd w:val="clear" w:color="auto" w:fill="FFFFFF"/>
          </w:tcPr>
          <w:p w:rsidR="00535904" w:rsidRPr="00535904" w:rsidRDefault="00535904" w:rsidP="00535904">
            <w:pPr>
              <w:widowControl w:val="0"/>
              <w:spacing w:after="0" w:line="240" w:lineRule="auto"/>
              <w:rPr>
                <w:rFonts w:ascii="Times New Roman" w:eastAsia="Courier New" w:hAnsi="Times New Roman" w:cs="Times New Roman"/>
                <w:sz w:val="24"/>
                <w:szCs w:val="24"/>
                <w:lang w:eastAsia="ru-RU"/>
              </w:rPr>
            </w:pP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План</w:t>
            </w: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Факт</w:t>
            </w:r>
          </w:p>
        </w:tc>
        <w:tc>
          <w:tcPr>
            <w:tcW w:w="70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План</w:t>
            </w: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Факт</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План</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Факт</w:t>
            </w:r>
          </w:p>
        </w:tc>
        <w:tc>
          <w:tcPr>
            <w:tcW w:w="993" w:type="dxa"/>
            <w:vMerge/>
            <w:tcBorders>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Courier New" w:hAnsi="Times New Roman" w:cs="Times New Roman"/>
                <w:sz w:val="24"/>
                <w:szCs w:val="24"/>
                <w:lang w:eastAsia="ru-RU"/>
              </w:rPr>
            </w:pPr>
          </w:p>
        </w:tc>
      </w:tr>
      <w:tr w:rsidR="00535904" w:rsidRPr="00535904" w:rsidTr="004D5D76">
        <w:trPr>
          <w:trHeight w:hRule="exact" w:val="373"/>
        </w:trPr>
        <w:tc>
          <w:tcPr>
            <w:tcW w:w="568"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1</w:t>
            </w:r>
          </w:p>
        </w:tc>
        <w:tc>
          <w:tcPr>
            <w:tcW w:w="326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FrankRuehl" w:hAnsi="Times New Roman" w:cs="Times New Roman"/>
                <w:spacing w:val="2"/>
                <w:sz w:val="24"/>
                <w:szCs w:val="24"/>
                <w:lang w:eastAsia="ru-RU"/>
              </w:rPr>
              <w:t>2</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3</w:t>
            </w:r>
          </w:p>
        </w:tc>
        <w:tc>
          <w:tcPr>
            <w:tcW w:w="852"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FrankRuehl" w:hAnsi="Times New Roman" w:cs="Times New Roman"/>
                <w:spacing w:val="2"/>
                <w:sz w:val="24"/>
                <w:szCs w:val="24"/>
                <w:lang w:eastAsia="ru-RU"/>
              </w:rPr>
              <w:t>4</w:t>
            </w: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FrankRuehl" w:hAnsi="Times New Roman" w:cs="Times New Roman"/>
                <w:spacing w:val="2"/>
                <w:sz w:val="24"/>
                <w:szCs w:val="24"/>
                <w:lang w:eastAsia="ru-RU"/>
              </w:rPr>
              <w:t>5</w:t>
            </w: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FrankRuehl" w:hAnsi="Times New Roman" w:cs="Times New Roman"/>
                <w:spacing w:val="2"/>
                <w:sz w:val="24"/>
                <w:szCs w:val="24"/>
                <w:lang w:eastAsia="ru-RU"/>
              </w:rPr>
              <w:t>6</w:t>
            </w:r>
          </w:p>
        </w:tc>
        <w:tc>
          <w:tcPr>
            <w:tcW w:w="70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FrankRuehl" w:hAnsi="Times New Roman" w:cs="Times New Roman"/>
                <w:spacing w:val="2"/>
                <w:sz w:val="24"/>
                <w:szCs w:val="24"/>
                <w:lang w:eastAsia="ru-RU"/>
              </w:rPr>
              <w:t>7</w:t>
            </w: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FrankRuehl" w:hAnsi="Times New Roman" w:cs="Times New Roman"/>
                <w:spacing w:val="2"/>
                <w:sz w:val="24"/>
                <w:szCs w:val="24"/>
                <w:lang w:eastAsia="ru-RU"/>
              </w:rPr>
              <w:t>8</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FrankRuehl" w:hAnsi="Times New Roman" w:cs="Times New Roman"/>
                <w:spacing w:val="2"/>
                <w:sz w:val="24"/>
                <w:szCs w:val="24"/>
                <w:lang w:eastAsia="ru-RU"/>
              </w:rPr>
              <w:t>9</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10</w:t>
            </w:r>
          </w:p>
        </w:tc>
        <w:tc>
          <w:tcPr>
            <w:tcW w:w="993"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11</w:t>
            </w:r>
          </w:p>
        </w:tc>
      </w:tr>
      <w:tr w:rsidR="00535904" w:rsidRPr="00535904" w:rsidTr="004D5D76">
        <w:trPr>
          <w:trHeight w:hRule="exact" w:val="663"/>
        </w:trPr>
        <w:tc>
          <w:tcPr>
            <w:tcW w:w="568" w:type="dxa"/>
            <w:vMerge w:val="restart"/>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1.</w:t>
            </w:r>
          </w:p>
        </w:tc>
        <w:tc>
          <w:tcPr>
            <w:tcW w:w="3264" w:type="dxa"/>
            <w:vMerge w:val="restart"/>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w:t>
            </w:r>
          </w:p>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жилищного фонда</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proofErr w:type="spellStart"/>
            <w:r w:rsidRPr="00535904">
              <w:rPr>
                <w:rFonts w:ascii="Times New Roman" w:eastAsia="Times New Roman" w:hAnsi="Times New Roman" w:cs="Times New Roman"/>
                <w:spacing w:val="-2"/>
                <w:sz w:val="24"/>
                <w:szCs w:val="24"/>
                <w:lang w:eastAsia="ru-RU"/>
              </w:rPr>
              <w:t>тыс.кв</w:t>
            </w:r>
            <w:proofErr w:type="spellEnd"/>
            <w:r w:rsidRPr="00535904">
              <w:rPr>
                <w:rFonts w:ascii="Times New Roman" w:eastAsia="Times New Roman" w:hAnsi="Times New Roman" w:cs="Times New Roman"/>
                <w:spacing w:val="-2"/>
                <w:sz w:val="24"/>
                <w:szCs w:val="24"/>
                <w:lang w:eastAsia="ru-RU"/>
              </w:rPr>
              <w:t>. метров</w:t>
            </w:r>
          </w:p>
        </w:tc>
        <w:tc>
          <w:tcPr>
            <w:tcW w:w="852" w:type="dxa"/>
            <w:tcBorders>
              <w:top w:val="single" w:sz="4" w:space="0" w:color="auto"/>
              <w:left w:val="single" w:sz="4" w:space="0" w:color="auto"/>
            </w:tcBorders>
            <w:shd w:val="clear" w:color="auto" w:fill="FFFFFF"/>
          </w:tcPr>
          <w:p w:rsidR="00535904" w:rsidRPr="00535904" w:rsidRDefault="006D2BA2" w:rsidP="00535904">
            <w:pPr>
              <w:widowControl w:val="0"/>
              <w:spacing w:after="0" w:line="240" w:lineRule="auto"/>
              <w:jc w:val="center"/>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73,0</w:t>
            </w: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24,2</w:t>
            </w: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tcBorders>
            <w:shd w:val="clear" w:color="auto" w:fill="FFFFFF"/>
          </w:tcPr>
          <w:p w:rsidR="00535904" w:rsidRPr="00535904" w:rsidRDefault="006D2BA2" w:rsidP="00535904">
            <w:pPr>
              <w:widowControl w:val="0"/>
              <w:spacing w:after="0" w:line="240" w:lineRule="auto"/>
              <w:jc w:val="center"/>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48,8</w:t>
            </w: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6D2BA2" w:rsidP="00535904">
            <w:pPr>
              <w:widowControl w:val="0"/>
              <w:spacing w:after="0" w:line="240" w:lineRule="auto"/>
              <w:jc w:val="center"/>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73,0</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r>
      <w:tr w:rsidR="00535904" w:rsidRPr="00535904" w:rsidTr="004D5D76">
        <w:trPr>
          <w:trHeight w:hRule="exact" w:val="301"/>
        </w:trPr>
        <w:tc>
          <w:tcPr>
            <w:tcW w:w="568" w:type="dxa"/>
            <w:vMerge/>
            <w:tcBorders>
              <w:left w:val="single" w:sz="4" w:space="0" w:color="auto"/>
            </w:tcBorders>
            <w:shd w:val="clear" w:color="auto" w:fill="FFFFFF"/>
          </w:tcPr>
          <w:p w:rsidR="00535904" w:rsidRPr="00535904" w:rsidRDefault="00535904" w:rsidP="00535904">
            <w:pPr>
              <w:widowControl w:val="0"/>
              <w:spacing w:after="0" w:line="240" w:lineRule="auto"/>
              <w:rPr>
                <w:rFonts w:ascii="Times New Roman" w:eastAsia="Courier New" w:hAnsi="Times New Roman" w:cs="Times New Roman"/>
                <w:sz w:val="24"/>
                <w:szCs w:val="24"/>
                <w:lang w:eastAsia="ru-RU"/>
              </w:rPr>
            </w:pPr>
          </w:p>
        </w:tc>
        <w:tc>
          <w:tcPr>
            <w:tcW w:w="3264" w:type="dxa"/>
            <w:vMerge/>
            <w:tcBorders>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тыс. ед.</w:t>
            </w:r>
          </w:p>
        </w:tc>
        <w:tc>
          <w:tcPr>
            <w:tcW w:w="852"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0,043</w:t>
            </w: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0,016</w:t>
            </w: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0,033</w:t>
            </w: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0,043</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r>
      <w:tr w:rsidR="00535904" w:rsidRPr="00535904" w:rsidTr="004D5D76">
        <w:trPr>
          <w:trHeight w:hRule="exact" w:val="265"/>
        </w:trPr>
        <w:tc>
          <w:tcPr>
            <w:tcW w:w="568"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2.</w:t>
            </w:r>
          </w:p>
        </w:tc>
        <w:tc>
          <w:tcPr>
            <w:tcW w:w="326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котельных</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Ед.</w:t>
            </w:r>
          </w:p>
        </w:tc>
        <w:tc>
          <w:tcPr>
            <w:tcW w:w="852"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w:t>
            </w: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w:t>
            </w: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r>
      <w:tr w:rsidR="00535904" w:rsidRPr="00535904" w:rsidTr="004D5D76">
        <w:trPr>
          <w:trHeight w:hRule="exact" w:val="270"/>
        </w:trPr>
        <w:tc>
          <w:tcPr>
            <w:tcW w:w="568"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3.</w:t>
            </w:r>
          </w:p>
        </w:tc>
        <w:tc>
          <w:tcPr>
            <w:tcW w:w="326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тепловых сетей</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Км.</w:t>
            </w:r>
          </w:p>
        </w:tc>
        <w:tc>
          <w:tcPr>
            <w:tcW w:w="852" w:type="dxa"/>
            <w:tcBorders>
              <w:top w:val="single" w:sz="4" w:space="0" w:color="auto"/>
              <w:left w:val="single" w:sz="4" w:space="0" w:color="auto"/>
            </w:tcBorders>
            <w:shd w:val="clear" w:color="auto" w:fill="FFFFFF"/>
          </w:tcPr>
          <w:p w:rsidR="00535904" w:rsidRPr="00535904" w:rsidRDefault="006D2BA2" w:rsidP="00535904">
            <w:pPr>
              <w:widowControl w:val="0"/>
              <w:spacing w:after="0" w:line="240" w:lineRule="auto"/>
              <w:jc w:val="center"/>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14,43</w:t>
            </w: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7,06</w:t>
            </w: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11,61</w:t>
            </w: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14,70</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r>
      <w:tr w:rsidR="00535904" w:rsidRPr="00535904" w:rsidTr="004D5D76">
        <w:trPr>
          <w:trHeight w:hRule="exact" w:val="250"/>
        </w:trPr>
        <w:tc>
          <w:tcPr>
            <w:tcW w:w="568"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4.</w:t>
            </w:r>
          </w:p>
        </w:tc>
        <w:tc>
          <w:tcPr>
            <w:tcW w:w="326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ветхих тепловых сетей</w:t>
            </w:r>
          </w:p>
        </w:tc>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Км.</w:t>
            </w:r>
          </w:p>
        </w:tc>
        <w:tc>
          <w:tcPr>
            <w:tcW w:w="852" w:type="dxa"/>
            <w:tcBorders>
              <w:top w:val="single" w:sz="4" w:space="0" w:color="auto"/>
              <w:left w:val="single" w:sz="4" w:space="0" w:color="auto"/>
            </w:tcBorders>
            <w:shd w:val="clear" w:color="auto" w:fill="FFFFFF"/>
          </w:tcPr>
          <w:p w:rsidR="00535904" w:rsidRPr="00535904" w:rsidRDefault="00535904" w:rsidP="00095529">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w:t>
            </w:r>
            <w:r w:rsidR="00095529">
              <w:rPr>
                <w:rFonts w:ascii="Times New Roman" w:eastAsia="Courier New" w:hAnsi="Times New Roman" w:cs="Times New Roman"/>
                <w:sz w:val="24"/>
                <w:szCs w:val="24"/>
                <w:lang w:eastAsia="ru-RU"/>
              </w:rPr>
              <w:t>135</w:t>
            </w: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w:t>
            </w:r>
            <w:r w:rsidR="001E6621">
              <w:rPr>
                <w:rFonts w:ascii="Times New Roman" w:eastAsia="Courier New" w:hAnsi="Times New Roman" w:cs="Times New Roman"/>
                <w:sz w:val="24"/>
                <w:szCs w:val="24"/>
                <w:lang w:eastAsia="ru-RU"/>
              </w:rPr>
              <w:t>,03</w:t>
            </w:r>
            <w:r w:rsidR="00095529">
              <w:rPr>
                <w:rFonts w:ascii="Times New Roman" w:eastAsia="Courier New" w:hAnsi="Times New Roman" w:cs="Times New Roman"/>
                <w:sz w:val="24"/>
                <w:szCs w:val="24"/>
                <w:lang w:eastAsia="ru-RU"/>
              </w:rPr>
              <w:t>8</w:t>
            </w: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tcBorders>
            <w:shd w:val="clear" w:color="auto" w:fill="FFFFFF"/>
          </w:tcPr>
          <w:p w:rsidR="00535904" w:rsidRPr="00535904" w:rsidRDefault="00C631C8" w:rsidP="00535904">
            <w:pPr>
              <w:widowControl w:val="0"/>
              <w:spacing w:after="0" w:line="240" w:lineRule="auto"/>
              <w:jc w:val="center"/>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0,08</w:t>
            </w:r>
            <w:r w:rsidR="00095529">
              <w:rPr>
                <w:rFonts w:ascii="Times New Roman" w:eastAsia="Courier New" w:hAnsi="Times New Roman" w:cs="Times New Roman"/>
                <w:sz w:val="24"/>
                <w:szCs w:val="24"/>
                <w:lang w:eastAsia="ru-RU"/>
              </w:rPr>
              <w:t>7</w:t>
            </w: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535904" w:rsidP="00095529">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w:t>
            </w:r>
            <w:r w:rsidR="00095529">
              <w:rPr>
                <w:rFonts w:ascii="Times New Roman" w:eastAsia="Courier New" w:hAnsi="Times New Roman" w:cs="Times New Roman"/>
                <w:sz w:val="24"/>
                <w:szCs w:val="24"/>
                <w:lang w:eastAsia="ru-RU"/>
              </w:rPr>
              <w:t>135</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r>
      <w:tr w:rsidR="00535904" w:rsidRPr="00535904" w:rsidTr="004D5D76">
        <w:trPr>
          <w:trHeight w:hRule="exact" w:val="558"/>
        </w:trPr>
        <w:tc>
          <w:tcPr>
            <w:tcW w:w="568"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5.</w:t>
            </w:r>
          </w:p>
        </w:tc>
        <w:tc>
          <w:tcPr>
            <w:tcW w:w="326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центральных</w:t>
            </w:r>
          </w:p>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тепловых пунктов</w:t>
            </w:r>
          </w:p>
        </w:tc>
        <w:tc>
          <w:tcPr>
            <w:tcW w:w="851"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Ед.</w:t>
            </w:r>
          </w:p>
        </w:tc>
        <w:tc>
          <w:tcPr>
            <w:tcW w:w="852"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w:t>
            </w: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r>
      <w:tr w:rsidR="00535904" w:rsidRPr="00535904" w:rsidTr="004D5D76">
        <w:trPr>
          <w:trHeight w:hRule="exact" w:val="269"/>
        </w:trPr>
        <w:tc>
          <w:tcPr>
            <w:tcW w:w="568"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Times New Roman" w:hAnsi="Times New Roman" w:cs="Times New Roman"/>
                <w:spacing w:val="-3"/>
                <w:sz w:val="24"/>
                <w:szCs w:val="24"/>
                <w:lang w:eastAsia="ru-RU"/>
              </w:rPr>
            </w:pPr>
            <w:r w:rsidRPr="00535904">
              <w:rPr>
                <w:rFonts w:ascii="Times New Roman" w:eastAsia="FrankRuehl" w:hAnsi="Times New Roman" w:cs="Times New Roman"/>
                <w:spacing w:val="2"/>
                <w:sz w:val="24"/>
                <w:szCs w:val="24"/>
                <w:lang w:eastAsia="ru-RU"/>
              </w:rPr>
              <w:t>6</w:t>
            </w:r>
            <w:r w:rsidRPr="00535904">
              <w:rPr>
                <w:rFonts w:ascii="Times New Roman" w:eastAsia="CordiaUPC" w:hAnsi="Times New Roman" w:cs="Times New Roman"/>
                <w:bCs/>
                <w:sz w:val="24"/>
                <w:szCs w:val="24"/>
                <w:lang w:eastAsia="ru-RU"/>
              </w:rPr>
              <w:t>.</w:t>
            </w:r>
          </w:p>
        </w:tc>
        <w:tc>
          <w:tcPr>
            <w:tcW w:w="326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водозаборов</w:t>
            </w:r>
          </w:p>
        </w:tc>
        <w:tc>
          <w:tcPr>
            <w:tcW w:w="851"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Ед.</w:t>
            </w:r>
          </w:p>
        </w:tc>
        <w:tc>
          <w:tcPr>
            <w:tcW w:w="852"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w:t>
            </w: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FF0000"/>
                <w:sz w:val="24"/>
                <w:szCs w:val="24"/>
                <w:lang w:eastAsia="ru-RU"/>
              </w:rPr>
            </w:pPr>
          </w:p>
        </w:tc>
      </w:tr>
      <w:tr w:rsidR="00535904" w:rsidRPr="00535904" w:rsidTr="004D5D76">
        <w:trPr>
          <w:trHeight w:hRule="exact" w:val="542"/>
        </w:trPr>
        <w:tc>
          <w:tcPr>
            <w:tcW w:w="568"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7.</w:t>
            </w:r>
          </w:p>
        </w:tc>
        <w:tc>
          <w:tcPr>
            <w:tcW w:w="326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насосных</w:t>
            </w:r>
          </w:p>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станций водопровода</w:t>
            </w:r>
          </w:p>
        </w:tc>
        <w:tc>
          <w:tcPr>
            <w:tcW w:w="851"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Ед.</w:t>
            </w:r>
          </w:p>
        </w:tc>
        <w:tc>
          <w:tcPr>
            <w:tcW w:w="852"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w:t>
            </w: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FF0000"/>
                <w:sz w:val="24"/>
                <w:szCs w:val="24"/>
                <w:lang w:eastAsia="ru-RU"/>
              </w:rPr>
            </w:pPr>
          </w:p>
        </w:tc>
      </w:tr>
      <w:tr w:rsidR="00535904" w:rsidRPr="00535904" w:rsidTr="004D5D76">
        <w:trPr>
          <w:trHeight w:hRule="exact" w:val="530"/>
        </w:trPr>
        <w:tc>
          <w:tcPr>
            <w:tcW w:w="568"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Times New Roman" w:hAnsi="Times New Roman" w:cs="Times New Roman"/>
                <w:spacing w:val="-3"/>
                <w:sz w:val="24"/>
                <w:szCs w:val="24"/>
                <w:lang w:eastAsia="ru-RU"/>
              </w:rPr>
            </w:pPr>
            <w:r w:rsidRPr="00535904">
              <w:rPr>
                <w:rFonts w:ascii="Times New Roman" w:eastAsia="FrankRuehl" w:hAnsi="Times New Roman" w:cs="Times New Roman"/>
                <w:spacing w:val="2"/>
                <w:sz w:val="24"/>
                <w:szCs w:val="24"/>
                <w:lang w:eastAsia="ru-RU"/>
              </w:rPr>
              <w:t>8</w:t>
            </w:r>
            <w:r w:rsidRPr="00535904">
              <w:rPr>
                <w:rFonts w:ascii="Times New Roman" w:eastAsia="CordiaUPC" w:hAnsi="Times New Roman" w:cs="Times New Roman"/>
                <w:bCs/>
                <w:sz w:val="24"/>
                <w:szCs w:val="24"/>
                <w:lang w:eastAsia="ru-RU"/>
              </w:rPr>
              <w:t>.</w:t>
            </w:r>
          </w:p>
        </w:tc>
        <w:tc>
          <w:tcPr>
            <w:tcW w:w="326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водопроводных</w:t>
            </w:r>
          </w:p>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очистных сооружений</w:t>
            </w:r>
          </w:p>
        </w:tc>
        <w:tc>
          <w:tcPr>
            <w:tcW w:w="851"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Ед.</w:t>
            </w:r>
          </w:p>
        </w:tc>
        <w:tc>
          <w:tcPr>
            <w:tcW w:w="852" w:type="dxa"/>
            <w:tcBorders>
              <w:top w:val="single" w:sz="4" w:space="0" w:color="auto"/>
              <w:left w:val="single" w:sz="4" w:space="0" w:color="auto"/>
            </w:tcBorders>
            <w:shd w:val="clear" w:color="auto" w:fill="FFFFFF"/>
          </w:tcPr>
          <w:p w:rsidR="00535904" w:rsidRPr="00535904" w:rsidRDefault="00C631C8" w:rsidP="00535904">
            <w:pPr>
              <w:widowControl w:val="0"/>
              <w:spacing w:after="0" w:line="240" w:lineRule="auto"/>
              <w:jc w:val="center"/>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0</w:t>
            </w: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FF0000"/>
                <w:sz w:val="24"/>
                <w:szCs w:val="24"/>
                <w:lang w:eastAsia="ru-RU"/>
              </w:rPr>
            </w:pPr>
          </w:p>
        </w:tc>
      </w:tr>
      <w:tr w:rsidR="00535904" w:rsidRPr="00535904" w:rsidTr="004D5D76">
        <w:trPr>
          <w:trHeight w:hRule="exact" w:val="533"/>
        </w:trPr>
        <w:tc>
          <w:tcPr>
            <w:tcW w:w="568"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9.</w:t>
            </w:r>
          </w:p>
        </w:tc>
        <w:tc>
          <w:tcPr>
            <w:tcW w:w="326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водопроводных сетей</w:t>
            </w:r>
          </w:p>
        </w:tc>
        <w:tc>
          <w:tcPr>
            <w:tcW w:w="851" w:type="dxa"/>
            <w:tcBorders>
              <w:top w:val="single" w:sz="4" w:space="0" w:color="auto"/>
              <w:left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Км.</w:t>
            </w:r>
          </w:p>
        </w:tc>
        <w:tc>
          <w:tcPr>
            <w:tcW w:w="852"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17,77</w:t>
            </w:r>
          </w:p>
        </w:tc>
        <w:tc>
          <w:tcPr>
            <w:tcW w:w="844"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8,53</w:t>
            </w:r>
          </w:p>
        </w:tc>
        <w:tc>
          <w:tcPr>
            <w:tcW w:w="43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14,04</w:t>
            </w:r>
          </w:p>
        </w:tc>
        <w:tc>
          <w:tcPr>
            <w:tcW w:w="577"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17,77</w:t>
            </w:r>
          </w:p>
        </w:tc>
        <w:tc>
          <w:tcPr>
            <w:tcW w:w="710"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FF0000"/>
                <w:sz w:val="24"/>
                <w:szCs w:val="24"/>
                <w:lang w:eastAsia="ru-RU"/>
              </w:rPr>
            </w:pPr>
          </w:p>
        </w:tc>
      </w:tr>
      <w:tr w:rsidR="00535904" w:rsidRPr="00535904" w:rsidTr="004D5D76">
        <w:trPr>
          <w:trHeight w:hRule="exact" w:val="539"/>
        </w:trPr>
        <w:tc>
          <w:tcPr>
            <w:tcW w:w="568"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Times New Roman" w:hAnsi="Times New Roman" w:cs="Times New Roman"/>
                <w:spacing w:val="-3"/>
                <w:sz w:val="24"/>
                <w:szCs w:val="24"/>
                <w:lang w:eastAsia="ru-RU"/>
              </w:rPr>
            </w:pPr>
            <w:r w:rsidRPr="00535904">
              <w:rPr>
                <w:rFonts w:ascii="Times New Roman" w:eastAsia="FrankRuehl" w:hAnsi="Times New Roman" w:cs="Times New Roman"/>
                <w:spacing w:val="2"/>
                <w:sz w:val="24"/>
                <w:szCs w:val="24"/>
                <w:lang w:eastAsia="ru-RU"/>
              </w:rPr>
              <w:t>10</w:t>
            </w:r>
            <w:r w:rsidRPr="00535904">
              <w:rPr>
                <w:rFonts w:ascii="Times New Roman" w:eastAsia="CordiaUPC" w:hAnsi="Times New Roman" w:cs="Times New Roman"/>
                <w:bCs/>
                <w:sz w:val="24"/>
                <w:szCs w:val="24"/>
                <w:lang w:eastAsia="ru-RU"/>
              </w:rPr>
              <w:t>.</w:t>
            </w:r>
          </w:p>
        </w:tc>
        <w:tc>
          <w:tcPr>
            <w:tcW w:w="326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ветхих сетей водопровода</w:t>
            </w:r>
          </w:p>
        </w:tc>
        <w:tc>
          <w:tcPr>
            <w:tcW w:w="851" w:type="dxa"/>
            <w:tcBorders>
              <w:top w:val="single" w:sz="4" w:space="0" w:color="auto"/>
              <w:left w:val="single" w:sz="4" w:space="0" w:color="auto"/>
              <w:bottom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Км.</w:t>
            </w:r>
          </w:p>
        </w:tc>
        <w:tc>
          <w:tcPr>
            <w:tcW w:w="852"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0,478</w:t>
            </w:r>
          </w:p>
        </w:tc>
        <w:tc>
          <w:tcPr>
            <w:tcW w:w="84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0,229</w:t>
            </w:r>
          </w:p>
        </w:tc>
        <w:tc>
          <w:tcPr>
            <w:tcW w:w="43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0,378</w:t>
            </w:r>
          </w:p>
        </w:tc>
        <w:tc>
          <w:tcPr>
            <w:tcW w:w="577"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0,478</w:t>
            </w: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FF0000"/>
                <w:sz w:val="24"/>
                <w:szCs w:val="24"/>
                <w:lang w:eastAsia="ru-RU"/>
              </w:rPr>
            </w:pPr>
          </w:p>
        </w:tc>
      </w:tr>
      <w:tr w:rsidR="00535904" w:rsidRPr="00535904" w:rsidTr="004D5D76">
        <w:trPr>
          <w:trHeight w:hRule="exact" w:val="546"/>
        </w:trPr>
        <w:tc>
          <w:tcPr>
            <w:tcW w:w="568"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FrankRuehl" w:hAnsi="Times New Roman" w:cs="Times New Roman"/>
                <w:spacing w:val="2"/>
                <w:sz w:val="24"/>
                <w:szCs w:val="24"/>
                <w:lang w:eastAsia="ru-RU"/>
              </w:rPr>
            </w:pPr>
            <w:r w:rsidRPr="00535904">
              <w:rPr>
                <w:rFonts w:ascii="Times New Roman" w:eastAsia="FrankRuehl" w:hAnsi="Times New Roman" w:cs="Times New Roman"/>
                <w:spacing w:val="2"/>
                <w:sz w:val="24"/>
                <w:szCs w:val="24"/>
                <w:lang w:eastAsia="ru-RU"/>
              </w:rPr>
              <w:t>11.</w:t>
            </w:r>
          </w:p>
        </w:tc>
        <w:tc>
          <w:tcPr>
            <w:tcW w:w="326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канализационных</w:t>
            </w:r>
          </w:p>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насосных станций</w:t>
            </w:r>
          </w:p>
        </w:tc>
        <w:tc>
          <w:tcPr>
            <w:tcW w:w="851" w:type="dxa"/>
            <w:tcBorders>
              <w:top w:val="single" w:sz="4" w:space="0" w:color="auto"/>
              <w:left w:val="single" w:sz="4" w:space="0" w:color="auto"/>
              <w:bottom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Ед.</w:t>
            </w:r>
          </w:p>
        </w:tc>
        <w:tc>
          <w:tcPr>
            <w:tcW w:w="852"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w:t>
            </w:r>
          </w:p>
        </w:tc>
        <w:tc>
          <w:tcPr>
            <w:tcW w:w="84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43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577"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w:t>
            </w: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r>
      <w:tr w:rsidR="00535904" w:rsidRPr="00535904" w:rsidTr="004D5D76">
        <w:trPr>
          <w:trHeight w:hRule="exact" w:val="527"/>
        </w:trPr>
        <w:tc>
          <w:tcPr>
            <w:tcW w:w="568"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FrankRuehl" w:hAnsi="Times New Roman" w:cs="Times New Roman"/>
                <w:spacing w:val="2"/>
                <w:sz w:val="24"/>
                <w:szCs w:val="24"/>
                <w:lang w:eastAsia="ru-RU"/>
              </w:rPr>
            </w:pPr>
            <w:r w:rsidRPr="00535904">
              <w:rPr>
                <w:rFonts w:ascii="Times New Roman" w:eastAsia="FrankRuehl" w:hAnsi="Times New Roman" w:cs="Times New Roman"/>
                <w:spacing w:val="2"/>
                <w:sz w:val="24"/>
                <w:szCs w:val="24"/>
                <w:lang w:eastAsia="ru-RU"/>
              </w:rPr>
              <w:t>12.</w:t>
            </w:r>
          </w:p>
        </w:tc>
        <w:tc>
          <w:tcPr>
            <w:tcW w:w="326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канализационных</w:t>
            </w:r>
          </w:p>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очистных сооружений</w:t>
            </w:r>
          </w:p>
        </w:tc>
        <w:tc>
          <w:tcPr>
            <w:tcW w:w="851" w:type="dxa"/>
            <w:tcBorders>
              <w:top w:val="single" w:sz="4" w:space="0" w:color="auto"/>
              <w:left w:val="single" w:sz="4" w:space="0" w:color="auto"/>
              <w:bottom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Ед.</w:t>
            </w:r>
          </w:p>
        </w:tc>
        <w:tc>
          <w:tcPr>
            <w:tcW w:w="852"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84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w:t>
            </w:r>
          </w:p>
        </w:tc>
        <w:tc>
          <w:tcPr>
            <w:tcW w:w="43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577"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w:t>
            </w: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r>
      <w:tr w:rsidR="00535904" w:rsidRPr="00535904" w:rsidTr="004D5D76">
        <w:trPr>
          <w:trHeight w:hRule="exact" w:val="548"/>
        </w:trPr>
        <w:tc>
          <w:tcPr>
            <w:tcW w:w="568"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FrankRuehl" w:hAnsi="Times New Roman" w:cs="Times New Roman"/>
                <w:spacing w:val="2"/>
                <w:sz w:val="24"/>
                <w:szCs w:val="24"/>
                <w:lang w:eastAsia="ru-RU"/>
              </w:rPr>
            </w:pPr>
            <w:r w:rsidRPr="00535904">
              <w:rPr>
                <w:rFonts w:ascii="Times New Roman" w:eastAsia="FrankRuehl" w:hAnsi="Times New Roman" w:cs="Times New Roman"/>
                <w:spacing w:val="2"/>
                <w:sz w:val="24"/>
                <w:szCs w:val="24"/>
                <w:lang w:eastAsia="ru-RU"/>
              </w:rPr>
              <w:t>13.</w:t>
            </w:r>
          </w:p>
        </w:tc>
        <w:tc>
          <w:tcPr>
            <w:tcW w:w="326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канализационных сетей</w:t>
            </w:r>
          </w:p>
        </w:tc>
        <w:tc>
          <w:tcPr>
            <w:tcW w:w="851" w:type="dxa"/>
            <w:tcBorders>
              <w:top w:val="single" w:sz="4" w:space="0" w:color="auto"/>
              <w:left w:val="single" w:sz="4" w:space="0" w:color="auto"/>
              <w:bottom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Км.</w:t>
            </w:r>
          </w:p>
        </w:tc>
        <w:tc>
          <w:tcPr>
            <w:tcW w:w="852"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4,3</w:t>
            </w:r>
          </w:p>
        </w:tc>
        <w:tc>
          <w:tcPr>
            <w:tcW w:w="84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0,3</w:t>
            </w:r>
          </w:p>
        </w:tc>
        <w:tc>
          <w:tcPr>
            <w:tcW w:w="43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2,3</w:t>
            </w:r>
          </w:p>
        </w:tc>
        <w:tc>
          <w:tcPr>
            <w:tcW w:w="577"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4,3</w:t>
            </w: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r>
      <w:tr w:rsidR="00535904" w:rsidRPr="00535904" w:rsidTr="004D5D76">
        <w:trPr>
          <w:trHeight w:hRule="exact" w:val="520"/>
        </w:trPr>
        <w:tc>
          <w:tcPr>
            <w:tcW w:w="568"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ind w:left="220"/>
              <w:rPr>
                <w:rFonts w:ascii="Times New Roman" w:eastAsia="FrankRuehl" w:hAnsi="Times New Roman" w:cs="Times New Roman"/>
                <w:spacing w:val="2"/>
                <w:sz w:val="24"/>
                <w:szCs w:val="24"/>
                <w:lang w:eastAsia="ru-RU"/>
              </w:rPr>
            </w:pPr>
            <w:r w:rsidRPr="00535904">
              <w:rPr>
                <w:rFonts w:ascii="Times New Roman" w:eastAsia="FrankRuehl" w:hAnsi="Times New Roman" w:cs="Times New Roman"/>
                <w:spacing w:val="2"/>
                <w:sz w:val="24"/>
                <w:szCs w:val="24"/>
                <w:lang w:eastAsia="ru-RU"/>
              </w:rPr>
              <w:t>14.</w:t>
            </w:r>
          </w:p>
        </w:tc>
        <w:tc>
          <w:tcPr>
            <w:tcW w:w="326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ind w:right="240"/>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ветхих канализационных сетей</w:t>
            </w:r>
          </w:p>
        </w:tc>
        <w:tc>
          <w:tcPr>
            <w:tcW w:w="851" w:type="dxa"/>
            <w:tcBorders>
              <w:top w:val="single" w:sz="4" w:space="0" w:color="auto"/>
              <w:left w:val="single" w:sz="4" w:space="0" w:color="auto"/>
              <w:bottom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Км.</w:t>
            </w:r>
          </w:p>
        </w:tc>
        <w:tc>
          <w:tcPr>
            <w:tcW w:w="852"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w:t>
            </w:r>
          </w:p>
        </w:tc>
        <w:tc>
          <w:tcPr>
            <w:tcW w:w="84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43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577"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r>
      <w:tr w:rsidR="00535904" w:rsidRPr="00535904" w:rsidTr="004D5D76">
        <w:trPr>
          <w:trHeight w:hRule="exact" w:val="579"/>
        </w:trPr>
        <w:tc>
          <w:tcPr>
            <w:tcW w:w="568" w:type="dxa"/>
            <w:tcBorders>
              <w:top w:val="single" w:sz="4" w:space="0" w:color="auto"/>
              <w:left w:val="single" w:sz="4" w:space="0" w:color="auto"/>
              <w:bottom w:val="single" w:sz="4" w:space="0" w:color="auto"/>
            </w:tcBorders>
            <w:shd w:val="clear" w:color="auto" w:fill="FFFFFF"/>
          </w:tcPr>
          <w:p w:rsidR="00535904" w:rsidRPr="00535904" w:rsidRDefault="00BC1FAB" w:rsidP="00535904">
            <w:pPr>
              <w:widowControl w:val="0"/>
              <w:spacing w:after="0" w:line="240" w:lineRule="auto"/>
              <w:ind w:left="220"/>
              <w:rPr>
                <w:rFonts w:ascii="Times New Roman" w:eastAsia="FrankRuehl" w:hAnsi="Times New Roman" w:cs="Times New Roman"/>
                <w:spacing w:val="2"/>
                <w:sz w:val="24"/>
                <w:szCs w:val="24"/>
                <w:lang w:eastAsia="ru-RU"/>
              </w:rPr>
            </w:pPr>
            <w:r>
              <w:rPr>
                <w:rFonts w:ascii="Times New Roman" w:eastAsia="FrankRuehl" w:hAnsi="Times New Roman" w:cs="Times New Roman"/>
                <w:spacing w:val="2"/>
                <w:sz w:val="24"/>
                <w:szCs w:val="24"/>
                <w:lang w:eastAsia="ru-RU"/>
              </w:rPr>
              <w:t>15</w:t>
            </w:r>
            <w:r w:rsidR="00535904" w:rsidRPr="00535904">
              <w:rPr>
                <w:rFonts w:ascii="Times New Roman" w:eastAsia="FrankRuehl" w:hAnsi="Times New Roman" w:cs="Times New Roman"/>
                <w:spacing w:val="2"/>
                <w:sz w:val="24"/>
                <w:szCs w:val="24"/>
                <w:lang w:eastAsia="ru-RU"/>
              </w:rPr>
              <w:t>.</w:t>
            </w:r>
          </w:p>
        </w:tc>
        <w:tc>
          <w:tcPr>
            <w:tcW w:w="326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трансформаторных подстанций</w:t>
            </w:r>
          </w:p>
        </w:tc>
        <w:tc>
          <w:tcPr>
            <w:tcW w:w="851" w:type="dxa"/>
            <w:tcBorders>
              <w:top w:val="single" w:sz="4" w:space="0" w:color="auto"/>
              <w:left w:val="single" w:sz="4" w:space="0" w:color="auto"/>
              <w:bottom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Ед.</w:t>
            </w:r>
          </w:p>
        </w:tc>
        <w:tc>
          <w:tcPr>
            <w:tcW w:w="852"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29</w:t>
            </w:r>
          </w:p>
        </w:tc>
        <w:tc>
          <w:tcPr>
            <w:tcW w:w="84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10</w:t>
            </w:r>
          </w:p>
        </w:tc>
        <w:tc>
          <w:tcPr>
            <w:tcW w:w="43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25</w:t>
            </w:r>
          </w:p>
        </w:tc>
        <w:tc>
          <w:tcPr>
            <w:tcW w:w="577"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29</w:t>
            </w: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FF0000"/>
                <w:sz w:val="24"/>
                <w:szCs w:val="24"/>
                <w:highlight w:val="yellow"/>
                <w:lang w:eastAsia="ru-RU"/>
              </w:rPr>
            </w:pPr>
          </w:p>
        </w:tc>
      </w:tr>
      <w:tr w:rsidR="00535904" w:rsidRPr="00535904" w:rsidTr="004D5D76">
        <w:trPr>
          <w:trHeight w:hRule="exact" w:val="803"/>
        </w:trPr>
        <w:tc>
          <w:tcPr>
            <w:tcW w:w="568" w:type="dxa"/>
            <w:tcBorders>
              <w:top w:val="single" w:sz="4" w:space="0" w:color="auto"/>
              <w:left w:val="single" w:sz="4" w:space="0" w:color="auto"/>
              <w:bottom w:val="single" w:sz="4" w:space="0" w:color="auto"/>
            </w:tcBorders>
            <w:shd w:val="clear" w:color="auto" w:fill="FFFFFF"/>
          </w:tcPr>
          <w:p w:rsidR="00535904" w:rsidRPr="00535904" w:rsidRDefault="009C0DB3" w:rsidP="00535904">
            <w:pPr>
              <w:widowControl w:val="0"/>
              <w:spacing w:after="0" w:line="240" w:lineRule="auto"/>
              <w:ind w:left="220"/>
              <w:rPr>
                <w:rFonts w:ascii="Times New Roman" w:eastAsia="FrankRuehl" w:hAnsi="Times New Roman" w:cs="Times New Roman"/>
                <w:spacing w:val="2"/>
                <w:sz w:val="24"/>
                <w:szCs w:val="24"/>
                <w:lang w:eastAsia="ru-RU"/>
              </w:rPr>
            </w:pPr>
            <w:r>
              <w:rPr>
                <w:rFonts w:ascii="Times New Roman" w:eastAsia="FrankRuehl" w:hAnsi="Times New Roman" w:cs="Times New Roman"/>
                <w:spacing w:val="2"/>
                <w:sz w:val="24"/>
                <w:szCs w:val="24"/>
                <w:lang w:eastAsia="ru-RU"/>
              </w:rPr>
              <w:t>16</w:t>
            </w:r>
            <w:r w:rsidR="00535904" w:rsidRPr="00535904">
              <w:rPr>
                <w:rFonts w:ascii="Times New Roman" w:eastAsia="FrankRuehl" w:hAnsi="Times New Roman" w:cs="Times New Roman"/>
                <w:spacing w:val="2"/>
                <w:sz w:val="24"/>
                <w:szCs w:val="24"/>
                <w:lang w:eastAsia="ru-RU"/>
              </w:rPr>
              <w:t>.</w:t>
            </w:r>
          </w:p>
        </w:tc>
        <w:tc>
          <w:tcPr>
            <w:tcW w:w="326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Подготовка специальных машин для механизированной уборки</w:t>
            </w:r>
          </w:p>
        </w:tc>
        <w:tc>
          <w:tcPr>
            <w:tcW w:w="851" w:type="dxa"/>
            <w:tcBorders>
              <w:top w:val="single" w:sz="4" w:space="0" w:color="auto"/>
              <w:left w:val="single" w:sz="4" w:space="0" w:color="auto"/>
              <w:bottom w:val="single" w:sz="4" w:space="0" w:color="auto"/>
            </w:tcBorders>
            <w:shd w:val="clear" w:color="auto" w:fill="FFFFFF"/>
          </w:tcPr>
          <w:p w:rsidR="00535904" w:rsidRPr="00535904" w:rsidRDefault="00535904" w:rsidP="00535904">
            <w:pPr>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pacing w:val="-2"/>
                <w:sz w:val="24"/>
                <w:szCs w:val="24"/>
                <w:lang w:eastAsia="ru-RU"/>
              </w:rPr>
              <w:t>Ед.</w:t>
            </w:r>
          </w:p>
        </w:tc>
        <w:tc>
          <w:tcPr>
            <w:tcW w:w="852"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3</w:t>
            </w:r>
          </w:p>
        </w:tc>
        <w:tc>
          <w:tcPr>
            <w:tcW w:w="84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w:t>
            </w:r>
          </w:p>
        </w:tc>
        <w:tc>
          <w:tcPr>
            <w:tcW w:w="43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2</w:t>
            </w:r>
          </w:p>
        </w:tc>
        <w:tc>
          <w:tcPr>
            <w:tcW w:w="577"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3</w:t>
            </w: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FF0000"/>
                <w:sz w:val="24"/>
                <w:szCs w:val="24"/>
                <w:lang w:eastAsia="ru-RU"/>
              </w:rPr>
            </w:pPr>
          </w:p>
        </w:tc>
      </w:tr>
      <w:tr w:rsidR="00535904" w:rsidRPr="00535904" w:rsidTr="004D5D76">
        <w:trPr>
          <w:trHeight w:hRule="exact" w:val="803"/>
        </w:trPr>
        <w:tc>
          <w:tcPr>
            <w:tcW w:w="568" w:type="dxa"/>
            <w:tcBorders>
              <w:top w:val="single" w:sz="4" w:space="0" w:color="auto"/>
              <w:left w:val="single" w:sz="4" w:space="0" w:color="auto"/>
              <w:bottom w:val="single" w:sz="4" w:space="0" w:color="auto"/>
            </w:tcBorders>
            <w:shd w:val="clear" w:color="auto" w:fill="FFFFFF"/>
          </w:tcPr>
          <w:p w:rsidR="00535904" w:rsidRPr="00535904" w:rsidRDefault="009C0DB3" w:rsidP="00535904">
            <w:pPr>
              <w:widowControl w:val="0"/>
              <w:spacing w:after="0" w:line="240" w:lineRule="auto"/>
              <w:ind w:left="220"/>
              <w:rPr>
                <w:rFonts w:ascii="Times New Roman" w:eastAsia="FrankRuehl" w:hAnsi="Times New Roman" w:cs="Times New Roman"/>
                <w:spacing w:val="2"/>
                <w:sz w:val="24"/>
                <w:szCs w:val="24"/>
                <w:lang w:eastAsia="ru-RU"/>
              </w:rPr>
            </w:pPr>
            <w:r>
              <w:rPr>
                <w:rFonts w:ascii="Times New Roman" w:eastAsia="FrankRuehl" w:hAnsi="Times New Roman" w:cs="Times New Roman"/>
                <w:spacing w:val="2"/>
                <w:sz w:val="24"/>
                <w:szCs w:val="24"/>
                <w:lang w:eastAsia="ru-RU"/>
              </w:rPr>
              <w:t>17</w:t>
            </w:r>
            <w:r w:rsidR="00535904" w:rsidRPr="00535904">
              <w:rPr>
                <w:rFonts w:ascii="Times New Roman" w:eastAsia="FrankRuehl" w:hAnsi="Times New Roman" w:cs="Times New Roman"/>
                <w:spacing w:val="2"/>
                <w:sz w:val="24"/>
                <w:szCs w:val="24"/>
                <w:lang w:eastAsia="ru-RU"/>
              </w:rPr>
              <w:t>.</w:t>
            </w:r>
          </w:p>
        </w:tc>
        <w:tc>
          <w:tcPr>
            <w:tcW w:w="326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Формирование аварийного запаса материально- технических ресурсов</w:t>
            </w:r>
          </w:p>
        </w:tc>
        <w:tc>
          <w:tcPr>
            <w:tcW w:w="851"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2"/>
                <w:sz w:val="24"/>
                <w:szCs w:val="24"/>
                <w:lang w:eastAsia="ru-RU"/>
              </w:rPr>
              <w:t>млн. рублей</w:t>
            </w:r>
          </w:p>
        </w:tc>
        <w:tc>
          <w:tcPr>
            <w:tcW w:w="852"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0,15</w:t>
            </w:r>
          </w:p>
        </w:tc>
        <w:tc>
          <w:tcPr>
            <w:tcW w:w="844"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w:t>
            </w:r>
          </w:p>
        </w:tc>
        <w:tc>
          <w:tcPr>
            <w:tcW w:w="43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01"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0,1</w:t>
            </w:r>
          </w:p>
        </w:tc>
        <w:tc>
          <w:tcPr>
            <w:tcW w:w="577"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r w:rsidRPr="00535904">
              <w:rPr>
                <w:rFonts w:ascii="Times New Roman" w:eastAsia="Courier New" w:hAnsi="Times New Roman" w:cs="Times New Roman"/>
                <w:sz w:val="24"/>
                <w:szCs w:val="24"/>
                <w:lang w:eastAsia="ru-RU"/>
              </w:rPr>
              <w:t>0,15</w:t>
            </w:r>
          </w:p>
        </w:tc>
        <w:tc>
          <w:tcPr>
            <w:tcW w:w="710"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Courier New" w:hAnsi="Times New Roman" w:cs="Times New Roman"/>
                <w:color w:val="FF0000"/>
                <w:sz w:val="24"/>
                <w:szCs w:val="24"/>
                <w:lang w:eastAsia="ru-RU"/>
              </w:rPr>
            </w:pPr>
          </w:p>
        </w:tc>
      </w:tr>
    </w:tbl>
    <w:p w:rsidR="00535904" w:rsidRPr="00535904" w:rsidRDefault="00535904" w:rsidP="00535904">
      <w:pPr>
        <w:widowControl w:val="0"/>
        <w:spacing w:after="0" w:line="260" w:lineRule="exact"/>
        <w:jc w:val="center"/>
        <w:rPr>
          <w:rFonts w:ascii="Times New Roman" w:eastAsia="Times New Roman" w:hAnsi="Times New Roman" w:cs="Times New Roman"/>
          <w:bCs/>
          <w:spacing w:val="-1"/>
          <w:sz w:val="24"/>
          <w:szCs w:val="24"/>
          <w:lang w:eastAsia="x-none"/>
        </w:rPr>
      </w:pPr>
    </w:p>
    <w:p w:rsidR="00535904" w:rsidRPr="00535904" w:rsidRDefault="00535904" w:rsidP="00535904">
      <w:pPr>
        <w:widowControl w:val="0"/>
        <w:spacing w:after="0" w:line="260" w:lineRule="exact"/>
        <w:jc w:val="center"/>
        <w:rPr>
          <w:rFonts w:ascii="Times New Roman" w:eastAsia="Times New Roman" w:hAnsi="Times New Roman" w:cs="Times New Roman"/>
          <w:bCs/>
          <w:spacing w:val="-1"/>
          <w:sz w:val="24"/>
          <w:szCs w:val="24"/>
          <w:lang w:eastAsia="x-none"/>
        </w:rPr>
      </w:pPr>
      <w:r w:rsidRPr="00535904">
        <w:rPr>
          <w:rFonts w:ascii="Times New Roman" w:eastAsia="Times New Roman" w:hAnsi="Times New Roman" w:cs="Times New Roman"/>
          <w:bCs/>
          <w:spacing w:val="-1"/>
          <w:sz w:val="24"/>
          <w:szCs w:val="24"/>
          <w:lang w:eastAsia="x-none"/>
        </w:rPr>
        <w:t>____________________________________</w:t>
      </w:r>
    </w:p>
    <w:p w:rsidR="00535904" w:rsidRPr="00535904" w:rsidRDefault="00535904" w:rsidP="00535904">
      <w:pPr>
        <w:tabs>
          <w:tab w:val="left" w:pos="180"/>
        </w:tabs>
        <w:spacing w:after="0" w:line="240" w:lineRule="auto"/>
        <w:jc w:val="right"/>
        <w:rPr>
          <w:rFonts w:ascii="Times New Roman" w:eastAsia="Times New Roman" w:hAnsi="Times New Roman" w:cs="Times New Roman"/>
          <w:sz w:val="20"/>
          <w:szCs w:val="20"/>
          <w:lang w:eastAsia="ru-RU"/>
        </w:rPr>
      </w:pPr>
    </w:p>
    <w:p w:rsidR="007A385E" w:rsidRDefault="007A385E" w:rsidP="00535904">
      <w:pPr>
        <w:tabs>
          <w:tab w:val="left" w:pos="180"/>
        </w:tabs>
        <w:spacing w:after="0" w:line="240" w:lineRule="auto"/>
        <w:jc w:val="right"/>
        <w:rPr>
          <w:rFonts w:ascii="Times New Roman" w:eastAsia="Times New Roman" w:hAnsi="Times New Roman" w:cs="Times New Roman"/>
          <w:sz w:val="20"/>
          <w:szCs w:val="20"/>
          <w:lang w:eastAsia="ru-RU"/>
        </w:rPr>
      </w:pPr>
    </w:p>
    <w:p w:rsidR="007A385E" w:rsidRDefault="007A385E" w:rsidP="00535904">
      <w:pPr>
        <w:tabs>
          <w:tab w:val="left" w:pos="180"/>
        </w:tabs>
        <w:spacing w:after="0" w:line="240" w:lineRule="auto"/>
        <w:jc w:val="right"/>
        <w:rPr>
          <w:rFonts w:ascii="Times New Roman" w:eastAsia="Times New Roman" w:hAnsi="Times New Roman" w:cs="Times New Roman"/>
          <w:sz w:val="20"/>
          <w:szCs w:val="20"/>
          <w:lang w:eastAsia="ru-RU"/>
        </w:rPr>
      </w:pPr>
    </w:p>
    <w:p w:rsidR="007A385E" w:rsidRDefault="007A385E" w:rsidP="00535904">
      <w:pPr>
        <w:tabs>
          <w:tab w:val="left" w:pos="180"/>
        </w:tabs>
        <w:spacing w:after="0" w:line="240" w:lineRule="auto"/>
        <w:jc w:val="right"/>
        <w:rPr>
          <w:rFonts w:ascii="Times New Roman" w:eastAsia="Times New Roman" w:hAnsi="Times New Roman" w:cs="Times New Roman"/>
          <w:sz w:val="20"/>
          <w:szCs w:val="20"/>
          <w:lang w:eastAsia="ru-RU"/>
        </w:rPr>
      </w:pPr>
    </w:p>
    <w:p w:rsidR="003C447B" w:rsidRDefault="003C447B" w:rsidP="00535904">
      <w:pPr>
        <w:tabs>
          <w:tab w:val="left" w:pos="180"/>
        </w:tabs>
        <w:spacing w:after="0" w:line="240" w:lineRule="auto"/>
        <w:jc w:val="right"/>
        <w:rPr>
          <w:rFonts w:ascii="Times New Roman" w:eastAsia="Times New Roman" w:hAnsi="Times New Roman" w:cs="Times New Roman"/>
          <w:sz w:val="20"/>
          <w:szCs w:val="20"/>
          <w:lang w:eastAsia="ru-RU"/>
        </w:rPr>
      </w:pPr>
    </w:p>
    <w:p w:rsidR="007A385E" w:rsidRDefault="007A385E" w:rsidP="00535904">
      <w:pPr>
        <w:tabs>
          <w:tab w:val="left" w:pos="180"/>
        </w:tabs>
        <w:spacing w:after="0" w:line="240" w:lineRule="auto"/>
        <w:jc w:val="right"/>
        <w:rPr>
          <w:rFonts w:ascii="Times New Roman" w:eastAsia="Times New Roman" w:hAnsi="Times New Roman" w:cs="Times New Roman"/>
          <w:sz w:val="20"/>
          <w:szCs w:val="20"/>
          <w:lang w:eastAsia="ru-RU"/>
        </w:rPr>
      </w:pP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sz w:val="20"/>
          <w:szCs w:val="20"/>
          <w:lang w:eastAsia="ru-RU"/>
        </w:rPr>
        <w:lastRenderedPageBreak/>
        <w:t xml:space="preserve">  </w:t>
      </w:r>
      <w:r w:rsidRPr="00535904">
        <w:rPr>
          <w:rFonts w:ascii="Times New Roman" w:eastAsia="Times New Roman" w:hAnsi="Times New Roman" w:cs="Times New Roman"/>
          <w:lang w:eastAsia="ru-RU"/>
        </w:rPr>
        <w:t>Приложение № 6</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 xml:space="preserve">Утвержден </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постановлением Администрации</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 xml:space="preserve">Среднеканского муниципального округа </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Магаданской области</w:t>
      </w:r>
    </w:p>
    <w:p w:rsidR="00535904" w:rsidRPr="00535904" w:rsidRDefault="003C447B" w:rsidP="003C447B">
      <w:pPr>
        <w:widowControl w:val="0"/>
        <w:autoSpaceDE w:val="0"/>
        <w:autoSpaceDN w:val="0"/>
        <w:adjustRightInd w:val="0"/>
        <w:spacing w:after="0" w:line="276" w:lineRule="auto"/>
        <w:jc w:val="right"/>
        <w:rPr>
          <w:rFonts w:ascii="Times New Roman" w:eastAsia="Times New Roman" w:hAnsi="Times New Roman" w:cs="Times New Roman"/>
          <w:bCs/>
          <w:sz w:val="20"/>
          <w:szCs w:val="20"/>
          <w:lang w:eastAsia="ru-RU"/>
        </w:rPr>
      </w:pPr>
      <w:r w:rsidRPr="003C447B">
        <w:rPr>
          <w:rFonts w:ascii="Times New Roman" w:eastAsia="Times New Roman" w:hAnsi="Times New Roman" w:cs="Times New Roman"/>
          <w:lang w:eastAsia="ru-RU"/>
        </w:rPr>
        <w:t>от __12.05.</w:t>
      </w:r>
      <w:proofErr w:type="gramStart"/>
      <w:r w:rsidRPr="003C447B">
        <w:rPr>
          <w:rFonts w:ascii="Times New Roman" w:eastAsia="Times New Roman" w:hAnsi="Times New Roman" w:cs="Times New Roman"/>
          <w:lang w:eastAsia="ru-RU"/>
        </w:rPr>
        <w:t>2026  №</w:t>
      </w:r>
      <w:proofErr w:type="gramEnd"/>
      <w:r w:rsidRPr="003C447B">
        <w:rPr>
          <w:rFonts w:ascii="Times New Roman" w:eastAsia="Times New Roman" w:hAnsi="Times New Roman" w:cs="Times New Roman"/>
          <w:lang w:eastAsia="ru-RU"/>
        </w:rPr>
        <w:t>___146-п__</w:t>
      </w:r>
    </w:p>
    <w:p w:rsidR="00535904" w:rsidRPr="00535904" w:rsidRDefault="00535904" w:rsidP="00535904">
      <w:pPr>
        <w:widowControl w:val="0"/>
        <w:spacing w:after="26" w:line="260" w:lineRule="exact"/>
        <w:ind w:left="220"/>
        <w:jc w:val="center"/>
        <w:rPr>
          <w:rFonts w:ascii="Times New Roman" w:eastAsia="Times New Roman" w:hAnsi="Times New Roman" w:cs="Times New Roman"/>
          <w:b/>
          <w:bCs/>
          <w:spacing w:val="-3"/>
          <w:sz w:val="24"/>
          <w:szCs w:val="24"/>
          <w:lang w:val="x-none" w:eastAsia="x-none"/>
        </w:rPr>
      </w:pPr>
      <w:r w:rsidRPr="00535904">
        <w:rPr>
          <w:rFonts w:ascii="Times New Roman" w:eastAsia="Times New Roman" w:hAnsi="Times New Roman" w:cs="Times New Roman"/>
          <w:b/>
          <w:bCs/>
          <w:color w:val="000000"/>
          <w:spacing w:val="62"/>
          <w:sz w:val="24"/>
          <w:szCs w:val="24"/>
          <w:lang w:eastAsia="x-none"/>
        </w:rPr>
        <w:t>ПЕРЕЧЕНЬ</w:t>
      </w:r>
    </w:p>
    <w:p w:rsidR="00535904" w:rsidRPr="00535904" w:rsidRDefault="00535904" w:rsidP="00535904">
      <w:pPr>
        <w:widowControl w:val="0"/>
        <w:spacing w:after="0" w:line="260" w:lineRule="exact"/>
        <w:jc w:val="center"/>
        <w:rPr>
          <w:rFonts w:ascii="Times New Roman" w:eastAsia="Times New Roman" w:hAnsi="Times New Roman" w:cs="Times New Roman"/>
          <w:b/>
          <w:bCs/>
          <w:spacing w:val="-1"/>
          <w:sz w:val="24"/>
          <w:szCs w:val="24"/>
          <w:lang w:val="x-none" w:eastAsia="x-none"/>
        </w:rPr>
      </w:pPr>
      <w:r w:rsidRPr="00535904">
        <w:rPr>
          <w:rFonts w:ascii="Times New Roman" w:eastAsia="Times New Roman" w:hAnsi="Times New Roman" w:cs="Times New Roman"/>
          <w:b/>
          <w:bCs/>
          <w:spacing w:val="-1"/>
          <w:sz w:val="24"/>
          <w:szCs w:val="24"/>
          <w:lang w:val="x-none" w:eastAsia="x-none"/>
        </w:rPr>
        <w:t>основных мероприятий по подготовке объектов жизнеобеспечения</w:t>
      </w:r>
    </w:p>
    <w:p w:rsidR="00535904" w:rsidRPr="00535904" w:rsidRDefault="00535904" w:rsidP="00535904">
      <w:pPr>
        <w:widowControl w:val="0"/>
        <w:spacing w:after="0" w:line="260" w:lineRule="exact"/>
        <w:jc w:val="center"/>
        <w:rPr>
          <w:rFonts w:ascii="Times New Roman" w:eastAsia="Times New Roman" w:hAnsi="Times New Roman" w:cs="Times New Roman"/>
          <w:b/>
          <w:bCs/>
          <w:spacing w:val="-1"/>
          <w:sz w:val="24"/>
          <w:szCs w:val="24"/>
          <w:lang w:val="x-none" w:eastAsia="x-none"/>
        </w:rPr>
      </w:pPr>
      <w:r w:rsidRPr="00535904">
        <w:rPr>
          <w:rFonts w:ascii="Times New Roman" w:eastAsia="Times New Roman" w:hAnsi="Times New Roman" w:cs="Times New Roman"/>
          <w:b/>
          <w:bCs/>
          <w:spacing w:val="-1"/>
          <w:sz w:val="24"/>
          <w:szCs w:val="24"/>
          <w:lang w:val="x-none" w:eastAsia="x-none"/>
        </w:rPr>
        <w:t xml:space="preserve"> к </w:t>
      </w:r>
      <w:r w:rsidR="007E0A0F">
        <w:rPr>
          <w:rFonts w:ascii="Times New Roman" w:eastAsia="Times New Roman" w:hAnsi="Times New Roman" w:cs="Times New Roman"/>
          <w:b/>
          <w:bCs/>
          <w:spacing w:val="-1"/>
          <w:sz w:val="24"/>
          <w:szCs w:val="24"/>
          <w:lang w:val="x-none" w:eastAsia="x-none"/>
        </w:rPr>
        <w:t>осенне-зимнему отопительному</w:t>
      </w:r>
      <w:r w:rsidRPr="00535904">
        <w:rPr>
          <w:rFonts w:ascii="Times New Roman" w:eastAsia="Times New Roman" w:hAnsi="Times New Roman" w:cs="Times New Roman"/>
          <w:b/>
          <w:bCs/>
          <w:spacing w:val="-1"/>
          <w:sz w:val="24"/>
          <w:szCs w:val="24"/>
          <w:lang w:val="x-none" w:eastAsia="x-none"/>
        </w:rPr>
        <w:t xml:space="preserve"> период</w:t>
      </w:r>
      <w:r w:rsidR="007E0A0F">
        <w:rPr>
          <w:rFonts w:ascii="Times New Roman" w:eastAsia="Times New Roman" w:hAnsi="Times New Roman" w:cs="Times New Roman"/>
          <w:b/>
          <w:bCs/>
          <w:spacing w:val="-1"/>
          <w:sz w:val="24"/>
          <w:szCs w:val="24"/>
          <w:lang w:eastAsia="x-none"/>
        </w:rPr>
        <w:t>у</w:t>
      </w:r>
      <w:r w:rsidRPr="00535904">
        <w:rPr>
          <w:rFonts w:ascii="Times New Roman" w:eastAsia="Times New Roman" w:hAnsi="Times New Roman" w:cs="Times New Roman"/>
          <w:b/>
          <w:bCs/>
          <w:spacing w:val="-1"/>
          <w:sz w:val="24"/>
          <w:szCs w:val="24"/>
          <w:lang w:val="x-none" w:eastAsia="x-none"/>
        </w:rPr>
        <w:t xml:space="preserve"> 202</w:t>
      </w:r>
      <w:r w:rsidR="007E0A0F">
        <w:rPr>
          <w:rFonts w:ascii="Times New Roman" w:eastAsia="Times New Roman" w:hAnsi="Times New Roman" w:cs="Times New Roman"/>
          <w:b/>
          <w:bCs/>
          <w:spacing w:val="-1"/>
          <w:sz w:val="24"/>
          <w:szCs w:val="24"/>
          <w:lang w:eastAsia="x-none"/>
        </w:rPr>
        <w:t>6</w:t>
      </w:r>
      <w:r w:rsidRPr="00535904">
        <w:rPr>
          <w:rFonts w:ascii="Times New Roman" w:eastAsia="Times New Roman" w:hAnsi="Times New Roman" w:cs="Times New Roman"/>
          <w:b/>
          <w:bCs/>
          <w:spacing w:val="-1"/>
          <w:sz w:val="24"/>
          <w:szCs w:val="24"/>
          <w:lang w:val="x-none" w:eastAsia="x-none"/>
        </w:rPr>
        <w:t>-202</w:t>
      </w:r>
      <w:r w:rsidR="007E0A0F">
        <w:rPr>
          <w:rFonts w:ascii="Times New Roman" w:eastAsia="Times New Roman" w:hAnsi="Times New Roman" w:cs="Times New Roman"/>
          <w:b/>
          <w:bCs/>
          <w:spacing w:val="-1"/>
          <w:sz w:val="24"/>
          <w:szCs w:val="24"/>
          <w:lang w:eastAsia="x-none"/>
        </w:rPr>
        <w:t>7</w:t>
      </w:r>
      <w:r w:rsidRPr="00535904">
        <w:rPr>
          <w:rFonts w:ascii="Times New Roman" w:eastAsia="Times New Roman" w:hAnsi="Times New Roman" w:cs="Times New Roman"/>
          <w:b/>
          <w:bCs/>
          <w:spacing w:val="-1"/>
          <w:sz w:val="24"/>
          <w:szCs w:val="24"/>
          <w:lang w:val="x-none" w:eastAsia="x-none"/>
        </w:rPr>
        <w:t xml:space="preserve"> годов</w:t>
      </w:r>
    </w:p>
    <w:p w:rsidR="00535904" w:rsidRPr="00535904" w:rsidRDefault="00535904" w:rsidP="00535904">
      <w:pPr>
        <w:widowControl w:val="0"/>
        <w:spacing w:after="0" w:line="260" w:lineRule="exact"/>
        <w:jc w:val="center"/>
        <w:rPr>
          <w:rFonts w:ascii="Times New Roman" w:eastAsia="Times New Roman" w:hAnsi="Times New Roman" w:cs="Times New Roman"/>
          <w:bCs/>
          <w:spacing w:val="-1"/>
          <w:sz w:val="24"/>
          <w:szCs w:val="24"/>
          <w:lang w:val="x-none" w:eastAsia="x-none"/>
        </w:rPr>
      </w:pPr>
    </w:p>
    <w:tbl>
      <w:tblPr>
        <w:tblW w:w="10348" w:type="dxa"/>
        <w:tblInd w:w="-557" w:type="dxa"/>
        <w:tblLayout w:type="fixed"/>
        <w:tblCellMar>
          <w:left w:w="10" w:type="dxa"/>
          <w:right w:w="10" w:type="dxa"/>
        </w:tblCellMar>
        <w:tblLook w:val="04A0" w:firstRow="1" w:lastRow="0" w:firstColumn="1" w:lastColumn="0" w:noHBand="0" w:noVBand="1"/>
      </w:tblPr>
      <w:tblGrid>
        <w:gridCol w:w="851"/>
        <w:gridCol w:w="5953"/>
        <w:gridCol w:w="3544"/>
      </w:tblGrid>
      <w:tr w:rsidR="00535904" w:rsidRPr="00535904" w:rsidTr="004D5D76">
        <w:trPr>
          <w:trHeight w:hRule="exact" w:val="523"/>
        </w:trPr>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bCs/>
                <w:spacing w:val="-3"/>
                <w:sz w:val="24"/>
                <w:szCs w:val="24"/>
                <w:lang w:eastAsia="ru-RU"/>
              </w:rPr>
            </w:pPr>
            <w:r w:rsidRPr="00535904">
              <w:rPr>
                <w:rFonts w:ascii="Times New Roman" w:eastAsia="Times New Roman" w:hAnsi="Times New Roman" w:cs="Times New Roman"/>
                <w:bCs/>
                <w:spacing w:val="-3"/>
                <w:sz w:val="24"/>
                <w:szCs w:val="24"/>
                <w:lang w:eastAsia="ru-RU"/>
              </w:rPr>
              <w:t>№</w:t>
            </w:r>
          </w:p>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п/п</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Мероприятие</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Планируемый объем работ на год</w:t>
            </w:r>
          </w:p>
        </w:tc>
      </w:tr>
      <w:tr w:rsidR="00535904" w:rsidRPr="00535904" w:rsidTr="004D5D76">
        <w:trPr>
          <w:trHeight w:hRule="exact" w:val="216"/>
        </w:trPr>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1</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2</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3</w:t>
            </w:r>
          </w:p>
        </w:tc>
      </w:tr>
      <w:tr w:rsidR="00535904" w:rsidRPr="00535904" w:rsidTr="004D5D76">
        <w:trPr>
          <w:trHeight w:hRule="exact" w:val="1002"/>
        </w:trPr>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1</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righ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Планово-предупредительный ремонт оборудования, зданий и сооружений котельных, электрических и тепловых сетей, внутренних инженерных систем зданий</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ind w:lef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согласно графикам планово-предупредительного ремонта, но не реже нормативных сроков</w:t>
            </w:r>
          </w:p>
        </w:tc>
      </w:tr>
      <w:tr w:rsidR="00535904" w:rsidRPr="00535904" w:rsidTr="004D5D76">
        <w:trPr>
          <w:trHeight w:hRule="exact" w:val="322"/>
        </w:trPr>
        <w:tc>
          <w:tcPr>
            <w:tcW w:w="10348" w:type="dxa"/>
            <w:gridSpan w:val="3"/>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Котельные, насосные</w:t>
            </w:r>
          </w:p>
        </w:tc>
      </w:tr>
      <w:tr w:rsidR="00535904" w:rsidRPr="00535904" w:rsidTr="004D5D76">
        <w:trPr>
          <w:trHeight w:hRule="exact" w:val="1518"/>
        </w:trPr>
        <w:tc>
          <w:tcPr>
            <w:tcW w:w="851"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bCs/>
                <w:spacing w:val="-3"/>
                <w:sz w:val="24"/>
                <w:szCs w:val="24"/>
                <w:lang w:eastAsia="ru-RU"/>
              </w:rPr>
              <w:t>2</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righ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Техническое освидетельствование котлов и техническое диагностирование отработавших нормативный срок эксплуатации котлов (режимно-наладочные испытания в соответствии с действующими нормами, правилами и установленной законодательством периодичностью)</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ind w:left="132"/>
              <w:rPr>
                <w:rFonts w:ascii="Times New Roman" w:eastAsia="Times New Roman" w:hAnsi="Times New Roman" w:cs="Times New Roman"/>
                <w:spacing w:val="-3"/>
                <w:sz w:val="24"/>
                <w:szCs w:val="24"/>
                <w:lang w:eastAsia="ru-RU"/>
              </w:rPr>
            </w:pPr>
            <w:r w:rsidRPr="00535904">
              <w:rPr>
                <w:rFonts w:ascii="Times New Roman" w:eastAsia="Courier New" w:hAnsi="Times New Roman" w:cs="Times New Roman"/>
                <w:spacing w:val="1"/>
                <w:sz w:val="24"/>
                <w:szCs w:val="24"/>
                <w:lang w:eastAsia="ru-RU"/>
              </w:rPr>
              <w:t>все котлы</w:t>
            </w:r>
          </w:p>
        </w:tc>
      </w:tr>
      <w:tr w:rsidR="00535904" w:rsidRPr="00535904" w:rsidTr="004D5D76">
        <w:trPr>
          <w:trHeight w:hRule="exact" w:val="838"/>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bCs/>
                <w:spacing w:val="-3"/>
                <w:sz w:val="24"/>
                <w:szCs w:val="24"/>
                <w:lang w:eastAsia="ru-RU"/>
              </w:rPr>
              <w:t>3</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righ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Осмотры и техническое освидетельствование строительных конструкций производственных зданий и сооружений для тепловых энергоустановок</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ind w:lef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z w:val="24"/>
                <w:szCs w:val="24"/>
                <w:lang w:eastAsia="ru-RU"/>
              </w:rPr>
              <w:t>все здания и сооружения согласно требованиям нормативных документов</w:t>
            </w:r>
          </w:p>
        </w:tc>
      </w:tr>
      <w:tr w:rsidR="00535904" w:rsidRPr="00535904" w:rsidTr="004D5D76">
        <w:trPr>
          <w:trHeight w:hRule="exact" w:val="567"/>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4</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Опробование насосных станций</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ind w:lef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все насосные станции перед началом отопительного периода</w:t>
            </w:r>
          </w:p>
        </w:tc>
      </w:tr>
      <w:tr w:rsidR="00535904" w:rsidRPr="00535904" w:rsidTr="004D5D76">
        <w:trPr>
          <w:trHeight w:hRule="exact" w:val="1142"/>
        </w:trPr>
        <w:tc>
          <w:tcPr>
            <w:tcW w:w="851" w:type="dxa"/>
            <w:tcBorders>
              <w:top w:val="single" w:sz="4" w:space="0" w:color="auto"/>
              <w:left w:val="single" w:sz="4" w:space="0" w:color="auto"/>
              <w:bottom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5</w:t>
            </w:r>
          </w:p>
        </w:tc>
        <w:tc>
          <w:tcPr>
            <w:tcW w:w="595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ind w:righ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 xml:space="preserve">Ежегодное техническое обслуживание оборудования: промывка и очистка фильтров, отстойников, очистка мазутных резервуаров и </w:t>
            </w:r>
            <w:proofErr w:type="spellStart"/>
            <w:r w:rsidRPr="00535904">
              <w:rPr>
                <w:rFonts w:ascii="Times New Roman" w:eastAsia="Times New Roman" w:hAnsi="Times New Roman" w:cs="Times New Roman"/>
                <w:spacing w:val="-3"/>
                <w:sz w:val="24"/>
                <w:szCs w:val="24"/>
                <w:lang w:eastAsia="ru-RU"/>
              </w:rPr>
              <w:t>мазутоподогревателей</w:t>
            </w:r>
            <w:proofErr w:type="spellEnd"/>
            <w:r w:rsidRPr="00535904">
              <w:rPr>
                <w:rFonts w:ascii="Times New Roman" w:eastAsia="Times New Roman" w:hAnsi="Times New Roman" w:cs="Times New Roman"/>
                <w:spacing w:val="-3"/>
                <w:sz w:val="24"/>
                <w:szCs w:val="24"/>
                <w:lang w:eastAsia="ru-RU"/>
              </w:rPr>
              <w:t>, очистка</w:t>
            </w:r>
            <w:r w:rsidRPr="00535904">
              <w:rPr>
                <w:rFonts w:ascii="Times New Roman" w:eastAsia="Calibri" w:hAnsi="Times New Roman" w:cs="Times New Roman"/>
                <w:bCs/>
                <w:spacing w:val="-3"/>
                <w:sz w:val="24"/>
                <w:szCs w:val="24"/>
                <w:shd w:val="clear" w:color="auto" w:fill="FFFFFF"/>
                <w:lang w:eastAsia="ru-RU"/>
              </w:rPr>
              <w:t xml:space="preserve"> </w:t>
            </w:r>
            <w:r w:rsidRPr="00535904">
              <w:rPr>
                <w:rFonts w:ascii="Times New Roman" w:eastAsia="Calibri" w:hAnsi="Times New Roman" w:cs="Times New Roman"/>
                <w:spacing w:val="-3"/>
                <w:sz w:val="24"/>
                <w:szCs w:val="24"/>
                <w:lang w:eastAsia="ru-RU"/>
              </w:rPr>
              <w:t>внутренних поверхностей котлов и теплообменников</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ind w:lef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все фильтры, отстойники, котлы, теплообменники. Июнь-ав</w:t>
            </w:r>
            <w:r w:rsidR="007A385E">
              <w:rPr>
                <w:rFonts w:ascii="Times New Roman" w:eastAsia="Times New Roman" w:hAnsi="Times New Roman" w:cs="Times New Roman"/>
                <w:spacing w:val="-3"/>
                <w:sz w:val="24"/>
                <w:szCs w:val="24"/>
                <w:lang w:eastAsia="ru-RU"/>
              </w:rPr>
              <w:t>густ 2026</w:t>
            </w:r>
            <w:r w:rsidRPr="00535904">
              <w:rPr>
                <w:rFonts w:ascii="Times New Roman" w:eastAsia="Times New Roman" w:hAnsi="Times New Roman" w:cs="Times New Roman"/>
                <w:spacing w:val="-3"/>
                <w:sz w:val="24"/>
                <w:szCs w:val="24"/>
                <w:lang w:eastAsia="ru-RU"/>
              </w:rPr>
              <w:t>г.</w:t>
            </w:r>
          </w:p>
        </w:tc>
      </w:tr>
      <w:tr w:rsidR="00535904" w:rsidRPr="00535904" w:rsidTr="004D5D76">
        <w:trPr>
          <w:trHeight w:hRule="exact" w:val="1116"/>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6</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righ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Текущий ремонт оборудования, арматуры, трубопроводов, замена и поверка приборов и систем кон</w:t>
            </w:r>
            <w:r w:rsidR="007E0A0F">
              <w:rPr>
                <w:rFonts w:ascii="Times New Roman" w:eastAsia="Times New Roman" w:hAnsi="Times New Roman" w:cs="Times New Roman"/>
                <w:spacing w:val="-3"/>
                <w:sz w:val="24"/>
                <w:szCs w:val="24"/>
                <w:lang w:eastAsia="ru-RU"/>
              </w:rPr>
              <w:t>трольно- измерительных приборов</w:t>
            </w:r>
            <w:r w:rsidRPr="00535904">
              <w:rPr>
                <w:rFonts w:ascii="Times New Roman" w:eastAsia="Times New Roman" w:hAnsi="Times New Roman" w:cs="Times New Roman"/>
                <w:spacing w:val="-3"/>
                <w:sz w:val="24"/>
                <w:szCs w:val="24"/>
                <w:lang w:eastAsia="ru-RU"/>
              </w:rPr>
              <w:t xml:space="preserve"> и автоматики, сигнализации</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7A385E" w:rsidP="007E0A0F">
            <w:pPr>
              <w:widowControl w:val="0"/>
              <w:spacing w:after="0" w:line="240" w:lineRule="auto"/>
              <w:ind w:left="132"/>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Июнь-</w:t>
            </w:r>
            <w:r w:rsidR="007E0A0F">
              <w:rPr>
                <w:rFonts w:ascii="Times New Roman" w:eastAsia="Times New Roman" w:hAnsi="Times New Roman" w:cs="Times New Roman"/>
                <w:spacing w:val="-3"/>
                <w:sz w:val="24"/>
                <w:szCs w:val="24"/>
                <w:lang w:eastAsia="ru-RU"/>
              </w:rPr>
              <w:t>август</w:t>
            </w:r>
            <w:r>
              <w:rPr>
                <w:rFonts w:ascii="Times New Roman" w:eastAsia="Times New Roman" w:hAnsi="Times New Roman" w:cs="Times New Roman"/>
                <w:spacing w:val="-3"/>
                <w:sz w:val="24"/>
                <w:szCs w:val="24"/>
                <w:lang w:eastAsia="ru-RU"/>
              </w:rPr>
              <w:t xml:space="preserve"> 2026</w:t>
            </w:r>
            <w:r w:rsidR="00535904" w:rsidRPr="00535904">
              <w:rPr>
                <w:rFonts w:ascii="Times New Roman" w:eastAsia="Times New Roman" w:hAnsi="Times New Roman" w:cs="Times New Roman"/>
                <w:spacing w:val="-3"/>
                <w:sz w:val="24"/>
                <w:szCs w:val="24"/>
                <w:lang w:eastAsia="ru-RU"/>
              </w:rPr>
              <w:t>г.</w:t>
            </w:r>
          </w:p>
        </w:tc>
      </w:tr>
      <w:tr w:rsidR="00535904" w:rsidRPr="00535904" w:rsidTr="004D5D76">
        <w:trPr>
          <w:trHeight w:hRule="exact" w:val="848"/>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7</w:t>
            </w:r>
          </w:p>
        </w:tc>
        <w:tc>
          <w:tcPr>
            <w:tcW w:w="5953" w:type="dxa"/>
            <w:tcBorders>
              <w:top w:val="single" w:sz="4" w:space="0" w:color="auto"/>
              <w:left w:val="single" w:sz="4" w:space="0" w:color="auto"/>
            </w:tcBorders>
            <w:shd w:val="clear" w:color="auto" w:fill="FFFFFF"/>
          </w:tcPr>
          <w:p w:rsidR="00535904" w:rsidRPr="00535904" w:rsidRDefault="00535904" w:rsidP="007E0A0F">
            <w:pPr>
              <w:widowControl w:val="0"/>
              <w:spacing w:after="0" w:line="240" w:lineRule="auto"/>
              <w:ind w:righ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 xml:space="preserve">Консервация котлов и вспомогательного оборудования после завершения отопительного периода и выполнения работ </w:t>
            </w:r>
            <w:r w:rsidR="007E0A0F">
              <w:rPr>
                <w:rFonts w:ascii="Times New Roman" w:eastAsia="Times New Roman" w:hAnsi="Times New Roman" w:cs="Times New Roman"/>
                <w:spacing w:val="-3"/>
                <w:sz w:val="24"/>
                <w:szCs w:val="24"/>
                <w:lang w:eastAsia="ru-RU"/>
              </w:rPr>
              <w:t xml:space="preserve">по текущему </w:t>
            </w:r>
            <w:r w:rsidRPr="00535904">
              <w:rPr>
                <w:rFonts w:ascii="Times New Roman" w:eastAsia="Times New Roman" w:hAnsi="Times New Roman" w:cs="Times New Roman"/>
                <w:spacing w:val="-3"/>
                <w:sz w:val="24"/>
                <w:szCs w:val="24"/>
                <w:lang w:eastAsia="ru-RU"/>
              </w:rPr>
              <w:t>ремонту и обслуживанию</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ind w:lef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по завершении регламентных работ</w:t>
            </w:r>
          </w:p>
        </w:tc>
      </w:tr>
      <w:tr w:rsidR="00535904" w:rsidRPr="00535904" w:rsidTr="004D5D76">
        <w:trPr>
          <w:trHeight w:hRule="exact" w:val="272"/>
        </w:trPr>
        <w:tc>
          <w:tcPr>
            <w:tcW w:w="10348" w:type="dxa"/>
            <w:gridSpan w:val="3"/>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b/>
                <w:spacing w:val="-3"/>
                <w:sz w:val="24"/>
                <w:szCs w:val="24"/>
                <w:lang w:eastAsia="ru-RU"/>
              </w:rPr>
            </w:pPr>
            <w:r w:rsidRPr="00535904">
              <w:rPr>
                <w:rFonts w:ascii="Times New Roman" w:eastAsia="Times New Roman" w:hAnsi="Times New Roman" w:cs="Times New Roman"/>
                <w:bCs/>
                <w:spacing w:val="-3"/>
                <w:sz w:val="24"/>
                <w:szCs w:val="24"/>
                <w:lang w:eastAsia="ru-RU"/>
              </w:rPr>
              <w:t>Тепловые сети</w:t>
            </w:r>
          </w:p>
        </w:tc>
      </w:tr>
      <w:tr w:rsidR="00535904" w:rsidRPr="00535904" w:rsidTr="004D5D76">
        <w:trPr>
          <w:trHeight w:hRule="exact" w:val="1148"/>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8</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righ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Гидравлические и тепловые испытания тепловых сетей с устранением выявленных нарушений в тепловых и гидравлических режимах работы тепловых энергоустановок.</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ind w:left="132"/>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все сети</w:t>
            </w:r>
          </w:p>
        </w:tc>
      </w:tr>
      <w:tr w:rsidR="00535904" w:rsidRPr="00535904" w:rsidTr="004D5D76">
        <w:trPr>
          <w:trHeight w:hRule="exact" w:val="271"/>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tabs>
                <w:tab w:val="left" w:pos="437"/>
              </w:tabs>
              <w:spacing w:after="0" w:line="240" w:lineRule="auto"/>
              <w:ind w:right="380"/>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9</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Осмотр трубопроводов наружной прокладки</w:t>
            </w:r>
          </w:p>
        </w:tc>
        <w:tc>
          <w:tcPr>
            <w:tcW w:w="3544" w:type="dxa"/>
            <w:tcBorders>
              <w:top w:val="single" w:sz="4" w:space="0" w:color="auto"/>
              <w:left w:val="single" w:sz="4" w:space="0" w:color="auto"/>
              <w:right w:val="single" w:sz="4" w:space="0" w:color="auto"/>
            </w:tcBorders>
            <w:shd w:val="clear" w:color="auto" w:fill="FFFFFF"/>
          </w:tcPr>
          <w:p w:rsidR="007E0A0F" w:rsidRDefault="007E0A0F"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все сети, июнь-август 2026</w:t>
            </w:r>
          </w:p>
          <w:p w:rsidR="00535904" w:rsidRPr="00535904" w:rsidRDefault="007E0A0F"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6</w:t>
            </w:r>
            <w:r w:rsidR="00535904" w:rsidRPr="00535904">
              <w:rPr>
                <w:rFonts w:ascii="Times New Roman" w:eastAsia="Times New Roman" w:hAnsi="Times New Roman" w:cs="Times New Roman"/>
                <w:spacing w:val="-3"/>
                <w:sz w:val="24"/>
                <w:szCs w:val="24"/>
                <w:lang w:eastAsia="ru-RU"/>
              </w:rPr>
              <w:t>г.</w:t>
            </w:r>
          </w:p>
        </w:tc>
      </w:tr>
      <w:tr w:rsidR="00535904" w:rsidRPr="00535904" w:rsidTr="004D5D76">
        <w:trPr>
          <w:trHeight w:hRule="exact" w:val="856"/>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tabs>
                <w:tab w:val="left" w:pos="437"/>
              </w:tabs>
              <w:spacing w:after="0" w:line="240" w:lineRule="auto"/>
              <w:ind w:right="380"/>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10</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proofErr w:type="spellStart"/>
            <w:r w:rsidRPr="00535904">
              <w:rPr>
                <w:rFonts w:ascii="Times New Roman" w:eastAsia="Times New Roman" w:hAnsi="Times New Roman" w:cs="Times New Roman"/>
                <w:spacing w:val="-3"/>
                <w:sz w:val="24"/>
                <w:szCs w:val="24"/>
                <w:lang w:eastAsia="ru-RU"/>
              </w:rPr>
              <w:t>Шурфовка</w:t>
            </w:r>
            <w:proofErr w:type="spellEnd"/>
            <w:r w:rsidRPr="00535904">
              <w:rPr>
                <w:rFonts w:ascii="Times New Roman" w:eastAsia="Times New Roman" w:hAnsi="Times New Roman" w:cs="Times New Roman"/>
                <w:spacing w:val="-3"/>
                <w:sz w:val="24"/>
                <w:szCs w:val="24"/>
                <w:lang w:eastAsia="ru-RU"/>
              </w:rPr>
              <w:t xml:space="preserve"> трубопроводов подземной прокладки (дистанционный контроль для труб с пенополиуретановой изоляцией)</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w:t>
            </w:r>
          </w:p>
        </w:tc>
      </w:tr>
      <w:tr w:rsidR="00535904" w:rsidRPr="00535904" w:rsidTr="004D5D76">
        <w:trPr>
          <w:trHeight w:hRule="exact" w:val="557"/>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tabs>
                <w:tab w:val="left" w:pos="437"/>
              </w:tabs>
              <w:spacing w:after="0" w:line="240" w:lineRule="auto"/>
              <w:ind w:right="380"/>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11</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Осмотр попутного дренажа, промывка дренажных трубопроводов и колодцев</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w:t>
            </w:r>
          </w:p>
        </w:tc>
      </w:tr>
      <w:tr w:rsidR="00535904" w:rsidRPr="00535904" w:rsidTr="004D5D76">
        <w:trPr>
          <w:trHeight w:hRule="exact" w:val="565"/>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tabs>
                <w:tab w:val="left" w:pos="437"/>
              </w:tabs>
              <w:spacing w:after="0" w:line="240" w:lineRule="auto"/>
              <w:ind w:right="380"/>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12</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Текущий ремонт трубопроводов и арматуры, восстановление тепло- и гидроизоляции</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CD3A20">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Июнь-</w:t>
            </w:r>
            <w:r w:rsidR="00CD3A20">
              <w:rPr>
                <w:rFonts w:ascii="Times New Roman" w:eastAsia="Times New Roman" w:hAnsi="Times New Roman" w:cs="Times New Roman"/>
                <w:spacing w:val="-3"/>
                <w:sz w:val="24"/>
                <w:szCs w:val="24"/>
                <w:lang w:eastAsia="ru-RU"/>
              </w:rPr>
              <w:t>август 2026</w:t>
            </w:r>
            <w:r w:rsidRPr="00535904">
              <w:rPr>
                <w:rFonts w:ascii="Times New Roman" w:eastAsia="Times New Roman" w:hAnsi="Times New Roman" w:cs="Times New Roman"/>
                <w:spacing w:val="-3"/>
                <w:sz w:val="24"/>
                <w:szCs w:val="24"/>
                <w:lang w:eastAsia="ru-RU"/>
              </w:rPr>
              <w:t>г.</w:t>
            </w:r>
          </w:p>
        </w:tc>
      </w:tr>
      <w:tr w:rsidR="00535904" w:rsidRPr="00535904" w:rsidTr="004D5D76">
        <w:trPr>
          <w:trHeight w:hRule="exact" w:val="313"/>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tabs>
                <w:tab w:val="left" w:pos="437"/>
              </w:tabs>
              <w:spacing w:after="0" w:line="240" w:lineRule="auto"/>
              <w:ind w:right="380"/>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13</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Режимная наладка систем теплоснабжения</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CD3A20"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Сентябрь 2026</w:t>
            </w:r>
            <w:r w:rsidR="00535904" w:rsidRPr="00535904">
              <w:rPr>
                <w:rFonts w:ascii="Times New Roman" w:eastAsia="Times New Roman" w:hAnsi="Times New Roman" w:cs="Times New Roman"/>
                <w:spacing w:val="-3"/>
                <w:sz w:val="24"/>
                <w:szCs w:val="24"/>
                <w:lang w:eastAsia="ru-RU"/>
              </w:rPr>
              <w:t>г.</w:t>
            </w:r>
          </w:p>
        </w:tc>
      </w:tr>
      <w:tr w:rsidR="00535904" w:rsidRPr="00535904" w:rsidTr="004D5D76">
        <w:trPr>
          <w:trHeight w:hRule="exact" w:val="276"/>
        </w:trPr>
        <w:tc>
          <w:tcPr>
            <w:tcW w:w="10348" w:type="dxa"/>
            <w:gridSpan w:val="3"/>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b/>
                <w:spacing w:val="-3"/>
                <w:sz w:val="24"/>
                <w:szCs w:val="24"/>
                <w:lang w:eastAsia="ru-RU"/>
              </w:rPr>
            </w:pPr>
            <w:r w:rsidRPr="00535904">
              <w:rPr>
                <w:rFonts w:ascii="Times New Roman" w:eastAsia="Times New Roman" w:hAnsi="Times New Roman" w:cs="Times New Roman"/>
                <w:bCs/>
                <w:spacing w:val="-3"/>
                <w:sz w:val="24"/>
                <w:szCs w:val="24"/>
                <w:lang w:eastAsia="ru-RU"/>
              </w:rPr>
              <w:t>Электрические сети</w:t>
            </w:r>
          </w:p>
        </w:tc>
      </w:tr>
      <w:tr w:rsidR="00535904" w:rsidRPr="00535904" w:rsidTr="004D5D76">
        <w:trPr>
          <w:trHeight w:hRule="exact" w:val="569"/>
        </w:trPr>
        <w:tc>
          <w:tcPr>
            <w:tcW w:w="851" w:type="dxa"/>
            <w:tcBorders>
              <w:top w:val="single" w:sz="4" w:space="0" w:color="auto"/>
              <w:left w:val="single" w:sz="4" w:space="0" w:color="auto"/>
              <w:bottom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lastRenderedPageBreak/>
              <w:t>14</w:t>
            </w:r>
          </w:p>
        </w:tc>
        <w:tc>
          <w:tcPr>
            <w:tcW w:w="595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Текущий ремонт трансформаторных подстанций и высоковольтных линий электропередачи</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 xml:space="preserve">по графикам </w:t>
            </w:r>
            <w:proofErr w:type="spellStart"/>
            <w:r w:rsidRPr="00535904">
              <w:rPr>
                <w:rFonts w:ascii="Times New Roman" w:eastAsia="Times New Roman" w:hAnsi="Times New Roman" w:cs="Times New Roman"/>
                <w:spacing w:val="-3"/>
                <w:sz w:val="24"/>
                <w:szCs w:val="24"/>
                <w:lang w:eastAsia="ru-RU"/>
              </w:rPr>
              <w:t>планово</w:t>
            </w:r>
            <w:r w:rsidRPr="00535904">
              <w:rPr>
                <w:rFonts w:ascii="Times New Roman" w:eastAsia="Times New Roman" w:hAnsi="Times New Roman" w:cs="Times New Roman"/>
                <w:spacing w:val="-3"/>
                <w:sz w:val="24"/>
                <w:szCs w:val="24"/>
                <w:lang w:eastAsia="ru-RU"/>
              </w:rPr>
              <w:softHyphen/>
              <w:t>предупредительного</w:t>
            </w:r>
            <w:proofErr w:type="spellEnd"/>
            <w:r w:rsidRPr="00535904">
              <w:rPr>
                <w:rFonts w:ascii="Times New Roman" w:eastAsia="Times New Roman" w:hAnsi="Times New Roman" w:cs="Times New Roman"/>
                <w:spacing w:val="-3"/>
                <w:sz w:val="24"/>
                <w:szCs w:val="24"/>
                <w:lang w:eastAsia="ru-RU"/>
              </w:rPr>
              <w:t xml:space="preserve"> ремонта, но не реже нормативных сроков</w:t>
            </w:r>
          </w:p>
        </w:tc>
      </w:tr>
      <w:tr w:rsidR="00535904" w:rsidRPr="00535904" w:rsidTr="004D5D76">
        <w:trPr>
          <w:trHeight w:hRule="exact" w:val="563"/>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15</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Испытания электроустановок и электрических сетей</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в сроки, установленные нормативными документами</w:t>
            </w:r>
          </w:p>
        </w:tc>
      </w:tr>
      <w:tr w:rsidR="00535904" w:rsidRPr="00535904" w:rsidTr="004D5D76">
        <w:trPr>
          <w:trHeight w:hRule="exact" w:val="658"/>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16</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Текущий ремонт дизельных электростанций, обеспечение их работоспособности</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Все ДЭС (котельные, водозаб</w:t>
            </w:r>
            <w:r w:rsidR="00CD3A20">
              <w:rPr>
                <w:rFonts w:ascii="Times New Roman" w:eastAsia="Times New Roman" w:hAnsi="Times New Roman" w:cs="Times New Roman"/>
                <w:spacing w:val="-3"/>
                <w:sz w:val="24"/>
                <w:szCs w:val="24"/>
                <w:lang w:eastAsia="ru-RU"/>
              </w:rPr>
              <w:t>ор, очистные) – июнь-август 2026</w:t>
            </w:r>
            <w:r w:rsidRPr="00535904">
              <w:rPr>
                <w:rFonts w:ascii="Times New Roman" w:eastAsia="Times New Roman" w:hAnsi="Times New Roman" w:cs="Times New Roman"/>
                <w:spacing w:val="-3"/>
                <w:sz w:val="24"/>
                <w:szCs w:val="24"/>
                <w:lang w:eastAsia="ru-RU"/>
              </w:rPr>
              <w:t>г.</w:t>
            </w:r>
          </w:p>
        </w:tc>
      </w:tr>
      <w:tr w:rsidR="00535904" w:rsidRPr="00535904" w:rsidTr="004D5D76">
        <w:trPr>
          <w:trHeight w:hRule="exact" w:val="569"/>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17</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Проверка систем резервного электроснабжения объектов социальной сферы</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ежегодно</w:t>
            </w:r>
          </w:p>
        </w:tc>
      </w:tr>
      <w:tr w:rsidR="00535904" w:rsidRPr="00535904" w:rsidTr="004D5D76">
        <w:trPr>
          <w:trHeight w:hRule="exact" w:val="322"/>
        </w:trPr>
        <w:tc>
          <w:tcPr>
            <w:tcW w:w="10348" w:type="dxa"/>
            <w:gridSpan w:val="3"/>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b/>
                <w:spacing w:val="-3"/>
                <w:sz w:val="24"/>
                <w:szCs w:val="24"/>
                <w:lang w:eastAsia="ru-RU"/>
              </w:rPr>
            </w:pPr>
            <w:r w:rsidRPr="00535904">
              <w:rPr>
                <w:rFonts w:ascii="Times New Roman" w:eastAsia="Times New Roman" w:hAnsi="Times New Roman" w:cs="Times New Roman"/>
                <w:bCs/>
                <w:spacing w:val="-3"/>
                <w:sz w:val="24"/>
                <w:szCs w:val="24"/>
                <w:lang w:eastAsia="ru-RU"/>
              </w:rPr>
              <w:t>Водозаборные сооружения и сети</w:t>
            </w:r>
          </w:p>
        </w:tc>
      </w:tr>
      <w:tr w:rsidR="00535904" w:rsidRPr="00535904" w:rsidTr="004D5D76">
        <w:trPr>
          <w:trHeight w:hRule="exact" w:val="317"/>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bCs/>
                <w:spacing w:val="-3"/>
                <w:sz w:val="24"/>
                <w:szCs w:val="24"/>
                <w:lang w:eastAsia="ru-RU"/>
              </w:rPr>
              <w:t>18</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Осмотры зданий, сооружений и сетей</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не реже одного раза в 2 месяца</w:t>
            </w:r>
          </w:p>
        </w:tc>
      </w:tr>
      <w:tr w:rsidR="00535904" w:rsidRPr="00535904" w:rsidTr="004D5D76">
        <w:trPr>
          <w:trHeight w:hRule="exact" w:val="899"/>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19</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right="123"/>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Профилактическое обслуживание сети (проведение мероприятий по предохранению устройств и оборудования сети от замерзания)</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постоянно</w:t>
            </w:r>
          </w:p>
        </w:tc>
      </w:tr>
      <w:tr w:rsidR="00535904" w:rsidRPr="00535904" w:rsidTr="004D5D76">
        <w:trPr>
          <w:trHeight w:hRule="exact" w:val="854"/>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20</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right="123"/>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Проверка свободных напоров в водопроводной сети с установкой манометров в контрольных точках (колодцах с гидрантами, камерах со штуцерами)</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w:t>
            </w:r>
          </w:p>
        </w:tc>
      </w:tr>
      <w:tr w:rsidR="00535904" w:rsidRPr="00535904" w:rsidTr="004D5D76">
        <w:trPr>
          <w:trHeight w:hRule="exact" w:val="1703"/>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21</w:t>
            </w:r>
          </w:p>
        </w:tc>
        <w:tc>
          <w:tcPr>
            <w:tcW w:w="5953" w:type="dxa"/>
            <w:tcBorders>
              <w:top w:val="single" w:sz="4" w:space="0" w:color="auto"/>
              <w:left w:val="single" w:sz="4" w:space="0" w:color="auto"/>
            </w:tcBorders>
            <w:shd w:val="clear" w:color="auto" w:fill="FFFFFF"/>
          </w:tcPr>
          <w:p w:rsidR="00535904" w:rsidRPr="00535904" w:rsidRDefault="00535904" w:rsidP="00CD3A20">
            <w:pPr>
              <w:widowControl w:val="0"/>
              <w:spacing w:after="0" w:line="240" w:lineRule="auto"/>
              <w:ind w:right="123"/>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Текущий ремонт сети: профилактические мероприятия (промывка и прочистка сети, колодцев и камер от грязи, откачка воды, другие мероприятия); ремонтные работы (замена люков, скоб, ремонт горловины колодца, подъем и спуск люков, другие мероприятия)</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CD3A20"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Июнь-август 2026</w:t>
            </w:r>
            <w:r w:rsidR="00535904" w:rsidRPr="00535904">
              <w:rPr>
                <w:rFonts w:ascii="Times New Roman" w:eastAsia="Times New Roman" w:hAnsi="Times New Roman" w:cs="Times New Roman"/>
                <w:spacing w:val="-3"/>
                <w:sz w:val="24"/>
                <w:szCs w:val="24"/>
                <w:lang w:eastAsia="ru-RU"/>
              </w:rPr>
              <w:t>г., по мере необходимости</w:t>
            </w:r>
          </w:p>
        </w:tc>
      </w:tr>
      <w:tr w:rsidR="00535904" w:rsidRPr="00535904" w:rsidTr="004D5D76">
        <w:trPr>
          <w:trHeight w:hRule="exact" w:val="326"/>
        </w:trPr>
        <w:tc>
          <w:tcPr>
            <w:tcW w:w="10348" w:type="dxa"/>
            <w:gridSpan w:val="3"/>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jc w:val="center"/>
              <w:rPr>
                <w:rFonts w:ascii="Times New Roman" w:eastAsia="Times New Roman" w:hAnsi="Times New Roman" w:cs="Times New Roman"/>
                <w:b/>
                <w:spacing w:val="-3"/>
                <w:sz w:val="24"/>
                <w:szCs w:val="24"/>
                <w:lang w:eastAsia="ru-RU"/>
              </w:rPr>
            </w:pPr>
            <w:r w:rsidRPr="00535904">
              <w:rPr>
                <w:rFonts w:ascii="Times New Roman" w:eastAsia="Times New Roman" w:hAnsi="Times New Roman" w:cs="Times New Roman"/>
                <w:bCs/>
                <w:spacing w:val="-3"/>
                <w:sz w:val="24"/>
                <w:szCs w:val="24"/>
                <w:lang w:eastAsia="ru-RU"/>
              </w:rPr>
              <w:t>Здания (жилищный фонд и объекты социальной сферы)</w:t>
            </w:r>
          </w:p>
        </w:tc>
      </w:tr>
      <w:tr w:rsidR="00535904" w:rsidRPr="00535904" w:rsidTr="004D5D76">
        <w:trPr>
          <w:trHeight w:hRule="exact" w:val="583"/>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22</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right="123"/>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Очистка подвалов от мусора, проверка и ремонт системы канализации</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Июнь-август 20</w:t>
            </w:r>
            <w:r w:rsidR="00CD3A20">
              <w:rPr>
                <w:rFonts w:ascii="Times New Roman" w:eastAsia="Times New Roman" w:hAnsi="Times New Roman" w:cs="Times New Roman"/>
                <w:spacing w:val="-3"/>
                <w:sz w:val="24"/>
                <w:szCs w:val="24"/>
                <w:lang w:eastAsia="ru-RU"/>
              </w:rPr>
              <w:t>26</w:t>
            </w:r>
            <w:r w:rsidRPr="00535904">
              <w:rPr>
                <w:rFonts w:ascii="Times New Roman" w:eastAsia="Times New Roman" w:hAnsi="Times New Roman" w:cs="Times New Roman"/>
                <w:spacing w:val="-3"/>
                <w:sz w:val="24"/>
                <w:szCs w:val="24"/>
                <w:lang w:eastAsia="ru-RU"/>
              </w:rPr>
              <w:t>г.</w:t>
            </w:r>
          </w:p>
        </w:tc>
      </w:tr>
      <w:tr w:rsidR="00535904" w:rsidRPr="00535904" w:rsidTr="004D5D76">
        <w:trPr>
          <w:trHeight w:hRule="exact" w:val="648"/>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23</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right="123"/>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Общие осмотры зданий для определения ремонтных работ по подготовке к началу отопительного периода</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В течение года</w:t>
            </w:r>
          </w:p>
        </w:tc>
      </w:tr>
      <w:tr w:rsidR="00535904" w:rsidRPr="00535904" w:rsidTr="004D5D76">
        <w:trPr>
          <w:trHeight w:hRule="exact" w:val="1410"/>
        </w:trPr>
        <w:tc>
          <w:tcPr>
            <w:tcW w:w="851" w:type="dxa"/>
            <w:tcBorders>
              <w:top w:val="single" w:sz="4" w:space="0" w:color="auto"/>
              <w:left w:val="single" w:sz="4" w:space="0" w:color="auto"/>
              <w:bottom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24</w:t>
            </w:r>
          </w:p>
        </w:tc>
        <w:tc>
          <w:tcPr>
            <w:tcW w:w="595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ind w:right="123"/>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Утепление оконных и балконных проемов, чердачных перекрытий, утепление и прочистка дымовентиляционных каналов, ремонт и утепление входных дверей, являющихся общим имуществом в многоквартирных домах</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CD3A20"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все здания, июнь-август 2026</w:t>
            </w:r>
            <w:r w:rsidR="00535904" w:rsidRPr="00535904">
              <w:rPr>
                <w:rFonts w:ascii="Times New Roman" w:eastAsia="Times New Roman" w:hAnsi="Times New Roman" w:cs="Times New Roman"/>
                <w:spacing w:val="-3"/>
                <w:sz w:val="24"/>
                <w:szCs w:val="24"/>
                <w:lang w:eastAsia="ru-RU"/>
              </w:rPr>
              <w:t>г.</w:t>
            </w:r>
          </w:p>
        </w:tc>
      </w:tr>
      <w:tr w:rsidR="00535904" w:rsidRPr="00535904" w:rsidTr="004D5D76">
        <w:trPr>
          <w:trHeight w:hRule="exact" w:val="565"/>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25</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Промывка систем отопления и калориферов</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все системы и калориферы, Июнь-август 2025г.</w:t>
            </w:r>
          </w:p>
        </w:tc>
      </w:tr>
      <w:tr w:rsidR="00535904" w:rsidRPr="00535904" w:rsidTr="004D5D76">
        <w:trPr>
          <w:trHeight w:hRule="exact" w:val="840"/>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26</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right="123"/>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Гидравлическое испытание систем отопления, горячего водоснабжения, калориферов, теплообменников, элеваторных узлов</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Внутридомовые</w:t>
            </w:r>
            <w:r w:rsidR="00922EC0">
              <w:rPr>
                <w:rFonts w:ascii="Times New Roman" w:eastAsia="Times New Roman" w:hAnsi="Times New Roman" w:cs="Times New Roman"/>
                <w:spacing w:val="-3"/>
                <w:sz w:val="24"/>
                <w:szCs w:val="24"/>
                <w:lang w:eastAsia="ru-RU"/>
              </w:rPr>
              <w:t xml:space="preserve">  коммуникации, июнь-август 2026</w:t>
            </w:r>
            <w:r w:rsidRPr="00535904">
              <w:rPr>
                <w:rFonts w:ascii="Times New Roman" w:eastAsia="Times New Roman" w:hAnsi="Times New Roman" w:cs="Times New Roman"/>
                <w:spacing w:val="-3"/>
                <w:sz w:val="24"/>
                <w:szCs w:val="24"/>
                <w:lang w:eastAsia="ru-RU"/>
              </w:rPr>
              <w:t>г.</w:t>
            </w:r>
          </w:p>
        </w:tc>
      </w:tr>
      <w:tr w:rsidR="00535904" w:rsidRPr="00535904" w:rsidTr="004D5D76">
        <w:trPr>
          <w:trHeight w:hRule="exact" w:val="555"/>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27</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Поверка общедомовых приборов учета</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в сроки, установленные нормативными документами</w:t>
            </w:r>
          </w:p>
        </w:tc>
      </w:tr>
      <w:tr w:rsidR="00535904" w:rsidRPr="00535904" w:rsidTr="004D5D76">
        <w:trPr>
          <w:trHeight w:hRule="exact" w:val="877"/>
        </w:trPr>
        <w:tc>
          <w:tcPr>
            <w:tcW w:w="851" w:type="dxa"/>
            <w:tcBorders>
              <w:top w:val="single" w:sz="4" w:space="0" w:color="auto"/>
              <w:left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28</w:t>
            </w:r>
          </w:p>
        </w:tc>
        <w:tc>
          <w:tcPr>
            <w:tcW w:w="5953" w:type="dxa"/>
            <w:tcBorders>
              <w:top w:val="single" w:sz="4" w:space="0" w:color="auto"/>
              <w:left w:val="single" w:sz="4" w:space="0" w:color="auto"/>
            </w:tcBorders>
            <w:shd w:val="clear" w:color="auto" w:fill="FFFFFF"/>
          </w:tcPr>
          <w:p w:rsidR="00535904" w:rsidRPr="00535904" w:rsidRDefault="00535904" w:rsidP="00535904">
            <w:pPr>
              <w:widowControl w:val="0"/>
              <w:spacing w:after="0" w:line="240" w:lineRule="auto"/>
              <w:ind w:right="123"/>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Текущий ремонт трубопроводов, арматуры, насосов, восстановление теплоизоляции трубопроводов подвальной и чердачной разводки</w:t>
            </w:r>
          </w:p>
        </w:tc>
        <w:tc>
          <w:tcPr>
            <w:tcW w:w="3544" w:type="dxa"/>
            <w:tcBorders>
              <w:top w:val="single" w:sz="4" w:space="0" w:color="auto"/>
              <w:left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все здания</w:t>
            </w:r>
          </w:p>
        </w:tc>
      </w:tr>
      <w:tr w:rsidR="00535904" w:rsidRPr="00535904" w:rsidTr="004D5D76">
        <w:trPr>
          <w:trHeight w:hRule="exact" w:val="564"/>
        </w:trPr>
        <w:tc>
          <w:tcPr>
            <w:tcW w:w="851" w:type="dxa"/>
            <w:tcBorders>
              <w:top w:val="single" w:sz="4" w:space="0" w:color="auto"/>
              <w:left w:val="single" w:sz="4" w:space="0" w:color="auto"/>
              <w:bottom w:val="single" w:sz="4" w:space="0" w:color="auto"/>
            </w:tcBorders>
            <w:shd w:val="clear" w:color="auto" w:fill="FFFFFF"/>
          </w:tcPr>
          <w:p w:rsidR="00535904" w:rsidRPr="00535904" w:rsidRDefault="00A67A53" w:rsidP="00535904">
            <w:pPr>
              <w:widowControl w:val="0"/>
              <w:spacing w:after="0" w:line="240"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29</w:t>
            </w:r>
          </w:p>
        </w:tc>
        <w:tc>
          <w:tcPr>
            <w:tcW w:w="5953" w:type="dxa"/>
            <w:tcBorders>
              <w:top w:val="single" w:sz="4" w:space="0" w:color="auto"/>
              <w:left w:val="single" w:sz="4" w:space="0" w:color="auto"/>
              <w:bottom w:val="single" w:sz="4" w:space="0" w:color="auto"/>
            </w:tcBorders>
            <w:shd w:val="clear" w:color="auto" w:fill="FFFFFF"/>
          </w:tcPr>
          <w:p w:rsidR="00535904" w:rsidRPr="00535904" w:rsidRDefault="00535904" w:rsidP="00535904">
            <w:pPr>
              <w:widowControl w:val="0"/>
              <w:spacing w:after="0" w:line="240" w:lineRule="auto"/>
              <w:ind w:right="123"/>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Проверка уплотнений вводов и выпусков подземных инженерных коммуникаций в подвалах зданий</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535904" w:rsidRPr="00535904" w:rsidRDefault="00535904" w:rsidP="00535904">
            <w:pPr>
              <w:widowControl w:val="0"/>
              <w:spacing w:after="0" w:line="240" w:lineRule="auto"/>
              <w:rPr>
                <w:rFonts w:ascii="Times New Roman" w:eastAsia="Times New Roman" w:hAnsi="Times New Roman" w:cs="Times New Roman"/>
                <w:spacing w:val="-3"/>
                <w:sz w:val="24"/>
                <w:szCs w:val="24"/>
                <w:lang w:eastAsia="ru-RU"/>
              </w:rPr>
            </w:pPr>
            <w:r w:rsidRPr="00535904">
              <w:rPr>
                <w:rFonts w:ascii="Times New Roman" w:eastAsia="Times New Roman" w:hAnsi="Times New Roman" w:cs="Times New Roman"/>
                <w:spacing w:val="-3"/>
                <w:sz w:val="24"/>
                <w:szCs w:val="24"/>
                <w:lang w:eastAsia="ru-RU"/>
              </w:rPr>
              <w:t>ежегодно</w:t>
            </w:r>
          </w:p>
        </w:tc>
      </w:tr>
    </w:tbl>
    <w:p w:rsidR="00535904" w:rsidRPr="00535904" w:rsidRDefault="00535904" w:rsidP="00535904">
      <w:pPr>
        <w:widowControl w:val="0"/>
        <w:spacing w:after="0" w:line="260" w:lineRule="exact"/>
        <w:jc w:val="center"/>
        <w:rPr>
          <w:rFonts w:ascii="Times New Roman" w:eastAsia="Times New Roman" w:hAnsi="Times New Roman" w:cs="Times New Roman"/>
          <w:bCs/>
          <w:spacing w:val="-1"/>
          <w:sz w:val="24"/>
          <w:szCs w:val="24"/>
          <w:lang w:val="x-none" w:eastAsia="x-none"/>
        </w:rPr>
      </w:pPr>
    </w:p>
    <w:p w:rsidR="00535904" w:rsidRPr="00535904" w:rsidRDefault="00535904" w:rsidP="000B46B8">
      <w:pPr>
        <w:widowControl w:val="0"/>
        <w:pBdr>
          <w:bottom w:val="single" w:sz="12" w:space="7" w:color="auto"/>
        </w:pBdr>
        <w:spacing w:after="0" w:line="260" w:lineRule="exact"/>
        <w:jc w:val="center"/>
        <w:rPr>
          <w:rFonts w:ascii="Times New Roman" w:eastAsia="Times New Roman" w:hAnsi="Times New Roman" w:cs="Times New Roman"/>
          <w:bCs/>
          <w:spacing w:val="-1"/>
          <w:sz w:val="24"/>
          <w:szCs w:val="24"/>
          <w:lang w:eastAsia="x-none"/>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0"/>
          <w:szCs w:val="20"/>
          <w:lang w:eastAsia="ru-RU"/>
        </w:rPr>
      </w:pPr>
    </w:p>
    <w:p w:rsidR="00535904" w:rsidRPr="00535904" w:rsidRDefault="00535904" w:rsidP="00535904">
      <w:pPr>
        <w:tabs>
          <w:tab w:val="left" w:pos="180"/>
        </w:tabs>
        <w:spacing w:after="0" w:line="276" w:lineRule="auto"/>
        <w:jc w:val="right"/>
        <w:rPr>
          <w:rFonts w:ascii="Times New Roman" w:eastAsia="Times New Roman" w:hAnsi="Times New Roman" w:cs="Times New Roman"/>
          <w:sz w:val="20"/>
          <w:szCs w:val="20"/>
          <w:lang w:eastAsia="ru-RU"/>
        </w:rPr>
      </w:pP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p>
    <w:p w:rsidR="00A67A53" w:rsidRDefault="00A67A53" w:rsidP="00535904">
      <w:pPr>
        <w:tabs>
          <w:tab w:val="left" w:pos="180"/>
        </w:tabs>
        <w:spacing w:after="0" w:line="240" w:lineRule="auto"/>
        <w:jc w:val="right"/>
        <w:rPr>
          <w:rFonts w:ascii="Times New Roman" w:eastAsia="Times New Roman" w:hAnsi="Times New Roman" w:cs="Times New Roman"/>
          <w:lang w:eastAsia="ru-RU"/>
        </w:rPr>
      </w:pPr>
    </w:p>
    <w:p w:rsidR="00A67A53" w:rsidRDefault="00A67A53" w:rsidP="00535904">
      <w:pPr>
        <w:tabs>
          <w:tab w:val="left" w:pos="180"/>
        </w:tabs>
        <w:spacing w:after="0" w:line="240" w:lineRule="auto"/>
        <w:jc w:val="right"/>
        <w:rPr>
          <w:rFonts w:ascii="Times New Roman" w:eastAsia="Times New Roman" w:hAnsi="Times New Roman" w:cs="Times New Roman"/>
          <w:lang w:eastAsia="ru-RU"/>
        </w:rPr>
      </w:pPr>
    </w:p>
    <w:p w:rsidR="00A67A53" w:rsidRDefault="00A67A53" w:rsidP="00535904">
      <w:pPr>
        <w:tabs>
          <w:tab w:val="left" w:pos="180"/>
        </w:tabs>
        <w:spacing w:after="0" w:line="240" w:lineRule="auto"/>
        <w:jc w:val="right"/>
        <w:rPr>
          <w:rFonts w:ascii="Times New Roman" w:eastAsia="Times New Roman" w:hAnsi="Times New Roman" w:cs="Times New Roman"/>
          <w:lang w:eastAsia="ru-RU"/>
        </w:rPr>
      </w:pP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Приложение № 7</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 xml:space="preserve">Утверждена </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постановлением Администрации</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Среднеканского муниципального округа</w:t>
      </w:r>
    </w:p>
    <w:p w:rsidR="00535904" w:rsidRPr="00535904" w:rsidRDefault="00535904" w:rsidP="00535904">
      <w:pPr>
        <w:tabs>
          <w:tab w:val="left" w:pos="180"/>
        </w:tabs>
        <w:spacing w:after="0" w:line="240" w:lineRule="auto"/>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Магаданской области</w:t>
      </w:r>
    </w:p>
    <w:p w:rsidR="00535904" w:rsidRPr="00535904" w:rsidRDefault="003C447B" w:rsidP="003C447B">
      <w:pPr>
        <w:widowControl w:val="0"/>
        <w:autoSpaceDE w:val="0"/>
        <w:autoSpaceDN w:val="0"/>
        <w:adjustRightInd w:val="0"/>
        <w:spacing w:after="0" w:line="276" w:lineRule="auto"/>
        <w:jc w:val="right"/>
        <w:rPr>
          <w:rFonts w:ascii="Times New Roman" w:eastAsia="Times New Roman" w:hAnsi="Times New Roman" w:cs="Times New Roman"/>
          <w:b/>
          <w:bCs/>
          <w:sz w:val="28"/>
          <w:szCs w:val="28"/>
          <w:lang w:eastAsia="ru-RU"/>
        </w:rPr>
      </w:pPr>
      <w:r w:rsidRPr="003C447B">
        <w:rPr>
          <w:rFonts w:ascii="Times New Roman" w:eastAsia="Times New Roman" w:hAnsi="Times New Roman" w:cs="Times New Roman"/>
          <w:lang w:eastAsia="ru-RU"/>
        </w:rPr>
        <w:t>от __12.05.2026  №___146-п__</w:t>
      </w:r>
      <w:bookmarkStart w:id="0" w:name="_GoBack"/>
      <w:bookmarkEnd w:id="0"/>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535904">
        <w:rPr>
          <w:rFonts w:ascii="Times New Roman" w:eastAsia="Times New Roman" w:hAnsi="Times New Roman" w:cs="Times New Roman"/>
          <w:b/>
          <w:bCs/>
          <w:sz w:val="24"/>
          <w:szCs w:val="24"/>
          <w:lang w:eastAsia="ru-RU"/>
        </w:rPr>
        <w:t>Программа</w:t>
      </w:r>
    </w:p>
    <w:p w:rsidR="00535904" w:rsidRPr="00535904" w:rsidRDefault="00535904" w:rsidP="0053590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35904">
        <w:rPr>
          <w:rFonts w:ascii="Times New Roman" w:eastAsia="Times New Roman" w:hAnsi="Times New Roman" w:cs="Times New Roman"/>
          <w:b/>
          <w:bCs/>
          <w:sz w:val="24"/>
          <w:szCs w:val="24"/>
          <w:lang w:eastAsia="ru-RU"/>
        </w:rPr>
        <w:t xml:space="preserve"> проведения оценки обеспечения готовно</w:t>
      </w:r>
      <w:r w:rsidR="00922EC0">
        <w:rPr>
          <w:rFonts w:ascii="Times New Roman" w:eastAsia="Times New Roman" w:hAnsi="Times New Roman" w:cs="Times New Roman"/>
          <w:b/>
          <w:bCs/>
          <w:sz w:val="24"/>
          <w:szCs w:val="24"/>
          <w:lang w:eastAsia="ru-RU"/>
        </w:rPr>
        <w:t>сти к отопительному периоду 2026-2027</w:t>
      </w:r>
      <w:r w:rsidRPr="00535904">
        <w:rPr>
          <w:rFonts w:ascii="Times New Roman" w:eastAsia="Times New Roman" w:hAnsi="Times New Roman" w:cs="Times New Roman"/>
          <w:b/>
          <w:bCs/>
          <w:sz w:val="24"/>
          <w:szCs w:val="24"/>
          <w:lang w:eastAsia="ru-RU"/>
        </w:rPr>
        <w:t xml:space="preserve"> годов теплоснабжающих, </w:t>
      </w:r>
      <w:proofErr w:type="spellStart"/>
      <w:r w:rsidRPr="00535904">
        <w:rPr>
          <w:rFonts w:ascii="Times New Roman" w:eastAsia="Times New Roman" w:hAnsi="Times New Roman" w:cs="Times New Roman"/>
          <w:b/>
          <w:bCs/>
          <w:sz w:val="24"/>
          <w:szCs w:val="24"/>
          <w:lang w:eastAsia="ru-RU"/>
        </w:rPr>
        <w:t>теплосетевых</w:t>
      </w:r>
      <w:proofErr w:type="spellEnd"/>
      <w:r w:rsidRPr="00535904">
        <w:rPr>
          <w:rFonts w:ascii="Times New Roman" w:eastAsia="Times New Roman" w:hAnsi="Times New Roman" w:cs="Times New Roman"/>
          <w:b/>
          <w:bCs/>
          <w:sz w:val="24"/>
          <w:szCs w:val="24"/>
          <w:lang w:eastAsia="ru-RU"/>
        </w:rPr>
        <w:t xml:space="preserve"> организаций и потребителей тепловой энергии Среднеканского муниципального округа Магаданской области</w:t>
      </w:r>
    </w:p>
    <w:p w:rsidR="00535904" w:rsidRPr="00535904" w:rsidRDefault="00535904" w:rsidP="00535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35904" w:rsidRPr="00535904" w:rsidRDefault="00535904" w:rsidP="00535904">
      <w:pPr>
        <w:widowControl w:val="0"/>
        <w:autoSpaceDE w:val="0"/>
        <w:autoSpaceDN w:val="0"/>
        <w:adjustRightInd w:val="0"/>
        <w:spacing w:after="0" w:line="276" w:lineRule="auto"/>
        <w:jc w:val="center"/>
        <w:outlineLvl w:val="1"/>
        <w:rPr>
          <w:rFonts w:ascii="Times New Roman" w:eastAsia="Times New Roman" w:hAnsi="Times New Roman" w:cs="Times New Roman"/>
          <w:sz w:val="24"/>
          <w:szCs w:val="24"/>
          <w:lang w:eastAsia="ru-RU"/>
        </w:rPr>
      </w:pPr>
      <w:bookmarkStart w:id="1" w:name="Par145"/>
      <w:bookmarkEnd w:id="1"/>
      <w:r w:rsidRPr="00535904">
        <w:rPr>
          <w:rFonts w:ascii="Times New Roman" w:eastAsia="Times New Roman" w:hAnsi="Times New Roman" w:cs="Times New Roman"/>
          <w:sz w:val="24"/>
          <w:szCs w:val="24"/>
          <w:lang w:eastAsia="ru-RU"/>
        </w:rPr>
        <w:t>1. Общие положения</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1.1. Обеспечение надежности функционирования объектов жилищно-коммунального хозяйства, своевременная и всесторонняя подготовка к отопительному периоду и его организованное проведение, в целях достижения устойчивого тепло-, водо-, электро-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1.2. Оценка обеспечения готовности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1.3. Подготовка объектов жилищно-коммунального хозяйства к отопительному периоду должна обеспечивать:</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максимальную надежность и экономичность работы объектов жилищно-коммунального хозяйства;</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рациональное расходование материально-технических средств и топливно-энергетических ресурсов.</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Своевременная и качественная оценка обеспечения готовности объектов жилищно-коммунального хозяйства к отопительному периоду достигается:</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выполнением должностными лицами требований федерального и областного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lastRenderedPageBreak/>
        <w:t>- выполнением в полном объеме организационно-технических мероприятий перед началом отопительного периода, комплекса проведения оценки обеспечения готовности и испытаний оборудования на функционирование.</w:t>
      </w:r>
    </w:p>
    <w:p w:rsidR="00535904" w:rsidRPr="00535904" w:rsidRDefault="00535904" w:rsidP="00535904">
      <w:pPr>
        <w:shd w:val="clear" w:color="auto" w:fill="FFFFFF"/>
        <w:spacing w:after="0" w:line="240" w:lineRule="auto"/>
        <w:ind w:firstLine="567"/>
        <w:jc w:val="both"/>
        <w:rPr>
          <w:rFonts w:ascii="Times New Roman" w:eastAsia="Times New Roman" w:hAnsi="Times New Roman" w:cs="Times New Roman"/>
          <w:sz w:val="24"/>
          <w:szCs w:val="24"/>
          <w:lang w:eastAsia="ru-RU"/>
        </w:rPr>
      </w:pPr>
    </w:p>
    <w:p w:rsidR="00535904" w:rsidRPr="00535904" w:rsidRDefault="00535904" w:rsidP="00535904">
      <w:pPr>
        <w:widowControl w:val="0"/>
        <w:autoSpaceDE w:val="0"/>
        <w:autoSpaceDN w:val="0"/>
        <w:adjustRightInd w:val="0"/>
        <w:spacing w:after="0" w:line="276" w:lineRule="auto"/>
        <w:ind w:left="1778"/>
        <w:contextualSpacing/>
        <w:outlineLvl w:val="1"/>
        <w:rPr>
          <w:rFonts w:ascii="Times New Roman" w:eastAsia="Times New Roman" w:hAnsi="Times New Roman" w:cs="Times New Roman"/>
          <w:sz w:val="24"/>
          <w:szCs w:val="24"/>
          <w:lang w:eastAsia="ru-RU"/>
        </w:rPr>
      </w:pPr>
      <w:bookmarkStart w:id="2" w:name="Par153"/>
      <w:bookmarkEnd w:id="2"/>
      <w:r w:rsidRPr="00535904">
        <w:rPr>
          <w:rFonts w:ascii="Times New Roman" w:eastAsia="Times New Roman" w:hAnsi="Times New Roman" w:cs="Times New Roman"/>
          <w:sz w:val="24"/>
          <w:szCs w:val="24"/>
          <w:lang w:eastAsia="ru-RU"/>
        </w:rPr>
        <w:t xml:space="preserve">     2. Порядок проведения оценки обеспечения готовности</w:t>
      </w:r>
    </w:p>
    <w:p w:rsidR="00535904" w:rsidRPr="00535904" w:rsidRDefault="00535904" w:rsidP="00535904">
      <w:pPr>
        <w:spacing w:after="0" w:line="240" w:lineRule="auto"/>
        <w:ind w:firstLine="567"/>
        <w:jc w:val="both"/>
        <w:rPr>
          <w:rFonts w:ascii="Times New Roman" w:eastAsia="Times New Roman" w:hAnsi="Times New Roman" w:cs="Times New Roman"/>
          <w:b/>
          <w:sz w:val="24"/>
          <w:szCs w:val="24"/>
          <w:lang w:eastAsia="ru-RU"/>
        </w:rPr>
      </w:pPr>
      <w:r w:rsidRPr="00535904">
        <w:rPr>
          <w:rFonts w:ascii="Times New Roman" w:eastAsia="Times New Roman" w:hAnsi="Times New Roman" w:cs="Times New Roman"/>
          <w:sz w:val="24"/>
          <w:szCs w:val="24"/>
          <w:lang w:eastAsia="ru-RU"/>
        </w:rPr>
        <w:t xml:space="preserve">2.1. Для проведения оценки обеспечения готовности теплоснабжающих организаций, </w:t>
      </w:r>
      <w:proofErr w:type="spellStart"/>
      <w:r w:rsidRPr="00535904">
        <w:rPr>
          <w:rFonts w:ascii="Times New Roman" w:eastAsia="Times New Roman" w:hAnsi="Times New Roman" w:cs="Times New Roman"/>
          <w:sz w:val="24"/>
          <w:szCs w:val="24"/>
          <w:lang w:eastAsia="ru-RU"/>
        </w:rPr>
        <w:t>теплосетевых</w:t>
      </w:r>
      <w:proofErr w:type="spellEnd"/>
      <w:r w:rsidRPr="00535904">
        <w:rPr>
          <w:rFonts w:ascii="Times New Roman" w:eastAsia="Times New Roman" w:hAnsi="Times New Roman" w:cs="Times New Roman"/>
          <w:sz w:val="24"/>
          <w:szCs w:val="24"/>
          <w:lang w:eastAsia="ru-RU"/>
        </w:rPr>
        <w:t xml:space="preserve"> организаций и потребителей тепловой энергии к отопительному периоду создается до 15 августа комиссия по мониторингу и координации подготовки объектов жилищно-коммунального хозяйства, </w:t>
      </w:r>
      <w:proofErr w:type="spellStart"/>
      <w:r w:rsidRPr="00535904">
        <w:rPr>
          <w:rFonts w:ascii="Times New Roman" w:eastAsia="Times New Roman" w:hAnsi="Times New Roman" w:cs="Times New Roman"/>
          <w:sz w:val="24"/>
          <w:szCs w:val="24"/>
          <w:lang w:eastAsia="ru-RU"/>
        </w:rPr>
        <w:t>топливно</w:t>
      </w:r>
      <w:proofErr w:type="spellEnd"/>
      <w:r w:rsidRPr="00535904">
        <w:rPr>
          <w:rFonts w:ascii="Times New Roman" w:eastAsia="Times New Roman" w:hAnsi="Times New Roman" w:cs="Times New Roman"/>
          <w:sz w:val="24"/>
          <w:szCs w:val="24"/>
          <w:lang w:eastAsia="ru-RU"/>
        </w:rPr>
        <w:t xml:space="preserve"> - энергетического комплекса и социальной сферы Среднеканского муниципального округа Магаданской области к </w:t>
      </w:r>
      <w:r w:rsidR="00AA6BBC">
        <w:rPr>
          <w:rFonts w:ascii="Times New Roman" w:eastAsia="Times New Roman" w:hAnsi="Times New Roman" w:cs="Times New Roman"/>
          <w:sz w:val="24"/>
          <w:szCs w:val="24"/>
          <w:lang w:eastAsia="ru-RU"/>
        </w:rPr>
        <w:t>осенне-зимнему отопительному</w:t>
      </w:r>
      <w:r w:rsidRPr="00535904">
        <w:rPr>
          <w:rFonts w:ascii="Times New Roman" w:eastAsia="Times New Roman" w:hAnsi="Times New Roman" w:cs="Times New Roman"/>
          <w:sz w:val="24"/>
          <w:szCs w:val="24"/>
          <w:lang w:eastAsia="ru-RU"/>
        </w:rPr>
        <w:t xml:space="preserve"> период</w:t>
      </w:r>
      <w:r w:rsidR="00AA6BBC">
        <w:rPr>
          <w:rFonts w:ascii="Times New Roman" w:eastAsia="Times New Roman" w:hAnsi="Times New Roman" w:cs="Times New Roman"/>
          <w:sz w:val="24"/>
          <w:szCs w:val="24"/>
          <w:lang w:eastAsia="ru-RU"/>
        </w:rPr>
        <w:t>у 2026-2027</w:t>
      </w:r>
      <w:r w:rsidRPr="00535904">
        <w:rPr>
          <w:rFonts w:ascii="Times New Roman" w:eastAsia="Times New Roman" w:hAnsi="Times New Roman" w:cs="Times New Roman"/>
          <w:sz w:val="24"/>
          <w:szCs w:val="24"/>
          <w:lang w:eastAsia="ru-RU"/>
        </w:rPr>
        <w:t xml:space="preserve"> годов (далее Комиссия).</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2.2. Работа Комиссии осуществляется в соответствии с графиком проведения оценки обеспечения готовности к отопительному периоду </w:t>
      </w:r>
      <w:hyperlink w:anchor="Par161" w:tooltip="Ссылка на текущий документ" w:history="1">
        <w:r w:rsidRPr="00535904">
          <w:rPr>
            <w:rFonts w:ascii="Times New Roman" w:eastAsia="Times New Roman" w:hAnsi="Times New Roman" w:cs="Times New Roman"/>
            <w:sz w:val="24"/>
            <w:szCs w:val="24"/>
            <w:lang w:eastAsia="ru-RU"/>
          </w:rPr>
          <w:t>(таблица 1)</w:t>
        </w:r>
      </w:hyperlink>
      <w:r w:rsidRPr="00535904">
        <w:rPr>
          <w:rFonts w:ascii="Times New Roman" w:eastAsia="Times New Roman" w:hAnsi="Times New Roman" w:cs="Times New Roman"/>
          <w:sz w:val="24"/>
          <w:szCs w:val="24"/>
          <w:lang w:eastAsia="ru-RU"/>
        </w:rPr>
        <w:t>, в котором указываются:</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объекты, подлежащие проверке;</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сроки проведения проверки;</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документы, проверяемые в ходе проведения проверки.</w:t>
      </w:r>
    </w:p>
    <w:p w:rsidR="00535904" w:rsidRPr="00535904" w:rsidRDefault="00535904" w:rsidP="00535904">
      <w:pPr>
        <w:widowControl w:val="0"/>
        <w:autoSpaceDE w:val="0"/>
        <w:autoSpaceDN w:val="0"/>
        <w:adjustRightInd w:val="0"/>
        <w:spacing w:after="0" w:line="276" w:lineRule="auto"/>
        <w:ind w:firstLine="567"/>
        <w:jc w:val="right"/>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Таблица 1</w:t>
      </w:r>
    </w:p>
    <w:tbl>
      <w:tblPr>
        <w:tblW w:w="10141" w:type="dxa"/>
        <w:tblInd w:w="102" w:type="dxa"/>
        <w:tblLayout w:type="fixed"/>
        <w:tblCellMar>
          <w:top w:w="102" w:type="dxa"/>
          <w:left w:w="62" w:type="dxa"/>
          <w:bottom w:w="102" w:type="dxa"/>
          <w:right w:w="62" w:type="dxa"/>
        </w:tblCellMar>
        <w:tblLook w:val="0000" w:firstRow="0" w:lastRow="0" w:firstColumn="0" w:lastColumn="0" w:noHBand="0" w:noVBand="0"/>
      </w:tblPr>
      <w:tblGrid>
        <w:gridCol w:w="567"/>
        <w:gridCol w:w="3828"/>
        <w:gridCol w:w="1134"/>
        <w:gridCol w:w="1984"/>
        <w:gridCol w:w="2628"/>
      </w:tblGrid>
      <w:tr w:rsidR="00535904" w:rsidRPr="00535904" w:rsidTr="004D5D76">
        <w:trPr>
          <w:trHeight w:val="838"/>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N п/п</w:t>
            </w:r>
          </w:p>
        </w:tc>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Объекты, подлежащие проверке</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Коли-</w:t>
            </w:r>
            <w:proofErr w:type="spellStart"/>
            <w:r w:rsidRPr="00535904">
              <w:rPr>
                <w:rFonts w:ascii="Times New Roman" w:eastAsia="Times New Roman" w:hAnsi="Times New Roman" w:cs="Times New Roman"/>
                <w:sz w:val="24"/>
                <w:szCs w:val="24"/>
                <w:lang w:eastAsia="ru-RU"/>
              </w:rPr>
              <w:t>чество</w:t>
            </w:r>
            <w:proofErr w:type="spellEnd"/>
            <w:r w:rsidRPr="00535904">
              <w:rPr>
                <w:rFonts w:ascii="Times New Roman" w:eastAsia="Times New Roman" w:hAnsi="Times New Roman" w:cs="Times New Roman"/>
                <w:sz w:val="24"/>
                <w:szCs w:val="24"/>
                <w:lang w:eastAsia="ru-RU"/>
              </w:rPr>
              <w:t xml:space="preserve"> объектов</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ind w:firstLine="40"/>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Сроки проведения проверки</w:t>
            </w:r>
          </w:p>
        </w:tc>
        <w:tc>
          <w:tcPr>
            <w:tcW w:w="26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Документы, проверяемые в ходе проведения проверки</w:t>
            </w:r>
          </w:p>
        </w:tc>
      </w:tr>
      <w:tr w:rsidR="00535904" w:rsidRPr="00535904" w:rsidTr="004D5D76">
        <w:trPr>
          <w:trHeight w:val="554"/>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w:t>
            </w:r>
          </w:p>
        </w:tc>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Потребители тепловой энергии</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AA6BBC" w:rsidP="00535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3D194D" w:rsidP="0053590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21.08.2026 по 31.08.2026</w:t>
            </w:r>
          </w:p>
        </w:tc>
        <w:tc>
          <w:tcPr>
            <w:tcW w:w="26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В соответствии с </w:t>
            </w:r>
            <w:hyperlink w:anchor="Par373" w:tooltip="Ссылка на текущий документ" w:history="1">
              <w:r w:rsidRPr="00D17FE5">
                <w:rPr>
                  <w:rFonts w:ascii="Times New Roman" w:eastAsia="Times New Roman" w:hAnsi="Times New Roman" w:cs="Times New Roman"/>
                  <w:color w:val="000000" w:themeColor="text1"/>
                  <w:sz w:val="24"/>
                  <w:szCs w:val="24"/>
                  <w:lang w:eastAsia="ru-RU"/>
                </w:rPr>
                <w:t>приложением № 4</w:t>
              </w:r>
            </w:hyperlink>
          </w:p>
        </w:tc>
      </w:tr>
      <w:tr w:rsidR="00535904" w:rsidRPr="00535904" w:rsidTr="004D5D76">
        <w:trPr>
          <w:trHeight w:val="569"/>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2.</w:t>
            </w:r>
          </w:p>
        </w:tc>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Объекты социальной сферы</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8</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3D194D" w:rsidP="00535904">
            <w:pPr>
              <w:widowControl w:val="0"/>
              <w:autoSpaceDE w:val="0"/>
              <w:autoSpaceDN w:val="0"/>
              <w:adjustRightInd w:val="0"/>
              <w:spacing w:after="0" w:line="240" w:lineRule="auto"/>
              <w:ind w:firstLine="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14.08.2026</w:t>
            </w:r>
            <w:r w:rsidR="00C97EBF">
              <w:rPr>
                <w:rFonts w:ascii="Times New Roman" w:eastAsia="Times New Roman" w:hAnsi="Times New Roman" w:cs="Times New Roman"/>
                <w:sz w:val="24"/>
                <w:szCs w:val="24"/>
                <w:lang w:eastAsia="ru-RU"/>
              </w:rPr>
              <w:t xml:space="preserve"> по 20</w:t>
            </w:r>
            <w:r w:rsidR="00BE41AB">
              <w:rPr>
                <w:rFonts w:ascii="Times New Roman" w:eastAsia="Times New Roman" w:hAnsi="Times New Roman" w:cs="Times New Roman"/>
                <w:sz w:val="24"/>
                <w:szCs w:val="24"/>
                <w:lang w:eastAsia="ru-RU"/>
              </w:rPr>
              <w:t>.08.2026</w:t>
            </w:r>
          </w:p>
        </w:tc>
        <w:tc>
          <w:tcPr>
            <w:tcW w:w="26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В соответствии с </w:t>
            </w:r>
            <w:hyperlink w:anchor="Par373" w:tooltip="Ссылка на текущий документ" w:history="1">
              <w:r w:rsidRPr="00535904">
                <w:rPr>
                  <w:rFonts w:ascii="Times New Roman" w:eastAsia="Times New Roman" w:hAnsi="Times New Roman" w:cs="Times New Roman"/>
                  <w:sz w:val="24"/>
                  <w:szCs w:val="24"/>
                  <w:lang w:eastAsia="ru-RU"/>
                </w:rPr>
                <w:t>приложением № 4</w:t>
              </w:r>
            </w:hyperlink>
          </w:p>
        </w:tc>
      </w:tr>
      <w:tr w:rsidR="00535904" w:rsidRPr="00535904" w:rsidTr="004D5D76">
        <w:trPr>
          <w:trHeight w:val="554"/>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ind w:firstLine="40"/>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w:t>
            </w:r>
          </w:p>
        </w:tc>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Теплоснабжающие и </w:t>
            </w:r>
            <w:proofErr w:type="spellStart"/>
            <w:r w:rsidRPr="00535904">
              <w:rPr>
                <w:rFonts w:ascii="Times New Roman" w:eastAsia="Times New Roman" w:hAnsi="Times New Roman" w:cs="Times New Roman"/>
                <w:sz w:val="24"/>
                <w:szCs w:val="24"/>
                <w:lang w:eastAsia="ru-RU"/>
              </w:rPr>
              <w:t>теплосетевые</w:t>
            </w:r>
            <w:proofErr w:type="spellEnd"/>
            <w:r w:rsidRPr="00535904">
              <w:rPr>
                <w:rFonts w:ascii="Times New Roman" w:eastAsia="Times New Roman" w:hAnsi="Times New Roman" w:cs="Times New Roman"/>
                <w:sz w:val="24"/>
                <w:szCs w:val="24"/>
                <w:lang w:eastAsia="ru-RU"/>
              </w:rPr>
              <w:t xml:space="preserve"> организации</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535904" w:rsidP="00535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535904" w:rsidRDefault="003D194D" w:rsidP="0053590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21.08.2026 по 31.08.2026</w:t>
            </w:r>
          </w:p>
        </w:tc>
        <w:tc>
          <w:tcPr>
            <w:tcW w:w="26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35904" w:rsidRPr="00BE41AB" w:rsidRDefault="00535904" w:rsidP="00535904">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ru-RU"/>
              </w:rPr>
            </w:pPr>
            <w:r w:rsidRPr="00D17FE5">
              <w:rPr>
                <w:rFonts w:ascii="Times New Roman" w:eastAsia="Times New Roman" w:hAnsi="Times New Roman" w:cs="Times New Roman"/>
                <w:color w:val="000000" w:themeColor="text1"/>
                <w:sz w:val="24"/>
                <w:szCs w:val="24"/>
                <w:lang w:eastAsia="ru-RU"/>
              </w:rPr>
              <w:t xml:space="preserve">В соответствии с </w:t>
            </w:r>
            <w:hyperlink w:anchor="Par327" w:tooltip="Ссылка на текущий документ" w:history="1">
              <w:r w:rsidRPr="00D17FE5">
                <w:rPr>
                  <w:rFonts w:ascii="Times New Roman" w:eastAsia="Times New Roman" w:hAnsi="Times New Roman" w:cs="Times New Roman"/>
                  <w:color w:val="000000" w:themeColor="text1"/>
                  <w:sz w:val="24"/>
                  <w:szCs w:val="24"/>
                  <w:lang w:eastAsia="ru-RU"/>
                </w:rPr>
                <w:t>приложением № 3</w:t>
              </w:r>
            </w:hyperlink>
          </w:p>
        </w:tc>
      </w:tr>
    </w:tbl>
    <w:p w:rsidR="00535904" w:rsidRPr="00535904" w:rsidRDefault="00535904" w:rsidP="00535904">
      <w:pPr>
        <w:widowControl w:val="0"/>
        <w:autoSpaceDE w:val="0"/>
        <w:autoSpaceDN w:val="0"/>
        <w:adjustRightInd w:val="0"/>
        <w:spacing w:after="0" w:line="276" w:lineRule="auto"/>
        <w:ind w:firstLine="567"/>
        <w:jc w:val="center"/>
        <w:rPr>
          <w:rFonts w:ascii="Times New Roman" w:eastAsia="Times New Roman" w:hAnsi="Times New Roman" w:cs="Times New Roman"/>
          <w:sz w:val="24"/>
          <w:szCs w:val="24"/>
          <w:lang w:eastAsia="ru-RU"/>
        </w:rPr>
      </w:pP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При работе Комиссии проверяется выполнение требований, установленных </w:t>
      </w:r>
      <w:hyperlink w:anchor="Par327" w:tooltip="Ссылка на текущий документ" w:history="1">
        <w:r w:rsidRPr="00535904">
          <w:rPr>
            <w:rFonts w:ascii="Times New Roman" w:eastAsia="Times New Roman" w:hAnsi="Times New Roman" w:cs="Times New Roman"/>
            <w:sz w:val="24"/>
            <w:szCs w:val="24"/>
            <w:lang w:eastAsia="ru-RU"/>
          </w:rPr>
          <w:t>приложениями № 3</w:t>
        </w:r>
      </w:hyperlink>
      <w:r w:rsidRPr="00535904">
        <w:rPr>
          <w:rFonts w:ascii="Times New Roman" w:eastAsia="Times New Roman" w:hAnsi="Times New Roman" w:cs="Times New Roman"/>
          <w:sz w:val="24"/>
          <w:szCs w:val="24"/>
          <w:lang w:eastAsia="ru-RU"/>
        </w:rPr>
        <w:t xml:space="preserve"> и </w:t>
      </w:r>
      <w:hyperlink w:anchor="Par373" w:tooltip="Ссылка на текущий документ" w:history="1">
        <w:r w:rsidRPr="00535904">
          <w:rPr>
            <w:rFonts w:ascii="Times New Roman" w:eastAsia="Times New Roman" w:hAnsi="Times New Roman" w:cs="Times New Roman"/>
            <w:sz w:val="24"/>
            <w:szCs w:val="24"/>
            <w:lang w:eastAsia="ru-RU"/>
          </w:rPr>
          <w:t>№</w:t>
        </w:r>
      </w:hyperlink>
      <w:r w:rsidRPr="00535904">
        <w:rPr>
          <w:rFonts w:ascii="Times New Roman" w:eastAsia="Times New Roman" w:hAnsi="Times New Roman" w:cs="Times New Roman"/>
          <w:sz w:val="24"/>
          <w:szCs w:val="24"/>
          <w:lang w:eastAsia="ru-RU"/>
        </w:rPr>
        <w:t xml:space="preserve"> 4 к настоящей Программе проведения оценки обеспечения готовно</w:t>
      </w:r>
      <w:r w:rsidR="003D194D">
        <w:rPr>
          <w:rFonts w:ascii="Times New Roman" w:eastAsia="Times New Roman" w:hAnsi="Times New Roman" w:cs="Times New Roman"/>
          <w:sz w:val="24"/>
          <w:szCs w:val="24"/>
          <w:lang w:eastAsia="ru-RU"/>
        </w:rPr>
        <w:t>сти к отопительному периоду 2026 - 2027</w:t>
      </w:r>
      <w:r w:rsidRPr="00535904">
        <w:rPr>
          <w:rFonts w:ascii="Times New Roman" w:eastAsia="Times New Roman" w:hAnsi="Times New Roman" w:cs="Times New Roman"/>
          <w:sz w:val="24"/>
          <w:szCs w:val="24"/>
          <w:lang w:eastAsia="ru-RU"/>
        </w:rPr>
        <w:t xml:space="preserve"> годов (далее - Программа).</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Проверка выполнения </w:t>
      </w:r>
      <w:proofErr w:type="spellStart"/>
      <w:r w:rsidRPr="00535904">
        <w:rPr>
          <w:rFonts w:ascii="Times New Roman" w:eastAsia="Times New Roman" w:hAnsi="Times New Roman" w:cs="Times New Roman"/>
          <w:sz w:val="24"/>
          <w:szCs w:val="24"/>
          <w:lang w:eastAsia="ru-RU"/>
        </w:rPr>
        <w:t>теплосетевыми</w:t>
      </w:r>
      <w:proofErr w:type="spellEnd"/>
      <w:r w:rsidRPr="00535904">
        <w:rPr>
          <w:rFonts w:ascii="Times New Roman" w:eastAsia="Times New Roman" w:hAnsi="Times New Roman" w:cs="Times New Roman"/>
          <w:sz w:val="24"/>
          <w:szCs w:val="24"/>
          <w:lang w:eastAsia="ru-RU"/>
        </w:rPr>
        <w:t xml:space="preserve"> и теплоснабжающими организациями требований,</w:t>
      </w:r>
      <w:r w:rsidR="00BE41AB">
        <w:rPr>
          <w:rFonts w:ascii="Times New Roman" w:eastAsia="Times New Roman" w:hAnsi="Times New Roman" w:cs="Times New Roman"/>
          <w:sz w:val="24"/>
          <w:szCs w:val="24"/>
          <w:lang w:eastAsia="ru-RU"/>
        </w:rPr>
        <w:t xml:space="preserve"> установленных Правилами обеспе</w:t>
      </w:r>
      <w:r w:rsidRPr="00535904">
        <w:rPr>
          <w:rFonts w:ascii="Times New Roman" w:eastAsia="Times New Roman" w:hAnsi="Times New Roman" w:cs="Times New Roman"/>
          <w:sz w:val="24"/>
          <w:szCs w:val="24"/>
          <w:lang w:eastAsia="ru-RU"/>
        </w:rPr>
        <w:t>чения готовности к отопительному периоду, утвержденных Приказом Министерства энергетики Российской Федерации от 13.11.2024 № 2234 (далее - Правила), осуществляется Комиссией на предмет соблюдения соответствующих обязательных требований, установленных техническими регламентами и иными нормативными правовыми актами в сфере теплоснабжения.</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 установленных Правилами, Комиссия осуществляет проверку соблюдения локальных актов организаций, подлежащих проверке, регулирующих порядок подготовки к отопительному периоду.</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bookmarkStart w:id="3" w:name="Par187"/>
      <w:bookmarkEnd w:id="3"/>
      <w:r w:rsidRPr="00535904">
        <w:rPr>
          <w:rFonts w:ascii="Times New Roman" w:eastAsia="Times New Roman" w:hAnsi="Times New Roman" w:cs="Times New Roman"/>
          <w:sz w:val="24"/>
          <w:szCs w:val="24"/>
          <w:lang w:eastAsia="ru-RU"/>
        </w:rPr>
        <w:t xml:space="preserve">2.3. В рамках проведения оценки обеспечения готовности комиссия осуществляет оценку готовности на предмет выполнения требований, установленных Правилами обеспечения готовности к отопительному периоду, и в отношении каждого объекта оценки обеспечения готовности устанавливает их уровень готовности к отопительному периоду (далее -уровень готовности) на основании значения индекса готовности. Индекс готовности объекта оценки обеспечения готовности определяется расчетным способом с точностью до 2 знака после запятой в соответствии с формулами, установленными в оценочных листах. Уровень готовности лиц, указанных в пункте 1 настоящего Порядка, определяется как среднеарифметическое значение </w:t>
      </w:r>
      <w:r w:rsidRPr="00535904">
        <w:rPr>
          <w:rFonts w:ascii="Times New Roman" w:eastAsia="Times New Roman" w:hAnsi="Times New Roman" w:cs="Times New Roman"/>
          <w:sz w:val="24"/>
          <w:szCs w:val="24"/>
          <w:lang w:eastAsia="ru-RU"/>
        </w:rPr>
        <w:lastRenderedPageBreak/>
        <w:t>индексов готовности объектов оценки обеспечения готовности.</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По результатам расчета индекса готовности устанавливается:</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уровень готовности «Не готов» - если индекс готовности меньше 0,8;</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уровень готовности «Готов с условиями» - если индекс готовности меньше 0,9 и больше либо равен 0,8;</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уровень готовности «Готов» - если индекс готовности больше либо равен 0,9.</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Результаты оценки обеспечения готовности оформляются в </w:t>
      </w:r>
      <w:proofErr w:type="gramStart"/>
      <w:r w:rsidRPr="00535904">
        <w:rPr>
          <w:rFonts w:ascii="Times New Roman" w:eastAsia="Times New Roman" w:hAnsi="Times New Roman" w:cs="Times New Roman"/>
          <w:sz w:val="24"/>
          <w:szCs w:val="24"/>
          <w:lang w:eastAsia="ru-RU"/>
        </w:rPr>
        <w:t>акте,  который</w:t>
      </w:r>
      <w:proofErr w:type="gramEnd"/>
      <w:r w:rsidRPr="00535904">
        <w:rPr>
          <w:rFonts w:ascii="Times New Roman" w:eastAsia="Times New Roman" w:hAnsi="Times New Roman" w:cs="Times New Roman"/>
          <w:sz w:val="24"/>
          <w:szCs w:val="24"/>
          <w:lang w:eastAsia="ru-RU"/>
        </w:rPr>
        <w:t xml:space="preserve"> составляется не позднее одного рабочего дня с даты завершения оценки обеспечения готовности (согласно приложению №</w:t>
      </w:r>
      <w:r w:rsidRPr="00535904">
        <w:rPr>
          <w:rFonts w:ascii="Times New Roman" w:eastAsia="Times New Roman" w:hAnsi="Times New Roman" w:cs="Times New Roman"/>
          <w:color w:val="FF0000"/>
          <w:sz w:val="24"/>
          <w:szCs w:val="24"/>
          <w:lang w:eastAsia="ru-RU"/>
        </w:rPr>
        <w:t xml:space="preserve"> </w:t>
      </w:r>
      <w:r w:rsidRPr="00535904">
        <w:rPr>
          <w:rFonts w:ascii="Times New Roman" w:eastAsia="Times New Roman" w:hAnsi="Times New Roman" w:cs="Times New Roman"/>
          <w:color w:val="000000"/>
          <w:sz w:val="24"/>
          <w:szCs w:val="24"/>
          <w:lang w:eastAsia="ru-RU"/>
        </w:rPr>
        <w:t>1</w:t>
      </w:r>
      <w:r w:rsidRPr="00535904">
        <w:rPr>
          <w:rFonts w:ascii="Times New Roman" w:eastAsia="Times New Roman" w:hAnsi="Times New Roman" w:cs="Times New Roman"/>
          <w:sz w:val="24"/>
          <w:szCs w:val="24"/>
          <w:lang w:eastAsia="ru-RU"/>
        </w:rPr>
        <w:t xml:space="preserve"> к настоящей Программе).</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К акту прилагается заполненный оценочный </w:t>
      </w:r>
      <w:proofErr w:type="gramStart"/>
      <w:r w:rsidRPr="00535904">
        <w:rPr>
          <w:rFonts w:ascii="Times New Roman" w:eastAsia="Times New Roman" w:hAnsi="Times New Roman" w:cs="Times New Roman"/>
          <w:sz w:val="24"/>
          <w:szCs w:val="24"/>
          <w:lang w:eastAsia="ru-RU"/>
        </w:rPr>
        <w:t>лист  на</w:t>
      </w:r>
      <w:proofErr w:type="gramEnd"/>
      <w:r w:rsidRPr="00535904">
        <w:rPr>
          <w:rFonts w:ascii="Times New Roman" w:eastAsia="Times New Roman" w:hAnsi="Times New Roman" w:cs="Times New Roman"/>
          <w:sz w:val="24"/>
          <w:szCs w:val="24"/>
          <w:lang w:eastAsia="ru-RU"/>
        </w:rPr>
        <w:t xml:space="preserve">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Правилами обеспечения готовности к отопительному периоду, в оценочном листе указывается срок устранения выявленных замечаний.</w:t>
      </w:r>
    </w:p>
    <w:p w:rsidR="00535904" w:rsidRPr="00535904" w:rsidRDefault="00F81892" w:rsidP="00BE41A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hyperlink w:anchor="Par292" w:tooltip="Ссылка на текущий документ" w:history="1">
        <w:r w:rsidR="00535904" w:rsidRPr="00535904">
          <w:rPr>
            <w:rFonts w:ascii="Times New Roman" w:eastAsia="Times New Roman" w:hAnsi="Times New Roman" w:cs="Times New Roman"/>
            <w:sz w:val="24"/>
            <w:szCs w:val="24"/>
            <w:lang w:eastAsia="ru-RU"/>
          </w:rPr>
          <w:t>Паспорт</w:t>
        </w:r>
      </w:hyperlink>
      <w:r w:rsidR="00535904" w:rsidRPr="00535904">
        <w:rPr>
          <w:rFonts w:ascii="Times New Roman" w:eastAsia="Times New Roman" w:hAnsi="Times New Roman" w:cs="Times New Roman"/>
          <w:sz w:val="24"/>
          <w:szCs w:val="24"/>
          <w:lang w:eastAsia="ru-RU"/>
        </w:rPr>
        <w:t xml:space="preserve"> обеспечения готовности к отопительному периоду (далее - паспорт) составляется по рекомендуемому образцу (согласно приложению №</w:t>
      </w:r>
      <w:r w:rsidR="00535904" w:rsidRPr="00535904">
        <w:rPr>
          <w:rFonts w:ascii="Times New Roman" w:eastAsia="Times New Roman" w:hAnsi="Times New Roman" w:cs="Times New Roman"/>
          <w:color w:val="FF0000"/>
          <w:sz w:val="24"/>
          <w:szCs w:val="24"/>
          <w:lang w:eastAsia="ru-RU"/>
        </w:rPr>
        <w:t xml:space="preserve"> </w:t>
      </w:r>
      <w:r w:rsidR="00535904" w:rsidRPr="00535904">
        <w:rPr>
          <w:rFonts w:ascii="Times New Roman" w:eastAsia="Times New Roman" w:hAnsi="Times New Roman" w:cs="Times New Roman"/>
          <w:color w:val="000000"/>
          <w:sz w:val="24"/>
          <w:szCs w:val="24"/>
          <w:lang w:eastAsia="ru-RU"/>
        </w:rPr>
        <w:t>2</w:t>
      </w:r>
      <w:r w:rsidR="00535904" w:rsidRPr="00535904">
        <w:rPr>
          <w:rFonts w:ascii="Times New Roman" w:eastAsia="Times New Roman" w:hAnsi="Times New Roman" w:cs="Times New Roman"/>
          <w:sz w:val="24"/>
          <w:szCs w:val="24"/>
          <w:lang w:eastAsia="ru-RU"/>
        </w:rPr>
        <w:t xml:space="preserve"> к настоящей Программе) и выдается уполномоченным органом, образовавшим Комиссию, в течение 5 </w:t>
      </w:r>
      <w:r w:rsidR="00BE41AB">
        <w:rPr>
          <w:rFonts w:ascii="Times New Roman" w:eastAsia="Times New Roman" w:hAnsi="Times New Roman" w:cs="Times New Roman"/>
          <w:sz w:val="24"/>
          <w:szCs w:val="24"/>
          <w:lang w:eastAsia="ru-RU"/>
        </w:rPr>
        <w:t xml:space="preserve">рабочих </w:t>
      </w:r>
      <w:r w:rsidR="00535904" w:rsidRPr="00535904">
        <w:rPr>
          <w:rFonts w:ascii="Times New Roman" w:eastAsia="Times New Roman" w:hAnsi="Times New Roman" w:cs="Times New Roman"/>
          <w:sz w:val="24"/>
          <w:szCs w:val="24"/>
          <w:lang w:eastAsia="ru-RU"/>
        </w:rPr>
        <w:t>дней с даты подписания акта в случае, если в отношении проверяемого лица установлен уровень готовности "Готов", а также в случае установления в отношении проверяемого лица уровня готовнос</w:t>
      </w:r>
      <w:r w:rsidR="000B06E5">
        <w:rPr>
          <w:rFonts w:ascii="Times New Roman" w:eastAsia="Times New Roman" w:hAnsi="Times New Roman" w:cs="Times New Roman"/>
          <w:sz w:val="24"/>
          <w:szCs w:val="24"/>
          <w:lang w:eastAsia="ru-RU"/>
        </w:rPr>
        <w:t xml:space="preserve">ти "Готов с условиями", в случае </w:t>
      </w:r>
      <w:r w:rsidR="00535904" w:rsidRPr="00535904">
        <w:rPr>
          <w:rFonts w:ascii="Times New Roman" w:eastAsia="Times New Roman" w:hAnsi="Times New Roman" w:cs="Times New Roman"/>
          <w:sz w:val="24"/>
          <w:szCs w:val="24"/>
          <w:lang w:eastAsia="ru-RU"/>
        </w:rPr>
        <w:t>устранения указанных замечаний.</w:t>
      </w:r>
      <w:r w:rsidR="00535904" w:rsidRPr="00535904">
        <w:rPr>
          <w:rFonts w:ascii="Times New Roman" w:eastAsia="Times New Roman" w:hAnsi="Times New Roman" w:cs="Times New Roman"/>
          <w:sz w:val="24"/>
          <w:szCs w:val="24"/>
          <w:lang w:eastAsia="ru-RU"/>
        </w:rPr>
        <w:br/>
        <w:t xml:space="preserve">         Организация, не получившая паспорт до даты, установленной в </w:t>
      </w:r>
      <w:hyperlink w:anchor="Par161" w:tooltip="Ссылка на текущий документ" w:history="1">
        <w:r w:rsidR="00535904" w:rsidRPr="00535904">
          <w:rPr>
            <w:rFonts w:ascii="Times New Roman" w:eastAsia="Times New Roman" w:hAnsi="Times New Roman" w:cs="Times New Roman"/>
            <w:sz w:val="24"/>
            <w:szCs w:val="24"/>
            <w:lang w:eastAsia="ru-RU"/>
          </w:rPr>
          <w:t>таблице 1</w:t>
        </w:r>
      </w:hyperlink>
      <w:r w:rsidR="00535904" w:rsidRPr="00535904">
        <w:rPr>
          <w:rFonts w:ascii="Times New Roman" w:eastAsia="Times New Roman" w:hAnsi="Times New Roman" w:cs="Times New Roman"/>
          <w:sz w:val="24"/>
          <w:szCs w:val="24"/>
          <w:lang w:eastAsia="ru-RU"/>
        </w:rPr>
        <w:t xml:space="preserve"> настоящей Программы, обязана продолжить подготовку к отопительному периоду посредством устранения  указанных в оценочном листе замечаний. После уведомления Комиссии об устранении замечаний к выполнению (невыполнению) требований по готовности осуществляется повторная оценка обеспечения готовности. </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2.4. Порядок взаимодействия теплоснабжающих и </w:t>
      </w:r>
      <w:proofErr w:type="spellStart"/>
      <w:r w:rsidRPr="00535904">
        <w:rPr>
          <w:rFonts w:ascii="Times New Roman" w:eastAsia="Times New Roman" w:hAnsi="Times New Roman" w:cs="Times New Roman"/>
          <w:sz w:val="24"/>
          <w:szCs w:val="24"/>
          <w:lang w:eastAsia="ru-RU"/>
        </w:rPr>
        <w:t>теплосетевых</w:t>
      </w:r>
      <w:proofErr w:type="spellEnd"/>
      <w:r w:rsidRPr="00535904">
        <w:rPr>
          <w:rFonts w:ascii="Times New Roman" w:eastAsia="Times New Roman" w:hAnsi="Times New Roman" w:cs="Times New Roman"/>
          <w:sz w:val="24"/>
          <w:szCs w:val="24"/>
          <w:lang w:eastAsia="ru-RU"/>
        </w:rPr>
        <w:t xml:space="preserve"> организаций, потребителей тепловой энергии, </w:t>
      </w:r>
      <w:proofErr w:type="spellStart"/>
      <w:r w:rsidRPr="00535904">
        <w:rPr>
          <w:rFonts w:ascii="Times New Roman" w:eastAsia="Times New Roman" w:hAnsi="Times New Roman" w:cs="Times New Roman"/>
          <w:sz w:val="24"/>
          <w:szCs w:val="24"/>
          <w:lang w:eastAsia="ru-RU"/>
        </w:rPr>
        <w:t>теплопотребляющие</w:t>
      </w:r>
      <w:proofErr w:type="spellEnd"/>
      <w:r w:rsidRPr="00535904">
        <w:rPr>
          <w:rFonts w:ascii="Times New Roman" w:eastAsia="Times New Roman" w:hAnsi="Times New Roman" w:cs="Times New Roman"/>
          <w:sz w:val="24"/>
          <w:szCs w:val="24"/>
          <w:lang w:eastAsia="ru-RU"/>
        </w:rPr>
        <w:t xml:space="preserve"> установки которых подключены к системе теплоснабжения с Комиссией.</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2.4.1. Теплоснабжающие и </w:t>
      </w:r>
      <w:proofErr w:type="spellStart"/>
      <w:r w:rsidRPr="00535904">
        <w:rPr>
          <w:rFonts w:ascii="Times New Roman" w:eastAsia="Times New Roman" w:hAnsi="Times New Roman" w:cs="Times New Roman"/>
          <w:sz w:val="24"/>
          <w:szCs w:val="24"/>
          <w:lang w:eastAsia="ru-RU"/>
        </w:rPr>
        <w:t>теплосетевые</w:t>
      </w:r>
      <w:proofErr w:type="spellEnd"/>
      <w:r w:rsidRPr="00535904">
        <w:rPr>
          <w:rFonts w:ascii="Times New Roman" w:eastAsia="Times New Roman" w:hAnsi="Times New Roman" w:cs="Times New Roman"/>
          <w:sz w:val="24"/>
          <w:szCs w:val="24"/>
          <w:lang w:eastAsia="ru-RU"/>
        </w:rPr>
        <w:t xml:space="preserve"> организации представляют в управление ЖКХ, архитектуры и градостроительства Администрации Среднеканского муниципального округа Магаданской области информацию по выполнению </w:t>
      </w:r>
      <w:hyperlink w:anchor="Par327" w:tooltip="Ссылка на текущий документ" w:history="1">
        <w:r w:rsidRPr="00535904">
          <w:rPr>
            <w:rFonts w:ascii="Times New Roman" w:eastAsia="Times New Roman" w:hAnsi="Times New Roman" w:cs="Times New Roman"/>
            <w:sz w:val="24"/>
            <w:szCs w:val="24"/>
            <w:lang w:eastAsia="ru-RU"/>
          </w:rPr>
          <w:t>требований</w:t>
        </w:r>
      </w:hyperlink>
      <w:r w:rsidRPr="00535904">
        <w:rPr>
          <w:rFonts w:ascii="Times New Roman" w:eastAsia="Times New Roman" w:hAnsi="Times New Roman" w:cs="Times New Roman"/>
          <w:sz w:val="24"/>
          <w:szCs w:val="24"/>
          <w:lang w:eastAsia="ru-RU"/>
        </w:rPr>
        <w:t xml:space="preserve"> по обеспечению готовности, указанных в приложении № 3 к Программе.</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bCs/>
          <w:sz w:val="24"/>
          <w:szCs w:val="24"/>
          <w:lang w:eastAsia="ru-RU"/>
        </w:rPr>
      </w:pPr>
      <w:r w:rsidRPr="00535904">
        <w:rPr>
          <w:rFonts w:ascii="Times New Roman" w:eastAsia="Times New Roman" w:hAnsi="Times New Roman" w:cs="Times New Roman"/>
          <w:sz w:val="24"/>
          <w:szCs w:val="24"/>
          <w:lang w:eastAsia="ru-RU"/>
        </w:rPr>
        <w:t xml:space="preserve">2.4.2. Потребители тепловой энергии представляют в управление ЖКХ, архитектуры и градостроительства Администрации Среднеканского муниципального округа Магаданской области информацию по выполнению </w:t>
      </w:r>
      <w:hyperlink w:anchor="Par373" w:tooltip="Ссылка на текущий документ" w:history="1">
        <w:r w:rsidRPr="00535904">
          <w:rPr>
            <w:rFonts w:ascii="Times New Roman" w:eastAsia="Times New Roman" w:hAnsi="Times New Roman" w:cs="Times New Roman"/>
            <w:sz w:val="24"/>
            <w:szCs w:val="24"/>
            <w:lang w:eastAsia="ru-RU"/>
          </w:rPr>
          <w:t>требований</w:t>
        </w:r>
      </w:hyperlink>
      <w:r w:rsidRPr="00535904">
        <w:rPr>
          <w:rFonts w:ascii="Times New Roman" w:eastAsia="Times New Roman" w:hAnsi="Times New Roman" w:cs="Times New Roman"/>
          <w:sz w:val="24"/>
          <w:szCs w:val="24"/>
          <w:lang w:eastAsia="ru-RU"/>
        </w:rPr>
        <w:t xml:space="preserve"> по обеспечению готовности, указанных в приложении № 4 к Программе.</w:t>
      </w:r>
    </w:p>
    <w:p w:rsidR="00535904" w:rsidRPr="00535904" w:rsidRDefault="00535904" w:rsidP="00535904">
      <w:pPr>
        <w:widowControl w:val="0"/>
        <w:autoSpaceDE w:val="0"/>
        <w:autoSpaceDN w:val="0"/>
        <w:adjustRightInd w:val="0"/>
        <w:spacing w:after="0" w:line="276" w:lineRule="auto"/>
        <w:ind w:firstLine="540"/>
        <w:jc w:val="center"/>
        <w:rPr>
          <w:rFonts w:ascii="Times New Roman" w:eastAsia="Times New Roman" w:hAnsi="Times New Roman" w:cs="Times New Roman"/>
          <w:sz w:val="24"/>
          <w:szCs w:val="24"/>
          <w:lang w:eastAsia="ru-RU"/>
        </w:rPr>
      </w:pPr>
    </w:p>
    <w:p w:rsidR="00535904" w:rsidRPr="00535904" w:rsidRDefault="00535904" w:rsidP="00535904">
      <w:pPr>
        <w:widowControl w:val="0"/>
        <w:autoSpaceDE w:val="0"/>
        <w:autoSpaceDN w:val="0"/>
        <w:adjustRightInd w:val="0"/>
        <w:spacing w:after="0" w:line="276" w:lineRule="auto"/>
        <w:ind w:firstLine="540"/>
        <w:jc w:val="center"/>
        <w:rPr>
          <w:rFonts w:ascii="Times New Roman" w:eastAsia="Times New Roman" w:hAnsi="Times New Roman" w:cs="Times New Roman"/>
          <w:sz w:val="24"/>
          <w:szCs w:val="24"/>
          <w:lang w:eastAsia="ru-RU"/>
        </w:rPr>
      </w:pPr>
    </w:p>
    <w:p w:rsidR="00535904" w:rsidRPr="00535904" w:rsidRDefault="00535904" w:rsidP="00535904">
      <w:pPr>
        <w:widowControl w:val="0"/>
        <w:autoSpaceDE w:val="0"/>
        <w:autoSpaceDN w:val="0"/>
        <w:adjustRightInd w:val="0"/>
        <w:spacing w:after="0" w:line="276" w:lineRule="auto"/>
        <w:ind w:firstLine="540"/>
        <w:jc w:val="center"/>
        <w:rPr>
          <w:rFonts w:ascii="Arial" w:eastAsia="Times New Roman" w:hAnsi="Arial" w:cs="Arial"/>
          <w:sz w:val="20"/>
          <w:szCs w:val="20"/>
          <w:lang w:eastAsia="ru-RU"/>
        </w:rPr>
        <w:sectPr w:rsidR="00535904" w:rsidRPr="00535904" w:rsidSect="004D5D76">
          <w:footerReference w:type="default" r:id="rId10"/>
          <w:pgSz w:w="11906" w:h="16838"/>
          <w:pgMar w:top="823" w:right="566" w:bottom="567" w:left="1418" w:header="284" w:footer="0" w:gutter="0"/>
          <w:cols w:space="720" w:equalWidth="0">
            <w:col w:w="9922"/>
          </w:cols>
          <w:titlePg/>
          <w:docGrid w:linePitch="272"/>
        </w:sectPr>
      </w:pPr>
      <w:r w:rsidRPr="00535904">
        <w:rPr>
          <w:rFonts w:ascii="Times New Roman" w:eastAsia="Times New Roman" w:hAnsi="Times New Roman" w:cs="Times New Roman"/>
          <w:sz w:val="24"/>
          <w:szCs w:val="24"/>
          <w:lang w:eastAsia="ru-RU"/>
        </w:rPr>
        <w:t>_____________________________</w:t>
      </w:r>
    </w:p>
    <w:p w:rsidR="00535904" w:rsidRPr="00535904" w:rsidRDefault="00535904" w:rsidP="00535904">
      <w:pPr>
        <w:widowControl w:val="0"/>
        <w:autoSpaceDE w:val="0"/>
        <w:autoSpaceDN w:val="0"/>
        <w:adjustRightInd w:val="0"/>
        <w:spacing w:after="0" w:line="240" w:lineRule="auto"/>
        <w:ind w:right="424" w:firstLine="5387"/>
        <w:jc w:val="right"/>
        <w:outlineLvl w:val="1"/>
        <w:rPr>
          <w:rFonts w:ascii="Times New Roman" w:eastAsia="Times New Roman" w:hAnsi="Times New Roman" w:cs="Times New Roman"/>
          <w:lang w:eastAsia="ru-RU"/>
        </w:rPr>
      </w:pPr>
      <w:r w:rsidRPr="00535904">
        <w:rPr>
          <w:rFonts w:ascii="Times New Roman" w:eastAsia="Times New Roman" w:hAnsi="Times New Roman" w:cs="Times New Roman"/>
          <w:lang w:eastAsia="ru-RU"/>
        </w:rPr>
        <w:lastRenderedPageBreak/>
        <w:t>Приложение № 1</w:t>
      </w:r>
    </w:p>
    <w:p w:rsidR="00535904" w:rsidRPr="00535904" w:rsidRDefault="00535904" w:rsidP="00535904">
      <w:pPr>
        <w:widowControl w:val="0"/>
        <w:autoSpaceDE w:val="0"/>
        <w:autoSpaceDN w:val="0"/>
        <w:adjustRightInd w:val="0"/>
        <w:spacing w:after="0" w:line="240" w:lineRule="auto"/>
        <w:ind w:right="424" w:firstLine="5387"/>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к Программе</w:t>
      </w:r>
    </w:p>
    <w:p w:rsidR="00535904" w:rsidRPr="00535904" w:rsidRDefault="00535904" w:rsidP="00535904">
      <w:pPr>
        <w:widowControl w:val="0"/>
        <w:autoSpaceDE w:val="0"/>
        <w:autoSpaceDN w:val="0"/>
        <w:adjustRightInd w:val="0"/>
        <w:spacing w:after="0" w:line="240" w:lineRule="auto"/>
        <w:ind w:right="424" w:firstLine="5387"/>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 xml:space="preserve">проведения </w:t>
      </w:r>
      <w:r w:rsidRPr="00535904">
        <w:rPr>
          <w:rFonts w:ascii="Times New Roman" w:eastAsia="Times New Roman" w:hAnsi="Times New Roman" w:cs="Times New Roman"/>
          <w:bCs/>
          <w:lang w:eastAsia="ru-RU"/>
        </w:rPr>
        <w:t>оценки обеспечения</w:t>
      </w:r>
      <w:r w:rsidRPr="00535904">
        <w:rPr>
          <w:rFonts w:ascii="Times New Roman" w:eastAsia="Times New Roman" w:hAnsi="Times New Roman" w:cs="Times New Roman"/>
          <w:lang w:eastAsia="ru-RU"/>
        </w:rPr>
        <w:t xml:space="preserve"> готовности</w:t>
      </w:r>
    </w:p>
    <w:p w:rsidR="00535904" w:rsidRPr="00535904" w:rsidRDefault="00535904" w:rsidP="00535904">
      <w:pPr>
        <w:widowControl w:val="0"/>
        <w:tabs>
          <w:tab w:val="left" w:pos="9214"/>
        </w:tabs>
        <w:autoSpaceDE w:val="0"/>
        <w:autoSpaceDN w:val="0"/>
        <w:adjustRightInd w:val="0"/>
        <w:spacing w:after="0" w:line="240" w:lineRule="auto"/>
        <w:ind w:right="424" w:firstLine="5387"/>
        <w:jc w:val="right"/>
        <w:rPr>
          <w:rFonts w:ascii="Times New Roman" w:eastAsia="Times New Roman" w:hAnsi="Times New Roman" w:cs="Times New Roman"/>
          <w:bCs/>
          <w:lang w:eastAsia="ru-RU"/>
        </w:rPr>
      </w:pPr>
      <w:r w:rsidRPr="00535904">
        <w:rPr>
          <w:rFonts w:ascii="Times New Roman" w:eastAsia="Times New Roman" w:hAnsi="Times New Roman" w:cs="Times New Roman"/>
          <w:lang w:eastAsia="ru-RU"/>
        </w:rPr>
        <w:t xml:space="preserve">к отопительному периоду </w:t>
      </w:r>
      <w:r w:rsidR="00AE2DD6">
        <w:rPr>
          <w:rFonts w:ascii="Times New Roman" w:eastAsia="Times New Roman" w:hAnsi="Times New Roman" w:cs="Times New Roman"/>
          <w:bCs/>
          <w:lang w:eastAsia="ru-RU"/>
        </w:rPr>
        <w:t>2026-2027</w:t>
      </w:r>
      <w:r w:rsidRPr="00535904">
        <w:rPr>
          <w:rFonts w:ascii="Times New Roman" w:eastAsia="Times New Roman" w:hAnsi="Times New Roman" w:cs="Times New Roman"/>
          <w:bCs/>
          <w:lang w:eastAsia="ru-RU"/>
        </w:rPr>
        <w:t xml:space="preserve"> годов теплоснабжающих, </w:t>
      </w:r>
      <w:proofErr w:type="spellStart"/>
      <w:r w:rsidRPr="00535904">
        <w:rPr>
          <w:rFonts w:ascii="Times New Roman" w:eastAsia="Times New Roman" w:hAnsi="Times New Roman" w:cs="Times New Roman"/>
          <w:bCs/>
          <w:lang w:eastAsia="ru-RU"/>
        </w:rPr>
        <w:t>теплосетевых</w:t>
      </w:r>
      <w:proofErr w:type="spellEnd"/>
    </w:p>
    <w:p w:rsidR="00535904" w:rsidRPr="00535904" w:rsidRDefault="00535904" w:rsidP="00535904">
      <w:pPr>
        <w:widowControl w:val="0"/>
        <w:autoSpaceDE w:val="0"/>
        <w:autoSpaceDN w:val="0"/>
        <w:adjustRightInd w:val="0"/>
        <w:spacing w:after="0" w:line="240" w:lineRule="auto"/>
        <w:ind w:right="424" w:firstLine="5103"/>
        <w:jc w:val="right"/>
        <w:rPr>
          <w:rFonts w:ascii="Times New Roman" w:eastAsia="Times New Roman" w:hAnsi="Times New Roman" w:cs="Times New Roman"/>
          <w:bCs/>
          <w:lang w:eastAsia="ru-RU"/>
        </w:rPr>
      </w:pPr>
      <w:r w:rsidRPr="00535904">
        <w:rPr>
          <w:rFonts w:ascii="Times New Roman" w:eastAsia="Times New Roman" w:hAnsi="Times New Roman" w:cs="Times New Roman"/>
          <w:bCs/>
          <w:lang w:eastAsia="ru-RU"/>
        </w:rPr>
        <w:t>организаций и потребителей тепловой энергии</w:t>
      </w:r>
    </w:p>
    <w:p w:rsidR="00535904" w:rsidRPr="00535904" w:rsidRDefault="00535904" w:rsidP="00535904">
      <w:pPr>
        <w:widowControl w:val="0"/>
        <w:autoSpaceDE w:val="0"/>
        <w:autoSpaceDN w:val="0"/>
        <w:adjustRightInd w:val="0"/>
        <w:spacing w:after="0" w:line="240" w:lineRule="auto"/>
        <w:ind w:right="424" w:firstLine="5387"/>
        <w:jc w:val="right"/>
        <w:rPr>
          <w:rFonts w:ascii="Times New Roman" w:eastAsia="Times New Roman" w:hAnsi="Times New Roman" w:cs="Times New Roman"/>
          <w:bCs/>
          <w:lang w:eastAsia="ru-RU"/>
        </w:rPr>
      </w:pPr>
      <w:r w:rsidRPr="00535904">
        <w:rPr>
          <w:rFonts w:ascii="Times New Roman" w:eastAsia="Times New Roman" w:hAnsi="Times New Roman" w:cs="Times New Roman"/>
          <w:bCs/>
          <w:lang w:eastAsia="ru-RU"/>
        </w:rPr>
        <w:t>Среднеканского муниципального округа</w:t>
      </w:r>
    </w:p>
    <w:p w:rsidR="00535904" w:rsidRPr="00535904" w:rsidRDefault="00535904" w:rsidP="00535904">
      <w:pPr>
        <w:widowControl w:val="0"/>
        <w:autoSpaceDE w:val="0"/>
        <w:autoSpaceDN w:val="0"/>
        <w:adjustRightInd w:val="0"/>
        <w:spacing w:after="0" w:line="240" w:lineRule="auto"/>
        <w:ind w:right="424" w:firstLine="5387"/>
        <w:jc w:val="right"/>
        <w:rPr>
          <w:rFonts w:ascii="Times New Roman" w:eastAsia="Times New Roman" w:hAnsi="Times New Roman" w:cs="Times New Roman"/>
          <w:bCs/>
          <w:lang w:eastAsia="ru-RU"/>
        </w:rPr>
      </w:pPr>
      <w:r w:rsidRPr="00535904">
        <w:rPr>
          <w:rFonts w:ascii="Times New Roman" w:eastAsia="Times New Roman" w:hAnsi="Times New Roman" w:cs="Times New Roman"/>
          <w:bCs/>
          <w:lang w:eastAsia="ru-RU"/>
        </w:rPr>
        <w:t>Магаданской области</w:t>
      </w:r>
    </w:p>
    <w:p w:rsidR="00535904" w:rsidRPr="00535904" w:rsidRDefault="00535904" w:rsidP="00535904">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szCs w:val="20"/>
          <w:lang w:eastAsia="ru-RU"/>
        </w:rPr>
      </w:pPr>
      <w:bookmarkStart w:id="4" w:name="Par218"/>
      <w:bookmarkEnd w:id="4"/>
    </w:p>
    <w:p w:rsidR="00535904" w:rsidRPr="00535904" w:rsidRDefault="00535904" w:rsidP="00535904">
      <w:pPr>
        <w:widowControl w:val="0"/>
        <w:autoSpaceDE w:val="0"/>
        <w:autoSpaceDN w:val="0"/>
        <w:adjustRightInd w:val="0"/>
        <w:spacing w:after="0" w:line="276" w:lineRule="auto"/>
        <w:ind w:right="282"/>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АКТ</w:t>
      </w:r>
    </w:p>
    <w:p w:rsidR="00535904" w:rsidRPr="00535904" w:rsidRDefault="00535904" w:rsidP="00535904">
      <w:pPr>
        <w:widowControl w:val="0"/>
        <w:tabs>
          <w:tab w:val="left" w:pos="9214"/>
        </w:tabs>
        <w:autoSpaceDE w:val="0"/>
        <w:autoSpaceDN w:val="0"/>
        <w:adjustRightInd w:val="0"/>
        <w:spacing w:after="0" w:line="240" w:lineRule="auto"/>
        <w:ind w:right="424"/>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оценки обеспечения готовности к отопительному периоду _________ / ________ гг.</w:t>
      </w:r>
    </w:p>
    <w:p w:rsidR="00535904" w:rsidRPr="00535904" w:rsidRDefault="00535904" w:rsidP="00535904">
      <w:pPr>
        <w:widowControl w:val="0"/>
        <w:tabs>
          <w:tab w:val="left" w:pos="9214"/>
        </w:tabs>
        <w:autoSpaceDE w:val="0"/>
        <w:autoSpaceDN w:val="0"/>
        <w:adjustRightInd w:val="0"/>
        <w:spacing w:after="0" w:line="240" w:lineRule="auto"/>
        <w:ind w:right="424"/>
        <w:rPr>
          <w:rFonts w:ascii="Times New Roman" w:eastAsia="Times New Roman" w:hAnsi="Times New Roman" w:cs="Times New Roman"/>
          <w:sz w:val="24"/>
          <w:szCs w:val="24"/>
          <w:lang w:eastAsia="ru-RU"/>
        </w:rPr>
      </w:pP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_________________                                                                             </w:t>
      </w:r>
      <w:proofErr w:type="gramStart"/>
      <w:r w:rsidRPr="00535904">
        <w:rPr>
          <w:rFonts w:ascii="Times New Roman" w:eastAsia="Times New Roman" w:hAnsi="Times New Roman" w:cs="Times New Roman"/>
          <w:sz w:val="24"/>
          <w:szCs w:val="24"/>
          <w:lang w:eastAsia="ru-RU"/>
        </w:rPr>
        <w:t xml:space="preserve">   «</w:t>
      </w:r>
      <w:proofErr w:type="gramEnd"/>
      <w:r w:rsidRPr="00535904">
        <w:rPr>
          <w:rFonts w:ascii="Times New Roman" w:eastAsia="Times New Roman" w:hAnsi="Times New Roman" w:cs="Times New Roman"/>
          <w:sz w:val="24"/>
          <w:szCs w:val="24"/>
          <w:lang w:eastAsia="ru-RU"/>
        </w:rPr>
        <w:t>___» ___________ 20__ г.</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 w:val="18"/>
          <w:szCs w:val="18"/>
          <w:lang w:eastAsia="ru-RU"/>
        </w:rPr>
      </w:pPr>
      <w:r w:rsidRPr="00535904">
        <w:rPr>
          <w:rFonts w:ascii="Times New Roman" w:eastAsia="Times New Roman" w:hAnsi="Times New Roman" w:cs="Times New Roman"/>
          <w:sz w:val="18"/>
          <w:szCs w:val="18"/>
          <w:lang w:eastAsia="ru-RU"/>
        </w:rPr>
        <w:t xml:space="preserve">(место составления </w:t>
      </w:r>
      <w:proofErr w:type="gramStart"/>
      <w:r w:rsidRPr="00535904">
        <w:rPr>
          <w:rFonts w:ascii="Times New Roman" w:eastAsia="Times New Roman" w:hAnsi="Times New Roman" w:cs="Times New Roman"/>
          <w:sz w:val="18"/>
          <w:szCs w:val="18"/>
          <w:lang w:eastAsia="ru-RU"/>
        </w:rPr>
        <w:t xml:space="preserve">акта)   </w:t>
      </w:r>
      <w:proofErr w:type="gramEnd"/>
      <w:r w:rsidRPr="00535904">
        <w:rPr>
          <w:rFonts w:ascii="Times New Roman" w:eastAsia="Times New Roman" w:hAnsi="Times New Roman" w:cs="Times New Roman"/>
          <w:sz w:val="18"/>
          <w:szCs w:val="18"/>
          <w:lang w:eastAsia="ru-RU"/>
        </w:rPr>
        <w:t xml:space="preserve">                                                                                                                     (дата составления акта)</w:t>
      </w:r>
    </w:p>
    <w:p w:rsidR="00535904" w:rsidRPr="00535904" w:rsidRDefault="00535904" w:rsidP="00535904">
      <w:pPr>
        <w:widowControl w:val="0"/>
        <w:tabs>
          <w:tab w:val="left" w:pos="9214"/>
        </w:tabs>
        <w:autoSpaceDE w:val="0"/>
        <w:autoSpaceDN w:val="0"/>
        <w:adjustRightInd w:val="0"/>
        <w:spacing w:after="0" w:line="240" w:lineRule="auto"/>
        <w:ind w:right="424"/>
        <w:jc w:val="right"/>
        <w:rPr>
          <w:rFonts w:ascii="Times New Roman" w:eastAsia="Times New Roman" w:hAnsi="Times New Roman" w:cs="Times New Roman"/>
          <w:szCs w:val="20"/>
          <w:lang w:eastAsia="ru-RU"/>
        </w:rPr>
      </w:pP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Комиссия, образованная _________________________________________________________________,</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 w:val="20"/>
          <w:szCs w:val="20"/>
          <w:lang w:eastAsia="ru-RU"/>
        </w:rPr>
      </w:pPr>
      <w:r w:rsidRPr="00535904">
        <w:rPr>
          <w:rFonts w:ascii="Times New Roman" w:eastAsia="Times New Roman" w:hAnsi="Times New Roman" w:cs="Times New Roman"/>
          <w:sz w:val="20"/>
          <w:szCs w:val="20"/>
          <w:lang w:eastAsia="ru-RU"/>
        </w:rPr>
        <w:t xml:space="preserve">                                                        (форма документа и его реквизиты, которым образована комиссия)</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proofErr w:type="gramStart"/>
      <w:r w:rsidRPr="00535904">
        <w:rPr>
          <w:rFonts w:ascii="Times New Roman" w:eastAsia="Times New Roman" w:hAnsi="Times New Roman" w:cs="Times New Roman"/>
          <w:szCs w:val="20"/>
          <w:lang w:eastAsia="ru-RU"/>
        </w:rPr>
        <w:t>в  соответствии</w:t>
      </w:r>
      <w:proofErr w:type="gramEnd"/>
      <w:r w:rsidRPr="00535904">
        <w:rPr>
          <w:rFonts w:ascii="Times New Roman" w:eastAsia="Times New Roman" w:hAnsi="Times New Roman" w:cs="Times New Roman"/>
          <w:szCs w:val="20"/>
          <w:lang w:eastAsia="ru-RU"/>
        </w:rPr>
        <w:t xml:space="preserve"> с Программой проведения проверки готовности к отопительному периоду от ______________ 20__ г. "____", утвержденной _______________________________________________</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_______________________________________________________________________________________</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 xml:space="preserve">    (Ф.И.О. руководителя (его заместителя) органа, проводящего проверку готовности к отопительному периоду) с "__" _____________ 20__ г.  по "__" ____________ 20__ г. в соответствии с Федеральным </w:t>
      </w:r>
      <w:proofErr w:type="gramStart"/>
      <w:r w:rsidRPr="00535904">
        <w:rPr>
          <w:rFonts w:ascii="Times New Roman" w:eastAsia="Times New Roman" w:hAnsi="Times New Roman" w:cs="Times New Roman"/>
          <w:szCs w:val="20"/>
          <w:lang w:eastAsia="ru-RU"/>
        </w:rPr>
        <w:t>законом  от</w:t>
      </w:r>
      <w:proofErr w:type="gramEnd"/>
      <w:r w:rsidRPr="00535904">
        <w:rPr>
          <w:rFonts w:ascii="Times New Roman" w:eastAsia="Times New Roman" w:hAnsi="Times New Roman" w:cs="Times New Roman"/>
          <w:szCs w:val="20"/>
          <w:lang w:eastAsia="ru-RU"/>
        </w:rPr>
        <w:t xml:space="preserve">  27.07.2010  №  190-ФЗ  "О теплоснабжении" провела проверку готовности к отопительному периоду _________________________________________________________________</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_______________________________________________________________________________________</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 w:val="20"/>
          <w:szCs w:val="20"/>
          <w:lang w:eastAsia="ru-RU"/>
        </w:rPr>
      </w:pPr>
      <w:r w:rsidRPr="00535904">
        <w:rPr>
          <w:rFonts w:ascii="Times New Roman" w:eastAsia="Times New Roman" w:hAnsi="Times New Roman" w:cs="Times New Roman"/>
          <w:sz w:val="20"/>
          <w:szCs w:val="20"/>
          <w:lang w:eastAsia="ru-RU"/>
        </w:rPr>
        <w:t xml:space="preserve">     (наименование лица, подлежавшего оценке обеспечения готовности)</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 xml:space="preserve">Оценка </w:t>
      </w:r>
      <w:proofErr w:type="gramStart"/>
      <w:r w:rsidRPr="00535904">
        <w:rPr>
          <w:rFonts w:ascii="Times New Roman" w:eastAsia="Times New Roman" w:hAnsi="Times New Roman" w:cs="Times New Roman"/>
          <w:szCs w:val="20"/>
          <w:lang w:eastAsia="ru-RU"/>
        </w:rPr>
        <w:t>обеспечения  готовности</w:t>
      </w:r>
      <w:proofErr w:type="gramEnd"/>
      <w:r w:rsidRPr="00535904">
        <w:rPr>
          <w:rFonts w:ascii="Times New Roman" w:eastAsia="Times New Roman" w:hAnsi="Times New Roman" w:cs="Times New Roman"/>
          <w:szCs w:val="20"/>
          <w:lang w:eastAsia="ru-RU"/>
        </w:rPr>
        <w:t xml:space="preserve">  к  отопительному  периоду проводилась в отношении следующих объектов оценки обеспечения готовности:</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1. _____________________________________________________________________________________;</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2. _____________________________________________________________________________________;</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3. _____________________________________________________________________________________.</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 xml:space="preserve">В </w:t>
      </w:r>
      <w:proofErr w:type="gramStart"/>
      <w:r w:rsidRPr="00535904">
        <w:rPr>
          <w:rFonts w:ascii="Times New Roman" w:eastAsia="Times New Roman" w:hAnsi="Times New Roman" w:cs="Times New Roman"/>
          <w:szCs w:val="20"/>
          <w:lang w:eastAsia="ru-RU"/>
        </w:rPr>
        <w:t>ходе  проведения</w:t>
      </w:r>
      <w:proofErr w:type="gramEnd"/>
      <w:r w:rsidRPr="00535904">
        <w:rPr>
          <w:rFonts w:ascii="Times New Roman" w:eastAsia="Times New Roman" w:hAnsi="Times New Roman" w:cs="Times New Roman"/>
          <w:szCs w:val="20"/>
          <w:lang w:eastAsia="ru-RU"/>
        </w:rPr>
        <w:t xml:space="preserve"> оценки обеспечения готовности к отопительному периоду комиссия установила: </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1. Уровни готовности объектов оценки обеспечения готовности: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535904" w:rsidRPr="00535904" w:rsidTr="004D5D76">
        <w:tc>
          <w:tcPr>
            <w:tcW w:w="45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Объект оценки обеспечения готовности</w:t>
            </w:r>
          </w:p>
        </w:tc>
        <w:tc>
          <w:tcPr>
            <w:tcW w:w="51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Уровень готовности</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 xml:space="preserve"> (Готов/готов с условиями/не готов)</w:t>
            </w:r>
          </w:p>
        </w:tc>
      </w:tr>
      <w:tr w:rsidR="00535904" w:rsidRPr="00535904" w:rsidTr="004D5D76">
        <w:tc>
          <w:tcPr>
            <w:tcW w:w="45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1.</w:t>
            </w:r>
          </w:p>
        </w:tc>
        <w:tc>
          <w:tcPr>
            <w:tcW w:w="51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p>
        </w:tc>
      </w:tr>
      <w:tr w:rsidR="00535904" w:rsidRPr="00535904" w:rsidTr="004D5D76">
        <w:tc>
          <w:tcPr>
            <w:tcW w:w="45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2.</w:t>
            </w:r>
          </w:p>
        </w:tc>
        <w:tc>
          <w:tcPr>
            <w:tcW w:w="51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p>
        </w:tc>
      </w:tr>
      <w:tr w:rsidR="00535904" w:rsidRPr="00535904" w:rsidTr="004D5D76">
        <w:tc>
          <w:tcPr>
            <w:tcW w:w="45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3.</w:t>
            </w:r>
          </w:p>
        </w:tc>
        <w:tc>
          <w:tcPr>
            <w:tcW w:w="51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p>
        </w:tc>
      </w:tr>
    </w:tbl>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2. Уровень готовности лица, подлежащего оценке обеспечения готовности: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535904" w:rsidRPr="00535904" w:rsidTr="004D5D76">
        <w:tc>
          <w:tcPr>
            <w:tcW w:w="45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Лицо, подлежащее оценке обеспечения готовности</w:t>
            </w:r>
          </w:p>
        </w:tc>
        <w:tc>
          <w:tcPr>
            <w:tcW w:w="51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Уровень готовности</w:t>
            </w:r>
          </w:p>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 xml:space="preserve"> (Готов/готов с условиями/не готов)</w:t>
            </w:r>
          </w:p>
        </w:tc>
      </w:tr>
      <w:tr w:rsidR="00535904" w:rsidRPr="00535904" w:rsidTr="004D5D76">
        <w:tc>
          <w:tcPr>
            <w:tcW w:w="45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1.</w:t>
            </w:r>
          </w:p>
        </w:tc>
        <w:tc>
          <w:tcPr>
            <w:tcW w:w="5103" w:type="dxa"/>
            <w:shd w:val="clear" w:color="auto" w:fill="auto"/>
          </w:tcPr>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Cs w:val="20"/>
                <w:lang w:eastAsia="ru-RU"/>
              </w:rPr>
            </w:pPr>
          </w:p>
        </w:tc>
      </w:tr>
    </w:tbl>
    <w:p w:rsidR="00535904" w:rsidRPr="00535904" w:rsidRDefault="00535904" w:rsidP="00535904">
      <w:pPr>
        <w:widowControl w:val="0"/>
        <w:tabs>
          <w:tab w:val="left" w:pos="9214"/>
        </w:tabs>
        <w:autoSpaceDE w:val="0"/>
        <w:autoSpaceDN w:val="0"/>
        <w:adjustRightInd w:val="0"/>
        <w:spacing w:after="0" w:line="240" w:lineRule="auto"/>
        <w:ind w:right="424"/>
        <w:jc w:val="both"/>
        <w:rPr>
          <w:rFonts w:ascii="Times New Roman" w:eastAsia="Times New Roman" w:hAnsi="Times New Roman" w:cs="Times New Roman"/>
          <w:sz w:val="20"/>
          <w:szCs w:val="20"/>
          <w:lang w:eastAsia="ru-RU"/>
        </w:rPr>
      </w:pP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Приложение: 1. Оценочный лист для расчета индекса готовности к отопительному периоду</w:t>
      </w: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 xml:space="preserve">                        ________________________ на _______л. в 1 </w:t>
      </w:r>
      <w:proofErr w:type="spellStart"/>
      <w:r w:rsidRPr="00535904">
        <w:rPr>
          <w:rFonts w:ascii="Times New Roman" w:eastAsia="Times New Roman" w:hAnsi="Times New Roman" w:cs="Times New Roman"/>
          <w:szCs w:val="20"/>
          <w:lang w:eastAsia="ru-RU"/>
        </w:rPr>
        <w:t>экз</w:t>
      </w:r>
      <w:proofErr w:type="spellEnd"/>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 w:val="18"/>
          <w:szCs w:val="18"/>
          <w:lang w:eastAsia="ru-RU"/>
        </w:rPr>
      </w:pPr>
      <w:r w:rsidRPr="00535904">
        <w:rPr>
          <w:rFonts w:ascii="Times New Roman" w:eastAsia="Times New Roman" w:hAnsi="Times New Roman" w:cs="Times New Roman"/>
          <w:szCs w:val="20"/>
          <w:lang w:eastAsia="ru-RU"/>
        </w:rPr>
        <w:t xml:space="preserve">                        </w:t>
      </w:r>
      <w:r w:rsidRPr="00535904">
        <w:rPr>
          <w:rFonts w:ascii="Times New Roman" w:eastAsia="Times New Roman" w:hAnsi="Times New Roman" w:cs="Times New Roman"/>
          <w:sz w:val="18"/>
          <w:szCs w:val="18"/>
          <w:lang w:eastAsia="ru-RU"/>
        </w:rPr>
        <w:t>(объект оценки обеспечения готовности)</w:t>
      </w: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lang w:eastAsia="ru-RU"/>
        </w:rPr>
      </w:pPr>
      <w:r w:rsidRPr="00535904">
        <w:rPr>
          <w:rFonts w:ascii="Times New Roman" w:eastAsia="Times New Roman" w:hAnsi="Times New Roman" w:cs="Times New Roman"/>
          <w:sz w:val="18"/>
          <w:szCs w:val="18"/>
          <w:lang w:eastAsia="ru-RU"/>
        </w:rPr>
        <w:t xml:space="preserve">                             </w:t>
      </w: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Председатель Комиссии: ___________________________________________________________________</w:t>
      </w: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 w:val="18"/>
          <w:szCs w:val="18"/>
          <w:lang w:eastAsia="ru-RU"/>
        </w:rPr>
      </w:pPr>
      <w:r w:rsidRPr="00535904">
        <w:rPr>
          <w:rFonts w:ascii="Times New Roman" w:eastAsia="Times New Roman" w:hAnsi="Times New Roman" w:cs="Times New Roman"/>
          <w:sz w:val="18"/>
          <w:szCs w:val="18"/>
          <w:lang w:eastAsia="ru-RU"/>
        </w:rPr>
        <w:t xml:space="preserve">                                                                                (подпись, расшифровка подписи)</w:t>
      </w: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 xml:space="preserve">Заместитель председателя </w:t>
      </w:r>
      <w:proofErr w:type="gramStart"/>
      <w:r w:rsidRPr="00535904">
        <w:rPr>
          <w:rFonts w:ascii="Times New Roman" w:eastAsia="Times New Roman" w:hAnsi="Times New Roman" w:cs="Times New Roman"/>
          <w:szCs w:val="20"/>
          <w:lang w:eastAsia="ru-RU"/>
        </w:rPr>
        <w:t>Комиссии:_</w:t>
      </w:r>
      <w:proofErr w:type="gramEnd"/>
      <w:r w:rsidRPr="00535904">
        <w:rPr>
          <w:rFonts w:ascii="Times New Roman" w:eastAsia="Times New Roman" w:hAnsi="Times New Roman" w:cs="Times New Roman"/>
          <w:szCs w:val="20"/>
          <w:lang w:eastAsia="ru-RU"/>
        </w:rPr>
        <w:t xml:space="preserve">_______________________________________________________ </w:t>
      </w: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 w:val="18"/>
          <w:szCs w:val="18"/>
          <w:lang w:eastAsia="ru-RU"/>
        </w:rPr>
      </w:pPr>
      <w:r w:rsidRPr="00535904">
        <w:rPr>
          <w:rFonts w:ascii="Times New Roman" w:eastAsia="Times New Roman" w:hAnsi="Times New Roman" w:cs="Times New Roman"/>
          <w:szCs w:val="20"/>
          <w:lang w:eastAsia="ru-RU"/>
        </w:rPr>
        <w:t xml:space="preserve">                                                                   </w:t>
      </w:r>
      <w:r w:rsidRPr="00535904">
        <w:rPr>
          <w:rFonts w:ascii="Times New Roman" w:eastAsia="Times New Roman" w:hAnsi="Times New Roman" w:cs="Times New Roman"/>
          <w:sz w:val="18"/>
          <w:szCs w:val="18"/>
          <w:lang w:eastAsia="ru-RU"/>
        </w:rPr>
        <w:t>(подпись, расшифровка подписи)</w:t>
      </w: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Члены Комиссии: _______________________________________________________</w:t>
      </w: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 w:val="18"/>
          <w:szCs w:val="18"/>
          <w:lang w:eastAsia="ru-RU"/>
        </w:rPr>
      </w:pPr>
      <w:r w:rsidRPr="00535904">
        <w:rPr>
          <w:rFonts w:ascii="Times New Roman" w:eastAsia="Times New Roman" w:hAnsi="Times New Roman" w:cs="Times New Roman"/>
          <w:sz w:val="18"/>
          <w:szCs w:val="18"/>
          <w:lang w:eastAsia="ru-RU"/>
        </w:rPr>
        <w:t xml:space="preserve">                                                                                   (подпись, расшифровка подписи)</w:t>
      </w: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Cs w:val="20"/>
          <w:lang w:eastAsia="ru-RU"/>
        </w:rPr>
      </w:pP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С актом оценки обеспечения готовности ознакомлен, один экземпляр акта получил:</w:t>
      </w: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"____" _____________ 20__ г. ______________________________________________________________</w:t>
      </w:r>
    </w:p>
    <w:p w:rsidR="00535904" w:rsidRPr="00535904" w:rsidRDefault="00535904" w:rsidP="00535904">
      <w:pPr>
        <w:widowControl w:val="0"/>
        <w:autoSpaceDE w:val="0"/>
        <w:autoSpaceDN w:val="0"/>
        <w:adjustRightInd w:val="0"/>
        <w:spacing w:after="0" w:line="240" w:lineRule="auto"/>
        <w:ind w:right="282"/>
        <w:jc w:val="both"/>
        <w:rPr>
          <w:rFonts w:ascii="Times New Roman" w:eastAsia="Times New Roman" w:hAnsi="Times New Roman" w:cs="Times New Roman"/>
          <w:szCs w:val="20"/>
          <w:lang w:eastAsia="ru-RU"/>
        </w:rPr>
      </w:pPr>
      <w:r w:rsidRPr="00535904">
        <w:rPr>
          <w:rFonts w:ascii="Times New Roman" w:eastAsia="Times New Roman" w:hAnsi="Times New Roman" w:cs="Times New Roman"/>
          <w:szCs w:val="20"/>
          <w:lang w:eastAsia="ru-RU"/>
        </w:rPr>
        <w:t xml:space="preserve">  (подпись, расшифровка подписи руководителя (его уполномоченного представителя) в отношении которого проводилась оценка обеспечения готовности к отопительному периоду)</w:t>
      </w:r>
    </w:p>
    <w:p w:rsidR="00535904" w:rsidRPr="00535904" w:rsidRDefault="00535904" w:rsidP="00535904">
      <w:pPr>
        <w:widowControl w:val="0"/>
        <w:autoSpaceDE w:val="0"/>
        <w:autoSpaceDN w:val="0"/>
        <w:adjustRightInd w:val="0"/>
        <w:spacing w:after="0" w:line="240" w:lineRule="auto"/>
        <w:ind w:right="282" w:firstLine="540"/>
        <w:jc w:val="both"/>
        <w:rPr>
          <w:rFonts w:ascii="Times New Roman" w:eastAsia="Times New Roman" w:hAnsi="Times New Roman" w:cs="Times New Roman"/>
          <w:szCs w:val="20"/>
          <w:lang w:eastAsia="ru-RU"/>
        </w:rPr>
        <w:sectPr w:rsidR="00535904" w:rsidRPr="00535904" w:rsidSect="004D5D76">
          <w:pgSz w:w="11906" w:h="16838"/>
          <w:pgMar w:top="826" w:right="567" w:bottom="567" w:left="1701" w:header="284" w:footer="0" w:gutter="0"/>
          <w:cols w:space="720" w:equalWidth="0">
            <w:col w:w="10063"/>
          </w:cols>
          <w:titlePg/>
          <w:docGrid w:linePitch="272"/>
        </w:sectPr>
      </w:pPr>
    </w:p>
    <w:p w:rsidR="00535904" w:rsidRPr="00535904" w:rsidRDefault="00535904" w:rsidP="00535904">
      <w:pPr>
        <w:widowControl w:val="0"/>
        <w:autoSpaceDE w:val="0"/>
        <w:autoSpaceDN w:val="0"/>
        <w:adjustRightInd w:val="0"/>
        <w:spacing w:after="0" w:line="240" w:lineRule="auto"/>
        <w:ind w:right="-425" w:firstLine="5529"/>
        <w:jc w:val="right"/>
        <w:outlineLvl w:val="1"/>
        <w:rPr>
          <w:rFonts w:ascii="Times New Roman" w:eastAsia="Times New Roman" w:hAnsi="Times New Roman" w:cs="Times New Roman"/>
          <w:lang w:eastAsia="ru-RU"/>
        </w:rPr>
      </w:pPr>
      <w:r w:rsidRPr="00535904">
        <w:rPr>
          <w:rFonts w:ascii="Times New Roman" w:eastAsia="Times New Roman" w:hAnsi="Times New Roman" w:cs="Times New Roman"/>
          <w:lang w:eastAsia="ru-RU"/>
        </w:rPr>
        <w:lastRenderedPageBreak/>
        <w:t>Приложение № 2</w:t>
      </w:r>
    </w:p>
    <w:p w:rsidR="00535904" w:rsidRPr="00535904" w:rsidRDefault="00535904" w:rsidP="00535904">
      <w:pPr>
        <w:widowControl w:val="0"/>
        <w:autoSpaceDE w:val="0"/>
        <w:autoSpaceDN w:val="0"/>
        <w:adjustRightInd w:val="0"/>
        <w:spacing w:after="0" w:line="240" w:lineRule="auto"/>
        <w:ind w:right="-425" w:firstLine="5529"/>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к Программе</w:t>
      </w:r>
    </w:p>
    <w:p w:rsidR="00535904" w:rsidRPr="00535904" w:rsidRDefault="00535904" w:rsidP="00535904">
      <w:pPr>
        <w:widowControl w:val="0"/>
        <w:autoSpaceDE w:val="0"/>
        <w:autoSpaceDN w:val="0"/>
        <w:adjustRightInd w:val="0"/>
        <w:spacing w:after="0" w:line="240" w:lineRule="auto"/>
        <w:ind w:right="-425" w:firstLine="5529"/>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проведения оценки обеспечения готовности к отопительному периоду</w:t>
      </w:r>
    </w:p>
    <w:p w:rsidR="00535904" w:rsidRPr="00535904" w:rsidRDefault="00AE2DD6" w:rsidP="00535904">
      <w:pPr>
        <w:widowControl w:val="0"/>
        <w:autoSpaceDE w:val="0"/>
        <w:autoSpaceDN w:val="0"/>
        <w:adjustRightInd w:val="0"/>
        <w:spacing w:after="0" w:line="240" w:lineRule="auto"/>
        <w:ind w:right="-425" w:firstLine="5529"/>
        <w:jc w:val="right"/>
        <w:rPr>
          <w:rFonts w:ascii="Times New Roman" w:eastAsia="Times New Roman" w:hAnsi="Times New Roman" w:cs="Times New Roman"/>
          <w:bCs/>
          <w:lang w:eastAsia="ru-RU"/>
        </w:rPr>
      </w:pPr>
      <w:r>
        <w:rPr>
          <w:rFonts w:ascii="Times New Roman" w:eastAsia="Times New Roman" w:hAnsi="Times New Roman" w:cs="Times New Roman"/>
          <w:bCs/>
          <w:lang w:eastAsia="ru-RU"/>
        </w:rPr>
        <w:t>2026-2027</w:t>
      </w:r>
      <w:r w:rsidR="00535904" w:rsidRPr="00535904">
        <w:rPr>
          <w:rFonts w:ascii="Times New Roman" w:eastAsia="Times New Roman" w:hAnsi="Times New Roman" w:cs="Times New Roman"/>
          <w:bCs/>
          <w:lang w:eastAsia="ru-RU"/>
        </w:rPr>
        <w:t xml:space="preserve"> годов теплоснабжающих, </w:t>
      </w:r>
      <w:proofErr w:type="spellStart"/>
      <w:r w:rsidR="00535904" w:rsidRPr="00535904">
        <w:rPr>
          <w:rFonts w:ascii="Times New Roman" w:eastAsia="Times New Roman" w:hAnsi="Times New Roman" w:cs="Times New Roman"/>
          <w:bCs/>
          <w:lang w:eastAsia="ru-RU"/>
        </w:rPr>
        <w:t>теплосетевых</w:t>
      </w:r>
      <w:proofErr w:type="spellEnd"/>
      <w:r w:rsidR="00535904" w:rsidRPr="00535904">
        <w:rPr>
          <w:rFonts w:ascii="Times New Roman" w:eastAsia="Times New Roman" w:hAnsi="Times New Roman" w:cs="Times New Roman"/>
          <w:bCs/>
          <w:lang w:eastAsia="ru-RU"/>
        </w:rPr>
        <w:t xml:space="preserve"> организаций и </w:t>
      </w:r>
    </w:p>
    <w:p w:rsidR="00535904" w:rsidRPr="00535904" w:rsidRDefault="00535904" w:rsidP="00535904">
      <w:pPr>
        <w:widowControl w:val="0"/>
        <w:autoSpaceDE w:val="0"/>
        <w:autoSpaceDN w:val="0"/>
        <w:adjustRightInd w:val="0"/>
        <w:spacing w:after="0" w:line="240" w:lineRule="auto"/>
        <w:ind w:right="-425" w:firstLine="5529"/>
        <w:jc w:val="right"/>
        <w:rPr>
          <w:rFonts w:ascii="Times New Roman" w:eastAsia="Times New Roman" w:hAnsi="Times New Roman" w:cs="Times New Roman"/>
          <w:bCs/>
          <w:lang w:eastAsia="ru-RU"/>
        </w:rPr>
      </w:pPr>
      <w:r w:rsidRPr="00535904">
        <w:rPr>
          <w:rFonts w:ascii="Times New Roman" w:eastAsia="Times New Roman" w:hAnsi="Times New Roman" w:cs="Times New Roman"/>
          <w:bCs/>
          <w:lang w:eastAsia="ru-RU"/>
        </w:rPr>
        <w:t>потребителей тепловой энергии</w:t>
      </w:r>
    </w:p>
    <w:p w:rsidR="00535904" w:rsidRPr="00535904" w:rsidRDefault="00535904" w:rsidP="00535904">
      <w:pPr>
        <w:widowControl w:val="0"/>
        <w:autoSpaceDE w:val="0"/>
        <w:autoSpaceDN w:val="0"/>
        <w:adjustRightInd w:val="0"/>
        <w:spacing w:after="0" w:line="240" w:lineRule="auto"/>
        <w:ind w:right="-425" w:firstLine="5529"/>
        <w:jc w:val="right"/>
        <w:rPr>
          <w:rFonts w:ascii="Times New Roman" w:eastAsia="Times New Roman" w:hAnsi="Times New Roman" w:cs="Times New Roman"/>
          <w:bCs/>
          <w:lang w:eastAsia="ru-RU"/>
        </w:rPr>
      </w:pPr>
      <w:r w:rsidRPr="00535904">
        <w:rPr>
          <w:rFonts w:ascii="Times New Roman" w:eastAsia="Times New Roman" w:hAnsi="Times New Roman" w:cs="Times New Roman"/>
          <w:bCs/>
          <w:lang w:eastAsia="ru-RU"/>
        </w:rPr>
        <w:t>Среднеканского муниципального округа</w:t>
      </w:r>
    </w:p>
    <w:p w:rsidR="00535904" w:rsidRPr="00535904" w:rsidRDefault="00535904" w:rsidP="00535904">
      <w:pPr>
        <w:widowControl w:val="0"/>
        <w:autoSpaceDE w:val="0"/>
        <w:autoSpaceDN w:val="0"/>
        <w:adjustRightInd w:val="0"/>
        <w:spacing w:after="0" w:line="240" w:lineRule="auto"/>
        <w:ind w:right="-425" w:firstLine="5529"/>
        <w:jc w:val="right"/>
        <w:rPr>
          <w:rFonts w:ascii="Arial" w:eastAsia="Times New Roman" w:hAnsi="Arial" w:cs="Arial"/>
          <w:lang w:eastAsia="ru-RU"/>
        </w:rPr>
      </w:pPr>
      <w:r w:rsidRPr="00535904">
        <w:rPr>
          <w:rFonts w:ascii="Times New Roman" w:eastAsia="Times New Roman" w:hAnsi="Times New Roman" w:cs="Times New Roman"/>
          <w:bCs/>
          <w:lang w:eastAsia="ru-RU"/>
        </w:rPr>
        <w:t>Магаданской области</w:t>
      </w:r>
    </w:p>
    <w:p w:rsidR="00535904" w:rsidRPr="00535904" w:rsidRDefault="00535904" w:rsidP="00535904">
      <w:pPr>
        <w:widowControl w:val="0"/>
        <w:autoSpaceDE w:val="0"/>
        <w:autoSpaceDN w:val="0"/>
        <w:adjustRightInd w:val="0"/>
        <w:spacing w:after="0" w:line="276" w:lineRule="auto"/>
        <w:jc w:val="center"/>
        <w:rPr>
          <w:rFonts w:ascii="Arial" w:eastAsia="Times New Roman" w:hAnsi="Arial" w:cs="Arial"/>
          <w:sz w:val="20"/>
          <w:szCs w:val="20"/>
          <w:lang w:eastAsia="ru-RU"/>
        </w:rPr>
      </w:pPr>
    </w:p>
    <w:p w:rsidR="00535904" w:rsidRPr="00AE2DD6"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lang w:eastAsia="ru-RU"/>
        </w:rPr>
      </w:pPr>
      <w:bookmarkStart w:id="5" w:name="Par292"/>
      <w:bookmarkEnd w:id="5"/>
      <w:r w:rsidRPr="00AE2DD6">
        <w:rPr>
          <w:rFonts w:ascii="Times New Roman" w:eastAsia="Times New Roman" w:hAnsi="Times New Roman" w:cs="Times New Roman"/>
          <w:lang w:eastAsia="ru-RU"/>
        </w:rPr>
        <w:t>ПАСПОРТ</w:t>
      </w:r>
    </w:p>
    <w:p w:rsidR="00535904" w:rsidRPr="00AE2DD6"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lang w:eastAsia="ru-RU"/>
        </w:rPr>
      </w:pPr>
      <w:r w:rsidRPr="00AE2DD6">
        <w:rPr>
          <w:rFonts w:ascii="Times New Roman" w:eastAsia="Times New Roman" w:hAnsi="Times New Roman" w:cs="Times New Roman"/>
          <w:lang w:eastAsia="ru-RU"/>
        </w:rPr>
        <w:t>обеспечения готовности к отопительному периоду _____/_____ гг.</w:t>
      </w: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r w:rsidRPr="00AE2DD6">
        <w:rPr>
          <w:rFonts w:ascii="Times New Roman" w:eastAsia="Times New Roman" w:hAnsi="Times New Roman" w:cs="Times New Roman"/>
          <w:lang w:eastAsia="ru-RU"/>
        </w:rPr>
        <w:t>Выдан ____________________________________________________________</w:t>
      </w:r>
      <w:r w:rsidR="00AE2DD6">
        <w:rPr>
          <w:rFonts w:ascii="Times New Roman" w:eastAsia="Times New Roman" w:hAnsi="Times New Roman" w:cs="Times New Roman"/>
          <w:lang w:eastAsia="ru-RU"/>
        </w:rPr>
        <w:t>_______________________</w:t>
      </w: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r w:rsidRPr="00AE2DD6">
        <w:rPr>
          <w:rFonts w:ascii="Times New Roman" w:eastAsia="Times New Roman" w:hAnsi="Times New Roman" w:cs="Times New Roman"/>
          <w:sz w:val="20"/>
          <w:szCs w:val="20"/>
          <w:lang w:eastAsia="ru-RU"/>
        </w:rPr>
        <w:t xml:space="preserve">  (полное наименование лица, подлежащего оценке обеспечения готовности к отопительному периоду</w:t>
      </w:r>
      <w:r w:rsidRPr="00AE2DD6">
        <w:rPr>
          <w:rFonts w:ascii="Times New Roman" w:eastAsia="Times New Roman" w:hAnsi="Times New Roman" w:cs="Times New Roman"/>
          <w:lang w:eastAsia="ru-RU"/>
        </w:rPr>
        <w:t>)</w:t>
      </w: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proofErr w:type="gramStart"/>
      <w:r w:rsidRPr="00AE2DD6">
        <w:rPr>
          <w:rFonts w:ascii="Times New Roman" w:eastAsia="Times New Roman" w:hAnsi="Times New Roman" w:cs="Times New Roman"/>
          <w:lang w:eastAsia="ru-RU"/>
        </w:rPr>
        <w:t>В  отношении</w:t>
      </w:r>
      <w:proofErr w:type="gramEnd"/>
      <w:r w:rsidRPr="00AE2DD6">
        <w:rPr>
          <w:rFonts w:ascii="Times New Roman" w:eastAsia="Times New Roman" w:hAnsi="Times New Roman" w:cs="Times New Roman"/>
          <w:lang w:eastAsia="ru-RU"/>
        </w:rPr>
        <w:t xml:space="preserve"> следующих объектов, по которым проводилась оценка обеспечения готовности к отопительному периоду:</w:t>
      </w: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r w:rsidRPr="00AE2DD6">
        <w:rPr>
          <w:rFonts w:ascii="Times New Roman" w:eastAsia="Times New Roman" w:hAnsi="Times New Roman" w:cs="Times New Roman"/>
          <w:lang w:eastAsia="ru-RU"/>
        </w:rPr>
        <w:t>1. _____________________________________________________</w:t>
      </w:r>
      <w:r w:rsidR="00AE2DD6">
        <w:rPr>
          <w:rFonts w:ascii="Times New Roman" w:eastAsia="Times New Roman" w:hAnsi="Times New Roman" w:cs="Times New Roman"/>
          <w:lang w:eastAsia="ru-RU"/>
        </w:rPr>
        <w:t>______________________________</w:t>
      </w: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r w:rsidRPr="00AE2DD6">
        <w:rPr>
          <w:rFonts w:ascii="Times New Roman" w:eastAsia="Times New Roman" w:hAnsi="Times New Roman" w:cs="Times New Roman"/>
          <w:lang w:eastAsia="ru-RU"/>
        </w:rPr>
        <w:t>2. __________________________________________________________</w:t>
      </w:r>
      <w:r w:rsidR="00AE2DD6">
        <w:rPr>
          <w:rFonts w:ascii="Times New Roman" w:eastAsia="Times New Roman" w:hAnsi="Times New Roman" w:cs="Times New Roman"/>
          <w:lang w:eastAsia="ru-RU"/>
        </w:rPr>
        <w:t>_________________________</w:t>
      </w: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r w:rsidRPr="00AE2DD6">
        <w:rPr>
          <w:rFonts w:ascii="Times New Roman" w:eastAsia="Times New Roman" w:hAnsi="Times New Roman" w:cs="Times New Roman"/>
          <w:lang w:eastAsia="ru-RU"/>
        </w:rPr>
        <w:t>3. __________________________________________________________</w:t>
      </w:r>
      <w:r w:rsidR="00AE2DD6">
        <w:rPr>
          <w:rFonts w:ascii="Times New Roman" w:eastAsia="Times New Roman" w:hAnsi="Times New Roman" w:cs="Times New Roman"/>
          <w:lang w:eastAsia="ru-RU"/>
        </w:rPr>
        <w:t>_________________________</w:t>
      </w: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r w:rsidRPr="00AE2DD6">
        <w:rPr>
          <w:rFonts w:ascii="Times New Roman" w:eastAsia="Times New Roman" w:hAnsi="Times New Roman" w:cs="Times New Roman"/>
          <w:lang w:eastAsia="ru-RU"/>
        </w:rPr>
        <w:t>Основание выдачи паспорта обеспечения готовности к отопительному периоду:</w:t>
      </w: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r w:rsidRPr="00AE2DD6">
        <w:rPr>
          <w:rFonts w:ascii="Times New Roman" w:eastAsia="Times New Roman" w:hAnsi="Times New Roman" w:cs="Times New Roman"/>
          <w:lang w:eastAsia="ru-RU"/>
        </w:rPr>
        <w:t>Акт оценки обеспечения готовности к отопительному периоду от _____________ № ________</w:t>
      </w: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r w:rsidRPr="00AE2DD6">
        <w:rPr>
          <w:rFonts w:ascii="Times New Roman" w:eastAsia="Times New Roman" w:hAnsi="Times New Roman" w:cs="Times New Roman"/>
          <w:lang w:eastAsia="ru-RU"/>
        </w:rPr>
        <w:t>____________________________________________________________</w:t>
      </w:r>
      <w:r w:rsidR="00AE2DD6">
        <w:rPr>
          <w:rFonts w:ascii="Times New Roman" w:eastAsia="Times New Roman" w:hAnsi="Times New Roman" w:cs="Times New Roman"/>
          <w:lang w:eastAsia="ru-RU"/>
        </w:rPr>
        <w:t>_______________________</w:t>
      </w:r>
    </w:p>
    <w:p w:rsidR="00535904" w:rsidRPr="00AE2DD6" w:rsidRDefault="00535904" w:rsidP="00535904">
      <w:pPr>
        <w:widowControl w:val="0"/>
        <w:autoSpaceDE w:val="0"/>
        <w:autoSpaceDN w:val="0"/>
        <w:adjustRightInd w:val="0"/>
        <w:spacing w:after="0" w:line="276" w:lineRule="auto"/>
        <w:jc w:val="both"/>
        <w:rPr>
          <w:rFonts w:ascii="Times New Roman" w:eastAsia="Times New Roman" w:hAnsi="Times New Roman" w:cs="Times New Roman"/>
          <w:lang w:eastAsia="ru-RU"/>
        </w:rPr>
      </w:pPr>
      <w:r w:rsidRPr="00AE2DD6">
        <w:rPr>
          <w:rFonts w:ascii="Times New Roman" w:eastAsia="Times New Roman" w:hAnsi="Times New Roman" w:cs="Times New Roman"/>
          <w:lang w:eastAsia="ru-RU"/>
        </w:rPr>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p>
    <w:p w:rsidR="00535904" w:rsidRPr="00AE2DD6" w:rsidRDefault="00535904" w:rsidP="00535904">
      <w:pPr>
        <w:widowControl w:val="0"/>
        <w:autoSpaceDE w:val="0"/>
        <w:autoSpaceDN w:val="0"/>
        <w:adjustRightInd w:val="0"/>
        <w:spacing w:after="0" w:line="276" w:lineRule="auto"/>
        <w:rPr>
          <w:rFonts w:ascii="Courier New" w:eastAsia="Times New Roman" w:hAnsi="Courier New" w:cs="Courier New"/>
          <w:lang w:eastAsia="ru-RU"/>
        </w:rPr>
      </w:pPr>
    </w:p>
    <w:p w:rsidR="00535904" w:rsidRPr="00535904" w:rsidRDefault="00535904" w:rsidP="00535904">
      <w:pPr>
        <w:widowControl w:val="0"/>
        <w:autoSpaceDE w:val="0"/>
        <w:autoSpaceDN w:val="0"/>
        <w:adjustRightInd w:val="0"/>
        <w:spacing w:after="0" w:line="276" w:lineRule="auto"/>
        <w:rPr>
          <w:rFonts w:ascii="Courier New" w:eastAsia="Times New Roman" w:hAnsi="Courier New" w:cs="Courier New"/>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Courier New" w:eastAsia="Times New Roman" w:hAnsi="Courier New" w:cs="Courier New"/>
          <w:sz w:val="20"/>
          <w:szCs w:val="20"/>
          <w:lang w:eastAsia="ru-RU"/>
        </w:rPr>
      </w:pPr>
      <w:r w:rsidRPr="00535904">
        <w:rPr>
          <w:rFonts w:ascii="Courier New" w:eastAsia="Times New Roman" w:hAnsi="Courier New" w:cs="Courier New"/>
          <w:sz w:val="20"/>
          <w:szCs w:val="20"/>
          <w:lang w:eastAsia="ru-RU"/>
        </w:rPr>
        <w:t>_________________________</w:t>
      </w:r>
    </w:p>
    <w:p w:rsidR="00535904" w:rsidRPr="00535904" w:rsidRDefault="00535904" w:rsidP="00535904">
      <w:pPr>
        <w:widowControl w:val="0"/>
        <w:autoSpaceDE w:val="0"/>
        <w:autoSpaceDN w:val="0"/>
        <w:adjustRightInd w:val="0"/>
        <w:spacing w:after="0" w:line="276" w:lineRule="auto"/>
        <w:jc w:val="right"/>
        <w:outlineLvl w:val="1"/>
        <w:rPr>
          <w:rFonts w:ascii="Times New Roman" w:eastAsia="Times New Roman" w:hAnsi="Times New Roman" w:cs="Times New Roman"/>
          <w:sz w:val="20"/>
          <w:szCs w:val="20"/>
          <w:lang w:eastAsia="ru-RU"/>
        </w:rPr>
        <w:sectPr w:rsidR="00535904" w:rsidRPr="00535904" w:rsidSect="004D5D76">
          <w:pgSz w:w="11906" w:h="16838"/>
          <w:pgMar w:top="851" w:right="991" w:bottom="567" w:left="1701" w:header="284" w:footer="0" w:gutter="0"/>
          <w:cols w:space="720" w:equalWidth="0">
            <w:col w:w="9214"/>
          </w:cols>
          <w:titlePg/>
          <w:docGrid w:linePitch="272"/>
        </w:sectPr>
      </w:pPr>
    </w:p>
    <w:p w:rsidR="00535904" w:rsidRPr="00535904" w:rsidRDefault="00535904" w:rsidP="00535904">
      <w:pPr>
        <w:widowControl w:val="0"/>
        <w:tabs>
          <w:tab w:val="left" w:pos="9214"/>
        </w:tabs>
        <w:autoSpaceDE w:val="0"/>
        <w:autoSpaceDN w:val="0"/>
        <w:adjustRightInd w:val="0"/>
        <w:spacing w:after="0" w:line="240" w:lineRule="auto"/>
        <w:ind w:right="424" w:firstLine="5529"/>
        <w:jc w:val="right"/>
        <w:outlineLvl w:val="1"/>
        <w:rPr>
          <w:rFonts w:ascii="Times New Roman" w:eastAsia="Times New Roman" w:hAnsi="Times New Roman" w:cs="Times New Roman"/>
          <w:lang w:eastAsia="ru-RU"/>
        </w:rPr>
      </w:pPr>
      <w:r w:rsidRPr="00535904">
        <w:rPr>
          <w:rFonts w:ascii="Times New Roman" w:eastAsia="Times New Roman" w:hAnsi="Times New Roman" w:cs="Times New Roman"/>
          <w:lang w:eastAsia="ru-RU"/>
        </w:rPr>
        <w:lastRenderedPageBreak/>
        <w:t>Приложение № 3</w:t>
      </w:r>
    </w:p>
    <w:p w:rsidR="00535904" w:rsidRPr="00535904" w:rsidRDefault="00535904" w:rsidP="00535904">
      <w:pPr>
        <w:widowControl w:val="0"/>
        <w:tabs>
          <w:tab w:val="left" w:pos="9214"/>
        </w:tabs>
        <w:autoSpaceDE w:val="0"/>
        <w:autoSpaceDN w:val="0"/>
        <w:adjustRightInd w:val="0"/>
        <w:spacing w:after="0" w:line="240" w:lineRule="auto"/>
        <w:ind w:right="424" w:firstLine="5529"/>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к Программе</w:t>
      </w:r>
    </w:p>
    <w:p w:rsidR="00535904" w:rsidRPr="00535904" w:rsidRDefault="00535904" w:rsidP="00535904">
      <w:pPr>
        <w:widowControl w:val="0"/>
        <w:tabs>
          <w:tab w:val="left" w:pos="9214"/>
        </w:tabs>
        <w:autoSpaceDE w:val="0"/>
        <w:autoSpaceDN w:val="0"/>
        <w:adjustRightInd w:val="0"/>
        <w:spacing w:after="0" w:line="240" w:lineRule="auto"/>
        <w:ind w:right="424"/>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 xml:space="preserve">                                                                                                   проведения оценки обеспечения готовности</w:t>
      </w:r>
    </w:p>
    <w:p w:rsidR="00535904" w:rsidRPr="00535904" w:rsidRDefault="00535904" w:rsidP="00535904">
      <w:pPr>
        <w:widowControl w:val="0"/>
        <w:tabs>
          <w:tab w:val="left" w:pos="9214"/>
        </w:tabs>
        <w:autoSpaceDE w:val="0"/>
        <w:autoSpaceDN w:val="0"/>
        <w:adjustRightInd w:val="0"/>
        <w:spacing w:after="0" w:line="240" w:lineRule="auto"/>
        <w:ind w:right="424" w:firstLine="5529"/>
        <w:jc w:val="right"/>
        <w:rPr>
          <w:rFonts w:ascii="Times New Roman" w:eastAsia="Times New Roman" w:hAnsi="Times New Roman" w:cs="Times New Roman"/>
          <w:bCs/>
          <w:lang w:eastAsia="ru-RU"/>
        </w:rPr>
      </w:pPr>
      <w:r w:rsidRPr="00535904">
        <w:rPr>
          <w:rFonts w:ascii="Times New Roman" w:eastAsia="Times New Roman" w:hAnsi="Times New Roman" w:cs="Times New Roman"/>
          <w:lang w:eastAsia="ru-RU"/>
        </w:rPr>
        <w:t xml:space="preserve">к отопительному периоду </w:t>
      </w:r>
      <w:r w:rsidR="00852B48">
        <w:rPr>
          <w:rFonts w:ascii="Times New Roman" w:eastAsia="Times New Roman" w:hAnsi="Times New Roman" w:cs="Times New Roman"/>
          <w:bCs/>
          <w:lang w:eastAsia="ru-RU"/>
        </w:rPr>
        <w:t>2026-2027</w:t>
      </w:r>
      <w:r w:rsidRPr="00535904">
        <w:rPr>
          <w:rFonts w:ascii="Times New Roman" w:eastAsia="Times New Roman" w:hAnsi="Times New Roman" w:cs="Times New Roman"/>
          <w:bCs/>
          <w:lang w:eastAsia="ru-RU"/>
        </w:rPr>
        <w:t xml:space="preserve"> годов теплоснабжающих, </w:t>
      </w:r>
      <w:proofErr w:type="spellStart"/>
      <w:r w:rsidRPr="00535904">
        <w:rPr>
          <w:rFonts w:ascii="Times New Roman" w:eastAsia="Times New Roman" w:hAnsi="Times New Roman" w:cs="Times New Roman"/>
          <w:bCs/>
          <w:lang w:eastAsia="ru-RU"/>
        </w:rPr>
        <w:t>теплосетевых</w:t>
      </w:r>
      <w:proofErr w:type="spellEnd"/>
    </w:p>
    <w:p w:rsidR="00535904" w:rsidRPr="00535904" w:rsidRDefault="00535904" w:rsidP="00535904">
      <w:pPr>
        <w:widowControl w:val="0"/>
        <w:tabs>
          <w:tab w:val="left" w:pos="9214"/>
        </w:tabs>
        <w:autoSpaceDE w:val="0"/>
        <w:autoSpaceDN w:val="0"/>
        <w:adjustRightInd w:val="0"/>
        <w:spacing w:after="0" w:line="240" w:lineRule="auto"/>
        <w:ind w:right="424"/>
        <w:rPr>
          <w:rFonts w:ascii="Times New Roman" w:eastAsia="Times New Roman" w:hAnsi="Times New Roman" w:cs="Times New Roman"/>
          <w:bCs/>
          <w:lang w:eastAsia="ru-RU"/>
        </w:rPr>
      </w:pPr>
      <w:r w:rsidRPr="00535904">
        <w:rPr>
          <w:rFonts w:ascii="Times New Roman" w:eastAsia="Times New Roman" w:hAnsi="Times New Roman" w:cs="Times New Roman"/>
          <w:bCs/>
          <w:lang w:eastAsia="ru-RU"/>
        </w:rPr>
        <w:t xml:space="preserve">                                                                                               организаций и потребителей тепловой энергии</w:t>
      </w:r>
    </w:p>
    <w:p w:rsidR="00535904" w:rsidRPr="00535904" w:rsidRDefault="00535904" w:rsidP="00535904">
      <w:pPr>
        <w:widowControl w:val="0"/>
        <w:tabs>
          <w:tab w:val="left" w:pos="9214"/>
        </w:tabs>
        <w:autoSpaceDE w:val="0"/>
        <w:autoSpaceDN w:val="0"/>
        <w:adjustRightInd w:val="0"/>
        <w:spacing w:after="0" w:line="240" w:lineRule="auto"/>
        <w:ind w:right="424" w:firstLine="5529"/>
        <w:jc w:val="right"/>
        <w:rPr>
          <w:rFonts w:ascii="Times New Roman" w:eastAsia="Times New Roman" w:hAnsi="Times New Roman" w:cs="Times New Roman"/>
          <w:bCs/>
          <w:lang w:eastAsia="ru-RU"/>
        </w:rPr>
      </w:pPr>
      <w:r w:rsidRPr="00535904">
        <w:rPr>
          <w:rFonts w:ascii="Times New Roman" w:eastAsia="Times New Roman" w:hAnsi="Times New Roman" w:cs="Times New Roman"/>
          <w:bCs/>
          <w:lang w:eastAsia="ru-RU"/>
        </w:rPr>
        <w:t>Среднеканского муниципального округа</w:t>
      </w:r>
    </w:p>
    <w:p w:rsidR="00535904" w:rsidRPr="00535904" w:rsidRDefault="00535904" w:rsidP="00535904">
      <w:pPr>
        <w:widowControl w:val="0"/>
        <w:tabs>
          <w:tab w:val="left" w:pos="9214"/>
        </w:tabs>
        <w:autoSpaceDE w:val="0"/>
        <w:autoSpaceDN w:val="0"/>
        <w:adjustRightInd w:val="0"/>
        <w:spacing w:after="0" w:line="240" w:lineRule="auto"/>
        <w:ind w:right="424" w:firstLine="5529"/>
        <w:jc w:val="right"/>
        <w:rPr>
          <w:rFonts w:ascii="Times New Roman" w:eastAsia="Times New Roman" w:hAnsi="Times New Roman" w:cs="Times New Roman"/>
          <w:bCs/>
          <w:lang w:eastAsia="ru-RU"/>
        </w:rPr>
      </w:pPr>
      <w:r w:rsidRPr="00535904">
        <w:rPr>
          <w:rFonts w:ascii="Times New Roman" w:eastAsia="Times New Roman" w:hAnsi="Times New Roman" w:cs="Times New Roman"/>
          <w:bCs/>
          <w:lang w:eastAsia="ru-RU"/>
        </w:rPr>
        <w:t>Магаданской области</w:t>
      </w:r>
    </w:p>
    <w:p w:rsidR="00535904" w:rsidRPr="00535904" w:rsidRDefault="00535904" w:rsidP="00535904">
      <w:pPr>
        <w:widowControl w:val="0"/>
        <w:autoSpaceDE w:val="0"/>
        <w:autoSpaceDN w:val="0"/>
        <w:adjustRightInd w:val="0"/>
        <w:spacing w:after="0" w:line="276" w:lineRule="auto"/>
        <w:jc w:val="right"/>
        <w:rPr>
          <w:rFonts w:ascii="Arial" w:eastAsia="Times New Roman" w:hAnsi="Arial" w:cs="Arial"/>
          <w:sz w:val="20"/>
          <w:szCs w:val="20"/>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
          <w:sz w:val="24"/>
          <w:szCs w:val="24"/>
          <w:lang w:eastAsia="ru-RU"/>
        </w:rPr>
      </w:pPr>
      <w:bookmarkStart w:id="6" w:name="Par327"/>
      <w:bookmarkEnd w:id="6"/>
      <w:r w:rsidRPr="00535904">
        <w:rPr>
          <w:rFonts w:ascii="Times New Roman" w:eastAsia="Times New Roman" w:hAnsi="Times New Roman" w:cs="Times New Roman"/>
          <w:b/>
          <w:sz w:val="24"/>
          <w:szCs w:val="24"/>
          <w:lang w:eastAsia="ru-RU"/>
        </w:rPr>
        <w:t>Требования</w:t>
      </w: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535904">
        <w:rPr>
          <w:rFonts w:ascii="Times New Roman" w:eastAsia="Times New Roman" w:hAnsi="Times New Roman" w:cs="Times New Roman"/>
          <w:b/>
          <w:sz w:val="24"/>
          <w:szCs w:val="24"/>
          <w:lang w:eastAsia="ru-RU"/>
        </w:rPr>
        <w:t xml:space="preserve"> по обеспечению готовности к отопительному периоду для теплоснабжающих</w:t>
      </w: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535904">
        <w:rPr>
          <w:rFonts w:ascii="Times New Roman" w:eastAsia="Times New Roman" w:hAnsi="Times New Roman" w:cs="Times New Roman"/>
          <w:b/>
          <w:sz w:val="24"/>
          <w:szCs w:val="24"/>
          <w:lang w:eastAsia="ru-RU"/>
        </w:rPr>
        <w:t xml:space="preserve"> и </w:t>
      </w:r>
      <w:proofErr w:type="spellStart"/>
      <w:r w:rsidRPr="00535904">
        <w:rPr>
          <w:rFonts w:ascii="Times New Roman" w:eastAsia="Times New Roman" w:hAnsi="Times New Roman" w:cs="Times New Roman"/>
          <w:b/>
          <w:sz w:val="24"/>
          <w:szCs w:val="24"/>
          <w:lang w:eastAsia="ru-RU"/>
        </w:rPr>
        <w:t>теплосетевых</w:t>
      </w:r>
      <w:proofErr w:type="spellEnd"/>
      <w:r w:rsidRPr="00535904">
        <w:rPr>
          <w:rFonts w:ascii="Times New Roman" w:eastAsia="Times New Roman" w:hAnsi="Times New Roman" w:cs="Times New Roman"/>
          <w:b/>
          <w:sz w:val="24"/>
          <w:szCs w:val="24"/>
          <w:lang w:eastAsia="ru-RU"/>
        </w:rPr>
        <w:t xml:space="preserve"> организаций</w:t>
      </w:r>
    </w:p>
    <w:p w:rsidR="00535904" w:rsidRPr="00535904" w:rsidRDefault="00535904" w:rsidP="00535904">
      <w:pPr>
        <w:widowControl w:val="0"/>
        <w:autoSpaceDE w:val="0"/>
        <w:autoSpaceDN w:val="0"/>
        <w:adjustRightInd w:val="0"/>
        <w:spacing w:after="0" w:line="276" w:lineRule="auto"/>
        <w:ind w:right="424"/>
        <w:jc w:val="center"/>
        <w:rPr>
          <w:rFonts w:ascii="Times New Roman" w:eastAsia="Times New Roman" w:hAnsi="Times New Roman" w:cs="Times New Roman"/>
          <w:sz w:val="24"/>
          <w:szCs w:val="24"/>
          <w:lang w:eastAsia="ru-RU"/>
        </w:rPr>
      </w:pPr>
    </w:p>
    <w:p w:rsidR="00535904" w:rsidRPr="00535904" w:rsidRDefault="00535904" w:rsidP="00535904">
      <w:pPr>
        <w:widowControl w:val="0"/>
        <w:autoSpaceDE w:val="0"/>
        <w:autoSpaceDN w:val="0"/>
        <w:adjustRightInd w:val="0"/>
        <w:spacing w:after="0" w:line="276" w:lineRule="auto"/>
        <w:ind w:right="424"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В целях обеспечения готовности к отопительному периоду теплоснабжающие организации и </w:t>
      </w:r>
      <w:proofErr w:type="spellStart"/>
      <w:r w:rsidRPr="00535904">
        <w:rPr>
          <w:rFonts w:ascii="Times New Roman" w:eastAsia="Times New Roman" w:hAnsi="Times New Roman" w:cs="Times New Roman"/>
          <w:sz w:val="24"/>
          <w:szCs w:val="24"/>
          <w:lang w:eastAsia="ru-RU"/>
        </w:rPr>
        <w:t>теплосетевые</w:t>
      </w:r>
      <w:proofErr w:type="spellEnd"/>
      <w:r w:rsidRPr="00535904">
        <w:rPr>
          <w:rFonts w:ascii="Times New Roman" w:eastAsia="Times New Roman" w:hAnsi="Times New Roman" w:cs="Times New Roman"/>
          <w:sz w:val="24"/>
          <w:szCs w:val="24"/>
          <w:lang w:eastAsia="ru-RU"/>
        </w:rPr>
        <w:t xml:space="preserve"> организации обязаны:</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bookmarkStart w:id="7" w:name="Par332"/>
      <w:bookmarkEnd w:id="7"/>
      <w:r w:rsidRPr="00535904">
        <w:rPr>
          <w:rFonts w:ascii="Times New Roman" w:eastAsia="Times New Roman" w:hAnsi="Times New Roman" w:cs="Times New Roman"/>
          <w:sz w:val="24"/>
          <w:szCs w:val="24"/>
          <w:lang w:eastAsia="ru-RU"/>
        </w:rPr>
        <w:t>1) Выполнить требования, установленные частью 4 статьи 20 Федерального закона о теплоснабжении (от 27.07.2010 № 190-ФЗ).</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2) Обеспечить выполнение предписаний, содержащих требования об устранении нарушений Правил технической эксплуатации тепловых энергоустановок, утвержденных приказом Минэнерго России от 24 марта 2003 г. N 115 (далее - Правила N 115).</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 Обеспечить выполнение плана подготовки к отопительному периоду, предусмотренного подпунктом 3.2 пункта 3 Правил (утв. Приказом Минэнерго России от 13.11.2024 № 2234 — далее Правила № 2234), подготовить и представить комиссии по проведению оценки обеспечения готовности к отопительному периоду документы, подтверждающие выполнение требований, установленных подпунктами 9.1. 9.2 пункта 9 Правил № 2234:</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и (или) перечня документации эксплуатирующей организации для объектов, не являющихся ОПО, разработанного в соответствии с пунктом 2.8.2 Правил N 115.</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Утвержденные в соответствии с требованиями пункта2.8.4 Правил № 115 эксплуатационные инструкции объектов теплоснабжения и (или) производственные инструкции, разработанные в соответствии с пунктами 278, 363 и 364 Правил промышленной безопасности.</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Копии удостоверений о проверке знаний или журнала проверки знаний, протоколов проверки знаний, предусмотренных пунктами 43 - 45 Правил технической эксплуатации электроустановок потребителей электрической энергии.</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Эксплуатационные инструкции объектов теплоснабжения и (или) производственные инструкции.</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 Утвержденные инструкции по охране труда, утвержденный порядок </w:t>
      </w:r>
      <w:proofErr w:type="gramStart"/>
      <w:r w:rsidRPr="00535904">
        <w:rPr>
          <w:rFonts w:ascii="Times New Roman" w:eastAsia="Times New Roman" w:hAnsi="Times New Roman" w:cs="Times New Roman"/>
          <w:sz w:val="24"/>
          <w:szCs w:val="24"/>
          <w:lang w:eastAsia="ru-RU"/>
        </w:rPr>
        <w:t>производства  работ</w:t>
      </w:r>
      <w:proofErr w:type="gramEnd"/>
      <w:r w:rsidRPr="00535904">
        <w:rPr>
          <w:rFonts w:ascii="Times New Roman" w:eastAsia="Times New Roman" w:hAnsi="Times New Roman" w:cs="Times New Roman"/>
          <w:sz w:val="24"/>
          <w:szCs w:val="24"/>
          <w:lang w:eastAsia="ru-RU"/>
        </w:rPr>
        <w:t xml:space="preserve">  повышенной  опасности  и  оформления  наряда-допуска,</w:t>
      </w:r>
      <w:r w:rsidRPr="00535904">
        <w:rPr>
          <w:rFonts w:ascii="Times New Roman" w:eastAsia="Times New Roman" w:hAnsi="Times New Roman" w:cs="Times New Roman"/>
          <w:sz w:val="20"/>
          <w:szCs w:val="20"/>
          <w:lang w:eastAsia="ru-RU"/>
        </w:rPr>
        <w:t xml:space="preserve"> </w:t>
      </w:r>
      <w:r w:rsidRPr="00535904">
        <w:rPr>
          <w:rFonts w:ascii="Times New Roman" w:eastAsia="Times New Roman" w:hAnsi="Times New Roman" w:cs="Times New Roman"/>
          <w:sz w:val="24"/>
          <w:szCs w:val="24"/>
          <w:lang w:eastAsia="ru-RU"/>
        </w:rPr>
        <w:t xml:space="preserve">утвержденный перечень работ, выполняемых по нарядам-допускам в соответствии с Правилами по охране труда при эксплуатации объектов теплоснабжения и </w:t>
      </w:r>
      <w:proofErr w:type="spellStart"/>
      <w:r w:rsidRPr="00535904">
        <w:rPr>
          <w:rFonts w:ascii="Times New Roman" w:eastAsia="Times New Roman" w:hAnsi="Times New Roman" w:cs="Times New Roman"/>
          <w:sz w:val="24"/>
          <w:szCs w:val="24"/>
          <w:lang w:eastAsia="ru-RU"/>
        </w:rPr>
        <w:t>теплопотребляющих</w:t>
      </w:r>
      <w:proofErr w:type="spellEnd"/>
      <w:r w:rsidRPr="00535904">
        <w:rPr>
          <w:rFonts w:ascii="Times New Roman" w:eastAsia="Times New Roman" w:hAnsi="Times New Roman" w:cs="Times New Roman"/>
          <w:sz w:val="24"/>
          <w:szCs w:val="24"/>
          <w:lang w:eastAsia="ru-RU"/>
        </w:rPr>
        <w:t xml:space="preserve">  установок.  </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Программы противоаварийных тренировок, журналов, подтверждающих проведение тренировок согласно утвержденной программе противоаварийных тренировок.</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Утвержденные температурные графики, гидравлические режимы работы системы теплоснабжения на предстоящий отопительный период.</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lastRenderedPageBreak/>
        <w:t>- 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содержащие результаты поверки таких приборов и средств измерений, подтвержденные в соответствии с частью 4 статьи 13 Федерального закона от 26.06.2008 М 102-ФЗ "Об обеспечении единства измерений", акты разграничения балансовой принадлежности, предусмотренные Правилами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 Разработанный в соответствии с пунктом 2.7.10 Правил N 115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535904">
        <w:rPr>
          <w:rFonts w:ascii="Times New Roman" w:eastAsia="Times New Roman" w:hAnsi="Times New Roman" w:cs="Times New Roman"/>
          <w:sz w:val="24"/>
          <w:szCs w:val="24"/>
          <w:lang w:eastAsia="ru-RU"/>
        </w:rPr>
        <w:t>теплопотребляющих</w:t>
      </w:r>
      <w:proofErr w:type="spellEnd"/>
      <w:r w:rsidRPr="00535904">
        <w:rPr>
          <w:rFonts w:ascii="Times New Roman" w:eastAsia="Times New Roman" w:hAnsi="Times New Roman" w:cs="Times New Roman"/>
          <w:sz w:val="24"/>
          <w:szCs w:val="24"/>
          <w:lang w:eastAsia="ru-RU"/>
        </w:rPr>
        <w:t xml:space="preserve"> установок из ремонта с приложением дефектных ведомостей (при наличии), протоколов испытаний и наладки.</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Копии паспортов водогрейных котельных установок, оборудования, работающего под избыточным давлением, с отметками:</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Акты проведения гидравлических испытаний на прочность и плотность трубопроводов тепловых сетей.</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Акты о проведении очистки и промывки тепловых сетей.</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Технические отчеты о проведении режимно-наладочных испытаний объектов теплоснабжения, утвержденные режимные карты.</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4) Прохождение обучения ответственными лицами Правилам технической эксплуатации тепловых энергоустановок, сдача экзамена </w:t>
      </w:r>
      <w:proofErr w:type="gramStart"/>
      <w:r w:rsidRPr="00535904">
        <w:rPr>
          <w:rFonts w:ascii="Times New Roman" w:eastAsia="Times New Roman" w:hAnsi="Times New Roman" w:cs="Times New Roman"/>
          <w:sz w:val="24"/>
          <w:szCs w:val="24"/>
          <w:lang w:eastAsia="ru-RU"/>
        </w:rPr>
        <w:t>в  отделении</w:t>
      </w:r>
      <w:proofErr w:type="gramEnd"/>
      <w:r w:rsidRPr="00535904">
        <w:rPr>
          <w:rFonts w:ascii="Times New Roman" w:eastAsia="Times New Roman" w:hAnsi="Times New Roman" w:cs="Times New Roman"/>
          <w:sz w:val="24"/>
          <w:szCs w:val="24"/>
          <w:lang w:eastAsia="ru-RU"/>
        </w:rPr>
        <w:t xml:space="preserve"> </w:t>
      </w:r>
      <w:proofErr w:type="spellStart"/>
      <w:r w:rsidRPr="00535904">
        <w:rPr>
          <w:rFonts w:ascii="Times New Roman" w:eastAsia="Times New Roman" w:hAnsi="Times New Roman" w:cs="Times New Roman"/>
          <w:sz w:val="24"/>
          <w:szCs w:val="24"/>
          <w:lang w:eastAsia="ru-RU"/>
        </w:rPr>
        <w:t>Ростехнадзора</w:t>
      </w:r>
      <w:proofErr w:type="spellEnd"/>
      <w:r w:rsidRPr="00535904">
        <w:rPr>
          <w:rFonts w:ascii="Times New Roman" w:eastAsia="Times New Roman" w:hAnsi="Times New Roman" w:cs="Times New Roman"/>
          <w:sz w:val="24"/>
          <w:szCs w:val="24"/>
          <w:lang w:eastAsia="ru-RU"/>
        </w:rPr>
        <w:t>.</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5) Проверка знаний правил работы в электроустановках.</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6) Проведение внеочередного инструктажа по пожарной безопасности, инструктажа по обращению с электроприборами, </w:t>
      </w:r>
      <w:proofErr w:type="gramStart"/>
      <w:r w:rsidRPr="00535904">
        <w:rPr>
          <w:rFonts w:ascii="Times New Roman" w:eastAsia="Times New Roman" w:hAnsi="Times New Roman" w:cs="Times New Roman"/>
          <w:sz w:val="24"/>
          <w:szCs w:val="24"/>
          <w:lang w:eastAsia="ru-RU"/>
        </w:rPr>
        <w:t>проведение  инструктажа</w:t>
      </w:r>
      <w:proofErr w:type="gramEnd"/>
      <w:r w:rsidRPr="00535904">
        <w:rPr>
          <w:rFonts w:ascii="Times New Roman" w:eastAsia="Times New Roman" w:hAnsi="Times New Roman" w:cs="Times New Roman"/>
          <w:sz w:val="24"/>
          <w:szCs w:val="24"/>
          <w:lang w:eastAsia="ru-RU"/>
        </w:rPr>
        <w:t xml:space="preserve"> для лиц, задействованных в эксплуатации теплового оборудования, по охране труда по эксплуатации объектов теплоснабжения и </w:t>
      </w:r>
      <w:proofErr w:type="spellStart"/>
      <w:r w:rsidRPr="00535904">
        <w:rPr>
          <w:rFonts w:ascii="Times New Roman" w:eastAsia="Times New Roman" w:hAnsi="Times New Roman" w:cs="Times New Roman"/>
          <w:sz w:val="24"/>
          <w:szCs w:val="24"/>
          <w:lang w:eastAsia="ru-RU"/>
        </w:rPr>
        <w:t>теплопотребляющих</w:t>
      </w:r>
      <w:proofErr w:type="spellEnd"/>
      <w:r w:rsidRPr="00535904">
        <w:rPr>
          <w:rFonts w:ascii="Times New Roman" w:eastAsia="Times New Roman" w:hAnsi="Times New Roman" w:cs="Times New Roman"/>
          <w:sz w:val="24"/>
          <w:szCs w:val="24"/>
          <w:lang w:eastAsia="ru-RU"/>
        </w:rPr>
        <w:t xml:space="preserve"> установок.</w:t>
      </w:r>
    </w:p>
    <w:p w:rsidR="00535904" w:rsidRPr="00535904" w:rsidRDefault="00535904" w:rsidP="00535904">
      <w:pPr>
        <w:widowControl w:val="0"/>
        <w:autoSpaceDE w:val="0"/>
        <w:autoSpaceDN w:val="0"/>
        <w:adjustRightInd w:val="0"/>
        <w:spacing w:after="0" w:line="276" w:lineRule="auto"/>
        <w:ind w:right="424"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7) Проведение противоаварийных тренировок на объектах ТЭК.</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8) </w:t>
      </w:r>
      <w:proofErr w:type="gramStart"/>
      <w:r w:rsidRPr="00535904">
        <w:rPr>
          <w:rFonts w:ascii="Times New Roman" w:eastAsia="Times New Roman" w:hAnsi="Times New Roman" w:cs="Times New Roman"/>
          <w:sz w:val="24"/>
          <w:szCs w:val="24"/>
          <w:lang w:eastAsia="ru-RU"/>
        </w:rPr>
        <w:t>Проведение  технической</w:t>
      </w:r>
      <w:proofErr w:type="gramEnd"/>
      <w:r w:rsidRPr="00535904">
        <w:rPr>
          <w:rFonts w:ascii="Times New Roman" w:eastAsia="Times New Roman" w:hAnsi="Times New Roman" w:cs="Times New Roman"/>
          <w:sz w:val="24"/>
          <w:szCs w:val="24"/>
          <w:lang w:eastAsia="ru-RU"/>
        </w:rPr>
        <w:t xml:space="preserve"> диагностики конструкций бака-аккумулятора, с составлением актов, и внесением в журнал технического обслуживания.</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9) Проверка и осмотр запорной арматуры на предмет наличия и работоспособности, </w:t>
      </w:r>
      <w:proofErr w:type="gramStart"/>
      <w:r w:rsidRPr="00535904">
        <w:rPr>
          <w:rFonts w:ascii="Times New Roman" w:eastAsia="Times New Roman" w:hAnsi="Times New Roman" w:cs="Times New Roman"/>
          <w:sz w:val="24"/>
          <w:szCs w:val="24"/>
          <w:lang w:eastAsia="ru-RU"/>
        </w:rPr>
        <w:t>плотности,  (</w:t>
      </w:r>
      <w:proofErr w:type="gramEnd"/>
      <w:r w:rsidRPr="00535904">
        <w:rPr>
          <w:rFonts w:ascii="Times New Roman" w:eastAsia="Times New Roman" w:hAnsi="Times New Roman" w:cs="Times New Roman"/>
          <w:sz w:val="24"/>
          <w:szCs w:val="24"/>
          <w:lang w:eastAsia="ru-RU"/>
        </w:rPr>
        <w:t>герметичности) сальниковых уплотнений.</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10) Обеспечение общего нормативного запаса топлива на котельных.</w:t>
      </w:r>
    </w:p>
    <w:p w:rsidR="00535904" w:rsidRPr="00535904" w:rsidRDefault="00535904" w:rsidP="00535904">
      <w:pPr>
        <w:widowControl w:val="0"/>
        <w:autoSpaceDE w:val="0"/>
        <w:autoSpaceDN w:val="0"/>
        <w:adjustRightInd w:val="0"/>
        <w:spacing w:after="0" w:line="276" w:lineRule="auto"/>
        <w:ind w:right="424" w:firstLine="539"/>
        <w:jc w:val="both"/>
        <w:rPr>
          <w:rFonts w:ascii="Times New Roman" w:eastAsia="Times New Roman" w:hAnsi="Times New Roman" w:cs="Times New Roman"/>
          <w:sz w:val="28"/>
          <w:szCs w:val="28"/>
          <w:lang w:eastAsia="ru-RU"/>
        </w:rPr>
      </w:pPr>
    </w:p>
    <w:p w:rsidR="00535904" w:rsidRPr="00535904" w:rsidRDefault="00535904" w:rsidP="00535904">
      <w:pPr>
        <w:widowControl w:val="0"/>
        <w:autoSpaceDE w:val="0"/>
        <w:autoSpaceDN w:val="0"/>
        <w:adjustRightInd w:val="0"/>
        <w:spacing w:after="0" w:line="276" w:lineRule="auto"/>
        <w:jc w:val="center"/>
        <w:outlineLvl w:val="1"/>
        <w:rPr>
          <w:rFonts w:ascii="Times New Roman" w:eastAsia="Times New Roman" w:hAnsi="Times New Roman" w:cs="Times New Roman"/>
          <w:sz w:val="28"/>
          <w:szCs w:val="28"/>
          <w:lang w:eastAsia="ru-RU"/>
        </w:rPr>
      </w:pPr>
      <w:r w:rsidRPr="00535904">
        <w:rPr>
          <w:rFonts w:ascii="Times New Roman" w:eastAsia="Times New Roman" w:hAnsi="Times New Roman" w:cs="Times New Roman"/>
          <w:sz w:val="28"/>
          <w:szCs w:val="28"/>
          <w:lang w:eastAsia="ru-RU"/>
        </w:rPr>
        <w:t>____________________________</w:t>
      </w:r>
    </w:p>
    <w:p w:rsidR="00535904" w:rsidRPr="00535904" w:rsidRDefault="00535904" w:rsidP="00535904">
      <w:pPr>
        <w:widowControl w:val="0"/>
        <w:autoSpaceDE w:val="0"/>
        <w:autoSpaceDN w:val="0"/>
        <w:adjustRightInd w:val="0"/>
        <w:spacing w:after="0" w:line="276" w:lineRule="auto"/>
        <w:jc w:val="center"/>
        <w:outlineLvl w:val="1"/>
        <w:rPr>
          <w:rFonts w:ascii="Times New Roman" w:eastAsia="Times New Roman" w:hAnsi="Times New Roman" w:cs="Times New Roman"/>
          <w:sz w:val="20"/>
          <w:szCs w:val="20"/>
          <w:lang w:eastAsia="ru-RU"/>
        </w:rPr>
        <w:sectPr w:rsidR="00535904" w:rsidRPr="00535904" w:rsidSect="004D5D76">
          <w:pgSz w:w="11906" w:h="16838"/>
          <w:pgMar w:top="826" w:right="567" w:bottom="567" w:left="1276" w:header="284" w:footer="0" w:gutter="0"/>
          <w:cols w:space="720" w:equalWidth="0">
            <w:col w:w="10063"/>
          </w:cols>
          <w:titlePg/>
          <w:docGrid w:linePitch="272"/>
        </w:sectPr>
      </w:pPr>
    </w:p>
    <w:p w:rsidR="00535904" w:rsidRPr="00535904" w:rsidRDefault="00535904" w:rsidP="00535904">
      <w:pPr>
        <w:widowControl w:val="0"/>
        <w:autoSpaceDE w:val="0"/>
        <w:autoSpaceDN w:val="0"/>
        <w:adjustRightInd w:val="0"/>
        <w:spacing w:after="0" w:line="240" w:lineRule="auto"/>
        <w:outlineLvl w:val="1"/>
        <w:rPr>
          <w:rFonts w:ascii="Times New Roman" w:eastAsia="Times New Roman" w:hAnsi="Times New Roman" w:cs="Times New Roman"/>
          <w:sz w:val="20"/>
          <w:szCs w:val="20"/>
          <w:lang w:eastAsia="ru-RU"/>
        </w:rPr>
      </w:pPr>
    </w:p>
    <w:p w:rsidR="00535904" w:rsidRPr="00535904" w:rsidRDefault="00535904" w:rsidP="00535904">
      <w:pPr>
        <w:widowControl w:val="0"/>
        <w:autoSpaceDE w:val="0"/>
        <w:autoSpaceDN w:val="0"/>
        <w:adjustRightInd w:val="0"/>
        <w:spacing w:after="0" w:line="240" w:lineRule="auto"/>
        <w:outlineLvl w:val="1"/>
        <w:rPr>
          <w:rFonts w:ascii="Times New Roman" w:eastAsia="Times New Roman" w:hAnsi="Times New Roman" w:cs="Times New Roman"/>
          <w:sz w:val="20"/>
          <w:szCs w:val="20"/>
          <w:lang w:eastAsia="ru-RU"/>
        </w:rPr>
      </w:pPr>
    </w:p>
    <w:p w:rsidR="00535904" w:rsidRPr="00535904" w:rsidRDefault="00535904" w:rsidP="00535904">
      <w:pPr>
        <w:widowControl w:val="0"/>
        <w:autoSpaceDE w:val="0"/>
        <w:autoSpaceDN w:val="0"/>
        <w:adjustRightInd w:val="0"/>
        <w:spacing w:after="0" w:line="240" w:lineRule="auto"/>
        <w:ind w:firstLine="5103"/>
        <w:jc w:val="right"/>
        <w:outlineLvl w:val="1"/>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Приложение № 4</w:t>
      </w:r>
    </w:p>
    <w:p w:rsidR="00535904" w:rsidRPr="00535904" w:rsidRDefault="00535904" w:rsidP="00535904">
      <w:pPr>
        <w:widowControl w:val="0"/>
        <w:autoSpaceDE w:val="0"/>
        <w:autoSpaceDN w:val="0"/>
        <w:adjustRightInd w:val="0"/>
        <w:spacing w:after="0" w:line="240" w:lineRule="auto"/>
        <w:ind w:firstLine="5103"/>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к Программе</w:t>
      </w:r>
    </w:p>
    <w:p w:rsidR="00535904" w:rsidRPr="00535904" w:rsidRDefault="00535904" w:rsidP="00535904">
      <w:pPr>
        <w:widowControl w:val="0"/>
        <w:autoSpaceDE w:val="0"/>
        <w:autoSpaceDN w:val="0"/>
        <w:adjustRightInd w:val="0"/>
        <w:spacing w:after="0" w:line="240" w:lineRule="auto"/>
        <w:ind w:firstLine="5103"/>
        <w:jc w:val="right"/>
        <w:rPr>
          <w:rFonts w:ascii="Times New Roman" w:eastAsia="Times New Roman" w:hAnsi="Times New Roman" w:cs="Times New Roman"/>
          <w:lang w:eastAsia="ru-RU"/>
        </w:rPr>
      </w:pPr>
      <w:r w:rsidRPr="00535904">
        <w:rPr>
          <w:rFonts w:ascii="Times New Roman" w:eastAsia="Times New Roman" w:hAnsi="Times New Roman" w:cs="Times New Roman"/>
          <w:lang w:eastAsia="ru-RU"/>
        </w:rPr>
        <w:t>проведения оценки обеспечения готовности</w:t>
      </w:r>
    </w:p>
    <w:p w:rsidR="00535904" w:rsidRPr="00535904" w:rsidRDefault="00535904" w:rsidP="00535904">
      <w:pPr>
        <w:widowControl w:val="0"/>
        <w:autoSpaceDE w:val="0"/>
        <w:autoSpaceDN w:val="0"/>
        <w:adjustRightInd w:val="0"/>
        <w:spacing w:after="0" w:line="240" w:lineRule="auto"/>
        <w:ind w:firstLine="5103"/>
        <w:jc w:val="right"/>
        <w:rPr>
          <w:rFonts w:ascii="Times New Roman" w:eastAsia="Times New Roman" w:hAnsi="Times New Roman" w:cs="Times New Roman"/>
          <w:bCs/>
          <w:lang w:eastAsia="ru-RU"/>
        </w:rPr>
      </w:pPr>
      <w:r w:rsidRPr="00535904">
        <w:rPr>
          <w:rFonts w:ascii="Times New Roman" w:eastAsia="Times New Roman" w:hAnsi="Times New Roman" w:cs="Times New Roman"/>
          <w:lang w:eastAsia="ru-RU"/>
        </w:rPr>
        <w:t xml:space="preserve">к отопительному периоду </w:t>
      </w:r>
      <w:r w:rsidR="00852B48">
        <w:rPr>
          <w:rFonts w:ascii="Times New Roman" w:eastAsia="Times New Roman" w:hAnsi="Times New Roman" w:cs="Times New Roman"/>
          <w:bCs/>
          <w:lang w:eastAsia="ru-RU"/>
        </w:rPr>
        <w:t>2026-2027</w:t>
      </w:r>
      <w:r w:rsidRPr="00535904">
        <w:rPr>
          <w:rFonts w:ascii="Times New Roman" w:eastAsia="Times New Roman" w:hAnsi="Times New Roman" w:cs="Times New Roman"/>
          <w:bCs/>
          <w:lang w:eastAsia="ru-RU"/>
        </w:rPr>
        <w:t xml:space="preserve"> годов теплоснабжающих, </w:t>
      </w:r>
      <w:proofErr w:type="spellStart"/>
      <w:r w:rsidRPr="00535904">
        <w:rPr>
          <w:rFonts w:ascii="Times New Roman" w:eastAsia="Times New Roman" w:hAnsi="Times New Roman" w:cs="Times New Roman"/>
          <w:bCs/>
          <w:lang w:eastAsia="ru-RU"/>
        </w:rPr>
        <w:t>теплосетевых</w:t>
      </w:r>
      <w:proofErr w:type="spellEnd"/>
      <w:r w:rsidRPr="00535904">
        <w:rPr>
          <w:rFonts w:ascii="Times New Roman" w:eastAsia="Times New Roman" w:hAnsi="Times New Roman" w:cs="Times New Roman"/>
          <w:bCs/>
          <w:lang w:eastAsia="ru-RU"/>
        </w:rPr>
        <w:t xml:space="preserve"> организаций и </w:t>
      </w:r>
    </w:p>
    <w:p w:rsidR="00535904" w:rsidRPr="00535904" w:rsidRDefault="00535904" w:rsidP="00535904">
      <w:pPr>
        <w:widowControl w:val="0"/>
        <w:autoSpaceDE w:val="0"/>
        <w:autoSpaceDN w:val="0"/>
        <w:adjustRightInd w:val="0"/>
        <w:spacing w:after="0" w:line="240" w:lineRule="auto"/>
        <w:ind w:firstLine="5103"/>
        <w:jc w:val="right"/>
        <w:rPr>
          <w:rFonts w:ascii="Times New Roman" w:eastAsia="Times New Roman" w:hAnsi="Times New Roman" w:cs="Times New Roman"/>
          <w:lang w:eastAsia="ru-RU"/>
        </w:rPr>
      </w:pPr>
      <w:r w:rsidRPr="00535904">
        <w:rPr>
          <w:rFonts w:ascii="Times New Roman" w:eastAsia="Times New Roman" w:hAnsi="Times New Roman" w:cs="Times New Roman"/>
          <w:bCs/>
          <w:lang w:eastAsia="ru-RU"/>
        </w:rPr>
        <w:t>потребителей</w:t>
      </w:r>
      <w:r w:rsidRPr="00535904">
        <w:rPr>
          <w:rFonts w:ascii="Times New Roman" w:eastAsia="Times New Roman" w:hAnsi="Times New Roman" w:cs="Times New Roman"/>
          <w:lang w:eastAsia="ru-RU"/>
        </w:rPr>
        <w:t xml:space="preserve"> </w:t>
      </w:r>
      <w:r w:rsidRPr="00535904">
        <w:rPr>
          <w:rFonts w:ascii="Times New Roman" w:eastAsia="Times New Roman" w:hAnsi="Times New Roman" w:cs="Times New Roman"/>
          <w:bCs/>
          <w:lang w:eastAsia="ru-RU"/>
        </w:rPr>
        <w:t>тепловой энергии</w:t>
      </w:r>
    </w:p>
    <w:p w:rsidR="00535904" w:rsidRPr="00535904" w:rsidRDefault="00535904" w:rsidP="00535904">
      <w:pPr>
        <w:widowControl w:val="0"/>
        <w:autoSpaceDE w:val="0"/>
        <w:autoSpaceDN w:val="0"/>
        <w:adjustRightInd w:val="0"/>
        <w:spacing w:after="0" w:line="240" w:lineRule="auto"/>
        <w:ind w:firstLine="5103"/>
        <w:jc w:val="right"/>
        <w:rPr>
          <w:rFonts w:ascii="Times New Roman" w:eastAsia="Times New Roman" w:hAnsi="Times New Roman" w:cs="Times New Roman"/>
          <w:bCs/>
          <w:lang w:eastAsia="ru-RU"/>
        </w:rPr>
      </w:pPr>
      <w:r w:rsidRPr="00535904">
        <w:rPr>
          <w:rFonts w:ascii="Times New Roman" w:eastAsia="Times New Roman" w:hAnsi="Times New Roman" w:cs="Times New Roman"/>
          <w:bCs/>
          <w:lang w:eastAsia="ru-RU"/>
        </w:rPr>
        <w:t>Среднеканского муниципального округа</w:t>
      </w:r>
    </w:p>
    <w:p w:rsidR="00535904" w:rsidRPr="00535904" w:rsidRDefault="00535904" w:rsidP="00535904">
      <w:pPr>
        <w:widowControl w:val="0"/>
        <w:autoSpaceDE w:val="0"/>
        <w:autoSpaceDN w:val="0"/>
        <w:adjustRightInd w:val="0"/>
        <w:spacing w:after="0" w:line="240" w:lineRule="auto"/>
        <w:ind w:firstLine="5103"/>
        <w:jc w:val="right"/>
        <w:rPr>
          <w:rFonts w:ascii="Times New Roman" w:eastAsia="Times New Roman" w:hAnsi="Times New Roman" w:cs="Times New Roman"/>
          <w:bCs/>
          <w:lang w:eastAsia="ru-RU"/>
        </w:rPr>
      </w:pPr>
      <w:r w:rsidRPr="00535904">
        <w:rPr>
          <w:rFonts w:ascii="Times New Roman" w:eastAsia="Times New Roman" w:hAnsi="Times New Roman" w:cs="Times New Roman"/>
          <w:bCs/>
          <w:lang w:eastAsia="ru-RU"/>
        </w:rPr>
        <w:t xml:space="preserve">Магаданской области         </w:t>
      </w:r>
    </w:p>
    <w:p w:rsidR="00535904" w:rsidRPr="00535904" w:rsidRDefault="00535904" w:rsidP="00535904">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535904">
        <w:rPr>
          <w:rFonts w:ascii="Times New Roman" w:eastAsia="Times New Roman" w:hAnsi="Times New Roman" w:cs="Times New Roman"/>
          <w:b/>
          <w:bCs/>
          <w:sz w:val="24"/>
          <w:szCs w:val="24"/>
          <w:lang w:eastAsia="ru-RU"/>
        </w:rPr>
        <w:t xml:space="preserve">Требования </w:t>
      </w: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535904">
        <w:rPr>
          <w:rFonts w:ascii="Times New Roman" w:eastAsia="Times New Roman" w:hAnsi="Times New Roman" w:cs="Times New Roman"/>
          <w:b/>
          <w:bCs/>
          <w:sz w:val="24"/>
          <w:szCs w:val="24"/>
          <w:lang w:eastAsia="ru-RU"/>
        </w:rPr>
        <w:t xml:space="preserve">по </w:t>
      </w:r>
      <w:r w:rsidRPr="00535904">
        <w:rPr>
          <w:rFonts w:ascii="Times New Roman" w:eastAsia="Times New Roman" w:hAnsi="Times New Roman" w:cs="Times New Roman"/>
          <w:b/>
          <w:sz w:val="24"/>
          <w:szCs w:val="24"/>
          <w:lang w:eastAsia="ru-RU"/>
        </w:rPr>
        <w:t>обеспечению</w:t>
      </w:r>
      <w:r w:rsidRPr="00535904">
        <w:rPr>
          <w:rFonts w:ascii="Times New Roman" w:eastAsia="Times New Roman" w:hAnsi="Times New Roman" w:cs="Times New Roman"/>
          <w:b/>
          <w:bCs/>
          <w:sz w:val="24"/>
          <w:szCs w:val="24"/>
          <w:lang w:eastAsia="ru-RU"/>
        </w:rPr>
        <w:t xml:space="preserve"> готовности к отопительному периоду для потребителей тепловой энергии</w:t>
      </w: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В целях оценки готовности потребителей тепловой энергии к отопительному периоду Комиссией должны быть проверены:</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 1) устранение выявленных в порядке, установленном законодательством Российской Федерации, нарушений в тепловых и гидравлических режимах работы тепловых энергоустановок;</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2) проведение промывки оборудования и коммуникаций </w:t>
      </w:r>
      <w:proofErr w:type="spellStart"/>
      <w:r w:rsidRPr="00535904">
        <w:rPr>
          <w:rFonts w:ascii="Times New Roman" w:eastAsia="Times New Roman" w:hAnsi="Times New Roman" w:cs="Times New Roman"/>
          <w:sz w:val="24"/>
          <w:szCs w:val="24"/>
          <w:lang w:eastAsia="ru-RU"/>
        </w:rPr>
        <w:t>теплопотребляющих</w:t>
      </w:r>
      <w:proofErr w:type="spellEnd"/>
      <w:r w:rsidRPr="00535904">
        <w:rPr>
          <w:rFonts w:ascii="Times New Roman" w:eastAsia="Times New Roman" w:hAnsi="Times New Roman" w:cs="Times New Roman"/>
          <w:sz w:val="24"/>
          <w:szCs w:val="24"/>
          <w:lang w:eastAsia="ru-RU"/>
        </w:rPr>
        <w:t xml:space="preserve"> установок;</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3) разработка эксплуатационных режимов, а также мероприятий по их внедрению;</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4) выполнение плана ремонтных работ и качество их выполнения;</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5) состояние тепловых сетей, принадлежащих потребителю тепловой энергии;</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6) состояние утепления зданий (чердаки, лестничные клетки, подвалы, двери);</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7) состояние трубопроводов;</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8) наличие и работоспособность приборов учета, работоспособность автоматических регуляторов при их наличии;</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9) работоспособность защиты систем теплопотребления;</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10) наличие паспортов </w:t>
      </w:r>
      <w:proofErr w:type="spellStart"/>
      <w:r w:rsidRPr="00535904">
        <w:rPr>
          <w:rFonts w:ascii="Times New Roman" w:eastAsia="Times New Roman" w:hAnsi="Times New Roman" w:cs="Times New Roman"/>
          <w:sz w:val="24"/>
          <w:szCs w:val="24"/>
          <w:lang w:eastAsia="ru-RU"/>
        </w:rPr>
        <w:t>теплопотребляющих</w:t>
      </w:r>
      <w:proofErr w:type="spellEnd"/>
      <w:r w:rsidRPr="00535904">
        <w:rPr>
          <w:rFonts w:ascii="Times New Roman" w:eastAsia="Times New Roman" w:hAnsi="Times New Roman" w:cs="Times New Roman"/>
          <w:sz w:val="24"/>
          <w:szCs w:val="24"/>
          <w:lang w:eastAsia="ru-RU"/>
        </w:rPr>
        <w:t xml:space="preserve"> установок, принципиальных схем и инструкций для обслуживающего персонала и соответствие их действительности;</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11) отсутствие задолженности за поставленные тепловую энергию (мощность), теплоноситель;</w:t>
      </w:r>
    </w:p>
    <w:p w:rsidR="00535904" w:rsidRPr="00535904" w:rsidRDefault="00535904" w:rsidP="00535904">
      <w:pPr>
        <w:widowControl w:val="0"/>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12) наличие собственных и (или) привлеченных ремонтных бригад и обеспеченность их материально-техническими ресурсами для осуществления надлежащей эксплуатации </w:t>
      </w:r>
      <w:proofErr w:type="spellStart"/>
      <w:r w:rsidRPr="00535904">
        <w:rPr>
          <w:rFonts w:ascii="Times New Roman" w:eastAsia="Times New Roman" w:hAnsi="Times New Roman" w:cs="Times New Roman"/>
          <w:sz w:val="24"/>
          <w:szCs w:val="24"/>
          <w:lang w:eastAsia="ru-RU"/>
        </w:rPr>
        <w:t>теплопотребляющих</w:t>
      </w:r>
      <w:proofErr w:type="spellEnd"/>
      <w:r w:rsidRPr="00535904">
        <w:rPr>
          <w:rFonts w:ascii="Times New Roman" w:eastAsia="Times New Roman" w:hAnsi="Times New Roman" w:cs="Times New Roman"/>
          <w:sz w:val="24"/>
          <w:szCs w:val="24"/>
          <w:lang w:eastAsia="ru-RU"/>
        </w:rPr>
        <w:t xml:space="preserve"> установок;</w:t>
      </w:r>
    </w:p>
    <w:p w:rsidR="00535904" w:rsidRPr="00535904" w:rsidRDefault="00535904" w:rsidP="00535904">
      <w:pPr>
        <w:widowControl w:val="0"/>
        <w:autoSpaceDE w:val="0"/>
        <w:autoSpaceDN w:val="0"/>
        <w:adjustRightInd w:val="0"/>
        <w:spacing w:after="0" w:line="276" w:lineRule="auto"/>
        <w:ind w:firstLine="540"/>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 xml:space="preserve">13) проведение испытания оборудования </w:t>
      </w:r>
      <w:proofErr w:type="spellStart"/>
      <w:r w:rsidRPr="00535904">
        <w:rPr>
          <w:rFonts w:ascii="Times New Roman" w:eastAsia="Times New Roman" w:hAnsi="Times New Roman" w:cs="Times New Roman"/>
          <w:sz w:val="24"/>
          <w:szCs w:val="24"/>
          <w:lang w:eastAsia="ru-RU"/>
        </w:rPr>
        <w:t>теплопотребляющих</w:t>
      </w:r>
      <w:proofErr w:type="spellEnd"/>
      <w:r w:rsidRPr="00535904">
        <w:rPr>
          <w:rFonts w:ascii="Times New Roman" w:eastAsia="Times New Roman" w:hAnsi="Times New Roman" w:cs="Times New Roman"/>
          <w:sz w:val="24"/>
          <w:szCs w:val="24"/>
          <w:lang w:eastAsia="ru-RU"/>
        </w:rPr>
        <w:t xml:space="preserve"> установок на плотность и прочность;</w:t>
      </w:r>
    </w:p>
    <w:p w:rsidR="00535904" w:rsidRPr="00535904" w:rsidRDefault="00535904" w:rsidP="00535904">
      <w:pPr>
        <w:widowControl w:val="0"/>
        <w:autoSpaceDE w:val="0"/>
        <w:autoSpaceDN w:val="0"/>
        <w:adjustRightInd w:val="0"/>
        <w:spacing w:after="0" w:line="276" w:lineRule="auto"/>
        <w:ind w:firstLine="540"/>
        <w:jc w:val="both"/>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14) надежность теплоснабжения потребителей тепловой энергии.</w:t>
      </w: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sz w:val="24"/>
          <w:szCs w:val="24"/>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sz w:val="24"/>
          <w:szCs w:val="24"/>
          <w:lang w:eastAsia="ru-RU"/>
        </w:rPr>
      </w:pPr>
    </w:p>
    <w:p w:rsidR="00535904" w:rsidRPr="00535904" w:rsidRDefault="00535904" w:rsidP="00535904">
      <w:pPr>
        <w:widowControl w:val="0"/>
        <w:autoSpaceDE w:val="0"/>
        <w:autoSpaceDN w:val="0"/>
        <w:adjustRightInd w:val="0"/>
        <w:spacing w:after="0" w:line="276" w:lineRule="auto"/>
        <w:jc w:val="center"/>
        <w:rPr>
          <w:rFonts w:ascii="Times New Roman" w:eastAsia="Times New Roman" w:hAnsi="Times New Roman" w:cs="Times New Roman"/>
          <w:sz w:val="24"/>
          <w:szCs w:val="24"/>
          <w:lang w:eastAsia="ru-RU"/>
        </w:rPr>
      </w:pPr>
      <w:r w:rsidRPr="00535904">
        <w:rPr>
          <w:rFonts w:ascii="Times New Roman" w:eastAsia="Times New Roman" w:hAnsi="Times New Roman" w:cs="Times New Roman"/>
          <w:sz w:val="24"/>
          <w:szCs w:val="24"/>
          <w:lang w:eastAsia="ru-RU"/>
        </w:rPr>
        <w:t>_____________________</w:t>
      </w:r>
    </w:p>
    <w:p w:rsidR="00535904" w:rsidRPr="00535904" w:rsidRDefault="00535904" w:rsidP="00535904">
      <w:pPr>
        <w:tabs>
          <w:tab w:val="left" w:pos="180"/>
        </w:tabs>
        <w:spacing w:after="0" w:line="276" w:lineRule="auto"/>
        <w:jc w:val="center"/>
        <w:rPr>
          <w:rFonts w:ascii="Times New Roman" w:eastAsia="Times New Roman" w:hAnsi="Times New Roman" w:cs="Times New Roman"/>
          <w:sz w:val="28"/>
          <w:szCs w:val="28"/>
          <w:lang w:eastAsia="ru-RU"/>
        </w:rPr>
      </w:pPr>
    </w:p>
    <w:p w:rsidR="00205739" w:rsidRPr="00535904" w:rsidRDefault="00205739">
      <w:pPr>
        <w:rPr>
          <w:rFonts w:ascii="Times New Roman" w:hAnsi="Times New Roman" w:cs="Times New Roman"/>
          <w:sz w:val="28"/>
          <w:szCs w:val="28"/>
        </w:rPr>
      </w:pPr>
    </w:p>
    <w:sectPr w:rsidR="00205739" w:rsidRPr="00535904" w:rsidSect="004D5D76">
      <w:headerReference w:type="default" r:id="rId11"/>
      <w:type w:val="continuous"/>
      <w:pgSz w:w="11906" w:h="16838"/>
      <w:pgMar w:top="684" w:right="567" w:bottom="567" w:left="1276" w:header="284"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892" w:rsidRDefault="00F81892">
      <w:pPr>
        <w:spacing w:after="0" w:line="240" w:lineRule="auto"/>
      </w:pPr>
      <w:r>
        <w:separator/>
      </w:r>
    </w:p>
  </w:endnote>
  <w:endnote w:type="continuationSeparator" w:id="0">
    <w:p w:rsidR="00F81892" w:rsidRDefault="00F81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FrankRuehl">
    <w:charset w:val="B1"/>
    <w:family w:val="swiss"/>
    <w:pitch w:val="variable"/>
    <w:sig w:usb0="00000801" w:usb1="00000000" w:usb2="00000000" w:usb3="00000000" w:csb0="00000020" w:csb1="00000000"/>
  </w:font>
  <w:font w:name="CordiaUPC">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886" w:rsidRPr="005D6241" w:rsidRDefault="001B0886" w:rsidP="004D5D76">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892" w:rsidRDefault="00F81892">
      <w:pPr>
        <w:spacing w:after="0" w:line="240" w:lineRule="auto"/>
      </w:pPr>
      <w:r>
        <w:separator/>
      </w:r>
    </w:p>
  </w:footnote>
  <w:footnote w:type="continuationSeparator" w:id="0">
    <w:p w:rsidR="00F81892" w:rsidRDefault="00F81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886" w:rsidRDefault="001B0886">
    <w:pPr>
      <w:pStyle w:val="ae"/>
      <w:jc w:val="center"/>
    </w:pPr>
    <w:r>
      <w:fldChar w:fldCharType="begin"/>
    </w:r>
    <w:r>
      <w:instrText>PAGE   \* MERGEFORMAT</w:instrText>
    </w:r>
    <w:r>
      <w:fldChar w:fldCharType="separate"/>
    </w:r>
    <w:r w:rsidR="003C447B">
      <w:rPr>
        <w:noProof/>
      </w:rPr>
      <w:t>21</w:t>
    </w:r>
    <w:r>
      <w:fldChar w:fldCharType="end"/>
    </w:r>
  </w:p>
  <w:p w:rsidR="001B0886" w:rsidRPr="003E449E" w:rsidRDefault="001B0886">
    <w:pPr>
      <w:pStyle w:val="ae"/>
      <w:jc w:val="center"/>
      <w:rPr>
        <w:color w:val="FFFFF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886" w:rsidRDefault="001B0886">
    <w:pPr>
      <w:pStyle w:val="ae"/>
      <w:jc w:val="center"/>
    </w:pPr>
  </w:p>
  <w:p w:rsidR="001B0886" w:rsidRDefault="001B0886">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886" w:rsidRDefault="001B0886">
    <w:pPr>
      <w:pStyle w:val="ae"/>
      <w:jc w:val="center"/>
    </w:pPr>
    <w:r>
      <w:fldChar w:fldCharType="begin"/>
    </w:r>
    <w:r>
      <w:instrText>PAGE   \* MERGEFORMAT</w:instrText>
    </w:r>
    <w:r>
      <w:fldChar w:fldCharType="separate"/>
    </w:r>
    <w:r w:rsidR="003C447B">
      <w:rPr>
        <w:noProof/>
      </w:rPr>
      <w:t>22</w:t>
    </w:r>
    <w:r>
      <w:fldChar w:fldCharType="end"/>
    </w:r>
  </w:p>
  <w:p w:rsidR="001B0886" w:rsidRDefault="001B0886">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F3F"/>
    <w:multiLevelType w:val="multilevel"/>
    <w:tmpl w:val="C7C2F6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EF3686"/>
    <w:multiLevelType w:val="hybridMultilevel"/>
    <w:tmpl w:val="C04E0234"/>
    <w:lvl w:ilvl="0" w:tplc="7D722604">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95468D"/>
    <w:multiLevelType w:val="hybridMultilevel"/>
    <w:tmpl w:val="0102F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FF2A6E"/>
    <w:multiLevelType w:val="hybridMultilevel"/>
    <w:tmpl w:val="2C7E3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9A48F0"/>
    <w:multiLevelType w:val="multilevel"/>
    <w:tmpl w:val="9E9E81DC"/>
    <w:lvl w:ilvl="0">
      <w:start w:val="1"/>
      <w:numFmt w:val="decimal"/>
      <w:lvlText w:val="%1."/>
      <w:lvlJc w:val="left"/>
      <w:pPr>
        <w:ind w:left="1672" w:hanging="1104"/>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 w15:restartNumberingAfterBreak="0">
    <w:nsid w:val="2B0B009B"/>
    <w:multiLevelType w:val="multilevel"/>
    <w:tmpl w:val="C5FE16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CC2EF7"/>
    <w:multiLevelType w:val="multilevel"/>
    <w:tmpl w:val="09B83C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2F160BE"/>
    <w:multiLevelType w:val="hybridMultilevel"/>
    <w:tmpl w:val="561CFC96"/>
    <w:lvl w:ilvl="0" w:tplc="E7904480">
      <w:start w:val="1"/>
      <w:numFmt w:val="decimal"/>
      <w:lvlText w:val="%1)"/>
      <w:lvlJc w:val="left"/>
      <w:pPr>
        <w:tabs>
          <w:tab w:val="num" w:pos="927"/>
        </w:tabs>
        <w:ind w:left="927" w:hanging="360"/>
      </w:pPr>
      <w:rPr>
        <w:rFonts w:hint="default"/>
        <w:b w:val="0"/>
        <w:u w:val="none"/>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15:restartNumberingAfterBreak="0">
    <w:nsid w:val="456A2962"/>
    <w:multiLevelType w:val="hybridMultilevel"/>
    <w:tmpl w:val="D5440C38"/>
    <w:lvl w:ilvl="0" w:tplc="2B166EC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A6A7AB5"/>
    <w:multiLevelType w:val="singleLevel"/>
    <w:tmpl w:val="7CB6C8BC"/>
    <w:lvl w:ilvl="0">
      <w:numFmt w:val="bullet"/>
      <w:lvlText w:val="-"/>
      <w:lvlJc w:val="left"/>
      <w:pPr>
        <w:tabs>
          <w:tab w:val="num" w:pos="1350"/>
        </w:tabs>
        <w:ind w:left="1350" w:hanging="360"/>
      </w:pPr>
      <w:rPr>
        <w:rFonts w:hint="default"/>
      </w:rPr>
    </w:lvl>
  </w:abstractNum>
  <w:abstractNum w:abstractNumId="10" w15:restartNumberingAfterBreak="0">
    <w:nsid w:val="4F7D46DA"/>
    <w:multiLevelType w:val="hybridMultilevel"/>
    <w:tmpl w:val="550E6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E825DC"/>
    <w:multiLevelType w:val="singleLevel"/>
    <w:tmpl w:val="5E3459F2"/>
    <w:lvl w:ilvl="0">
      <w:start w:val="1"/>
      <w:numFmt w:val="bullet"/>
      <w:lvlText w:val="-"/>
      <w:lvlJc w:val="left"/>
      <w:pPr>
        <w:tabs>
          <w:tab w:val="num" w:pos="360"/>
        </w:tabs>
        <w:ind w:left="360" w:hanging="360"/>
      </w:pPr>
      <w:rPr>
        <w:rFonts w:hint="default"/>
      </w:rPr>
    </w:lvl>
  </w:abstractNum>
  <w:abstractNum w:abstractNumId="12" w15:restartNumberingAfterBreak="0">
    <w:nsid w:val="56AC5AB7"/>
    <w:multiLevelType w:val="multilevel"/>
    <w:tmpl w:val="BD888B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28D11C9"/>
    <w:multiLevelType w:val="hybridMultilevel"/>
    <w:tmpl w:val="06A67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45A17E6"/>
    <w:multiLevelType w:val="hybridMultilevel"/>
    <w:tmpl w:val="718093D4"/>
    <w:lvl w:ilvl="0" w:tplc="CA583BF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292386"/>
    <w:multiLevelType w:val="multilevel"/>
    <w:tmpl w:val="1618D9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341273"/>
    <w:multiLevelType w:val="hybridMultilevel"/>
    <w:tmpl w:val="51FCA232"/>
    <w:lvl w:ilvl="0" w:tplc="0419000F">
      <w:start w:val="1"/>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num w:numId="1">
    <w:abstractNumId w:val="11"/>
  </w:num>
  <w:num w:numId="2">
    <w:abstractNumId w:val="14"/>
  </w:num>
  <w:num w:numId="3">
    <w:abstractNumId w:val="9"/>
  </w:num>
  <w:num w:numId="4">
    <w:abstractNumId w:val="7"/>
  </w:num>
  <w:num w:numId="5">
    <w:abstractNumId w:val="8"/>
  </w:num>
  <w:num w:numId="6">
    <w:abstractNumId w:val="2"/>
  </w:num>
  <w:num w:numId="7">
    <w:abstractNumId w:val="10"/>
  </w:num>
  <w:num w:numId="8">
    <w:abstractNumId w:val="16"/>
  </w:num>
  <w:num w:numId="9">
    <w:abstractNumId w:val="4"/>
  </w:num>
  <w:num w:numId="10">
    <w:abstractNumId w:val="1"/>
  </w:num>
  <w:num w:numId="11">
    <w:abstractNumId w:val="0"/>
  </w:num>
  <w:num w:numId="12">
    <w:abstractNumId w:val="6"/>
  </w:num>
  <w:num w:numId="13">
    <w:abstractNumId w:val="5"/>
  </w:num>
  <w:num w:numId="14">
    <w:abstractNumId w:val="12"/>
  </w:num>
  <w:num w:numId="15">
    <w:abstractNumId w:val="15"/>
  </w:num>
  <w:num w:numId="16">
    <w:abstractNumId w:val="3"/>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B75"/>
    <w:rsid w:val="00037B77"/>
    <w:rsid w:val="00040B0E"/>
    <w:rsid w:val="000655B2"/>
    <w:rsid w:val="00075EF2"/>
    <w:rsid w:val="00095529"/>
    <w:rsid w:val="000B06E5"/>
    <w:rsid w:val="000B46B8"/>
    <w:rsid w:val="00106E72"/>
    <w:rsid w:val="00186946"/>
    <w:rsid w:val="001878AE"/>
    <w:rsid w:val="001B0886"/>
    <w:rsid w:val="001E6621"/>
    <w:rsid w:val="00205739"/>
    <w:rsid w:val="00254DEC"/>
    <w:rsid w:val="00391CA7"/>
    <w:rsid w:val="003C447B"/>
    <w:rsid w:val="003D194D"/>
    <w:rsid w:val="004276DC"/>
    <w:rsid w:val="00437F00"/>
    <w:rsid w:val="004B0F16"/>
    <w:rsid w:val="004D5D76"/>
    <w:rsid w:val="00535904"/>
    <w:rsid w:val="00573EE2"/>
    <w:rsid w:val="005C0AC4"/>
    <w:rsid w:val="00616DF1"/>
    <w:rsid w:val="006D2BA2"/>
    <w:rsid w:val="007A385E"/>
    <w:rsid w:val="007E0A0F"/>
    <w:rsid w:val="00852B48"/>
    <w:rsid w:val="008A6D92"/>
    <w:rsid w:val="008B0712"/>
    <w:rsid w:val="008B2B75"/>
    <w:rsid w:val="008C6C5C"/>
    <w:rsid w:val="008D4ED4"/>
    <w:rsid w:val="00912390"/>
    <w:rsid w:val="00922EC0"/>
    <w:rsid w:val="00950CBA"/>
    <w:rsid w:val="009679CC"/>
    <w:rsid w:val="0097374E"/>
    <w:rsid w:val="009C0DB3"/>
    <w:rsid w:val="00A67A53"/>
    <w:rsid w:val="00AA0417"/>
    <w:rsid w:val="00AA6BBC"/>
    <w:rsid w:val="00AE2DD6"/>
    <w:rsid w:val="00BA456C"/>
    <w:rsid w:val="00BC124E"/>
    <w:rsid w:val="00BC1FAB"/>
    <w:rsid w:val="00BC5D1C"/>
    <w:rsid w:val="00BE41AB"/>
    <w:rsid w:val="00C27C93"/>
    <w:rsid w:val="00C631C8"/>
    <w:rsid w:val="00C97EBF"/>
    <w:rsid w:val="00CD3A20"/>
    <w:rsid w:val="00D17FE5"/>
    <w:rsid w:val="00D94921"/>
    <w:rsid w:val="00DA231E"/>
    <w:rsid w:val="00DC422D"/>
    <w:rsid w:val="00DD11CA"/>
    <w:rsid w:val="00DD170E"/>
    <w:rsid w:val="00E75A26"/>
    <w:rsid w:val="00E933DC"/>
    <w:rsid w:val="00F15942"/>
    <w:rsid w:val="00F23589"/>
    <w:rsid w:val="00F31A1E"/>
    <w:rsid w:val="00F818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4ECFF"/>
  <w15:chartTrackingRefBased/>
  <w15:docId w15:val="{63C37FF0-37CF-4F98-B32E-AE5013AEA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5904"/>
    <w:pPr>
      <w:keepNext/>
      <w:spacing w:after="0" w:line="240" w:lineRule="auto"/>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535904"/>
    <w:pPr>
      <w:keepNext/>
      <w:spacing w:after="0" w:line="240" w:lineRule="auto"/>
      <w:outlineLvl w:val="1"/>
    </w:pPr>
    <w:rPr>
      <w:rFonts w:ascii="Times New Roman" w:eastAsia="Times New Roman" w:hAnsi="Times New Roman" w:cs="Times New Roman"/>
      <w:sz w:val="24"/>
      <w:szCs w:val="20"/>
      <w:lang w:eastAsia="ru-RU"/>
    </w:rPr>
  </w:style>
  <w:style w:type="paragraph" w:styleId="3">
    <w:name w:val="heading 3"/>
    <w:basedOn w:val="a"/>
    <w:next w:val="a"/>
    <w:link w:val="30"/>
    <w:qFormat/>
    <w:rsid w:val="00535904"/>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
    <w:next w:val="a"/>
    <w:link w:val="50"/>
    <w:qFormat/>
    <w:rsid w:val="00535904"/>
    <w:pPr>
      <w:keepNext/>
      <w:spacing w:after="0" w:line="240" w:lineRule="auto"/>
      <w:jc w:val="center"/>
      <w:outlineLvl w:val="4"/>
    </w:pPr>
    <w:rPr>
      <w:rFonts w:ascii="Times New Roman" w:eastAsia="Times New Roman" w:hAnsi="Times New Roman" w:cs="Times New Roman"/>
      <w:sz w:val="32"/>
      <w:szCs w:val="20"/>
      <w:lang w:eastAsia="ru-RU"/>
    </w:rPr>
  </w:style>
  <w:style w:type="paragraph" w:styleId="7">
    <w:name w:val="heading 7"/>
    <w:basedOn w:val="a"/>
    <w:next w:val="a"/>
    <w:link w:val="70"/>
    <w:qFormat/>
    <w:rsid w:val="00535904"/>
    <w:pPr>
      <w:spacing w:before="240" w:after="60"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5904"/>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535904"/>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535904"/>
    <w:rPr>
      <w:rFonts w:ascii="Arial" w:eastAsia="Times New Roman" w:hAnsi="Arial" w:cs="Arial"/>
      <w:b/>
      <w:bCs/>
      <w:sz w:val="26"/>
      <w:szCs w:val="26"/>
      <w:lang w:eastAsia="ru-RU"/>
    </w:rPr>
  </w:style>
  <w:style w:type="character" w:customStyle="1" w:styleId="50">
    <w:name w:val="Заголовок 5 Знак"/>
    <w:basedOn w:val="a0"/>
    <w:link w:val="5"/>
    <w:rsid w:val="00535904"/>
    <w:rPr>
      <w:rFonts w:ascii="Times New Roman" w:eastAsia="Times New Roman" w:hAnsi="Times New Roman" w:cs="Times New Roman"/>
      <w:sz w:val="32"/>
      <w:szCs w:val="20"/>
      <w:lang w:eastAsia="ru-RU"/>
    </w:rPr>
  </w:style>
  <w:style w:type="character" w:customStyle="1" w:styleId="70">
    <w:name w:val="Заголовок 7 Знак"/>
    <w:basedOn w:val="a0"/>
    <w:link w:val="7"/>
    <w:rsid w:val="00535904"/>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rsid w:val="00535904"/>
  </w:style>
  <w:style w:type="paragraph" w:styleId="a3">
    <w:name w:val="Body Text"/>
    <w:basedOn w:val="a"/>
    <w:link w:val="a4"/>
    <w:rsid w:val="00535904"/>
    <w:pPr>
      <w:spacing w:after="0" w:line="240" w:lineRule="auto"/>
    </w:pPr>
    <w:rPr>
      <w:rFonts w:ascii="Times New Roman" w:eastAsia="Times New Roman" w:hAnsi="Times New Roman" w:cs="Times New Roman"/>
      <w:sz w:val="24"/>
      <w:szCs w:val="20"/>
      <w:lang w:eastAsia="ru-RU"/>
    </w:rPr>
  </w:style>
  <w:style w:type="character" w:customStyle="1" w:styleId="a4">
    <w:name w:val="Основной текст Знак"/>
    <w:basedOn w:val="a0"/>
    <w:link w:val="a3"/>
    <w:rsid w:val="00535904"/>
    <w:rPr>
      <w:rFonts w:ascii="Times New Roman" w:eastAsia="Times New Roman" w:hAnsi="Times New Roman" w:cs="Times New Roman"/>
      <w:sz w:val="24"/>
      <w:szCs w:val="20"/>
      <w:lang w:eastAsia="ru-RU"/>
    </w:rPr>
  </w:style>
  <w:style w:type="paragraph" w:styleId="31">
    <w:name w:val="Body Text 3"/>
    <w:basedOn w:val="a"/>
    <w:link w:val="32"/>
    <w:rsid w:val="00535904"/>
    <w:pPr>
      <w:spacing w:after="0" w:line="240" w:lineRule="auto"/>
      <w:jc w:val="both"/>
    </w:pPr>
    <w:rPr>
      <w:rFonts w:ascii="Times New Roman" w:eastAsia="Times New Roman" w:hAnsi="Times New Roman" w:cs="Times New Roman"/>
      <w:sz w:val="28"/>
      <w:szCs w:val="20"/>
      <w:lang w:eastAsia="ru-RU"/>
    </w:rPr>
  </w:style>
  <w:style w:type="character" w:customStyle="1" w:styleId="32">
    <w:name w:val="Основной текст 3 Знак"/>
    <w:basedOn w:val="a0"/>
    <w:link w:val="31"/>
    <w:rsid w:val="00535904"/>
    <w:rPr>
      <w:rFonts w:ascii="Times New Roman" w:eastAsia="Times New Roman" w:hAnsi="Times New Roman" w:cs="Times New Roman"/>
      <w:sz w:val="28"/>
      <w:szCs w:val="20"/>
      <w:lang w:eastAsia="ru-RU"/>
    </w:rPr>
  </w:style>
  <w:style w:type="table" w:styleId="a5">
    <w:name w:val="Table Grid"/>
    <w:basedOn w:val="a1"/>
    <w:uiPriority w:val="59"/>
    <w:rsid w:val="0053590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basedOn w:val="a"/>
    <w:next w:val="a7"/>
    <w:link w:val="a8"/>
    <w:qFormat/>
    <w:rsid w:val="00535904"/>
    <w:pPr>
      <w:spacing w:after="0" w:line="240" w:lineRule="auto"/>
      <w:jc w:val="center"/>
    </w:pPr>
    <w:rPr>
      <w:sz w:val="32"/>
      <w:szCs w:val="24"/>
    </w:rPr>
  </w:style>
  <w:style w:type="character" w:customStyle="1" w:styleId="a8">
    <w:name w:val="Название Знак"/>
    <w:link w:val="a6"/>
    <w:rsid w:val="00535904"/>
    <w:rPr>
      <w:sz w:val="32"/>
      <w:szCs w:val="24"/>
    </w:rPr>
  </w:style>
  <w:style w:type="paragraph" w:styleId="21">
    <w:name w:val="Body Text 2"/>
    <w:basedOn w:val="a"/>
    <w:link w:val="22"/>
    <w:rsid w:val="00535904"/>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rsid w:val="00535904"/>
    <w:rPr>
      <w:rFonts w:ascii="Times New Roman" w:eastAsia="Times New Roman" w:hAnsi="Times New Roman" w:cs="Times New Roman"/>
      <w:sz w:val="20"/>
      <w:szCs w:val="20"/>
      <w:lang w:eastAsia="ru-RU"/>
    </w:rPr>
  </w:style>
  <w:style w:type="paragraph" w:customStyle="1" w:styleId="ConsPlusNormal">
    <w:name w:val="ConsPlusNormal"/>
    <w:rsid w:val="005359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semiHidden/>
    <w:rsid w:val="00535904"/>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semiHidden/>
    <w:rsid w:val="00535904"/>
    <w:rPr>
      <w:rFonts w:ascii="Tahoma" w:eastAsia="Times New Roman" w:hAnsi="Tahoma" w:cs="Tahoma"/>
      <w:sz w:val="16"/>
      <w:szCs w:val="16"/>
      <w:lang w:eastAsia="ru-RU"/>
    </w:rPr>
  </w:style>
  <w:style w:type="paragraph" w:styleId="ab">
    <w:name w:val="Normal (Web)"/>
    <w:basedOn w:val="a"/>
    <w:uiPriority w:val="99"/>
    <w:rsid w:val="005359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qFormat/>
    <w:rsid w:val="00535904"/>
    <w:rPr>
      <w:b/>
      <w:bCs/>
    </w:rPr>
  </w:style>
  <w:style w:type="paragraph" w:customStyle="1" w:styleId="12">
    <w:name w:val="Красная строка1"/>
    <w:basedOn w:val="a3"/>
    <w:rsid w:val="00535904"/>
    <w:pPr>
      <w:suppressAutoHyphens/>
      <w:ind w:firstLine="283"/>
      <w:jc w:val="center"/>
    </w:pPr>
    <w:rPr>
      <w:rFonts w:ascii="Arial" w:hAnsi="Arial" w:cs="Arial"/>
      <w:szCs w:val="24"/>
      <w:lang w:eastAsia="ar-SA"/>
    </w:rPr>
  </w:style>
  <w:style w:type="paragraph" w:styleId="ad">
    <w:name w:val="List Paragraph"/>
    <w:basedOn w:val="a"/>
    <w:uiPriority w:val="34"/>
    <w:qFormat/>
    <w:rsid w:val="00535904"/>
    <w:pPr>
      <w:spacing w:after="0" w:line="240" w:lineRule="auto"/>
      <w:ind w:left="708"/>
    </w:pPr>
    <w:rPr>
      <w:rFonts w:ascii="Times New Roman" w:eastAsia="Times New Roman" w:hAnsi="Times New Roman" w:cs="Times New Roman"/>
      <w:sz w:val="20"/>
      <w:szCs w:val="20"/>
      <w:lang w:eastAsia="ru-RU"/>
    </w:rPr>
  </w:style>
  <w:style w:type="paragraph" w:customStyle="1" w:styleId="13">
    <w:name w:val="заголовок 1"/>
    <w:basedOn w:val="a"/>
    <w:next w:val="a"/>
    <w:rsid w:val="00535904"/>
    <w:pPr>
      <w:keepNext/>
      <w:autoSpaceDE w:val="0"/>
      <w:autoSpaceDN w:val="0"/>
      <w:spacing w:after="0"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rsid w:val="005359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
    <w:name w:val="Верхний колонтитул Знак"/>
    <w:basedOn w:val="a0"/>
    <w:link w:val="ae"/>
    <w:uiPriority w:val="99"/>
    <w:rsid w:val="00535904"/>
    <w:rPr>
      <w:rFonts w:ascii="Times New Roman" w:eastAsia="Times New Roman" w:hAnsi="Times New Roman" w:cs="Times New Roman"/>
      <w:sz w:val="20"/>
      <w:szCs w:val="20"/>
      <w:lang w:eastAsia="ru-RU"/>
    </w:rPr>
  </w:style>
  <w:style w:type="paragraph" w:styleId="af0">
    <w:name w:val="footer"/>
    <w:basedOn w:val="a"/>
    <w:link w:val="af1"/>
    <w:uiPriority w:val="99"/>
    <w:rsid w:val="005359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1">
    <w:name w:val="Нижний колонтитул Знак"/>
    <w:basedOn w:val="a0"/>
    <w:link w:val="af0"/>
    <w:uiPriority w:val="99"/>
    <w:rsid w:val="00535904"/>
    <w:rPr>
      <w:rFonts w:ascii="Times New Roman" w:eastAsia="Times New Roman" w:hAnsi="Times New Roman" w:cs="Times New Roman"/>
      <w:sz w:val="20"/>
      <w:szCs w:val="20"/>
      <w:lang w:eastAsia="ru-RU"/>
    </w:rPr>
  </w:style>
  <w:style w:type="character" w:styleId="af2">
    <w:name w:val="Hyperlink"/>
    <w:uiPriority w:val="99"/>
    <w:unhideWhenUsed/>
    <w:rsid w:val="00535904"/>
    <w:rPr>
      <w:color w:val="0000FF"/>
      <w:u w:val="single"/>
    </w:rPr>
  </w:style>
  <w:style w:type="character" w:styleId="af3">
    <w:name w:val="FollowedHyperlink"/>
    <w:uiPriority w:val="99"/>
    <w:unhideWhenUsed/>
    <w:rsid w:val="00535904"/>
    <w:rPr>
      <w:color w:val="800080"/>
      <w:u w:val="single"/>
    </w:rPr>
  </w:style>
  <w:style w:type="character" w:customStyle="1" w:styleId="23">
    <w:name w:val="Основной текст (2)_"/>
    <w:link w:val="24"/>
    <w:rsid w:val="00535904"/>
    <w:rPr>
      <w:b/>
      <w:bCs/>
      <w:spacing w:val="-3"/>
      <w:sz w:val="26"/>
      <w:szCs w:val="26"/>
      <w:shd w:val="clear" w:color="auto" w:fill="FFFFFF"/>
    </w:rPr>
  </w:style>
  <w:style w:type="paragraph" w:customStyle="1" w:styleId="24">
    <w:name w:val="Основной текст (2)"/>
    <w:basedOn w:val="a"/>
    <w:link w:val="23"/>
    <w:rsid w:val="00535904"/>
    <w:pPr>
      <w:widowControl w:val="0"/>
      <w:shd w:val="clear" w:color="auto" w:fill="FFFFFF"/>
      <w:spacing w:after="420" w:line="0" w:lineRule="atLeast"/>
      <w:jc w:val="center"/>
    </w:pPr>
    <w:rPr>
      <w:b/>
      <w:bCs/>
      <w:spacing w:val="-3"/>
      <w:sz w:val="26"/>
      <w:szCs w:val="26"/>
    </w:rPr>
  </w:style>
  <w:style w:type="character" w:customStyle="1" w:styleId="af4">
    <w:name w:val="Основной текст_"/>
    <w:link w:val="25"/>
    <w:rsid w:val="00535904"/>
    <w:rPr>
      <w:spacing w:val="-3"/>
      <w:sz w:val="26"/>
      <w:szCs w:val="26"/>
      <w:shd w:val="clear" w:color="auto" w:fill="FFFFFF"/>
    </w:rPr>
  </w:style>
  <w:style w:type="paragraph" w:customStyle="1" w:styleId="25">
    <w:name w:val="Основной текст2"/>
    <w:basedOn w:val="a"/>
    <w:link w:val="af4"/>
    <w:rsid w:val="00535904"/>
    <w:pPr>
      <w:widowControl w:val="0"/>
      <w:shd w:val="clear" w:color="auto" w:fill="FFFFFF"/>
      <w:spacing w:before="420" w:after="420" w:line="494" w:lineRule="exact"/>
      <w:jc w:val="center"/>
    </w:pPr>
    <w:rPr>
      <w:spacing w:val="-3"/>
      <w:sz w:val="26"/>
      <w:szCs w:val="26"/>
    </w:rPr>
  </w:style>
  <w:style w:type="character" w:customStyle="1" w:styleId="af5">
    <w:name w:val="Колонтитул_"/>
    <w:link w:val="af6"/>
    <w:rsid w:val="00535904"/>
    <w:rPr>
      <w:b/>
      <w:bCs/>
      <w:spacing w:val="-1"/>
      <w:sz w:val="26"/>
      <w:szCs w:val="26"/>
      <w:shd w:val="clear" w:color="auto" w:fill="FFFFFF"/>
    </w:rPr>
  </w:style>
  <w:style w:type="paragraph" w:customStyle="1" w:styleId="af6">
    <w:name w:val="Колонтитул"/>
    <w:basedOn w:val="a"/>
    <w:link w:val="af5"/>
    <w:rsid w:val="00535904"/>
    <w:pPr>
      <w:widowControl w:val="0"/>
      <w:shd w:val="clear" w:color="auto" w:fill="FFFFFF"/>
      <w:spacing w:after="0" w:line="0" w:lineRule="atLeast"/>
    </w:pPr>
    <w:rPr>
      <w:b/>
      <w:bCs/>
      <w:spacing w:val="-1"/>
      <w:sz w:val="26"/>
      <w:szCs w:val="26"/>
    </w:rPr>
  </w:style>
  <w:style w:type="character" w:customStyle="1" w:styleId="23pt">
    <w:name w:val="Основной текст (2) + Интервал 3 pt"/>
    <w:rsid w:val="00535904"/>
    <w:rPr>
      <w:rFonts w:ascii="Times New Roman" w:eastAsia="Times New Roman" w:hAnsi="Times New Roman" w:cs="Times New Roman"/>
      <w:b/>
      <w:bCs/>
      <w:i w:val="0"/>
      <w:iCs w:val="0"/>
      <w:smallCaps w:val="0"/>
      <w:strike w:val="0"/>
      <w:color w:val="000000"/>
      <w:spacing w:val="62"/>
      <w:w w:val="100"/>
      <w:position w:val="0"/>
      <w:sz w:val="26"/>
      <w:szCs w:val="26"/>
      <w:u w:val="none"/>
      <w:lang w:val="ru-RU"/>
    </w:rPr>
  </w:style>
  <w:style w:type="character" w:customStyle="1" w:styleId="10pt0pt">
    <w:name w:val="Основной текст + 10 pt;Интервал 0 pt"/>
    <w:rsid w:val="00535904"/>
    <w:rPr>
      <w:rFonts w:ascii="Times New Roman" w:eastAsia="Times New Roman" w:hAnsi="Times New Roman" w:cs="Times New Roman"/>
      <w:b w:val="0"/>
      <w:bCs w:val="0"/>
      <w:i w:val="0"/>
      <w:iCs w:val="0"/>
      <w:smallCaps w:val="0"/>
      <w:strike w:val="0"/>
      <w:color w:val="000000"/>
      <w:spacing w:val="-2"/>
      <w:w w:val="100"/>
      <w:position w:val="0"/>
      <w:sz w:val="20"/>
      <w:szCs w:val="20"/>
      <w:u w:val="none"/>
      <w:lang w:val="ru-RU"/>
    </w:rPr>
  </w:style>
  <w:style w:type="character" w:customStyle="1" w:styleId="26">
    <w:name w:val="Заголовок №2_"/>
    <w:link w:val="27"/>
    <w:rsid w:val="00535904"/>
    <w:rPr>
      <w:b/>
      <w:bCs/>
      <w:spacing w:val="-3"/>
      <w:sz w:val="26"/>
      <w:szCs w:val="26"/>
      <w:shd w:val="clear" w:color="auto" w:fill="FFFFFF"/>
    </w:rPr>
  </w:style>
  <w:style w:type="paragraph" w:customStyle="1" w:styleId="27">
    <w:name w:val="Заголовок №2"/>
    <w:basedOn w:val="a"/>
    <w:link w:val="26"/>
    <w:rsid w:val="00535904"/>
    <w:pPr>
      <w:widowControl w:val="0"/>
      <w:shd w:val="clear" w:color="auto" w:fill="FFFFFF"/>
      <w:spacing w:before="360" w:after="360" w:line="0" w:lineRule="atLeast"/>
      <w:jc w:val="both"/>
      <w:outlineLvl w:val="1"/>
    </w:pPr>
    <w:rPr>
      <w:b/>
      <w:bCs/>
      <w:spacing w:val="-3"/>
      <w:sz w:val="26"/>
      <w:szCs w:val="26"/>
    </w:rPr>
  </w:style>
  <w:style w:type="character" w:customStyle="1" w:styleId="af7">
    <w:name w:val="Основной текст + Полужирный"/>
    <w:rsid w:val="00535904"/>
    <w:rPr>
      <w:rFonts w:ascii="Times New Roman" w:eastAsia="Times New Roman" w:hAnsi="Times New Roman" w:cs="Times New Roman"/>
      <w:b/>
      <w:bCs/>
      <w:i w:val="0"/>
      <w:iCs w:val="0"/>
      <w:smallCaps w:val="0"/>
      <w:strike w:val="0"/>
      <w:color w:val="000000"/>
      <w:spacing w:val="-3"/>
      <w:w w:val="100"/>
      <w:position w:val="0"/>
      <w:sz w:val="26"/>
      <w:szCs w:val="26"/>
      <w:u w:val="none"/>
      <w:lang w:val="ru-RU"/>
    </w:rPr>
  </w:style>
  <w:style w:type="character" w:customStyle="1" w:styleId="14">
    <w:name w:val="Основной текст1"/>
    <w:rsid w:val="00535904"/>
    <w:rPr>
      <w:rFonts w:ascii="Times New Roman" w:eastAsia="Times New Roman" w:hAnsi="Times New Roman" w:cs="Times New Roman"/>
      <w:b w:val="0"/>
      <w:bCs w:val="0"/>
      <w:i w:val="0"/>
      <w:iCs w:val="0"/>
      <w:smallCaps w:val="0"/>
      <w:strike w:val="0"/>
      <w:color w:val="000000"/>
      <w:spacing w:val="-3"/>
      <w:w w:val="100"/>
      <w:position w:val="0"/>
      <w:sz w:val="26"/>
      <w:szCs w:val="26"/>
      <w:u w:val="none"/>
      <w:lang w:val="ru-RU"/>
    </w:rPr>
  </w:style>
  <w:style w:type="paragraph" w:styleId="a7">
    <w:name w:val="Title"/>
    <w:basedOn w:val="a"/>
    <w:next w:val="a"/>
    <w:link w:val="af8"/>
    <w:uiPriority w:val="10"/>
    <w:qFormat/>
    <w:rsid w:val="005359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7"/>
    <w:uiPriority w:val="10"/>
    <w:rsid w:val="0053590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95ACA-FA31-43FD-B8A9-C1EA90CFF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1</Pages>
  <Words>7925</Words>
  <Characters>45173</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44</cp:revision>
  <cp:lastPrinted>2026-04-29T03:40:00Z</cp:lastPrinted>
  <dcterms:created xsi:type="dcterms:W3CDTF">2026-04-07T04:45:00Z</dcterms:created>
  <dcterms:modified xsi:type="dcterms:W3CDTF">2026-05-11T23:10:00Z</dcterms:modified>
</cp:coreProperties>
</file>