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67C" w:rsidRPr="0008167C" w:rsidRDefault="0008167C" w:rsidP="0008167C">
      <w:pPr>
        <w:overflowPunct w:val="0"/>
        <w:autoSpaceDE w:val="0"/>
        <w:autoSpaceDN w:val="0"/>
        <w:adjustRightInd w:val="0"/>
        <w:spacing w:after="0" w:line="240" w:lineRule="auto"/>
        <w:ind w:left="-360" w:right="-540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16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08167C" w:rsidRPr="0008167C" w:rsidRDefault="0008167C" w:rsidP="000816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16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СРЕДНЕКАНСКОГО МУНИЦИПАЛЬНОГО ОКРУГА</w:t>
      </w:r>
    </w:p>
    <w:p w:rsidR="0008167C" w:rsidRPr="0008167C" w:rsidRDefault="0008167C" w:rsidP="000816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167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МАГАДАНСКОЙ ОБЛАСТИ</w:t>
      </w:r>
    </w:p>
    <w:p w:rsidR="0008167C" w:rsidRPr="0008167C" w:rsidRDefault="0008167C" w:rsidP="0008167C">
      <w:pPr>
        <w:keepNext/>
        <w:overflowPunct w:val="0"/>
        <w:autoSpaceDE w:val="0"/>
        <w:autoSpaceDN w:val="0"/>
        <w:adjustRightInd w:val="0"/>
        <w:spacing w:after="0" w:line="240" w:lineRule="auto"/>
        <w:ind w:right="-84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44"/>
          <w:szCs w:val="28"/>
          <w:lang w:eastAsia="ru-RU"/>
        </w:rPr>
      </w:pPr>
    </w:p>
    <w:p w:rsidR="0008167C" w:rsidRPr="0008167C" w:rsidRDefault="0008167C" w:rsidP="0008167C">
      <w:pPr>
        <w:keepNext/>
        <w:overflowPunct w:val="0"/>
        <w:autoSpaceDE w:val="0"/>
        <w:autoSpaceDN w:val="0"/>
        <w:adjustRightInd w:val="0"/>
        <w:spacing w:after="0" w:line="240" w:lineRule="auto"/>
        <w:ind w:right="-843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08167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ПОСТАНОВЛЕНИЕ </w:t>
      </w:r>
    </w:p>
    <w:p w:rsidR="0008167C" w:rsidRPr="0008167C" w:rsidRDefault="0008167C" w:rsidP="000816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MS Outlook" w:eastAsia="Times New Roman" w:hAnsi="MS Outlook" w:cs="Times New Roman"/>
          <w:sz w:val="16"/>
          <w:szCs w:val="16"/>
          <w:lang w:eastAsia="ru-RU"/>
        </w:rPr>
      </w:pPr>
    </w:p>
    <w:p w:rsidR="0008167C" w:rsidRPr="0008167C" w:rsidRDefault="0008167C" w:rsidP="000816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167C" w:rsidRPr="0008167C" w:rsidRDefault="0008167C" w:rsidP="0008167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                                                                                                        </w:t>
      </w:r>
      <w:r w:rsidRPr="0008167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816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                                                                               </w:t>
      </w:r>
    </w:p>
    <w:p w:rsidR="0008167C" w:rsidRPr="0008167C" w:rsidRDefault="0008167C" w:rsidP="0008167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167C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п</w:t>
      </w:r>
      <w:r w:rsidRPr="000816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8167C">
        <w:rPr>
          <w:rFonts w:ascii="Times New Roman" w:eastAsia="Times New Roman" w:hAnsi="Times New Roman" w:cs="Times New Roman" w:hint="eastAsia"/>
          <w:b/>
          <w:sz w:val="28"/>
          <w:szCs w:val="28"/>
          <w:lang w:eastAsia="ru-RU"/>
        </w:rPr>
        <w:t>Сеймчан</w:t>
      </w:r>
    </w:p>
    <w:p w:rsidR="00D1066E" w:rsidRPr="00D1066E" w:rsidRDefault="00D1066E" w:rsidP="00D1066E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7593E" w:rsidRDefault="00D7593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593E">
        <w:rPr>
          <w:rFonts w:ascii="Times New Roman" w:hAnsi="Times New Roman" w:cs="Times New Roman"/>
          <w:b/>
          <w:sz w:val="28"/>
          <w:szCs w:val="28"/>
        </w:rPr>
        <w:t>Об утверждении конкурсной документации по проведению открытого конкурса на право заключения концессионного соглашения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0CDF">
        <w:rPr>
          <w:rFonts w:ascii="Times New Roman" w:hAnsi="Times New Roman" w:cs="Times New Roman"/>
          <w:b/>
          <w:sz w:val="28"/>
          <w:szCs w:val="28"/>
        </w:rPr>
        <w:t xml:space="preserve">в отношении объектов теплоснабжения, централизованных систем холодного водоснабжения и водоотведения, расположенных в поселке Сеймчан, </w:t>
      </w:r>
    </w:p>
    <w:p w:rsidR="00D7593E" w:rsidRDefault="00D7593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CDF">
        <w:rPr>
          <w:rFonts w:ascii="Times New Roman" w:hAnsi="Times New Roman" w:cs="Times New Roman"/>
          <w:b/>
          <w:sz w:val="28"/>
          <w:szCs w:val="28"/>
        </w:rPr>
        <w:t xml:space="preserve">селе Верхний Сеймчан Среднеканского муниципального округа </w:t>
      </w:r>
    </w:p>
    <w:p w:rsidR="0080543B" w:rsidRDefault="00D7593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0CDF">
        <w:rPr>
          <w:rFonts w:ascii="Times New Roman" w:hAnsi="Times New Roman" w:cs="Times New Roman"/>
          <w:b/>
          <w:sz w:val="28"/>
          <w:szCs w:val="28"/>
        </w:rPr>
        <w:t>Магаданской области</w:t>
      </w:r>
    </w:p>
    <w:p w:rsidR="00D1066E" w:rsidRDefault="00D1066E" w:rsidP="00D1066E">
      <w:pPr>
        <w:tabs>
          <w:tab w:val="left" w:pos="851"/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E3E" w:rsidRPr="00215E3E" w:rsidRDefault="00D7593E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93E">
        <w:rPr>
          <w:rFonts w:ascii="Times New Roman" w:hAnsi="Times New Roman" w:cs="Times New Roman"/>
          <w:sz w:val="28"/>
          <w:szCs w:val="28"/>
        </w:rPr>
        <w:t>В соответствии с Гражданским кодексом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971E7A" w:rsidRPr="00971E7A">
        <w:rPr>
          <w:rFonts w:ascii="Times New Roman" w:hAnsi="Times New Roman" w:cs="Times New Roman"/>
          <w:sz w:val="28"/>
          <w:szCs w:val="28"/>
        </w:rPr>
        <w:t xml:space="preserve">от 20.03.2025 </w:t>
      </w:r>
      <w:r w:rsidR="00971E7A">
        <w:rPr>
          <w:rFonts w:ascii="Times New Roman" w:hAnsi="Times New Roman" w:cs="Times New Roman"/>
          <w:sz w:val="28"/>
          <w:szCs w:val="28"/>
        </w:rPr>
        <w:t>№</w:t>
      </w:r>
      <w:r w:rsidR="00971E7A" w:rsidRPr="00971E7A">
        <w:rPr>
          <w:rFonts w:ascii="Times New Roman" w:hAnsi="Times New Roman" w:cs="Times New Roman"/>
          <w:sz w:val="28"/>
          <w:szCs w:val="28"/>
        </w:rPr>
        <w:t xml:space="preserve"> 33-ФЗ </w:t>
      </w:r>
      <w:r w:rsidR="00971E7A">
        <w:rPr>
          <w:rFonts w:ascii="Times New Roman" w:hAnsi="Times New Roman" w:cs="Times New Roman"/>
          <w:sz w:val="28"/>
          <w:szCs w:val="28"/>
        </w:rPr>
        <w:t>«</w:t>
      </w:r>
      <w:r w:rsidR="00971E7A" w:rsidRPr="00971E7A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971E7A">
        <w:rPr>
          <w:rFonts w:ascii="Times New Roman" w:hAnsi="Times New Roman" w:cs="Times New Roman"/>
          <w:sz w:val="28"/>
          <w:szCs w:val="28"/>
        </w:rPr>
        <w:t>»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, </w:t>
      </w:r>
      <w:r w:rsidRPr="00D7593E">
        <w:rPr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Федерации», Федеральным законом от 26.07.2006 года № 135-ФЗ «О защите конкуренции», Федеральным законом от 21.07.2005 года № 115-ФЗ «О концессионных соглашениях», Федеральным законом от 27.07.2010 года № 190-ФЗ «О теплоснабжении»</w:t>
      </w:r>
      <w:r w:rsidR="00215E3E">
        <w:rPr>
          <w:rFonts w:ascii="Times New Roman" w:hAnsi="Times New Roman" w:cs="Times New Roman"/>
          <w:sz w:val="28"/>
          <w:szCs w:val="28"/>
        </w:rPr>
        <w:t xml:space="preserve">, </w:t>
      </w:r>
      <w:r w:rsidR="00D1066E" w:rsidRPr="00D1066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215E3E" w:rsidRPr="00215E3E">
        <w:rPr>
          <w:rFonts w:ascii="Times New Roman" w:hAnsi="Times New Roman" w:cs="Times New Roman"/>
          <w:sz w:val="28"/>
          <w:szCs w:val="28"/>
        </w:rPr>
        <w:t>муниципального образования «Среднеканский муниципальный округ Магаданской области», Администрация Среднеканского муниципального округа Магаданской области</w:t>
      </w:r>
    </w:p>
    <w:p w:rsidR="00215E3E" w:rsidRPr="00D43ED3" w:rsidRDefault="00215E3E" w:rsidP="00215E3E">
      <w:pPr>
        <w:pStyle w:val="31"/>
        <w:spacing w:line="360" w:lineRule="auto"/>
        <w:rPr>
          <w:b/>
          <w:szCs w:val="28"/>
        </w:rPr>
      </w:pPr>
      <w:r>
        <w:rPr>
          <w:b/>
          <w:szCs w:val="28"/>
        </w:rPr>
        <w:t>п о с т а н о в л я е т</w:t>
      </w:r>
      <w:r w:rsidRPr="00D43ED3">
        <w:rPr>
          <w:b/>
          <w:szCs w:val="28"/>
        </w:rPr>
        <w:t>:</w:t>
      </w:r>
    </w:p>
    <w:p w:rsidR="00D1066E" w:rsidRDefault="00D1066E" w:rsidP="00D7593E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066E">
        <w:rPr>
          <w:rFonts w:ascii="Times New Roman" w:hAnsi="Times New Roman" w:cs="Times New Roman"/>
          <w:sz w:val="28"/>
          <w:szCs w:val="28"/>
        </w:rPr>
        <w:t xml:space="preserve">1. </w:t>
      </w:r>
      <w:r w:rsidR="00D7593E" w:rsidRPr="00D7593E">
        <w:rPr>
          <w:rFonts w:ascii="Times New Roman" w:hAnsi="Times New Roman" w:cs="Times New Roman"/>
          <w:sz w:val="28"/>
          <w:szCs w:val="28"/>
        </w:rPr>
        <w:t>Утвердить конкурсную документацию по проведению открытого конкурса на право заключения концессионного соглашения в отношении объектов теплоснабжения, централизованных систем холодного водоснабжения и водоотведения, расположенных в поселке Сеймчан, селе Верхний Сеймчан Среднеканского муниципального округа Магаданской области</w:t>
      </w:r>
      <w:r w:rsidR="00D7593E">
        <w:rPr>
          <w:rFonts w:ascii="Times New Roman" w:hAnsi="Times New Roman" w:cs="Times New Roman"/>
          <w:sz w:val="28"/>
          <w:szCs w:val="28"/>
        </w:rPr>
        <w:t xml:space="preserve"> </w:t>
      </w:r>
      <w:r w:rsidR="00D7593E" w:rsidRPr="00D7593E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Pr="00D1066E">
        <w:rPr>
          <w:rFonts w:ascii="Times New Roman" w:hAnsi="Times New Roman" w:cs="Times New Roman"/>
          <w:sz w:val="28"/>
          <w:szCs w:val="28"/>
        </w:rPr>
        <w:t xml:space="preserve">. </w:t>
      </w:r>
      <w:r w:rsidR="000947C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7593E" w:rsidRDefault="00D7593E" w:rsidP="00D7593E">
      <w:pPr>
        <w:pStyle w:val="western"/>
        <w:spacing w:before="0" w:beforeAutospacing="0" w:after="0" w:line="360" w:lineRule="auto"/>
        <w:ind w:firstLine="709"/>
        <w:jc w:val="both"/>
      </w:pPr>
      <w:r w:rsidRPr="00D7593E">
        <w:t>2.</w:t>
      </w:r>
      <w:r>
        <w:rPr>
          <w:b/>
        </w:rPr>
        <w:t xml:space="preserve"> </w:t>
      </w:r>
      <w:r w:rsidRPr="00FA2722">
        <w:t xml:space="preserve">Разместить конкурсную документацию по проведению открытого конкурса на право заключения концессионного соглашения </w:t>
      </w:r>
      <w:r w:rsidRPr="00D7593E">
        <w:t xml:space="preserve">в отношении объектов теплоснабжения, централизованных систем холодного водоснабжения и </w:t>
      </w:r>
      <w:r w:rsidRPr="00D7593E">
        <w:lastRenderedPageBreak/>
        <w:t>водоотведения, расположенных в поселке Сеймчан, селе Верхний Сеймчан Среднеканского муниципального округа Магаданской области</w:t>
      </w:r>
      <w:r>
        <w:t xml:space="preserve"> </w:t>
      </w:r>
      <w:r w:rsidRPr="00FA2722">
        <w:t xml:space="preserve">на официальном сайте Российской Федерации в сети «Интернет» для размещения информации о проведении торгов </w:t>
      </w:r>
      <w:hyperlink r:id="rId7" w:history="1">
        <w:r w:rsidRPr="00D7593E">
          <w:rPr>
            <w:rStyle w:val="a5"/>
            <w:color w:val="auto"/>
            <w:u w:val="none"/>
          </w:rPr>
          <w:t>www.torgi.gov.ru</w:t>
        </w:r>
      </w:hyperlink>
      <w:r w:rsidRPr="00FA2722">
        <w:t xml:space="preserve">, а также на официальном сайте </w:t>
      </w:r>
      <w:r>
        <w:t>А</w:t>
      </w:r>
      <w:r w:rsidRPr="00FA2722">
        <w:t xml:space="preserve">дминистрации </w:t>
      </w:r>
      <w:r>
        <w:t>Среднеканского</w:t>
      </w:r>
      <w:r w:rsidRPr="00FA2722">
        <w:t xml:space="preserve"> </w:t>
      </w:r>
      <w:r>
        <w:t>муниципального</w:t>
      </w:r>
      <w:r w:rsidRPr="00FA2722">
        <w:t xml:space="preserve"> округа</w:t>
      </w:r>
      <w:r>
        <w:t xml:space="preserve"> Магаданской области</w:t>
      </w:r>
      <w:r w:rsidRPr="00FA2722">
        <w:t xml:space="preserve"> </w:t>
      </w:r>
      <w:r>
        <w:br/>
      </w:r>
      <w:r w:rsidRPr="00FA2722">
        <w:t>(</w:t>
      </w:r>
      <w:hyperlink r:id="rId8" w:history="1">
        <w:r w:rsidRPr="002F2D1F">
          <w:rPr>
            <w:rStyle w:val="a5"/>
            <w:lang w:val="en-US"/>
          </w:rPr>
          <w:t>www</w:t>
        </w:r>
        <w:r w:rsidRPr="002F2D1F">
          <w:rPr>
            <w:rStyle w:val="a5"/>
          </w:rPr>
          <w:t>.</w:t>
        </w:r>
        <w:r w:rsidRPr="002F2D1F">
          <w:rPr>
            <w:rStyle w:val="a5"/>
            <w:lang w:val="en-US"/>
          </w:rPr>
          <w:t>admmosrednekan</w:t>
        </w:r>
        <w:r w:rsidRPr="002F2D1F">
          <w:rPr>
            <w:rStyle w:val="a5"/>
          </w:rPr>
          <w:t>.</w:t>
        </w:r>
        <w:r w:rsidRPr="002F2D1F">
          <w:rPr>
            <w:rStyle w:val="a5"/>
            <w:lang w:val="en-US"/>
          </w:rPr>
          <w:t>ru</w:t>
        </w:r>
        <w:r w:rsidRPr="002F2D1F">
          <w:rPr>
            <w:rStyle w:val="a5"/>
          </w:rPr>
          <w:t>.</w:t>
        </w:r>
      </w:hyperlink>
      <w:r w:rsidRPr="00D7593E">
        <w:rPr>
          <w:color w:val="auto"/>
        </w:rPr>
        <w:t xml:space="preserve">) </w:t>
      </w:r>
      <w:r w:rsidRPr="00FA2722">
        <w:t>с размещением сообщения о проведении конкурса в</w:t>
      </w:r>
      <w:r>
        <w:t xml:space="preserve"> </w:t>
      </w:r>
      <w:r w:rsidRPr="00D7593E">
        <w:t>газете Среднеканского муниципального округа Магаданской области «Новая Колыма Вести»</w:t>
      </w:r>
      <w:r>
        <w:t xml:space="preserve"> </w:t>
      </w:r>
      <w:r w:rsidRPr="00FA2722">
        <w:t xml:space="preserve">срок до </w:t>
      </w:r>
      <w:r>
        <w:t>26</w:t>
      </w:r>
      <w:r w:rsidRPr="00EF2E63">
        <w:t xml:space="preserve"> </w:t>
      </w:r>
      <w:r>
        <w:t>марта</w:t>
      </w:r>
      <w:r w:rsidRPr="00EF2E63">
        <w:t xml:space="preserve"> </w:t>
      </w:r>
      <w:r w:rsidRPr="00EF2E63">
        <w:rPr>
          <w:color w:val="auto"/>
        </w:rPr>
        <w:t>202</w:t>
      </w:r>
      <w:r>
        <w:rPr>
          <w:color w:val="auto"/>
        </w:rPr>
        <w:t>6</w:t>
      </w:r>
      <w:r w:rsidRPr="0021477C">
        <w:rPr>
          <w:color w:val="auto"/>
        </w:rPr>
        <w:t xml:space="preserve"> года</w:t>
      </w:r>
      <w:r w:rsidRPr="00C53489">
        <w:t xml:space="preserve"> (включительно).</w:t>
      </w:r>
    </w:p>
    <w:p w:rsidR="00D1066E" w:rsidRDefault="000947C7" w:rsidP="000947C7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  <w:szCs w:val="28"/>
        </w:rPr>
        <w:t>. Управлению земельных и имущественных отношений А</w:t>
      </w:r>
      <w:r w:rsidRPr="00790BF7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</w:t>
      </w:r>
      <w:r w:rsidRPr="00790BF7">
        <w:rPr>
          <w:rFonts w:ascii="Times New Roman" w:hAnsi="Times New Roman"/>
          <w:sz w:val="28"/>
          <w:szCs w:val="28"/>
        </w:rPr>
        <w:t>реднеканск</w:t>
      </w:r>
      <w:r>
        <w:rPr>
          <w:rFonts w:ascii="Times New Roman" w:hAnsi="Times New Roman"/>
          <w:sz w:val="28"/>
          <w:szCs w:val="28"/>
        </w:rPr>
        <w:t>ого муниципального округа Магаданской области</w:t>
      </w:r>
      <w:r w:rsidRPr="00790BF7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Е.В.</w:t>
      </w:r>
      <w:r w:rsidR="006112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Нечай</w:t>
      </w:r>
      <w:r w:rsidRPr="00790BF7">
        <w:rPr>
          <w:rFonts w:ascii="Times New Roman" w:hAnsi="Times New Roman"/>
          <w:sz w:val="28"/>
          <w:szCs w:val="28"/>
        </w:rPr>
        <w:t>)</w:t>
      </w:r>
      <w:r w:rsidRPr="000947C7">
        <w:t xml:space="preserve"> </w:t>
      </w:r>
      <w:r w:rsidRPr="000947C7">
        <w:rPr>
          <w:rFonts w:ascii="Times New Roman" w:hAnsi="Times New Roman" w:cs="Times New Roman"/>
          <w:sz w:val="28"/>
          <w:szCs w:val="28"/>
        </w:rPr>
        <w:t xml:space="preserve">обеспечить осуществление мероприятий по профилактике рисков причинения вреда (ущерба) охраняемым законом ценностям в сфере муниципального </w:t>
      </w:r>
      <w:r w:rsidR="00971E7A">
        <w:rPr>
          <w:rFonts w:ascii="Times New Roman" w:hAnsi="Times New Roman" w:cs="Times New Roman"/>
          <w:sz w:val="28"/>
          <w:szCs w:val="28"/>
        </w:rPr>
        <w:t>лесного</w:t>
      </w:r>
      <w:r w:rsidRPr="000947C7">
        <w:rPr>
          <w:rFonts w:ascii="Times New Roman" w:hAnsi="Times New Roman" w:cs="Times New Roman"/>
          <w:sz w:val="28"/>
          <w:szCs w:val="28"/>
        </w:rPr>
        <w:t xml:space="preserve"> контроля, в соответствии с Программой.</w:t>
      </w:r>
    </w:p>
    <w:p w:rsidR="001C488C" w:rsidRPr="00790BF7" w:rsidRDefault="000947C7" w:rsidP="001C488C">
      <w:pPr>
        <w:pStyle w:val="ConsNonformat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1C488C" w:rsidRPr="00790BF7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 w:rsidR="001C488C">
        <w:rPr>
          <w:rFonts w:ascii="Times New Roman" w:hAnsi="Times New Roman"/>
          <w:sz w:val="28"/>
          <w:szCs w:val="28"/>
        </w:rPr>
        <w:t>возложить на руководителя управления земельных и имущественных отношений Администрации Среднеканского муниципального округа Магаданской области Е.В. Нечай.</w:t>
      </w:r>
    </w:p>
    <w:p w:rsidR="001C488C" w:rsidRDefault="000947C7" w:rsidP="001C488C">
      <w:pPr>
        <w:tabs>
          <w:tab w:val="left" w:pos="851"/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0947C7">
        <w:rPr>
          <w:sz w:val="28"/>
          <w:szCs w:val="28"/>
        </w:rPr>
        <w:t xml:space="preserve"> </w:t>
      </w:r>
      <w:r w:rsidR="001C488C">
        <w:rPr>
          <w:rFonts w:ascii="Times New Roman" w:hAnsi="Times New Roman" w:cs="Times New Roman"/>
          <w:sz w:val="28"/>
          <w:szCs w:val="28"/>
        </w:rPr>
        <w:t>Настоящее постановление опубликовать в газете Среднеканского муниципального округа Магаданской области «Новая Колыма Вести» и разместить</w:t>
      </w:r>
    </w:p>
    <w:p w:rsidR="001C488C" w:rsidRDefault="001C488C" w:rsidP="001C488C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6112F1">
        <w:rPr>
          <w:rFonts w:ascii="Times New Roman" w:hAnsi="Times New Roman" w:cs="Times New Roman"/>
          <w:sz w:val="28"/>
          <w:szCs w:val="28"/>
        </w:rPr>
        <w:t>Среднеканского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области.</w:t>
      </w:r>
    </w:p>
    <w:p w:rsidR="000947C7" w:rsidRPr="000947C7" w:rsidRDefault="000947C7" w:rsidP="000947C7">
      <w:pPr>
        <w:tabs>
          <w:tab w:val="left" w:pos="851"/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1066E" w:rsidRPr="000947C7" w:rsidRDefault="00D1066E" w:rsidP="00D1066E">
      <w:p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88C" w:rsidRPr="001C488C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C488C">
        <w:rPr>
          <w:rFonts w:ascii="Times New Roman" w:hAnsi="Times New Roman"/>
          <w:sz w:val="28"/>
          <w:szCs w:val="28"/>
        </w:rPr>
        <w:t>Глав</w:t>
      </w:r>
      <w:r w:rsidR="00971E7A">
        <w:rPr>
          <w:rFonts w:ascii="Times New Roman" w:hAnsi="Times New Roman"/>
          <w:sz w:val="28"/>
          <w:szCs w:val="28"/>
        </w:rPr>
        <w:t>а</w:t>
      </w:r>
      <w:r w:rsidRPr="001C488C">
        <w:rPr>
          <w:rFonts w:ascii="Times New Roman" w:hAnsi="Times New Roman"/>
          <w:sz w:val="28"/>
          <w:szCs w:val="28"/>
        </w:rPr>
        <w:t xml:space="preserve"> Среднеканского</w:t>
      </w:r>
    </w:p>
    <w:p w:rsidR="0080543B" w:rsidRDefault="001C488C" w:rsidP="001C488C">
      <w:pPr>
        <w:tabs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C488C">
        <w:rPr>
          <w:rFonts w:ascii="Times New Roman" w:hAnsi="Times New Roman"/>
          <w:sz w:val="28"/>
          <w:szCs w:val="28"/>
        </w:rPr>
        <w:t xml:space="preserve">муниципального округа               </w:t>
      </w:r>
      <w:bookmarkStart w:id="0" w:name="_GoBack"/>
      <w:bookmarkEnd w:id="0"/>
      <w:r w:rsidRPr="001C488C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1C488C">
        <w:rPr>
          <w:rFonts w:ascii="Times New Roman" w:hAnsi="Times New Roman"/>
          <w:sz w:val="28"/>
          <w:szCs w:val="28"/>
        </w:rPr>
        <w:t xml:space="preserve">   </w:t>
      </w:r>
      <w:r w:rsidR="00631235">
        <w:rPr>
          <w:rFonts w:ascii="Times New Roman" w:hAnsi="Times New Roman"/>
          <w:sz w:val="28"/>
          <w:szCs w:val="28"/>
        </w:rPr>
        <w:t xml:space="preserve">       </w:t>
      </w:r>
      <w:r w:rsidRPr="001C4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88C">
        <w:rPr>
          <w:rFonts w:ascii="Times New Roman" w:hAnsi="Times New Roman"/>
          <w:sz w:val="28"/>
          <w:szCs w:val="28"/>
        </w:rPr>
        <w:t xml:space="preserve">  </w:t>
      </w:r>
      <w:r w:rsidR="00971E7A">
        <w:rPr>
          <w:rFonts w:ascii="Times New Roman" w:hAnsi="Times New Roman"/>
          <w:sz w:val="28"/>
          <w:szCs w:val="28"/>
        </w:rPr>
        <w:t>О.Н. Герасимова</w:t>
      </w:r>
    </w:p>
    <w:p w:rsidR="0080543B" w:rsidRDefault="00631235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0543B" w:rsidRDefault="0080543B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066E" w:rsidRDefault="00D1066E" w:rsidP="004418AD">
      <w:pPr>
        <w:tabs>
          <w:tab w:val="left" w:pos="851"/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C488C" w:rsidRDefault="001C488C" w:rsidP="001C488C">
      <w:pPr>
        <w:pStyle w:val="ae"/>
        <w:ind w:left="0"/>
        <w:jc w:val="left"/>
        <w:rPr>
          <w:b w:val="0"/>
          <w:i/>
          <w:sz w:val="24"/>
          <w:szCs w:val="24"/>
        </w:rPr>
      </w:pPr>
      <w:r w:rsidRPr="00AD6900">
        <w:rPr>
          <w:b w:val="0"/>
          <w:i/>
          <w:sz w:val="24"/>
          <w:szCs w:val="24"/>
        </w:rPr>
        <w:t>Исп</w:t>
      </w:r>
      <w:r>
        <w:rPr>
          <w:b w:val="0"/>
          <w:i/>
          <w:sz w:val="24"/>
          <w:szCs w:val="24"/>
        </w:rPr>
        <w:t xml:space="preserve">. </w:t>
      </w:r>
      <w:r w:rsidR="00692AA6">
        <w:rPr>
          <w:b w:val="0"/>
          <w:i/>
          <w:sz w:val="24"/>
          <w:szCs w:val="24"/>
        </w:rPr>
        <w:t>Нечай Е.В.</w:t>
      </w:r>
    </w:p>
    <w:sectPr w:rsidR="001C488C" w:rsidSect="00D7593E">
      <w:headerReference w:type="default" r:id="rId9"/>
      <w:pgSz w:w="11906" w:h="16838"/>
      <w:pgMar w:top="539" w:right="851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B17" w:rsidRDefault="008F3B17" w:rsidP="00822DA3">
      <w:pPr>
        <w:spacing w:after="0" w:line="240" w:lineRule="auto"/>
      </w:pPr>
      <w:r>
        <w:separator/>
      </w:r>
    </w:p>
  </w:endnote>
  <w:endnote w:type="continuationSeparator" w:id="0">
    <w:p w:rsidR="008F3B17" w:rsidRDefault="008F3B17" w:rsidP="00822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Std">
    <w:altName w:val="Courier New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B17" w:rsidRDefault="008F3B17" w:rsidP="00822DA3">
      <w:pPr>
        <w:spacing w:after="0" w:line="240" w:lineRule="auto"/>
      </w:pPr>
      <w:r>
        <w:separator/>
      </w:r>
    </w:p>
  </w:footnote>
  <w:footnote w:type="continuationSeparator" w:id="0">
    <w:p w:rsidR="008F3B17" w:rsidRDefault="008F3B17" w:rsidP="00822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5421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22DA3" w:rsidRPr="00822DA3" w:rsidRDefault="00822DA3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22D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22DA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22D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7593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22DA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822DA3" w:rsidRDefault="00822DA3">
    <w:pPr>
      <w:pStyle w:val="af6"/>
    </w:pPr>
  </w:p>
  <w:p w:rsidR="00000000" w:rsidRDefault="008F3B17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1C4A"/>
    <w:multiLevelType w:val="hybridMultilevel"/>
    <w:tmpl w:val="8A9ABA58"/>
    <w:lvl w:ilvl="0" w:tplc="65FAA32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5C74D8"/>
    <w:multiLevelType w:val="hybridMultilevel"/>
    <w:tmpl w:val="642673EE"/>
    <w:lvl w:ilvl="0" w:tplc="C86EB19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8A9507D"/>
    <w:multiLevelType w:val="hybridMultilevel"/>
    <w:tmpl w:val="86FCF3B8"/>
    <w:lvl w:ilvl="0" w:tplc="A0F45566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19C60A09"/>
    <w:multiLevelType w:val="hybridMultilevel"/>
    <w:tmpl w:val="64A209F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DC22CD0"/>
    <w:multiLevelType w:val="multilevel"/>
    <w:tmpl w:val="06ECF14C"/>
    <w:lvl w:ilvl="0">
      <w:start w:val="1"/>
      <w:numFmt w:val="decimal"/>
      <w:lvlText w:val="%1."/>
      <w:lvlJc w:val="left"/>
      <w:pPr>
        <w:ind w:left="10959" w:hanging="1320"/>
      </w:pPr>
    </w:lvl>
    <w:lvl w:ilvl="1">
      <w:start w:val="1"/>
      <w:numFmt w:val="decimal"/>
      <w:isLgl/>
      <w:lvlText w:val="%1.%2."/>
      <w:lvlJc w:val="left"/>
      <w:pPr>
        <w:ind w:left="10359" w:hanging="720"/>
      </w:pPr>
      <w:rPr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359" w:hanging="720"/>
      </w:pPr>
    </w:lvl>
    <w:lvl w:ilvl="3">
      <w:start w:val="1"/>
      <w:numFmt w:val="decimal"/>
      <w:isLgl/>
      <w:lvlText w:val="%1.%2.%3.%4."/>
      <w:lvlJc w:val="left"/>
      <w:pPr>
        <w:ind w:left="10719" w:hanging="1080"/>
      </w:pPr>
    </w:lvl>
    <w:lvl w:ilvl="4">
      <w:start w:val="1"/>
      <w:numFmt w:val="decimal"/>
      <w:isLgl/>
      <w:lvlText w:val="%1.%2.%3.%4.%5."/>
      <w:lvlJc w:val="left"/>
      <w:pPr>
        <w:ind w:left="10719" w:hanging="1080"/>
      </w:pPr>
    </w:lvl>
    <w:lvl w:ilvl="5">
      <w:start w:val="1"/>
      <w:numFmt w:val="decimal"/>
      <w:isLgl/>
      <w:lvlText w:val="%1.%2.%3.%4.%5.%6."/>
      <w:lvlJc w:val="left"/>
      <w:pPr>
        <w:ind w:left="11079" w:hanging="1440"/>
      </w:pPr>
    </w:lvl>
    <w:lvl w:ilvl="6">
      <w:start w:val="1"/>
      <w:numFmt w:val="decimal"/>
      <w:isLgl/>
      <w:lvlText w:val="%1.%2.%3.%4.%5.%6.%7."/>
      <w:lvlJc w:val="left"/>
      <w:pPr>
        <w:ind w:left="11079" w:hanging="1440"/>
      </w:pPr>
    </w:lvl>
    <w:lvl w:ilvl="7">
      <w:start w:val="1"/>
      <w:numFmt w:val="decimal"/>
      <w:isLgl/>
      <w:lvlText w:val="%1.%2.%3.%4.%5.%6.%7.%8."/>
      <w:lvlJc w:val="left"/>
      <w:pPr>
        <w:ind w:left="11439" w:hanging="1800"/>
      </w:pPr>
    </w:lvl>
    <w:lvl w:ilvl="8">
      <w:start w:val="1"/>
      <w:numFmt w:val="decimal"/>
      <w:isLgl/>
      <w:lvlText w:val="%1.%2.%3.%4.%5.%6.%7.%8.%9."/>
      <w:lvlJc w:val="left"/>
      <w:pPr>
        <w:ind w:left="11439" w:hanging="1800"/>
      </w:pPr>
    </w:lvl>
  </w:abstractNum>
  <w:abstractNum w:abstractNumId="5" w15:restartNumberingAfterBreak="0">
    <w:nsid w:val="53B3533D"/>
    <w:multiLevelType w:val="hybridMultilevel"/>
    <w:tmpl w:val="BF188984"/>
    <w:lvl w:ilvl="0" w:tplc="52AC251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5FD1EB8"/>
    <w:multiLevelType w:val="hybridMultilevel"/>
    <w:tmpl w:val="CCB827D6"/>
    <w:lvl w:ilvl="0" w:tplc="D92293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59CB117C"/>
    <w:multiLevelType w:val="hybridMultilevel"/>
    <w:tmpl w:val="C7A0E340"/>
    <w:lvl w:ilvl="0" w:tplc="60DC68F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A1C12B0"/>
    <w:multiLevelType w:val="hybridMultilevel"/>
    <w:tmpl w:val="2D80EF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21"/>
    <w:rsid w:val="00010845"/>
    <w:rsid w:val="00010B9D"/>
    <w:rsid w:val="000138E7"/>
    <w:rsid w:val="0005064D"/>
    <w:rsid w:val="00062FCE"/>
    <w:rsid w:val="0008167C"/>
    <w:rsid w:val="000947C7"/>
    <w:rsid w:val="000A16F8"/>
    <w:rsid w:val="000A1C43"/>
    <w:rsid w:val="000B6293"/>
    <w:rsid w:val="000C0DF0"/>
    <w:rsid w:val="000C65F1"/>
    <w:rsid w:val="000E2CCB"/>
    <w:rsid w:val="000E631F"/>
    <w:rsid w:val="000F6915"/>
    <w:rsid w:val="001153ED"/>
    <w:rsid w:val="001200D4"/>
    <w:rsid w:val="0012369D"/>
    <w:rsid w:val="00130F9E"/>
    <w:rsid w:val="00153E74"/>
    <w:rsid w:val="00154BA4"/>
    <w:rsid w:val="00160708"/>
    <w:rsid w:val="00173E00"/>
    <w:rsid w:val="001C488C"/>
    <w:rsid w:val="001E0192"/>
    <w:rsid w:val="00215E3E"/>
    <w:rsid w:val="00224856"/>
    <w:rsid w:val="0023538F"/>
    <w:rsid w:val="00281DB4"/>
    <w:rsid w:val="00286B15"/>
    <w:rsid w:val="002A096B"/>
    <w:rsid w:val="002B15EB"/>
    <w:rsid w:val="002C4180"/>
    <w:rsid w:val="002E76AA"/>
    <w:rsid w:val="00312DBB"/>
    <w:rsid w:val="0033157A"/>
    <w:rsid w:val="00350616"/>
    <w:rsid w:val="00382B7E"/>
    <w:rsid w:val="003873EB"/>
    <w:rsid w:val="00396FC8"/>
    <w:rsid w:val="003970B6"/>
    <w:rsid w:val="003A49D3"/>
    <w:rsid w:val="003A7F4E"/>
    <w:rsid w:val="003B212A"/>
    <w:rsid w:val="003E59CA"/>
    <w:rsid w:val="003F2688"/>
    <w:rsid w:val="003F584A"/>
    <w:rsid w:val="0041768D"/>
    <w:rsid w:val="004418AD"/>
    <w:rsid w:val="00451A5D"/>
    <w:rsid w:val="00461B96"/>
    <w:rsid w:val="004701D7"/>
    <w:rsid w:val="004767E5"/>
    <w:rsid w:val="004B765E"/>
    <w:rsid w:val="004E71DD"/>
    <w:rsid w:val="00542F68"/>
    <w:rsid w:val="00546F92"/>
    <w:rsid w:val="00566DA3"/>
    <w:rsid w:val="00577E1A"/>
    <w:rsid w:val="00581162"/>
    <w:rsid w:val="00584C4D"/>
    <w:rsid w:val="005B6217"/>
    <w:rsid w:val="005F1BED"/>
    <w:rsid w:val="006112F1"/>
    <w:rsid w:val="00613477"/>
    <w:rsid w:val="0062600D"/>
    <w:rsid w:val="00631235"/>
    <w:rsid w:val="00637D71"/>
    <w:rsid w:val="006422ED"/>
    <w:rsid w:val="00674481"/>
    <w:rsid w:val="00674A7B"/>
    <w:rsid w:val="00690461"/>
    <w:rsid w:val="00690F17"/>
    <w:rsid w:val="00692AA6"/>
    <w:rsid w:val="006E4879"/>
    <w:rsid w:val="006E52E1"/>
    <w:rsid w:val="006F05AC"/>
    <w:rsid w:val="006F1977"/>
    <w:rsid w:val="006F6242"/>
    <w:rsid w:val="00717AC6"/>
    <w:rsid w:val="007840B5"/>
    <w:rsid w:val="00786994"/>
    <w:rsid w:val="00797EA9"/>
    <w:rsid w:val="007A350E"/>
    <w:rsid w:val="007D69EA"/>
    <w:rsid w:val="007F508E"/>
    <w:rsid w:val="00804458"/>
    <w:rsid w:val="0080543B"/>
    <w:rsid w:val="00811D46"/>
    <w:rsid w:val="00817FDD"/>
    <w:rsid w:val="00822DA3"/>
    <w:rsid w:val="00852537"/>
    <w:rsid w:val="0086487B"/>
    <w:rsid w:val="008766D6"/>
    <w:rsid w:val="008B5F94"/>
    <w:rsid w:val="008B6427"/>
    <w:rsid w:val="008D356C"/>
    <w:rsid w:val="008E2C2C"/>
    <w:rsid w:val="008F3B17"/>
    <w:rsid w:val="008F7080"/>
    <w:rsid w:val="009170D9"/>
    <w:rsid w:val="0093194E"/>
    <w:rsid w:val="0094254E"/>
    <w:rsid w:val="00971E7A"/>
    <w:rsid w:val="0097384C"/>
    <w:rsid w:val="00983809"/>
    <w:rsid w:val="009A73D5"/>
    <w:rsid w:val="009B5613"/>
    <w:rsid w:val="009C7C3C"/>
    <w:rsid w:val="009D6FC2"/>
    <w:rsid w:val="00A15972"/>
    <w:rsid w:val="00A27C8E"/>
    <w:rsid w:val="00A479CE"/>
    <w:rsid w:val="00AA1760"/>
    <w:rsid w:val="00AE0D13"/>
    <w:rsid w:val="00B018C3"/>
    <w:rsid w:val="00B414BD"/>
    <w:rsid w:val="00B51689"/>
    <w:rsid w:val="00B732C9"/>
    <w:rsid w:val="00B95887"/>
    <w:rsid w:val="00BA1221"/>
    <w:rsid w:val="00BF0A14"/>
    <w:rsid w:val="00BF3D16"/>
    <w:rsid w:val="00C3383E"/>
    <w:rsid w:val="00C5123B"/>
    <w:rsid w:val="00C72624"/>
    <w:rsid w:val="00C82A18"/>
    <w:rsid w:val="00C92C89"/>
    <w:rsid w:val="00CB6F50"/>
    <w:rsid w:val="00CD64EA"/>
    <w:rsid w:val="00CE53C4"/>
    <w:rsid w:val="00CE5E01"/>
    <w:rsid w:val="00CF26ED"/>
    <w:rsid w:val="00D1066E"/>
    <w:rsid w:val="00D326F8"/>
    <w:rsid w:val="00D44215"/>
    <w:rsid w:val="00D7593E"/>
    <w:rsid w:val="00DA102B"/>
    <w:rsid w:val="00DE3444"/>
    <w:rsid w:val="00DE4FF8"/>
    <w:rsid w:val="00DF79EC"/>
    <w:rsid w:val="00EA5D3B"/>
    <w:rsid w:val="00F01B12"/>
    <w:rsid w:val="00F02914"/>
    <w:rsid w:val="00F06DBE"/>
    <w:rsid w:val="00FA7231"/>
    <w:rsid w:val="00FB613D"/>
    <w:rsid w:val="00FC483D"/>
    <w:rsid w:val="00FC64EC"/>
    <w:rsid w:val="00FD4D6D"/>
    <w:rsid w:val="00FE4DD0"/>
    <w:rsid w:val="00FF4691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20A0B9"/>
  <w15:docId w15:val="{26E74E0A-FA83-454F-B15B-80DAC3BA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221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BA1221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BA122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BA1221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22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semiHidden/>
    <w:rsid w:val="00BA1221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122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caption"/>
    <w:basedOn w:val="a"/>
    <w:next w:val="a"/>
    <w:semiHidden/>
    <w:unhideWhenUsed/>
    <w:qFormat/>
    <w:rsid w:val="00BA1221"/>
    <w:pPr>
      <w:spacing w:after="0" w:line="240" w:lineRule="auto"/>
      <w:ind w:left="-709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4">
    <w:name w:val="Block Text"/>
    <w:basedOn w:val="a"/>
    <w:semiHidden/>
    <w:unhideWhenUsed/>
    <w:rsid w:val="00BA1221"/>
    <w:pPr>
      <w:spacing w:after="0" w:line="240" w:lineRule="auto"/>
      <w:ind w:left="-284" w:right="-284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BA1221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A122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BA1221"/>
    <w:rPr>
      <w:color w:val="0000FF"/>
      <w:u w:val="single"/>
    </w:rPr>
  </w:style>
  <w:style w:type="paragraph" w:customStyle="1" w:styleId="ConsPlusTitlePage">
    <w:name w:val="ConsPlusTitlePage"/>
    <w:rsid w:val="00BA122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6">
    <w:name w:val="FollowedHyperlink"/>
    <w:basedOn w:val="a0"/>
    <w:uiPriority w:val="99"/>
    <w:semiHidden/>
    <w:unhideWhenUsed/>
    <w:rsid w:val="00BA1221"/>
    <w:rPr>
      <w:color w:val="954F72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04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0445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FD4D6D"/>
    <w:pPr>
      <w:spacing w:after="0" w:line="240" w:lineRule="auto"/>
    </w:pPr>
  </w:style>
  <w:style w:type="paragraph" w:styleId="aa">
    <w:name w:val="List Paragraph"/>
    <w:basedOn w:val="a"/>
    <w:qFormat/>
    <w:rsid w:val="008E2C2C"/>
    <w:pPr>
      <w:ind w:left="720"/>
      <w:contextualSpacing/>
    </w:pPr>
  </w:style>
  <w:style w:type="character" w:styleId="ab">
    <w:name w:val="Emphasis"/>
    <w:qFormat/>
    <w:rsid w:val="009C7C3C"/>
    <w:rPr>
      <w:i/>
      <w:iCs/>
    </w:rPr>
  </w:style>
  <w:style w:type="paragraph" w:customStyle="1" w:styleId="Default">
    <w:name w:val="Default"/>
    <w:rsid w:val="009C7C3C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ru-RU"/>
    </w:rPr>
  </w:style>
  <w:style w:type="table" w:styleId="ac">
    <w:name w:val="Table Grid"/>
    <w:basedOn w:val="a1"/>
    <w:uiPriority w:val="39"/>
    <w:rsid w:val="005F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382B7E"/>
    <w:rPr>
      <w:b/>
      <w:bCs/>
    </w:rPr>
  </w:style>
  <w:style w:type="paragraph" w:styleId="31">
    <w:name w:val="Body Text 3"/>
    <w:basedOn w:val="a"/>
    <w:link w:val="32"/>
    <w:rsid w:val="00215E3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3 Знак"/>
    <w:basedOn w:val="a0"/>
    <w:link w:val="31"/>
    <w:rsid w:val="00215E3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0947C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1C488C"/>
    <w:pPr>
      <w:overflowPunct w:val="0"/>
      <w:autoSpaceDE w:val="0"/>
      <w:autoSpaceDN w:val="0"/>
      <w:adjustRightInd w:val="0"/>
      <w:spacing w:after="0" w:line="240" w:lineRule="auto"/>
      <w:ind w:left="-360" w:right="-540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1C488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ConsPlusNormal1">
    <w:name w:val="ConsPlusNormal1"/>
    <w:locked/>
    <w:rsid w:val="001C488C"/>
    <w:rPr>
      <w:rFonts w:ascii="Arial" w:hAnsi="Arial" w:cs="Arial"/>
    </w:rPr>
  </w:style>
  <w:style w:type="paragraph" w:styleId="HTML">
    <w:name w:val="HTML Preformatted"/>
    <w:basedOn w:val="a"/>
    <w:link w:val="HTML0"/>
    <w:uiPriority w:val="99"/>
    <w:rsid w:val="001C48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C488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_"/>
    <w:link w:val="11"/>
    <w:locked/>
    <w:rsid w:val="00350616"/>
    <w:rPr>
      <w:sz w:val="26"/>
      <w:szCs w:val="26"/>
    </w:rPr>
  </w:style>
  <w:style w:type="paragraph" w:customStyle="1" w:styleId="11">
    <w:name w:val="Основной текст1"/>
    <w:basedOn w:val="a"/>
    <w:link w:val="af0"/>
    <w:rsid w:val="00350616"/>
    <w:pPr>
      <w:widowControl w:val="0"/>
      <w:spacing w:after="0" w:line="252" w:lineRule="auto"/>
      <w:ind w:firstLine="400"/>
    </w:pPr>
    <w:rPr>
      <w:sz w:val="26"/>
      <w:szCs w:val="26"/>
    </w:rPr>
  </w:style>
  <w:style w:type="character" w:styleId="af1">
    <w:name w:val="annotation reference"/>
    <w:basedOn w:val="a0"/>
    <w:uiPriority w:val="99"/>
    <w:semiHidden/>
    <w:unhideWhenUsed/>
    <w:rsid w:val="000A16F8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0A16F8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0A16F8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0A16F8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0A16F8"/>
    <w:rPr>
      <w:b/>
      <w:bCs/>
      <w:sz w:val="20"/>
      <w:szCs w:val="20"/>
    </w:rPr>
  </w:style>
  <w:style w:type="paragraph" w:styleId="af6">
    <w:name w:val="header"/>
    <w:basedOn w:val="a"/>
    <w:link w:val="af7"/>
    <w:uiPriority w:val="99"/>
    <w:unhideWhenUsed/>
    <w:rsid w:val="00822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822DA3"/>
  </w:style>
  <w:style w:type="paragraph" w:styleId="af8">
    <w:name w:val="footer"/>
    <w:basedOn w:val="a"/>
    <w:link w:val="af9"/>
    <w:uiPriority w:val="99"/>
    <w:unhideWhenUsed/>
    <w:rsid w:val="00822D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822DA3"/>
  </w:style>
  <w:style w:type="paragraph" w:customStyle="1" w:styleId="western">
    <w:name w:val="western"/>
    <w:basedOn w:val="a"/>
    <w:rsid w:val="00D7593E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mosrednekan.ru.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2024-10-29T05:47:00Z</cp:lastPrinted>
  <dcterms:created xsi:type="dcterms:W3CDTF">2026-03-25T03:27:00Z</dcterms:created>
  <dcterms:modified xsi:type="dcterms:W3CDTF">2026-03-25T03:27:00Z</dcterms:modified>
</cp:coreProperties>
</file>