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362" w:rsidRPr="0014169B" w:rsidRDefault="00625362" w:rsidP="00625362">
      <w:pPr>
        <w:ind w:firstLine="567"/>
        <w:jc w:val="center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>Публичный отчет</w:t>
      </w:r>
    </w:p>
    <w:p w:rsidR="00625362" w:rsidRPr="0014169B" w:rsidRDefault="00625362" w:rsidP="00625362">
      <w:pPr>
        <w:ind w:firstLine="567"/>
        <w:jc w:val="center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>о работе управления экономики и развития Администрации</w:t>
      </w:r>
    </w:p>
    <w:p w:rsidR="00625362" w:rsidRPr="0014169B" w:rsidRDefault="00625362" w:rsidP="00625362">
      <w:pPr>
        <w:ind w:firstLine="567"/>
        <w:jc w:val="center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>Среднеканского муниципального округа за 2023 год</w:t>
      </w:r>
    </w:p>
    <w:p w:rsidR="00443AE5" w:rsidRPr="0014169B" w:rsidRDefault="00443AE5">
      <w:pPr>
        <w:ind w:firstLine="567"/>
        <w:jc w:val="center"/>
        <w:rPr>
          <w:bCs/>
          <w:sz w:val="28"/>
          <w:szCs w:val="28"/>
        </w:rPr>
      </w:pPr>
    </w:p>
    <w:p w:rsidR="00443AE5" w:rsidRDefault="003E246B" w:rsidP="00355852">
      <w:pPr>
        <w:ind w:firstLine="567"/>
        <w:jc w:val="both"/>
        <w:rPr>
          <w:bCs/>
          <w:sz w:val="28"/>
          <w:szCs w:val="28"/>
        </w:rPr>
      </w:pPr>
      <w:r w:rsidRPr="0014169B">
        <w:rPr>
          <w:bCs/>
          <w:sz w:val="28"/>
          <w:szCs w:val="28"/>
        </w:rPr>
        <w:t>Управление</w:t>
      </w:r>
      <w:r w:rsidR="0004272A">
        <w:rPr>
          <w:bCs/>
          <w:sz w:val="28"/>
          <w:szCs w:val="28"/>
        </w:rPr>
        <w:t xml:space="preserve"> экономики и развития</w:t>
      </w:r>
      <w:r w:rsidRPr="0014169B">
        <w:rPr>
          <w:bCs/>
          <w:sz w:val="28"/>
          <w:szCs w:val="28"/>
        </w:rPr>
        <w:t xml:space="preserve"> является структурным подразделением Администрации Среднеканского </w:t>
      </w:r>
      <w:r w:rsidR="00E87697" w:rsidRPr="0014169B">
        <w:rPr>
          <w:bCs/>
          <w:sz w:val="28"/>
          <w:szCs w:val="28"/>
        </w:rPr>
        <w:t>муниципального</w:t>
      </w:r>
      <w:r w:rsidRPr="0014169B">
        <w:rPr>
          <w:bCs/>
          <w:sz w:val="28"/>
          <w:szCs w:val="28"/>
        </w:rPr>
        <w:t xml:space="preserve"> округа</w:t>
      </w:r>
      <w:r w:rsidR="00C15019" w:rsidRPr="0014169B">
        <w:rPr>
          <w:bCs/>
          <w:sz w:val="28"/>
          <w:szCs w:val="28"/>
        </w:rPr>
        <w:t xml:space="preserve"> Магаданской</w:t>
      </w:r>
      <w:r w:rsidR="008B0363" w:rsidRPr="0014169B">
        <w:rPr>
          <w:bCs/>
          <w:sz w:val="28"/>
          <w:szCs w:val="28"/>
        </w:rPr>
        <w:t xml:space="preserve"> области</w:t>
      </w:r>
      <w:r w:rsidRPr="0014169B">
        <w:rPr>
          <w:bCs/>
          <w:sz w:val="28"/>
          <w:szCs w:val="28"/>
        </w:rPr>
        <w:t>,</w:t>
      </w:r>
      <w:r w:rsidRPr="0014169B">
        <w:rPr>
          <w:sz w:val="28"/>
          <w:szCs w:val="28"/>
        </w:rPr>
        <w:t xml:space="preserve"> созданным с целью реализации полномочий </w:t>
      </w:r>
      <w:r w:rsidRPr="0014169B">
        <w:rPr>
          <w:bCs/>
          <w:sz w:val="28"/>
          <w:szCs w:val="28"/>
        </w:rPr>
        <w:t>Администрации</w:t>
      </w:r>
      <w:r w:rsidRPr="0014169B">
        <w:rPr>
          <w:sz w:val="28"/>
          <w:szCs w:val="28"/>
        </w:rPr>
        <w:t xml:space="preserve"> в области экономической политики округа при формировании бюджетной и инвестиционной политики, реализации единой политики цен, содействи</w:t>
      </w:r>
      <w:r w:rsidR="008A7F54">
        <w:rPr>
          <w:sz w:val="28"/>
          <w:szCs w:val="28"/>
        </w:rPr>
        <w:t>я</w:t>
      </w:r>
      <w:r w:rsidRPr="0014169B">
        <w:rPr>
          <w:sz w:val="28"/>
          <w:szCs w:val="28"/>
        </w:rPr>
        <w:t xml:space="preserve"> развитию малого и среднего предпринимательства и торговли, социальной поддержк</w:t>
      </w:r>
      <w:r w:rsidR="008A7F54">
        <w:rPr>
          <w:sz w:val="28"/>
          <w:szCs w:val="28"/>
        </w:rPr>
        <w:t>и</w:t>
      </w:r>
      <w:r w:rsidRPr="0014169B">
        <w:rPr>
          <w:sz w:val="28"/>
          <w:szCs w:val="28"/>
        </w:rPr>
        <w:t xml:space="preserve"> КМНС, проживающих на территории округа и иных полномочий.</w:t>
      </w:r>
      <w:r w:rsidR="002F3EB5" w:rsidRPr="0014169B">
        <w:rPr>
          <w:sz w:val="28"/>
          <w:szCs w:val="28"/>
        </w:rPr>
        <w:t xml:space="preserve"> </w:t>
      </w:r>
      <w:r w:rsidRPr="0014169B">
        <w:rPr>
          <w:bCs/>
          <w:sz w:val="28"/>
          <w:szCs w:val="28"/>
        </w:rPr>
        <w:t xml:space="preserve">Деятельность управления условно можно разделить на </w:t>
      </w:r>
      <w:r w:rsidR="00DB62C6">
        <w:rPr>
          <w:bCs/>
          <w:sz w:val="28"/>
          <w:szCs w:val="28"/>
        </w:rPr>
        <w:t>10</w:t>
      </w:r>
      <w:r w:rsidRPr="0014169B">
        <w:rPr>
          <w:bCs/>
          <w:sz w:val="28"/>
          <w:szCs w:val="28"/>
        </w:rPr>
        <w:t xml:space="preserve"> направлений.</w:t>
      </w:r>
    </w:p>
    <w:p w:rsidR="00355852" w:rsidRDefault="00355852" w:rsidP="00355852">
      <w:pPr>
        <w:ind w:firstLine="567"/>
        <w:jc w:val="both"/>
        <w:rPr>
          <w:bCs/>
          <w:sz w:val="28"/>
          <w:szCs w:val="28"/>
        </w:rPr>
      </w:pPr>
    </w:p>
    <w:p w:rsidR="00443AE5" w:rsidRPr="0014169B" w:rsidRDefault="003E246B">
      <w:pPr>
        <w:ind w:firstLine="567"/>
        <w:jc w:val="both"/>
        <w:rPr>
          <w:b/>
          <w:bCs/>
          <w:sz w:val="28"/>
          <w:szCs w:val="28"/>
        </w:rPr>
      </w:pPr>
      <w:r w:rsidRPr="0014169B">
        <w:rPr>
          <w:b/>
          <w:bCs/>
          <w:sz w:val="28"/>
          <w:szCs w:val="28"/>
        </w:rPr>
        <w:t xml:space="preserve">1. Прежде всего, это вопросы </w:t>
      </w:r>
      <w:r w:rsidRPr="0014169B">
        <w:rPr>
          <w:sz w:val="28"/>
          <w:szCs w:val="28"/>
        </w:rPr>
        <w:t>стратегического планирования,</w:t>
      </w:r>
      <w:r w:rsidRPr="0014169B">
        <w:rPr>
          <w:bCs/>
          <w:sz w:val="28"/>
          <w:szCs w:val="28"/>
        </w:rPr>
        <w:t xml:space="preserve"> сбор</w:t>
      </w:r>
      <w:r w:rsidR="0014169B">
        <w:rPr>
          <w:bCs/>
          <w:sz w:val="28"/>
          <w:szCs w:val="28"/>
        </w:rPr>
        <w:t>а</w:t>
      </w:r>
      <w:r w:rsidRPr="0014169B">
        <w:rPr>
          <w:bCs/>
          <w:sz w:val="28"/>
          <w:szCs w:val="28"/>
        </w:rPr>
        <w:t xml:space="preserve"> и анализ</w:t>
      </w:r>
      <w:r w:rsidR="0014169B">
        <w:rPr>
          <w:bCs/>
          <w:sz w:val="28"/>
          <w:szCs w:val="28"/>
        </w:rPr>
        <w:t>а</w:t>
      </w:r>
      <w:r w:rsidRPr="0014169B">
        <w:rPr>
          <w:bCs/>
          <w:sz w:val="28"/>
          <w:szCs w:val="28"/>
        </w:rPr>
        <w:t xml:space="preserve"> показателей </w:t>
      </w:r>
      <w:r w:rsidRPr="0014169B">
        <w:rPr>
          <w:sz w:val="28"/>
          <w:szCs w:val="28"/>
        </w:rPr>
        <w:t xml:space="preserve">социально-экономического развития </w:t>
      </w:r>
      <w:r w:rsidRPr="0014169B">
        <w:rPr>
          <w:bCs/>
          <w:sz w:val="28"/>
          <w:szCs w:val="28"/>
        </w:rPr>
        <w:t xml:space="preserve">Среднеканского </w:t>
      </w:r>
      <w:r w:rsidR="00C15019" w:rsidRPr="0014169B">
        <w:rPr>
          <w:bCs/>
          <w:sz w:val="28"/>
          <w:szCs w:val="28"/>
        </w:rPr>
        <w:t>муниципального</w:t>
      </w:r>
      <w:r w:rsidRPr="0014169B">
        <w:rPr>
          <w:bCs/>
          <w:sz w:val="28"/>
          <w:szCs w:val="28"/>
        </w:rPr>
        <w:t xml:space="preserve"> округа</w:t>
      </w:r>
      <w:r w:rsidR="00C15019" w:rsidRPr="0014169B">
        <w:rPr>
          <w:bCs/>
          <w:sz w:val="28"/>
          <w:szCs w:val="28"/>
        </w:rPr>
        <w:t xml:space="preserve"> Магаданской области</w:t>
      </w:r>
      <w:r w:rsidRPr="0014169B">
        <w:rPr>
          <w:bCs/>
          <w:sz w:val="28"/>
          <w:szCs w:val="28"/>
        </w:rPr>
        <w:t>.</w:t>
      </w:r>
    </w:p>
    <w:p w:rsidR="00443AE5" w:rsidRPr="0014169B" w:rsidRDefault="003E246B">
      <w:pPr>
        <w:ind w:firstLine="567"/>
        <w:jc w:val="both"/>
        <w:rPr>
          <w:bCs/>
          <w:sz w:val="28"/>
          <w:szCs w:val="28"/>
        </w:rPr>
      </w:pPr>
      <w:r w:rsidRPr="0014169B">
        <w:rPr>
          <w:bCs/>
          <w:sz w:val="28"/>
          <w:szCs w:val="28"/>
        </w:rPr>
        <w:t xml:space="preserve">Мониторинг показателей </w:t>
      </w:r>
      <w:r w:rsidRPr="0014169B">
        <w:rPr>
          <w:sz w:val="28"/>
          <w:szCs w:val="28"/>
        </w:rPr>
        <w:t xml:space="preserve">социально-экономического </w:t>
      </w:r>
      <w:r w:rsidRPr="0014169B">
        <w:rPr>
          <w:bCs/>
          <w:sz w:val="28"/>
          <w:szCs w:val="28"/>
        </w:rPr>
        <w:t xml:space="preserve">развития проводится с целью получения объективной информации при принятии управленческих решений, направленных на развитие не только Среднеканского </w:t>
      </w:r>
      <w:r w:rsidR="008B0363" w:rsidRPr="0014169B">
        <w:rPr>
          <w:bCs/>
          <w:sz w:val="28"/>
          <w:szCs w:val="28"/>
        </w:rPr>
        <w:t>муниципального</w:t>
      </w:r>
      <w:r w:rsidRPr="0014169B">
        <w:rPr>
          <w:bCs/>
          <w:sz w:val="28"/>
          <w:szCs w:val="28"/>
        </w:rPr>
        <w:t xml:space="preserve"> округа, но и </w:t>
      </w:r>
      <w:r w:rsidR="00AE510C" w:rsidRPr="0014169B">
        <w:rPr>
          <w:bCs/>
          <w:sz w:val="28"/>
          <w:szCs w:val="28"/>
        </w:rPr>
        <w:t xml:space="preserve">Магаданской области </w:t>
      </w:r>
      <w:r w:rsidRPr="0014169B">
        <w:rPr>
          <w:bCs/>
          <w:sz w:val="28"/>
          <w:szCs w:val="28"/>
        </w:rPr>
        <w:t xml:space="preserve">в целом. </w:t>
      </w:r>
    </w:p>
    <w:p w:rsidR="00443AE5" w:rsidRDefault="0014169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14169B">
        <w:rPr>
          <w:sz w:val="28"/>
          <w:szCs w:val="28"/>
        </w:rPr>
        <w:t>Продолжается</w:t>
      </w:r>
      <w:r w:rsidR="003E246B" w:rsidRPr="0014169B">
        <w:rPr>
          <w:sz w:val="28"/>
          <w:szCs w:val="28"/>
        </w:rPr>
        <w:t xml:space="preserve"> работа по созданию системы стратегического планирования в рамках реализации Федерального закона от 28.06.2014 г. № 172-ФЗ «О стратегическом планировании в Российской Федерации». В целях исполнения требований этого закона </w:t>
      </w:r>
      <w:r w:rsidR="002F3EB5" w:rsidRPr="0014169B">
        <w:rPr>
          <w:sz w:val="28"/>
          <w:szCs w:val="28"/>
        </w:rPr>
        <w:t>на постоянной основе организованна</w:t>
      </w:r>
      <w:r w:rsidR="003E246B" w:rsidRPr="0014169B">
        <w:rPr>
          <w:sz w:val="28"/>
          <w:szCs w:val="28"/>
        </w:rPr>
        <w:t xml:space="preserve"> </w:t>
      </w:r>
      <w:r w:rsidR="003E246B" w:rsidRPr="0014169B">
        <w:rPr>
          <w:bCs/>
          <w:sz w:val="28"/>
          <w:szCs w:val="28"/>
        </w:rPr>
        <w:t xml:space="preserve">работа по внесению принимаемых документов стратегического планирования, в том числе прогноза социально-экономического развития округа, в </w:t>
      </w:r>
      <w:r w:rsidRPr="0014169B">
        <w:rPr>
          <w:bCs/>
          <w:sz w:val="28"/>
          <w:szCs w:val="28"/>
        </w:rPr>
        <w:t xml:space="preserve">государственную информационную систему </w:t>
      </w:r>
      <w:r w:rsidR="003E246B" w:rsidRPr="0014169B">
        <w:rPr>
          <w:bCs/>
          <w:sz w:val="28"/>
          <w:szCs w:val="28"/>
        </w:rPr>
        <w:t xml:space="preserve">«Управление», цель которой направлена на обеспечение руководства страны информационной и аналитической поддержкой для принятия решений в области социально-экономического развития страны в территориальном и отраслевом направлениях. </w:t>
      </w:r>
    </w:p>
    <w:p w:rsidR="00921EA3" w:rsidRPr="00921EA3" w:rsidRDefault="00921EA3" w:rsidP="00921EA3">
      <w:pPr>
        <w:ind w:firstLine="567"/>
        <w:jc w:val="both"/>
        <w:rPr>
          <w:b/>
          <w:sz w:val="28"/>
          <w:szCs w:val="28"/>
        </w:rPr>
      </w:pPr>
      <w:r w:rsidRPr="00921EA3">
        <w:rPr>
          <w:sz w:val="28"/>
          <w:szCs w:val="28"/>
        </w:rPr>
        <w:t>В 2023 году принимались правовые и организационные меры, направленные на соблюдение требований антимонопольного законодательства и предупреждение его нарушения</w:t>
      </w:r>
      <w:r w:rsidRPr="00921EA3">
        <w:rPr>
          <w:sz w:val="28"/>
          <w:szCs w:val="28"/>
          <w:shd w:val="clear" w:color="auto" w:fill="FFFFFF"/>
        </w:rPr>
        <w:t>.</w:t>
      </w:r>
    </w:p>
    <w:p w:rsidR="00921EA3" w:rsidRPr="003A3219" w:rsidRDefault="00921EA3" w:rsidP="00921EA3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521FD9">
        <w:rPr>
          <w:sz w:val="28"/>
          <w:szCs w:val="28"/>
        </w:rPr>
        <w:t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Администрацией Среднеканского городского округа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 (в ред. от 10.03.2022 №64-р):</w:t>
      </w:r>
    </w:p>
    <w:p w:rsidR="00921EA3" w:rsidRPr="003A3219" w:rsidRDefault="00921EA3" w:rsidP="00921EA3">
      <w:pPr>
        <w:pStyle w:val="aa"/>
        <w:numPr>
          <w:ilvl w:val="0"/>
          <w:numId w:val="4"/>
        </w:numPr>
        <w:shd w:val="clear" w:color="auto" w:fill="FFFFFF" w:themeFill="background1"/>
        <w:ind w:left="0" w:firstLine="567"/>
        <w:jc w:val="both"/>
        <w:rPr>
          <w:bCs/>
          <w:sz w:val="28"/>
          <w:szCs w:val="28"/>
        </w:rPr>
      </w:pPr>
      <w:r w:rsidRPr="003A3219">
        <w:rPr>
          <w:sz w:val="28"/>
          <w:szCs w:val="28"/>
        </w:rPr>
        <w:t xml:space="preserve">В целях обеспечения открытости и доступа к информации на официальном сайте муниципального образования «Среднеканский </w:t>
      </w:r>
      <w:r>
        <w:rPr>
          <w:sz w:val="28"/>
          <w:szCs w:val="28"/>
        </w:rPr>
        <w:t xml:space="preserve">муниципальный </w:t>
      </w:r>
      <w:r w:rsidRPr="003A3219">
        <w:rPr>
          <w:sz w:val="28"/>
          <w:szCs w:val="28"/>
        </w:rPr>
        <w:t xml:space="preserve">округ» </w:t>
      </w:r>
      <w:r>
        <w:rPr>
          <w:sz w:val="28"/>
          <w:szCs w:val="28"/>
        </w:rPr>
        <w:t>ведется</w:t>
      </w:r>
      <w:r w:rsidRPr="003A3219">
        <w:rPr>
          <w:sz w:val="28"/>
          <w:szCs w:val="28"/>
        </w:rPr>
        <w:t xml:space="preserve"> подраздел «Антимонопольный </w:t>
      </w:r>
      <w:proofErr w:type="spellStart"/>
      <w:r w:rsidRPr="003A3219">
        <w:rPr>
          <w:sz w:val="28"/>
          <w:szCs w:val="28"/>
        </w:rPr>
        <w:t>комплаенс</w:t>
      </w:r>
      <w:proofErr w:type="spellEnd"/>
      <w:r w:rsidRPr="003A3219">
        <w:rPr>
          <w:sz w:val="28"/>
          <w:szCs w:val="28"/>
        </w:rPr>
        <w:t xml:space="preserve">» в котором размещена </w:t>
      </w:r>
      <w:r w:rsidRPr="003A3219">
        <w:rPr>
          <w:sz w:val="28"/>
          <w:szCs w:val="28"/>
        </w:rPr>
        <w:lastRenderedPageBreak/>
        <w:t>актуальная информация по организации системы внутреннего обеспечения соответствия требованиям антимонопольного законодательства в Администрации Среднеканского городского округа.</w:t>
      </w:r>
    </w:p>
    <w:p w:rsidR="00921EA3" w:rsidRPr="003A3219" w:rsidRDefault="00921EA3" w:rsidP="00921EA3">
      <w:pPr>
        <w:pStyle w:val="aa"/>
        <w:numPr>
          <w:ilvl w:val="0"/>
          <w:numId w:val="4"/>
        </w:numPr>
        <w:shd w:val="clear" w:color="auto" w:fill="FFFFFF" w:themeFill="background1"/>
        <w:ind w:left="0"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Организованно проведение публичных консультаций </w:t>
      </w:r>
      <w:r>
        <w:rPr>
          <w:bCs/>
          <w:sz w:val="28"/>
          <w:szCs w:val="28"/>
        </w:rPr>
        <w:t>21</w:t>
      </w:r>
      <w:r w:rsidRPr="003A3219">
        <w:rPr>
          <w:bCs/>
          <w:sz w:val="28"/>
          <w:szCs w:val="28"/>
        </w:rPr>
        <w:t xml:space="preserve"> проект</w:t>
      </w:r>
      <w:r>
        <w:rPr>
          <w:bCs/>
          <w:sz w:val="28"/>
          <w:szCs w:val="28"/>
        </w:rPr>
        <w:t>а</w:t>
      </w:r>
      <w:r w:rsidRPr="003A3219">
        <w:rPr>
          <w:bCs/>
          <w:sz w:val="28"/>
          <w:szCs w:val="28"/>
        </w:rPr>
        <w:t xml:space="preserve"> на соответствие их антимонопольному законодательству.</w:t>
      </w:r>
    </w:p>
    <w:p w:rsidR="00921EA3" w:rsidRDefault="00921EA3" w:rsidP="00921EA3">
      <w:pPr>
        <w:ind w:firstLine="567"/>
        <w:jc w:val="both"/>
        <w:rPr>
          <w:b/>
          <w:bCs/>
          <w:sz w:val="28"/>
          <w:szCs w:val="28"/>
        </w:rPr>
      </w:pP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sz w:val="28"/>
          <w:szCs w:val="28"/>
        </w:rPr>
        <w:t xml:space="preserve">Постановлением Администрации ежегодно утверждается реестр муниципальных программ на соответствующий год. </w:t>
      </w:r>
      <w:r w:rsidRPr="0004272A">
        <w:rPr>
          <w:bCs/>
          <w:sz w:val="28"/>
          <w:szCs w:val="28"/>
        </w:rPr>
        <w:t>В 20</w:t>
      </w:r>
      <w:r w:rsidR="002F3EB5" w:rsidRPr="0004272A">
        <w:rPr>
          <w:bCs/>
          <w:sz w:val="28"/>
          <w:szCs w:val="28"/>
        </w:rPr>
        <w:t>2</w:t>
      </w:r>
      <w:r w:rsidR="0014169B" w:rsidRPr="0004272A">
        <w:rPr>
          <w:bCs/>
          <w:sz w:val="28"/>
          <w:szCs w:val="28"/>
        </w:rPr>
        <w:t>3</w:t>
      </w:r>
      <w:r w:rsidRPr="0004272A">
        <w:rPr>
          <w:bCs/>
          <w:sz w:val="28"/>
          <w:szCs w:val="28"/>
        </w:rPr>
        <w:t xml:space="preserve"> году действовали </w:t>
      </w:r>
      <w:r w:rsidR="002F3EB5" w:rsidRPr="0004272A">
        <w:rPr>
          <w:bCs/>
          <w:sz w:val="28"/>
          <w:szCs w:val="28"/>
        </w:rPr>
        <w:t>2</w:t>
      </w:r>
      <w:r w:rsidR="00C15019" w:rsidRPr="0004272A">
        <w:rPr>
          <w:bCs/>
          <w:sz w:val="28"/>
          <w:szCs w:val="28"/>
        </w:rPr>
        <w:t>6</w:t>
      </w:r>
      <w:r w:rsidR="007042F9" w:rsidRPr="0004272A">
        <w:rPr>
          <w:bCs/>
          <w:sz w:val="28"/>
          <w:szCs w:val="28"/>
        </w:rPr>
        <w:t xml:space="preserve"> </w:t>
      </w:r>
      <w:r w:rsidRPr="0004272A">
        <w:rPr>
          <w:bCs/>
          <w:sz w:val="28"/>
          <w:szCs w:val="28"/>
        </w:rPr>
        <w:t>муниципальны</w:t>
      </w:r>
      <w:r w:rsidR="002F3EB5" w:rsidRPr="0004272A">
        <w:rPr>
          <w:bCs/>
          <w:sz w:val="28"/>
          <w:szCs w:val="28"/>
        </w:rPr>
        <w:t>х</w:t>
      </w:r>
      <w:r w:rsidRPr="0004272A">
        <w:rPr>
          <w:bCs/>
          <w:sz w:val="28"/>
          <w:szCs w:val="28"/>
        </w:rPr>
        <w:t xml:space="preserve"> программ, разработка и реализация </w:t>
      </w:r>
      <w:r w:rsidR="002F3EB5" w:rsidRPr="0004272A">
        <w:rPr>
          <w:bCs/>
          <w:sz w:val="28"/>
          <w:szCs w:val="28"/>
        </w:rPr>
        <w:t>8</w:t>
      </w:r>
      <w:r w:rsidRPr="0004272A">
        <w:rPr>
          <w:bCs/>
          <w:sz w:val="28"/>
          <w:szCs w:val="28"/>
        </w:rPr>
        <w:t>-ми из которых частично или полностью возлагалась на работу управления</w:t>
      </w:r>
      <w:r w:rsidR="0014169B" w:rsidRPr="0004272A">
        <w:rPr>
          <w:bCs/>
          <w:sz w:val="28"/>
          <w:szCs w:val="28"/>
        </w:rPr>
        <w:t xml:space="preserve"> экономики и развития</w:t>
      </w:r>
      <w:r w:rsidRPr="0004272A">
        <w:rPr>
          <w:bCs/>
          <w:sz w:val="28"/>
          <w:szCs w:val="28"/>
        </w:rPr>
        <w:t>, а именно: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социальная поддержка отдельных категорий граждан;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поддержка малого и среднего предпринимательства;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обеспечение жильем молодых семей;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социальная поддержка КМНС,</w:t>
      </w:r>
      <w:r w:rsidR="002F3EB5" w:rsidRPr="0004272A">
        <w:rPr>
          <w:bCs/>
          <w:sz w:val="28"/>
          <w:szCs w:val="28"/>
        </w:rPr>
        <w:t xml:space="preserve"> </w:t>
      </w:r>
      <w:r w:rsidRPr="0004272A">
        <w:rPr>
          <w:bCs/>
          <w:sz w:val="28"/>
          <w:szCs w:val="28"/>
        </w:rPr>
        <w:t>проживающих на территории округа;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развитие торговли;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color w:val="000000"/>
          <w:sz w:val="28"/>
          <w:szCs w:val="28"/>
        </w:rPr>
        <w:t>- доступная среда для инвалидов и маломобильных групп населения;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 xml:space="preserve">- </w:t>
      </w:r>
      <w:r w:rsidRPr="0004272A">
        <w:rPr>
          <w:sz w:val="28"/>
          <w:szCs w:val="28"/>
        </w:rPr>
        <w:t>комплексные меры по гармонизации межэтнических и межкультурных отношений;</w:t>
      </w:r>
    </w:p>
    <w:p w:rsidR="00443AE5" w:rsidRPr="0004272A" w:rsidRDefault="003E246B">
      <w:pPr>
        <w:ind w:firstLine="567"/>
        <w:jc w:val="both"/>
        <w:rPr>
          <w:bCs/>
          <w:sz w:val="28"/>
          <w:szCs w:val="28"/>
        </w:rPr>
      </w:pPr>
      <w:r w:rsidRPr="0004272A">
        <w:rPr>
          <w:bCs/>
          <w:sz w:val="28"/>
          <w:szCs w:val="28"/>
        </w:rPr>
        <w:t>- комплексное развитие транспортной инфраструктуры</w:t>
      </w:r>
      <w:r w:rsidR="004C1EF6">
        <w:rPr>
          <w:bCs/>
          <w:sz w:val="28"/>
          <w:szCs w:val="28"/>
        </w:rPr>
        <w:t>,</w:t>
      </w:r>
      <w:r w:rsidRPr="0004272A">
        <w:rPr>
          <w:bCs/>
          <w:sz w:val="28"/>
          <w:szCs w:val="28"/>
        </w:rPr>
        <w:t xml:space="preserve"> в части пассажирских перевозок.</w:t>
      </w:r>
    </w:p>
    <w:p w:rsidR="004E541B" w:rsidRPr="003A3219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sz w:val="28"/>
          <w:szCs w:val="28"/>
        </w:rPr>
        <w:t>В рамках реализации мероприятий муниципальной программы «</w:t>
      </w:r>
      <w:r w:rsidR="00D749E8" w:rsidRPr="003A3219">
        <w:rPr>
          <w:sz w:val="28"/>
          <w:szCs w:val="28"/>
        </w:rPr>
        <w:t>Социальная поддержка отдельных категорий граждан</w:t>
      </w:r>
      <w:r w:rsidRPr="003A3219">
        <w:rPr>
          <w:color w:val="000000"/>
          <w:sz w:val="28"/>
          <w:szCs w:val="28"/>
        </w:rPr>
        <w:t xml:space="preserve"> Среднеканского </w:t>
      </w:r>
      <w:r w:rsidR="0004272A">
        <w:rPr>
          <w:color w:val="000000"/>
          <w:sz w:val="28"/>
          <w:szCs w:val="28"/>
        </w:rPr>
        <w:t xml:space="preserve">муниципального </w:t>
      </w:r>
      <w:r w:rsidRPr="003A3219">
        <w:rPr>
          <w:color w:val="000000"/>
          <w:sz w:val="28"/>
          <w:szCs w:val="28"/>
        </w:rPr>
        <w:t>округа»</w:t>
      </w:r>
      <w:r w:rsidR="00D749E8" w:rsidRPr="003A3219">
        <w:rPr>
          <w:color w:val="000000"/>
          <w:sz w:val="28"/>
          <w:szCs w:val="28"/>
        </w:rPr>
        <w:t>:</w:t>
      </w:r>
    </w:p>
    <w:p w:rsidR="00D749E8" w:rsidRPr="003A3219" w:rsidRDefault="00D749E8" w:rsidP="004E541B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color w:val="000000"/>
          <w:sz w:val="28"/>
          <w:szCs w:val="28"/>
        </w:rPr>
        <w:t xml:space="preserve">1) </w:t>
      </w:r>
      <w:r w:rsidR="0004272A">
        <w:rPr>
          <w:color w:val="000000"/>
          <w:sz w:val="28"/>
          <w:szCs w:val="28"/>
        </w:rPr>
        <w:t>оказана</w:t>
      </w:r>
      <w:r w:rsidRPr="003A3219">
        <w:rPr>
          <w:color w:val="000000"/>
          <w:sz w:val="28"/>
          <w:szCs w:val="28"/>
        </w:rPr>
        <w:t xml:space="preserve"> адресн</w:t>
      </w:r>
      <w:r w:rsidR="0004272A">
        <w:rPr>
          <w:color w:val="000000"/>
          <w:sz w:val="28"/>
          <w:szCs w:val="28"/>
        </w:rPr>
        <w:t>ая</w:t>
      </w:r>
      <w:r w:rsidRPr="003A3219">
        <w:rPr>
          <w:color w:val="000000"/>
          <w:sz w:val="28"/>
          <w:szCs w:val="28"/>
        </w:rPr>
        <w:t xml:space="preserve"> материальн</w:t>
      </w:r>
      <w:r w:rsidR="0004272A">
        <w:rPr>
          <w:color w:val="000000"/>
          <w:sz w:val="28"/>
          <w:szCs w:val="28"/>
        </w:rPr>
        <w:t>ая</w:t>
      </w:r>
      <w:r w:rsidRPr="003A3219">
        <w:rPr>
          <w:color w:val="000000"/>
          <w:sz w:val="28"/>
          <w:szCs w:val="28"/>
        </w:rPr>
        <w:t xml:space="preserve"> помощ</w:t>
      </w:r>
      <w:r w:rsidR="0004272A">
        <w:rPr>
          <w:color w:val="000000"/>
          <w:sz w:val="28"/>
          <w:szCs w:val="28"/>
        </w:rPr>
        <w:t xml:space="preserve">ь </w:t>
      </w:r>
      <w:r w:rsidR="008B4C50">
        <w:rPr>
          <w:color w:val="000000"/>
          <w:sz w:val="28"/>
          <w:szCs w:val="28"/>
        </w:rPr>
        <w:t>7</w:t>
      </w:r>
      <w:r w:rsidRPr="003A3219">
        <w:rPr>
          <w:color w:val="000000"/>
          <w:sz w:val="28"/>
          <w:szCs w:val="28"/>
        </w:rPr>
        <w:t xml:space="preserve"> семьям</w:t>
      </w:r>
      <w:r w:rsidR="0004272A">
        <w:rPr>
          <w:color w:val="000000"/>
          <w:sz w:val="28"/>
          <w:szCs w:val="28"/>
        </w:rPr>
        <w:t>,</w:t>
      </w:r>
      <w:r w:rsidR="00EF1C38" w:rsidRPr="003A3219">
        <w:rPr>
          <w:color w:val="000000"/>
          <w:sz w:val="28"/>
          <w:szCs w:val="28"/>
        </w:rPr>
        <w:t xml:space="preserve"> оказавшимся в трудной жизненной ситуации</w:t>
      </w:r>
      <w:r w:rsidRPr="003A3219">
        <w:rPr>
          <w:color w:val="000000"/>
          <w:sz w:val="28"/>
          <w:szCs w:val="28"/>
        </w:rPr>
        <w:t xml:space="preserve"> на сумму </w:t>
      </w:r>
      <w:r w:rsidR="008B4C50">
        <w:rPr>
          <w:color w:val="000000"/>
          <w:sz w:val="28"/>
          <w:szCs w:val="28"/>
        </w:rPr>
        <w:t>130</w:t>
      </w:r>
      <w:r w:rsidR="00EF1C38" w:rsidRPr="003A3219">
        <w:rPr>
          <w:color w:val="000000"/>
          <w:sz w:val="28"/>
          <w:szCs w:val="28"/>
        </w:rPr>
        <w:t>,0</w:t>
      </w:r>
      <w:r w:rsidRPr="003A3219">
        <w:rPr>
          <w:color w:val="000000"/>
          <w:sz w:val="28"/>
          <w:szCs w:val="28"/>
        </w:rPr>
        <w:t xml:space="preserve"> тыс.</w:t>
      </w:r>
      <w:r w:rsidR="00920703">
        <w:rPr>
          <w:color w:val="000000"/>
          <w:sz w:val="28"/>
          <w:szCs w:val="28"/>
        </w:rPr>
        <w:t xml:space="preserve"> </w:t>
      </w:r>
      <w:r w:rsidRPr="003A3219">
        <w:rPr>
          <w:color w:val="000000"/>
          <w:sz w:val="28"/>
          <w:szCs w:val="28"/>
        </w:rPr>
        <w:t>руб.;</w:t>
      </w:r>
    </w:p>
    <w:p w:rsidR="008B4C50" w:rsidRDefault="00EF1C38" w:rsidP="008B4C50">
      <w:pPr>
        <w:ind w:firstLine="567"/>
        <w:jc w:val="both"/>
        <w:rPr>
          <w:color w:val="000000"/>
          <w:sz w:val="28"/>
          <w:szCs w:val="28"/>
        </w:rPr>
      </w:pPr>
      <w:r w:rsidRPr="003A3219">
        <w:rPr>
          <w:color w:val="000000"/>
          <w:sz w:val="28"/>
          <w:szCs w:val="28"/>
        </w:rPr>
        <w:t xml:space="preserve">2) </w:t>
      </w:r>
      <w:r w:rsidR="0004272A">
        <w:rPr>
          <w:color w:val="000000"/>
          <w:sz w:val="28"/>
          <w:szCs w:val="28"/>
        </w:rPr>
        <w:t xml:space="preserve">оказана материальная </w:t>
      </w:r>
      <w:r w:rsidR="0004272A" w:rsidRPr="00575D35">
        <w:rPr>
          <w:color w:val="000000"/>
          <w:sz w:val="28"/>
          <w:szCs w:val="28"/>
        </w:rPr>
        <w:t>помощь</w:t>
      </w:r>
      <w:r w:rsidR="008B4C50" w:rsidRPr="00575D35">
        <w:rPr>
          <w:color w:val="000000"/>
          <w:sz w:val="28"/>
          <w:szCs w:val="28"/>
        </w:rPr>
        <w:t xml:space="preserve"> (</w:t>
      </w:r>
      <w:r w:rsidR="00575D35">
        <w:rPr>
          <w:color w:val="000000"/>
          <w:sz w:val="28"/>
          <w:szCs w:val="28"/>
        </w:rPr>
        <w:t xml:space="preserve">на </w:t>
      </w:r>
      <w:r w:rsidR="00803F32">
        <w:rPr>
          <w:color w:val="000000"/>
          <w:sz w:val="28"/>
          <w:szCs w:val="28"/>
        </w:rPr>
        <w:t>организацию похорон</w:t>
      </w:r>
      <w:r w:rsidR="008B4C50">
        <w:rPr>
          <w:color w:val="000000"/>
          <w:sz w:val="28"/>
          <w:szCs w:val="28"/>
        </w:rPr>
        <w:t>)</w:t>
      </w:r>
      <w:r w:rsidRPr="003A3219">
        <w:rPr>
          <w:color w:val="000000"/>
          <w:sz w:val="28"/>
          <w:szCs w:val="28"/>
        </w:rPr>
        <w:t xml:space="preserve"> 2 семьям</w:t>
      </w:r>
      <w:r w:rsidR="0004272A">
        <w:rPr>
          <w:color w:val="000000"/>
          <w:sz w:val="28"/>
          <w:szCs w:val="28"/>
        </w:rPr>
        <w:t>,</w:t>
      </w:r>
      <w:r w:rsidRPr="003A3219">
        <w:rPr>
          <w:color w:val="000000"/>
          <w:sz w:val="28"/>
          <w:szCs w:val="28"/>
        </w:rPr>
        <w:t xml:space="preserve"> </w:t>
      </w:r>
      <w:r w:rsidR="0004272A">
        <w:rPr>
          <w:color w:val="000000"/>
          <w:sz w:val="28"/>
          <w:szCs w:val="28"/>
        </w:rPr>
        <w:t xml:space="preserve">чьи родственники погибли </w:t>
      </w:r>
      <w:r w:rsidRPr="003A3219">
        <w:rPr>
          <w:sz w:val="28"/>
          <w:szCs w:val="28"/>
        </w:rPr>
        <w:t>при участии в специальной военной операции на Украине</w:t>
      </w:r>
      <w:r w:rsidRPr="003A3219">
        <w:rPr>
          <w:color w:val="000000"/>
          <w:sz w:val="28"/>
          <w:szCs w:val="28"/>
        </w:rPr>
        <w:t xml:space="preserve"> на сумму </w:t>
      </w:r>
      <w:r w:rsidR="002D487B">
        <w:rPr>
          <w:color w:val="000000"/>
          <w:sz w:val="28"/>
          <w:szCs w:val="28"/>
        </w:rPr>
        <w:t>63</w:t>
      </w:r>
      <w:r w:rsidR="008B4C50">
        <w:rPr>
          <w:color w:val="000000"/>
          <w:sz w:val="28"/>
          <w:szCs w:val="28"/>
        </w:rPr>
        <w:t>,6</w:t>
      </w:r>
      <w:r w:rsidRPr="003A3219">
        <w:rPr>
          <w:color w:val="000000"/>
          <w:sz w:val="28"/>
          <w:szCs w:val="28"/>
        </w:rPr>
        <w:t xml:space="preserve"> тыс.</w:t>
      </w:r>
      <w:r w:rsidR="00920703">
        <w:rPr>
          <w:color w:val="000000"/>
          <w:sz w:val="28"/>
          <w:szCs w:val="28"/>
        </w:rPr>
        <w:t xml:space="preserve"> </w:t>
      </w:r>
      <w:r w:rsidRPr="003A3219">
        <w:rPr>
          <w:color w:val="000000"/>
          <w:sz w:val="28"/>
          <w:szCs w:val="28"/>
        </w:rPr>
        <w:t>руб.;</w:t>
      </w:r>
    </w:p>
    <w:p w:rsidR="008B4C50" w:rsidRDefault="008B4C50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B71827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роизведен ремонт квартиры участника специальной военной операции, призванного на военную службу в рамках частичной мобилизации на сумму 400,0 тыс</w:t>
      </w:r>
      <w:r w:rsidR="00280FE3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руб.</w:t>
      </w:r>
    </w:p>
    <w:p w:rsidR="008B4C50" w:rsidRDefault="008B4C50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B71827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казана материальная помощь 5</w:t>
      </w:r>
      <w:r w:rsidR="00F70EE9">
        <w:rPr>
          <w:color w:val="000000"/>
          <w:sz w:val="28"/>
          <w:szCs w:val="28"/>
        </w:rPr>
        <w:t xml:space="preserve"> военнослужащим, в связи с заключением контракта о прохождении военной службы в Вооруженных Силах Российской Федерации в районе проведения специальной военной операции на сумму 250,0 тыс. руб.</w:t>
      </w:r>
    </w:p>
    <w:p w:rsidR="00F70EE9" w:rsidRDefault="00F70EE9" w:rsidP="008B4C5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="00B71827">
        <w:rPr>
          <w:color w:val="000000"/>
          <w:sz w:val="28"/>
          <w:szCs w:val="28"/>
        </w:rPr>
        <w:t xml:space="preserve"> приобретены продуктовые наборы семьям участников специальной военной операции к государственному празднику «День народного единства» на сумму 48 тыс. руб.</w:t>
      </w:r>
    </w:p>
    <w:p w:rsidR="00203E80" w:rsidRDefault="00D8325E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03E80" w:rsidRPr="003A3219">
        <w:rPr>
          <w:sz w:val="28"/>
          <w:szCs w:val="28"/>
        </w:rPr>
        <w:t xml:space="preserve">) обеспечено предоставление субсидии </w:t>
      </w:r>
      <w:r w:rsidR="004E54B3" w:rsidRPr="003A3219">
        <w:rPr>
          <w:sz w:val="28"/>
          <w:szCs w:val="28"/>
        </w:rPr>
        <w:t xml:space="preserve">СОНКО </w:t>
      </w:r>
      <w:r w:rsidR="00203E80" w:rsidRPr="003A3219">
        <w:rPr>
          <w:sz w:val="28"/>
          <w:szCs w:val="28"/>
        </w:rPr>
        <w:t xml:space="preserve">в размере </w:t>
      </w:r>
      <w:r w:rsidR="00B71827">
        <w:rPr>
          <w:sz w:val="28"/>
          <w:szCs w:val="28"/>
        </w:rPr>
        <w:t>137,8</w:t>
      </w:r>
      <w:r w:rsidR="00203E80" w:rsidRPr="003A3219">
        <w:rPr>
          <w:sz w:val="28"/>
          <w:szCs w:val="28"/>
        </w:rPr>
        <w:t xml:space="preserve"> </w:t>
      </w:r>
      <w:proofErr w:type="spellStart"/>
      <w:r w:rsidR="00203E80" w:rsidRPr="003A3219">
        <w:rPr>
          <w:sz w:val="28"/>
          <w:szCs w:val="28"/>
        </w:rPr>
        <w:t>тыс.руб</w:t>
      </w:r>
      <w:proofErr w:type="spellEnd"/>
      <w:r w:rsidR="00203E80" w:rsidRPr="003A3219">
        <w:rPr>
          <w:sz w:val="28"/>
          <w:szCs w:val="28"/>
        </w:rPr>
        <w:t xml:space="preserve">. </w:t>
      </w:r>
      <w:r w:rsidR="004E54B3" w:rsidRPr="003A3219">
        <w:rPr>
          <w:sz w:val="28"/>
          <w:szCs w:val="28"/>
        </w:rPr>
        <w:t>Субсидия предоставлена Среднеканской окружной общественной организации коренных малочисленных народов и этнических групп Севера</w:t>
      </w:r>
      <w:r w:rsidR="00203E80" w:rsidRPr="003A3219">
        <w:rPr>
          <w:sz w:val="28"/>
          <w:szCs w:val="28"/>
        </w:rPr>
        <w:t xml:space="preserve"> </w:t>
      </w:r>
      <w:r w:rsidR="004E54B3" w:rsidRPr="003A3219">
        <w:rPr>
          <w:sz w:val="28"/>
          <w:szCs w:val="28"/>
        </w:rPr>
        <w:t>н</w:t>
      </w:r>
      <w:r w:rsidR="00203E80" w:rsidRPr="003A3219">
        <w:rPr>
          <w:sz w:val="28"/>
          <w:szCs w:val="28"/>
        </w:rPr>
        <w:t>а реализацию мероприятия «</w:t>
      </w:r>
      <w:r w:rsidR="00D537B6" w:rsidRPr="003A3219">
        <w:rPr>
          <w:rFonts w:eastAsia="Calibri"/>
          <w:sz w:val="28"/>
          <w:szCs w:val="28"/>
        </w:rPr>
        <w:t>Развитие межнационального сотрудничества, сохранение и защита самобытности, культуры, языков и традиций народов Российской Федерации</w:t>
      </w:r>
      <w:r w:rsidR="00C937AC">
        <w:rPr>
          <w:sz w:val="28"/>
          <w:szCs w:val="28"/>
        </w:rPr>
        <w:t>».</w:t>
      </w:r>
    </w:p>
    <w:p w:rsidR="000B576F" w:rsidRPr="000B576F" w:rsidRDefault="000B576F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D85227">
        <w:rPr>
          <w:sz w:val="28"/>
          <w:szCs w:val="28"/>
        </w:rPr>
        <w:t>Организована реализация свежемороженой горбуши</w:t>
      </w:r>
      <w:r w:rsidR="006A5A0B">
        <w:rPr>
          <w:sz w:val="28"/>
          <w:szCs w:val="28"/>
        </w:rPr>
        <w:t xml:space="preserve"> населению округа </w:t>
      </w:r>
      <w:r>
        <w:rPr>
          <w:sz w:val="28"/>
          <w:szCs w:val="28"/>
        </w:rPr>
        <w:t>по социальной цене 100 руб. кг.</w:t>
      </w:r>
      <w:r w:rsidRPr="000B576F">
        <w:t xml:space="preserve"> </w:t>
      </w:r>
      <w:r w:rsidRPr="000B576F">
        <w:rPr>
          <w:sz w:val="28"/>
          <w:szCs w:val="28"/>
        </w:rPr>
        <w:t>(охвачено 1</w:t>
      </w:r>
      <w:r w:rsidR="006A5A0B">
        <w:rPr>
          <w:sz w:val="28"/>
          <w:szCs w:val="28"/>
        </w:rPr>
        <w:t>80</w:t>
      </w:r>
      <w:r w:rsidRPr="000B576F">
        <w:rPr>
          <w:sz w:val="28"/>
          <w:szCs w:val="28"/>
        </w:rPr>
        <w:t xml:space="preserve"> семей категории получателей (инвалиды </w:t>
      </w:r>
      <w:r w:rsidR="006A5A0B">
        <w:rPr>
          <w:sz w:val="28"/>
          <w:szCs w:val="28"/>
        </w:rPr>
        <w:lastRenderedPageBreak/>
        <w:t>1,2,3</w:t>
      </w:r>
      <w:r w:rsidRPr="000B576F">
        <w:rPr>
          <w:sz w:val="28"/>
          <w:szCs w:val="28"/>
        </w:rPr>
        <w:t xml:space="preserve"> группы, многодетные семьи,</w:t>
      </w:r>
      <w:r w:rsidR="006A5A0B">
        <w:rPr>
          <w:sz w:val="28"/>
          <w:szCs w:val="28"/>
        </w:rPr>
        <w:t xml:space="preserve"> малоимущие семьи,</w:t>
      </w:r>
      <w:r w:rsidRPr="000B576F">
        <w:rPr>
          <w:sz w:val="28"/>
          <w:szCs w:val="28"/>
        </w:rPr>
        <w:t xml:space="preserve"> пенсионеры старш</w:t>
      </w:r>
      <w:r w:rsidR="006A5A0B">
        <w:rPr>
          <w:sz w:val="28"/>
          <w:szCs w:val="28"/>
        </w:rPr>
        <w:t>его поколения</w:t>
      </w:r>
      <w:r w:rsidRPr="000B576F">
        <w:rPr>
          <w:sz w:val="28"/>
          <w:szCs w:val="28"/>
        </w:rPr>
        <w:t>)</w:t>
      </w:r>
      <w:r w:rsidR="006A5A0B">
        <w:rPr>
          <w:sz w:val="28"/>
          <w:szCs w:val="28"/>
        </w:rPr>
        <w:t>.</w:t>
      </w:r>
    </w:p>
    <w:p w:rsidR="00322A78" w:rsidRDefault="00070D7D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8325E">
        <w:rPr>
          <w:sz w:val="28"/>
          <w:szCs w:val="28"/>
        </w:rPr>
        <w:t xml:space="preserve">) </w:t>
      </w:r>
      <w:r w:rsidR="006A5A0B">
        <w:rPr>
          <w:sz w:val="28"/>
          <w:szCs w:val="28"/>
        </w:rPr>
        <w:t>Организовано бесплатное предос</w:t>
      </w:r>
      <w:r w:rsidR="003E18DE">
        <w:rPr>
          <w:sz w:val="28"/>
          <w:szCs w:val="28"/>
        </w:rPr>
        <w:t xml:space="preserve">тавление свежемороженой горбуши </w:t>
      </w:r>
      <w:r w:rsidR="00280FE3">
        <w:rPr>
          <w:sz w:val="28"/>
          <w:szCs w:val="28"/>
        </w:rPr>
        <w:t xml:space="preserve">в количестве </w:t>
      </w:r>
      <w:r w:rsidR="006A5A0B">
        <w:rPr>
          <w:sz w:val="28"/>
          <w:szCs w:val="28"/>
        </w:rPr>
        <w:t>3</w:t>
      </w:r>
      <w:r w:rsidR="00280FE3">
        <w:rPr>
          <w:sz w:val="28"/>
          <w:szCs w:val="28"/>
        </w:rPr>
        <w:t> </w:t>
      </w:r>
      <w:r w:rsidR="006A5A0B">
        <w:rPr>
          <w:sz w:val="28"/>
          <w:szCs w:val="28"/>
        </w:rPr>
        <w:t>4</w:t>
      </w:r>
      <w:r w:rsidR="00280FE3">
        <w:rPr>
          <w:sz w:val="28"/>
          <w:szCs w:val="28"/>
        </w:rPr>
        <w:t>80 кг</w:t>
      </w:r>
      <w:r w:rsidR="00322A78">
        <w:rPr>
          <w:sz w:val="28"/>
          <w:szCs w:val="28"/>
        </w:rPr>
        <w:t xml:space="preserve"> и наваги в количестве 2000 кг.</w:t>
      </w:r>
      <w:r w:rsidR="003E18DE">
        <w:rPr>
          <w:sz w:val="28"/>
          <w:szCs w:val="28"/>
        </w:rPr>
        <w:t xml:space="preserve"> (рыба передана двум школам, детскому саду, районной больнице, а также гражданам категории «инвалиды» и многодетным семьям)</w:t>
      </w:r>
      <w:r w:rsidR="00322A78">
        <w:rPr>
          <w:sz w:val="28"/>
          <w:szCs w:val="28"/>
        </w:rPr>
        <w:t xml:space="preserve"> </w:t>
      </w:r>
    </w:p>
    <w:p w:rsidR="003E18DE" w:rsidRDefault="00070D7D" w:rsidP="008B4C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E18DE">
        <w:rPr>
          <w:sz w:val="28"/>
          <w:szCs w:val="28"/>
        </w:rPr>
        <w:t>) 30 семей представителей КМНС получили бесплатно по 1 мешку картофеля</w:t>
      </w:r>
      <w:r w:rsidR="004C1EF6">
        <w:rPr>
          <w:sz w:val="28"/>
          <w:szCs w:val="28"/>
        </w:rPr>
        <w:t xml:space="preserve">. </w:t>
      </w:r>
      <w:r w:rsidR="003E18DE">
        <w:rPr>
          <w:sz w:val="28"/>
          <w:szCs w:val="28"/>
        </w:rPr>
        <w:t xml:space="preserve"> </w:t>
      </w:r>
      <w:r w:rsidR="004C1EF6">
        <w:rPr>
          <w:sz w:val="28"/>
          <w:szCs w:val="28"/>
        </w:rPr>
        <w:t>Д</w:t>
      </w:r>
      <w:r w:rsidR="003E18DE">
        <w:rPr>
          <w:sz w:val="28"/>
          <w:szCs w:val="28"/>
        </w:rPr>
        <w:t>анную поддержку оказал</w:t>
      </w:r>
      <w:r>
        <w:rPr>
          <w:sz w:val="28"/>
          <w:szCs w:val="28"/>
        </w:rPr>
        <w:t xml:space="preserve"> ИП</w:t>
      </w:r>
      <w:r w:rsidR="003E18DE">
        <w:rPr>
          <w:sz w:val="28"/>
          <w:szCs w:val="28"/>
        </w:rPr>
        <w:t xml:space="preserve"> Токарев</w:t>
      </w:r>
      <w:r>
        <w:rPr>
          <w:sz w:val="28"/>
          <w:szCs w:val="28"/>
        </w:rPr>
        <w:t xml:space="preserve"> Станислав Станиславович</w:t>
      </w:r>
      <w:r w:rsidR="003E18DE">
        <w:rPr>
          <w:sz w:val="28"/>
          <w:szCs w:val="28"/>
        </w:rPr>
        <w:t xml:space="preserve"> сельхозпроизводитель округа</w:t>
      </w:r>
      <w:r>
        <w:rPr>
          <w:sz w:val="28"/>
          <w:szCs w:val="28"/>
        </w:rPr>
        <w:t>, участник программе «Дальневосточный гектар».</w:t>
      </w:r>
    </w:p>
    <w:p w:rsidR="00070D7D" w:rsidRDefault="00070D7D" w:rsidP="008B4C50">
      <w:pPr>
        <w:ind w:firstLine="567"/>
        <w:jc w:val="both"/>
        <w:rPr>
          <w:sz w:val="28"/>
          <w:szCs w:val="28"/>
        </w:rPr>
      </w:pPr>
    </w:p>
    <w:p w:rsidR="00892564" w:rsidRPr="003A3219" w:rsidRDefault="00892564" w:rsidP="00892564">
      <w:pPr>
        <w:ind w:firstLine="567"/>
        <w:jc w:val="both"/>
        <w:rPr>
          <w:bCs/>
          <w:sz w:val="28"/>
          <w:szCs w:val="28"/>
        </w:rPr>
      </w:pPr>
      <w:r w:rsidRPr="00921EA3">
        <w:rPr>
          <w:bCs/>
          <w:sz w:val="28"/>
          <w:szCs w:val="28"/>
        </w:rPr>
        <w:t>Продолжена работа в Е</w:t>
      </w:r>
      <w:r>
        <w:rPr>
          <w:bCs/>
          <w:sz w:val="28"/>
          <w:szCs w:val="28"/>
        </w:rPr>
        <w:t>диной государственной системе социального обеспечения (ЕГИССО)</w:t>
      </w:r>
      <w:r w:rsidRPr="00921EA3">
        <w:rPr>
          <w:bCs/>
          <w:sz w:val="28"/>
          <w:szCs w:val="28"/>
        </w:rPr>
        <w:t xml:space="preserve">. Локальный реестр муниципального образования «Среднеканский муниципальный округ Магаданской области» содержит 9 </w:t>
      </w:r>
      <w:r w:rsidR="00322A78" w:rsidRPr="00921EA3">
        <w:rPr>
          <w:bCs/>
          <w:sz w:val="28"/>
          <w:szCs w:val="28"/>
        </w:rPr>
        <w:t>мер социальной защиты (поддержки)</w:t>
      </w:r>
      <w:r w:rsidRPr="00921EA3">
        <w:rPr>
          <w:bCs/>
          <w:sz w:val="28"/>
          <w:szCs w:val="28"/>
        </w:rPr>
        <w:t>.</w:t>
      </w:r>
      <w:r w:rsidRPr="003A3219">
        <w:rPr>
          <w:bCs/>
          <w:sz w:val="28"/>
          <w:szCs w:val="28"/>
        </w:rPr>
        <w:t xml:space="preserve"> В течение 202</w:t>
      </w:r>
      <w:r>
        <w:rPr>
          <w:bCs/>
          <w:sz w:val="28"/>
          <w:szCs w:val="28"/>
        </w:rPr>
        <w:t>3</w:t>
      </w:r>
      <w:r w:rsidRPr="003A3219">
        <w:rPr>
          <w:bCs/>
          <w:sz w:val="28"/>
          <w:szCs w:val="28"/>
        </w:rPr>
        <w:t xml:space="preserve"> года своевременно внесены </w:t>
      </w:r>
      <w:r>
        <w:rPr>
          <w:bCs/>
          <w:sz w:val="28"/>
          <w:szCs w:val="28"/>
        </w:rPr>
        <w:t>224</w:t>
      </w:r>
      <w:r w:rsidRPr="003A3219">
        <w:rPr>
          <w:bCs/>
          <w:sz w:val="28"/>
          <w:szCs w:val="28"/>
        </w:rPr>
        <w:t xml:space="preserve"> сведени</w:t>
      </w:r>
      <w:r w:rsidR="00322A78">
        <w:rPr>
          <w:bCs/>
          <w:sz w:val="28"/>
          <w:szCs w:val="28"/>
        </w:rPr>
        <w:t>я</w:t>
      </w:r>
      <w:r w:rsidRPr="003A3219">
        <w:rPr>
          <w:bCs/>
          <w:sz w:val="28"/>
          <w:szCs w:val="28"/>
        </w:rPr>
        <w:t xml:space="preserve"> о фактах назначени</w:t>
      </w:r>
      <w:r w:rsidR="00CC6D8D">
        <w:rPr>
          <w:bCs/>
          <w:sz w:val="28"/>
          <w:szCs w:val="28"/>
        </w:rPr>
        <w:t>я</w:t>
      </w:r>
      <w:r w:rsidRPr="003A3219">
        <w:rPr>
          <w:bCs/>
          <w:sz w:val="28"/>
          <w:szCs w:val="28"/>
        </w:rPr>
        <w:t xml:space="preserve"> и получени</w:t>
      </w:r>
      <w:r w:rsidR="00CC6D8D">
        <w:rPr>
          <w:bCs/>
          <w:sz w:val="28"/>
          <w:szCs w:val="28"/>
        </w:rPr>
        <w:t>я</w:t>
      </w:r>
      <w:r w:rsidRPr="003A3219">
        <w:rPr>
          <w:bCs/>
          <w:sz w:val="28"/>
          <w:szCs w:val="28"/>
        </w:rPr>
        <w:t xml:space="preserve"> гражданами округа мер социальной поддержки на сайт ЕГИССО по 5 муниципальным учреждениям. </w:t>
      </w:r>
    </w:p>
    <w:p w:rsidR="00892564" w:rsidRPr="00280FE3" w:rsidRDefault="00892564" w:rsidP="008B4C50">
      <w:pPr>
        <w:ind w:firstLine="567"/>
        <w:jc w:val="both"/>
        <w:rPr>
          <w:sz w:val="28"/>
          <w:szCs w:val="28"/>
        </w:rPr>
      </w:pPr>
    </w:p>
    <w:p w:rsidR="004E541B" w:rsidRPr="00C937AC" w:rsidRDefault="004E541B" w:rsidP="004E541B">
      <w:pPr>
        <w:ind w:firstLine="567"/>
        <w:jc w:val="both"/>
        <w:rPr>
          <w:color w:val="000000"/>
          <w:sz w:val="28"/>
          <w:szCs w:val="28"/>
        </w:rPr>
      </w:pPr>
      <w:r w:rsidRPr="00C937AC">
        <w:rPr>
          <w:sz w:val="28"/>
          <w:szCs w:val="28"/>
        </w:rPr>
        <w:t>В рамках реализации мероприятий муниципальной программы «Ф</w:t>
      </w:r>
      <w:r w:rsidRPr="00C937AC">
        <w:rPr>
          <w:color w:val="000000"/>
          <w:sz w:val="28"/>
          <w:szCs w:val="28"/>
        </w:rPr>
        <w:t xml:space="preserve">ормирование доступной среды для инвалидов и маломобильных групп населения на территории Среднеканского </w:t>
      </w:r>
      <w:r w:rsidR="00C937AC" w:rsidRPr="00C937AC">
        <w:rPr>
          <w:color w:val="000000"/>
          <w:sz w:val="28"/>
          <w:szCs w:val="28"/>
        </w:rPr>
        <w:t xml:space="preserve">муниципального </w:t>
      </w:r>
      <w:r w:rsidRPr="00C937AC">
        <w:rPr>
          <w:color w:val="000000"/>
          <w:sz w:val="28"/>
          <w:szCs w:val="28"/>
        </w:rPr>
        <w:t>округа»:</w:t>
      </w:r>
    </w:p>
    <w:p w:rsidR="00004EC6" w:rsidRPr="00C937AC" w:rsidRDefault="00C937AC" w:rsidP="00004EC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7A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E541B" w:rsidRPr="00C937AC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271F3C" w:rsidRPr="00C937AC">
        <w:rPr>
          <w:rFonts w:ascii="Times New Roman" w:hAnsi="Times New Roman" w:cs="Times New Roman"/>
          <w:sz w:val="28"/>
          <w:szCs w:val="28"/>
        </w:rPr>
        <w:t>Постановлением Администрации Среднеканского муниципального округа от 30.06.2023 № 184-п актуализированы состав и положение о Межведомственной комиссии по координации работы в сфере жизнедеятельности инвалидов и маломобильных групп населения на территории Среднеканского муниципального округа.</w:t>
      </w:r>
    </w:p>
    <w:p w:rsidR="004E541B" w:rsidRPr="00C937AC" w:rsidRDefault="00C937AC" w:rsidP="00004EC6">
      <w:pPr>
        <w:ind w:firstLine="567"/>
        <w:jc w:val="both"/>
        <w:rPr>
          <w:sz w:val="28"/>
          <w:szCs w:val="28"/>
        </w:rPr>
      </w:pPr>
      <w:r w:rsidRPr="00C937AC">
        <w:rPr>
          <w:sz w:val="28"/>
          <w:szCs w:val="28"/>
        </w:rPr>
        <w:t>2</w:t>
      </w:r>
      <w:r w:rsidR="004E541B" w:rsidRPr="00C937AC">
        <w:rPr>
          <w:sz w:val="28"/>
          <w:szCs w:val="28"/>
        </w:rPr>
        <w:t xml:space="preserve">) </w:t>
      </w:r>
      <w:r w:rsidR="00271F3C" w:rsidRPr="00C937AC">
        <w:rPr>
          <w:sz w:val="28"/>
          <w:szCs w:val="28"/>
        </w:rPr>
        <w:t>Постановлением Администрации Среднеканского муниципального округа от 03.07.2023 года № 187-п утвержден план мероприятий («дорожная карта») по повышению значений показателей доступности для инвалидов объектов и услуг на 2023-2050 годы.</w:t>
      </w:r>
    </w:p>
    <w:p w:rsidR="00271F3C" w:rsidRPr="00C937AC" w:rsidRDefault="00C937AC" w:rsidP="00271F3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7AC">
        <w:rPr>
          <w:rFonts w:ascii="Times New Roman" w:hAnsi="Times New Roman" w:cs="Times New Roman"/>
          <w:sz w:val="28"/>
          <w:szCs w:val="28"/>
        </w:rPr>
        <w:t>3</w:t>
      </w:r>
      <w:r w:rsidR="00271F3C" w:rsidRPr="00C937AC">
        <w:rPr>
          <w:rFonts w:ascii="Times New Roman" w:hAnsi="Times New Roman" w:cs="Times New Roman"/>
          <w:sz w:val="28"/>
          <w:szCs w:val="28"/>
        </w:rPr>
        <w:t>) В соответствии с распоряжением Администрации Среднеканского муниципального округа от 03.07.2023 № 124-р проведена корректировка паспортов доступности объектов социальной инфраструктуры муниципального значения.</w:t>
      </w:r>
    </w:p>
    <w:p w:rsidR="00271F3C" w:rsidRPr="00C937AC" w:rsidRDefault="00C937AC" w:rsidP="00004EC6">
      <w:pPr>
        <w:ind w:firstLine="567"/>
        <w:jc w:val="both"/>
        <w:rPr>
          <w:sz w:val="28"/>
          <w:szCs w:val="28"/>
        </w:rPr>
      </w:pPr>
      <w:r w:rsidRPr="00C937AC">
        <w:rPr>
          <w:sz w:val="28"/>
          <w:szCs w:val="28"/>
        </w:rPr>
        <w:t>4</w:t>
      </w:r>
      <w:r w:rsidR="00271F3C" w:rsidRPr="00C937AC">
        <w:rPr>
          <w:sz w:val="28"/>
          <w:szCs w:val="28"/>
        </w:rPr>
        <w:t>) Отчет об исполнении плана мероприятий («дорожной карты») за отчетный период опубликован</w:t>
      </w:r>
      <w:r w:rsidRPr="00C937AC">
        <w:rPr>
          <w:sz w:val="28"/>
          <w:szCs w:val="28"/>
        </w:rPr>
        <w:t xml:space="preserve"> на официальном сайте Среднеканского муниципального округа</w:t>
      </w:r>
      <w:r w:rsidR="00271F3C" w:rsidRPr="00C937AC">
        <w:rPr>
          <w:sz w:val="28"/>
          <w:szCs w:val="28"/>
        </w:rPr>
        <w:t xml:space="preserve"> в сети Интернет по адресу </w:t>
      </w:r>
      <w:hyperlink r:id="rId6" w:history="1">
        <w:r w:rsidR="00271F3C" w:rsidRPr="00C937AC">
          <w:rPr>
            <w:rStyle w:val="ab"/>
            <w:sz w:val="28"/>
            <w:szCs w:val="28"/>
          </w:rPr>
          <w:t>http://admmosrednekan.ru/site/item?id=178</w:t>
        </w:r>
      </w:hyperlink>
    </w:p>
    <w:p w:rsidR="00271F3C" w:rsidRPr="00C937AC" w:rsidRDefault="00C937AC" w:rsidP="00C937AC">
      <w:pPr>
        <w:ind w:firstLine="567"/>
        <w:jc w:val="both"/>
        <w:rPr>
          <w:sz w:val="28"/>
          <w:szCs w:val="28"/>
        </w:rPr>
      </w:pPr>
      <w:r w:rsidRPr="00C937AC">
        <w:rPr>
          <w:sz w:val="28"/>
          <w:szCs w:val="28"/>
        </w:rPr>
        <w:t>5</w:t>
      </w:r>
      <w:r w:rsidR="004E541B" w:rsidRPr="00C937AC">
        <w:rPr>
          <w:sz w:val="28"/>
          <w:szCs w:val="28"/>
        </w:rPr>
        <w:t xml:space="preserve">) Реестр объектов социальной инфраструктуры и услуг в приоритетных сферах жизнедеятельности инвалидов и других маломобильных групп населения муниципального образования «Среднеканский </w:t>
      </w:r>
      <w:r w:rsidR="00271F3C" w:rsidRPr="00C937AC">
        <w:rPr>
          <w:sz w:val="28"/>
          <w:szCs w:val="28"/>
        </w:rPr>
        <w:t xml:space="preserve">муниципальный </w:t>
      </w:r>
      <w:r w:rsidR="004E541B" w:rsidRPr="00C937AC">
        <w:rPr>
          <w:sz w:val="28"/>
          <w:szCs w:val="28"/>
        </w:rPr>
        <w:t>округ</w:t>
      </w:r>
      <w:r w:rsidR="00271F3C" w:rsidRPr="00C937AC">
        <w:rPr>
          <w:sz w:val="28"/>
          <w:szCs w:val="28"/>
        </w:rPr>
        <w:t xml:space="preserve"> Магаданской области</w:t>
      </w:r>
      <w:r w:rsidR="004E541B" w:rsidRPr="00C937AC">
        <w:rPr>
          <w:sz w:val="28"/>
          <w:szCs w:val="28"/>
        </w:rPr>
        <w:t xml:space="preserve">» утвержден постановлением </w:t>
      </w:r>
      <w:r w:rsidR="00271F3C" w:rsidRPr="00C937AC">
        <w:rPr>
          <w:sz w:val="28"/>
          <w:szCs w:val="28"/>
        </w:rPr>
        <w:t>Администрации Среднеканского муниципального округа Магаданской области от 18.12.2023 года №363-п</w:t>
      </w:r>
      <w:r w:rsidR="004E541B" w:rsidRPr="00C937AC">
        <w:rPr>
          <w:sz w:val="28"/>
          <w:szCs w:val="28"/>
        </w:rPr>
        <w:t xml:space="preserve">. </w:t>
      </w:r>
      <w:r w:rsidR="00271F3C" w:rsidRPr="00C937AC">
        <w:rPr>
          <w:sz w:val="28"/>
          <w:szCs w:val="28"/>
        </w:rPr>
        <w:t>По состоянию на 01.01.2024 года в реестр включено 26 объектов, из них:</w:t>
      </w:r>
    </w:p>
    <w:p w:rsidR="00271F3C" w:rsidRPr="00C937AC" w:rsidRDefault="00271F3C" w:rsidP="00271F3C">
      <w:pPr>
        <w:ind w:firstLine="567"/>
        <w:rPr>
          <w:sz w:val="28"/>
          <w:szCs w:val="28"/>
        </w:rPr>
      </w:pPr>
      <w:r w:rsidRPr="00C937AC">
        <w:rPr>
          <w:sz w:val="28"/>
          <w:szCs w:val="28"/>
        </w:rPr>
        <w:t>- объекты образования - 4 единиц;</w:t>
      </w:r>
    </w:p>
    <w:p w:rsidR="00271F3C" w:rsidRPr="00C937AC" w:rsidRDefault="00271F3C" w:rsidP="00271F3C">
      <w:pPr>
        <w:ind w:firstLine="567"/>
        <w:rPr>
          <w:sz w:val="28"/>
          <w:szCs w:val="28"/>
        </w:rPr>
      </w:pPr>
      <w:r w:rsidRPr="00C937AC">
        <w:rPr>
          <w:sz w:val="28"/>
          <w:szCs w:val="28"/>
        </w:rPr>
        <w:t>- объекты физической культуры и спорта - 3 единиц;</w:t>
      </w:r>
    </w:p>
    <w:p w:rsidR="00271F3C" w:rsidRPr="00C937AC" w:rsidRDefault="00271F3C" w:rsidP="00271F3C">
      <w:pPr>
        <w:ind w:firstLine="567"/>
        <w:rPr>
          <w:sz w:val="28"/>
          <w:szCs w:val="28"/>
        </w:rPr>
      </w:pPr>
      <w:r w:rsidRPr="00C937AC">
        <w:rPr>
          <w:sz w:val="28"/>
          <w:szCs w:val="28"/>
        </w:rPr>
        <w:t>- объекты культуры - 3 единиц;</w:t>
      </w:r>
    </w:p>
    <w:p w:rsidR="00271F3C" w:rsidRPr="00C937AC" w:rsidRDefault="00271F3C" w:rsidP="00271F3C">
      <w:pPr>
        <w:ind w:firstLine="567"/>
        <w:rPr>
          <w:sz w:val="28"/>
          <w:szCs w:val="28"/>
        </w:rPr>
      </w:pPr>
      <w:r w:rsidRPr="00C937AC">
        <w:rPr>
          <w:sz w:val="28"/>
          <w:szCs w:val="28"/>
        </w:rPr>
        <w:lastRenderedPageBreak/>
        <w:t>- объекты связи и информации - 1 единиц;</w:t>
      </w:r>
    </w:p>
    <w:p w:rsidR="00271F3C" w:rsidRPr="00C937AC" w:rsidRDefault="00271F3C" w:rsidP="00271F3C">
      <w:pPr>
        <w:ind w:firstLine="567"/>
        <w:rPr>
          <w:sz w:val="28"/>
          <w:szCs w:val="28"/>
        </w:rPr>
      </w:pPr>
      <w:r w:rsidRPr="00C937AC">
        <w:rPr>
          <w:sz w:val="28"/>
          <w:szCs w:val="28"/>
        </w:rPr>
        <w:t>- объекты потребительского рынка и услуг - 7 единиц;</w:t>
      </w:r>
    </w:p>
    <w:p w:rsidR="00271F3C" w:rsidRPr="00271F3C" w:rsidRDefault="00271F3C" w:rsidP="00271F3C">
      <w:pPr>
        <w:ind w:firstLine="567"/>
        <w:rPr>
          <w:sz w:val="28"/>
          <w:szCs w:val="28"/>
          <w:highlight w:val="yellow"/>
        </w:rPr>
      </w:pPr>
      <w:r w:rsidRPr="00C937AC">
        <w:rPr>
          <w:sz w:val="28"/>
          <w:szCs w:val="28"/>
        </w:rPr>
        <w:t xml:space="preserve">- прочие объекты (в </w:t>
      </w:r>
      <w:proofErr w:type="spellStart"/>
      <w:r w:rsidRPr="00C937AC">
        <w:rPr>
          <w:sz w:val="28"/>
          <w:szCs w:val="28"/>
        </w:rPr>
        <w:t>т.ч</w:t>
      </w:r>
      <w:proofErr w:type="spellEnd"/>
      <w:r w:rsidRPr="00C937AC">
        <w:rPr>
          <w:sz w:val="28"/>
          <w:szCs w:val="28"/>
        </w:rPr>
        <w:t>. административные здания) - 8 единиц.</w:t>
      </w:r>
    </w:p>
    <w:p w:rsidR="00271F3C" w:rsidRPr="00C937AC" w:rsidRDefault="00271F3C" w:rsidP="00271F3C">
      <w:pPr>
        <w:pStyle w:val="ConsPlusNormal"/>
        <w:ind w:firstLine="326"/>
        <w:rPr>
          <w:rFonts w:ascii="Times New Roman" w:hAnsi="Times New Roman" w:cs="Times New Roman"/>
          <w:sz w:val="28"/>
          <w:szCs w:val="28"/>
        </w:rPr>
      </w:pPr>
      <w:r w:rsidRPr="00C937AC">
        <w:rPr>
          <w:rFonts w:ascii="Times New Roman" w:hAnsi="Times New Roman" w:cs="Times New Roman"/>
          <w:sz w:val="28"/>
          <w:szCs w:val="28"/>
        </w:rPr>
        <w:t>Все объекты, включенные в Реестр ОСИ</w:t>
      </w:r>
      <w:r w:rsidR="00C937AC" w:rsidRPr="00C937AC">
        <w:rPr>
          <w:rFonts w:ascii="Times New Roman" w:hAnsi="Times New Roman" w:cs="Times New Roman"/>
          <w:sz w:val="28"/>
          <w:szCs w:val="28"/>
        </w:rPr>
        <w:t xml:space="preserve"> (объектов социальной инфраструктуры)</w:t>
      </w:r>
      <w:r w:rsidRPr="00C937AC">
        <w:rPr>
          <w:rFonts w:ascii="Times New Roman" w:hAnsi="Times New Roman" w:cs="Times New Roman"/>
          <w:sz w:val="28"/>
          <w:szCs w:val="28"/>
        </w:rPr>
        <w:t>:</w:t>
      </w:r>
    </w:p>
    <w:p w:rsidR="00271F3C" w:rsidRPr="00C937AC" w:rsidRDefault="00271F3C" w:rsidP="00271F3C">
      <w:pPr>
        <w:pStyle w:val="ConsPlusNormal"/>
        <w:ind w:firstLine="326"/>
        <w:rPr>
          <w:rFonts w:ascii="Times New Roman" w:hAnsi="Times New Roman" w:cs="Times New Roman"/>
          <w:sz w:val="28"/>
          <w:szCs w:val="28"/>
        </w:rPr>
      </w:pPr>
      <w:r w:rsidRPr="00C937AC">
        <w:rPr>
          <w:rFonts w:ascii="Times New Roman" w:hAnsi="Times New Roman" w:cs="Times New Roman"/>
          <w:sz w:val="28"/>
          <w:szCs w:val="28"/>
        </w:rPr>
        <w:t>- обеспечены паспортами доступности объекта;</w:t>
      </w:r>
    </w:p>
    <w:p w:rsidR="004E541B" w:rsidRPr="00C937AC" w:rsidRDefault="00271F3C" w:rsidP="00280FE3">
      <w:pPr>
        <w:ind w:firstLine="284"/>
        <w:jc w:val="both"/>
        <w:rPr>
          <w:sz w:val="28"/>
          <w:szCs w:val="28"/>
        </w:rPr>
      </w:pPr>
      <w:r w:rsidRPr="00C937AC">
        <w:rPr>
          <w:sz w:val="28"/>
          <w:szCs w:val="28"/>
        </w:rPr>
        <w:t>-</w:t>
      </w:r>
      <w:r w:rsidR="004C1EF6">
        <w:rPr>
          <w:sz w:val="28"/>
          <w:szCs w:val="28"/>
        </w:rPr>
        <w:t xml:space="preserve"> </w:t>
      </w:r>
      <w:r w:rsidRPr="00C937AC">
        <w:rPr>
          <w:sz w:val="28"/>
          <w:szCs w:val="28"/>
        </w:rPr>
        <w:t>считаются условно доступными, так как доступность обеспечивается сотрудниками объектов, на объектах установлены кнопки вызова сотрудника.</w:t>
      </w:r>
    </w:p>
    <w:p w:rsidR="004E541B" w:rsidRPr="00C937AC" w:rsidRDefault="004E541B" w:rsidP="00C937A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7AC">
        <w:rPr>
          <w:rFonts w:ascii="Times New Roman" w:hAnsi="Times New Roman" w:cs="Times New Roman"/>
          <w:sz w:val="28"/>
          <w:szCs w:val="28"/>
        </w:rPr>
        <w:t xml:space="preserve">5) Для обеспечения доступности объектов социальной инфраструктуры и услуг, включенных в реестр ОСИ, в рамках реализации муниципальной программы в отчетном периоде на сумму </w:t>
      </w:r>
      <w:r w:rsidR="00271F3C" w:rsidRPr="00C937AC">
        <w:rPr>
          <w:rFonts w:ascii="Times New Roman" w:hAnsi="Times New Roman" w:cs="Times New Roman"/>
          <w:sz w:val="28"/>
          <w:szCs w:val="28"/>
        </w:rPr>
        <w:t>291</w:t>
      </w:r>
      <w:r w:rsidR="00004EC6" w:rsidRPr="00C937AC">
        <w:rPr>
          <w:rFonts w:ascii="Times New Roman" w:hAnsi="Times New Roman" w:cs="Times New Roman"/>
          <w:sz w:val="28"/>
          <w:szCs w:val="28"/>
        </w:rPr>
        <w:t>,</w:t>
      </w:r>
      <w:r w:rsidR="00271F3C" w:rsidRPr="00C937AC">
        <w:rPr>
          <w:rFonts w:ascii="Times New Roman" w:hAnsi="Times New Roman" w:cs="Times New Roman"/>
          <w:sz w:val="28"/>
          <w:szCs w:val="28"/>
        </w:rPr>
        <w:t>0</w:t>
      </w:r>
      <w:r w:rsidRPr="00C937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7AC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C937AC">
        <w:rPr>
          <w:rFonts w:ascii="Times New Roman" w:hAnsi="Times New Roman" w:cs="Times New Roman"/>
          <w:sz w:val="28"/>
          <w:szCs w:val="28"/>
        </w:rPr>
        <w:t>. были выполнены следующие мероприятия:</w:t>
      </w:r>
    </w:p>
    <w:p w:rsidR="00271F3C" w:rsidRPr="00C937AC" w:rsidRDefault="00271F3C" w:rsidP="00C937A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37AC">
        <w:rPr>
          <w:rFonts w:ascii="Times New Roman" w:hAnsi="Times New Roman" w:cs="Times New Roman"/>
          <w:bCs/>
          <w:sz w:val="28"/>
          <w:szCs w:val="28"/>
        </w:rPr>
        <w:t>- на 1 объекте (ЦДОД)</w:t>
      </w:r>
      <w:r w:rsidR="00C937AC" w:rsidRPr="00C937AC">
        <w:rPr>
          <w:rFonts w:ascii="Times New Roman" w:hAnsi="Times New Roman" w:cs="Times New Roman"/>
          <w:bCs/>
          <w:sz w:val="28"/>
          <w:szCs w:val="28"/>
        </w:rPr>
        <w:t xml:space="preserve"> установлены</w:t>
      </w:r>
      <w:r w:rsidRPr="00C937AC">
        <w:rPr>
          <w:rFonts w:ascii="Times New Roman" w:hAnsi="Times New Roman" w:cs="Times New Roman"/>
          <w:bCs/>
          <w:sz w:val="28"/>
          <w:szCs w:val="28"/>
        </w:rPr>
        <w:t xml:space="preserve"> тактильные противоскользящие ленты, информационные таблицы со шрифтом Брайля.</w:t>
      </w:r>
    </w:p>
    <w:p w:rsidR="00004EC6" w:rsidRPr="00C937AC" w:rsidRDefault="00271F3C" w:rsidP="00C937AC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37AC">
        <w:rPr>
          <w:rFonts w:ascii="Times New Roman" w:hAnsi="Times New Roman" w:cs="Times New Roman"/>
          <w:bCs/>
          <w:sz w:val="28"/>
          <w:szCs w:val="28"/>
        </w:rPr>
        <w:t xml:space="preserve">- на 1 объекте (Д/сад №6) </w:t>
      </w:r>
      <w:r w:rsidR="00CC2666">
        <w:rPr>
          <w:rFonts w:ascii="Times New Roman" w:hAnsi="Times New Roman" w:cs="Times New Roman"/>
          <w:bCs/>
          <w:sz w:val="28"/>
          <w:szCs w:val="28"/>
        </w:rPr>
        <w:t xml:space="preserve">установлены </w:t>
      </w:r>
      <w:r w:rsidRPr="00C937AC">
        <w:rPr>
          <w:rFonts w:ascii="Times New Roman" w:hAnsi="Times New Roman" w:cs="Times New Roman"/>
          <w:bCs/>
          <w:sz w:val="28"/>
          <w:szCs w:val="28"/>
        </w:rPr>
        <w:t>перила для лестничных пролетов в здании и дополнительные кнопки вызова сотрудников.</w:t>
      </w:r>
    </w:p>
    <w:p w:rsidR="00271F3C" w:rsidRPr="00C937AC" w:rsidRDefault="00271F3C" w:rsidP="00C937A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7AC">
        <w:rPr>
          <w:rFonts w:ascii="Times New Roman" w:hAnsi="Times New Roman" w:cs="Times New Roman"/>
          <w:sz w:val="28"/>
          <w:szCs w:val="28"/>
        </w:rPr>
        <w:t>- на 1 объекте (библиотека) приобретены кресло-коляска инвалидная для передвижения в помещении и крючок для тростей.</w:t>
      </w:r>
    </w:p>
    <w:p w:rsidR="00271F3C" w:rsidRPr="00271F3C" w:rsidRDefault="00271F3C" w:rsidP="00C937A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7AC">
        <w:rPr>
          <w:rFonts w:ascii="Times New Roman" w:hAnsi="Times New Roman" w:cs="Times New Roman"/>
          <w:sz w:val="28"/>
          <w:szCs w:val="28"/>
        </w:rPr>
        <w:t xml:space="preserve">- 1 жилое помещение и общее имущество в многоквартирном доме адаптировано для инвалида-колясочника, а именно </w:t>
      </w:r>
      <w:r w:rsidRPr="00C937AC">
        <w:rPr>
          <w:rFonts w:ascii="Times New Roman" w:hAnsi="Times New Roman" w:cs="Times New Roman"/>
          <w:color w:val="000000"/>
          <w:sz w:val="28"/>
          <w:szCs w:val="28"/>
        </w:rPr>
        <w:t>установлены дополнительные перила к пандусу у входа в подъезд, расширены дверные проемы входной двери и прохода в кухню, демонтированы пороги дверных проемов в  жилом помещении.</w:t>
      </w:r>
    </w:p>
    <w:p w:rsidR="004E541B" w:rsidRPr="00271F3C" w:rsidRDefault="004E541B" w:rsidP="00C937AC">
      <w:pPr>
        <w:ind w:firstLine="567"/>
        <w:jc w:val="both"/>
        <w:rPr>
          <w:bCs/>
          <w:sz w:val="28"/>
          <w:szCs w:val="28"/>
        </w:rPr>
      </w:pPr>
    </w:p>
    <w:p w:rsidR="004E541B" w:rsidRPr="003A3219" w:rsidRDefault="004E541B">
      <w:pPr>
        <w:ind w:firstLine="567"/>
        <w:jc w:val="both"/>
        <w:rPr>
          <w:sz w:val="28"/>
          <w:szCs w:val="28"/>
        </w:rPr>
      </w:pPr>
    </w:p>
    <w:p w:rsidR="008A09A8" w:rsidRDefault="008A09A8" w:rsidP="008A09A8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2. Следующее направление – это деятельность в целях улучшения инвестиционного климата на территории округа и оказания поддержки малому и среднему предпринимательству.</w:t>
      </w:r>
    </w:p>
    <w:p w:rsidR="00E12D86" w:rsidRPr="003A3219" w:rsidRDefault="00E12D86" w:rsidP="008A09A8">
      <w:pPr>
        <w:ind w:firstLine="567"/>
        <w:jc w:val="both"/>
        <w:rPr>
          <w:b/>
          <w:bCs/>
          <w:sz w:val="28"/>
          <w:szCs w:val="28"/>
        </w:rPr>
      </w:pPr>
    </w:p>
    <w:p w:rsidR="00E12D86" w:rsidRPr="00C17C66" w:rsidRDefault="00E12D86" w:rsidP="00E12D86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>В целях улучшения инвестиционного климата, внедрения стандарта деятельности органов местного самоуправления по обеспечению благоприятного инвестиционного климата в Среднеканском муниципальном округе:</w:t>
      </w:r>
    </w:p>
    <w:p w:rsidR="00E12D86" w:rsidRPr="00C17C66" w:rsidRDefault="00E12D86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>1. Проведена оценка регулирующего воздействия 3 проектов муниципальных нормативных правовых актов</w:t>
      </w:r>
      <w:r w:rsidR="00AD4ACC">
        <w:rPr>
          <w:rFonts w:ascii="Times New Roman" w:hAnsi="Times New Roman" w:cs="Times New Roman"/>
          <w:sz w:val="28"/>
          <w:szCs w:val="28"/>
        </w:rPr>
        <w:t>, затрагивающих вопросы осуществления предпринимательской и инвестиционной деятельности</w:t>
      </w:r>
      <w:r w:rsidRPr="00C17C66">
        <w:rPr>
          <w:rFonts w:ascii="Times New Roman" w:hAnsi="Times New Roman" w:cs="Times New Roman"/>
          <w:sz w:val="28"/>
          <w:szCs w:val="28"/>
        </w:rPr>
        <w:t>.</w:t>
      </w:r>
    </w:p>
    <w:p w:rsidR="00C17C66" w:rsidRDefault="00E12D86" w:rsidP="00E12D86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 xml:space="preserve"> 2. В соответствии с утвержденным </w:t>
      </w:r>
      <w:r w:rsidRPr="00C17C66">
        <w:rPr>
          <w:rFonts w:ascii="Times New Roman" w:eastAsia="Times New Roman" w:hAnsi="Times New Roman" w:cs="Times New Roman"/>
          <w:sz w:val="28"/>
          <w:szCs w:val="28"/>
        </w:rPr>
        <w:t xml:space="preserve">Планом на 2023 год проведены экспертизы </w:t>
      </w:r>
      <w:r w:rsidR="00280FE3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="00C17C66" w:rsidRPr="00C17C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17C66">
        <w:rPr>
          <w:rFonts w:ascii="Times New Roman" w:eastAsia="Times New Roman" w:hAnsi="Times New Roman" w:cs="Times New Roman"/>
          <w:sz w:val="28"/>
          <w:szCs w:val="28"/>
        </w:rPr>
        <w:t>постановлений Администрации Среднеканского муниципального округа</w:t>
      </w:r>
      <w:r w:rsidR="00AD4AC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D4ACC">
        <w:rPr>
          <w:rFonts w:ascii="Times New Roman" w:hAnsi="Times New Roman" w:cs="Times New Roman"/>
          <w:sz w:val="28"/>
          <w:szCs w:val="28"/>
        </w:rPr>
        <w:t>затрагивающих вопросы осуществления предпринимательской и инвестиционной деятельности</w:t>
      </w:r>
      <w:r w:rsidRPr="00C17C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12D86" w:rsidRPr="00C17C66" w:rsidRDefault="00C17C66" w:rsidP="00E12D86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твержден 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План проведения экспертизы муниципальных нормативных правовых актов на 2024 год.</w:t>
      </w:r>
    </w:p>
    <w:p w:rsidR="00E12D86" w:rsidRPr="00C17C66" w:rsidRDefault="00C17C66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12D86" w:rsidRPr="00C17C66">
        <w:rPr>
          <w:sz w:val="28"/>
          <w:szCs w:val="28"/>
        </w:rPr>
        <w:t>. Проводятся мероприятия Плана реализации регионального проекта «Малое и среднее предпринимательство и поддержка индивидуальной предпринимательской инициативы в Магаданской области» в Среднеканском муниципальном округе» на период 2019-2024 годы.</w:t>
      </w:r>
    </w:p>
    <w:p w:rsidR="00E12D86" w:rsidRPr="00C17C66" w:rsidRDefault="00C17C6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lastRenderedPageBreak/>
        <w:t>5</w:t>
      </w:r>
      <w:r w:rsidR="00E12D86" w:rsidRPr="00C17C66">
        <w:rPr>
          <w:sz w:val="28"/>
          <w:szCs w:val="28"/>
        </w:rPr>
        <w:t>. В рамках реализации муниципальной программы «Поддержка малого и среднего предпринимательства на территории Среднеканского муниципального округа Магаданской области на 2023-2027 годы» в 2023 году:</w:t>
      </w:r>
    </w:p>
    <w:p w:rsidR="00E12D86" w:rsidRPr="00C17C66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- 2 субъектам малого предпринимательства предоставлена преференция при заключении договоров аренды нежилых помещений без проведения торгов (ООО «</w:t>
      </w:r>
      <w:proofErr w:type="spellStart"/>
      <w:r w:rsidRPr="00C17C66">
        <w:rPr>
          <w:sz w:val="28"/>
          <w:szCs w:val="28"/>
        </w:rPr>
        <w:t>Регионэнергострой</w:t>
      </w:r>
      <w:proofErr w:type="spellEnd"/>
      <w:r w:rsidRPr="00C17C66">
        <w:rPr>
          <w:sz w:val="28"/>
          <w:szCs w:val="28"/>
        </w:rPr>
        <w:t>», Андрющенко Л.Н.-</w:t>
      </w:r>
      <w:proofErr w:type="spellStart"/>
      <w:r w:rsidRPr="00C17C66">
        <w:rPr>
          <w:sz w:val="28"/>
          <w:szCs w:val="28"/>
        </w:rPr>
        <w:t>самозанятый</w:t>
      </w:r>
      <w:proofErr w:type="spellEnd"/>
      <w:r w:rsidRPr="00C17C66">
        <w:rPr>
          <w:sz w:val="28"/>
          <w:szCs w:val="28"/>
        </w:rPr>
        <w:t>);</w:t>
      </w:r>
    </w:p>
    <w:p w:rsidR="00E12D86" w:rsidRPr="003A3219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- 2 субъектам малого предпринимательства предоставлена субсидия из областного и местного бюджетов на возмещение части затрат, связанных с осуществлением предпринимательской деятельности на сумму 1 298,5 тыс. рублей (ООО Магнитик, ООО Альбатрос).</w:t>
      </w:r>
    </w:p>
    <w:p w:rsidR="00E12D86" w:rsidRPr="00C17C66" w:rsidRDefault="00AD4ACC" w:rsidP="00E12D86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. 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Ведется мониторинг мер государственной поддержки малого и среднего предпринимательства в разрезе форм и видов оказываемой поддержки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 в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 xml:space="preserve"> автоматизированной информационной системе «Мониторинг МСП».</w:t>
      </w:r>
    </w:p>
    <w:p w:rsidR="00E12D86" w:rsidRPr="00C17C66" w:rsidRDefault="00AD4ACC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E12D86" w:rsidRPr="00C17C66">
        <w:rPr>
          <w:rFonts w:ascii="Times New Roman" w:eastAsia="Times New Roman" w:hAnsi="Times New Roman" w:cs="Times New Roman"/>
          <w:sz w:val="28"/>
          <w:szCs w:val="28"/>
        </w:rPr>
        <w:t>. На официальном сайте муниципального образования «Среднеканский муниципальный округ ведется раздел «поддержка субъектов МСП» для размещения информации в соответствии с требованиями Федеральной корпорации по развитию малого и среднего предпринимательства (Корпорация МСП).</w:t>
      </w:r>
    </w:p>
    <w:p w:rsidR="00E12D86" w:rsidRPr="00C17C66" w:rsidRDefault="00AD4ACC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12D86" w:rsidRPr="00C17C66">
        <w:rPr>
          <w:rFonts w:ascii="Times New Roman" w:hAnsi="Times New Roman" w:cs="Times New Roman"/>
          <w:sz w:val="28"/>
          <w:szCs w:val="28"/>
        </w:rPr>
        <w:t>.</w:t>
      </w:r>
      <w:r w:rsidR="00280FE3">
        <w:rPr>
          <w:rFonts w:ascii="Times New Roman" w:hAnsi="Times New Roman" w:cs="Times New Roman"/>
          <w:sz w:val="28"/>
          <w:szCs w:val="28"/>
        </w:rPr>
        <w:t xml:space="preserve"> </w:t>
      </w:r>
      <w:r w:rsidR="00E12D86" w:rsidRPr="00C17C66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РФ №358 ежегодно вносятся сведения в реестр субъектов малого и среднего предпринимательства – получателей поддержки.</w:t>
      </w:r>
    </w:p>
    <w:p w:rsidR="00E12D86" w:rsidRPr="00C17C66" w:rsidRDefault="00AD4ACC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9</w:t>
      </w:r>
      <w:r w:rsidR="00E12D86" w:rsidRPr="00C17C66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E12D86" w:rsidRPr="00C17C66">
        <w:rPr>
          <w:rFonts w:ascii="Times New Roman" w:hAnsi="Times New Roman" w:cs="Times New Roman"/>
          <w:sz w:val="28"/>
          <w:szCs w:val="28"/>
        </w:rPr>
        <w:t xml:space="preserve">Осуществляется взаимодействие в рамках соглашений </w:t>
      </w:r>
      <w:r w:rsidR="00E12D86" w:rsidRPr="00C17C6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12D86" w:rsidRPr="00C17C66">
        <w:rPr>
          <w:rFonts w:ascii="Times New Roman" w:hAnsi="Times New Roman" w:cs="Times New Roman"/>
          <w:sz w:val="28"/>
          <w:szCs w:val="28"/>
        </w:rPr>
        <w:t>:</w:t>
      </w:r>
    </w:p>
    <w:p w:rsidR="00E12D86" w:rsidRPr="00C17C66" w:rsidRDefault="00E12D86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>- Правительством Магаданской области по реализации мероприятий, направленных на улучшение инвестиционного климата, развитие малого и среднего предпринимательства на территории МО «Среднеканский муниципальный округ Магаданской области»;</w:t>
      </w:r>
    </w:p>
    <w:p w:rsidR="00E12D86" w:rsidRPr="00C17C66" w:rsidRDefault="00E12D86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>- Министерством экономического развития, инвестиционной политики и инноваций Магаданской области по внедрению Стандарта развития конкуренции;</w:t>
      </w:r>
    </w:p>
    <w:p w:rsidR="00E12D86" w:rsidRPr="00C17C66" w:rsidRDefault="00E12D86" w:rsidP="00E12D8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7C66">
        <w:rPr>
          <w:rFonts w:ascii="Times New Roman" w:hAnsi="Times New Roman" w:cs="Times New Roman"/>
          <w:sz w:val="28"/>
          <w:szCs w:val="28"/>
        </w:rPr>
        <w:t>-  Уполномоченным по защите прав предпринимателей в Магаданской области.</w:t>
      </w:r>
    </w:p>
    <w:p w:rsidR="00E12D86" w:rsidRPr="00C17C66" w:rsidRDefault="00AD4ACC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12D86" w:rsidRPr="00C17C66">
        <w:rPr>
          <w:sz w:val="28"/>
          <w:szCs w:val="28"/>
        </w:rPr>
        <w:t>. В рамках внедрения Стандарта деятельности органов местного самоуправления муниципальных образований Магаданской области по обеспечению благоприятного инвестиционного климата, утвержденного распоряжением Правительства Магаданской области от 17.06.2019 № 94-рп:</w:t>
      </w:r>
    </w:p>
    <w:p w:rsidR="00E12D86" w:rsidRPr="00C17C66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- актуализирован Инвестиционный паспорт и опубликован в разделе об инвестиционной деятельности на официальном сайте Среднеканского муниципального округа;</w:t>
      </w:r>
    </w:p>
    <w:p w:rsidR="00E12D86" w:rsidRPr="003A3219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- актуализирован и реализуется Плана («дорожн</w:t>
      </w:r>
      <w:r w:rsidR="00C17C66">
        <w:rPr>
          <w:sz w:val="28"/>
          <w:szCs w:val="28"/>
        </w:rPr>
        <w:t>ая</w:t>
      </w:r>
      <w:r w:rsidRPr="00C17C66">
        <w:rPr>
          <w:sz w:val="28"/>
          <w:szCs w:val="28"/>
        </w:rPr>
        <w:t xml:space="preserve"> карт</w:t>
      </w:r>
      <w:r w:rsidR="00C17C66">
        <w:rPr>
          <w:sz w:val="28"/>
          <w:szCs w:val="28"/>
        </w:rPr>
        <w:t>а</w:t>
      </w:r>
      <w:r w:rsidRPr="00C17C66">
        <w:rPr>
          <w:sz w:val="28"/>
          <w:szCs w:val="28"/>
        </w:rPr>
        <w:t>») по содействию развитию конкуренции на территории муниципального образования «Среднеканский муниципальный округ», утвержденн</w:t>
      </w:r>
      <w:r w:rsidR="00C17C66">
        <w:rPr>
          <w:sz w:val="28"/>
          <w:szCs w:val="28"/>
        </w:rPr>
        <w:t>ый</w:t>
      </w:r>
      <w:r w:rsidRPr="00C17C66">
        <w:rPr>
          <w:sz w:val="28"/>
          <w:szCs w:val="28"/>
        </w:rPr>
        <w:t xml:space="preserve"> постановлением Администрации Среднеканского городского округа от 14.02.2022 № 45-п;</w:t>
      </w:r>
    </w:p>
    <w:p w:rsidR="00E12D86" w:rsidRPr="00C17C66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 xml:space="preserve">- </w:t>
      </w:r>
      <w:r w:rsidR="00C17C66" w:rsidRPr="00C17C66">
        <w:rPr>
          <w:sz w:val="28"/>
          <w:szCs w:val="28"/>
        </w:rPr>
        <w:t>систематически</w:t>
      </w:r>
      <w:r w:rsidRPr="00C17C66">
        <w:rPr>
          <w:sz w:val="28"/>
          <w:szCs w:val="28"/>
        </w:rPr>
        <w:t xml:space="preserve"> актуализируется информация по вопросам инвестиционной деятельности на официальном сайте муниципального образования в сети Интернет.</w:t>
      </w:r>
    </w:p>
    <w:p w:rsidR="00E12D86" w:rsidRPr="00C17C66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1</w:t>
      </w:r>
      <w:r w:rsidR="00AD4ACC">
        <w:rPr>
          <w:sz w:val="28"/>
          <w:szCs w:val="28"/>
        </w:rPr>
        <w:t>1</w:t>
      </w:r>
      <w:r w:rsidRPr="00C17C66">
        <w:rPr>
          <w:sz w:val="28"/>
          <w:szCs w:val="28"/>
        </w:rPr>
        <w:t xml:space="preserve">. В рамках Концессионного соглашения, заключенного с ООО «Региональные энергетические системы» сумма инвестиций в реконструкцию и создание объектов по </w:t>
      </w:r>
      <w:r w:rsidRPr="00C17C66">
        <w:rPr>
          <w:sz w:val="28"/>
          <w:szCs w:val="28"/>
        </w:rPr>
        <w:lastRenderedPageBreak/>
        <w:t xml:space="preserve">передаче и распределению электрической энергии в 2023году составила 1 245,1 тыс. рублей.  </w:t>
      </w:r>
    </w:p>
    <w:p w:rsidR="00E12D86" w:rsidRPr="003A3219" w:rsidRDefault="00E12D86" w:rsidP="00E12D86">
      <w:pPr>
        <w:ind w:firstLine="567"/>
        <w:jc w:val="both"/>
        <w:rPr>
          <w:sz w:val="28"/>
          <w:szCs w:val="28"/>
        </w:rPr>
      </w:pPr>
      <w:r w:rsidRPr="00C17C66">
        <w:rPr>
          <w:sz w:val="28"/>
          <w:szCs w:val="28"/>
        </w:rPr>
        <w:t>Концессионная плата в бюджет Среднеканского муниципального округа внесена концессионером в установленный Соглашением срок в сумме 3 500,0 тыс. рублей.</w:t>
      </w:r>
    </w:p>
    <w:p w:rsidR="00E12D86" w:rsidRDefault="00AD4ACC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E12D86" w:rsidRPr="00C17C66">
        <w:rPr>
          <w:sz w:val="28"/>
          <w:szCs w:val="28"/>
        </w:rPr>
        <w:t>. В целях сокращения финансовых издержек инвесторов на государственную регистрацию договоров купли-продажи (аренды) муниципального имущества Администрацией Среднеканского муниципального округа поданы документы на регистрацию 1 договора (ООО Дюамель).</w:t>
      </w:r>
    </w:p>
    <w:p w:rsidR="00E12D86" w:rsidRPr="00C17C66" w:rsidRDefault="00E12D86" w:rsidP="00E12D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17C66">
        <w:rPr>
          <w:sz w:val="28"/>
          <w:szCs w:val="28"/>
        </w:rPr>
        <w:t>1</w:t>
      </w:r>
      <w:r w:rsidR="00AD4ACC">
        <w:rPr>
          <w:sz w:val="28"/>
          <w:szCs w:val="28"/>
        </w:rPr>
        <w:t>3</w:t>
      </w:r>
      <w:r w:rsidRPr="00C17C66">
        <w:rPr>
          <w:sz w:val="28"/>
          <w:szCs w:val="28"/>
        </w:rPr>
        <w:t>. В рамках национального проекта «Малое и среднее предпринимательство и поддержка индивидуальной предпринимательской инициативы» проведен обучающий семинар</w:t>
      </w:r>
      <w:r w:rsidR="00C17C66" w:rsidRPr="00C17C66">
        <w:rPr>
          <w:sz w:val="28"/>
          <w:szCs w:val="28"/>
        </w:rPr>
        <w:t xml:space="preserve"> для предпринимателей округа</w:t>
      </w:r>
      <w:r w:rsidRPr="00C17C66">
        <w:rPr>
          <w:sz w:val="28"/>
          <w:szCs w:val="28"/>
        </w:rPr>
        <w:t xml:space="preserve"> по мерам государственной поддержки бизнеса при участии Центра «Мой бизнес» и министерства экономического развития, инвестиционной политики и инноваций Магаданской области.</w:t>
      </w:r>
    </w:p>
    <w:p w:rsidR="00E12D86" w:rsidRDefault="00E12D86" w:rsidP="00E12D86">
      <w:pPr>
        <w:jc w:val="both"/>
        <w:rPr>
          <w:sz w:val="28"/>
          <w:szCs w:val="28"/>
        </w:rPr>
      </w:pPr>
      <w:r w:rsidRPr="00C17C66">
        <w:rPr>
          <w:sz w:val="28"/>
          <w:szCs w:val="28"/>
        </w:rPr>
        <w:t xml:space="preserve">       1</w:t>
      </w:r>
      <w:r w:rsidR="00AD4ACC">
        <w:rPr>
          <w:sz w:val="28"/>
          <w:szCs w:val="28"/>
        </w:rPr>
        <w:t>4</w:t>
      </w:r>
      <w:r w:rsidRPr="00C17C66">
        <w:rPr>
          <w:sz w:val="28"/>
          <w:szCs w:val="28"/>
        </w:rPr>
        <w:t>. В целях соблюдения прав и защиты законных интересов субъектов предпринимательской деятельности Среднеканского муниципального округа проведен семинар на тему «Меры поддержки субъектов малого и среднего предпринимательства в Магаданской области», а также личный прием предпринимателей Уполномоченным по защите прав предпринимателей в Магаданской области.</w:t>
      </w:r>
    </w:p>
    <w:p w:rsidR="0014169B" w:rsidRPr="003A3219" w:rsidRDefault="0014169B" w:rsidP="00E12D86">
      <w:pPr>
        <w:jc w:val="both"/>
        <w:rPr>
          <w:sz w:val="28"/>
          <w:szCs w:val="28"/>
        </w:rPr>
      </w:pPr>
    </w:p>
    <w:p w:rsidR="00E12D86" w:rsidRPr="003A3219" w:rsidRDefault="00E12D86" w:rsidP="00E12D86">
      <w:pPr>
        <w:ind w:firstLine="567"/>
        <w:jc w:val="both"/>
        <w:rPr>
          <w:b/>
          <w:bCs/>
          <w:sz w:val="28"/>
          <w:szCs w:val="28"/>
        </w:rPr>
      </w:pPr>
    </w:p>
    <w:p w:rsidR="00443AE5" w:rsidRPr="00C17C66" w:rsidRDefault="003E246B">
      <w:pPr>
        <w:ind w:firstLine="567"/>
        <w:jc w:val="both"/>
        <w:rPr>
          <w:bCs/>
          <w:sz w:val="28"/>
          <w:szCs w:val="28"/>
        </w:rPr>
      </w:pPr>
      <w:r w:rsidRPr="00C17C66">
        <w:rPr>
          <w:b/>
          <w:bCs/>
          <w:sz w:val="28"/>
          <w:szCs w:val="28"/>
        </w:rPr>
        <w:t xml:space="preserve">3. По вопросам регулирования цен (тарифов) </w:t>
      </w:r>
      <w:r w:rsidR="00EC6A66" w:rsidRPr="00C17C66">
        <w:rPr>
          <w:bCs/>
          <w:sz w:val="28"/>
          <w:szCs w:val="28"/>
        </w:rPr>
        <w:t>на основании</w:t>
      </w:r>
      <w:r w:rsidR="00EC6A66" w:rsidRPr="00C17C66">
        <w:rPr>
          <w:b/>
          <w:bCs/>
          <w:sz w:val="28"/>
          <w:szCs w:val="28"/>
        </w:rPr>
        <w:t xml:space="preserve"> </w:t>
      </w:r>
      <w:r w:rsidR="00EC6A66" w:rsidRPr="00C17C66">
        <w:rPr>
          <w:bCs/>
          <w:sz w:val="28"/>
          <w:szCs w:val="28"/>
        </w:rPr>
        <w:t>запросов подведомственных организаций (учреждений) была прове</w:t>
      </w:r>
      <w:r w:rsidR="00DA4AF6" w:rsidRPr="00C17C66">
        <w:rPr>
          <w:bCs/>
          <w:sz w:val="28"/>
          <w:szCs w:val="28"/>
        </w:rPr>
        <w:t>р</w:t>
      </w:r>
      <w:r w:rsidR="00EC6A66" w:rsidRPr="00C17C66">
        <w:rPr>
          <w:bCs/>
          <w:sz w:val="28"/>
          <w:szCs w:val="28"/>
        </w:rPr>
        <w:t xml:space="preserve">ена обоснованность представленных расчетов к </w:t>
      </w:r>
      <w:r w:rsidR="00C17C66" w:rsidRPr="00C17C66">
        <w:rPr>
          <w:bCs/>
          <w:sz w:val="28"/>
          <w:szCs w:val="28"/>
        </w:rPr>
        <w:t>4</w:t>
      </w:r>
      <w:r w:rsidRPr="00C17C66">
        <w:rPr>
          <w:bCs/>
          <w:sz w:val="28"/>
          <w:szCs w:val="28"/>
        </w:rPr>
        <w:t xml:space="preserve"> проекта</w:t>
      </w:r>
      <w:r w:rsidR="00EC6A66" w:rsidRPr="00C17C66">
        <w:rPr>
          <w:bCs/>
          <w:sz w:val="28"/>
          <w:szCs w:val="28"/>
        </w:rPr>
        <w:t>м</w:t>
      </w:r>
      <w:r w:rsidRPr="00C17C66">
        <w:rPr>
          <w:bCs/>
          <w:sz w:val="28"/>
          <w:szCs w:val="28"/>
        </w:rPr>
        <w:t xml:space="preserve"> муниципальных акт</w:t>
      </w:r>
      <w:r w:rsidR="00EC6A66" w:rsidRPr="00C17C66">
        <w:rPr>
          <w:bCs/>
          <w:sz w:val="28"/>
          <w:szCs w:val="28"/>
        </w:rPr>
        <w:t>ов</w:t>
      </w:r>
      <w:r w:rsidRPr="00C17C66">
        <w:rPr>
          <w:bCs/>
          <w:sz w:val="28"/>
          <w:szCs w:val="28"/>
        </w:rPr>
        <w:t xml:space="preserve"> Администрации Среднеканского </w:t>
      </w:r>
      <w:r w:rsidR="00A41D65" w:rsidRPr="00C17C66">
        <w:rPr>
          <w:bCs/>
          <w:sz w:val="28"/>
          <w:szCs w:val="28"/>
        </w:rPr>
        <w:t>муниципального</w:t>
      </w:r>
      <w:r w:rsidRPr="00C17C66">
        <w:rPr>
          <w:bCs/>
          <w:sz w:val="28"/>
          <w:szCs w:val="28"/>
        </w:rPr>
        <w:t xml:space="preserve"> округа:</w:t>
      </w:r>
    </w:p>
    <w:p w:rsidR="00634CD6" w:rsidRPr="00C17C66" w:rsidRDefault="00634CD6" w:rsidP="00634CD6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 xml:space="preserve">- об </w:t>
      </w:r>
      <w:r w:rsidR="00A41D65" w:rsidRPr="00C17C66">
        <w:rPr>
          <w:bCs/>
          <w:sz w:val="28"/>
          <w:szCs w:val="28"/>
        </w:rPr>
        <w:t>утверждении стоимости услуг общественной бани п.</w:t>
      </w:r>
      <w:r w:rsidR="00C17C66" w:rsidRPr="00C17C66">
        <w:rPr>
          <w:bCs/>
          <w:sz w:val="28"/>
          <w:szCs w:val="28"/>
        </w:rPr>
        <w:t xml:space="preserve"> </w:t>
      </w:r>
      <w:r w:rsidR="00A41D65" w:rsidRPr="00C17C66">
        <w:rPr>
          <w:bCs/>
          <w:sz w:val="28"/>
          <w:szCs w:val="28"/>
        </w:rPr>
        <w:t>Сеймчан</w:t>
      </w:r>
      <w:r w:rsidRPr="00C17C66">
        <w:rPr>
          <w:bCs/>
          <w:sz w:val="28"/>
          <w:szCs w:val="28"/>
        </w:rPr>
        <w:t>;</w:t>
      </w:r>
    </w:p>
    <w:p w:rsidR="00EC6A66" w:rsidRPr="00C17C66" w:rsidRDefault="00EC6A66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 xml:space="preserve">- об утверждении </w:t>
      </w:r>
      <w:r w:rsidR="00A41D65" w:rsidRPr="00C17C66">
        <w:rPr>
          <w:bCs/>
          <w:sz w:val="28"/>
          <w:szCs w:val="28"/>
        </w:rPr>
        <w:t>на территории населенных пунктов Среднеканского муниципального округа нормы расхода для оплаты населением, проживающим в частных домовладениях за услуги по подвозу питьевой воды</w:t>
      </w:r>
      <w:r w:rsidRPr="00C17C66">
        <w:rPr>
          <w:bCs/>
          <w:sz w:val="28"/>
          <w:szCs w:val="28"/>
        </w:rPr>
        <w:t>;</w:t>
      </w:r>
    </w:p>
    <w:p w:rsidR="00634CD6" w:rsidRPr="00C17C66" w:rsidRDefault="00634CD6" w:rsidP="00634CD6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 xml:space="preserve">- об </w:t>
      </w:r>
      <w:r w:rsidR="00A41D65" w:rsidRPr="00C17C66">
        <w:rPr>
          <w:bCs/>
          <w:sz w:val="28"/>
          <w:szCs w:val="28"/>
        </w:rPr>
        <w:t>утверждении норматива рыночной стоимости и расчета размера возмещения за один квадратный метр общей площади жилья по муниципальному образованию «Среднеканский муниципальный округ Магаданской области»</w:t>
      </w:r>
      <w:r w:rsidRPr="00C17C66">
        <w:rPr>
          <w:bCs/>
          <w:sz w:val="28"/>
          <w:szCs w:val="28"/>
        </w:rPr>
        <w:t>;</w:t>
      </w:r>
    </w:p>
    <w:p w:rsidR="00443AE5" w:rsidRPr="00583F6E" w:rsidRDefault="003E246B" w:rsidP="00EB41F4">
      <w:pPr>
        <w:ind w:firstLine="567"/>
        <w:jc w:val="both"/>
        <w:rPr>
          <w:bCs/>
          <w:sz w:val="28"/>
          <w:szCs w:val="28"/>
        </w:rPr>
      </w:pPr>
      <w:r w:rsidRPr="00896BB2">
        <w:rPr>
          <w:bCs/>
          <w:sz w:val="28"/>
          <w:szCs w:val="28"/>
        </w:rPr>
        <w:t xml:space="preserve">- </w:t>
      </w:r>
      <w:r w:rsidR="00EB41F4" w:rsidRPr="00896BB2">
        <w:rPr>
          <w:bCs/>
          <w:sz w:val="28"/>
          <w:szCs w:val="28"/>
        </w:rPr>
        <w:t xml:space="preserve">об установлении </w:t>
      </w:r>
      <w:r w:rsidR="00A41D65" w:rsidRPr="00896BB2">
        <w:rPr>
          <w:bCs/>
          <w:sz w:val="28"/>
          <w:szCs w:val="28"/>
        </w:rPr>
        <w:t>размера платы за содержание жилого помещения в многоквартирных домах в муниципальном образовании «Среднеканский муниципальный округ Магаданской области»</w:t>
      </w:r>
      <w:r w:rsidR="00EC6A66" w:rsidRPr="00896BB2">
        <w:rPr>
          <w:bCs/>
          <w:sz w:val="28"/>
          <w:szCs w:val="28"/>
        </w:rPr>
        <w:t>.</w:t>
      </w:r>
    </w:p>
    <w:p w:rsidR="00EB41F4" w:rsidRDefault="00EB41F4" w:rsidP="00EB41F4">
      <w:pPr>
        <w:ind w:firstLine="567"/>
        <w:jc w:val="both"/>
        <w:rPr>
          <w:bCs/>
          <w:sz w:val="28"/>
          <w:szCs w:val="28"/>
        </w:rPr>
      </w:pPr>
      <w:r w:rsidRPr="00C17C66">
        <w:rPr>
          <w:bCs/>
          <w:sz w:val="28"/>
          <w:szCs w:val="28"/>
        </w:rPr>
        <w:t xml:space="preserve">Разработан и утвержден решением Собрания представителей Среднеканского </w:t>
      </w:r>
      <w:r w:rsidR="00A41D65" w:rsidRPr="00C17C66">
        <w:rPr>
          <w:bCs/>
          <w:sz w:val="28"/>
          <w:szCs w:val="28"/>
        </w:rPr>
        <w:t>муниципального</w:t>
      </w:r>
      <w:r w:rsidRPr="00C17C66">
        <w:rPr>
          <w:bCs/>
          <w:sz w:val="28"/>
          <w:szCs w:val="28"/>
        </w:rPr>
        <w:t xml:space="preserve"> округа</w:t>
      </w:r>
      <w:r w:rsidR="00A41D65" w:rsidRPr="00C17C66">
        <w:rPr>
          <w:bCs/>
          <w:sz w:val="28"/>
          <w:szCs w:val="28"/>
        </w:rPr>
        <w:t xml:space="preserve"> Магаданской области</w:t>
      </w:r>
      <w:r w:rsidRPr="00C17C66">
        <w:rPr>
          <w:bCs/>
          <w:sz w:val="28"/>
          <w:szCs w:val="28"/>
        </w:rPr>
        <w:t xml:space="preserve"> от</w:t>
      </w:r>
      <w:r w:rsidR="00A41D65" w:rsidRPr="00C17C66">
        <w:rPr>
          <w:bCs/>
          <w:sz w:val="28"/>
          <w:szCs w:val="28"/>
        </w:rPr>
        <w:t xml:space="preserve"> 31.08.2023</w:t>
      </w:r>
      <w:r w:rsidRPr="00C17C66">
        <w:rPr>
          <w:bCs/>
          <w:sz w:val="28"/>
          <w:szCs w:val="28"/>
        </w:rPr>
        <w:t xml:space="preserve"> № </w:t>
      </w:r>
      <w:r w:rsidR="00A41D65" w:rsidRPr="00C17C66">
        <w:rPr>
          <w:bCs/>
          <w:sz w:val="28"/>
          <w:szCs w:val="28"/>
        </w:rPr>
        <w:t>142</w:t>
      </w:r>
      <w:r w:rsidRPr="00C17C66">
        <w:rPr>
          <w:bCs/>
          <w:sz w:val="28"/>
          <w:szCs w:val="28"/>
        </w:rPr>
        <w:t xml:space="preserve"> новый Порядок регулирования цен (тарифов) на услуги (работы) муниципальных предприятий и учреждений Среднеканского </w:t>
      </w:r>
      <w:r w:rsidR="00A41D65" w:rsidRPr="00C17C66">
        <w:rPr>
          <w:bCs/>
          <w:sz w:val="28"/>
          <w:szCs w:val="28"/>
        </w:rPr>
        <w:t>муниципального</w:t>
      </w:r>
      <w:r w:rsidRPr="00C17C66">
        <w:rPr>
          <w:bCs/>
          <w:sz w:val="28"/>
          <w:szCs w:val="28"/>
        </w:rPr>
        <w:t xml:space="preserve"> округа.</w:t>
      </w:r>
    </w:p>
    <w:p w:rsidR="00B74059" w:rsidRPr="003A3219" w:rsidRDefault="00B74059" w:rsidP="00EB41F4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 Среднеканского муниципального округа от 25.12.2023г. № 389-п установлен размер платы за содержание жилого помещения в многоквартирных домах Среднеканского муниципального округа.</w:t>
      </w:r>
    </w:p>
    <w:p w:rsidR="00443AE5" w:rsidRPr="003A3219" w:rsidRDefault="00443AE5">
      <w:pPr>
        <w:ind w:firstLine="567"/>
        <w:jc w:val="both"/>
        <w:rPr>
          <w:bCs/>
          <w:sz w:val="28"/>
          <w:szCs w:val="28"/>
        </w:rPr>
      </w:pPr>
    </w:p>
    <w:p w:rsidR="00203E80" w:rsidRDefault="00203E80" w:rsidP="000079E8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lastRenderedPageBreak/>
        <w:t>4. Четвертое направление - это вопросы сельского хозяйства и КМНС.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 xml:space="preserve">1. </w:t>
      </w:r>
      <w:r w:rsidRPr="00583F6E">
        <w:rPr>
          <w:color w:val="000000" w:themeColor="text1"/>
          <w:sz w:val="28"/>
          <w:szCs w:val="28"/>
        </w:rPr>
        <w:t xml:space="preserve">По состоянию на 01.01.2024 года численность сельхозпроизводителей, ведущих свою деятельность на территории округа, составила </w:t>
      </w:r>
      <w:r w:rsidR="001E2A78">
        <w:rPr>
          <w:color w:val="000000" w:themeColor="text1"/>
          <w:sz w:val="28"/>
          <w:szCs w:val="28"/>
        </w:rPr>
        <w:t>10</w:t>
      </w:r>
      <w:r w:rsidRPr="00583F6E">
        <w:rPr>
          <w:color w:val="000000" w:themeColor="text1"/>
          <w:sz w:val="28"/>
          <w:szCs w:val="28"/>
        </w:rPr>
        <w:t xml:space="preserve"> индивидуальных предпринимателей и </w:t>
      </w:r>
      <w:r w:rsidR="001E2A78">
        <w:rPr>
          <w:color w:val="000000" w:themeColor="text1"/>
          <w:sz w:val="28"/>
          <w:szCs w:val="28"/>
        </w:rPr>
        <w:t>8</w:t>
      </w:r>
      <w:r w:rsidRPr="00583F6E">
        <w:rPr>
          <w:color w:val="000000" w:themeColor="text1"/>
          <w:sz w:val="28"/>
          <w:szCs w:val="28"/>
        </w:rPr>
        <w:t xml:space="preserve"> физических лиц, </w:t>
      </w:r>
      <w:r w:rsidR="00583F6E" w:rsidRPr="00583F6E">
        <w:rPr>
          <w:color w:val="000000" w:themeColor="text1"/>
          <w:sz w:val="28"/>
          <w:szCs w:val="28"/>
        </w:rPr>
        <w:t xml:space="preserve">в том </w:t>
      </w:r>
      <w:r w:rsidR="00583F6E" w:rsidRPr="00896BB2">
        <w:rPr>
          <w:color w:val="000000" w:themeColor="text1"/>
          <w:sz w:val="28"/>
          <w:szCs w:val="28"/>
        </w:rPr>
        <w:t>числе</w:t>
      </w:r>
      <w:r w:rsidRPr="00896BB2">
        <w:rPr>
          <w:color w:val="000000" w:themeColor="text1"/>
          <w:sz w:val="28"/>
          <w:szCs w:val="28"/>
        </w:rPr>
        <w:t xml:space="preserve"> по программе «Дальневосточный гектар»</w:t>
      </w:r>
      <w:r w:rsidR="006936E0">
        <w:rPr>
          <w:color w:val="000000" w:themeColor="text1"/>
          <w:sz w:val="28"/>
          <w:szCs w:val="28"/>
        </w:rPr>
        <w:t>.</w:t>
      </w:r>
    </w:p>
    <w:p w:rsidR="006936E0" w:rsidRDefault="00E12D86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Общий объем сбора картофеля и овощей, выращенных в 2023 году</w:t>
      </w:r>
      <w:r w:rsidR="006936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вырос по сравнению с прошлым годом на 36% и</w:t>
      </w: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составил 3346,8 </w:t>
      </w:r>
      <w:proofErr w:type="spellStart"/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тн</w:t>
      </w:r>
      <w:proofErr w:type="spellEnd"/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числе:</w:t>
      </w:r>
    </w:p>
    <w:p w:rsidR="006936E0" w:rsidRDefault="006936E0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12D86"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картофеля - 2114,0 тонны (что на 49% больше</w:t>
      </w:r>
      <w:r w:rsidR="00AB10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</w:t>
      </w:r>
      <w:r w:rsidR="00E12D86"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прошлого года), </w:t>
      </w:r>
    </w:p>
    <w:p w:rsidR="00E12D86" w:rsidRDefault="006936E0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12D86"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овощей 1232,8 т. (что на 18 % больше</w:t>
      </w:r>
      <w:r w:rsid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сбора</w:t>
      </w:r>
      <w:r w:rsidR="00E12D86"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прошлого</w:t>
      </w:r>
      <w:r w:rsidR="00583F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2D86"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года)</w:t>
      </w:r>
      <w:r w:rsidR="001E03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E03A7" w:rsidRPr="00583F6E" w:rsidRDefault="001E03A7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Высокого урожая картофеля фермеры добились благодаря новым сортам, выведенным колымскими селекционерами, главное преимущество которых – выживаемость в суровых условиях и высокая урожайность.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Производство молока состав</w:t>
      </w:r>
      <w:r w:rsidR="00A65CF1">
        <w:rPr>
          <w:color w:val="000000" w:themeColor="text1"/>
          <w:sz w:val="28"/>
          <w:szCs w:val="28"/>
        </w:rPr>
        <w:t xml:space="preserve">ило 121,09 </w:t>
      </w:r>
      <w:proofErr w:type="spellStart"/>
      <w:r w:rsidR="00A65CF1">
        <w:rPr>
          <w:color w:val="000000" w:themeColor="text1"/>
          <w:sz w:val="28"/>
          <w:szCs w:val="28"/>
        </w:rPr>
        <w:t>тн</w:t>
      </w:r>
      <w:proofErr w:type="spellEnd"/>
      <w:r w:rsidRPr="00583F6E">
        <w:rPr>
          <w:color w:val="000000" w:themeColor="text1"/>
          <w:sz w:val="28"/>
          <w:szCs w:val="28"/>
        </w:rPr>
        <w:t>, что на 10% меньше уровня 2022 года. Производство скота на убой (КРС, свиньи, овц</w:t>
      </w:r>
      <w:r w:rsidR="00A6605B">
        <w:rPr>
          <w:color w:val="000000" w:themeColor="text1"/>
          <w:sz w:val="28"/>
          <w:szCs w:val="28"/>
        </w:rPr>
        <w:t xml:space="preserve">ы, лошади) составило – 9,9 </w:t>
      </w:r>
      <w:proofErr w:type="spellStart"/>
      <w:r w:rsidR="00A6605B">
        <w:rPr>
          <w:color w:val="000000" w:themeColor="text1"/>
          <w:sz w:val="28"/>
          <w:szCs w:val="28"/>
        </w:rPr>
        <w:t>тн</w:t>
      </w:r>
      <w:proofErr w:type="spellEnd"/>
      <w:r w:rsidR="00A6605B">
        <w:rPr>
          <w:color w:val="000000" w:themeColor="text1"/>
          <w:sz w:val="28"/>
          <w:szCs w:val="28"/>
        </w:rPr>
        <w:t>.,</w:t>
      </w:r>
      <w:r w:rsidRPr="00583F6E">
        <w:rPr>
          <w:color w:val="000000" w:themeColor="text1"/>
          <w:sz w:val="28"/>
          <w:szCs w:val="28"/>
        </w:rPr>
        <w:t xml:space="preserve"> что</w:t>
      </w:r>
      <w:r w:rsidR="00A65CF1">
        <w:rPr>
          <w:color w:val="000000" w:themeColor="text1"/>
          <w:sz w:val="28"/>
          <w:szCs w:val="28"/>
        </w:rPr>
        <w:t xml:space="preserve"> на</w:t>
      </w:r>
      <w:r w:rsidRPr="00583F6E">
        <w:rPr>
          <w:color w:val="000000" w:themeColor="text1"/>
          <w:sz w:val="28"/>
          <w:szCs w:val="28"/>
        </w:rPr>
        <w:t xml:space="preserve"> 12 </w:t>
      </w:r>
      <w:proofErr w:type="spellStart"/>
      <w:r w:rsidRPr="00583F6E">
        <w:rPr>
          <w:color w:val="000000" w:themeColor="text1"/>
          <w:sz w:val="28"/>
          <w:szCs w:val="28"/>
        </w:rPr>
        <w:t>тн</w:t>
      </w:r>
      <w:proofErr w:type="spellEnd"/>
      <w:r w:rsidRPr="00583F6E">
        <w:rPr>
          <w:color w:val="000000" w:themeColor="text1"/>
          <w:sz w:val="28"/>
          <w:szCs w:val="28"/>
        </w:rPr>
        <w:t>. меньше уровня прошлого года.</w:t>
      </w:r>
    </w:p>
    <w:p w:rsidR="00E12D86" w:rsidRDefault="00E12D86" w:rsidP="00E12D86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 w:rsidRPr="00583F6E">
        <w:rPr>
          <w:color w:val="000000" w:themeColor="text1"/>
          <w:sz w:val="28"/>
          <w:szCs w:val="28"/>
          <w:lang w:eastAsia="ar-SA"/>
        </w:rPr>
        <w:t xml:space="preserve">В 2023 году заготовкой древесины осуществлялась 1 субъектом хозяйственной деятельности ИП Федюшин Р.Г., </w:t>
      </w:r>
      <w:r w:rsidRPr="00691D5C">
        <w:rPr>
          <w:color w:val="000000" w:themeColor="text1"/>
          <w:sz w:val="28"/>
          <w:szCs w:val="28"/>
          <w:lang w:eastAsia="ar-SA"/>
        </w:rPr>
        <w:t xml:space="preserve">объем которой составил 1816 </w:t>
      </w:r>
      <w:proofErr w:type="spellStart"/>
      <w:proofErr w:type="gramStart"/>
      <w:r w:rsidRPr="00691D5C">
        <w:rPr>
          <w:color w:val="000000" w:themeColor="text1"/>
          <w:sz w:val="28"/>
          <w:szCs w:val="28"/>
          <w:lang w:eastAsia="ar-SA"/>
        </w:rPr>
        <w:t>куб.м</w:t>
      </w:r>
      <w:proofErr w:type="spellEnd"/>
      <w:proofErr w:type="gramEnd"/>
      <w:r w:rsidRPr="00691D5C">
        <w:rPr>
          <w:color w:val="000000" w:themeColor="text1"/>
          <w:sz w:val="28"/>
          <w:szCs w:val="28"/>
          <w:lang w:eastAsia="ar-SA"/>
        </w:rPr>
        <w:t xml:space="preserve">, в том числе деловая древесина 1558 </w:t>
      </w:r>
      <w:proofErr w:type="spellStart"/>
      <w:r w:rsidRPr="00691D5C">
        <w:rPr>
          <w:color w:val="000000" w:themeColor="text1"/>
          <w:sz w:val="28"/>
          <w:szCs w:val="28"/>
          <w:lang w:eastAsia="ar-SA"/>
        </w:rPr>
        <w:t>куб.м</w:t>
      </w:r>
      <w:proofErr w:type="spellEnd"/>
      <w:r w:rsidRPr="00691D5C">
        <w:rPr>
          <w:color w:val="000000" w:themeColor="text1"/>
          <w:sz w:val="28"/>
          <w:szCs w:val="28"/>
          <w:lang w:eastAsia="ar-SA"/>
        </w:rPr>
        <w:t>.</w:t>
      </w:r>
    </w:p>
    <w:p w:rsidR="00896BB2" w:rsidRPr="00583F6E" w:rsidRDefault="00896BB2" w:rsidP="00E12D86">
      <w:pPr>
        <w:suppressAutoHyphens/>
        <w:ind w:firstLine="567"/>
        <w:jc w:val="both"/>
        <w:rPr>
          <w:color w:val="000000" w:themeColor="text1"/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  <w:lang w:eastAsia="ar-SA"/>
        </w:rPr>
        <w:t xml:space="preserve"> </w:t>
      </w:r>
      <w:r w:rsidRPr="0032282C">
        <w:rPr>
          <w:color w:val="000000" w:themeColor="text1"/>
          <w:sz w:val="28"/>
          <w:szCs w:val="28"/>
          <w:lang w:eastAsia="ar-SA"/>
        </w:rPr>
        <w:t xml:space="preserve">В 2023 году ООО «Дары Колымы» произвели </w:t>
      </w:r>
      <w:r w:rsidR="0032282C" w:rsidRPr="0032282C">
        <w:rPr>
          <w:color w:val="000000" w:themeColor="text1"/>
          <w:sz w:val="28"/>
          <w:szCs w:val="28"/>
          <w:lang w:eastAsia="ar-SA"/>
        </w:rPr>
        <w:t>300</w:t>
      </w:r>
      <w:r w:rsidRPr="0032282C">
        <w:rPr>
          <w:color w:val="000000" w:themeColor="text1"/>
          <w:sz w:val="28"/>
          <w:szCs w:val="28"/>
          <w:lang w:eastAsia="ar-SA"/>
        </w:rPr>
        <w:t xml:space="preserve"> кг</w:t>
      </w:r>
      <w:r w:rsidR="0032282C">
        <w:rPr>
          <w:color w:val="000000" w:themeColor="text1"/>
          <w:sz w:val="28"/>
          <w:szCs w:val="28"/>
          <w:lang w:eastAsia="ar-SA"/>
        </w:rPr>
        <w:t xml:space="preserve"> </w:t>
      </w:r>
      <w:r w:rsidR="0032282C" w:rsidRPr="0032282C">
        <w:rPr>
          <w:color w:val="000000" w:themeColor="text1"/>
          <w:sz w:val="28"/>
          <w:szCs w:val="28"/>
          <w:lang w:eastAsia="ar-SA"/>
        </w:rPr>
        <w:t>иван-чая, 180</w:t>
      </w:r>
      <w:r w:rsidRPr="0032282C">
        <w:rPr>
          <w:color w:val="000000" w:themeColor="text1"/>
          <w:sz w:val="28"/>
          <w:szCs w:val="28"/>
          <w:lang w:eastAsia="ar-SA"/>
        </w:rPr>
        <w:t xml:space="preserve"> литров варенья из смородины, голубики и брусники, выпустили 100 литров масла кедрового стланика</w:t>
      </w:r>
      <w:r w:rsidR="0032282C">
        <w:rPr>
          <w:color w:val="000000" w:themeColor="text1"/>
          <w:sz w:val="28"/>
          <w:szCs w:val="28"/>
          <w:lang w:eastAsia="ar-SA"/>
        </w:rPr>
        <w:t>, 500 кг ядра орешков кедрового стланика.</w:t>
      </w:r>
    </w:p>
    <w:p w:rsidR="00E12D86" w:rsidRPr="00583F6E" w:rsidRDefault="00E12D86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D86" w:rsidRPr="00583F6E" w:rsidRDefault="00691D5C" w:rsidP="00E12D86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E12D86" w:rsidRPr="00583F6E">
        <w:rPr>
          <w:color w:val="000000" w:themeColor="text1"/>
          <w:sz w:val="28"/>
          <w:szCs w:val="28"/>
        </w:rPr>
        <w:t>. По состоянию на 01.01.2024 г. на территории Среднеканского муниципального округа проживает 234 человека</w:t>
      </w:r>
      <w:r w:rsidR="004107E6">
        <w:rPr>
          <w:color w:val="000000" w:themeColor="text1"/>
          <w:sz w:val="28"/>
          <w:szCs w:val="28"/>
        </w:rPr>
        <w:t>-</w:t>
      </w:r>
      <w:r w:rsidR="00E12D86" w:rsidRPr="00583F6E">
        <w:rPr>
          <w:color w:val="000000" w:themeColor="text1"/>
          <w:sz w:val="28"/>
          <w:szCs w:val="28"/>
        </w:rPr>
        <w:t xml:space="preserve"> представителей коренных малочисленных народов Севера – эвены, якуты, юкагиры, чукчи, орочи, ительмены, коряки, ламуты, нивхи. 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На территории района функционируют 3 родовые общины: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 1. «</w:t>
      </w:r>
      <w:proofErr w:type="spellStart"/>
      <w:r w:rsidRPr="00583F6E">
        <w:rPr>
          <w:color w:val="000000" w:themeColor="text1"/>
          <w:sz w:val="28"/>
          <w:szCs w:val="28"/>
        </w:rPr>
        <w:t>Булун</w:t>
      </w:r>
      <w:proofErr w:type="spellEnd"/>
      <w:r w:rsidRPr="00583F6E">
        <w:rPr>
          <w:color w:val="000000" w:themeColor="text1"/>
          <w:sz w:val="28"/>
          <w:szCs w:val="28"/>
        </w:rPr>
        <w:t xml:space="preserve">» - председатель </w:t>
      </w:r>
      <w:proofErr w:type="spellStart"/>
      <w:r w:rsidRPr="00583F6E">
        <w:rPr>
          <w:color w:val="000000" w:themeColor="text1"/>
          <w:sz w:val="28"/>
          <w:szCs w:val="28"/>
        </w:rPr>
        <w:t>Борисенкова</w:t>
      </w:r>
      <w:proofErr w:type="spellEnd"/>
      <w:r w:rsidRPr="00583F6E">
        <w:rPr>
          <w:color w:val="000000" w:themeColor="text1"/>
          <w:sz w:val="28"/>
          <w:szCs w:val="28"/>
        </w:rPr>
        <w:t xml:space="preserve"> Кристина Николаевна;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 2. «</w:t>
      </w:r>
      <w:proofErr w:type="spellStart"/>
      <w:r w:rsidRPr="00583F6E">
        <w:rPr>
          <w:color w:val="000000" w:themeColor="text1"/>
          <w:sz w:val="28"/>
          <w:szCs w:val="28"/>
        </w:rPr>
        <w:t>Догор</w:t>
      </w:r>
      <w:proofErr w:type="spellEnd"/>
      <w:r w:rsidRPr="00583F6E">
        <w:rPr>
          <w:color w:val="000000" w:themeColor="text1"/>
          <w:sz w:val="28"/>
          <w:szCs w:val="28"/>
        </w:rPr>
        <w:t xml:space="preserve">»- председатель </w:t>
      </w:r>
      <w:proofErr w:type="spellStart"/>
      <w:r w:rsidRPr="00583F6E">
        <w:rPr>
          <w:color w:val="000000" w:themeColor="text1"/>
          <w:sz w:val="28"/>
          <w:szCs w:val="28"/>
        </w:rPr>
        <w:t>Аммосов</w:t>
      </w:r>
      <w:proofErr w:type="spellEnd"/>
      <w:r w:rsidRPr="00583F6E">
        <w:rPr>
          <w:color w:val="000000" w:themeColor="text1"/>
          <w:sz w:val="28"/>
          <w:szCs w:val="28"/>
        </w:rPr>
        <w:t xml:space="preserve"> Гавриил Степанович,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 4. «Каньон»-председатель </w:t>
      </w:r>
      <w:proofErr w:type="spellStart"/>
      <w:r w:rsidRPr="00583F6E">
        <w:rPr>
          <w:color w:val="000000" w:themeColor="text1"/>
          <w:sz w:val="28"/>
          <w:szCs w:val="28"/>
        </w:rPr>
        <w:t>Дьячков</w:t>
      </w:r>
      <w:r w:rsidR="00511EF3">
        <w:rPr>
          <w:color w:val="000000" w:themeColor="text1"/>
          <w:sz w:val="28"/>
          <w:szCs w:val="28"/>
        </w:rPr>
        <w:t>а</w:t>
      </w:r>
      <w:proofErr w:type="spellEnd"/>
      <w:r w:rsidRPr="00583F6E">
        <w:rPr>
          <w:color w:val="000000" w:themeColor="text1"/>
          <w:sz w:val="28"/>
          <w:szCs w:val="28"/>
        </w:rPr>
        <w:t xml:space="preserve"> </w:t>
      </w:r>
      <w:r w:rsidR="00511EF3">
        <w:rPr>
          <w:color w:val="000000" w:themeColor="text1"/>
          <w:sz w:val="28"/>
          <w:szCs w:val="28"/>
        </w:rPr>
        <w:t>Виктория Семеновна</w:t>
      </w:r>
      <w:r w:rsidRPr="00583F6E">
        <w:rPr>
          <w:color w:val="000000" w:themeColor="text1"/>
          <w:sz w:val="28"/>
          <w:szCs w:val="28"/>
        </w:rPr>
        <w:t>.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 Основной традиционный вид деятельности родовых общин – охот</w:t>
      </w:r>
      <w:r w:rsidR="00691D5C">
        <w:rPr>
          <w:color w:val="000000" w:themeColor="text1"/>
          <w:sz w:val="28"/>
          <w:szCs w:val="28"/>
        </w:rPr>
        <w:t xml:space="preserve">ничий </w:t>
      </w:r>
      <w:r w:rsidRPr="00583F6E">
        <w:rPr>
          <w:color w:val="000000" w:themeColor="text1"/>
          <w:sz w:val="28"/>
          <w:szCs w:val="28"/>
        </w:rPr>
        <w:t>промысел, речное рыболовство.</w:t>
      </w:r>
    </w:p>
    <w:p w:rsidR="00E12D86" w:rsidRPr="00583F6E" w:rsidRDefault="00E12D86" w:rsidP="00E12D86">
      <w:pPr>
        <w:ind w:firstLine="567"/>
        <w:jc w:val="both"/>
        <w:rPr>
          <w:b/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>На реализацию муниципальной программы «Поддержка и социальная защита коренных малочисленных н</w:t>
      </w:r>
      <w:r w:rsidR="0059278E">
        <w:rPr>
          <w:bCs/>
          <w:color w:val="000000" w:themeColor="text1"/>
          <w:sz w:val="28"/>
          <w:szCs w:val="28"/>
        </w:rPr>
        <w:t>ародов Севера в Среднеканском му</w:t>
      </w:r>
      <w:r w:rsidRPr="00583F6E">
        <w:rPr>
          <w:bCs/>
          <w:color w:val="000000" w:themeColor="text1"/>
          <w:sz w:val="28"/>
          <w:szCs w:val="28"/>
        </w:rPr>
        <w:t>ниципальном округе</w:t>
      </w:r>
      <w:r w:rsidR="00691D5C">
        <w:rPr>
          <w:bCs/>
          <w:color w:val="000000" w:themeColor="text1"/>
          <w:sz w:val="28"/>
          <w:szCs w:val="28"/>
        </w:rPr>
        <w:t>»</w:t>
      </w:r>
      <w:r w:rsidRPr="00583F6E">
        <w:rPr>
          <w:bCs/>
          <w:color w:val="000000" w:themeColor="text1"/>
          <w:sz w:val="28"/>
          <w:szCs w:val="28"/>
        </w:rPr>
        <w:t xml:space="preserve"> в </w:t>
      </w:r>
      <w:r w:rsidRPr="00583F6E">
        <w:rPr>
          <w:color w:val="000000" w:themeColor="text1"/>
          <w:sz w:val="28"/>
          <w:szCs w:val="28"/>
        </w:rPr>
        <w:t xml:space="preserve">2023 году за счет средств всех источников (областных, местных и внебюджетных) направлено </w:t>
      </w:r>
      <w:bookmarkStart w:id="0" w:name="_GoBack"/>
      <w:r w:rsidR="00B134F6" w:rsidRPr="00B134F6">
        <w:rPr>
          <w:b/>
          <w:color w:val="000000" w:themeColor="text1"/>
          <w:sz w:val="28"/>
          <w:szCs w:val="28"/>
        </w:rPr>
        <w:t>1 605,9</w:t>
      </w:r>
      <w:r w:rsidRPr="00583F6E">
        <w:rPr>
          <w:b/>
          <w:color w:val="000000" w:themeColor="text1"/>
          <w:sz w:val="28"/>
          <w:szCs w:val="28"/>
        </w:rPr>
        <w:t xml:space="preserve"> </w:t>
      </w:r>
      <w:bookmarkEnd w:id="0"/>
      <w:proofErr w:type="spellStart"/>
      <w:r w:rsidRPr="00583F6E">
        <w:rPr>
          <w:b/>
          <w:color w:val="000000" w:themeColor="text1"/>
          <w:sz w:val="28"/>
          <w:szCs w:val="28"/>
        </w:rPr>
        <w:t>тыс.руб</w:t>
      </w:r>
      <w:proofErr w:type="spellEnd"/>
      <w:r w:rsidRPr="00583F6E">
        <w:rPr>
          <w:b/>
          <w:color w:val="000000" w:themeColor="text1"/>
          <w:sz w:val="28"/>
          <w:szCs w:val="28"/>
        </w:rPr>
        <w:t>.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Данные средства были направлены на: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укрепление материально-технической базы 3 родовых общин,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частичное возмещение расходов по присмотру и уходу за детьми в дошкольных учреждениях, родители которых относятся к КМНС - 2 чел.;</w:t>
      </w:r>
    </w:p>
    <w:p w:rsidR="00E12D86" w:rsidRPr="00583F6E" w:rsidRDefault="00E12D86" w:rsidP="00E12D86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83F6E">
        <w:rPr>
          <w:rFonts w:ascii="Times New Roman" w:hAnsi="Times New Roman" w:cs="Times New Roman"/>
          <w:color w:val="000000" w:themeColor="text1"/>
          <w:sz w:val="28"/>
          <w:szCs w:val="28"/>
        </w:rPr>
        <w:t>- оказание материальной помощи (приобретение лекарственных средств и ритуальные услуги)-  5 чел.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поддержку краеведческого клуба «</w:t>
      </w:r>
      <w:proofErr w:type="spellStart"/>
      <w:r w:rsidRPr="00583F6E">
        <w:rPr>
          <w:color w:val="000000" w:themeColor="text1"/>
          <w:sz w:val="28"/>
          <w:szCs w:val="28"/>
        </w:rPr>
        <w:t>Олох</w:t>
      </w:r>
      <w:proofErr w:type="spellEnd"/>
      <w:r w:rsidRPr="00583F6E">
        <w:rPr>
          <w:color w:val="000000" w:themeColor="text1"/>
          <w:sz w:val="28"/>
          <w:szCs w:val="28"/>
        </w:rPr>
        <w:t>», в том числе в приобретении холодильника,</w:t>
      </w:r>
      <w:r w:rsidR="0059278E">
        <w:rPr>
          <w:color w:val="000000" w:themeColor="text1"/>
          <w:sz w:val="28"/>
          <w:szCs w:val="28"/>
        </w:rPr>
        <w:t xml:space="preserve"> </w:t>
      </w:r>
      <w:r w:rsidRPr="00583F6E">
        <w:rPr>
          <w:color w:val="000000" w:themeColor="text1"/>
          <w:sz w:val="28"/>
          <w:szCs w:val="28"/>
        </w:rPr>
        <w:t>офисной бумаги, звуковой аппаратуры;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участие в культурно-массовых мероприятиях («</w:t>
      </w:r>
      <w:proofErr w:type="spellStart"/>
      <w:r w:rsidRPr="00583F6E">
        <w:rPr>
          <w:color w:val="000000" w:themeColor="text1"/>
          <w:sz w:val="28"/>
          <w:szCs w:val="28"/>
        </w:rPr>
        <w:t>Хэбденек</w:t>
      </w:r>
      <w:proofErr w:type="spellEnd"/>
      <w:r w:rsidRPr="00583F6E">
        <w:rPr>
          <w:color w:val="000000" w:themeColor="text1"/>
          <w:sz w:val="28"/>
          <w:szCs w:val="28"/>
        </w:rPr>
        <w:t xml:space="preserve">», День коренных </w:t>
      </w:r>
      <w:r w:rsidRPr="00583F6E">
        <w:rPr>
          <w:color w:val="000000" w:themeColor="text1"/>
          <w:sz w:val="28"/>
          <w:szCs w:val="28"/>
        </w:rPr>
        <w:lastRenderedPageBreak/>
        <w:t>народов мира)</w:t>
      </w:r>
      <w:r w:rsidR="0059278E">
        <w:rPr>
          <w:color w:val="000000" w:themeColor="text1"/>
          <w:sz w:val="28"/>
          <w:szCs w:val="28"/>
        </w:rPr>
        <w:t xml:space="preserve">, </w:t>
      </w:r>
      <w:r w:rsidRPr="00583F6E">
        <w:rPr>
          <w:color w:val="000000" w:themeColor="text1"/>
          <w:sz w:val="28"/>
          <w:szCs w:val="28"/>
        </w:rPr>
        <w:t>посещение достопримечательностей города</w:t>
      </w:r>
      <w:r w:rsidR="0059278E">
        <w:rPr>
          <w:color w:val="000000" w:themeColor="text1"/>
          <w:sz w:val="28"/>
          <w:szCs w:val="28"/>
        </w:rPr>
        <w:t xml:space="preserve"> Магадан</w:t>
      </w:r>
      <w:r w:rsidRPr="00583F6E">
        <w:rPr>
          <w:color w:val="000000" w:themeColor="text1"/>
          <w:sz w:val="28"/>
          <w:szCs w:val="28"/>
        </w:rPr>
        <w:t xml:space="preserve"> представителями КМНС;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-изготовление разборного каркаса для национального жилища (яранги);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-приобретение ткани для пошива покрытия для юкагирского жилища (</w:t>
      </w:r>
      <w:proofErr w:type="spellStart"/>
      <w:r w:rsidRPr="00583F6E">
        <w:rPr>
          <w:color w:val="000000" w:themeColor="text1"/>
          <w:sz w:val="28"/>
          <w:szCs w:val="28"/>
        </w:rPr>
        <w:t>ураса</w:t>
      </w:r>
      <w:proofErr w:type="spellEnd"/>
      <w:r w:rsidRPr="00583F6E">
        <w:rPr>
          <w:color w:val="000000" w:themeColor="text1"/>
          <w:sz w:val="28"/>
          <w:szCs w:val="28"/>
        </w:rPr>
        <w:t>);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-приобретен</w:t>
      </w:r>
      <w:r w:rsidR="00131265">
        <w:rPr>
          <w:color w:val="000000" w:themeColor="text1"/>
          <w:sz w:val="28"/>
          <w:szCs w:val="28"/>
        </w:rPr>
        <w:t>ие</w:t>
      </w:r>
      <w:r w:rsidRPr="00583F6E">
        <w:rPr>
          <w:color w:val="000000" w:themeColor="text1"/>
          <w:sz w:val="28"/>
          <w:szCs w:val="28"/>
        </w:rPr>
        <w:t xml:space="preserve"> скорняжн</w:t>
      </w:r>
      <w:r w:rsidR="00131265">
        <w:rPr>
          <w:color w:val="000000" w:themeColor="text1"/>
          <w:sz w:val="28"/>
          <w:szCs w:val="28"/>
        </w:rPr>
        <w:t>ой</w:t>
      </w:r>
      <w:r w:rsidRPr="00583F6E">
        <w:rPr>
          <w:color w:val="000000" w:themeColor="text1"/>
          <w:sz w:val="28"/>
          <w:szCs w:val="28"/>
        </w:rPr>
        <w:t xml:space="preserve"> швейн</w:t>
      </w:r>
      <w:r w:rsidR="00131265">
        <w:rPr>
          <w:color w:val="000000" w:themeColor="text1"/>
          <w:sz w:val="28"/>
          <w:szCs w:val="28"/>
        </w:rPr>
        <w:t>ой машины</w:t>
      </w:r>
      <w:r w:rsidRPr="00583F6E">
        <w:rPr>
          <w:color w:val="000000" w:themeColor="text1"/>
          <w:sz w:val="28"/>
          <w:szCs w:val="28"/>
        </w:rPr>
        <w:t>, для пошива кож</w:t>
      </w:r>
      <w:r w:rsidR="0059278E">
        <w:rPr>
          <w:color w:val="000000" w:themeColor="text1"/>
          <w:sz w:val="28"/>
          <w:szCs w:val="28"/>
        </w:rPr>
        <w:t xml:space="preserve">аных и </w:t>
      </w:r>
      <w:r w:rsidRPr="00583F6E">
        <w:rPr>
          <w:color w:val="000000" w:themeColor="text1"/>
          <w:sz w:val="28"/>
          <w:szCs w:val="28"/>
        </w:rPr>
        <w:t>мех</w:t>
      </w:r>
      <w:r w:rsidR="0059278E">
        <w:rPr>
          <w:color w:val="000000" w:themeColor="text1"/>
          <w:sz w:val="28"/>
          <w:szCs w:val="28"/>
        </w:rPr>
        <w:t>овых изделий</w:t>
      </w:r>
      <w:r w:rsidRPr="00583F6E">
        <w:rPr>
          <w:color w:val="000000" w:themeColor="text1"/>
          <w:sz w:val="28"/>
          <w:szCs w:val="28"/>
        </w:rPr>
        <w:t>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-приобретен</w:t>
      </w:r>
      <w:r w:rsidR="00131265">
        <w:rPr>
          <w:color w:val="000000" w:themeColor="text1"/>
          <w:sz w:val="28"/>
          <w:szCs w:val="28"/>
        </w:rPr>
        <w:t>ие</w:t>
      </w:r>
      <w:r w:rsidRPr="00583F6E">
        <w:rPr>
          <w:color w:val="000000" w:themeColor="text1"/>
          <w:sz w:val="28"/>
          <w:szCs w:val="28"/>
        </w:rPr>
        <w:t xml:space="preserve"> информационны</w:t>
      </w:r>
      <w:r w:rsidR="00131265">
        <w:rPr>
          <w:color w:val="000000" w:themeColor="text1"/>
          <w:sz w:val="28"/>
          <w:szCs w:val="28"/>
        </w:rPr>
        <w:t>х</w:t>
      </w:r>
      <w:r w:rsidRPr="00583F6E">
        <w:rPr>
          <w:color w:val="000000" w:themeColor="text1"/>
          <w:sz w:val="28"/>
          <w:szCs w:val="28"/>
        </w:rPr>
        <w:t xml:space="preserve"> стенд</w:t>
      </w:r>
      <w:r w:rsidR="00131265">
        <w:rPr>
          <w:color w:val="000000" w:themeColor="text1"/>
          <w:sz w:val="28"/>
          <w:szCs w:val="28"/>
        </w:rPr>
        <w:t>ов</w:t>
      </w:r>
      <w:r w:rsidRPr="00583F6E">
        <w:rPr>
          <w:color w:val="000000" w:themeColor="text1"/>
          <w:sz w:val="28"/>
          <w:szCs w:val="28"/>
        </w:rPr>
        <w:t xml:space="preserve"> для проведения выставок во время праздничных мероприятий;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приобретение расходных материалов для ведения уставной деятельности СОООКМН и ЭГС;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изготовление национальных костюмов для представителей КМНС;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доставк</w:t>
      </w:r>
      <w:r w:rsidR="0059278E">
        <w:rPr>
          <w:color w:val="000000" w:themeColor="text1"/>
          <w:sz w:val="28"/>
          <w:szCs w:val="28"/>
        </w:rPr>
        <w:t>у</w:t>
      </w:r>
      <w:r w:rsidRPr="00583F6E">
        <w:rPr>
          <w:color w:val="000000" w:themeColor="text1"/>
          <w:sz w:val="28"/>
          <w:szCs w:val="28"/>
        </w:rPr>
        <w:t xml:space="preserve"> рыбной продукции </w:t>
      </w:r>
      <w:r w:rsidR="00691D5C">
        <w:rPr>
          <w:color w:val="000000" w:themeColor="text1"/>
          <w:sz w:val="28"/>
          <w:szCs w:val="28"/>
        </w:rPr>
        <w:t xml:space="preserve">для обеспечения </w:t>
      </w:r>
      <w:r w:rsidRPr="00583F6E">
        <w:rPr>
          <w:color w:val="000000" w:themeColor="text1"/>
          <w:sz w:val="28"/>
          <w:szCs w:val="28"/>
        </w:rPr>
        <w:t xml:space="preserve">210 граждан; </w:t>
      </w:r>
    </w:p>
    <w:p w:rsidR="00E12D86" w:rsidRPr="00583F6E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проведение мероприятий ко Дню пожилого человека с участием 45 человек;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</w:t>
      </w:r>
      <w:r w:rsidR="00691D5C">
        <w:rPr>
          <w:color w:val="000000" w:themeColor="text1"/>
          <w:sz w:val="28"/>
          <w:szCs w:val="28"/>
        </w:rPr>
        <w:t xml:space="preserve"> </w:t>
      </w:r>
      <w:r w:rsidRPr="00583F6E">
        <w:rPr>
          <w:color w:val="000000" w:themeColor="text1"/>
          <w:sz w:val="28"/>
          <w:szCs w:val="28"/>
        </w:rPr>
        <w:t>приобретение новогодних подарков представителям КМНС (пожилые</w:t>
      </w:r>
      <w:r w:rsidR="0059278E">
        <w:rPr>
          <w:color w:val="000000" w:themeColor="text1"/>
          <w:sz w:val="28"/>
          <w:szCs w:val="28"/>
        </w:rPr>
        <w:t xml:space="preserve"> </w:t>
      </w:r>
      <w:r w:rsidRPr="00583F6E">
        <w:rPr>
          <w:color w:val="000000" w:themeColor="text1"/>
          <w:sz w:val="28"/>
          <w:szCs w:val="28"/>
        </w:rPr>
        <w:t>люди, инвалиды) – 45 чел.;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>- приобретение ученических наборов для учащихся школ - 23 чел.</w:t>
      </w:r>
    </w:p>
    <w:p w:rsidR="00E12D86" w:rsidRPr="00583F6E" w:rsidRDefault="00131265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Специалистом управления, </w:t>
      </w:r>
      <w:r w:rsidR="00E12D86" w:rsidRPr="00583F6E">
        <w:rPr>
          <w:color w:val="000000" w:themeColor="text1"/>
          <w:sz w:val="28"/>
          <w:szCs w:val="28"/>
        </w:rPr>
        <w:t>вне полномочий органов местного самоуправления</w:t>
      </w:r>
      <w:r>
        <w:rPr>
          <w:color w:val="000000" w:themeColor="text1"/>
          <w:sz w:val="28"/>
          <w:szCs w:val="28"/>
        </w:rPr>
        <w:t>,</w:t>
      </w:r>
      <w:r w:rsidR="00E12D86" w:rsidRPr="00583F6E">
        <w:rPr>
          <w:color w:val="000000" w:themeColor="text1"/>
          <w:sz w:val="28"/>
          <w:szCs w:val="28"/>
        </w:rPr>
        <w:t xml:space="preserve"> в отчетном периоде оказана практическая помощь гражданам в подготовке </w:t>
      </w:r>
      <w:r w:rsidR="006F441B">
        <w:rPr>
          <w:color w:val="000000" w:themeColor="text1"/>
          <w:sz w:val="28"/>
          <w:szCs w:val="28"/>
        </w:rPr>
        <w:t>пакета</w:t>
      </w:r>
      <w:r w:rsidR="00E12D86" w:rsidRPr="00583F6E">
        <w:rPr>
          <w:color w:val="000000" w:themeColor="text1"/>
          <w:sz w:val="28"/>
          <w:szCs w:val="28"/>
        </w:rPr>
        <w:t xml:space="preserve"> документов для вступления (выбытия) в родовую общину «</w:t>
      </w:r>
      <w:proofErr w:type="spellStart"/>
      <w:r w:rsidR="00E12D86" w:rsidRPr="00583F6E">
        <w:rPr>
          <w:color w:val="000000" w:themeColor="text1"/>
          <w:sz w:val="28"/>
          <w:szCs w:val="28"/>
        </w:rPr>
        <w:t>Аявлик</w:t>
      </w:r>
      <w:proofErr w:type="spellEnd"/>
      <w:r w:rsidR="00E12D86" w:rsidRPr="00583F6E">
        <w:rPr>
          <w:color w:val="000000" w:themeColor="text1"/>
          <w:sz w:val="28"/>
          <w:szCs w:val="28"/>
        </w:rPr>
        <w:t xml:space="preserve">» и направлении документов в </w:t>
      </w:r>
      <w:proofErr w:type="spellStart"/>
      <w:r w:rsidR="00E12D86" w:rsidRPr="00583F6E">
        <w:rPr>
          <w:color w:val="000000" w:themeColor="text1"/>
          <w:sz w:val="28"/>
          <w:szCs w:val="28"/>
        </w:rPr>
        <w:t>Росрыболовство</w:t>
      </w:r>
      <w:proofErr w:type="spellEnd"/>
      <w:r w:rsidR="00E12D86" w:rsidRPr="00583F6E">
        <w:rPr>
          <w:color w:val="000000" w:themeColor="text1"/>
          <w:sz w:val="28"/>
          <w:szCs w:val="28"/>
        </w:rPr>
        <w:t>, с целью добычи (вылова) водных биоресурсов для представителей КМНС, проживающих на территории Магаданской области.</w:t>
      </w:r>
    </w:p>
    <w:p w:rsidR="00E12D86" w:rsidRDefault="00E12D86" w:rsidP="00E12D86">
      <w:pPr>
        <w:ind w:firstLine="567"/>
        <w:jc w:val="both"/>
        <w:rPr>
          <w:color w:val="000000" w:themeColor="text1"/>
          <w:sz w:val="28"/>
          <w:szCs w:val="28"/>
        </w:rPr>
      </w:pPr>
      <w:r w:rsidRPr="00583F6E">
        <w:rPr>
          <w:color w:val="000000" w:themeColor="text1"/>
          <w:sz w:val="28"/>
          <w:szCs w:val="28"/>
        </w:rPr>
        <w:t xml:space="preserve">Все обращения граждан рассмотрены на комиссии по обращениям представителей КМНС и удовлетворены в полном объеме. </w:t>
      </w:r>
    </w:p>
    <w:p w:rsidR="0097587D" w:rsidRDefault="0097587D" w:rsidP="0097587D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>Разработана муниципальная программа «Поддержка и социальная защита коренных малочисленных народов и этнических групп Севера в Среднеканском муниципальном округе на 202</w:t>
      </w:r>
      <w:r>
        <w:rPr>
          <w:bCs/>
          <w:color w:val="000000" w:themeColor="text1"/>
          <w:sz w:val="28"/>
          <w:szCs w:val="28"/>
        </w:rPr>
        <w:t>4</w:t>
      </w:r>
      <w:r w:rsidRPr="00583F6E">
        <w:rPr>
          <w:bCs/>
          <w:color w:val="000000" w:themeColor="text1"/>
          <w:sz w:val="28"/>
          <w:szCs w:val="28"/>
        </w:rPr>
        <w:t xml:space="preserve">-2027 годы». </w:t>
      </w:r>
    </w:p>
    <w:p w:rsidR="00E12D86" w:rsidRPr="00583F6E" w:rsidRDefault="00E12D86" w:rsidP="00E12D86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</w:p>
    <w:p w:rsidR="00E12D86" w:rsidRDefault="00E12D86" w:rsidP="00E12D86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 xml:space="preserve">3. В сфере межнациональных и </w:t>
      </w:r>
      <w:proofErr w:type="spellStart"/>
      <w:r w:rsidRPr="00583F6E">
        <w:rPr>
          <w:bCs/>
          <w:color w:val="000000" w:themeColor="text1"/>
          <w:sz w:val="28"/>
          <w:szCs w:val="28"/>
        </w:rPr>
        <w:t>межконфессионных</w:t>
      </w:r>
      <w:proofErr w:type="spellEnd"/>
      <w:r w:rsidRPr="00583F6E">
        <w:rPr>
          <w:bCs/>
          <w:color w:val="000000" w:themeColor="text1"/>
          <w:sz w:val="28"/>
          <w:szCs w:val="28"/>
        </w:rPr>
        <w:t xml:space="preserve"> отношений:</w:t>
      </w:r>
    </w:p>
    <w:p w:rsidR="00E12D86" w:rsidRPr="00583F6E" w:rsidRDefault="00E12D86" w:rsidP="00E12D86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 xml:space="preserve">Актуализирован Совет по вопросам межнациональных и </w:t>
      </w:r>
      <w:proofErr w:type="spellStart"/>
      <w:r w:rsidRPr="00583F6E">
        <w:rPr>
          <w:bCs/>
          <w:color w:val="000000" w:themeColor="text1"/>
          <w:sz w:val="28"/>
          <w:szCs w:val="28"/>
        </w:rPr>
        <w:t>межконфессионных</w:t>
      </w:r>
      <w:proofErr w:type="spellEnd"/>
      <w:r w:rsidRPr="00583F6E">
        <w:rPr>
          <w:bCs/>
          <w:color w:val="000000" w:themeColor="text1"/>
          <w:sz w:val="28"/>
          <w:szCs w:val="28"/>
        </w:rPr>
        <w:t xml:space="preserve"> отношений при Главе Среднеканского муниципального округа. </w:t>
      </w:r>
    </w:p>
    <w:p w:rsidR="00E12D86" w:rsidRPr="00583F6E" w:rsidRDefault="00E12D86" w:rsidP="00E12D86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583F6E">
        <w:rPr>
          <w:bCs/>
          <w:color w:val="000000" w:themeColor="text1"/>
          <w:sz w:val="28"/>
          <w:szCs w:val="28"/>
        </w:rPr>
        <w:t xml:space="preserve">Составлен и размещен на официальном сайте муниципального образования «Среднеканский муниципальный округ» </w:t>
      </w:r>
      <w:proofErr w:type="spellStart"/>
      <w:r w:rsidRPr="00583F6E">
        <w:rPr>
          <w:bCs/>
          <w:color w:val="000000" w:themeColor="text1"/>
          <w:sz w:val="28"/>
          <w:szCs w:val="28"/>
        </w:rPr>
        <w:t>Этноконфессиональный</w:t>
      </w:r>
      <w:proofErr w:type="spellEnd"/>
      <w:r w:rsidRPr="00583F6E">
        <w:rPr>
          <w:bCs/>
          <w:color w:val="000000" w:themeColor="text1"/>
          <w:sz w:val="28"/>
          <w:szCs w:val="28"/>
        </w:rPr>
        <w:t xml:space="preserve"> паспорт по состоянию на 01.11.2023 года.</w:t>
      </w:r>
    </w:p>
    <w:p w:rsidR="0097587D" w:rsidRPr="0097587D" w:rsidRDefault="0097587D" w:rsidP="009758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Разработана муниципальная программа</w:t>
      </w:r>
      <w:r w:rsidRPr="0097587D">
        <w:rPr>
          <w:sz w:val="28"/>
          <w:szCs w:val="28"/>
        </w:rPr>
        <w:t xml:space="preserve"> «</w:t>
      </w:r>
      <w:r w:rsidRPr="0097587D">
        <w:rPr>
          <w:bCs/>
          <w:kern w:val="36"/>
          <w:sz w:val="28"/>
          <w:szCs w:val="28"/>
        </w:rPr>
        <w:t>Комплексные меры по гармонизации межэтнических и межкультурных отношений, укрепление толерантности на территории Среднеканского муниципального округа</w:t>
      </w:r>
      <w:r w:rsidRPr="0097587D">
        <w:rPr>
          <w:sz w:val="28"/>
          <w:szCs w:val="28"/>
        </w:rPr>
        <w:t>»</w:t>
      </w:r>
      <w:r>
        <w:rPr>
          <w:sz w:val="28"/>
          <w:szCs w:val="28"/>
        </w:rPr>
        <w:t xml:space="preserve"> на период 2023- 2025 годы.</w:t>
      </w:r>
    </w:p>
    <w:p w:rsidR="00E12D86" w:rsidRPr="00583F6E" w:rsidRDefault="008B08E2" w:rsidP="008B08E2">
      <w:pPr>
        <w:ind w:firstLine="567"/>
        <w:jc w:val="both"/>
        <w:rPr>
          <w:color w:val="000000" w:themeColor="text1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>казан</w:t>
      </w:r>
      <w:r>
        <w:rPr>
          <w:rFonts w:eastAsia="Calibri"/>
          <w:color w:val="000000" w:themeColor="text1"/>
          <w:sz w:val="28"/>
          <w:szCs w:val="28"/>
          <w:lang w:eastAsia="en-US"/>
        </w:rPr>
        <w:t>о</w:t>
      </w:r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 xml:space="preserve"> содействие в реализации </w:t>
      </w:r>
      <w:r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>ежрегионального проекта Экстремальный конный переход «Дорогой предков» до поселка Сеймчан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 xml:space="preserve">совместного проекта </w:t>
      </w:r>
      <w:proofErr w:type="spellStart"/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>Оймяконского</w:t>
      </w:r>
      <w:proofErr w:type="spellEnd"/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 xml:space="preserve"> района и Русского географического общества,</w:t>
      </w: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 xml:space="preserve">в целях </w:t>
      </w:r>
      <w:r w:rsidR="00B56B81">
        <w:rPr>
          <w:rFonts w:eastAsia="Calibri"/>
          <w:color w:val="000000" w:themeColor="text1"/>
          <w:sz w:val="28"/>
          <w:szCs w:val="28"/>
          <w:lang w:eastAsia="en-US"/>
        </w:rPr>
        <w:t>укрепления</w:t>
      </w:r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 xml:space="preserve"> сотрудничества между Магаданской област</w:t>
      </w:r>
      <w:r>
        <w:rPr>
          <w:rFonts w:eastAsia="Calibri"/>
          <w:color w:val="000000" w:themeColor="text1"/>
          <w:sz w:val="28"/>
          <w:szCs w:val="28"/>
          <w:lang w:eastAsia="en-US"/>
        </w:rPr>
        <w:t>ью</w:t>
      </w:r>
      <w:r w:rsidR="00E12D86" w:rsidRPr="00583F6E">
        <w:rPr>
          <w:rFonts w:eastAsia="Calibri"/>
          <w:color w:val="000000" w:themeColor="text1"/>
          <w:sz w:val="28"/>
          <w:szCs w:val="28"/>
          <w:lang w:eastAsia="en-US"/>
        </w:rPr>
        <w:t xml:space="preserve"> и Республики Саха (Якутия).</w:t>
      </w:r>
      <w:r w:rsidR="00E12D86" w:rsidRPr="00583F6E">
        <w:rPr>
          <w:color w:val="000000" w:themeColor="text1"/>
        </w:rPr>
        <w:t xml:space="preserve"> </w:t>
      </w:r>
    </w:p>
    <w:p w:rsidR="00E12D86" w:rsidRPr="00583F6E" w:rsidRDefault="00E12D86" w:rsidP="00E12D86">
      <w:pPr>
        <w:ind w:firstLine="708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83F6E">
        <w:rPr>
          <w:color w:val="000000" w:themeColor="text1"/>
          <w:sz w:val="28"/>
          <w:szCs w:val="28"/>
        </w:rPr>
        <w:t>Оказан</w:t>
      </w:r>
      <w:r w:rsidR="00B56B81">
        <w:rPr>
          <w:color w:val="000000" w:themeColor="text1"/>
          <w:sz w:val="28"/>
          <w:szCs w:val="28"/>
        </w:rPr>
        <w:t>о</w:t>
      </w:r>
      <w:r w:rsidRPr="00583F6E">
        <w:rPr>
          <w:color w:val="000000" w:themeColor="text1"/>
          <w:sz w:val="28"/>
          <w:szCs w:val="28"/>
        </w:rPr>
        <w:t xml:space="preserve"> содействие в проведении онлайн заседания в режиме ВКС 7 съезда юкагирского народа, который проходил в г. Якутске с участием юкагирских представителей п. Сеймчан.</w:t>
      </w:r>
    </w:p>
    <w:p w:rsidR="00E12D86" w:rsidRPr="003A3219" w:rsidRDefault="00E12D86" w:rsidP="000079E8">
      <w:pPr>
        <w:ind w:firstLine="567"/>
        <w:jc w:val="both"/>
        <w:rPr>
          <w:b/>
          <w:bCs/>
          <w:sz w:val="28"/>
          <w:szCs w:val="28"/>
        </w:rPr>
      </w:pPr>
    </w:p>
    <w:p w:rsidR="00443AE5" w:rsidRPr="004B0692" w:rsidRDefault="003E246B" w:rsidP="000079E8">
      <w:pPr>
        <w:ind w:firstLine="567"/>
        <w:jc w:val="both"/>
        <w:rPr>
          <w:bCs/>
          <w:sz w:val="28"/>
          <w:szCs w:val="28"/>
        </w:rPr>
      </w:pPr>
      <w:r w:rsidRPr="004B0692">
        <w:rPr>
          <w:b/>
          <w:bCs/>
          <w:sz w:val="28"/>
          <w:szCs w:val="28"/>
        </w:rPr>
        <w:lastRenderedPageBreak/>
        <w:t>5. По направлению организации пассажирских перевозок</w:t>
      </w:r>
      <w:r w:rsidRPr="004B0692">
        <w:rPr>
          <w:bCs/>
          <w:sz w:val="28"/>
          <w:szCs w:val="28"/>
        </w:rPr>
        <w:t>:</w:t>
      </w:r>
    </w:p>
    <w:p w:rsidR="00C41408" w:rsidRPr="004B0692" w:rsidRDefault="00883CD5" w:rsidP="000079E8">
      <w:pPr>
        <w:ind w:firstLine="567"/>
        <w:jc w:val="both"/>
        <w:rPr>
          <w:sz w:val="28"/>
          <w:szCs w:val="28"/>
        </w:rPr>
      </w:pPr>
      <w:r w:rsidRPr="004B0692">
        <w:rPr>
          <w:sz w:val="28"/>
          <w:szCs w:val="28"/>
        </w:rPr>
        <w:t>Обеспечен</w:t>
      </w:r>
      <w:r w:rsidR="00B064E2" w:rsidRPr="004B0692">
        <w:rPr>
          <w:sz w:val="28"/>
          <w:szCs w:val="28"/>
        </w:rPr>
        <w:t>а</w:t>
      </w:r>
      <w:r w:rsidR="003E246B" w:rsidRPr="004B0692">
        <w:rPr>
          <w:sz w:val="28"/>
          <w:szCs w:val="28"/>
        </w:rPr>
        <w:t xml:space="preserve"> организация</w:t>
      </w:r>
      <w:r w:rsidRPr="004B0692">
        <w:rPr>
          <w:sz w:val="28"/>
          <w:szCs w:val="28"/>
        </w:rPr>
        <w:t xml:space="preserve"> проведения электронного аукциона </w:t>
      </w:r>
      <w:r w:rsidR="00C41408" w:rsidRPr="004B0692">
        <w:rPr>
          <w:sz w:val="28"/>
          <w:szCs w:val="28"/>
        </w:rPr>
        <w:t>и</w:t>
      </w:r>
      <w:r w:rsidRPr="004B0692">
        <w:rPr>
          <w:sz w:val="28"/>
          <w:szCs w:val="28"/>
        </w:rPr>
        <w:t xml:space="preserve"> закл</w:t>
      </w:r>
      <w:r w:rsidR="00C41408" w:rsidRPr="004B0692">
        <w:rPr>
          <w:sz w:val="28"/>
          <w:szCs w:val="28"/>
        </w:rPr>
        <w:t>ючение муниципального контракта</w:t>
      </w:r>
      <w:r w:rsidR="004B0692" w:rsidRPr="004B0692">
        <w:rPr>
          <w:sz w:val="28"/>
          <w:szCs w:val="28"/>
        </w:rPr>
        <w:t xml:space="preserve"> по маршруту Сеймч</w:t>
      </w:r>
      <w:r w:rsidR="004E7F7E">
        <w:rPr>
          <w:sz w:val="28"/>
          <w:szCs w:val="28"/>
        </w:rPr>
        <w:t>а</w:t>
      </w:r>
      <w:r w:rsidR="004B0692" w:rsidRPr="004B0692">
        <w:rPr>
          <w:sz w:val="28"/>
          <w:szCs w:val="28"/>
        </w:rPr>
        <w:t>н-Верхний Сеймчан на 2024 год</w:t>
      </w:r>
      <w:r w:rsidR="00C41408" w:rsidRPr="004B0692">
        <w:rPr>
          <w:sz w:val="28"/>
          <w:szCs w:val="28"/>
        </w:rPr>
        <w:t>.</w:t>
      </w:r>
    </w:p>
    <w:p w:rsidR="00883CD5" w:rsidRPr="004B0692" w:rsidRDefault="00F3159B" w:rsidP="000079E8">
      <w:pPr>
        <w:ind w:firstLine="567"/>
        <w:jc w:val="both"/>
        <w:rPr>
          <w:sz w:val="28"/>
          <w:szCs w:val="28"/>
        </w:rPr>
      </w:pPr>
      <w:r w:rsidRPr="004B0692">
        <w:rPr>
          <w:sz w:val="28"/>
          <w:szCs w:val="28"/>
        </w:rPr>
        <w:t>Осуществлялся к</w:t>
      </w:r>
      <w:r w:rsidR="00883CD5" w:rsidRPr="004B0692">
        <w:rPr>
          <w:sz w:val="28"/>
          <w:szCs w:val="28"/>
        </w:rPr>
        <w:t>онтроль за исполнением муниципального контракта</w:t>
      </w:r>
      <w:r w:rsidR="003E246B" w:rsidRPr="004B0692">
        <w:rPr>
          <w:sz w:val="28"/>
          <w:szCs w:val="28"/>
        </w:rPr>
        <w:t xml:space="preserve"> </w:t>
      </w:r>
      <w:r w:rsidRPr="004B0692">
        <w:rPr>
          <w:sz w:val="28"/>
          <w:szCs w:val="28"/>
        </w:rPr>
        <w:t>в 202</w:t>
      </w:r>
      <w:r w:rsidR="003E39C2" w:rsidRPr="004B0692">
        <w:rPr>
          <w:sz w:val="28"/>
          <w:szCs w:val="28"/>
        </w:rPr>
        <w:t>3</w:t>
      </w:r>
      <w:r w:rsidRPr="004B0692">
        <w:rPr>
          <w:sz w:val="28"/>
          <w:szCs w:val="28"/>
        </w:rPr>
        <w:t xml:space="preserve"> году </w:t>
      </w:r>
      <w:r w:rsidR="003E246B" w:rsidRPr="004B0692">
        <w:rPr>
          <w:sz w:val="28"/>
          <w:szCs w:val="28"/>
        </w:rPr>
        <w:t xml:space="preserve">с перевозчиками </w:t>
      </w:r>
      <w:r w:rsidR="00883CD5" w:rsidRPr="004B0692">
        <w:rPr>
          <w:sz w:val="28"/>
          <w:szCs w:val="28"/>
        </w:rPr>
        <w:t>по</w:t>
      </w:r>
      <w:r w:rsidR="003E246B" w:rsidRPr="004B0692">
        <w:rPr>
          <w:sz w:val="28"/>
          <w:szCs w:val="28"/>
        </w:rPr>
        <w:t xml:space="preserve"> муниципальном</w:t>
      </w:r>
      <w:r w:rsidR="00883CD5" w:rsidRPr="004B0692">
        <w:rPr>
          <w:sz w:val="28"/>
          <w:szCs w:val="28"/>
        </w:rPr>
        <w:t>у</w:t>
      </w:r>
      <w:r w:rsidR="003E246B" w:rsidRPr="004B0692">
        <w:rPr>
          <w:sz w:val="28"/>
          <w:szCs w:val="28"/>
        </w:rPr>
        <w:t xml:space="preserve"> маршрут</w:t>
      </w:r>
      <w:r w:rsidR="00883CD5" w:rsidRPr="004B0692">
        <w:rPr>
          <w:sz w:val="28"/>
          <w:szCs w:val="28"/>
        </w:rPr>
        <w:t>у</w:t>
      </w:r>
      <w:r w:rsidR="003E246B" w:rsidRPr="004B0692">
        <w:rPr>
          <w:sz w:val="28"/>
          <w:szCs w:val="28"/>
        </w:rPr>
        <w:t xml:space="preserve"> «Сеймчан – Верхний Сеймчан».</w:t>
      </w:r>
      <w:r w:rsidR="004E7F7E">
        <w:rPr>
          <w:sz w:val="28"/>
          <w:szCs w:val="28"/>
        </w:rPr>
        <w:t xml:space="preserve">           </w:t>
      </w:r>
      <w:r w:rsidR="003E246B" w:rsidRPr="004B0692">
        <w:rPr>
          <w:sz w:val="28"/>
          <w:szCs w:val="28"/>
        </w:rPr>
        <w:t xml:space="preserve"> </w:t>
      </w:r>
      <w:r w:rsidR="004E7F7E">
        <w:rPr>
          <w:sz w:val="28"/>
          <w:szCs w:val="28"/>
        </w:rPr>
        <w:t xml:space="preserve">    В соответствии с условиями контракта</w:t>
      </w:r>
      <w:r w:rsidR="003E246B" w:rsidRPr="004B0692">
        <w:rPr>
          <w:bCs/>
          <w:sz w:val="28"/>
          <w:szCs w:val="28"/>
        </w:rPr>
        <w:t xml:space="preserve"> осуществлен</w:t>
      </w:r>
      <w:r w:rsidR="004E7F7E">
        <w:rPr>
          <w:bCs/>
          <w:sz w:val="28"/>
          <w:szCs w:val="28"/>
        </w:rPr>
        <w:t>о</w:t>
      </w:r>
      <w:r w:rsidR="003E246B" w:rsidRPr="004B0692">
        <w:rPr>
          <w:bCs/>
          <w:sz w:val="28"/>
          <w:szCs w:val="28"/>
        </w:rPr>
        <w:t xml:space="preserve"> </w:t>
      </w:r>
      <w:r w:rsidR="00C41408" w:rsidRPr="004B0692">
        <w:rPr>
          <w:bCs/>
          <w:sz w:val="28"/>
          <w:szCs w:val="28"/>
        </w:rPr>
        <w:t>7</w:t>
      </w:r>
      <w:r w:rsidR="00361511" w:rsidRPr="004B0692">
        <w:rPr>
          <w:bCs/>
          <w:sz w:val="28"/>
          <w:szCs w:val="28"/>
        </w:rPr>
        <w:t>37</w:t>
      </w:r>
      <w:r w:rsidR="003E246B" w:rsidRPr="004B0692">
        <w:rPr>
          <w:bCs/>
          <w:sz w:val="28"/>
          <w:szCs w:val="28"/>
        </w:rPr>
        <w:t xml:space="preserve"> рейс</w:t>
      </w:r>
      <w:r w:rsidR="00883CD5" w:rsidRPr="004B0692">
        <w:rPr>
          <w:bCs/>
          <w:sz w:val="28"/>
          <w:szCs w:val="28"/>
        </w:rPr>
        <w:t>а</w:t>
      </w:r>
      <w:r w:rsidR="003E246B" w:rsidRPr="004B0692">
        <w:rPr>
          <w:bCs/>
          <w:sz w:val="28"/>
          <w:szCs w:val="28"/>
        </w:rPr>
        <w:t xml:space="preserve">, перевезено </w:t>
      </w:r>
      <w:r w:rsidR="00361511" w:rsidRPr="004B0692">
        <w:rPr>
          <w:bCs/>
          <w:sz w:val="28"/>
          <w:szCs w:val="28"/>
        </w:rPr>
        <w:t>0,99</w:t>
      </w:r>
      <w:r w:rsidR="004E7F7E">
        <w:rPr>
          <w:bCs/>
          <w:sz w:val="28"/>
          <w:szCs w:val="28"/>
        </w:rPr>
        <w:t xml:space="preserve"> </w:t>
      </w:r>
      <w:proofErr w:type="spellStart"/>
      <w:r w:rsidR="004E7F7E">
        <w:rPr>
          <w:bCs/>
          <w:sz w:val="28"/>
          <w:szCs w:val="28"/>
        </w:rPr>
        <w:t>тыс.чел</w:t>
      </w:r>
      <w:proofErr w:type="spellEnd"/>
      <w:r w:rsidR="004E7F7E">
        <w:rPr>
          <w:bCs/>
          <w:sz w:val="28"/>
          <w:szCs w:val="28"/>
        </w:rPr>
        <w:t xml:space="preserve">., </w:t>
      </w:r>
      <w:r w:rsidR="003E246B" w:rsidRPr="004B0692">
        <w:rPr>
          <w:bCs/>
          <w:sz w:val="28"/>
          <w:szCs w:val="28"/>
        </w:rPr>
        <w:t>пассажиро</w:t>
      </w:r>
      <w:r w:rsidR="00361511" w:rsidRPr="004B0692">
        <w:rPr>
          <w:bCs/>
          <w:sz w:val="28"/>
          <w:szCs w:val="28"/>
        </w:rPr>
        <w:t>оборот</w:t>
      </w:r>
      <w:r w:rsidR="003E246B" w:rsidRPr="004B0692">
        <w:rPr>
          <w:bCs/>
          <w:sz w:val="28"/>
          <w:szCs w:val="28"/>
        </w:rPr>
        <w:t xml:space="preserve"> составил </w:t>
      </w:r>
      <w:r w:rsidR="003E39C2" w:rsidRPr="004B0692">
        <w:rPr>
          <w:bCs/>
          <w:sz w:val="28"/>
          <w:szCs w:val="28"/>
        </w:rPr>
        <w:t>70,22</w:t>
      </w:r>
      <w:r w:rsidR="003E246B" w:rsidRPr="004B0692">
        <w:rPr>
          <w:bCs/>
          <w:sz w:val="28"/>
          <w:szCs w:val="28"/>
        </w:rPr>
        <w:t xml:space="preserve"> </w:t>
      </w:r>
      <w:proofErr w:type="spellStart"/>
      <w:proofErr w:type="gramStart"/>
      <w:r w:rsidR="003E246B" w:rsidRPr="004B0692">
        <w:rPr>
          <w:bCs/>
          <w:sz w:val="28"/>
          <w:szCs w:val="28"/>
        </w:rPr>
        <w:t>тыс.пасс</w:t>
      </w:r>
      <w:proofErr w:type="gramEnd"/>
      <w:r w:rsidR="003E246B" w:rsidRPr="004B0692">
        <w:rPr>
          <w:bCs/>
          <w:sz w:val="28"/>
          <w:szCs w:val="28"/>
        </w:rPr>
        <w:t>.км</w:t>
      </w:r>
      <w:proofErr w:type="spellEnd"/>
      <w:r w:rsidR="003E246B" w:rsidRPr="004B0692">
        <w:rPr>
          <w:bCs/>
          <w:sz w:val="28"/>
          <w:szCs w:val="28"/>
        </w:rPr>
        <w:t>.</w:t>
      </w:r>
      <w:r w:rsidR="00883CD5" w:rsidRPr="004B0692">
        <w:rPr>
          <w:sz w:val="28"/>
          <w:szCs w:val="28"/>
        </w:rPr>
        <w:t xml:space="preserve"> </w:t>
      </w:r>
    </w:p>
    <w:p w:rsidR="00443AE5" w:rsidRPr="004B0692" w:rsidRDefault="003E246B">
      <w:pPr>
        <w:ind w:firstLine="567"/>
        <w:jc w:val="both"/>
        <w:rPr>
          <w:sz w:val="28"/>
          <w:szCs w:val="28"/>
        </w:rPr>
      </w:pPr>
      <w:r w:rsidRPr="004B0692">
        <w:rPr>
          <w:bCs/>
          <w:sz w:val="28"/>
          <w:szCs w:val="28"/>
        </w:rPr>
        <w:t>Объем субсидии, направленной на возмещение расходов по организации транспортного сообщения в 20</w:t>
      </w:r>
      <w:r w:rsidR="00883CD5" w:rsidRPr="004B0692">
        <w:rPr>
          <w:bCs/>
          <w:sz w:val="28"/>
          <w:szCs w:val="28"/>
        </w:rPr>
        <w:t>2</w:t>
      </w:r>
      <w:r w:rsidR="003E39C2" w:rsidRPr="004B0692">
        <w:rPr>
          <w:bCs/>
          <w:sz w:val="28"/>
          <w:szCs w:val="28"/>
        </w:rPr>
        <w:t>3</w:t>
      </w:r>
      <w:r w:rsidR="00C84CE2">
        <w:rPr>
          <w:bCs/>
          <w:sz w:val="28"/>
          <w:szCs w:val="28"/>
        </w:rPr>
        <w:t xml:space="preserve"> </w:t>
      </w:r>
      <w:r w:rsidRPr="004B0692">
        <w:rPr>
          <w:bCs/>
          <w:sz w:val="28"/>
          <w:szCs w:val="28"/>
        </w:rPr>
        <w:t>году</w:t>
      </w:r>
      <w:r w:rsidR="00C84CE2">
        <w:rPr>
          <w:bCs/>
          <w:sz w:val="28"/>
          <w:szCs w:val="28"/>
        </w:rPr>
        <w:t>,</w:t>
      </w:r>
      <w:r w:rsidRPr="004B0692">
        <w:rPr>
          <w:bCs/>
          <w:sz w:val="28"/>
          <w:szCs w:val="28"/>
        </w:rPr>
        <w:t xml:space="preserve"> составил </w:t>
      </w:r>
      <w:r w:rsidR="003E39C2" w:rsidRPr="004B0692">
        <w:rPr>
          <w:bCs/>
          <w:sz w:val="28"/>
          <w:szCs w:val="28"/>
        </w:rPr>
        <w:t>2</w:t>
      </w:r>
      <w:r w:rsidR="004E7F7E">
        <w:rPr>
          <w:bCs/>
          <w:sz w:val="28"/>
          <w:szCs w:val="28"/>
        </w:rPr>
        <w:t xml:space="preserve"> </w:t>
      </w:r>
      <w:r w:rsidR="003E39C2" w:rsidRPr="004B0692">
        <w:rPr>
          <w:bCs/>
          <w:sz w:val="28"/>
          <w:szCs w:val="28"/>
        </w:rPr>
        <w:t>842,4</w:t>
      </w:r>
      <w:r w:rsidRPr="004B0692">
        <w:rPr>
          <w:bCs/>
          <w:sz w:val="28"/>
          <w:szCs w:val="28"/>
        </w:rPr>
        <w:t xml:space="preserve"> </w:t>
      </w:r>
      <w:proofErr w:type="spellStart"/>
      <w:r w:rsidRPr="004B0692">
        <w:rPr>
          <w:bCs/>
          <w:sz w:val="28"/>
          <w:szCs w:val="28"/>
        </w:rPr>
        <w:t>тыс.руб</w:t>
      </w:r>
      <w:proofErr w:type="spellEnd"/>
      <w:r w:rsidRPr="004B0692">
        <w:rPr>
          <w:bCs/>
          <w:sz w:val="28"/>
          <w:szCs w:val="28"/>
        </w:rPr>
        <w:t>.</w:t>
      </w:r>
    </w:p>
    <w:p w:rsidR="00443AE5" w:rsidRPr="004B0692" w:rsidRDefault="003E246B">
      <w:pPr>
        <w:ind w:firstLine="567"/>
        <w:jc w:val="both"/>
        <w:rPr>
          <w:sz w:val="28"/>
          <w:szCs w:val="28"/>
        </w:rPr>
      </w:pPr>
      <w:r w:rsidRPr="004B0692">
        <w:rPr>
          <w:sz w:val="28"/>
          <w:szCs w:val="28"/>
        </w:rPr>
        <w:t>Ведется работа по информированию граждан и учреждений о межмуниципальном маршруте Магадан – Сеймчан - Магадан, обеспечивается выдача справок</w:t>
      </w:r>
      <w:r w:rsidR="006141FF">
        <w:rPr>
          <w:sz w:val="28"/>
          <w:szCs w:val="28"/>
        </w:rPr>
        <w:t xml:space="preserve"> о стоимости проезда по </w:t>
      </w:r>
      <w:r w:rsidR="004107E6">
        <w:rPr>
          <w:sz w:val="28"/>
          <w:szCs w:val="28"/>
        </w:rPr>
        <w:t xml:space="preserve">данному </w:t>
      </w:r>
      <w:r w:rsidR="006141FF">
        <w:rPr>
          <w:sz w:val="28"/>
          <w:szCs w:val="28"/>
        </w:rPr>
        <w:t>маршруту</w:t>
      </w:r>
      <w:r w:rsidR="00C84CE2">
        <w:rPr>
          <w:sz w:val="28"/>
          <w:szCs w:val="28"/>
        </w:rPr>
        <w:t xml:space="preserve"> </w:t>
      </w:r>
      <w:r w:rsidR="006141FF">
        <w:rPr>
          <w:sz w:val="28"/>
          <w:szCs w:val="28"/>
        </w:rPr>
        <w:t>(</w:t>
      </w:r>
      <w:r w:rsidRPr="004B0692">
        <w:rPr>
          <w:sz w:val="28"/>
          <w:szCs w:val="28"/>
        </w:rPr>
        <w:t xml:space="preserve">по требованию было выдано </w:t>
      </w:r>
      <w:r w:rsidR="007348AA" w:rsidRPr="004B0692">
        <w:rPr>
          <w:sz w:val="28"/>
          <w:szCs w:val="28"/>
        </w:rPr>
        <w:t>1</w:t>
      </w:r>
      <w:r w:rsidR="003E39C2" w:rsidRPr="004B0692">
        <w:rPr>
          <w:sz w:val="28"/>
          <w:szCs w:val="28"/>
        </w:rPr>
        <w:t>7</w:t>
      </w:r>
      <w:r w:rsidRPr="004B0692">
        <w:rPr>
          <w:sz w:val="28"/>
          <w:szCs w:val="28"/>
        </w:rPr>
        <w:t xml:space="preserve"> справок).</w:t>
      </w:r>
    </w:p>
    <w:p w:rsidR="00443AE5" w:rsidRPr="004B0692" w:rsidRDefault="003E246B">
      <w:pPr>
        <w:ind w:firstLine="567"/>
        <w:jc w:val="both"/>
        <w:rPr>
          <w:bCs/>
          <w:sz w:val="28"/>
          <w:szCs w:val="28"/>
        </w:rPr>
      </w:pPr>
      <w:r w:rsidRPr="004B0692">
        <w:rPr>
          <w:bCs/>
          <w:sz w:val="28"/>
          <w:szCs w:val="28"/>
        </w:rPr>
        <w:t xml:space="preserve">В отчетном периоде разработаны </w:t>
      </w:r>
      <w:r w:rsidR="0002145B" w:rsidRPr="004B0692">
        <w:rPr>
          <w:bCs/>
          <w:sz w:val="28"/>
          <w:szCs w:val="28"/>
        </w:rPr>
        <w:t>6</w:t>
      </w:r>
      <w:r w:rsidRPr="004B0692">
        <w:rPr>
          <w:bCs/>
          <w:sz w:val="28"/>
          <w:szCs w:val="28"/>
        </w:rPr>
        <w:t xml:space="preserve"> проект</w:t>
      </w:r>
      <w:r w:rsidR="0002145B" w:rsidRPr="004B0692">
        <w:rPr>
          <w:bCs/>
          <w:sz w:val="28"/>
          <w:szCs w:val="28"/>
        </w:rPr>
        <w:t>ов</w:t>
      </w:r>
      <w:r w:rsidRPr="004B0692">
        <w:rPr>
          <w:bCs/>
          <w:sz w:val="28"/>
          <w:szCs w:val="28"/>
        </w:rPr>
        <w:t xml:space="preserve"> муниципальных</w:t>
      </w:r>
      <w:r w:rsidR="004B0692" w:rsidRPr="004B0692">
        <w:rPr>
          <w:bCs/>
          <w:sz w:val="28"/>
          <w:szCs w:val="28"/>
        </w:rPr>
        <w:t xml:space="preserve"> нормативных правовых</w:t>
      </w:r>
      <w:r w:rsidRPr="004B0692">
        <w:rPr>
          <w:bCs/>
          <w:sz w:val="28"/>
          <w:szCs w:val="28"/>
        </w:rPr>
        <w:t xml:space="preserve"> акта Администрации Среднеканского </w:t>
      </w:r>
      <w:r w:rsidR="004B0692" w:rsidRPr="004B0692">
        <w:rPr>
          <w:bCs/>
          <w:sz w:val="28"/>
          <w:szCs w:val="28"/>
        </w:rPr>
        <w:t xml:space="preserve">муниципального </w:t>
      </w:r>
      <w:r w:rsidRPr="004B0692">
        <w:rPr>
          <w:bCs/>
          <w:sz w:val="28"/>
          <w:szCs w:val="28"/>
        </w:rPr>
        <w:t>округа:</w:t>
      </w:r>
    </w:p>
    <w:p w:rsidR="00A15C81" w:rsidRPr="004B0692" w:rsidRDefault="00A15C81">
      <w:pPr>
        <w:ind w:firstLine="567"/>
        <w:jc w:val="both"/>
        <w:rPr>
          <w:bCs/>
          <w:sz w:val="28"/>
          <w:szCs w:val="28"/>
        </w:rPr>
      </w:pPr>
      <w:r w:rsidRPr="004B0692">
        <w:rPr>
          <w:bCs/>
          <w:sz w:val="28"/>
          <w:szCs w:val="28"/>
        </w:rPr>
        <w:t xml:space="preserve">- </w:t>
      </w:r>
      <w:r w:rsidR="003E39C2" w:rsidRPr="004B0692">
        <w:rPr>
          <w:bCs/>
          <w:sz w:val="28"/>
          <w:szCs w:val="28"/>
        </w:rPr>
        <w:t>о</w:t>
      </w:r>
      <w:r w:rsidR="003E39C2" w:rsidRPr="004B0692">
        <w:rPr>
          <w:sz w:val="28"/>
          <w:szCs w:val="28"/>
        </w:rPr>
        <w:t xml:space="preserve">б </w:t>
      </w:r>
      <w:r w:rsidR="003E39C2" w:rsidRPr="004B0692">
        <w:rPr>
          <w:iCs/>
          <w:sz w:val="28"/>
          <w:szCs w:val="28"/>
        </w:rPr>
        <w:t xml:space="preserve">установлении максимального размера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3E39C2" w:rsidRPr="004B0692">
        <w:rPr>
          <w:sz w:val="28"/>
          <w:szCs w:val="28"/>
        </w:rPr>
        <w:t>муниципального образования</w:t>
      </w:r>
      <w:r w:rsidR="003E39C2" w:rsidRPr="004B0692">
        <w:rPr>
          <w:color w:val="000000"/>
          <w:sz w:val="28"/>
          <w:szCs w:val="28"/>
        </w:rPr>
        <w:t xml:space="preserve"> «Среднеканский муниципальный округ Магаданской области</w:t>
      </w:r>
      <w:r w:rsidR="0080450B" w:rsidRPr="004B0692">
        <w:rPr>
          <w:bCs/>
          <w:sz w:val="28"/>
          <w:szCs w:val="28"/>
        </w:rPr>
        <w:t>»</w:t>
      </w:r>
      <w:r w:rsidR="003E39C2" w:rsidRPr="004B0692">
        <w:rPr>
          <w:bCs/>
          <w:sz w:val="28"/>
          <w:szCs w:val="28"/>
        </w:rPr>
        <w:t xml:space="preserve"> (на период 2024-2026 </w:t>
      </w:r>
      <w:proofErr w:type="spellStart"/>
      <w:r w:rsidR="003E39C2" w:rsidRPr="004B0692">
        <w:rPr>
          <w:bCs/>
          <w:sz w:val="28"/>
          <w:szCs w:val="28"/>
        </w:rPr>
        <w:t>гг</w:t>
      </w:r>
      <w:proofErr w:type="spellEnd"/>
      <w:r w:rsidR="003E39C2" w:rsidRPr="004B0692">
        <w:rPr>
          <w:bCs/>
          <w:sz w:val="28"/>
          <w:szCs w:val="28"/>
        </w:rPr>
        <w:t>)</w:t>
      </w:r>
      <w:r w:rsidR="0080450B" w:rsidRPr="004B0692">
        <w:rPr>
          <w:bCs/>
          <w:sz w:val="28"/>
          <w:szCs w:val="28"/>
        </w:rPr>
        <w:t>;</w:t>
      </w:r>
    </w:p>
    <w:p w:rsidR="00813573" w:rsidRPr="004B0692" w:rsidRDefault="00813573">
      <w:pPr>
        <w:ind w:firstLine="567"/>
        <w:jc w:val="both"/>
        <w:rPr>
          <w:sz w:val="28"/>
          <w:szCs w:val="28"/>
        </w:rPr>
      </w:pPr>
      <w:r w:rsidRPr="004B0692">
        <w:rPr>
          <w:bCs/>
          <w:sz w:val="28"/>
          <w:szCs w:val="28"/>
        </w:rPr>
        <w:t xml:space="preserve">- </w:t>
      </w:r>
      <w:r w:rsidR="003E39C2" w:rsidRPr="004B0692">
        <w:rPr>
          <w:sz w:val="28"/>
          <w:szCs w:val="28"/>
        </w:rPr>
        <w:t xml:space="preserve">об </w:t>
      </w:r>
      <w:r w:rsidR="003E39C2" w:rsidRPr="004B0692">
        <w:rPr>
          <w:iCs/>
          <w:sz w:val="28"/>
          <w:szCs w:val="28"/>
        </w:rPr>
        <w:t>утверждении Порядка формирования и ведения реестра муниципальных маршрутов регулярных перевозок пассажиров и багажа автомобильным транспортом</w:t>
      </w:r>
      <w:r w:rsidR="003E39C2" w:rsidRPr="004B0692">
        <w:rPr>
          <w:sz w:val="28"/>
          <w:szCs w:val="28"/>
        </w:rPr>
        <w:t xml:space="preserve"> на территории муниципального образования</w:t>
      </w:r>
      <w:r w:rsidR="003E39C2" w:rsidRPr="004B0692">
        <w:rPr>
          <w:color w:val="000000"/>
          <w:sz w:val="28"/>
          <w:szCs w:val="28"/>
        </w:rPr>
        <w:t xml:space="preserve"> «Среднеканский муниципальный округ Магаданской</w:t>
      </w:r>
      <w:r w:rsidR="004B0692" w:rsidRPr="004B0692">
        <w:rPr>
          <w:color w:val="000000"/>
          <w:sz w:val="28"/>
          <w:szCs w:val="28"/>
        </w:rPr>
        <w:t xml:space="preserve"> </w:t>
      </w:r>
      <w:r w:rsidR="003E39C2" w:rsidRPr="004B0692">
        <w:rPr>
          <w:color w:val="000000"/>
          <w:sz w:val="28"/>
          <w:szCs w:val="28"/>
        </w:rPr>
        <w:t>области»</w:t>
      </w:r>
      <w:r w:rsidRPr="004B0692">
        <w:rPr>
          <w:sz w:val="28"/>
          <w:szCs w:val="28"/>
        </w:rPr>
        <w:t>;</w:t>
      </w:r>
    </w:p>
    <w:p w:rsidR="00813573" w:rsidRPr="004B0692" w:rsidRDefault="00813573">
      <w:pPr>
        <w:ind w:firstLine="567"/>
        <w:jc w:val="both"/>
        <w:rPr>
          <w:bCs/>
          <w:sz w:val="28"/>
          <w:szCs w:val="28"/>
        </w:rPr>
      </w:pPr>
      <w:r w:rsidRPr="004B0692">
        <w:rPr>
          <w:sz w:val="28"/>
          <w:szCs w:val="28"/>
        </w:rPr>
        <w:t xml:space="preserve">- </w:t>
      </w:r>
      <w:r w:rsidR="003E39C2" w:rsidRPr="004B0692">
        <w:rPr>
          <w:sz w:val="28"/>
          <w:szCs w:val="28"/>
        </w:rPr>
        <w:t xml:space="preserve">об </w:t>
      </w:r>
      <w:r w:rsidR="003E39C2" w:rsidRPr="004B0692">
        <w:rPr>
          <w:iCs/>
          <w:sz w:val="28"/>
          <w:szCs w:val="28"/>
        </w:rPr>
        <w:t xml:space="preserve">утверждении Порядка подготовки документа планирования регулярных перевозок пассажиров </w:t>
      </w:r>
      <w:r w:rsidR="003E39C2" w:rsidRPr="004B0692">
        <w:rPr>
          <w:sz w:val="28"/>
          <w:szCs w:val="28"/>
        </w:rPr>
        <w:t xml:space="preserve">и багажа автомобильным транспортом </w:t>
      </w:r>
      <w:r w:rsidR="003E39C2" w:rsidRPr="004B0692">
        <w:rPr>
          <w:iCs/>
          <w:sz w:val="28"/>
          <w:szCs w:val="28"/>
        </w:rPr>
        <w:t xml:space="preserve">на территории </w:t>
      </w:r>
      <w:r w:rsidR="003E39C2" w:rsidRPr="004B0692">
        <w:rPr>
          <w:sz w:val="28"/>
          <w:szCs w:val="28"/>
        </w:rPr>
        <w:t>муниципального образования</w:t>
      </w:r>
      <w:r w:rsidR="003E39C2" w:rsidRPr="004B0692">
        <w:rPr>
          <w:color w:val="000000"/>
          <w:sz w:val="28"/>
          <w:szCs w:val="28"/>
        </w:rPr>
        <w:t xml:space="preserve"> «Среднеканский муниципальный округ Магаданской области»</w:t>
      </w:r>
      <w:r w:rsidRPr="004B0692">
        <w:rPr>
          <w:sz w:val="28"/>
        </w:rPr>
        <w:t>;</w:t>
      </w:r>
    </w:p>
    <w:p w:rsidR="0002145B" w:rsidRPr="004B0692" w:rsidRDefault="003E246B">
      <w:pPr>
        <w:ind w:firstLine="567"/>
        <w:jc w:val="both"/>
        <w:rPr>
          <w:bCs/>
          <w:sz w:val="28"/>
          <w:szCs w:val="28"/>
        </w:rPr>
      </w:pPr>
      <w:r w:rsidRPr="004B0692">
        <w:rPr>
          <w:bCs/>
          <w:sz w:val="28"/>
          <w:szCs w:val="28"/>
        </w:rPr>
        <w:t xml:space="preserve">- об утверждении </w:t>
      </w:r>
      <w:r w:rsidR="005F00CC" w:rsidRPr="004B0692">
        <w:rPr>
          <w:bCs/>
          <w:sz w:val="28"/>
          <w:szCs w:val="28"/>
        </w:rPr>
        <w:t>Реестра муниципальных маршрутов регулярных перевозок пассажиров и багажа автомобильным транспортом на территории муниципального образования «</w:t>
      </w:r>
      <w:r w:rsidR="0002145B" w:rsidRPr="004B0692">
        <w:rPr>
          <w:color w:val="000000"/>
          <w:sz w:val="28"/>
          <w:szCs w:val="28"/>
        </w:rPr>
        <w:t>Среднеканский муниципальный округ Магаданской области</w:t>
      </w:r>
      <w:r w:rsidR="005F00CC" w:rsidRPr="004B0692">
        <w:rPr>
          <w:bCs/>
          <w:sz w:val="28"/>
          <w:szCs w:val="28"/>
        </w:rPr>
        <w:t>»</w:t>
      </w:r>
      <w:r w:rsidR="0002145B" w:rsidRPr="004B0692">
        <w:rPr>
          <w:bCs/>
          <w:sz w:val="28"/>
          <w:szCs w:val="28"/>
        </w:rPr>
        <w:t>;</w:t>
      </w:r>
    </w:p>
    <w:p w:rsidR="0002145B" w:rsidRPr="004B0692" w:rsidRDefault="0002145B">
      <w:pPr>
        <w:ind w:firstLine="567"/>
        <w:jc w:val="both"/>
        <w:rPr>
          <w:color w:val="000000"/>
          <w:sz w:val="28"/>
          <w:szCs w:val="28"/>
        </w:rPr>
      </w:pPr>
      <w:r w:rsidRPr="004B0692">
        <w:rPr>
          <w:bCs/>
          <w:sz w:val="28"/>
          <w:szCs w:val="28"/>
        </w:rPr>
        <w:t xml:space="preserve">- </w:t>
      </w:r>
      <w:r w:rsidRPr="004B0692">
        <w:rPr>
          <w:sz w:val="28"/>
          <w:szCs w:val="28"/>
        </w:rPr>
        <w:t xml:space="preserve">об </w:t>
      </w:r>
      <w:r w:rsidRPr="004B0692">
        <w:rPr>
          <w:iCs/>
          <w:sz w:val="28"/>
          <w:szCs w:val="28"/>
        </w:rPr>
        <w:t xml:space="preserve">утверждении Документа планирования регулярных перевозок пассажиров и багажа автомобильным транспортом на территории </w:t>
      </w:r>
      <w:r w:rsidRPr="004B0692">
        <w:rPr>
          <w:sz w:val="28"/>
          <w:szCs w:val="28"/>
        </w:rPr>
        <w:t>муниципального образования</w:t>
      </w:r>
      <w:r w:rsidRPr="004B0692">
        <w:rPr>
          <w:color w:val="000000"/>
          <w:sz w:val="28"/>
          <w:szCs w:val="28"/>
        </w:rPr>
        <w:t xml:space="preserve"> «Среднеканский муниципальный округ Магаданской области»;</w:t>
      </w:r>
    </w:p>
    <w:p w:rsidR="00443AE5" w:rsidRPr="008A09A8" w:rsidRDefault="0002145B">
      <w:pPr>
        <w:ind w:firstLine="567"/>
        <w:jc w:val="both"/>
        <w:rPr>
          <w:bCs/>
          <w:sz w:val="28"/>
          <w:szCs w:val="28"/>
        </w:rPr>
      </w:pPr>
      <w:r w:rsidRPr="004B0692">
        <w:rPr>
          <w:color w:val="000000"/>
          <w:sz w:val="28"/>
          <w:szCs w:val="28"/>
        </w:rPr>
        <w:t xml:space="preserve">- </w:t>
      </w:r>
      <w:r w:rsidRPr="004B0692">
        <w:rPr>
          <w:sz w:val="28"/>
          <w:szCs w:val="28"/>
        </w:rPr>
        <w:t>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</w:t>
      </w:r>
      <w:r w:rsidRPr="004B0692">
        <w:rPr>
          <w:color w:val="000000"/>
          <w:sz w:val="28"/>
          <w:szCs w:val="28"/>
        </w:rPr>
        <w:t xml:space="preserve"> «Среднеканский муниципальный округ Магаданской области»</w:t>
      </w:r>
      <w:r w:rsidR="00813573" w:rsidRPr="004B0692">
        <w:rPr>
          <w:bCs/>
          <w:sz w:val="28"/>
          <w:szCs w:val="28"/>
        </w:rPr>
        <w:t>.</w:t>
      </w:r>
    </w:p>
    <w:p w:rsidR="00443AE5" w:rsidRPr="008A09A8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8A09A8" w:rsidRPr="008A09A8" w:rsidRDefault="008A09A8" w:rsidP="008A09A8">
      <w:pPr>
        <w:ind w:firstLine="567"/>
        <w:jc w:val="both"/>
        <w:rPr>
          <w:bCs/>
          <w:sz w:val="28"/>
          <w:szCs w:val="28"/>
        </w:rPr>
      </w:pPr>
      <w:r w:rsidRPr="008A09A8">
        <w:rPr>
          <w:b/>
          <w:bCs/>
          <w:sz w:val="28"/>
          <w:szCs w:val="28"/>
        </w:rPr>
        <w:t>6. Шестое направление – вопросы торговли и защиты прав потребителей</w:t>
      </w:r>
      <w:r w:rsidRPr="008A09A8">
        <w:rPr>
          <w:bCs/>
          <w:sz w:val="28"/>
          <w:szCs w:val="28"/>
        </w:rPr>
        <w:t>.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bCs/>
          <w:sz w:val="28"/>
          <w:szCs w:val="28"/>
        </w:rPr>
        <w:t>По состоянию на 01.01.2024 года на территории Среднеканского муниципального округа осуществляют деятельность 20</w:t>
      </w:r>
      <w:r w:rsidRPr="00B24BA3">
        <w:rPr>
          <w:sz w:val="28"/>
          <w:szCs w:val="28"/>
        </w:rPr>
        <w:t xml:space="preserve"> торговых объектов (в </w:t>
      </w:r>
      <w:proofErr w:type="spellStart"/>
      <w:r w:rsidRPr="00B24BA3">
        <w:rPr>
          <w:sz w:val="28"/>
          <w:szCs w:val="28"/>
        </w:rPr>
        <w:t>т.ч</w:t>
      </w:r>
      <w:proofErr w:type="spellEnd"/>
      <w:r w:rsidRPr="00B24BA3">
        <w:rPr>
          <w:sz w:val="28"/>
          <w:szCs w:val="28"/>
        </w:rPr>
        <w:t xml:space="preserve">. 1 в с. Верхний Сеймчан), торговая площадь которых составляет 808,57 кв. метров. Обеспеченность населения площадью торговых объектов составляет 370,6 кв. м. на </w:t>
      </w:r>
      <w:r w:rsidRPr="00B24BA3">
        <w:rPr>
          <w:sz w:val="28"/>
          <w:szCs w:val="28"/>
        </w:rPr>
        <w:lastRenderedPageBreak/>
        <w:t>1тыс. человек, что ниже норматива минимальной обеспеченности населения площадью торговых объектов на 22%.</w:t>
      </w:r>
    </w:p>
    <w:p w:rsidR="00E12D86" w:rsidRPr="00B24BA3" w:rsidRDefault="00E12D86" w:rsidP="00E12D86">
      <w:pPr>
        <w:shd w:val="clear" w:color="auto" w:fill="FFFFFF"/>
        <w:ind w:firstLine="567"/>
        <w:jc w:val="both"/>
        <w:rPr>
          <w:bCs/>
          <w:iCs/>
          <w:sz w:val="28"/>
          <w:szCs w:val="28"/>
        </w:rPr>
      </w:pPr>
      <w:r w:rsidRPr="00B24BA3">
        <w:rPr>
          <w:sz w:val="28"/>
          <w:szCs w:val="28"/>
        </w:rPr>
        <w:t>Кроме того, в муниципальном округе име</w:t>
      </w:r>
      <w:r w:rsidR="004B0692" w:rsidRPr="00B24BA3">
        <w:rPr>
          <w:sz w:val="28"/>
          <w:szCs w:val="28"/>
        </w:rPr>
        <w:t>ю</w:t>
      </w:r>
      <w:r w:rsidRPr="00B24BA3">
        <w:rPr>
          <w:sz w:val="28"/>
          <w:szCs w:val="28"/>
        </w:rPr>
        <w:t>тся 2 аптечны</w:t>
      </w:r>
      <w:r w:rsidR="004B0692" w:rsidRPr="00B24BA3">
        <w:rPr>
          <w:sz w:val="28"/>
          <w:szCs w:val="28"/>
        </w:rPr>
        <w:t>х</w:t>
      </w:r>
      <w:r w:rsidRPr="00B24BA3">
        <w:rPr>
          <w:sz w:val="28"/>
          <w:szCs w:val="28"/>
        </w:rPr>
        <w:t xml:space="preserve"> пункта и 2 объекта общественного питания,</w:t>
      </w:r>
      <w:r w:rsidRPr="00B24BA3">
        <w:rPr>
          <w:bCs/>
          <w:iCs/>
          <w:sz w:val="28"/>
          <w:szCs w:val="28"/>
        </w:rPr>
        <w:t xml:space="preserve"> автозаправочная станция, </w:t>
      </w:r>
      <w:r w:rsidR="004107E6">
        <w:rPr>
          <w:bCs/>
          <w:iCs/>
          <w:sz w:val="28"/>
          <w:szCs w:val="28"/>
        </w:rPr>
        <w:t>отделение</w:t>
      </w:r>
      <w:r w:rsidRPr="00B24BA3">
        <w:rPr>
          <w:bCs/>
          <w:iCs/>
          <w:sz w:val="28"/>
          <w:szCs w:val="28"/>
        </w:rPr>
        <w:t xml:space="preserve"> «Почта России», отделение ПАО «Сбербанк».</w:t>
      </w:r>
    </w:p>
    <w:p w:rsidR="00E12D86" w:rsidRPr="00B24BA3" w:rsidRDefault="00E12D86" w:rsidP="00E12D86">
      <w:pPr>
        <w:ind w:firstLine="567"/>
        <w:jc w:val="both"/>
        <w:rPr>
          <w:bCs/>
          <w:sz w:val="28"/>
          <w:szCs w:val="28"/>
        </w:rPr>
      </w:pPr>
      <w:r w:rsidRPr="00B24BA3">
        <w:rPr>
          <w:bCs/>
          <w:sz w:val="28"/>
          <w:szCs w:val="28"/>
        </w:rPr>
        <w:t xml:space="preserve">В 2023 году на реализацию муниципальной программы «Развитие торговли на территории Среднеканского муниципального округа» направлено 276 тыс. руб., благодаря которым были проведены 4 </w:t>
      </w:r>
      <w:r w:rsidRPr="00B24BA3">
        <w:rPr>
          <w:sz w:val="28"/>
          <w:szCs w:val="28"/>
        </w:rPr>
        <w:t xml:space="preserve">универсальные совместные ярмарки </w:t>
      </w:r>
      <w:r w:rsidRPr="00B24BA3">
        <w:rPr>
          <w:bCs/>
          <w:sz w:val="28"/>
          <w:szCs w:val="28"/>
        </w:rPr>
        <w:t>«выходного дня».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color w:val="000000"/>
          <w:sz w:val="28"/>
          <w:szCs w:val="28"/>
          <w:shd w:val="clear" w:color="auto" w:fill="FFFFFF"/>
        </w:rPr>
        <w:t xml:space="preserve">В </w:t>
      </w:r>
      <w:r w:rsidR="008506A5">
        <w:rPr>
          <w:color w:val="000000"/>
          <w:sz w:val="28"/>
          <w:szCs w:val="28"/>
          <w:shd w:val="clear" w:color="auto" w:fill="FFFFFF"/>
        </w:rPr>
        <w:t>отчетном</w:t>
      </w:r>
      <w:r w:rsidRPr="00B24BA3">
        <w:rPr>
          <w:color w:val="000000"/>
          <w:sz w:val="28"/>
          <w:szCs w:val="28"/>
          <w:shd w:val="clear" w:color="auto" w:fill="FFFFFF"/>
        </w:rPr>
        <w:t xml:space="preserve"> году активно осуществлялась торговля с временных торговых точек, что позволило наиболее полно удовлетворить потребности населения в плодоовощной продукции, продовольственных и непродовольственных товарах</w:t>
      </w:r>
      <w:r w:rsidR="004B0692" w:rsidRPr="00B24BA3">
        <w:rPr>
          <w:color w:val="000000"/>
          <w:sz w:val="28"/>
          <w:szCs w:val="28"/>
          <w:shd w:val="clear" w:color="auto" w:fill="FFFFFF"/>
        </w:rPr>
        <w:t>.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 xml:space="preserve">Управлением выдано </w:t>
      </w:r>
      <w:r w:rsidR="00081BCD">
        <w:rPr>
          <w:sz w:val="28"/>
          <w:szCs w:val="28"/>
        </w:rPr>
        <w:t>8</w:t>
      </w:r>
      <w:r w:rsidRPr="00B24BA3">
        <w:rPr>
          <w:sz w:val="28"/>
          <w:szCs w:val="28"/>
        </w:rPr>
        <w:t xml:space="preserve"> разрешений на торговлю с временных торговых точек на территории п. Сеймчан. </w:t>
      </w:r>
    </w:p>
    <w:p w:rsidR="00E12D86" w:rsidRPr="00B24BA3" w:rsidRDefault="008506A5" w:rsidP="00E12D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Еженедельно </w:t>
      </w:r>
      <w:r w:rsidR="00E12D86" w:rsidRPr="00B24BA3">
        <w:rPr>
          <w:sz w:val="28"/>
          <w:szCs w:val="28"/>
        </w:rPr>
        <w:t>ведется мониторинг цен и продовольственных запасов на социально значимые товары по 7 магазинам с размещением данных</w:t>
      </w:r>
      <w:r w:rsidR="0032282C">
        <w:rPr>
          <w:sz w:val="28"/>
          <w:szCs w:val="28"/>
        </w:rPr>
        <w:t xml:space="preserve"> (в том числе фотоотчетов)</w:t>
      </w:r>
      <w:r w:rsidR="004107E6">
        <w:rPr>
          <w:sz w:val="28"/>
          <w:szCs w:val="28"/>
        </w:rPr>
        <w:t xml:space="preserve"> </w:t>
      </w:r>
      <w:r w:rsidR="00E12D86" w:rsidRPr="00B24BA3">
        <w:rPr>
          <w:sz w:val="28"/>
          <w:szCs w:val="28"/>
        </w:rPr>
        <w:t xml:space="preserve">в автоматизированной системе мониторинга цен и продовольственных запасов </w:t>
      </w:r>
      <w:proofErr w:type="spellStart"/>
      <w:r w:rsidR="00E12D86" w:rsidRPr="00B24BA3">
        <w:rPr>
          <w:sz w:val="28"/>
          <w:szCs w:val="28"/>
        </w:rPr>
        <w:t>Минпромторга</w:t>
      </w:r>
      <w:proofErr w:type="spellEnd"/>
      <w:r w:rsidR="00E12D86" w:rsidRPr="00B24BA3">
        <w:rPr>
          <w:sz w:val="28"/>
          <w:szCs w:val="28"/>
        </w:rPr>
        <w:t xml:space="preserve"> РФ. 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>Ежеквартально ведется мониторинг</w:t>
      </w:r>
      <w:r w:rsidR="004B0692" w:rsidRPr="00B24BA3">
        <w:rPr>
          <w:sz w:val="28"/>
          <w:szCs w:val="28"/>
        </w:rPr>
        <w:t xml:space="preserve"> применения максимальной торговой надбавки на</w:t>
      </w:r>
      <w:r w:rsidRPr="00B24BA3">
        <w:rPr>
          <w:sz w:val="28"/>
          <w:szCs w:val="28"/>
        </w:rPr>
        <w:t xml:space="preserve"> социально значимые </w:t>
      </w:r>
      <w:r w:rsidR="004B0692" w:rsidRPr="00B24BA3">
        <w:rPr>
          <w:sz w:val="28"/>
          <w:szCs w:val="28"/>
        </w:rPr>
        <w:t>товары народного потребления с последующим предоставлением результатов мониторинга в Департамент цен и тарифов Магаданской области</w:t>
      </w:r>
      <w:r w:rsidRPr="00B24BA3">
        <w:rPr>
          <w:sz w:val="28"/>
          <w:szCs w:val="28"/>
        </w:rPr>
        <w:t xml:space="preserve">. 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>Анализ цен показал, что по состоянию на 01 января 2024 года</w:t>
      </w:r>
      <w:r w:rsidR="00B24BA3" w:rsidRPr="00B24BA3">
        <w:rPr>
          <w:sz w:val="28"/>
          <w:szCs w:val="28"/>
        </w:rPr>
        <w:t xml:space="preserve"> (к 01 января 2023 года)</w:t>
      </w:r>
      <w:r w:rsidRPr="00B24BA3">
        <w:rPr>
          <w:sz w:val="28"/>
          <w:szCs w:val="28"/>
        </w:rPr>
        <w:t>: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>- подешевели такие товары как мука пшеничная на 17,9%, крупа гречневая на 35,3%, сахар на 7,3%, картофель на 27,8%, капуста белокочанная на 31,8%.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>- подорожали следующие товары: хлеб из пшеничной муки на 9,2%, хлеб из ржано-пшеничной муки на 19,4%, рис на 7,1%, масло подсолнечное на 11,5%, молоко питьевое на 7,1%, яйцо куриное на 37,6%,</w:t>
      </w:r>
      <w:r w:rsidR="0032282C">
        <w:rPr>
          <w:sz w:val="28"/>
          <w:szCs w:val="28"/>
        </w:rPr>
        <w:t xml:space="preserve"> мясо </w:t>
      </w:r>
      <w:r w:rsidRPr="00B24BA3">
        <w:rPr>
          <w:sz w:val="28"/>
          <w:szCs w:val="28"/>
        </w:rPr>
        <w:t>кур</w:t>
      </w:r>
      <w:r w:rsidR="00131A96">
        <w:rPr>
          <w:sz w:val="28"/>
          <w:szCs w:val="28"/>
        </w:rPr>
        <w:t xml:space="preserve"> на 20,6%, </w:t>
      </w:r>
      <w:r w:rsidRPr="00B24BA3">
        <w:rPr>
          <w:sz w:val="28"/>
          <w:szCs w:val="28"/>
        </w:rPr>
        <w:t>минтай на 19%, сельдь на 18,2%, лук репчатый на 5,3%, яблоки на 22,9% - в связи с увеличением закупочной цены.</w:t>
      </w:r>
    </w:p>
    <w:p w:rsidR="00E12D86" w:rsidRPr="00B24BA3" w:rsidRDefault="00E12D86" w:rsidP="00E12D86">
      <w:pPr>
        <w:ind w:firstLine="567"/>
        <w:jc w:val="both"/>
        <w:rPr>
          <w:sz w:val="28"/>
          <w:szCs w:val="28"/>
        </w:rPr>
      </w:pPr>
      <w:r w:rsidRPr="00B24BA3">
        <w:rPr>
          <w:sz w:val="28"/>
          <w:szCs w:val="28"/>
        </w:rPr>
        <w:t>Постановлением Администрации Среднеканского муниципального округа от 13.03.2023</w:t>
      </w:r>
      <w:r w:rsidR="00B24BA3" w:rsidRPr="00B24BA3">
        <w:rPr>
          <w:sz w:val="28"/>
          <w:szCs w:val="28"/>
        </w:rPr>
        <w:t xml:space="preserve"> года</w:t>
      </w:r>
      <w:r w:rsidRPr="00B24BA3">
        <w:rPr>
          <w:sz w:val="28"/>
          <w:szCs w:val="28"/>
        </w:rPr>
        <w:t xml:space="preserve"> утверждена муниципальная программа «Развитие торговли на территории Среднеканского муниципального округа Магаданской области» на 2023 год и плановые периоды 2024-2027.</w:t>
      </w:r>
    </w:p>
    <w:p w:rsidR="00E12D86" w:rsidRPr="00B24BA3" w:rsidRDefault="00E12D86" w:rsidP="00E12D86">
      <w:pPr>
        <w:ind w:firstLine="567"/>
        <w:jc w:val="both"/>
        <w:rPr>
          <w:bCs/>
          <w:sz w:val="28"/>
          <w:szCs w:val="28"/>
        </w:rPr>
      </w:pPr>
      <w:r w:rsidRPr="00B24BA3">
        <w:rPr>
          <w:bCs/>
          <w:sz w:val="28"/>
          <w:szCs w:val="28"/>
        </w:rPr>
        <w:t>В соответствии с постановлением Правительства Магаданской области от 01.12.2023 № 817-пп на территории округа в 2024 году запланировано проведение</w:t>
      </w:r>
      <w:r w:rsidR="002D4511">
        <w:rPr>
          <w:bCs/>
          <w:sz w:val="28"/>
          <w:szCs w:val="28"/>
        </w:rPr>
        <w:t xml:space="preserve"> </w:t>
      </w:r>
      <w:r w:rsidR="0032282C">
        <w:rPr>
          <w:bCs/>
          <w:sz w:val="28"/>
          <w:szCs w:val="28"/>
        </w:rPr>
        <w:t xml:space="preserve">     </w:t>
      </w:r>
      <w:r w:rsidR="002D4511">
        <w:rPr>
          <w:bCs/>
          <w:sz w:val="28"/>
          <w:szCs w:val="28"/>
        </w:rPr>
        <w:t xml:space="preserve"> </w:t>
      </w:r>
      <w:r w:rsidRPr="00B24BA3">
        <w:rPr>
          <w:bCs/>
          <w:sz w:val="28"/>
          <w:szCs w:val="28"/>
        </w:rPr>
        <w:t>2-х ярмарок «выходного дня».</w:t>
      </w:r>
    </w:p>
    <w:p w:rsidR="00E12D86" w:rsidRPr="00B24BA3" w:rsidRDefault="00E12D86" w:rsidP="00E12D86">
      <w:pPr>
        <w:jc w:val="both"/>
        <w:rPr>
          <w:sz w:val="28"/>
          <w:szCs w:val="28"/>
        </w:rPr>
      </w:pPr>
      <w:r w:rsidRPr="00B24BA3">
        <w:rPr>
          <w:sz w:val="28"/>
          <w:szCs w:val="28"/>
        </w:rPr>
        <w:t xml:space="preserve">     В целях реализации мероприятий в сфере защиты прав потребителей на официальном сайте округа ведется раздел для размещения информационных материалов, направленных на повышение потребительской грамотности населения.</w:t>
      </w:r>
    </w:p>
    <w:p w:rsidR="00443AE5" w:rsidRPr="003A3219" w:rsidRDefault="00E12D86" w:rsidP="0032282C">
      <w:pPr>
        <w:jc w:val="both"/>
        <w:rPr>
          <w:b/>
          <w:bCs/>
          <w:sz w:val="28"/>
          <w:szCs w:val="28"/>
        </w:rPr>
      </w:pPr>
      <w:r w:rsidRPr="00B24BA3">
        <w:rPr>
          <w:sz w:val="28"/>
          <w:szCs w:val="28"/>
        </w:rPr>
        <w:t xml:space="preserve">     Работает телефон «горячей линии» для обращения граждан.</w:t>
      </w:r>
    </w:p>
    <w:p w:rsidR="0032282C" w:rsidRDefault="0032282C" w:rsidP="009F7977">
      <w:pPr>
        <w:ind w:firstLine="567"/>
        <w:jc w:val="both"/>
        <w:rPr>
          <w:b/>
          <w:bCs/>
          <w:sz w:val="28"/>
          <w:szCs w:val="28"/>
        </w:rPr>
      </w:pPr>
    </w:p>
    <w:p w:rsidR="009F7977" w:rsidRPr="003A3219" w:rsidRDefault="00E87697" w:rsidP="009F7977">
      <w:pPr>
        <w:ind w:firstLine="567"/>
        <w:jc w:val="both"/>
        <w:rPr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lastRenderedPageBreak/>
        <w:t>7</w:t>
      </w:r>
      <w:r w:rsidR="009F7977" w:rsidRPr="003A3219">
        <w:rPr>
          <w:b/>
          <w:bCs/>
          <w:sz w:val="28"/>
          <w:szCs w:val="28"/>
        </w:rPr>
        <w:t xml:space="preserve">. </w:t>
      </w:r>
      <w:r w:rsidRPr="003A3219">
        <w:rPr>
          <w:b/>
          <w:bCs/>
          <w:sz w:val="28"/>
          <w:szCs w:val="28"/>
        </w:rPr>
        <w:t>Седьмое</w:t>
      </w:r>
      <w:r w:rsidR="009F7977" w:rsidRPr="003A3219">
        <w:rPr>
          <w:b/>
          <w:bCs/>
          <w:sz w:val="28"/>
          <w:szCs w:val="28"/>
        </w:rPr>
        <w:t xml:space="preserve"> направление – это деятельность по реализации Федеральной целевой программы «Жилище»,</w:t>
      </w:r>
      <w:r w:rsidR="009F7977" w:rsidRPr="003A3219">
        <w:rPr>
          <w:bCs/>
          <w:sz w:val="28"/>
          <w:szCs w:val="28"/>
        </w:rPr>
        <w:t xml:space="preserve"> в рамках которого:</w:t>
      </w:r>
    </w:p>
    <w:p w:rsidR="009F7977" w:rsidRPr="00C84CE2" w:rsidRDefault="009F7977" w:rsidP="009F7977">
      <w:pPr>
        <w:ind w:firstLine="567"/>
        <w:jc w:val="both"/>
        <w:rPr>
          <w:sz w:val="28"/>
          <w:szCs w:val="28"/>
        </w:rPr>
      </w:pPr>
      <w:r w:rsidRPr="00C84CE2">
        <w:rPr>
          <w:sz w:val="28"/>
          <w:szCs w:val="28"/>
        </w:rPr>
        <w:t>Управлением обеспечивается постановка на учет граждан, имеющих право на получение социальных выплат для приобретения (строительства)</w:t>
      </w:r>
      <w:r w:rsidR="00C84CE2" w:rsidRPr="00C84CE2">
        <w:rPr>
          <w:sz w:val="28"/>
          <w:szCs w:val="28"/>
        </w:rPr>
        <w:t xml:space="preserve"> </w:t>
      </w:r>
      <w:r w:rsidRPr="00C84CE2">
        <w:rPr>
          <w:sz w:val="28"/>
          <w:szCs w:val="28"/>
        </w:rPr>
        <w:t>жилья в центральных районах страны по Федеральному закону 125-ФЗ от 25.10.2002 года «О жилищных субсидиях гражданам, выезжающим из районов Крайнего Севера и приравненных к ним местностей». В 202</w:t>
      </w:r>
      <w:r w:rsidR="000F37D5" w:rsidRPr="00C84CE2">
        <w:rPr>
          <w:sz w:val="28"/>
          <w:szCs w:val="28"/>
        </w:rPr>
        <w:t>3</w:t>
      </w:r>
      <w:r w:rsidR="00BA4E66" w:rsidRPr="00C84CE2">
        <w:rPr>
          <w:sz w:val="28"/>
          <w:szCs w:val="28"/>
        </w:rPr>
        <w:t xml:space="preserve"> </w:t>
      </w:r>
      <w:r w:rsidRPr="00C84CE2">
        <w:rPr>
          <w:sz w:val="28"/>
          <w:szCs w:val="28"/>
        </w:rPr>
        <w:t xml:space="preserve">году </w:t>
      </w:r>
      <w:r w:rsidR="00BA4E66" w:rsidRPr="00C84CE2">
        <w:rPr>
          <w:sz w:val="28"/>
          <w:szCs w:val="28"/>
        </w:rPr>
        <w:t xml:space="preserve">на учет </w:t>
      </w:r>
      <w:r w:rsidR="000F37D5" w:rsidRPr="00C84CE2">
        <w:rPr>
          <w:sz w:val="28"/>
          <w:szCs w:val="28"/>
        </w:rPr>
        <w:t>поставлена 1 семья по категории «Работающие»</w:t>
      </w:r>
      <w:r w:rsidRPr="00C84CE2">
        <w:rPr>
          <w:sz w:val="28"/>
          <w:szCs w:val="28"/>
        </w:rPr>
        <w:t>.</w:t>
      </w:r>
      <w:r w:rsidR="002D4511">
        <w:rPr>
          <w:sz w:val="28"/>
          <w:szCs w:val="28"/>
        </w:rPr>
        <w:t xml:space="preserve"> </w:t>
      </w:r>
    </w:p>
    <w:p w:rsidR="00625362" w:rsidRPr="00C84CE2" w:rsidRDefault="00625362" w:rsidP="00625362">
      <w:pPr>
        <w:ind w:firstLine="567"/>
        <w:jc w:val="both"/>
        <w:rPr>
          <w:sz w:val="28"/>
          <w:szCs w:val="28"/>
        </w:rPr>
      </w:pPr>
      <w:r w:rsidRPr="00C84CE2">
        <w:rPr>
          <w:sz w:val="28"/>
          <w:szCs w:val="28"/>
        </w:rPr>
        <w:t xml:space="preserve">По состоянию на 01.01.2024 года на учете по городскому округу состоит 331 семья / 720 человек. Из которых получить «выездную субсидию» в 2023 году изъявили желание 69 семей / 155 человек. </w:t>
      </w:r>
    </w:p>
    <w:p w:rsidR="00C84CE2" w:rsidRPr="00C84CE2" w:rsidRDefault="009F7977" w:rsidP="009F7977">
      <w:pPr>
        <w:ind w:firstLine="567"/>
        <w:jc w:val="both"/>
        <w:rPr>
          <w:sz w:val="28"/>
          <w:szCs w:val="28"/>
        </w:rPr>
      </w:pPr>
      <w:r w:rsidRPr="00C84CE2">
        <w:rPr>
          <w:sz w:val="28"/>
          <w:szCs w:val="28"/>
        </w:rPr>
        <w:t>За 202</w:t>
      </w:r>
      <w:r w:rsidR="000F37D5" w:rsidRPr="00C84CE2">
        <w:rPr>
          <w:sz w:val="28"/>
          <w:szCs w:val="28"/>
        </w:rPr>
        <w:t>3</w:t>
      </w:r>
      <w:r w:rsidRPr="00C84CE2">
        <w:rPr>
          <w:sz w:val="28"/>
          <w:szCs w:val="28"/>
        </w:rPr>
        <w:t xml:space="preserve"> год было выдано </w:t>
      </w:r>
      <w:r w:rsidR="00A86AFF" w:rsidRPr="00C84CE2">
        <w:rPr>
          <w:sz w:val="28"/>
          <w:szCs w:val="28"/>
        </w:rPr>
        <w:t>3</w:t>
      </w:r>
      <w:r w:rsidR="000F37D5" w:rsidRPr="00C84CE2">
        <w:rPr>
          <w:sz w:val="28"/>
          <w:szCs w:val="28"/>
        </w:rPr>
        <w:t xml:space="preserve"> </w:t>
      </w:r>
      <w:r w:rsidRPr="00C84CE2">
        <w:rPr>
          <w:sz w:val="28"/>
          <w:szCs w:val="28"/>
        </w:rPr>
        <w:t>государственных жилищных сертификата на сумму</w:t>
      </w:r>
      <w:r w:rsidR="00C84CE2" w:rsidRPr="00C84CE2">
        <w:rPr>
          <w:sz w:val="28"/>
          <w:szCs w:val="28"/>
        </w:rPr>
        <w:t xml:space="preserve">   </w:t>
      </w:r>
      <w:r w:rsidRPr="00C84CE2">
        <w:rPr>
          <w:sz w:val="28"/>
          <w:szCs w:val="28"/>
        </w:rPr>
        <w:t xml:space="preserve"> </w:t>
      </w:r>
      <w:r w:rsidR="000F37D5" w:rsidRPr="00C84CE2">
        <w:rPr>
          <w:sz w:val="28"/>
          <w:szCs w:val="28"/>
        </w:rPr>
        <w:t>11</w:t>
      </w:r>
      <w:r w:rsidR="00C84CE2" w:rsidRPr="00C84CE2">
        <w:rPr>
          <w:sz w:val="28"/>
          <w:szCs w:val="28"/>
        </w:rPr>
        <w:t xml:space="preserve"> </w:t>
      </w:r>
      <w:r w:rsidR="000F37D5" w:rsidRPr="00C84CE2">
        <w:rPr>
          <w:sz w:val="28"/>
          <w:szCs w:val="28"/>
        </w:rPr>
        <w:t xml:space="preserve">448,9 </w:t>
      </w:r>
      <w:proofErr w:type="spellStart"/>
      <w:r w:rsidR="000F37D5" w:rsidRPr="00C84CE2">
        <w:rPr>
          <w:sz w:val="28"/>
          <w:szCs w:val="28"/>
        </w:rPr>
        <w:t>тыс.</w:t>
      </w:r>
      <w:r w:rsidRPr="00C84CE2">
        <w:rPr>
          <w:sz w:val="28"/>
          <w:szCs w:val="28"/>
        </w:rPr>
        <w:t>руб</w:t>
      </w:r>
      <w:proofErr w:type="spellEnd"/>
      <w:r w:rsidR="000F37D5" w:rsidRPr="00C84CE2">
        <w:rPr>
          <w:sz w:val="28"/>
          <w:szCs w:val="28"/>
        </w:rPr>
        <w:t>.</w:t>
      </w:r>
      <w:r w:rsidRPr="00C84CE2">
        <w:rPr>
          <w:sz w:val="28"/>
          <w:szCs w:val="28"/>
        </w:rPr>
        <w:t xml:space="preserve">, </w:t>
      </w:r>
      <w:r w:rsidR="000F37D5" w:rsidRPr="00C84CE2">
        <w:rPr>
          <w:sz w:val="28"/>
          <w:szCs w:val="28"/>
        </w:rPr>
        <w:t>все сертификаты выданы</w:t>
      </w:r>
      <w:r w:rsidRPr="00C84CE2">
        <w:rPr>
          <w:sz w:val="28"/>
          <w:szCs w:val="28"/>
        </w:rPr>
        <w:t xml:space="preserve"> по категории «инвалиды»</w:t>
      </w:r>
      <w:r w:rsidR="00892130" w:rsidRPr="00C84CE2">
        <w:rPr>
          <w:sz w:val="28"/>
          <w:szCs w:val="28"/>
        </w:rPr>
        <w:t xml:space="preserve"> (</w:t>
      </w:r>
      <w:r w:rsidR="00A86AFF" w:rsidRPr="00C84CE2">
        <w:rPr>
          <w:sz w:val="28"/>
          <w:szCs w:val="28"/>
        </w:rPr>
        <w:t xml:space="preserve">1 сертификат выдан </w:t>
      </w:r>
      <w:r w:rsidR="00892130" w:rsidRPr="00C84CE2">
        <w:rPr>
          <w:sz w:val="28"/>
          <w:szCs w:val="28"/>
        </w:rPr>
        <w:t>взамен не реализованного)</w:t>
      </w:r>
      <w:r w:rsidRPr="00C84CE2">
        <w:rPr>
          <w:sz w:val="28"/>
          <w:szCs w:val="28"/>
        </w:rPr>
        <w:t xml:space="preserve">. </w:t>
      </w:r>
    </w:p>
    <w:p w:rsidR="009F7977" w:rsidRPr="00C84CE2" w:rsidRDefault="009F7977" w:rsidP="009F7977">
      <w:pPr>
        <w:ind w:firstLine="567"/>
        <w:jc w:val="both"/>
        <w:rPr>
          <w:bCs/>
          <w:sz w:val="28"/>
          <w:szCs w:val="28"/>
        </w:rPr>
      </w:pPr>
      <w:r w:rsidRPr="00C84CE2">
        <w:rPr>
          <w:sz w:val="28"/>
          <w:szCs w:val="28"/>
        </w:rPr>
        <w:t xml:space="preserve">Постановлением Правительства РФ от 17.12.2010 года № 1050, </w:t>
      </w:r>
      <w:r w:rsidRPr="00C84CE2">
        <w:rPr>
          <w:bCs/>
          <w:sz w:val="28"/>
          <w:szCs w:val="28"/>
        </w:rPr>
        <w:t>кроме выдачи «выездных субсидий», предусмотрен и порядок предоставления молодым семьям социальных выплат на приобретение (строительство) жилья на территории субъекта Российской Федерации по месту жительства молодой семьи.</w:t>
      </w:r>
    </w:p>
    <w:p w:rsidR="009F7977" w:rsidRPr="00C84CE2" w:rsidRDefault="00375E81" w:rsidP="009F7977">
      <w:pPr>
        <w:ind w:firstLine="567"/>
        <w:jc w:val="both"/>
        <w:rPr>
          <w:bCs/>
          <w:sz w:val="28"/>
          <w:szCs w:val="28"/>
        </w:rPr>
      </w:pPr>
      <w:r w:rsidRPr="00C84CE2">
        <w:rPr>
          <w:bCs/>
          <w:sz w:val="28"/>
          <w:szCs w:val="28"/>
        </w:rPr>
        <w:t>1</w:t>
      </w:r>
      <w:r w:rsidR="009F7977" w:rsidRPr="00C84CE2">
        <w:rPr>
          <w:bCs/>
          <w:sz w:val="28"/>
          <w:szCs w:val="28"/>
        </w:rPr>
        <w:t xml:space="preserve"> молод</w:t>
      </w:r>
      <w:r w:rsidRPr="00C84CE2">
        <w:rPr>
          <w:bCs/>
          <w:sz w:val="28"/>
          <w:szCs w:val="28"/>
        </w:rPr>
        <w:t>ая</w:t>
      </w:r>
      <w:r w:rsidR="009F7977" w:rsidRPr="00C84CE2">
        <w:rPr>
          <w:bCs/>
          <w:sz w:val="28"/>
          <w:szCs w:val="28"/>
        </w:rPr>
        <w:t xml:space="preserve"> сем</w:t>
      </w:r>
      <w:r w:rsidR="00BA4E66" w:rsidRPr="00C84CE2">
        <w:rPr>
          <w:bCs/>
          <w:sz w:val="28"/>
          <w:szCs w:val="28"/>
        </w:rPr>
        <w:t>ь</w:t>
      </w:r>
      <w:r w:rsidRPr="00C84CE2">
        <w:rPr>
          <w:bCs/>
          <w:sz w:val="28"/>
          <w:szCs w:val="28"/>
        </w:rPr>
        <w:t>я</w:t>
      </w:r>
      <w:r w:rsidR="00BA4E66" w:rsidRPr="00C84CE2">
        <w:rPr>
          <w:bCs/>
          <w:sz w:val="28"/>
          <w:szCs w:val="28"/>
        </w:rPr>
        <w:t xml:space="preserve"> </w:t>
      </w:r>
      <w:r w:rsidR="009F7977" w:rsidRPr="00C84CE2">
        <w:rPr>
          <w:bCs/>
          <w:sz w:val="28"/>
          <w:szCs w:val="28"/>
        </w:rPr>
        <w:t>был</w:t>
      </w:r>
      <w:r w:rsidRPr="00C84CE2">
        <w:rPr>
          <w:bCs/>
          <w:sz w:val="28"/>
          <w:szCs w:val="28"/>
        </w:rPr>
        <w:t>а</w:t>
      </w:r>
      <w:r w:rsidR="009F7977" w:rsidRPr="00C84CE2">
        <w:rPr>
          <w:bCs/>
          <w:sz w:val="28"/>
          <w:szCs w:val="28"/>
        </w:rPr>
        <w:t xml:space="preserve"> проконсультирован</w:t>
      </w:r>
      <w:r w:rsidRPr="00C84CE2">
        <w:rPr>
          <w:bCs/>
          <w:sz w:val="28"/>
          <w:szCs w:val="28"/>
        </w:rPr>
        <w:t>а</w:t>
      </w:r>
      <w:r w:rsidR="009F7977" w:rsidRPr="00C84CE2">
        <w:rPr>
          <w:bCs/>
          <w:sz w:val="28"/>
          <w:szCs w:val="28"/>
        </w:rPr>
        <w:t xml:space="preserve"> и дважды в газете Среднеканского </w:t>
      </w:r>
      <w:r w:rsidRPr="00C84CE2">
        <w:rPr>
          <w:bCs/>
          <w:sz w:val="28"/>
          <w:szCs w:val="28"/>
        </w:rPr>
        <w:t>муниципального</w:t>
      </w:r>
      <w:r w:rsidR="009F7977" w:rsidRPr="00C84CE2">
        <w:rPr>
          <w:bCs/>
          <w:sz w:val="28"/>
          <w:szCs w:val="28"/>
        </w:rPr>
        <w:t xml:space="preserve"> округа</w:t>
      </w:r>
      <w:r w:rsidRPr="00C84CE2">
        <w:rPr>
          <w:bCs/>
          <w:sz w:val="28"/>
          <w:szCs w:val="28"/>
        </w:rPr>
        <w:t xml:space="preserve"> Магаданской области</w:t>
      </w:r>
      <w:r w:rsidR="009F7977" w:rsidRPr="00C84CE2">
        <w:rPr>
          <w:bCs/>
          <w:sz w:val="28"/>
          <w:szCs w:val="28"/>
        </w:rPr>
        <w:t xml:space="preserve"> Управлением опубликовывалась информация по вопросу реализации </w:t>
      </w:r>
      <w:r w:rsidRPr="00C84CE2">
        <w:rPr>
          <w:rFonts w:eastAsia="Calibri"/>
          <w:sz w:val="28"/>
          <w:szCs w:val="28"/>
          <w:lang w:eastAsia="en-US"/>
        </w:rPr>
        <w:t>государственной подпрограммы «Оказание поддержки в обеспечении жильем молодых семей»</w:t>
      </w:r>
      <w:r w:rsidR="009F7977" w:rsidRPr="00C84CE2">
        <w:rPr>
          <w:bCs/>
          <w:sz w:val="28"/>
          <w:szCs w:val="28"/>
        </w:rPr>
        <w:t>.</w:t>
      </w:r>
    </w:p>
    <w:p w:rsidR="009F7977" w:rsidRPr="003A3219" w:rsidRDefault="009F7977" w:rsidP="009F7977">
      <w:pPr>
        <w:ind w:firstLine="567"/>
        <w:jc w:val="both"/>
        <w:rPr>
          <w:bCs/>
          <w:sz w:val="28"/>
          <w:szCs w:val="28"/>
        </w:rPr>
      </w:pPr>
      <w:r w:rsidRPr="00C84CE2">
        <w:rPr>
          <w:bCs/>
          <w:sz w:val="28"/>
          <w:szCs w:val="28"/>
        </w:rPr>
        <w:t>В 202</w:t>
      </w:r>
      <w:r w:rsidR="00375E81" w:rsidRPr="00C84CE2">
        <w:rPr>
          <w:bCs/>
          <w:sz w:val="28"/>
          <w:szCs w:val="28"/>
        </w:rPr>
        <w:t>3</w:t>
      </w:r>
      <w:r w:rsidRPr="00C84CE2">
        <w:rPr>
          <w:bCs/>
          <w:sz w:val="28"/>
          <w:szCs w:val="28"/>
        </w:rPr>
        <w:t xml:space="preserve"> году </w:t>
      </w:r>
      <w:r w:rsidR="00BA4E66" w:rsidRPr="00C84CE2">
        <w:rPr>
          <w:bCs/>
          <w:sz w:val="28"/>
          <w:szCs w:val="28"/>
        </w:rPr>
        <w:t>отсутствовали</w:t>
      </w:r>
      <w:r w:rsidRPr="00C84CE2">
        <w:rPr>
          <w:bCs/>
          <w:sz w:val="28"/>
          <w:szCs w:val="28"/>
        </w:rPr>
        <w:t xml:space="preserve"> молод</w:t>
      </w:r>
      <w:r w:rsidR="00BA4E66" w:rsidRPr="00C84CE2">
        <w:rPr>
          <w:bCs/>
          <w:sz w:val="28"/>
          <w:szCs w:val="28"/>
        </w:rPr>
        <w:t>ые</w:t>
      </w:r>
      <w:r w:rsidRPr="00C84CE2">
        <w:rPr>
          <w:bCs/>
          <w:sz w:val="28"/>
          <w:szCs w:val="28"/>
        </w:rPr>
        <w:t xml:space="preserve"> семь</w:t>
      </w:r>
      <w:r w:rsidR="00BA4E66" w:rsidRPr="00C84CE2">
        <w:rPr>
          <w:bCs/>
          <w:sz w:val="28"/>
          <w:szCs w:val="28"/>
        </w:rPr>
        <w:t>и</w:t>
      </w:r>
      <w:r w:rsidRPr="00C84CE2">
        <w:rPr>
          <w:bCs/>
          <w:sz w:val="28"/>
          <w:szCs w:val="28"/>
        </w:rPr>
        <w:t xml:space="preserve">, </w:t>
      </w:r>
      <w:r w:rsidR="00C84CE2" w:rsidRPr="00C84CE2">
        <w:rPr>
          <w:bCs/>
          <w:sz w:val="28"/>
          <w:szCs w:val="28"/>
        </w:rPr>
        <w:t xml:space="preserve">участники </w:t>
      </w:r>
      <w:r w:rsidRPr="00C84CE2">
        <w:rPr>
          <w:bCs/>
          <w:sz w:val="28"/>
          <w:szCs w:val="28"/>
        </w:rPr>
        <w:t xml:space="preserve">подпрограммы, </w:t>
      </w:r>
      <w:r w:rsidR="00BA4E66" w:rsidRPr="00C84CE2">
        <w:rPr>
          <w:bCs/>
          <w:sz w:val="28"/>
          <w:szCs w:val="28"/>
        </w:rPr>
        <w:t xml:space="preserve">для </w:t>
      </w:r>
      <w:r w:rsidRPr="00C84CE2">
        <w:rPr>
          <w:bCs/>
          <w:sz w:val="28"/>
          <w:szCs w:val="28"/>
        </w:rPr>
        <w:t>получ</w:t>
      </w:r>
      <w:r w:rsidR="00BA4E66" w:rsidRPr="00C84CE2">
        <w:rPr>
          <w:bCs/>
          <w:sz w:val="28"/>
          <w:szCs w:val="28"/>
        </w:rPr>
        <w:t>ения</w:t>
      </w:r>
      <w:r w:rsidRPr="00C84CE2">
        <w:rPr>
          <w:bCs/>
          <w:sz w:val="28"/>
          <w:szCs w:val="28"/>
        </w:rPr>
        <w:t xml:space="preserve"> социальн</w:t>
      </w:r>
      <w:r w:rsidR="00BA4E66" w:rsidRPr="00C84CE2">
        <w:rPr>
          <w:bCs/>
          <w:sz w:val="28"/>
          <w:szCs w:val="28"/>
        </w:rPr>
        <w:t>ой</w:t>
      </w:r>
      <w:r w:rsidRPr="00C84CE2">
        <w:rPr>
          <w:bCs/>
          <w:sz w:val="28"/>
          <w:szCs w:val="28"/>
        </w:rPr>
        <w:t xml:space="preserve"> выплат</w:t>
      </w:r>
      <w:r w:rsidR="00BA4E66" w:rsidRPr="00C84CE2">
        <w:rPr>
          <w:bCs/>
          <w:sz w:val="28"/>
          <w:szCs w:val="28"/>
        </w:rPr>
        <w:t>ы</w:t>
      </w:r>
      <w:r w:rsidRPr="00C84CE2">
        <w:rPr>
          <w:bCs/>
          <w:sz w:val="28"/>
          <w:szCs w:val="28"/>
        </w:rPr>
        <w:t xml:space="preserve">. На </w:t>
      </w:r>
      <w:r w:rsidRPr="00C84CE2">
        <w:rPr>
          <w:sz w:val="28"/>
          <w:szCs w:val="28"/>
        </w:rPr>
        <w:t>202</w:t>
      </w:r>
      <w:r w:rsidR="00375E81" w:rsidRPr="00C84CE2">
        <w:rPr>
          <w:sz w:val="28"/>
          <w:szCs w:val="28"/>
        </w:rPr>
        <w:t>4</w:t>
      </w:r>
      <w:r w:rsidRPr="00C84CE2">
        <w:rPr>
          <w:sz w:val="28"/>
          <w:szCs w:val="28"/>
        </w:rPr>
        <w:t xml:space="preserve"> год список молодых семей не сформирован</w:t>
      </w:r>
      <w:r w:rsidR="00047AFC">
        <w:rPr>
          <w:sz w:val="28"/>
          <w:szCs w:val="28"/>
        </w:rPr>
        <w:t xml:space="preserve">, </w:t>
      </w:r>
      <w:r w:rsidRPr="00C84CE2">
        <w:rPr>
          <w:sz w:val="28"/>
          <w:szCs w:val="28"/>
        </w:rPr>
        <w:t>в связи с отсутствием заявлений</w:t>
      </w:r>
      <w:r w:rsidRPr="00C84CE2">
        <w:rPr>
          <w:bCs/>
          <w:sz w:val="28"/>
          <w:szCs w:val="28"/>
        </w:rPr>
        <w:t>.</w:t>
      </w:r>
    </w:p>
    <w:p w:rsidR="00CB7130" w:rsidRPr="003A3219" w:rsidRDefault="00CB7130" w:rsidP="00CB7130">
      <w:pPr>
        <w:ind w:firstLine="567"/>
        <w:jc w:val="both"/>
        <w:rPr>
          <w:bCs/>
          <w:sz w:val="28"/>
          <w:szCs w:val="28"/>
        </w:rPr>
      </w:pPr>
    </w:p>
    <w:p w:rsidR="009F7977" w:rsidRPr="00131A96" w:rsidRDefault="00E87697" w:rsidP="009F7977">
      <w:pPr>
        <w:ind w:firstLine="567"/>
        <w:jc w:val="both"/>
        <w:rPr>
          <w:b/>
          <w:sz w:val="28"/>
          <w:szCs w:val="28"/>
        </w:rPr>
      </w:pPr>
      <w:r w:rsidRPr="00131A96">
        <w:rPr>
          <w:b/>
          <w:bCs/>
          <w:sz w:val="28"/>
          <w:szCs w:val="28"/>
        </w:rPr>
        <w:t>8</w:t>
      </w:r>
      <w:r w:rsidR="009F7977" w:rsidRPr="00131A96">
        <w:rPr>
          <w:b/>
          <w:bCs/>
          <w:sz w:val="28"/>
          <w:szCs w:val="28"/>
        </w:rPr>
        <w:t xml:space="preserve">. Следующее направление - вопросы </w:t>
      </w:r>
      <w:r w:rsidR="009F7977" w:rsidRPr="00131A96">
        <w:rPr>
          <w:b/>
          <w:sz w:val="28"/>
          <w:szCs w:val="28"/>
        </w:rPr>
        <w:t xml:space="preserve">недропользования. </w:t>
      </w:r>
    </w:p>
    <w:p w:rsidR="009F7977" w:rsidRPr="00131A96" w:rsidRDefault="009F7977" w:rsidP="009F7977">
      <w:pPr>
        <w:ind w:firstLine="567"/>
        <w:jc w:val="both"/>
        <w:rPr>
          <w:bCs/>
          <w:sz w:val="28"/>
          <w:szCs w:val="28"/>
        </w:rPr>
      </w:pPr>
      <w:r w:rsidRPr="00131A96">
        <w:rPr>
          <w:bCs/>
          <w:sz w:val="28"/>
          <w:szCs w:val="28"/>
        </w:rPr>
        <w:t xml:space="preserve">Управлением ведется список </w:t>
      </w:r>
      <w:proofErr w:type="spellStart"/>
      <w:r w:rsidRPr="00131A96">
        <w:rPr>
          <w:bCs/>
          <w:sz w:val="28"/>
          <w:szCs w:val="28"/>
        </w:rPr>
        <w:t>недропользователей</w:t>
      </w:r>
      <w:proofErr w:type="spellEnd"/>
      <w:r w:rsidRPr="00131A96">
        <w:rPr>
          <w:bCs/>
          <w:sz w:val="28"/>
          <w:szCs w:val="28"/>
        </w:rPr>
        <w:t xml:space="preserve">, осуществляющих деятельность на территории Среднеканского </w:t>
      </w:r>
      <w:r w:rsidR="00447164" w:rsidRPr="00131A96">
        <w:rPr>
          <w:bCs/>
          <w:sz w:val="28"/>
          <w:szCs w:val="28"/>
        </w:rPr>
        <w:t>муниципального</w:t>
      </w:r>
      <w:r w:rsidRPr="00131A96">
        <w:rPr>
          <w:bCs/>
          <w:sz w:val="28"/>
          <w:szCs w:val="28"/>
        </w:rPr>
        <w:t xml:space="preserve"> округа. Данный список ежегодно актуализируется, так по состоянию на 01.0</w:t>
      </w:r>
      <w:r w:rsidR="00734386" w:rsidRPr="00131A96">
        <w:rPr>
          <w:bCs/>
          <w:sz w:val="28"/>
          <w:szCs w:val="28"/>
        </w:rPr>
        <w:t>1</w:t>
      </w:r>
      <w:r w:rsidRPr="00131A96">
        <w:rPr>
          <w:bCs/>
          <w:sz w:val="28"/>
          <w:szCs w:val="28"/>
        </w:rPr>
        <w:t>.202</w:t>
      </w:r>
      <w:r w:rsidR="00226C01" w:rsidRPr="00131A96">
        <w:rPr>
          <w:bCs/>
          <w:sz w:val="28"/>
          <w:szCs w:val="28"/>
        </w:rPr>
        <w:t>4</w:t>
      </w:r>
      <w:r w:rsidRPr="00131A96">
        <w:rPr>
          <w:bCs/>
          <w:sz w:val="28"/>
          <w:szCs w:val="28"/>
        </w:rPr>
        <w:t xml:space="preserve"> года </w:t>
      </w:r>
      <w:r w:rsidR="00734386" w:rsidRPr="00131A96">
        <w:rPr>
          <w:bCs/>
          <w:sz w:val="28"/>
          <w:szCs w:val="28"/>
        </w:rPr>
        <w:t>4</w:t>
      </w:r>
      <w:r w:rsidR="00226C01" w:rsidRPr="00131A96">
        <w:rPr>
          <w:bCs/>
          <w:sz w:val="28"/>
          <w:szCs w:val="28"/>
        </w:rPr>
        <w:t>5</w:t>
      </w:r>
      <w:r w:rsidRPr="00131A96">
        <w:rPr>
          <w:bCs/>
          <w:sz w:val="28"/>
          <w:szCs w:val="28"/>
        </w:rPr>
        <w:t xml:space="preserve"> </w:t>
      </w:r>
      <w:proofErr w:type="spellStart"/>
      <w:r w:rsidRPr="00131A96">
        <w:rPr>
          <w:bCs/>
          <w:sz w:val="28"/>
          <w:szCs w:val="28"/>
        </w:rPr>
        <w:t>недропользовател</w:t>
      </w:r>
      <w:r w:rsidR="00F9561B" w:rsidRPr="00131A96">
        <w:rPr>
          <w:bCs/>
          <w:sz w:val="28"/>
          <w:szCs w:val="28"/>
        </w:rPr>
        <w:t>ей</w:t>
      </w:r>
      <w:proofErr w:type="spellEnd"/>
      <w:r w:rsidRPr="00131A96">
        <w:rPr>
          <w:bCs/>
          <w:sz w:val="28"/>
          <w:szCs w:val="28"/>
        </w:rPr>
        <w:t xml:space="preserve"> имеют </w:t>
      </w:r>
      <w:r w:rsidR="00226C01" w:rsidRPr="00131A96">
        <w:rPr>
          <w:bCs/>
          <w:sz w:val="28"/>
          <w:szCs w:val="28"/>
        </w:rPr>
        <w:t>110</w:t>
      </w:r>
      <w:r w:rsidRPr="00131A96">
        <w:rPr>
          <w:bCs/>
          <w:sz w:val="28"/>
          <w:szCs w:val="28"/>
        </w:rPr>
        <w:t xml:space="preserve"> лицензии,</w:t>
      </w:r>
      <w:r w:rsidR="00226C01" w:rsidRPr="00131A96">
        <w:rPr>
          <w:bCs/>
          <w:sz w:val="28"/>
          <w:szCs w:val="28"/>
        </w:rPr>
        <w:t xml:space="preserve"> почти</w:t>
      </w:r>
      <w:r w:rsidRPr="00131A96">
        <w:rPr>
          <w:bCs/>
          <w:sz w:val="28"/>
          <w:szCs w:val="28"/>
        </w:rPr>
        <w:t xml:space="preserve"> </w:t>
      </w:r>
      <w:r w:rsidR="00226C01" w:rsidRPr="00131A96">
        <w:rPr>
          <w:bCs/>
          <w:sz w:val="28"/>
          <w:szCs w:val="28"/>
        </w:rPr>
        <w:t>90% которых выданы с правом геологического изучения, включающего поиски и оценку месторождений полезных ископаемых</w:t>
      </w:r>
      <w:r w:rsidR="00F9561B" w:rsidRPr="00131A96">
        <w:rPr>
          <w:bCs/>
          <w:sz w:val="28"/>
          <w:szCs w:val="28"/>
        </w:rPr>
        <w:t>. В 202</w:t>
      </w:r>
      <w:r w:rsidR="00226C01" w:rsidRPr="00131A96">
        <w:rPr>
          <w:bCs/>
          <w:sz w:val="28"/>
          <w:szCs w:val="28"/>
        </w:rPr>
        <w:t>3 году было выдано 22</w:t>
      </w:r>
      <w:r w:rsidR="00E8389E" w:rsidRPr="00131A96">
        <w:rPr>
          <w:bCs/>
          <w:sz w:val="28"/>
          <w:szCs w:val="28"/>
        </w:rPr>
        <w:t xml:space="preserve"> лицензи</w:t>
      </w:r>
      <w:r w:rsidR="00226C01" w:rsidRPr="00131A96">
        <w:rPr>
          <w:bCs/>
          <w:sz w:val="28"/>
          <w:szCs w:val="28"/>
        </w:rPr>
        <w:t>и</w:t>
      </w:r>
      <w:r w:rsidR="00E8389E" w:rsidRPr="00131A96">
        <w:rPr>
          <w:bCs/>
          <w:sz w:val="28"/>
          <w:szCs w:val="28"/>
        </w:rPr>
        <w:t xml:space="preserve"> на геологоразведку полезных ископаемых новых месторождений</w:t>
      </w:r>
      <w:r w:rsidR="00F9561B" w:rsidRPr="00131A96">
        <w:rPr>
          <w:bCs/>
          <w:sz w:val="28"/>
          <w:szCs w:val="28"/>
        </w:rPr>
        <w:t xml:space="preserve">, из которых только </w:t>
      </w:r>
      <w:r w:rsidR="00226C01" w:rsidRPr="00131A96">
        <w:rPr>
          <w:bCs/>
          <w:sz w:val="28"/>
          <w:szCs w:val="28"/>
        </w:rPr>
        <w:t>3</w:t>
      </w:r>
      <w:r w:rsidR="00F9561B" w:rsidRPr="00131A96">
        <w:rPr>
          <w:bCs/>
          <w:sz w:val="28"/>
          <w:szCs w:val="28"/>
        </w:rPr>
        <w:t xml:space="preserve"> лицензии с правом добычи</w:t>
      </w:r>
      <w:r w:rsidR="00E8389E" w:rsidRPr="00131A96">
        <w:rPr>
          <w:bCs/>
          <w:sz w:val="28"/>
          <w:szCs w:val="28"/>
        </w:rPr>
        <w:t xml:space="preserve">. </w:t>
      </w:r>
    </w:p>
    <w:p w:rsidR="005228B2" w:rsidRDefault="009F7977" w:rsidP="00131A96">
      <w:pPr>
        <w:ind w:firstLine="567"/>
        <w:jc w:val="both"/>
        <w:rPr>
          <w:bCs/>
          <w:sz w:val="28"/>
          <w:szCs w:val="28"/>
        </w:rPr>
      </w:pPr>
      <w:r w:rsidRPr="00131A96">
        <w:rPr>
          <w:sz w:val="28"/>
          <w:szCs w:val="28"/>
        </w:rPr>
        <w:t xml:space="preserve">Управлением ведется оперативный мониторинг </w:t>
      </w:r>
      <w:r w:rsidRPr="00131A96">
        <w:rPr>
          <w:bCs/>
          <w:sz w:val="28"/>
          <w:szCs w:val="28"/>
        </w:rPr>
        <w:t xml:space="preserve">объемов добычи золота, серебра. </w:t>
      </w:r>
      <w:r w:rsidR="002D4511">
        <w:rPr>
          <w:bCs/>
          <w:sz w:val="28"/>
          <w:szCs w:val="28"/>
        </w:rPr>
        <w:t>В 2023 году</w:t>
      </w:r>
      <w:r w:rsidR="00C84CE2" w:rsidRPr="00131A96">
        <w:rPr>
          <w:bCs/>
          <w:sz w:val="28"/>
          <w:szCs w:val="28"/>
        </w:rPr>
        <w:t xml:space="preserve"> 11 </w:t>
      </w:r>
      <w:proofErr w:type="spellStart"/>
      <w:r w:rsidR="00C84CE2" w:rsidRPr="00131A96">
        <w:rPr>
          <w:bCs/>
          <w:sz w:val="28"/>
          <w:szCs w:val="28"/>
        </w:rPr>
        <w:t>недр</w:t>
      </w:r>
      <w:r w:rsidR="00C514E1">
        <w:rPr>
          <w:bCs/>
          <w:sz w:val="28"/>
          <w:szCs w:val="28"/>
        </w:rPr>
        <w:t>о</w:t>
      </w:r>
      <w:r w:rsidR="00C84CE2" w:rsidRPr="00131A96">
        <w:rPr>
          <w:bCs/>
          <w:sz w:val="28"/>
          <w:szCs w:val="28"/>
        </w:rPr>
        <w:t>пользователей</w:t>
      </w:r>
      <w:proofErr w:type="spellEnd"/>
      <w:r w:rsidR="00C514E1">
        <w:rPr>
          <w:bCs/>
          <w:sz w:val="28"/>
          <w:szCs w:val="28"/>
        </w:rPr>
        <w:t xml:space="preserve"> </w:t>
      </w:r>
      <w:r w:rsidR="00FE799F" w:rsidRPr="00131A96">
        <w:rPr>
          <w:bCs/>
          <w:sz w:val="28"/>
          <w:szCs w:val="28"/>
        </w:rPr>
        <w:t xml:space="preserve">фактически осуществляли добычу россыпного золота. </w:t>
      </w:r>
      <w:r w:rsidR="004304FB">
        <w:rPr>
          <w:bCs/>
          <w:sz w:val="28"/>
          <w:szCs w:val="28"/>
        </w:rPr>
        <w:t>Д</w:t>
      </w:r>
      <w:r w:rsidRPr="00131A96">
        <w:rPr>
          <w:bCs/>
          <w:sz w:val="28"/>
          <w:szCs w:val="28"/>
        </w:rPr>
        <w:t xml:space="preserve">обыто </w:t>
      </w:r>
      <w:r w:rsidR="00FE799F" w:rsidRPr="00131A96">
        <w:rPr>
          <w:bCs/>
          <w:sz w:val="28"/>
          <w:szCs w:val="28"/>
        </w:rPr>
        <w:t>1232,8</w:t>
      </w:r>
      <w:r w:rsidRPr="00131A96">
        <w:rPr>
          <w:bCs/>
          <w:sz w:val="28"/>
          <w:szCs w:val="28"/>
        </w:rPr>
        <w:t xml:space="preserve"> кг</w:t>
      </w:r>
      <w:r w:rsidR="00131A96">
        <w:rPr>
          <w:bCs/>
          <w:sz w:val="28"/>
          <w:szCs w:val="28"/>
        </w:rPr>
        <w:t xml:space="preserve"> россыпного </w:t>
      </w:r>
      <w:r w:rsidRPr="00131A96">
        <w:rPr>
          <w:bCs/>
          <w:sz w:val="28"/>
          <w:szCs w:val="28"/>
        </w:rPr>
        <w:t xml:space="preserve">золота и </w:t>
      </w:r>
      <w:r w:rsidR="00FE799F" w:rsidRPr="00131A96">
        <w:rPr>
          <w:bCs/>
          <w:sz w:val="28"/>
          <w:szCs w:val="28"/>
        </w:rPr>
        <w:t xml:space="preserve">0 </w:t>
      </w:r>
      <w:r w:rsidRPr="00131A96">
        <w:rPr>
          <w:bCs/>
          <w:sz w:val="28"/>
          <w:szCs w:val="28"/>
        </w:rPr>
        <w:t>тонны серебра</w:t>
      </w:r>
      <w:r w:rsidR="00131A96">
        <w:rPr>
          <w:bCs/>
          <w:sz w:val="28"/>
          <w:szCs w:val="28"/>
        </w:rPr>
        <w:t xml:space="preserve">. </w:t>
      </w:r>
    </w:p>
    <w:p w:rsidR="009F7977" w:rsidRDefault="00131A96" w:rsidP="00131A9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сравнению с 2022 годом уровень добычи золота снизился на 43 %</w:t>
      </w:r>
      <w:r w:rsidR="004304F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443AE5" w:rsidRPr="003A3219" w:rsidRDefault="00443AE5">
      <w:pPr>
        <w:ind w:firstLine="567"/>
        <w:jc w:val="both"/>
        <w:rPr>
          <w:b/>
          <w:bCs/>
          <w:sz w:val="28"/>
          <w:szCs w:val="28"/>
        </w:rPr>
      </w:pPr>
    </w:p>
    <w:p w:rsidR="004304FB" w:rsidRDefault="004304FB">
      <w:pPr>
        <w:ind w:firstLine="567"/>
        <w:jc w:val="both"/>
        <w:rPr>
          <w:b/>
          <w:bCs/>
          <w:sz w:val="28"/>
          <w:szCs w:val="28"/>
        </w:rPr>
      </w:pPr>
    </w:p>
    <w:p w:rsidR="00443AE5" w:rsidRPr="003A3219" w:rsidRDefault="00E87697">
      <w:pPr>
        <w:ind w:firstLine="567"/>
        <w:jc w:val="both"/>
        <w:rPr>
          <w:b/>
          <w:bCs/>
          <w:sz w:val="28"/>
          <w:szCs w:val="28"/>
        </w:rPr>
      </w:pPr>
      <w:r w:rsidRPr="003A3219">
        <w:rPr>
          <w:b/>
          <w:bCs/>
          <w:sz w:val="28"/>
          <w:szCs w:val="28"/>
        </w:rPr>
        <w:t>9</w:t>
      </w:r>
      <w:r w:rsidR="003E246B" w:rsidRPr="003A3219">
        <w:rPr>
          <w:b/>
          <w:bCs/>
          <w:sz w:val="28"/>
          <w:szCs w:val="28"/>
        </w:rPr>
        <w:t>. Муниципальные услуги (функции).</w:t>
      </w:r>
    </w:p>
    <w:p w:rsidR="00443AE5" w:rsidRPr="00CF0BA5" w:rsidRDefault="003E246B">
      <w:pPr>
        <w:ind w:firstLine="567"/>
        <w:jc w:val="both"/>
        <w:rPr>
          <w:bCs/>
          <w:sz w:val="28"/>
          <w:szCs w:val="28"/>
        </w:rPr>
      </w:pPr>
      <w:r w:rsidRPr="00CF0BA5">
        <w:rPr>
          <w:bCs/>
          <w:sz w:val="28"/>
          <w:szCs w:val="28"/>
        </w:rPr>
        <w:t xml:space="preserve">Постановлением Администрации Среднеканского </w:t>
      </w:r>
      <w:r w:rsidR="00A11592" w:rsidRPr="00CF0BA5">
        <w:rPr>
          <w:bCs/>
          <w:sz w:val="28"/>
          <w:szCs w:val="28"/>
        </w:rPr>
        <w:t>муниципального</w:t>
      </w:r>
      <w:r w:rsidRPr="00CF0BA5">
        <w:rPr>
          <w:bCs/>
          <w:sz w:val="28"/>
          <w:szCs w:val="28"/>
        </w:rPr>
        <w:t xml:space="preserve"> округа </w:t>
      </w:r>
      <w:r w:rsidR="00A11592" w:rsidRPr="00CF0BA5">
        <w:rPr>
          <w:bCs/>
          <w:sz w:val="28"/>
          <w:szCs w:val="28"/>
        </w:rPr>
        <w:t xml:space="preserve">Магаданской области </w:t>
      </w:r>
      <w:r w:rsidRPr="00CF0BA5">
        <w:rPr>
          <w:bCs/>
          <w:sz w:val="28"/>
          <w:szCs w:val="28"/>
        </w:rPr>
        <w:t xml:space="preserve">от </w:t>
      </w:r>
      <w:r w:rsidR="00A11592" w:rsidRPr="00CF0BA5">
        <w:rPr>
          <w:bCs/>
          <w:sz w:val="28"/>
          <w:szCs w:val="28"/>
        </w:rPr>
        <w:t>11.12.2023</w:t>
      </w:r>
      <w:r w:rsidRPr="00CF0BA5">
        <w:rPr>
          <w:bCs/>
          <w:sz w:val="28"/>
          <w:szCs w:val="28"/>
        </w:rPr>
        <w:t xml:space="preserve"> года № </w:t>
      </w:r>
      <w:r w:rsidR="00A11592" w:rsidRPr="00CF0BA5">
        <w:rPr>
          <w:bCs/>
          <w:sz w:val="28"/>
          <w:szCs w:val="28"/>
        </w:rPr>
        <w:t>352-п</w:t>
      </w:r>
      <w:r w:rsidRPr="00CF0BA5">
        <w:rPr>
          <w:bCs/>
          <w:sz w:val="28"/>
          <w:szCs w:val="28"/>
        </w:rPr>
        <w:t xml:space="preserve"> «Об утверждении Реестра муниципальных услуг муниципального образования «Среднеканский </w:t>
      </w:r>
      <w:r w:rsidR="00A11592" w:rsidRPr="00CF0BA5">
        <w:rPr>
          <w:bCs/>
          <w:sz w:val="28"/>
          <w:szCs w:val="28"/>
        </w:rPr>
        <w:lastRenderedPageBreak/>
        <w:t>муниципальный округ Магаданской области</w:t>
      </w:r>
      <w:r w:rsidRPr="00CF0BA5">
        <w:rPr>
          <w:bCs/>
          <w:sz w:val="28"/>
          <w:szCs w:val="28"/>
        </w:rPr>
        <w:t>»</w:t>
      </w:r>
      <w:r w:rsidR="00A93789" w:rsidRPr="00CF0BA5">
        <w:rPr>
          <w:bCs/>
          <w:sz w:val="28"/>
          <w:szCs w:val="28"/>
        </w:rPr>
        <w:t xml:space="preserve"> </w:t>
      </w:r>
      <w:r w:rsidRPr="00CF0BA5">
        <w:rPr>
          <w:bCs/>
          <w:sz w:val="28"/>
          <w:szCs w:val="28"/>
        </w:rPr>
        <w:t xml:space="preserve">утверждены </w:t>
      </w:r>
      <w:r w:rsidR="00207378" w:rsidRPr="00CF0BA5">
        <w:rPr>
          <w:bCs/>
          <w:sz w:val="28"/>
          <w:szCs w:val="28"/>
        </w:rPr>
        <w:t>6</w:t>
      </w:r>
      <w:r w:rsidR="00E51F3C" w:rsidRPr="00CF0BA5">
        <w:rPr>
          <w:bCs/>
          <w:sz w:val="28"/>
          <w:szCs w:val="28"/>
        </w:rPr>
        <w:t>4</w:t>
      </w:r>
      <w:r w:rsidRPr="00CF0BA5">
        <w:rPr>
          <w:bCs/>
          <w:sz w:val="28"/>
          <w:szCs w:val="28"/>
        </w:rPr>
        <w:t xml:space="preserve"> государственные (муниципальные) услуги, оказываемые органами местного самоуправления, в том числе </w:t>
      </w:r>
      <w:r w:rsidR="00207378" w:rsidRPr="00CF0BA5">
        <w:rPr>
          <w:bCs/>
          <w:sz w:val="28"/>
          <w:szCs w:val="28"/>
        </w:rPr>
        <w:t>4</w:t>
      </w:r>
      <w:r w:rsidR="00C514E1">
        <w:rPr>
          <w:bCs/>
          <w:sz w:val="28"/>
          <w:szCs w:val="28"/>
        </w:rPr>
        <w:t>0</w:t>
      </w:r>
      <w:r w:rsidRPr="00CF0BA5">
        <w:rPr>
          <w:bCs/>
          <w:sz w:val="28"/>
          <w:szCs w:val="28"/>
        </w:rPr>
        <w:t xml:space="preserve"> </w:t>
      </w:r>
      <w:r w:rsidR="00207378" w:rsidRPr="00CF0BA5">
        <w:rPr>
          <w:bCs/>
          <w:sz w:val="28"/>
          <w:szCs w:val="28"/>
        </w:rPr>
        <w:t>массовых социально значимых услуг</w:t>
      </w:r>
      <w:r w:rsidRPr="00CF0BA5">
        <w:rPr>
          <w:bCs/>
          <w:sz w:val="28"/>
          <w:szCs w:val="28"/>
        </w:rPr>
        <w:t xml:space="preserve">. </w:t>
      </w:r>
    </w:p>
    <w:p w:rsidR="00443AE5" w:rsidRPr="00C514E1" w:rsidRDefault="003E246B">
      <w:pPr>
        <w:ind w:firstLine="567"/>
        <w:jc w:val="both"/>
        <w:rPr>
          <w:bCs/>
          <w:sz w:val="28"/>
          <w:szCs w:val="28"/>
        </w:rPr>
      </w:pPr>
      <w:r w:rsidRPr="00C514E1">
        <w:rPr>
          <w:bCs/>
          <w:sz w:val="28"/>
          <w:szCs w:val="28"/>
        </w:rPr>
        <w:t xml:space="preserve">Постановлением Администрации Среднеканского городского округа от </w:t>
      </w:r>
      <w:r w:rsidR="00207378" w:rsidRPr="00C514E1">
        <w:rPr>
          <w:bCs/>
          <w:sz w:val="28"/>
          <w:szCs w:val="28"/>
        </w:rPr>
        <w:t>01</w:t>
      </w:r>
      <w:r w:rsidRPr="00C514E1">
        <w:rPr>
          <w:bCs/>
          <w:sz w:val="28"/>
          <w:szCs w:val="28"/>
        </w:rPr>
        <w:t>.06.20</w:t>
      </w:r>
      <w:r w:rsidR="00207378" w:rsidRPr="00C514E1">
        <w:rPr>
          <w:bCs/>
          <w:sz w:val="28"/>
          <w:szCs w:val="28"/>
        </w:rPr>
        <w:t>22</w:t>
      </w:r>
      <w:r w:rsidRPr="00C514E1">
        <w:rPr>
          <w:bCs/>
          <w:sz w:val="28"/>
          <w:szCs w:val="28"/>
        </w:rPr>
        <w:t xml:space="preserve"> года № </w:t>
      </w:r>
      <w:r w:rsidR="00207378" w:rsidRPr="00C514E1">
        <w:rPr>
          <w:bCs/>
          <w:sz w:val="28"/>
          <w:szCs w:val="28"/>
        </w:rPr>
        <w:t>183-п</w:t>
      </w:r>
      <w:r w:rsidRPr="00C514E1">
        <w:rPr>
          <w:bCs/>
          <w:sz w:val="28"/>
          <w:szCs w:val="28"/>
        </w:rPr>
        <w:t xml:space="preserve"> «</w:t>
      </w:r>
      <w:r w:rsidRPr="00C514E1">
        <w:rPr>
          <w:sz w:val="28"/>
          <w:szCs w:val="28"/>
        </w:rPr>
        <w:t>Об утверждении перечня муниципальных услуг, предоставление которых может осуществляться по принципу «одного окна», в том числе в многофункциональном центре, органами местного самоуправления Среднеканского городского округа</w:t>
      </w:r>
      <w:r w:rsidRPr="00C514E1">
        <w:rPr>
          <w:bCs/>
          <w:sz w:val="28"/>
          <w:szCs w:val="28"/>
        </w:rPr>
        <w:t>» определены</w:t>
      </w:r>
      <w:r w:rsidR="00E51F3C" w:rsidRPr="00C514E1">
        <w:rPr>
          <w:bCs/>
          <w:sz w:val="28"/>
          <w:szCs w:val="28"/>
        </w:rPr>
        <w:t xml:space="preserve"> </w:t>
      </w:r>
      <w:r w:rsidR="00207378" w:rsidRPr="00C514E1">
        <w:rPr>
          <w:bCs/>
          <w:sz w:val="28"/>
          <w:szCs w:val="28"/>
        </w:rPr>
        <w:t>38</w:t>
      </w:r>
      <w:r w:rsidRPr="00C514E1">
        <w:rPr>
          <w:bCs/>
          <w:sz w:val="28"/>
          <w:szCs w:val="28"/>
        </w:rPr>
        <w:t xml:space="preserve"> услуг.</w:t>
      </w:r>
      <w:r w:rsidR="00E21024" w:rsidRPr="00C514E1">
        <w:rPr>
          <w:bCs/>
          <w:sz w:val="28"/>
          <w:szCs w:val="28"/>
        </w:rPr>
        <w:t xml:space="preserve"> В целях его реализации 21.04.2021 года заключено соглашение №140 «О взаимодействии между Магаданским областным государственным автономным учреждением «Многофункциональный центр предоставления государственных и муниципальных услуг» и Администрацией Среднеканского городского округа».</w:t>
      </w:r>
    </w:p>
    <w:p w:rsidR="00443AE5" w:rsidRPr="00CF0BA5" w:rsidRDefault="003E246B">
      <w:pPr>
        <w:ind w:firstLine="567"/>
        <w:jc w:val="both"/>
        <w:rPr>
          <w:sz w:val="28"/>
          <w:szCs w:val="28"/>
        </w:rPr>
      </w:pPr>
      <w:r w:rsidRPr="00C514E1">
        <w:rPr>
          <w:sz w:val="28"/>
          <w:szCs w:val="28"/>
        </w:rPr>
        <w:t xml:space="preserve">По состоянию на </w:t>
      </w:r>
      <w:r w:rsidR="00EF641B" w:rsidRPr="00C514E1">
        <w:rPr>
          <w:sz w:val="28"/>
          <w:szCs w:val="28"/>
        </w:rPr>
        <w:t>01</w:t>
      </w:r>
      <w:r w:rsidRPr="00C514E1">
        <w:rPr>
          <w:sz w:val="28"/>
          <w:szCs w:val="28"/>
        </w:rPr>
        <w:t>.</w:t>
      </w:r>
      <w:r w:rsidR="00EF641B" w:rsidRPr="00C514E1">
        <w:rPr>
          <w:sz w:val="28"/>
          <w:szCs w:val="28"/>
        </w:rPr>
        <w:t>01</w:t>
      </w:r>
      <w:r w:rsidRPr="00C514E1">
        <w:rPr>
          <w:sz w:val="28"/>
          <w:szCs w:val="28"/>
        </w:rPr>
        <w:t>.202</w:t>
      </w:r>
      <w:r w:rsidR="00E51F3C" w:rsidRPr="00C514E1">
        <w:rPr>
          <w:sz w:val="28"/>
          <w:szCs w:val="28"/>
        </w:rPr>
        <w:t>4</w:t>
      </w:r>
      <w:r w:rsidRPr="00C514E1">
        <w:rPr>
          <w:sz w:val="28"/>
          <w:szCs w:val="28"/>
        </w:rPr>
        <w:t xml:space="preserve"> года</w:t>
      </w:r>
      <w:r w:rsidRPr="00CF0BA5">
        <w:rPr>
          <w:sz w:val="28"/>
          <w:szCs w:val="28"/>
        </w:rPr>
        <w:t xml:space="preserve"> в региональной государственной информационной системе «Реестр государственных и муниципальных услуг (функций) Магаданской области» размещена информация о </w:t>
      </w:r>
      <w:r w:rsidR="00EF641B" w:rsidRPr="00CF0BA5">
        <w:rPr>
          <w:sz w:val="28"/>
          <w:szCs w:val="28"/>
        </w:rPr>
        <w:t>5</w:t>
      </w:r>
      <w:r w:rsidR="00E51F3C" w:rsidRPr="00CF0BA5">
        <w:rPr>
          <w:sz w:val="28"/>
          <w:szCs w:val="28"/>
        </w:rPr>
        <w:t>9</w:t>
      </w:r>
      <w:r w:rsidRPr="00CF0BA5">
        <w:rPr>
          <w:sz w:val="28"/>
          <w:szCs w:val="28"/>
        </w:rPr>
        <w:t xml:space="preserve"> </w:t>
      </w:r>
      <w:r w:rsidR="009D54A8" w:rsidRPr="00CF0BA5">
        <w:rPr>
          <w:sz w:val="28"/>
          <w:szCs w:val="28"/>
        </w:rPr>
        <w:t>государственных (</w:t>
      </w:r>
      <w:r w:rsidRPr="00CF0BA5">
        <w:rPr>
          <w:sz w:val="28"/>
          <w:szCs w:val="28"/>
        </w:rPr>
        <w:t>муниципальн</w:t>
      </w:r>
      <w:r w:rsidR="009D54A8" w:rsidRPr="00CF0BA5">
        <w:rPr>
          <w:sz w:val="28"/>
          <w:szCs w:val="28"/>
        </w:rPr>
        <w:t>ых)</w:t>
      </w:r>
      <w:r w:rsidRPr="00CF0BA5">
        <w:rPr>
          <w:sz w:val="28"/>
          <w:szCs w:val="28"/>
        </w:rPr>
        <w:t xml:space="preserve"> услуг</w:t>
      </w:r>
      <w:r w:rsidR="009D54A8" w:rsidRPr="00CF0BA5">
        <w:rPr>
          <w:sz w:val="28"/>
          <w:szCs w:val="28"/>
        </w:rPr>
        <w:t>ах</w:t>
      </w:r>
      <w:r w:rsidR="002230EE" w:rsidRPr="00CF0BA5">
        <w:rPr>
          <w:sz w:val="28"/>
          <w:szCs w:val="28"/>
        </w:rPr>
        <w:t>,</w:t>
      </w:r>
      <w:r w:rsidR="009D54A8" w:rsidRPr="00CF0BA5">
        <w:rPr>
          <w:sz w:val="28"/>
          <w:szCs w:val="28"/>
        </w:rPr>
        <w:t xml:space="preserve"> </w:t>
      </w:r>
      <w:r w:rsidR="002106D6" w:rsidRPr="00CF0BA5">
        <w:rPr>
          <w:sz w:val="28"/>
          <w:szCs w:val="28"/>
        </w:rPr>
        <w:t>в отношении которых утверждены административные регламенты</w:t>
      </w:r>
      <w:r w:rsidR="00EF641B" w:rsidRPr="00CF0BA5">
        <w:rPr>
          <w:sz w:val="28"/>
          <w:szCs w:val="28"/>
        </w:rPr>
        <w:t xml:space="preserve">, что составляет </w:t>
      </w:r>
      <w:r w:rsidR="00E51F3C" w:rsidRPr="00CF0BA5">
        <w:rPr>
          <w:sz w:val="28"/>
          <w:szCs w:val="28"/>
        </w:rPr>
        <w:t>92</w:t>
      </w:r>
      <w:r w:rsidR="00EF641B" w:rsidRPr="00CF0BA5">
        <w:rPr>
          <w:sz w:val="28"/>
          <w:szCs w:val="28"/>
        </w:rPr>
        <w:t>% от общего количества государственных (муниципальных) услуг</w:t>
      </w:r>
      <w:r w:rsidRPr="00CF0BA5">
        <w:rPr>
          <w:sz w:val="28"/>
          <w:szCs w:val="28"/>
        </w:rPr>
        <w:t>.</w:t>
      </w:r>
    </w:p>
    <w:p w:rsidR="00A93789" w:rsidRPr="00CF0BA5" w:rsidRDefault="003E246B" w:rsidP="00A93789">
      <w:pPr>
        <w:ind w:firstLine="567"/>
        <w:jc w:val="both"/>
        <w:rPr>
          <w:bCs/>
          <w:sz w:val="28"/>
          <w:szCs w:val="28"/>
        </w:rPr>
      </w:pPr>
      <w:r w:rsidRPr="00CF0BA5">
        <w:rPr>
          <w:bCs/>
          <w:sz w:val="28"/>
          <w:szCs w:val="28"/>
        </w:rPr>
        <w:t xml:space="preserve">В </w:t>
      </w:r>
      <w:r w:rsidR="00C514E1">
        <w:rPr>
          <w:bCs/>
          <w:sz w:val="28"/>
          <w:szCs w:val="28"/>
        </w:rPr>
        <w:t>2023</w:t>
      </w:r>
      <w:r w:rsidRPr="00CF0BA5">
        <w:rPr>
          <w:bCs/>
          <w:sz w:val="28"/>
          <w:szCs w:val="28"/>
        </w:rPr>
        <w:t xml:space="preserve"> году Управлением</w:t>
      </w:r>
      <w:r w:rsidR="00A93789" w:rsidRPr="00CF0BA5">
        <w:rPr>
          <w:bCs/>
          <w:sz w:val="28"/>
          <w:szCs w:val="28"/>
        </w:rPr>
        <w:t>:</w:t>
      </w:r>
    </w:p>
    <w:p w:rsidR="00443AE5" w:rsidRPr="00CF0BA5" w:rsidRDefault="00A866C0" w:rsidP="00A93789">
      <w:pPr>
        <w:ind w:firstLine="567"/>
        <w:jc w:val="both"/>
        <w:rPr>
          <w:bCs/>
          <w:sz w:val="28"/>
          <w:szCs w:val="28"/>
        </w:rPr>
      </w:pPr>
      <w:r w:rsidRPr="00CF0BA5">
        <w:rPr>
          <w:bCs/>
          <w:sz w:val="28"/>
          <w:szCs w:val="28"/>
        </w:rPr>
        <w:t>1.</w:t>
      </w:r>
      <w:r w:rsidR="003E246B" w:rsidRPr="00CF0BA5">
        <w:rPr>
          <w:bCs/>
          <w:sz w:val="28"/>
          <w:szCs w:val="28"/>
        </w:rPr>
        <w:t xml:space="preserve"> </w:t>
      </w:r>
      <w:r w:rsidR="00D873A7" w:rsidRPr="00CF0BA5">
        <w:rPr>
          <w:bCs/>
          <w:sz w:val="28"/>
          <w:szCs w:val="28"/>
        </w:rPr>
        <w:t xml:space="preserve"> А</w:t>
      </w:r>
      <w:r w:rsidR="00A93789" w:rsidRPr="00CF0BA5">
        <w:rPr>
          <w:bCs/>
          <w:sz w:val="28"/>
          <w:szCs w:val="28"/>
        </w:rPr>
        <w:t>ктуализирован реестр муниципальных услуг,</w:t>
      </w:r>
    </w:p>
    <w:p w:rsidR="00432F40" w:rsidRPr="00CF0BA5" w:rsidRDefault="00432F40" w:rsidP="00A93789">
      <w:pPr>
        <w:ind w:firstLine="567"/>
        <w:jc w:val="both"/>
        <w:rPr>
          <w:sz w:val="28"/>
          <w:szCs w:val="28"/>
        </w:rPr>
      </w:pPr>
      <w:r w:rsidRPr="00CF0BA5">
        <w:rPr>
          <w:bCs/>
          <w:sz w:val="28"/>
          <w:szCs w:val="28"/>
        </w:rPr>
        <w:t xml:space="preserve">2. </w:t>
      </w:r>
      <w:r w:rsidR="00E51F3C" w:rsidRPr="00CF0BA5">
        <w:rPr>
          <w:sz w:val="28"/>
          <w:szCs w:val="28"/>
        </w:rPr>
        <w:t xml:space="preserve">Постановлением Администрации </w:t>
      </w:r>
      <w:r w:rsidR="00E51F3C" w:rsidRPr="00CF0BA5">
        <w:rPr>
          <w:bCs/>
          <w:sz w:val="28"/>
          <w:szCs w:val="28"/>
        </w:rPr>
        <w:t>Среднеканского муниципального округа Магаданской области</w:t>
      </w:r>
      <w:r w:rsidR="00E51F3C" w:rsidRPr="00CF0BA5">
        <w:rPr>
          <w:sz w:val="28"/>
          <w:szCs w:val="28"/>
        </w:rPr>
        <w:t xml:space="preserve"> от 27.03.2023 года № 71-п актуализирован Порядок формирования и ведения реестра муниципальных услуг Среднеканского муниципального округа</w:t>
      </w:r>
      <w:r w:rsidR="002230EE" w:rsidRPr="00CF0BA5">
        <w:rPr>
          <w:sz w:val="28"/>
          <w:szCs w:val="28"/>
        </w:rPr>
        <w:t>.</w:t>
      </w:r>
    </w:p>
    <w:p w:rsidR="00CB14F0" w:rsidRPr="00CF0BA5" w:rsidRDefault="00CB14F0" w:rsidP="00A93789">
      <w:pPr>
        <w:ind w:firstLine="567"/>
        <w:jc w:val="both"/>
        <w:rPr>
          <w:bCs/>
          <w:sz w:val="28"/>
          <w:szCs w:val="28"/>
        </w:rPr>
      </w:pPr>
      <w:r w:rsidRPr="00CF0BA5">
        <w:rPr>
          <w:sz w:val="28"/>
          <w:szCs w:val="28"/>
        </w:rPr>
        <w:t xml:space="preserve">3.  </w:t>
      </w:r>
      <w:r w:rsidR="00E51F3C" w:rsidRPr="00CF0BA5">
        <w:rPr>
          <w:sz w:val="28"/>
          <w:szCs w:val="28"/>
        </w:rPr>
        <w:t xml:space="preserve">Постановлением Администрации </w:t>
      </w:r>
      <w:r w:rsidR="00E51F3C" w:rsidRPr="00CF0BA5">
        <w:rPr>
          <w:bCs/>
          <w:sz w:val="28"/>
          <w:szCs w:val="28"/>
        </w:rPr>
        <w:t>Среднеканского муниципального округа Магаданской области</w:t>
      </w:r>
      <w:r w:rsidR="00E51F3C" w:rsidRPr="00CF0BA5">
        <w:rPr>
          <w:sz w:val="28"/>
          <w:szCs w:val="28"/>
        </w:rPr>
        <w:t xml:space="preserve"> от 27.03.2023 года № 72-п актуализирован Порядок разработки и утверждения административных регламентов предоставления муниципальных услуг на территории муниципального образования «</w:t>
      </w:r>
      <w:r w:rsidR="00E51F3C" w:rsidRPr="00CF0BA5">
        <w:rPr>
          <w:bCs/>
          <w:sz w:val="28"/>
          <w:szCs w:val="28"/>
        </w:rPr>
        <w:t>Среднеканский муниципальный округ Магаданской области»</w:t>
      </w:r>
      <w:r w:rsidR="00E51F3C" w:rsidRPr="00CF0BA5">
        <w:rPr>
          <w:sz w:val="28"/>
          <w:szCs w:val="28"/>
        </w:rPr>
        <w:t>.</w:t>
      </w:r>
    </w:p>
    <w:p w:rsidR="00E51F3C" w:rsidRPr="0097689D" w:rsidRDefault="00E51F3C">
      <w:pPr>
        <w:ind w:firstLine="567"/>
        <w:jc w:val="both"/>
        <w:rPr>
          <w:bCs/>
          <w:sz w:val="28"/>
          <w:szCs w:val="28"/>
        </w:rPr>
      </w:pPr>
      <w:r w:rsidRPr="00CF0BA5">
        <w:rPr>
          <w:bCs/>
          <w:sz w:val="28"/>
          <w:szCs w:val="28"/>
        </w:rPr>
        <w:t xml:space="preserve">4. </w:t>
      </w:r>
      <w:r w:rsidRPr="00CF0BA5">
        <w:rPr>
          <w:sz w:val="28"/>
          <w:szCs w:val="28"/>
        </w:rPr>
        <w:t xml:space="preserve">Распоряжением Администрации </w:t>
      </w:r>
      <w:r w:rsidRPr="00CF0BA5">
        <w:rPr>
          <w:bCs/>
          <w:sz w:val="28"/>
          <w:szCs w:val="28"/>
        </w:rPr>
        <w:t>Среднеканского муниципального округа Магаданской области</w:t>
      </w:r>
      <w:r w:rsidRPr="00CF0BA5">
        <w:rPr>
          <w:sz w:val="28"/>
          <w:szCs w:val="28"/>
        </w:rPr>
        <w:t xml:space="preserve"> от 29.03.2023 года № 56-р </w:t>
      </w:r>
      <w:r w:rsidR="0097689D" w:rsidRPr="00CF0BA5">
        <w:rPr>
          <w:sz w:val="28"/>
          <w:szCs w:val="28"/>
        </w:rPr>
        <w:t>утверждены</w:t>
      </w:r>
      <w:r w:rsidRPr="00CF0BA5">
        <w:rPr>
          <w:sz w:val="28"/>
          <w:szCs w:val="28"/>
        </w:rPr>
        <w:t xml:space="preserve"> </w:t>
      </w:r>
      <w:r w:rsidR="0097689D" w:rsidRPr="00CF0BA5">
        <w:rPr>
          <w:sz w:val="28"/>
          <w:szCs w:val="28"/>
        </w:rPr>
        <w:t>Плановые значения индикаторов цифровой трансформации Среднеканского муниципального округа на 2023 год</w:t>
      </w:r>
      <w:r w:rsidRPr="00CF0BA5">
        <w:rPr>
          <w:bCs/>
          <w:sz w:val="28"/>
          <w:szCs w:val="28"/>
        </w:rPr>
        <w:t>.</w:t>
      </w:r>
    </w:p>
    <w:p w:rsidR="00443AE5" w:rsidRPr="003A3219" w:rsidRDefault="00E51F3C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A866C0" w:rsidRPr="003A3219">
        <w:rPr>
          <w:bCs/>
          <w:sz w:val="28"/>
          <w:szCs w:val="28"/>
        </w:rPr>
        <w:t>.</w:t>
      </w:r>
      <w:r w:rsidR="00A93789" w:rsidRPr="003A3219">
        <w:rPr>
          <w:bCs/>
          <w:sz w:val="28"/>
          <w:szCs w:val="28"/>
        </w:rPr>
        <w:t xml:space="preserve"> </w:t>
      </w:r>
      <w:r w:rsidR="00A866C0" w:rsidRPr="003A3219">
        <w:rPr>
          <w:bCs/>
          <w:sz w:val="28"/>
          <w:szCs w:val="28"/>
        </w:rPr>
        <w:t>С</w:t>
      </w:r>
      <w:r w:rsidR="003E246B" w:rsidRPr="003A3219">
        <w:rPr>
          <w:bCs/>
          <w:sz w:val="28"/>
          <w:szCs w:val="28"/>
        </w:rPr>
        <w:t>воевременно были размещены в государственной автоматизированной системе «Управление»:</w:t>
      </w:r>
    </w:p>
    <w:p w:rsidR="00443AE5" w:rsidRPr="003A3219" w:rsidRDefault="003E246B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</w:t>
      </w:r>
      <w:r w:rsidR="00CF0BA5">
        <w:rPr>
          <w:bCs/>
          <w:sz w:val="28"/>
          <w:szCs w:val="28"/>
        </w:rPr>
        <w:t>648</w:t>
      </w:r>
      <w:r w:rsidR="00A866C0" w:rsidRPr="003A3219">
        <w:rPr>
          <w:bCs/>
          <w:sz w:val="28"/>
          <w:szCs w:val="28"/>
        </w:rPr>
        <w:t xml:space="preserve"> ед.</w:t>
      </w:r>
      <w:r w:rsidR="002632DD" w:rsidRPr="003A3219">
        <w:rPr>
          <w:bCs/>
          <w:sz w:val="28"/>
          <w:szCs w:val="28"/>
        </w:rPr>
        <w:t xml:space="preserve"> </w:t>
      </w:r>
      <w:r w:rsidR="002C1840" w:rsidRPr="003A3219">
        <w:rPr>
          <w:bCs/>
          <w:sz w:val="28"/>
          <w:szCs w:val="28"/>
        </w:rPr>
        <w:t xml:space="preserve">ежемесячных </w:t>
      </w:r>
      <w:r w:rsidRPr="003A3219">
        <w:rPr>
          <w:bCs/>
          <w:sz w:val="28"/>
          <w:szCs w:val="28"/>
        </w:rPr>
        <w:t>статистических отчетов по форме 1-ГМУ;</w:t>
      </w:r>
    </w:p>
    <w:p w:rsidR="00554912" w:rsidRPr="003A3219" w:rsidRDefault="00554912">
      <w:pPr>
        <w:ind w:firstLine="567"/>
        <w:jc w:val="both"/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- </w:t>
      </w:r>
      <w:r w:rsidR="00CF0BA5">
        <w:rPr>
          <w:bCs/>
          <w:sz w:val="28"/>
          <w:szCs w:val="28"/>
        </w:rPr>
        <w:t>50</w:t>
      </w:r>
      <w:r w:rsidRPr="003A3219">
        <w:rPr>
          <w:bCs/>
          <w:sz w:val="28"/>
          <w:szCs w:val="28"/>
        </w:rPr>
        <w:t xml:space="preserve"> ед. </w:t>
      </w:r>
      <w:r w:rsidR="002C1840" w:rsidRPr="003A3219">
        <w:rPr>
          <w:bCs/>
          <w:sz w:val="28"/>
          <w:szCs w:val="28"/>
        </w:rPr>
        <w:t xml:space="preserve">годовых статистических отчетов по форме </w:t>
      </w:r>
      <w:r w:rsidRPr="003A3219">
        <w:rPr>
          <w:bCs/>
          <w:sz w:val="28"/>
          <w:szCs w:val="28"/>
        </w:rPr>
        <w:t>2-ГМУ</w:t>
      </w:r>
      <w:r w:rsidR="004C2C24">
        <w:rPr>
          <w:bCs/>
          <w:sz w:val="28"/>
          <w:szCs w:val="28"/>
        </w:rPr>
        <w:t>.</w:t>
      </w:r>
    </w:p>
    <w:p w:rsidR="00AA445B" w:rsidRPr="003A3219" w:rsidRDefault="004C2C24" w:rsidP="009D54A8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="009D54A8" w:rsidRPr="003A3219">
        <w:rPr>
          <w:bCs/>
          <w:sz w:val="28"/>
          <w:szCs w:val="28"/>
        </w:rPr>
        <w:t xml:space="preserve">. </w:t>
      </w:r>
      <w:r w:rsidR="009D54A8" w:rsidRPr="003A3219">
        <w:rPr>
          <w:sz w:val="28"/>
          <w:szCs w:val="28"/>
        </w:rPr>
        <w:t xml:space="preserve">В целях исполнения Указа Президента Российской Федерации от 21.07.2020 года № 474 «О национальных целях развития Российской Федерации на период до 2030 года», достижения показателей регионального проекта «Цифровое государственное управление (Магаданская область)» </w:t>
      </w:r>
      <w:r w:rsidR="00937EE1" w:rsidRPr="003A3219">
        <w:rPr>
          <w:sz w:val="28"/>
          <w:szCs w:val="28"/>
        </w:rPr>
        <w:t>обеспечено</w:t>
      </w:r>
      <w:r w:rsidR="009D54A8" w:rsidRPr="003A3219">
        <w:rPr>
          <w:sz w:val="28"/>
          <w:szCs w:val="28"/>
        </w:rPr>
        <w:t xml:space="preserve"> подключение </w:t>
      </w:r>
      <w:r w:rsidR="00CB14F0" w:rsidRPr="003A3219">
        <w:rPr>
          <w:sz w:val="28"/>
          <w:szCs w:val="28"/>
        </w:rPr>
        <w:t xml:space="preserve">и доступ 10 специалистам </w:t>
      </w:r>
      <w:r w:rsidR="009D54A8" w:rsidRPr="003A3219">
        <w:rPr>
          <w:sz w:val="28"/>
          <w:szCs w:val="28"/>
        </w:rPr>
        <w:t>органов местного самоуправления к платформе государственных сервисов (ПГС) для оказания массовых социально значимых услуг</w:t>
      </w:r>
      <w:r w:rsidR="00AA445B" w:rsidRPr="003A3219">
        <w:rPr>
          <w:sz w:val="28"/>
          <w:szCs w:val="28"/>
        </w:rPr>
        <w:t xml:space="preserve"> в электронном виде</w:t>
      </w:r>
      <w:r w:rsidR="009D54A8" w:rsidRPr="003A3219">
        <w:rPr>
          <w:sz w:val="28"/>
          <w:szCs w:val="28"/>
        </w:rPr>
        <w:t>.</w:t>
      </w:r>
      <w:r w:rsidR="00AA445B" w:rsidRPr="003A3219">
        <w:rPr>
          <w:sz w:val="28"/>
          <w:szCs w:val="28"/>
        </w:rPr>
        <w:t xml:space="preserve"> </w:t>
      </w:r>
      <w:r w:rsidR="00CB14F0" w:rsidRPr="003A3219">
        <w:rPr>
          <w:sz w:val="28"/>
          <w:szCs w:val="28"/>
        </w:rPr>
        <w:t xml:space="preserve"> </w:t>
      </w:r>
    </w:p>
    <w:p w:rsidR="009D54A8" w:rsidRPr="00CF0BA5" w:rsidRDefault="00AA445B" w:rsidP="009D54A8">
      <w:pPr>
        <w:ind w:firstLine="567"/>
        <w:jc w:val="both"/>
        <w:rPr>
          <w:sz w:val="28"/>
          <w:szCs w:val="28"/>
        </w:rPr>
      </w:pPr>
      <w:r w:rsidRPr="00CF0BA5">
        <w:rPr>
          <w:sz w:val="28"/>
          <w:szCs w:val="28"/>
        </w:rPr>
        <w:lastRenderedPageBreak/>
        <w:t>Перечень массовых социально значимых услуг определен постановлением Правительства Магаданской области от 02.08.2021 года № 594-пп «О массовых социально значимых государственных и муниципальных услугах Магаданской области», в котором 4</w:t>
      </w:r>
      <w:r w:rsidR="00937EE1" w:rsidRPr="00CF0BA5">
        <w:rPr>
          <w:sz w:val="28"/>
          <w:szCs w:val="28"/>
        </w:rPr>
        <w:t>0</w:t>
      </w:r>
      <w:r w:rsidRPr="00CF0BA5">
        <w:rPr>
          <w:sz w:val="28"/>
          <w:szCs w:val="28"/>
        </w:rPr>
        <w:t xml:space="preserve"> услуг</w:t>
      </w:r>
      <w:r w:rsidR="00EA2773">
        <w:rPr>
          <w:sz w:val="28"/>
          <w:szCs w:val="28"/>
        </w:rPr>
        <w:t xml:space="preserve"> </w:t>
      </w:r>
      <w:r w:rsidR="00CF0BA5">
        <w:rPr>
          <w:sz w:val="28"/>
          <w:szCs w:val="28"/>
        </w:rPr>
        <w:t>(</w:t>
      </w:r>
      <w:r w:rsidRPr="00CF0BA5">
        <w:rPr>
          <w:sz w:val="28"/>
          <w:szCs w:val="28"/>
        </w:rPr>
        <w:t xml:space="preserve">из </w:t>
      </w:r>
      <w:r w:rsidR="00937EE1" w:rsidRPr="00CF0BA5">
        <w:rPr>
          <w:sz w:val="28"/>
          <w:szCs w:val="28"/>
        </w:rPr>
        <w:t>8</w:t>
      </w:r>
      <w:r w:rsidR="004C2C24" w:rsidRPr="00CF0BA5">
        <w:rPr>
          <w:sz w:val="28"/>
          <w:szCs w:val="28"/>
        </w:rPr>
        <w:t>7</w:t>
      </w:r>
      <w:r w:rsidRPr="00CF0BA5">
        <w:rPr>
          <w:sz w:val="28"/>
          <w:szCs w:val="28"/>
        </w:rPr>
        <w:t xml:space="preserve"> услуг</w:t>
      </w:r>
      <w:r w:rsidR="00CF0BA5">
        <w:rPr>
          <w:sz w:val="28"/>
          <w:szCs w:val="28"/>
        </w:rPr>
        <w:t>)</w:t>
      </w:r>
      <w:r w:rsidRPr="00CF0BA5">
        <w:rPr>
          <w:sz w:val="28"/>
          <w:szCs w:val="28"/>
        </w:rPr>
        <w:t xml:space="preserve"> находятся в ведении муниципалитетов.</w:t>
      </w:r>
    </w:p>
    <w:p w:rsidR="008A09A8" w:rsidRPr="008A09A8" w:rsidRDefault="00AA445B" w:rsidP="008A09A8">
      <w:pPr>
        <w:ind w:firstLine="567"/>
        <w:jc w:val="both"/>
        <w:rPr>
          <w:sz w:val="28"/>
          <w:szCs w:val="28"/>
        </w:rPr>
      </w:pPr>
      <w:r w:rsidRPr="00CF0BA5">
        <w:rPr>
          <w:sz w:val="28"/>
          <w:szCs w:val="28"/>
        </w:rPr>
        <w:t xml:space="preserve">По состоянию на </w:t>
      </w:r>
      <w:r w:rsidR="00B31B20" w:rsidRPr="00CF0BA5">
        <w:rPr>
          <w:sz w:val="28"/>
          <w:szCs w:val="28"/>
        </w:rPr>
        <w:t>01.01</w:t>
      </w:r>
      <w:r w:rsidRPr="00CF0BA5">
        <w:rPr>
          <w:sz w:val="28"/>
          <w:szCs w:val="28"/>
        </w:rPr>
        <w:t>.202</w:t>
      </w:r>
      <w:r w:rsidR="004C2C24" w:rsidRPr="00CF0BA5">
        <w:rPr>
          <w:sz w:val="28"/>
          <w:szCs w:val="28"/>
        </w:rPr>
        <w:t>4</w:t>
      </w:r>
      <w:r w:rsidRPr="00CF0BA5">
        <w:rPr>
          <w:sz w:val="28"/>
          <w:szCs w:val="28"/>
        </w:rPr>
        <w:t xml:space="preserve"> года обеспечена возможность </w:t>
      </w:r>
      <w:r w:rsidR="00521E14" w:rsidRPr="00CF0BA5">
        <w:rPr>
          <w:sz w:val="28"/>
          <w:szCs w:val="28"/>
        </w:rPr>
        <w:t xml:space="preserve">подачи </w:t>
      </w:r>
      <w:r w:rsidR="00B36A1B" w:rsidRPr="00CF0BA5">
        <w:rPr>
          <w:sz w:val="28"/>
          <w:szCs w:val="28"/>
        </w:rPr>
        <w:t xml:space="preserve">гражданами и организациями </w:t>
      </w:r>
      <w:r w:rsidR="00521E14" w:rsidRPr="00CF0BA5">
        <w:rPr>
          <w:sz w:val="28"/>
          <w:szCs w:val="28"/>
        </w:rPr>
        <w:t>заявок на оказание</w:t>
      </w:r>
      <w:r w:rsidR="00B36A1B" w:rsidRPr="00CF0BA5">
        <w:rPr>
          <w:sz w:val="28"/>
          <w:szCs w:val="28"/>
        </w:rPr>
        <w:t xml:space="preserve"> </w:t>
      </w:r>
      <w:r w:rsidR="00B31B20" w:rsidRPr="00CF0BA5">
        <w:rPr>
          <w:sz w:val="28"/>
          <w:szCs w:val="28"/>
        </w:rPr>
        <w:t>39</w:t>
      </w:r>
      <w:r w:rsidR="00B36A1B" w:rsidRPr="00CF0BA5">
        <w:rPr>
          <w:sz w:val="28"/>
          <w:szCs w:val="28"/>
        </w:rPr>
        <w:t xml:space="preserve"> ед. массовых социально значимых услуг</w:t>
      </w:r>
      <w:r w:rsidR="00521E14" w:rsidRPr="00CF0BA5">
        <w:rPr>
          <w:sz w:val="28"/>
          <w:szCs w:val="28"/>
        </w:rPr>
        <w:t xml:space="preserve"> </w:t>
      </w:r>
      <w:r w:rsidR="00B36A1B" w:rsidRPr="00CF0BA5">
        <w:rPr>
          <w:sz w:val="28"/>
          <w:szCs w:val="28"/>
        </w:rPr>
        <w:t xml:space="preserve">через личный кабинет на Портале государственных услуг по адресу  </w:t>
      </w:r>
      <w:hyperlink r:id="rId7" w:history="1">
        <w:r w:rsidR="00B36A1B" w:rsidRPr="00CF0BA5">
          <w:rPr>
            <w:rStyle w:val="ab"/>
            <w:color w:val="auto"/>
            <w:sz w:val="28"/>
            <w:szCs w:val="28"/>
          </w:rPr>
          <w:t>https://www.gosuslugi.ru/</w:t>
        </w:r>
      </w:hyperlink>
      <w:r w:rsidR="00B36A1B" w:rsidRPr="00CF0BA5">
        <w:rPr>
          <w:sz w:val="28"/>
          <w:szCs w:val="28"/>
        </w:rPr>
        <w:t xml:space="preserve"> </w:t>
      </w:r>
      <w:r w:rsidR="008A09A8" w:rsidRPr="00CF0BA5">
        <w:rPr>
          <w:sz w:val="28"/>
          <w:szCs w:val="28"/>
        </w:rPr>
        <w:t>.</w:t>
      </w:r>
    </w:p>
    <w:p w:rsidR="00B36A1B" w:rsidRPr="003A3219" w:rsidRDefault="00B36A1B" w:rsidP="009D54A8">
      <w:pPr>
        <w:ind w:firstLine="567"/>
        <w:jc w:val="both"/>
        <w:rPr>
          <w:sz w:val="28"/>
          <w:szCs w:val="28"/>
        </w:rPr>
      </w:pPr>
      <w:r w:rsidRPr="00EA2773">
        <w:rPr>
          <w:sz w:val="28"/>
          <w:szCs w:val="28"/>
        </w:rPr>
        <w:t>По услуге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 через платформу государственных сервисов получена и отработана 1 заявка на оформление карты маршрута.</w:t>
      </w:r>
    </w:p>
    <w:p w:rsidR="00AA445B" w:rsidRPr="003A3219" w:rsidRDefault="00B36A1B" w:rsidP="009D54A8">
      <w:pPr>
        <w:ind w:firstLine="567"/>
        <w:jc w:val="both"/>
        <w:rPr>
          <w:sz w:val="28"/>
          <w:szCs w:val="28"/>
        </w:rPr>
      </w:pPr>
      <w:r w:rsidRPr="003A3219">
        <w:rPr>
          <w:sz w:val="28"/>
          <w:szCs w:val="28"/>
        </w:rPr>
        <w:t xml:space="preserve">4. </w:t>
      </w:r>
      <w:r w:rsidR="00AC05B2" w:rsidRPr="003A3219">
        <w:rPr>
          <w:sz w:val="28"/>
          <w:szCs w:val="28"/>
        </w:rPr>
        <w:t>В целях оказания государственных (муниципальных) услуг обеспеченна возможность получения 9 видов сведений из Пенсионного фонда Российской Федерации и Федеральной налоговой службы Российской Федерации через систему межведомственного взаимодействия (СМЭВ).</w:t>
      </w:r>
    </w:p>
    <w:p w:rsidR="00AC05B2" w:rsidRDefault="00AF7B0C" w:rsidP="009D54A8">
      <w:pPr>
        <w:ind w:firstLine="567"/>
        <w:jc w:val="both"/>
        <w:rPr>
          <w:sz w:val="28"/>
          <w:szCs w:val="28"/>
        </w:rPr>
      </w:pPr>
      <w:r w:rsidRPr="00EA2773">
        <w:rPr>
          <w:sz w:val="28"/>
          <w:szCs w:val="28"/>
        </w:rPr>
        <w:t>За 202</w:t>
      </w:r>
      <w:r w:rsidR="004C2C24" w:rsidRPr="00EA2773">
        <w:rPr>
          <w:sz w:val="28"/>
          <w:szCs w:val="28"/>
        </w:rPr>
        <w:t>3</w:t>
      </w:r>
      <w:r w:rsidRPr="00EA2773">
        <w:rPr>
          <w:sz w:val="28"/>
          <w:szCs w:val="28"/>
        </w:rPr>
        <w:t xml:space="preserve"> год получено 24 справки из Пенсионного фонда.</w:t>
      </w:r>
    </w:p>
    <w:p w:rsidR="00EA2773" w:rsidRDefault="00EA2773" w:rsidP="00E12D86">
      <w:pPr>
        <w:ind w:firstLine="567"/>
        <w:jc w:val="both"/>
        <w:rPr>
          <w:b/>
          <w:sz w:val="28"/>
          <w:szCs w:val="28"/>
          <w:highlight w:val="yellow"/>
        </w:rPr>
      </w:pPr>
    </w:p>
    <w:p w:rsidR="00E12D86" w:rsidRPr="00EA2773" w:rsidRDefault="00E12D86" w:rsidP="00E12D86">
      <w:pPr>
        <w:ind w:firstLine="567"/>
        <w:jc w:val="both"/>
        <w:rPr>
          <w:b/>
          <w:sz w:val="28"/>
          <w:szCs w:val="28"/>
        </w:rPr>
      </w:pPr>
      <w:r w:rsidRPr="00EA2773">
        <w:rPr>
          <w:b/>
          <w:sz w:val="28"/>
          <w:szCs w:val="28"/>
        </w:rPr>
        <w:t>10. Инициативное бюджетирование.</w:t>
      </w:r>
    </w:p>
    <w:p w:rsidR="00EA2773" w:rsidRDefault="00E12D86" w:rsidP="00E12D86">
      <w:pPr>
        <w:ind w:firstLine="567"/>
        <w:jc w:val="both"/>
        <w:rPr>
          <w:b/>
          <w:sz w:val="28"/>
          <w:szCs w:val="28"/>
        </w:rPr>
      </w:pPr>
      <w:r w:rsidRPr="00EA2773">
        <w:rPr>
          <w:b/>
          <w:sz w:val="28"/>
          <w:szCs w:val="28"/>
        </w:rPr>
        <w:t xml:space="preserve"> </w:t>
      </w:r>
    </w:p>
    <w:p w:rsidR="0056192C" w:rsidRDefault="00EA2773" w:rsidP="00E12D86">
      <w:pPr>
        <w:ind w:firstLine="567"/>
        <w:jc w:val="both"/>
        <w:rPr>
          <w:sz w:val="28"/>
          <w:szCs w:val="28"/>
        </w:rPr>
      </w:pPr>
      <w:r w:rsidRPr="00EA2773">
        <w:rPr>
          <w:sz w:val="28"/>
          <w:szCs w:val="28"/>
        </w:rPr>
        <w:t>В 2023 году</w:t>
      </w:r>
      <w:r w:rsidR="0056192C">
        <w:rPr>
          <w:sz w:val="28"/>
          <w:szCs w:val="28"/>
        </w:rPr>
        <w:t xml:space="preserve"> управлением разработан проект Порядка внесения инициативных проектов и утвержден</w:t>
      </w:r>
      <w:r w:rsidR="00E12D86" w:rsidRPr="00EA2773">
        <w:rPr>
          <w:sz w:val="28"/>
          <w:szCs w:val="28"/>
        </w:rPr>
        <w:t xml:space="preserve"> Собранием представителей Среднеканского муниципального округа</w:t>
      </w:r>
      <w:r w:rsidR="0056192C">
        <w:rPr>
          <w:sz w:val="28"/>
          <w:szCs w:val="28"/>
        </w:rPr>
        <w:t>.</w:t>
      </w:r>
      <w:r w:rsidR="0056192C" w:rsidRPr="0056192C">
        <w:rPr>
          <w:sz w:val="28"/>
          <w:szCs w:val="28"/>
        </w:rPr>
        <w:t xml:space="preserve"> </w:t>
      </w:r>
    </w:p>
    <w:p w:rsidR="00E12D86" w:rsidRPr="00EA2773" w:rsidRDefault="00E12D86" w:rsidP="00E12D86">
      <w:pPr>
        <w:ind w:firstLine="567"/>
        <w:jc w:val="both"/>
        <w:rPr>
          <w:sz w:val="28"/>
          <w:szCs w:val="28"/>
        </w:rPr>
      </w:pPr>
      <w:r w:rsidRPr="00EA2773">
        <w:rPr>
          <w:sz w:val="28"/>
          <w:szCs w:val="28"/>
        </w:rPr>
        <w:t>В СМИ округа опубликован информационный материал о механизмах реализации</w:t>
      </w:r>
      <w:r w:rsidR="00FD24B9">
        <w:rPr>
          <w:sz w:val="28"/>
          <w:szCs w:val="28"/>
        </w:rPr>
        <w:t xml:space="preserve"> и направлениях</w:t>
      </w:r>
      <w:r w:rsidRPr="00EA2773">
        <w:rPr>
          <w:sz w:val="28"/>
          <w:szCs w:val="28"/>
        </w:rPr>
        <w:t xml:space="preserve"> инициативных проектов.</w:t>
      </w:r>
    </w:p>
    <w:p w:rsidR="00E12D86" w:rsidRPr="00EA2773" w:rsidRDefault="00E12D86" w:rsidP="00E12D86">
      <w:pPr>
        <w:ind w:firstLine="567"/>
        <w:jc w:val="both"/>
        <w:rPr>
          <w:sz w:val="28"/>
          <w:szCs w:val="28"/>
        </w:rPr>
      </w:pPr>
      <w:r w:rsidRPr="00EA2773">
        <w:rPr>
          <w:sz w:val="28"/>
          <w:szCs w:val="28"/>
        </w:rPr>
        <w:t>Проводилась разъяснительная работа по порядку внесения инициативных проектов с членами Общественной палаты и СОНКО «</w:t>
      </w:r>
      <w:proofErr w:type="spellStart"/>
      <w:r w:rsidRPr="00EA2773">
        <w:rPr>
          <w:sz w:val="28"/>
          <w:szCs w:val="28"/>
        </w:rPr>
        <w:t>Среднеканская</w:t>
      </w:r>
      <w:proofErr w:type="spellEnd"/>
      <w:r w:rsidRPr="00EA2773">
        <w:rPr>
          <w:sz w:val="28"/>
          <w:szCs w:val="28"/>
        </w:rPr>
        <w:t xml:space="preserve"> окружная общественная организация коренных малочисленных народов и этнических групп Севера».</w:t>
      </w:r>
    </w:p>
    <w:p w:rsidR="00E12D86" w:rsidRPr="009A00A3" w:rsidRDefault="00E12D86" w:rsidP="00E12D86">
      <w:pPr>
        <w:ind w:firstLine="567"/>
        <w:jc w:val="both"/>
        <w:rPr>
          <w:sz w:val="28"/>
          <w:szCs w:val="28"/>
        </w:rPr>
      </w:pPr>
      <w:r w:rsidRPr="00EA2773">
        <w:rPr>
          <w:sz w:val="28"/>
          <w:szCs w:val="28"/>
        </w:rPr>
        <w:t>Намечены приоритетные направления инициативного бюджетирования на 2024 год.</w:t>
      </w:r>
      <w:r>
        <w:rPr>
          <w:sz w:val="28"/>
          <w:szCs w:val="28"/>
        </w:rPr>
        <w:t xml:space="preserve"> </w:t>
      </w:r>
    </w:p>
    <w:p w:rsidR="00E12D86" w:rsidRDefault="00E12D86" w:rsidP="009D54A8">
      <w:pPr>
        <w:ind w:firstLine="567"/>
        <w:jc w:val="both"/>
        <w:rPr>
          <w:sz w:val="28"/>
          <w:szCs w:val="28"/>
        </w:rPr>
      </w:pPr>
    </w:p>
    <w:p w:rsidR="00C5317A" w:rsidRPr="003A3219" w:rsidRDefault="00C5317A">
      <w:pPr>
        <w:ind w:firstLine="567"/>
        <w:jc w:val="both"/>
        <w:rPr>
          <w:b/>
          <w:bCs/>
          <w:sz w:val="28"/>
          <w:szCs w:val="28"/>
        </w:rPr>
      </w:pPr>
    </w:p>
    <w:p w:rsidR="00443AE5" w:rsidRPr="003A3219" w:rsidRDefault="002C6D44" w:rsidP="00811F9F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Врио</w:t>
      </w:r>
      <w:proofErr w:type="spellEnd"/>
      <w:r>
        <w:rPr>
          <w:bCs/>
          <w:sz w:val="28"/>
          <w:szCs w:val="28"/>
        </w:rPr>
        <w:t xml:space="preserve"> р</w:t>
      </w:r>
      <w:r w:rsidR="003E246B" w:rsidRPr="003A3219">
        <w:rPr>
          <w:bCs/>
          <w:sz w:val="28"/>
          <w:szCs w:val="28"/>
        </w:rPr>
        <w:t>уководител</w:t>
      </w:r>
      <w:r>
        <w:rPr>
          <w:bCs/>
          <w:sz w:val="28"/>
          <w:szCs w:val="28"/>
        </w:rPr>
        <w:t>я</w:t>
      </w:r>
      <w:r w:rsidR="003E246B" w:rsidRPr="003A3219">
        <w:rPr>
          <w:bCs/>
          <w:sz w:val="28"/>
          <w:szCs w:val="28"/>
        </w:rPr>
        <w:t xml:space="preserve"> управления</w:t>
      </w:r>
    </w:p>
    <w:p w:rsidR="00443AE5" w:rsidRPr="00570550" w:rsidRDefault="003E246B" w:rsidP="00811F9F">
      <w:pPr>
        <w:rPr>
          <w:bCs/>
          <w:sz w:val="28"/>
          <w:szCs w:val="28"/>
        </w:rPr>
      </w:pPr>
      <w:r w:rsidRPr="003A3219">
        <w:rPr>
          <w:bCs/>
          <w:sz w:val="28"/>
          <w:szCs w:val="28"/>
        </w:rPr>
        <w:t xml:space="preserve">экономики и развития                                                </w:t>
      </w:r>
      <w:r w:rsidR="00811F9F">
        <w:rPr>
          <w:bCs/>
          <w:sz w:val="28"/>
          <w:szCs w:val="28"/>
        </w:rPr>
        <w:t xml:space="preserve">                     </w:t>
      </w:r>
      <w:r w:rsidRPr="003A3219">
        <w:rPr>
          <w:bCs/>
          <w:sz w:val="28"/>
          <w:szCs w:val="28"/>
        </w:rPr>
        <w:t xml:space="preserve">               </w:t>
      </w:r>
      <w:r w:rsidR="002C6D44">
        <w:rPr>
          <w:bCs/>
          <w:sz w:val="28"/>
          <w:szCs w:val="28"/>
        </w:rPr>
        <w:t>Фадеева Л.А.</w:t>
      </w:r>
    </w:p>
    <w:p w:rsidR="00443AE5" w:rsidRPr="00570550" w:rsidRDefault="00443AE5">
      <w:pPr>
        <w:ind w:firstLine="567"/>
        <w:jc w:val="both"/>
        <w:rPr>
          <w:bCs/>
          <w:sz w:val="28"/>
          <w:szCs w:val="28"/>
        </w:rPr>
      </w:pPr>
    </w:p>
    <w:sectPr w:rsidR="00443AE5" w:rsidRPr="00570550" w:rsidSect="00BD5F1E">
      <w:pgSz w:w="11906" w:h="16838"/>
      <w:pgMar w:top="1418" w:right="56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E7E3E"/>
    <w:multiLevelType w:val="hybridMultilevel"/>
    <w:tmpl w:val="6D8AB8D2"/>
    <w:lvl w:ilvl="0" w:tplc="40405D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159343F"/>
    <w:multiLevelType w:val="hybridMultilevel"/>
    <w:tmpl w:val="82EC415A"/>
    <w:lvl w:ilvl="0" w:tplc="46F6A71C">
      <w:start w:val="1"/>
      <w:numFmt w:val="decimal"/>
      <w:lvlText w:val="%1)"/>
      <w:lvlJc w:val="left"/>
      <w:pPr>
        <w:ind w:left="92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5952E2D"/>
    <w:multiLevelType w:val="hybridMultilevel"/>
    <w:tmpl w:val="C2FA72D8"/>
    <w:lvl w:ilvl="0" w:tplc="1854A08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 w15:restartNumberingAfterBreak="0">
    <w:nsid w:val="576F7F68"/>
    <w:multiLevelType w:val="hybridMultilevel"/>
    <w:tmpl w:val="A14EA0BC"/>
    <w:lvl w:ilvl="0" w:tplc="CDEC50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B3E22DA">
      <w:numFmt w:val="none"/>
      <w:lvlText w:val=""/>
      <w:lvlJc w:val="left"/>
      <w:pPr>
        <w:tabs>
          <w:tab w:val="num" w:pos="0"/>
        </w:tabs>
      </w:pPr>
    </w:lvl>
    <w:lvl w:ilvl="2" w:tplc="7DFEE5CA">
      <w:numFmt w:val="none"/>
      <w:lvlText w:val=""/>
      <w:lvlJc w:val="left"/>
      <w:pPr>
        <w:tabs>
          <w:tab w:val="num" w:pos="0"/>
        </w:tabs>
      </w:pPr>
    </w:lvl>
    <w:lvl w:ilvl="3" w:tplc="11809DBA">
      <w:numFmt w:val="none"/>
      <w:lvlText w:val=""/>
      <w:lvlJc w:val="left"/>
      <w:pPr>
        <w:tabs>
          <w:tab w:val="num" w:pos="0"/>
        </w:tabs>
      </w:pPr>
    </w:lvl>
    <w:lvl w:ilvl="4" w:tplc="55FABDCA">
      <w:numFmt w:val="none"/>
      <w:lvlText w:val=""/>
      <w:lvlJc w:val="left"/>
      <w:pPr>
        <w:tabs>
          <w:tab w:val="num" w:pos="0"/>
        </w:tabs>
      </w:pPr>
    </w:lvl>
    <w:lvl w:ilvl="5" w:tplc="64F0BA06">
      <w:numFmt w:val="none"/>
      <w:lvlText w:val=""/>
      <w:lvlJc w:val="left"/>
      <w:pPr>
        <w:tabs>
          <w:tab w:val="num" w:pos="0"/>
        </w:tabs>
      </w:pPr>
    </w:lvl>
    <w:lvl w:ilvl="6" w:tplc="0E30B92C">
      <w:numFmt w:val="none"/>
      <w:lvlText w:val=""/>
      <w:lvlJc w:val="left"/>
      <w:pPr>
        <w:tabs>
          <w:tab w:val="num" w:pos="0"/>
        </w:tabs>
      </w:pPr>
    </w:lvl>
    <w:lvl w:ilvl="7" w:tplc="55C6E7E2">
      <w:numFmt w:val="none"/>
      <w:lvlText w:val=""/>
      <w:lvlJc w:val="left"/>
      <w:pPr>
        <w:tabs>
          <w:tab w:val="num" w:pos="0"/>
        </w:tabs>
      </w:pPr>
    </w:lvl>
    <w:lvl w:ilvl="8" w:tplc="837CB7DA">
      <w:numFmt w:val="none"/>
      <w:lvlText w:val=""/>
      <w:lvlJc w:val="left"/>
      <w:pPr>
        <w:tabs>
          <w:tab w:val="num" w:pos="0"/>
        </w:tabs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AE5"/>
    <w:rsid w:val="00004EC6"/>
    <w:rsid w:val="000079E8"/>
    <w:rsid w:val="0002145B"/>
    <w:rsid w:val="00041003"/>
    <w:rsid w:val="0004272A"/>
    <w:rsid w:val="00047AFC"/>
    <w:rsid w:val="00070D7D"/>
    <w:rsid w:val="00081BCD"/>
    <w:rsid w:val="000A4AF0"/>
    <w:rsid w:val="000A6B62"/>
    <w:rsid w:val="000B576F"/>
    <w:rsid w:val="000C11B4"/>
    <w:rsid w:val="000D0D71"/>
    <w:rsid w:val="000D5C50"/>
    <w:rsid w:val="000E3174"/>
    <w:rsid w:val="000F37D5"/>
    <w:rsid w:val="001102C1"/>
    <w:rsid w:val="00120A51"/>
    <w:rsid w:val="00122FBA"/>
    <w:rsid w:val="00125176"/>
    <w:rsid w:val="00131265"/>
    <w:rsid w:val="00131A96"/>
    <w:rsid w:val="0014169B"/>
    <w:rsid w:val="00142AE6"/>
    <w:rsid w:val="0015125D"/>
    <w:rsid w:val="0017237F"/>
    <w:rsid w:val="001745F0"/>
    <w:rsid w:val="00180F83"/>
    <w:rsid w:val="00182ADD"/>
    <w:rsid w:val="00195E52"/>
    <w:rsid w:val="001B285D"/>
    <w:rsid w:val="001D4A2F"/>
    <w:rsid w:val="001D6391"/>
    <w:rsid w:val="001E03A7"/>
    <w:rsid w:val="001E2A78"/>
    <w:rsid w:val="00203E80"/>
    <w:rsid w:val="00204832"/>
    <w:rsid w:val="00207378"/>
    <w:rsid w:val="002106D6"/>
    <w:rsid w:val="002230EE"/>
    <w:rsid w:val="00226C01"/>
    <w:rsid w:val="00233997"/>
    <w:rsid w:val="0023603B"/>
    <w:rsid w:val="00262A02"/>
    <w:rsid w:val="002632DD"/>
    <w:rsid w:val="00271F3C"/>
    <w:rsid w:val="00280FE3"/>
    <w:rsid w:val="00283582"/>
    <w:rsid w:val="002C1840"/>
    <w:rsid w:val="002C6D44"/>
    <w:rsid w:val="002D4511"/>
    <w:rsid w:val="002D487B"/>
    <w:rsid w:val="002E6A64"/>
    <w:rsid w:val="002F3EB5"/>
    <w:rsid w:val="00314E0C"/>
    <w:rsid w:val="0032282C"/>
    <w:rsid w:val="00322A78"/>
    <w:rsid w:val="00355852"/>
    <w:rsid w:val="00361511"/>
    <w:rsid w:val="0037223C"/>
    <w:rsid w:val="003727B5"/>
    <w:rsid w:val="00373C12"/>
    <w:rsid w:val="00375E81"/>
    <w:rsid w:val="00391CC0"/>
    <w:rsid w:val="003A3219"/>
    <w:rsid w:val="003A4902"/>
    <w:rsid w:val="003D04F6"/>
    <w:rsid w:val="003E18DE"/>
    <w:rsid w:val="003E246B"/>
    <w:rsid w:val="003E39C2"/>
    <w:rsid w:val="003E7052"/>
    <w:rsid w:val="003F7C01"/>
    <w:rsid w:val="00401D99"/>
    <w:rsid w:val="00403606"/>
    <w:rsid w:val="004107E6"/>
    <w:rsid w:val="0042172E"/>
    <w:rsid w:val="004304FB"/>
    <w:rsid w:val="00432F40"/>
    <w:rsid w:val="00443AE5"/>
    <w:rsid w:val="00447164"/>
    <w:rsid w:val="00456FDE"/>
    <w:rsid w:val="00460905"/>
    <w:rsid w:val="00490A9B"/>
    <w:rsid w:val="004B0692"/>
    <w:rsid w:val="004C1EF6"/>
    <w:rsid w:val="004C2C24"/>
    <w:rsid w:val="004E541B"/>
    <w:rsid w:val="004E54B3"/>
    <w:rsid w:val="004E7F7E"/>
    <w:rsid w:val="00511EF3"/>
    <w:rsid w:val="00521E14"/>
    <w:rsid w:val="00521FD9"/>
    <w:rsid w:val="005228B2"/>
    <w:rsid w:val="00554912"/>
    <w:rsid w:val="0056192C"/>
    <w:rsid w:val="00570550"/>
    <w:rsid w:val="00575D35"/>
    <w:rsid w:val="00583F6E"/>
    <w:rsid w:val="0059278E"/>
    <w:rsid w:val="00593823"/>
    <w:rsid w:val="005F00CC"/>
    <w:rsid w:val="006137AA"/>
    <w:rsid w:val="006141FF"/>
    <w:rsid w:val="006216DF"/>
    <w:rsid w:val="00624620"/>
    <w:rsid w:val="00625362"/>
    <w:rsid w:val="00634CD6"/>
    <w:rsid w:val="006835F1"/>
    <w:rsid w:val="00691D5C"/>
    <w:rsid w:val="006936E0"/>
    <w:rsid w:val="006A1CE2"/>
    <w:rsid w:val="006A5A0B"/>
    <w:rsid w:val="006D5CE8"/>
    <w:rsid w:val="006F441B"/>
    <w:rsid w:val="007037E7"/>
    <w:rsid w:val="007042F9"/>
    <w:rsid w:val="00704E19"/>
    <w:rsid w:val="007110A8"/>
    <w:rsid w:val="00734386"/>
    <w:rsid w:val="007348AA"/>
    <w:rsid w:val="007431F4"/>
    <w:rsid w:val="007671C3"/>
    <w:rsid w:val="007913E7"/>
    <w:rsid w:val="007A0E24"/>
    <w:rsid w:val="007B4653"/>
    <w:rsid w:val="00803F32"/>
    <w:rsid w:val="0080450B"/>
    <w:rsid w:val="00807DDE"/>
    <w:rsid w:val="00811F9F"/>
    <w:rsid w:val="00813573"/>
    <w:rsid w:val="00844DA9"/>
    <w:rsid w:val="008506A5"/>
    <w:rsid w:val="00883CD5"/>
    <w:rsid w:val="00892130"/>
    <w:rsid w:val="00892564"/>
    <w:rsid w:val="00896BB2"/>
    <w:rsid w:val="008A09A8"/>
    <w:rsid w:val="008A7F54"/>
    <w:rsid w:val="008B0363"/>
    <w:rsid w:val="008B08E2"/>
    <w:rsid w:val="008B4C50"/>
    <w:rsid w:val="008C7596"/>
    <w:rsid w:val="008D1CC4"/>
    <w:rsid w:val="008F3562"/>
    <w:rsid w:val="00903D3E"/>
    <w:rsid w:val="00920703"/>
    <w:rsid w:val="00921EA3"/>
    <w:rsid w:val="00930341"/>
    <w:rsid w:val="00937EE1"/>
    <w:rsid w:val="009403CB"/>
    <w:rsid w:val="00944670"/>
    <w:rsid w:val="0094585A"/>
    <w:rsid w:val="00967A9B"/>
    <w:rsid w:val="00967EF4"/>
    <w:rsid w:val="009741D2"/>
    <w:rsid w:val="00974BB0"/>
    <w:rsid w:val="0097587D"/>
    <w:rsid w:val="0097689D"/>
    <w:rsid w:val="00996BDC"/>
    <w:rsid w:val="009A3832"/>
    <w:rsid w:val="009B42C8"/>
    <w:rsid w:val="009C1449"/>
    <w:rsid w:val="009C789A"/>
    <w:rsid w:val="009D54A8"/>
    <w:rsid w:val="009F7977"/>
    <w:rsid w:val="00A11592"/>
    <w:rsid w:val="00A15C81"/>
    <w:rsid w:val="00A255A9"/>
    <w:rsid w:val="00A31F6E"/>
    <w:rsid w:val="00A4188E"/>
    <w:rsid w:val="00A41D65"/>
    <w:rsid w:val="00A65CF1"/>
    <w:rsid w:val="00A6605B"/>
    <w:rsid w:val="00A866C0"/>
    <w:rsid w:val="00A86AFF"/>
    <w:rsid w:val="00A93789"/>
    <w:rsid w:val="00AA445B"/>
    <w:rsid w:val="00AB10CA"/>
    <w:rsid w:val="00AC05B2"/>
    <w:rsid w:val="00AD4ACC"/>
    <w:rsid w:val="00AD7337"/>
    <w:rsid w:val="00AE510C"/>
    <w:rsid w:val="00AF2F4F"/>
    <w:rsid w:val="00AF7B0C"/>
    <w:rsid w:val="00B064E2"/>
    <w:rsid w:val="00B134F6"/>
    <w:rsid w:val="00B24BA3"/>
    <w:rsid w:val="00B31B20"/>
    <w:rsid w:val="00B36A1B"/>
    <w:rsid w:val="00B4497D"/>
    <w:rsid w:val="00B56B81"/>
    <w:rsid w:val="00B71827"/>
    <w:rsid w:val="00B74059"/>
    <w:rsid w:val="00B74065"/>
    <w:rsid w:val="00B8206B"/>
    <w:rsid w:val="00B966AF"/>
    <w:rsid w:val="00BA42BF"/>
    <w:rsid w:val="00BA4E66"/>
    <w:rsid w:val="00BC4540"/>
    <w:rsid w:val="00BD5F1E"/>
    <w:rsid w:val="00BF268E"/>
    <w:rsid w:val="00C13223"/>
    <w:rsid w:val="00C15019"/>
    <w:rsid w:val="00C17C66"/>
    <w:rsid w:val="00C41408"/>
    <w:rsid w:val="00C425B5"/>
    <w:rsid w:val="00C514E1"/>
    <w:rsid w:val="00C5317A"/>
    <w:rsid w:val="00C71393"/>
    <w:rsid w:val="00C84CE2"/>
    <w:rsid w:val="00C937AC"/>
    <w:rsid w:val="00CA3761"/>
    <w:rsid w:val="00CB14F0"/>
    <w:rsid w:val="00CB7130"/>
    <w:rsid w:val="00CC2666"/>
    <w:rsid w:val="00CC6D8D"/>
    <w:rsid w:val="00CD224A"/>
    <w:rsid w:val="00CE58FC"/>
    <w:rsid w:val="00CF0BA5"/>
    <w:rsid w:val="00CF0E58"/>
    <w:rsid w:val="00D01016"/>
    <w:rsid w:val="00D41C4A"/>
    <w:rsid w:val="00D45AB7"/>
    <w:rsid w:val="00D51DDB"/>
    <w:rsid w:val="00D537B6"/>
    <w:rsid w:val="00D749E8"/>
    <w:rsid w:val="00D8325E"/>
    <w:rsid w:val="00D85227"/>
    <w:rsid w:val="00D873A7"/>
    <w:rsid w:val="00DA4AF6"/>
    <w:rsid w:val="00DB62C6"/>
    <w:rsid w:val="00E12D86"/>
    <w:rsid w:val="00E21024"/>
    <w:rsid w:val="00E27118"/>
    <w:rsid w:val="00E458EE"/>
    <w:rsid w:val="00E51F3C"/>
    <w:rsid w:val="00E8389E"/>
    <w:rsid w:val="00E87697"/>
    <w:rsid w:val="00EA2773"/>
    <w:rsid w:val="00EB41F4"/>
    <w:rsid w:val="00EC1D5A"/>
    <w:rsid w:val="00EC6A66"/>
    <w:rsid w:val="00EC7D0F"/>
    <w:rsid w:val="00ED343F"/>
    <w:rsid w:val="00EF1C38"/>
    <w:rsid w:val="00EF42D9"/>
    <w:rsid w:val="00EF641B"/>
    <w:rsid w:val="00F030D5"/>
    <w:rsid w:val="00F13DEE"/>
    <w:rsid w:val="00F20327"/>
    <w:rsid w:val="00F23608"/>
    <w:rsid w:val="00F3159B"/>
    <w:rsid w:val="00F524FE"/>
    <w:rsid w:val="00F52886"/>
    <w:rsid w:val="00F70EE9"/>
    <w:rsid w:val="00F9561B"/>
    <w:rsid w:val="00FA09B2"/>
    <w:rsid w:val="00FB4646"/>
    <w:rsid w:val="00FC2946"/>
    <w:rsid w:val="00FD24B9"/>
    <w:rsid w:val="00FE7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4B750"/>
  <w15:docId w15:val="{63CBCBC1-8424-425B-8A7C-26C581356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pPr>
      <w:ind w:left="360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Pr>
      <w:sz w:val="24"/>
      <w:lang w:val="ru-RU" w:eastAsia="ru-RU" w:bidi="ar-SA"/>
    </w:rPr>
  </w:style>
  <w:style w:type="paragraph" w:styleId="a7">
    <w:name w:val="No Spacing"/>
    <w:link w:val="a8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locked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styleId="ab">
    <w:name w:val="Hyperlink"/>
    <w:basedOn w:val="a0"/>
    <w:unhideWhenUsed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mosrednekan.ru/site/item?id=1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553E014-2A6F-45D9-968A-5F407BB4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13</Pages>
  <Words>3985</Words>
  <Characters>29552</Characters>
  <Application>Microsoft Office Word</Application>
  <DocSecurity>0</DocSecurity>
  <Lines>246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33471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USER-USLUGI</cp:lastModifiedBy>
  <cp:revision>58</cp:revision>
  <cp:lastPrinted>2024-01-16T04:23:00Z</cp:lastPrinted>
  <dcterms:created xsi:type="dcterms:W3CDTF">2024-01-11T00:28:00Z</dcterms:created>
  <dcterms:modified xsi:type="dcterms:W3CDTF">2024-02-08T05:46:00Z</dcterms:modified>
</cp:coreProperties>
</file>