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AAF" w:rsidRPr="008D1AAF" w:rsidRDefault="008D1AAF" w:rsidP="008D1AA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1AAF">
        <w:rPr>
          <w:rFonts w:ascii="Times New Roman" w:hAnsi="Times New Roman" w:cs="Times New Roman"/>
          <w:b/>
          <w:sz w:val="32"/>
          <w:szCs w:val="32"/>
        </w:rPr>
        <w:t xml:space="preserve">Информация </w:t>
      </w:r>
    </w:p>
    <w:p w:rsidR="008D1AAF" w:rsidRPr="008D1AAF" w:rsidRDefault="008D1AAF" w:rsidP="008D1AAF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D1AAF">
        <w:rPr>
          <w:rFonts w:ascii="Times New Roman" w:hAnsi="Times New Roman" w:cs="Times New Roman"/>
          <w:sz w:val="28"/>
          <w:szCs w:val="28"/>
        </w:rPr>
        <w:t xml:space="preserve">о результатах деятельности учреждений культуры </w:t>
      </w:r>
      <w:r w:rsidR="00F233F0">
        <w:rPr>
          <w:rFonts w:ascii="Times New Roman" w:hAnsi="Times New Roman" w:cs="Times New Roman"/>
          <w:sz w:val="28"/>
          <w:szCs w:val="28"/>
        </w:rPr>
        <w:t xml:space="preserve">и спорта </w:t>
      </w:r>
      <w:r w:rsidRPr="008D1AAF">
        <w:rPr>
          <w:rFonts w:ascii="Times New Roman" w:hAnsi="Times New Roman" w:cs="Times New Roman"/>
          <w:sz w:val="28"/>
          <w:szCs w:val="28"/>
        </w:rPr>
        <w:t xml:space="preserve">на территории  </w:t>
      </w:r>
    </w:p>
    <w:p w:rsidR="008D1AAF" w:rsidRPr="008D1AAF" w:rsidRDefault="008D1AAF" w:rsidP="008D1AA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1AAF">
        <w:rPr>
          <w:rFonts w:ascii="Times New Roman" w:hAnsi="Times New Roman" w:cs="Times New Roman"/>
          <w:sz w:val="28"/>
          <w:szCs w:val="28"/>
        </w:rPr>
        <w:t>Среднеканского</w:t>
      </w:r>
      <w:proofErr w:type="spellEnd"/>
      <w:r w:rsidRPr="008D1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D1AAF">
        <w:rPr>
          <w:rFonts w:ascii="Times New Roman" w:hAnsi="Times New Roman" w:cs="Times New Roman"/>
          <w:sz w:val="28"/>
          <w:szCs w:val="28"/>
        </w:rPr>
        <w:t xml:space="preserve"> округа за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8D1AAF">
        <w:rPr>
          <w:rFonts w:ascii="Times New Roman" w:hAnsi="Times New Roman" w:cs="Times New Roman"/>
          <w:sz w:val="28"/>
          <w:szCs w:val="28"/>
        </w:rPr>
        <w:t>год</w:t>
      </w:r>
    </w:p>
    <w:p w:rsidR="008D1AAF" w:rsidRDefault="008D1AAF" w:rsidP="008D1A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08BC" w:rsidRDefault="000055F1" w:rsidP="00605B1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5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общество предъявляет высокие требования к своим гражданам. Наряду с профессиональными компетенциями, все более актуа</w:t>
      </w:r>
      <w:bookmarkStart w:id="0" w:name="_GoBack"/>
      <w:bookmarkEnd w:id="0"/>
      <w:r w:rsidRPr="00005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льным становится запрос на формирование гармонично развитых личностей, обладающих не только глубокими знаниями и навыками, но и сильным духовно-нравственным стержнем. Именно такие граждане, осознающие свою роль в жизни общества, готовые к самореализации, ответственному выбору жизненного пути и служению Отечеству, способны стать движущей силой прогресса. </w:t>
      </w:r>
      <w:r w:rsidR="00717C9D" w:rsidRP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Глубокая культурная образованность</w:t>
      </w:r>
      <w:r w:rsidR="00717C9D">
        <w:t xml:space="preserve"> </w:t>
      </w:r>
      <w:r w:rsidR="00717C9D">
        <w:br/>
      </w:r>
      <w:r w:rsidRPr="000055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отличная физическая подготовка являются неотъемлемыми составляющими такого потенциала, позволяя внести значимый вклад в развитие</w:t>
      </w:r>
      <w:r w:rsidR="0066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района.</w:t>
      </w:r>
    </w:p>
    <w:p w:rsidR="002038AC" w:rsidRDefault="003408BC" w:rsidP="002038A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</w:t>
      </w:r>
      <w:r w:rsid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учреждениями культуры и спорта в 2025 году</w:t>
      </w:r>
      <w:r w:rsidR="00717C9D" w:rsidRPr="00340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приоритетных задач осуществлялось в контексте национальных и региональных инициатив, включая проекты </w:t>
      </w:r>
      <w:r w:rsidR="005C5306" w:rsidRPr="003408B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«Культура»</w:t>
      </w:r>
      <w:r w:rsidR="005C5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40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«Россия – страна возможностей», </w:t>
      </w:r>
      <w:r w:rsid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«Творческий люди», </w:t>
      </w:r>
      <w:r w:rsidRPr="003408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вместе. Молодежь и дети»</w:t>
      </w:r>
      <w:r w:rsidR="00717C9D"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«Пушкинская карта»</w:t>
      </w:r>
      <w:r w:rsidR="00392C79"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8AC"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проектов</w:t>
      </w:r>
    </w:p>
    <w:p w:rsidR="00717C9D" w:rsidRDefault="002038AC" w:rsidP="004A405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способствовал</w:t>
      </w:r>
      <w:r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обогащению знаний и развитию</w:t>
      </w:r>
      <w:r w:rsidR="004A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</w:t>
      </w:r>
      <w:r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</w:t>
      </w:r>
      <w:r w:rsidR="004A405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0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льтурных и спортивных явлений.</w:t>
      </w:r>
      <w:r w:rsidR="004A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F804FB" w:rsidRP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сновными приоритетами в учрежденья</w:t>
      </w:r>
      <w:r w:rsidR="00F8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и спорта</w:t>
      </w:r>
      <w:r w:rsidR="00F804FB" w:rsidRP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F804FB" w:rsidRP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являлись проведение Года защитников Отечества, </w:t>
      </w:r>
      <w:r w:rsidR="00F804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объявленного</w:t>
      </w:r>
      <w:r w:rsidR="00F804FB" w:rsidRP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Президентом Российской Федерации, а также торжественное празднование 80-летия Победы в Великой Отечественной войне. По этим важнейшим направлениям </w:t>
      </w:r>
      <w:r w:rsidR="00F8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учреждениями </w:t>
      </w:r>
      <w:r w:rsidR="00F804FB" w:rsidRPr="0071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проведено 211 мероприятий, </w:t>
      </w:r>
      <w:r w:rsidR="00F804FB" w:rsidRPr="00F80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собравших аудиторию</w:t>
      </w:r>
      <w:r w:rsidR="00F8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превышающую 4 616 человек. </w:t>
      </w:r>
    </w:p>
    <w:p w:rsidR="005978B5" w:rsidRDefault="004A4057" w:rsidP="005978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5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устойчивого развития нашего населения и повышения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5C530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культуры и спорта предлагают множество разнообразных </w:t>
      </w:r>
      <w:r w:rsidR="005978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спортивных и творческих объединений</w:t>
      </w:r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кружки</w:t>
      </w:r>
      <w:r w:rsidRPr="005C53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секции, клубы по интересам</w:t>
      </w:r>
      <w:r w:rsidR="005978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C639D" w:rsidRDefault="005978B5" w:rsidP="00994D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базе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Среднеканской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клубной системы</w:t>
      </w:r>
      <w:r w:rsidRPr="00122FB4">
        <w:rPr>
          <w:rFonts w:ascii="Times New Roman" w:hAnsi="Times New Roman" w:cs="Times New Roman"/>
          <w:sz w:val="28"/>
          <w:szCs w:val="28"/>
        </w:rPr>
        <w:t xml:space="preserve"> в которую входит Дом Народного Творчества и Досуга «Гидростроитель» и Дом культуры села Верхний Сеймчан </w:t>
      </w:r>
      <w:r>
        <w:rPr>
          <w:rFonts w:ascii="Times New Roman" w:hAnsi="Times New Roman" w:cs="Times New Roman"/>
          <w:sz w:val="28"/>
          <w:szCs w:val="28"/>
        </w:rPr>
        <w:t>функционируют</w:t>
      </w:r>
      <w:r w:rsidRPr="00122FB4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22FB4">
        <w:rPr>
          <w:rFonts w:ascii="Times New Roman" w:hAnsi="Times New Roman" w:cs="Times New Roman"/>
          <w:sz w:val="28"/>
          <w:szCs w:val="28"/>
        </w:rPr>
        <w:t xml:space="preserve"> клубных формирований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22FB4">
        <w:rPr>
          <w:rFonts w:ascii="Times New Roman" w:hAnsi="Times New Roman" w:cs="Times New Roman"/>
          <w:sz w:val="28"/>
          <w:szCs w:val="28"/>
        </w:rPr>
        <w:t>творческих объединений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22FB4">
        <w:rPr>
          <w:rFonts w:ascii="Times New Roman" w:hAnsi="Times New Roman" w:cs="Times New Roman"/>
          <w:sz w:val="28"/>
          <w:szCs w:val="28"/>
        </w:rPr>
        <w:t xml:space="preserve">Количество участников по разновозрастным характеристикам составляет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122FB4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P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коллективы в 2025 году стали призерами </w:t>
      </w:r>
      <w:r w:rsidR="00CC639D" w:rsidRPr="00521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региональном фестивале «Золотые россыпи Колымы», в конкурсе детских художественных работ «Дети рисуют Победу» выставке </w:t>
      </w:r>
      <w:r w:rsidR="00CC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художественных работ </w:t>
      </w:r>
      <w:r w:rsidR="00CC639D" w:rsidRPr="00521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«Память живет в рисунках». </w:t>
      </w:r>
    </w:p>
    <w:p w:rsidR="00BF204D" w:rsidRDefault="00CC639D" w:rsidP="00994D5B">
      <w:pPr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2025 году учреждением </w:t>
      </w:r>
      <w:r w:rsidRPr="00F233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1</w:t>
      </w:r>
      <w:r w:rsidR="00994D5B" w:rsidRPr="00F233F0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Pr="00F2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</w:t>
      </w:r>
      <w:r w:rsidRPr="0099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-досуговых, культурно - массовых мероприятий (тематические концерты, патриотические и молодежные акции, мастер-классы, выставки, развлекательные, информационные и конкурсные программы и др.)  Охват населения составил </w:t>
      </w:r>
      <w:r w:rsidR="00994D5B" w:rsidRPr="00295A7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94D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94D5B" w:rsidRPr="00295A78">
        <w:rPr>
          <w:rFonts w:ascii="Times New Roman" w:eastAsia="Times New Roman" w:hAnsi="Times New Roman" w:cs="Times New Roman"/>
          <w:sz w:val="28"/>
          <w:szCs w:val="28"/>
          <w:lang w:eastAsia="ru-RU"/>
        </w:rPr>
        <w:t>594</w:t>
      </w:r>
      <w:r w:rsidRPr="00994D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2553A" w:rsidRPr="00D2553A" w:rsidRDefault="00A47864" w:rsidP="00D2553A">
      <w:pPr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Pr="00A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клубная система </w:t>
      </w:r>
      <w:r w:rsidRPr="00A478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553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вала три</w:t>
      </w:r>
      <w:r w:rsidRPr="00A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уникальных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786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нашли живой отклик в сердцах жителей и вызвали неподдельный интерес у насе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</w:t>
      </w:r>
      <w:r w:rsidR="00353F8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553A" w:rsidRPr="00D2553A" w:rsidRDefault="00D2553A" w:rsidP="00D2553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Проект </w:t>
      </w:r>
      <w:r w:rsidRPr="00D2553A">
        <w:rPr>
          <w:rFonts w:ascii="Times New Roman" w:eastAsia="Times New Roman" w:hAnsi="Times New Roman" w:cs="Times New Roman"/>
          <w:sz w:val="28"/>
          <w:szCs w:val="28"/>
          <w:lang w:eastAsia="ru-RU"/>
        </w:rPr>
        <w:t>«Герои нашего времени: 5 минут вдохновения» открыл для детей и молодежи мир современных достижений, вдохновляя историями успеха выдающихся личностей.</w:t>
      </w:r>
      <w:r w:rsidR="0007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проводилась со школьной аудиторией.</w:t>
      </w:r>
    </w:p>
    <w:p w:rsidR="00D2553A" w:rsidRPr="00D2553A" w:rsidRDefault="00D2553A" w:rsidP="00D2553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проект </w:t>
      </w:r>
      <w:r w:rsidRPr="00D2553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«Семейный очаг» укрепил семейные ценности и традиции через совместные мероприятия</w:t>
      </w:r>
      <w:r w:rsidR="0007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(мастер-классы, игры, семейные встречи)</w:t>
      </w:r>
      <w:r w:rsidRPr="00D2553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способствуя взаимопониманию и сплочению семей.</w:t>
      </w:r>
    </w:p>
    <w:p w:rsidR="00BF6305" w:rsidRDefault="00D2553A" w:rsidP="00BF630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проект </w:t>
      </w:r>
      <w:r w:rsidRPr="00D2553A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«Мозаика культур: единство в многообразии» показал, что богатство культурного наследия является источником вдохновения и объединяющей силой, а не поводом для разногласий.</w:t>
      </w:r>
      <w:r w:rsidR="0007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проводилась с разновозрастной аудиторией </w:t>
      </w:r>
      <w:proofErr w:type="spellStart"/>
      <w:r w:rsidR="0007678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среднеканцев</w:t>
      </w:r>
      <w:proofErr w:type="spellEnd"/>
      <w:r w:rsidR="0007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2553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проекты, несмотря на разнообразие тем, несли одну идею: е</w:t>
      </w:r>
      <w:r w:rsidR="0007678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динство, патриотизм и развитие инициатив,</w:t>
      </w:r>
      <w:r w:rsidRPr="00D25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формируют гармоничное общество, где каждый чувствует себя ценным. </w:t>
      </w:r>
      <w:r w:rsidR="0007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представленных проектах приняли участите на постоянной основе 92 человека. </w:t>
      </w:r>
    </w:p>
    <w:p w:rsidR="00CC639D" w:rsidRPr="00A47864" w:rsidRDefault="00BF6305" w:rsidP="00BF630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слаженной работе </w:t>
      </w:r>
      <w:proofErr w:type="spellStart"/>
      <w:r w:rsidRPr="00BF630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клубной системы была </w:t>
      </w:r>
      <w:r w:rsidR="00994D5B" w:rsidRPr="00994D5B">
        <w:rPr>
          <w:rFonts w:ascii="Times New Roman" w:hAnsi="Times New Roman" w:cs="Times New Roman"/>
          <w:sz w:val="28"/>
          <w:szCs w:val="28"/>
        </w:rPr>
        <w:t xml:space="preserve">продемонстрировала </w:t>
      </w:r>
      <w:r>
        <w:rPr>
          <w:rFonts w:ascii="Times New Roman" w:hAnsi="Times New Roman" w:cs="Times New Roman"/>
          <w:sz w:val="28"/>
          <w:szCs w:val="28"/>
        </w:rPr>
        <w:t>исключительную</w:t>
      </w:r>
      <w:r w:rsidR="00994D5B" w:rsidRPr="00994D5B">
        <w:rPr>
          <w:rFonts w:ascii="Times New Roman" w:hAnsi="Times New Roman" w:cs="Times New Roman"/>
          <w:sz w:val="28"/>
          <w:szCs w:val="28"/>
        </w:rPr>
        <w:t xml:space="preserve"> эффективность в организации и проведении мероприятий, которые оказали непосредственное положительное влияние на общественное настроение. От концертных программ, приуроченных к календарным праздникам, таким как День защитника Отечества</w:t>
      </w:r>
      <w:r w:rsidR="006A7689">
        <w:rPr>
          <w:rFonts w:ascii="Times New Roman" w:hAnsi="Times New Roman" w:cs="Times New Roman"/>
          <w:sz w:val="28"/>
          <w:szCs w:val="28"/>
        </w:rPr>
        <w:t>,</w:t>
      </w:r>
      <w:r w:rsidR="00994D5B" w:rsidRPr="00994D5B">
        <w:rPr>
          <w:rFonts w:ascii="Times New Roman" w:hAnsi="Times New Roman" w:cs="Times New Roman"/>
          <w:sz w:val="28"/>
          <w:szCs w:val="28"/>
        </w:rPr>
        <w:t xml:space="preserve"> Международный женский День, до массового народного гулянья «Проводы Зимы» и торжественных мероприятий ко Дню Победы – каждое событие </w:t>
      </w:r>
      <w:r w:rsidR="006A7689">
        <w:rPr>
          <w:rFonts w:ascii="Times New Roman" w:hAnsi="Times New Roman" w:cs="Times New Roman"/>
          <w:sz w:val="28"/>
          <w:szCs w:val="28"/>
        </w:rPr>
        <w:t>выстраивало укрепляющий</w:t>
      </w:r>
      <w:r w:rsidR="006A7689" w:rsidRPr="006A7689">
        <w:rPr>
          <w:rFonts w:ascii="Times New Roman" w:hAnsi="Times New Roman" w:cs="Times New Roman"/>
          <w:sz w:val="28"/>
          <w:szCs w:val="28"/>
        </w:rPr>
        <w:t xml:space="preserve"> дух </w:t>
      </w:r>
      <w:r w:rsidR="006A7689">
        <w:rPr>
          <w:rFonts w:ascii="Times New Roman" w:hAnsi="Times New Roman" w:cs="Times New Roman"/>
          <w:sz w:val="28"/>
          <w:szCs w:val="28"/>
        </w:rPr>
        <w:t>единства</w:t>
      </w:r>
      <w:r w:rsidR="00994D5B" w:rsidRPr="00994D5B">
        <w:rPr>
          <w:rFonts w:ascii="Times New Roman" w:hAnsi="Times New Roman" w:cs="Times New Roman"/>
          <w:sz w:val="28"/>
          <w:szCs w:val="28"/>
        </w:rPr>
        <w:t>. Особое внимание уделялось мероприятиям, посвященным Д</w:t>
      </w:r>
      <w:r w:rsidR="006A7689">
        <w:rPr>
          <w:rFonts w:ascii="Times New Roman" w:hAnsi="Times New Roman" w:cs="Times New Roman"/>
          <w:sz w:val="28"/>
          <w:szCs w:val="28"/>
        </w:rPr>
        <w:t xml:space="preserve">ню </w:t>
      </w:r>
      <w:proofErr w:type="spellStart"/>
      <w:r w:rsidR="006A7689">
        <w:rPr>
          <w:rFonts w:ascii="Times New Roman" w:hAnsi="Times New Roman" w:cs="Times New Roman"/>
          <w:sz w:val="28"/>
          <w:szCs w:val="28"/>
        </w:rPr>
        <w:t>Среднеканского</w:t>
      </w:r>
      <w:proofErr w:type="spellEnd"/>
      <w:r w:rsidR="006A7689">
        <w:rPr>
          <w:rFonts w:ascii="Times New Roman" w:hAnsi="Times New Roman" w:cs="Times New Roman"/>
          <w:sz w:val="28"/>
          <w:szCs w:val="28"/>
        </w:rPr>
        <w:t xml:space="preserve"> района, День России и </w:t>
      </w:r>
      <w:r w:rsidR="00994D5B" w:rsidRPr="00994D5B">
        <w:rPr>
          <w:rFonts w:ascii="Times New Roman" w:hAnsi="Times New Roman" w:cs="Times New Roman"/>
          <w:sz w:val="28"/>
          <w:szCs w:val="28"/>
        </w:rPr>
        <w:t xml:space="preserve">Дню народного Единства, которые способствовали </w:t>
      </w:r>
      <w:r w:rsidR="006A7689">
        <w:rPr>
          <w:rFonts w:ascii="Times New Roman" w:hAnsi="Times New Roman" w:cs="Times New Roman"/>
          <w:sz w:val="28"/>
          <w:szCs w:val="28"/>
        </w:rPr>
        <w:t xml:space="preserve">единению патриотического стержня наших </w:t>
      </w:r>
      <w:proofErr w:type="spellStart"/>
      <w:r w:rsidR="006A7689">
        <w:rPr>
          <w:rFonts w:ascii="Times New Roman" w:hAnsi="Times New Roman" w:cs="Times New Roman"/>
          <w:sz w:val="28"/>
          <w:szCs w:val="28"/>
        </w:rPr>
        <w:t>среднеканцев</w:t>
      </w:r>
      <w:proofErr w:type="spellEnd"/>
      <w:r w:rsidR="00994D5B" w:rsidRPr="00994D5B">
        <w:rPr>
          <w:rFonts w:ascii="Times New Roman" w:hAnsi="Times New Roman" w:cs="Times New Roman"/>
          <w:sz w:val="28"/>
          <w:szCs w:val="28"/>
        </w:rPr>
        <w:t>. Тематические мероприятия ко Дню флага РФ и Дню знаний, а также цикл патриотических акций, включая митинги ко Дню Памяти и скорби и Дню солидарности в борьбе с терроризмом, не только информировали, но и вдохновляли жителей</w:t>
      </w:r>
      <w:r w:rsidR="006A7689" w:rsidRPr="006A7689">
        <w:rPr>
          <w:rFonts w:ascii="Times New Roman" w:hAnsi="Times New Roman" w:cs="Times New Roman"/>
          <w:sz w:val="28"/>
          <w:szCs w:val="28"/>
        </w:rPr>
        <w:t xml:space="preserve"> с неизменным успехом стали </w:t>
      </w:r>
      <w:r w:rsidR="006A7689">
        <w:rPr>
          <w:rFonts w:ascii="Times New Roman" w:hAnsi="Times New Roman" w:cs="Times New Roman"/>
          <w:sz w:val="28"/>
          <w:szCs w:val="28"/>
        </w:rPr>
        <w:t>и мощным источником позитива. Ярким с</w:t>
      </w:r>
      <w:r w:rsidR="00994D5B" w:rsidRPr="00994D5B">
        <w:rPr>
          <w:rFonts w:ascii="Times New Roman" w:hAnsi="Times New Roman" w:cs="Times New Roman"/>
          <w:sz w:val="28"/>
          <w:szCs w:val="28"/>
        </w:rPr>
        <w:t>обытием</w:t>
      </w:r>
      <w:r w:rsidR="006A7689">
        <w:rPr>
          <w:rFonts w:ascii="Times New Roman" w:hAnsi="Times New Roman" w:cs="Times New Roman"/>
          <w:sz w:val="28"/>
          <w:szCs w:val="28"/>
        </w:rPr>
        <w:t xml:space="preserve"> стал массовый детский праздник, посвященный Дню защиты детей </w:t>
      </w:r>
      <w:r w:rsidR="00994D5B" w:rsidRPr="00994D5B">
        <w:rPr>
          <w:rFonts w:ascii="Times New Roman" w:hAnsi="Times New Roman" w:cs="Times New Roman"/>
          <w:sz w:val="28"/>
          <w:szCs w:val="28"/>
        </w:rPr>
        <w:t>«</w:t>
      </w:r>
      <w:r w:rsidR="00B12CA5" w:rsidRPr="00B12CA5">
        <w:rPr>
          <w:rFonts w:ascii="Times New Roman" w:hAnsi="Times New Roman" w:cs="Times New Roman"/>
          <w:sz w:val="28"/>
          <w:szCs w:val="28"/>
        </w:rPr>
        <w:t>Планета детства</w:t>
      </w:r>
      <w:r w:rsidR="00994D5B" w:rsidRPr="00994D5B">
        <w:rPr>
          <w:rFonts w:ascii="Times New Roman" w:hAnsi="Times New Roman" w:cs="Times New Roman"/>
          <w:sz w:val="28"/>
          <w:szCs w:val="28"/>
        </w:rPr>
        <w:t xml:space="preserve">», подаривший юным жителям незабываемые эмоции. Неизменной популярностью пользовались и традиционные мероприятия для старшего поколения, такие </w:t>
      </w:r>
      <w:r w:rsidR="00994D5B" w:rsidRPr="00B12CA5">
        <w:rPr>
          <w:rFonts w:ascii="Times New Roman" w:hAnsi="Times New Roman" w:cs="Times New Roman"/>
          <w:sz w:val="28"/>
          <w:szCs w:val="28"/>
        </w:rPr>
        <w:t>как «</w:t>
      </w:r>
      <w:r w:rsidR="00B12CA5" w:rsidRPr="00B12CA5">
        <w:rPr>
          <w:rFonts w:ascii="Times New Roman" w:hAnsi="Times New Roman" w:cs="Times New Roman"/>
          <w:bCs/>
          <w:sz w:val="28"/>
          <w:szCs w:val="28"/>
        </w:rPr>
        <w:t>Сердца, полные мудрости</w:t>
      </w:r>
      <w:r w:rsidR="00994D5B" w:rsidRPr="00B12CA5">
        <w:rPr>
          <w:rFonts w:ascii="Times New Roman" w:hAnsi="Times New Roman" w:cs="Times New Roman"/>
          <w:sz w:val="28"/>
          <w:szCs w:val="28"/>
        </w:rPr>
        <w:t>» ко Дню</w:t>
      </w:r>
      <w:r w:rsidR="00994D5B" w:rsidRPr="00994D5B">
        <w:rPr>
          <w:rFonts w:ascii="Times New Roman" w:hAnsi="Times New Roman" w:cs="Times New Roman"/>
          <w:sz w:val="28"/>
          <w:szCs w:val="28"/>
        </w:rPr>
        <w:t xml:space="preserve"> пожилого человека, которые дарили тепло и радость, подтверждая, что успешная культурная жизнь – залог благополучия и хорош</w:t>
      </w:r>
      <w:r w:rsidR="00994D5B">
        <w:rPr>
          <w:rFonts w:ascii="Times New Roman" w:hAnsi="Times New Roman" w:cs="Times New Roman"/>
          <w:sz w:val="28"/>
          <w:szCs w:val="28"/>
        </w:rPr>
        <w:t xml:space="preserve">его настроения всего населения. </w:t>
      </w:r>
    </w:p>
    <w:p w:rsidR="00433967" w:rsidRDefault="00C313DC" w:rsidP="0043396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13DC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313DC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spellStart"/>
      <w:r w:rsidRPr="00C313DC">
        <w:rPr>
          <w:rFonts w:ascii="Times New Roman" w:hAnsi="Times New Roman" w:cs="Times New Roman"/>
          <w:sz w:val="28"/>
          <w:szCs w:val="28"/>
        </w:rPr>
        <w:t>Среднеканская</w:t>
      </w:r>
      <w:proofErr w:type="spellEnd"/>
      <w:r w:rsidRPr="00C313DC">
        <w:rPr>
          <w:rFonts w:ascii="Times New Roman" w:hAnsi="Times New Roman" w:cs="Times New Roman"/>
          <w:sz w:val="28"/>
          <w:szCs w:val="28"/>
        </w:rPr>
        <w:t xml:space="preserve"> библиотечная система, </w:t>
      </w:r>
      <w:r>
        <w:rPr>
          <w:rFonts w:ascii="Times New Roman" w:hAnsi="Times New Roman" w:cs="Times New Roman"/>
          <w:sz w:val="28"/>
          <w:szCs w:val="28"/>
        </w:rPr>
        <w:t>в которую входит: центральная, детская</w:t>
      </w:r>
      <w:r w:rsidRPr="00C313DC">
        <w:rPr>
          <w:rFonts w:ascii="Times New Roman" w:hAnsi="Times New Roman" w:cs="Times New Roman"/>
          <w:sz w:val="28"/>
          <w:szCs w:val="28"/>
        </w:rPr>
        <w:t xml:space="preserve"> библиотеки и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13DC">
        <w:rPr>
          <w:rFonts w:ascii="Times New Roman" w:hAnsi="Times New Roman" w:cs="Times New Roman"/>
          <w:sz w:val="28"/>
          <w:szCs w:val="28"/>
        </w:rPr>
        <w:t xml:space="preserve"> села Верхний-Сеймчан, успешно выполняла свою ключевую миссию по обеспечению населения доступом к информационным ресурсам. </w:t>
      </w:r>
      <w:r w:rsidR="00433967" w:rsidRPr="00C313DC">
        <w:rPr>
          <w:rFonts w:ascii="Times New Roman" w:hAnsi="Times New Roman" w:cs="Times New Roman"/>
          <w:sz w:val="28"/>
          <w:szCs w:val="28"/>
        </w:rPr>
        <w:t>Эти мероприятия, напрямую влияющие на культурное развитие и общее настроение жителей, прошли с высоким уровнем вовлеченности. Общее количество посещений библиотек за 202</w:t>
      </w:r>
      <w:r w:rsidR="00433967">
        <w:rPr>
          <w:rFonts w:ascii="Times New Roman" w:hAnsi="Times New Roman" w:cs="Times New Roman"/>
          <w:sz w:val="28"/>
          <w:szCs w:val="28"/>
        </w:rPr>
        <w:t>5</w:t>
      </w:r>
      <w:r w:rsidR="00433967" w:rsidRPr="00C313DC">
        <w:rPr>
          <w:rFonts w:ascii="Times New Roman" w:hAnsi="Times New Roman" w:cs="Times New Roman"/>
          <w:sz w:val="28"/>
          <w:szCs w:val="28"/>
        </w:rPr>
        <w:t xml:space="preserve"> год достигло </w:t>
      </w:r>
      <w:r w:rsidR="00433967">
        <w:rPr>
          <w:rFonts w:ascii="Times New Roman" w:hAnsi="Times New Roman" w:cs="Times New Roman"/>
          <w:sz w:val="28"/>
          <w:szCs w:val="28"/>
        </w:rPr>
        <w:t>1517</w:t>
      </w:r>
      <w:r w:rsidR="00433967" w:rsidRPr="00C313DC">
        <w:rPr>
          <w:rFonts w:ascii="Times New Roman" w:hAnsi="Times New Roman" w:cs="Times New Roman"/>
          <w:sz w:val="28"/>
          <w:szCs w:val="28"/>
        </w:rPr>
        <w:t xml:space="preserve"> человек, что свидетельствует о живом интересе и активном участии населения. Библиотечный фонд на 31.12.202</w:t>
      </w:r>
      <w:r w:rsidR="00433967">
        <w:rPr>
          <w:rFonts w:ascii="Times New Roman" w:hAnsi="Times New Roman" w:cs="Times New Roman"/>
          <w:sz w:val="28"/>
          <w:szCs w:val="28"/>
        </w:rPr>
        <w:t>5 года составил 36 020</w:t>
      </w:r>
      <w:r w:rsidR="00433967" w:rsidRPr="00C313DC">
        <w:rPr>
          <w:rFonts w:ascii="Times New Roman" w:hAnsi="Times New Roman" w:cs="Times New Roman"/>
          <w:sz w:val="28"/>
          <w:szCs w:val="28"/>
        </w:rPr>
        <w:t xml:space="preserve"> экземпляра, а книговыдача достигла </w:t>
      </w:r>
      <w:r w:rsidR="00433967" w:rsidRPr="00C313DC">
        <w:rPr>
          <w:rFonts w:ascii="Times New Roman" w:hAnsi="Times New Roman" w:cs="Times New Roman"/>
          <w:sz w:val="28"/>
          <w:szCs w:val="28"/>
        </w:rPr>
        <w:lastRenderedPageBreak/>
        <w:t xml:space="preserve">впечатляющих </w:t>
      </w:r>
      <w:r w:rsidR="00433967">
        <w:rPr>
          <w:rFonts w:ascii="Times New Roman" w:hAnsi="Times New Roman" w:cs="Times New Roman"/>
          <w:sz w:val="28"/>
          <w:szCs w:val="28"/>
        </w:rPr>
        <w:t>57 661</w:t>
      </w:r>
      <w:r w:rsidR="00433967" w:rsidRPr="00C313DC">
        <w:rPr>
          <w:rFonts w:ascii="Times New Roman" w:hAnsi="Times New Roman" w:cs="Times New Roman"/>
          <w:sz w:val="28"/>
          <w:szCs w:val="28"/>
        </w:rPr>
        <w:t xml:space="preserve"> экземпляров, подтверждая успешность и востребованность проделанной работы в формировании по</w:t>
      </w:r>
      <w:r w:rsidR="00433967">
        <w:rPr>
          <w:rFonts w:ascii="Times New Roman" w:hAnsi="Times New Roman" w:cs="Times New Roman"/>
          <w:sz w:val="28"/>
          <w:szCs w:val="28"/>
        </w:rPr>
        <w:t>зитивного информационного поля.</w:t>
      </w:r>
    </w:p>
    <w:p w:rsidR="00353F85" w:rsidRDefault="00F128EA" w:rsidP="00EB585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Среднеканская</w:t>
      </w:r>
      <w:proofErr w:type="spellEnd"/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иблиотечная</w:t>
      </w:r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продолжает </w:t>
      </w:r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</w:t>
      </w:r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работу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детей и молодежной аудитории </w:t>
      </w:r>
      <w:r w:rsidR="005978B5" w:rsidRPr="00CF6E8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</w:t>
      </w:r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5978B5" w:rsidRPr="00CF6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</w:t>
      </w:r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«Юный краевед» и </w:t>
      </w:r>
      <w:r w:rsid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«Филиппок». 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</w:t>
      </w:r>
      <w:r w:rsid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 клубных объединений </w:t>
      </w:r>
      <w:r w:rsidR="009F6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регламентирует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5E" w:rsidRPr="00EB58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привитие устойчивого интереса к чтению, развитие навыков работы с литературой и формирование культуры чтения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сов</w:t>
      </w:r>
      <w:r w:rsidR="00353F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местную деятельность и общение.</w:t>
      </w:r>
    </w:p>
    <w:p w:rsidR="005978B5" w:rsidRDefault="00EB585E" w:rsidP="00EB585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взрослой аудитории традиционно ведут работу </w:t>
      </w:r>
      <w:r w:rsidR="00CC639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 «Панорама и «</w:t>
      </w:r>
      <w:proofErr w:type="spellStart"/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Олох</w:t>
      </w:r>
      <w:proofErr w:type="spellEnd"/>
      <w:r w:rsidR="005978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854" w:rsidRPr="00AB1543" w:rsidRDefault="00AB1543" w:rsidP="0072585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Клуб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«Панорама» </w:t>
      </w:r>
      <w:r w:rsidR="00EE7C0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поставил задачу</w:t>
      </w:r>
      <w:r w:rsid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вдохновить пенсионеров и пожилых людей на активное и содержательное проведение досуга. </w:t>
      </w:r>
      <w:r w:rsidR="00EE7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библиотеки в данном проекте представили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людей пожилого возраста 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для интеллектуального и эстетического самосовершенствования, помо</w:t>
      </w:r>
      <w:r w:rsidR="00EE7C0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</w:t>
      </w:r>
      <w:r w:rsidR="00EB585E" w:rsidRP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найти занятия, соответству</w:t>
      </w:r>
      <w:r w:rsidR="00EB585E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 их интересам и желаниям.</w:t>
      </w:r>
      <w:r w:rsidR="00EE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854" w:rsidRPr="00725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Особо хочется отметить мероприятия, которые вызвали живой интерес и уже с нетерпением ожидаются в 2026 году. Среди них: «Вечер воспоминаний: делимся опытом и историями», «Поэтические вечера: читаем и слушаем стихи», а также «Здоровье – в наших руках: секреты активного долголетия». </w:t>
      </w:r>
      <w:r w:rsidR="00725854" w:rsidRPr="00725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форматы доказали свою востребованность и станут основой для будущих встреч, которые мы с </w:t>
      </w:r>
      <w:r w:rsidR="00725854" w:rsidRPr="00AB1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нетерпением готовим для вас.</w:t>
      </w:r>
    </w:p>
    <w:p w:rsidR="00AB1543" w:rsidRPr="00AB1543" w:rsidRDefault="00AB1543" w:rsidP="00AB154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Краеведческий клуб «</w:t>
      </w:r>
      <w:proofErr w:type="spellStart"/>
      <w:r w:rsidRPr="00AB1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Олох</w:t>
      </w:r>
      <w:proofErr w:type="spellEnd"/>
      <w:r w:rsidRPr="00AB1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переводе </w:t>
      </w:r>
      <w:r w:rsidRPr="00091369">
        <w:rPr>
          <w:rFonts w:ascii="Times New Roman" w:hAnsi="Times New Roman" w:cs="Times New Roman"/>
          <w:sz w:val="26"/>
          <w:szCs w:val="26"/>
        </w:rPr>
        <w:t>с якутского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1369">
        <w:rPr>
          <w:rFonts w:ascii="Times New Roman" w:hAnsi="Times New Roman" w:cs="Times New Roman"/>
          <w:sz w:val="26"/>
          <w:szCs w:val="26"/>
        </w:rPr>
        <w:t>«Жизнь»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AB15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настоящим центром притяжения для самых активных представителей коренных малочисленных народов Севера – эвенов, юкагиров и якутов, объединяя как взрослых, так и детей.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1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уникальное пространство, где встречаются люди самых разных национальностей, интересов и возрастов. Сотрудники библиотеки играют ключевую роль,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продолжают рассказывать, как важны сегодня традициями</w:t>
      </w:r>
      <w:r w:rsidRPr="00AB1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обычаями северных народов.</w:t>
      </w:r>
    </w:p>
    <w:p w:rsidR="00C7630E" w:rsidRDefault="00C7630E" w:rsidP="00AB154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30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такого плодотворного взаимодействия стали яркие и запоминающиеся мероприятия. В частности, ко Дню коренных народов Севера работники библиотеки представили устный журнал «Мы жители многонационального края». Также была проведена литературно-музыкальная композиция «Мой любимый северный район», которая объединила несколько поколений коренных народов: внуков,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родителей, бабушек и дедушек.</w:t>
      </w:r>
    </w:p>
    <w:p w:rsidR="00AB1543" w:rsidRDefault="00C7630E" w:rsidP="000144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3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таких мероприятий представители разных этносов получают возможность для тесного взаимодействия и выработки общей культурной платформы. Таким образом, клуб «</w:t>
      </w:r>
      <w:proofErr w:type="spellStart"/>
      <w:r w:rsidRPr="00C7630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Олох</w:t>
      </w:r>
      <w:proofErr w:type="spellEnd"/>
      <w:r w:rsidRPr="00C7630E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становится не просто местом встреч, а живым организмом, активно способствующим сохранению и развитию самобытных культурных традиций, укреплению межэтнических связей и передаче ценног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наследия будущим поколениям.</w:t>
      </w:r>
    </w:p>
    <w:p w:rsidR="00012EFD" w:rsidRPr="00012EFD" w:rsidRDefault="00012EFD" w:rsidP="000144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1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году успешно реализован проект «Семейные сокровища: Книжные открытия», направленный на укрепление семейных устоев и ценностей, таких как взаимное уважение, соучастие и поддержка. Анализ результатов показал заметный </w:t>
      </w:r>
      <w:r w:rsidRPr="00012E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рост интереса родителей и педагогов к библиотечной деятельности, что проявилось в:</w:t>
      </w:r>
    </w:p>
    <w:p w:rsidR="00012EFD" w:rsidRPr="00012EFD" w:rsidRDefault="00012EFD" w:rsidP="000144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12EF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Активном знакомстве с новой литературой, в том числе в дошкольных учреждениях и на выездных мероприятиях.</w:t>
      </w:r>
    </w:p>
    <w:p w:rsidR="00012EFD" w:rsidRPr="00012EFD" w:rsidRDefault="00012EFD" w:rsidP="000144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012EF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Увеличении числа посещений абонемента и самостоятельного выбора книг.</w:t>
      </w:r>
    </w:p>
    <w:p w:rsidR="00742722" w:rsidRPr="00742722" w:rsidRDefault="00012EFD" w:rsidP="0074272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12E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Повышенном интересе к участию в библиотечных акциях и массовых мероприятиях.</w:t>
      </w:r>
    </w:p>
    <w:p w:rsidR="001E7B80" w:rsidRDefault="00742722" w:rsidP="001E7B8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Нельзя не отметить одно из важнейших событий 2025 года: </w:t>
      </w:r>
      <w:proofErr w:type="spellStart"/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Среднеканская</w:t>
      </w:r>
      <w:proofErr w:type="spellEnd"/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библиотечная система, став участником федеральной программы Национального проекта «Культура», успешно прошла конкурсный отбор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ение</w:t>
      </w:r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созданию</w:t>
      </w:r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инновационной «Модельной библиотеки». </w:t>
      </w:r>
      <w:r w:rsidR="00795E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Мероприятие такого масштаба </w:t>
      </w:r>
      <w:r w:rsidR="00795E4B" w:rsidRPr="00795E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открывает путь модернизации и </w:t>
      </w:r>
      <w:r w:rsidRPr="00742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трансформации наших библиотек в современные центры знаний и вдохновения, истинные «Модельные библиотеки».</w:t>
      </w:r>
      <w:r w:rsidR="00A57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Подготовительные работы уже ведутся. </w:t>
      </w:r>
      <w:r w:rsidR="00A577DE" w:rsidRPr="00A57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Пожелаем удачи всем причастным к этому важному проекту, пусть все задуманное воплотится в жизнь и наши библиотеки станут настоящими </w:t>
      </w:r>
      <w:r w:rsidR="00A57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центрами притяжения и развития!</w:t>
      </w:r>
    </w:p>
    <w:p w:rsidR="00F059C9" w:rsidRDefault="00F059C9" w:rsidP="001E7B8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1E7B80" w:rsidRDefault="001E7B80" w:rsidP="001E7B8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E7B8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Краткие сведения учреждений за 2025 год:</w:t>
      </w:r>
    </w:p>
    <w:p w:rsidR="001E7B80" w:rsidRPr="00F0132D" w:rsidRDefault="001E7B80" w:rsidP="001E7B8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F0132D">
        <w:rPr>
          <w:rFonts w:ascii="Times New Roman" w:hAnsi="Times New Roman" w:cs="Times New Roman"/>
        </w:rPr>
        <w:t>Услуги в 2025 году в сфере культуры оказывали 14 специалистов:</w:t>
      </w:r>
    </w:p>
    <w:p w:rsidR="001E7B80" w:rsidRPr="00F0132D" w:rsidRDefault="001E7B80" w:rsidP="001E7B8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F0132D">
        <w:rPr>
          <w:rFonts w:ascii="Times New Roman" w:hAnsi="Times New Roman" w:cs="Times New Roman"/>
        </w:rPr>
        <w:t>ДНТиД</w:t>
      </w:r>
      <w:proofErr w:type="spellEnd"/>
      <w:r w:rsidRPr="00F0132D">
        <w:rPr>
          <w:rFonts w:ascii="Times New Roman" w:hAnsi="Times New Roman" w:cs="Times New Roman"/>
        </w:rPr>
        <w:t xml:space="preserve"> – 8 специалистов; </w:t>
      </w:r>
    </w:p>
    <w:p w:rsidR="001E7B80" w:rsidRPr="00F0132D" w:rsidRDefault="001E7B80" w:rsidP="001E7B8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132D">
        <w:rPr>
          <w:rFonts w:ascii="Times New Roman" w:hAnsi="Times New Roman" w:cs="Times New Roman"/>
        </w:rPr>
        <w:t>Библиотека – 8 специалистов.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7"/>
        <w:gridCol w:w="2581"/>
        <w:gridCol w:w="1981"/>
        <w:gridCol w:w="1985"/>
        <w:gridCol w:w="1984"/>
      </w:tblGrid>
      <w:tr w:rsidR="001E7B80" w:rsidRPr="001E7B80" w:rsidTr="001E7B80">
        <w:tc>
          <w:tcPr>
            <w:tcW w:w="1817" w:type="dxa"/>
            <w:shd w:val="clear" w:color="auto" w:fill="auto"/>
          </w:tcPr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>Количество клубных формирований и творческих объединений</w:t>
            </w: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 xml:space="preserve"> (</w:t>
            </w:r>
            <w:r w:rsidRPr="00F059C9">
              <w:rPr>
                <w:rFonts w:ascii="Times New Roman" w:hAnsi="Times New Roman" w:cs="Times New Roman"/>
              </w:rPr>
              <w:t>по интересам</w:t>
            </w:r>
            <w:r w:rsidRPr="00F059C9">
              <w:rPr>
                <w:rFonts w:ascii="Times New Roman" w:hAnsi="Times New Roman" w:cs="Times New Roman"/>
                <w:b/>
              </w:rPr>
              <w:t>)</w:t>
            </w: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>в 2025 году</w:t>
            </w: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1" w:type="dxa"/>
            <w:shd w:val="clear" w:color="auto" w:fill="auto"/>
          </w:tcPr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>Количество участников клубных формирований</w:t>
            </w: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 xml:space="preserve">и творческих объединений </w:t>
            </w: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59C9">
              <w:rPr>
                <w:rFonts w:ascii="Times New Roman" w:hAnsi="Times New Roman" w:cs="Times New Roman"/>
                <w:b/>
              </w:rPr>
              <w:t>(</w:t>
            </w:r>
            <w:r w:rsidRPr="00F059C9">
              <w:rPr>
                <w:rFonts w:ascii="Times New Roman" w:hAnsi="Times New Roman" w:cs="Times New Roman"/>
              </w:rPr>
              <w:t>по интересам)</w:t>
            </w: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59C9">
              <w:rPr>
                <w:rFonts w:ascii="Times New Roman" w:hAnsi="Times New Roman" w:cs="Times New Roman"/>
              </w:rPr>
              <w:t>составило</w:t>
            </w:r>
          </w:p>
        </w:tc>
        <w:tc>
          <w:tcPr>
            <w:tcW w:w="1981" w:type="dxa"/>
            <w:shd w:val="clear" w:color="auto" w:fill="auto"/>
          </w:tcPr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>Молодежь, входящая в состав клубных формирований (</w:t>
            </w:r>
            <w:r w:rsidRPr="00F059C9">
              <w:rPr>
                <w:rFonts w:ascii="Times New Roman" w:hAnsi="Times New Roman" w:cs="Times New Roman"/>
              </w:rPr>
              <w:t>по интересам)</w:t>
            </w:r>
          </w:p>
        </w:tc>
        <w:tc>
          <w:tcPr>
            <w:tcW w:w="1985" w:type="dxa"/>
            <w:shd w:val="clear" w:color="auto" w:fill="auto"/>
          </w:tcPr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 xml:space="preserve">Проведено в </w:t>
            </w:r>
          </w:p>
          <w:p w:rsidR="001E7B80" w:rsidRPr="00F059C9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>2025 году мероприятий</w:t>
            </w:r>
          </w:p>
        </w:tc>
        <w:tc>
          <w:tcPr>
            <w:tcW w:w="1984" w:type="dxa"/>
            <w:shd w:val="clear" w:color="auto" w:fill="auto"/>
          </w:tcPr>
          <w:p w:rsidR="001E7B80" w:rsidRPr="00F059C9" w:rsidRDefault="001E7B80" w:rsidP="001E7B8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 xml:space="preserve">Количество зрителей </w:t>
            </w:r>
          </w:p>
          <w:p w:rsidR="001E7B80" w:rsidRPr="00F059C9" w:rsidRDefault="001E7B80" w:rsidP="001E7B8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  <w:b/>
              </w:rPr>
              <w:t>в культурно – массовых мероприятиях 2025 года</w:t>
            </w:r>
          </w:p>
          <w:p w:rsidR="001E7B80" w:rsidRPr="00F059C9" w:rsidRDefault="001E7B80" w:rsidP="001E7B8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59C9">
              <w:rPr>
                <w:rFonts w:ascii="Times New Roman" w:hAnsi="Times New Roman" w:cs="Times New Roman"/>
              </w:rPr>
              <w:t>насчитывается:</w:t>
            </w:r>
          </w:p>
        </w:tc>
      </w:tr>
      <w:tr w:rsidR="001E7B80" w:rsidRPr="001E7B80" w:rsidTr="001E7B80">
        <w:tc>
          <w:tcPr>
            <w:tcW w:w="1817" w:type="dxa"/>
            <w:shd w:val="clear" w:color="auto" w:fill="auto"/>
          </w:tcPr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4 </w:t>
            </w:r>
            <w:r w:rsidRPr="001E7B80">
              <w:rPr>
                <w:rFonts w:ascii="Times New Roman" w:hAnsi="Times New Roman" w:cs="Times New Roman"/>
              </w:rPr>
              <w:t>разновозрастных направлений</w:t>
            </w:r>
          </w:p>
          <w:p w:rsidR="001E7B80" w:rsidRPr="001E7B80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1E7B80" w:rsidRPr="001E7B80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1E7B80" w:rsidRPr="001E7B80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E7B80">
              <w:rPr>
                <w:rFonts w:ascii="Times New Roman" w:hAnsi="Times New Roman" w:cs="Times New Roman"/>
              </w:rPr>
              <w:t>ДНТиД</w:t>
            </w:r>
            <w:proofErr w:type="spellEnd"/>
            <w:r w:rsidRPr="001E7B80">
              <w:rPr>
                <w:rFonts w:ascii="Times New Roman" w:hAnsi="Times New Roman" w:cs="Times New Roman"/>
              </w:rPr>
              <w:t xml:space="preserve"> - 1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1E7B80" w:rsidRPr="001E7B80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E7B80">
              <w:rPr>
                <w:rFonts w:ascii="Times New Roman" w:hAnsi="Times New Roman" w:cs="Times New Roman"/>
              </w:rPr>
              <w:t xml:space="preserve">Библиотека -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1" w:type="dxa"/>
            <w:shd w:val="clear" w:color="auto" w:fill="auto"/>
          </w:tcPr>
          <w:p w:rsidR="001E7B80" w:rsidRPr="001E7B80" w:rsidRDefault="00D34333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141 </w:t>
            </w:r>
            <w:r w:rsidR="001E7B80" w:rsidRPr="001E7B80">
              <w:rPr>
                <w:rFonts w:ascii="Times New Roman" w:hAnsi="Times New Roman" w:cs="Times New Roman"/>
                <w:b/>
              </w:rPr>
              <w:t>человек</w:t>
            </w:r>
          </w:p>
          <w:p w:rsidR="001E7B80" w:rsidRPr="001E7B80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:rsidR="001E7B80" w:rsidRPr="00F059C9" w:rsidRDefault="001E7B80" w:rsidP="001E7B80">
            <w:pPr>
              <w:spacing w:after="0" w:line="276" w:lineRule="auto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059C9">
              <w:rPr>
                <w:rFonts w:ascii="Times New Roman" w:hAnsi="Times New Roman" w:cs="Times New Roman"/>
                <w:u w:val="single"/>
              </w:rPr>
              <w:t>ДНТиД</w:t>
            </w:r>
            <w:proofErr w:type="spellEnd"/>
            <w:r w:rsidRPr="00F059C9">
              <w:rPr>
                <w:rFonts w:ascii="Times New Roman" w:hAnsi="Times New Roman" w:cs="Times New Roman"/>
                <w:u w:val="single"/>
              </w:rPr>
              <w:t xml:space="preserve"> – </w:t>
            </w:r>
            <w:r w:rsidR="002D1326" w:rsidRPr="00F059C9">
              <w:rPr>
                <w:rFonts w:ascii="Times New Roman" w:hAnsi="Times New Roman" w:cs="Times New Roman"/>
                <w:u w:val="single"/>
              </w:rPr>
              <w:t xml:space="preserve">86 </w:t>
            </w:r>
            <w:r w:rsidRPr="00F059C9">
              <w:rPr>
                <w:rFonts w:ascii="Times New Roman" w:hAnsi="Times New Roman" w:cs="Times New Roman"/>
                <w:u w:val="single"/>
              </w:rPr>
              <w:t xml:space="preserve">человек: </w:t>
            </w:r>
          </w:p>
          <w:p w:rsidR="001E7B80" w:rsidRPr="00D34333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</w:rPr>
              <w:t>= дети 6</w:t>
            </w:r>
            <w:r w:rsidR="00D34333" w:rsidRPr="00D34333">
              <w:rPr>
                <w:rFonts w:ascii="Times New Roman" w:hAnsi="Times New Roman" w:cs="Times New Roman"/>
              </w:rPr>
              <w:t>8</w:t>
            </w:r>
            <w:r w:rsidRPr="00D34333">
              <w:rPr>
                <w:rFonts w:ascii="Times New Roman" w:hAnsi="Times New Roman" w:cs="Times New Roman"/>
              </w:rPr>
              <w:t xml:space="preserve"> человек; </w:t>
            </w:r>
          </w:p>
          <w:p w:rsidR="001E7B80" w:rsidRPr="00D34333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</w:rPr>
              <w:t>= молодежь 1</w:t>
            </w:r>
            <w:r w:rsidR="00D34333" w:rsidRPr="00D34333">
              <w:rPr>
                <w:rFonts w:ascii="Times New Roman" w:hAnsi="Times New Roman" w:cs="Times New Roman"/>
              </w:rPr>
              <w:t>2</w:t>
            </w:r>
            <w:r w:rsidRPr="00D34333">
              <w:rPr>
                <w:rFonts w:ascii="Times New Roman" w:hAnsi="Times New Roman" w:cs="Times New Roman"/>
              </w:rPr>
              <w:t xml:space="preserve"> человек; </w:t>
            </w:r>
          </w:p>
          <w:p w:rsidR="001E7B80" w:rsidRPr="00D34333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</w:rPr>
              <w:t>= взрослая категория</w:t>
            </w:r>
            <w:r w:rsidR="00D34333" w:rsidRPr="00D34333">
              <w:rPr>
                <w:rFonts w:ascii="Times New Roman" w:hAnsi="Times New Roman" w:cs="Times New Roman"/>
              </w:rPr>
              <w:t xml:space="preserve"> 6</w:t>
            </w:r>
            <w:r w:rsidRPr="00D34333">
              <w:rPr>
                <w:rFonts w:ascii="Times New Roman" w:hAnsi="Times New Roman" w:cs="Times New Roman"/>
              </w:rPr>
              <w:t xml:space="preserve"> человек</w:t>
            </w:r>
          </w:p>
          <w:p w:rsidR="001E7B80" w:rsidRPr="00F0132D" w:rsidRDefault="001E7B80" w:rsidP="001E7B80">
            <w:pPr>
              <w:spacing w:after="0" w:line="276" w:lineRule="auto"/>
              <w:rPr>
                <w:rFonts w:ascii="Times New Roman" w:hAnsi="Times New Roman" w:cs="Times New Roman"/>
                <w:highlight w:val="green"/>
              </w:rPr>
            </w:pPr>
          </w:p>
          <w:p w:rsidR="001E7B80" w:rsidRPr="00D34333" w:rsidRDefault="001E7B80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059C9">
              <w:rPr>
                <w:rFonts w:ascii="Times New Roman" w:hAnsi="Times New Roman" w:cs="Times New Roman"/>
                <w:u w:val="single"/>
              </w:rPr>
              <w:t>Библиотека – 5</w:t>
            </w:r>
            <w:r w:rsidR="00D34333" w:rsidRPr="00F059C9">
              <w:rPr>
                <w:rFonts w:ascii="Times New Roman" w:hAnsi="Times New Roman" w:cs="Times New Roman"/>
                <w:u w:val="single"/>
              </w:rPr>
              <w:t>5</w:t>
            </w:r>
            <w:r w:rsidR="00F059C9">
              <w:rPr>
                <w:rFonts w:ascii="Times New Roman" w:hAnsi="Times New Roman" w:cs="Times New Roman"/>
              </w:rPr>
              <w:t>:</w:t>
            </w:r>
            <w:r w:rsidRPr="00D34333">
              <w:rPr>
                <w:rFonts w:ascii="Times New Roman" w:hAnsi="Times New Roman" w:cs="Times New Roman"/>
              </w:rPr>
              <w:t xml:space="preserve"> человек: </w:t>
            </w:r>
          </w:p>
          <w:p w:rsidR="001E7B80" w:rsidRPr="00D34333" w:rsidRDefault="00D34333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</w:rPr>
              <w:t>= дети 22</w:t>
            </w:r>
            <w:r w:rsidR="001E7B80" w:rsidRPr="00D34333">
              <w:rPr>
                <w:rFonts w:ascii="Times New Roman" w:hAnsi="Times New Roman" w:cs="Times New Roman"/>
              </w:rPr>
              <w:t xml:space="preserve"> человек; </w:t>
            </w:r>
          </w:p>
          <w:p w:rsidR="001E7B80" w:rsidRPr="001E7B80" w:rsidRDefault="00D34333" w:rsidP="001E7B8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</w:rPr>
              <w:t>= пенсионеры 3</w:t>
            </w:r>
            <w:r w:rsidR="001E7B80" w:rsidRPr="00D34333">
              <w:rPr>
                <w:rFonts w:ascii="Times New Roman" w:hAnsi="Times New Roman" w:cs="Times New Roman"/>
              </w:rPr>
              <w:t>8 человек</w:t>
            </w:r>
            <w:r w:rsidR="001E7B80" w:rsidRPr="001E7B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1" w:type="dxa"/>
            <w:shd w:val="clear" w:color="auto" w:fill="auto"/>
          </w:tcPr>
          <w:p w:rsidR="001E7B80" w:rsidRPr="001E7B80" w:rsidRDefault="008A6CF1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  <w:p w:rsidR="001E7B80" w:rsidRPr="001E7B80" w:rsidRDefault="008A6CF1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985" w:type="dxa"/>
            <w:shd w:val="clear" w:color="auto" w:fill="auto"/>
          </w:tcPr>
          <w:p w:rsidR="001E7B80" w:rsidRPr="001E7B80" w:rsidRDefault="00D34333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324</w:t>
            </w:r>
          </w:p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E7B80" w:rsidRPr="001E7B80" w:rsidRDefault="001E7B80" w:rsidP="001E7B8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E7B80">
              <w:rPr>
                <w:rFonts w:ascii="Times New Roman" w:hAnsi="Times New Roman" w:cs="Times New Roman"/>
              </w:rPr>
              <w:t>ДНТиД</w:t>
            </w:r>
            <w:proofErr w:type="spellEnd"/>
            <w:r w:rsidRPr="001E7B80">
              <w:rPr>
                <w:rFonts w:ascii="Times New Roman" w:hAnsi="Times New Roman" w:cs="Times New Roman"/>
              </w:rPr>
              <w:t xml:space="preserve"> - 1</w:t>
            </w:r>
            <w:r w:rsidR="00D34333">
              <w:rPr>
                <w:rFonts w:ascii="Times New Roman" w:hAnsi="Times New Roman" w:cs="Times New Roman"/>
              </w:rPr>
              <w:t>82</w:t>
            </w:r>
          </w:p>
          <w:p w:rsidR="001E7B80" w:rsidRPr="001E7B80" w:rsidRDefault="001E7B80" w:rsidP="001E7B8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E7B80">
              <w:rPr>
                <w:rFonts w:ascii="Times New Roman" w:hAnsi="Times New Roman" w:cs="Times New Roman"/>
              </w:rPr>
              <w:t xml:space="preserve">Библиотека – </w:t>
            </w:r>
            <w:r w:rsidR="00D34333">
              <w:rPr>
                <w:rFonts w:ascii="Times New Roman" w:hAnsi="Times New Roman" w:cs="Times New Roman"/>
              </w:rPr>
              <w:t>142</w:t>
            </w:r>
          </w:p>
          <w:p w:rsidR="001E7B80" w:rsidRPr="001E7B80" w:rsidRDefault="001E7B80" w:rsidP="001E7B8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1E7B80" w:rsidRPr="00D34333" w:rsidRDefault="00D34333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10 449</w:t>
            </w:r>
          </w:p>
          <w:p w:rsidR="001E7B80" w:rsidRPr="00D34333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  <w:b/>
              </w:rPr>
              <w:t xml:space="preserve"> </w:t>
            </w:r>
            <w:r w:rsidR="00D34333" w:rsidRPr="00D34333">
              <w:rPr>
                <w:rFonts w:ascii="Times New Roman" w:hAnsi="Times New Roman" w:cs="Times New Roman"/>
              </w:rPr>
              <w:t>Ч</w:t>
            </w:r>
            <w:r w:rsidRPr="00D34333">
              <w:rPr>
                <w:rFonts w:ascii="Times New Roman" w:hAnsi="Times New Roman" w:cs="Times New Roman"/>
              </w:rPr>
              <w:t>еловек</w:t>
            </w:r>
          </w:p>
          <w:p w:rsidR="00D34333" w:rsidRPr="00D34333" w:rsidRDefault="00D34333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34333" w:rsidRPr="00D34333" w:rsidRDefault="00D34333" w:rsidP="00D34333">
            <w:pPr>
              <w:spacing w:after="0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</w:rPr>
              <w:t>Библиотека – 1855</w:t>
            </w:r>
          </w:p>
          <w:p w:rsidR="00D34333" w:rsidRPr="00D34333" w:rsidRDefault="00D34333" w:rsidP="00D3433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34333">
              <w:rPr>
                <w:rFonts w:ascii="Times New Roman" w:hAnsi="Times New Roman" w:cs="Times New Roman"/>
              </w:rPr>
              <w:t>ДНТиД</w:t>
            </w:r>
            <w:proofErr w:type="spellEnd"/>
            <w:r w:rsidRPr="00D34333">
              <w:rPr>
                <w:rFonts w:ascii="Times New Roman" w:hAnsi="Times New Roman" w:cs="Times New Roman"/>
              </w:rPr>
              <w:t xml:space="preserve"> – 8 594</w:t>
            </w:r>
          </w:p>
          <w:p w:rsidR="001E7B80" w:rsidRPr="00F0132D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E7B80" w:rsidRPr="001E7B80" w:rsidRDefault="001E7B80" w:rsidP="0051523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1E7B80" w:rsidRPr="001E7B80" w:rsidRDefault="001E7B80" w:rsidP="0051523C">
      <w:pPr>
        <w:spacing w:after="0" w:line="276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1E7B80">
        <w:rPr>
          <w:rFonts w:ascii="Times New Roman" w:hAnsi="Times New Roman" w:cs="Times New Roman"/>
        </w:rPr>
        <w:t>Услуги в области физической культуры и спорта в 202</w:t>
      </w:r>
      <w:r w:rsidR="0051523C">
        <w:rPr>
          <w:rFonts w:ascii="Times New Roman" w:hAnsi="Times New Roman" w:cs="Times New Roman"/>
        </w:rPr>
        <w:t>5</w:t>
      </w:r>
      <w:r w:rsidRPr="001E7B80">
        <w:rPr>
          <w:rFonts w:ascii="Times New Roman" w:hAnsi="Times New Roman" w:cs="Times New Roman"/>
        </w:rPr>
        <w:t xml:space="preserve"> году оказывали </w:t>
      </w:r>
      <w:r w:rsidRPr="001E7B80">
        <w:rPr>
          <w:rFonts w:ascii="Times New Roman" w:hAnsi="Times New Roman" w:cs="Times New Roman"/>
          <w:b/>
          <w:u w:val="single"/>
        </w:rPr>
        <w:t xml:space="preserve">3 </w:t>
      </w:r>
      <w:r w:rsidRPr="001E7B80">
        <w:rPr>
          <w:rFonts w:ascii="Times New Roman" w:hAnsi="Times New Roman" w:cs="Times New Roman"/>
          <w:u w:val="single"/>
        </w:rPr>
        <w:t xml:space="preserve">тренера и </w:t>
      </w:r>
      <w:r w:rsidRPr="001E7B80">
        <w:rPr>
          <w:rFonts w:ascii="Times New Roman" w:hAnsi="Times New Roman" w:cs="Times New Roman"/>
          <w:b/>
          <w:u w:val="single"/>
        </w:rPr>
        <w:t>1</w:t>
      </w:r>
      <w:r w:rsidRPr="001E7B80">
        <w:rPr>
          <w:rFonts w:ascii="Times New Roman" w:hAnsi="Times New Roman" w:cs="Times New Roman"/>
          <w:u w:val="single"/>
        </w:rPr>
        <w:t xml:space="preserve"> инструктор – методист.     </w:t>
      </w:r>
    </w:p>
    <w:p w:rsidR="001E7B80" w:rsidRPr="001E7B80" w:rsidRDefault="001E7B80" w:rsidP="001E7B80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4"/>
        <w:gridCol w:w="2020"/>
        <w:gridCol w:w="1751"/>
        <w:gridCol w:w="2552"/>
        <w:gridCol w:w="1657"/>
      </w:tblGrid>
      <w:tr w:rsidR="001E7B80" w:rsidRPr="001E7B80" w:rsidTr="00D34333">
        <w:tc>
          <w:tcPr>
            <w:tcW w:w="1894" w:type="dxa"/>
            <w:shd w:val="clear" w:color="auto" w:fill="auto"/>
          </w:tcPr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  <w:b/>
              </w:rPr>
              <w:lastRenderedPageBreak/>
              <w:t xml:space="preserve">Количество отделений в спортивной школе </w:t>
            </w:r>
            <w:proofErr w:type="spellStart"/>
            <w:r w:rsidRPr="001E7B80">
              <w:rPr>
                <w:rFonts w:ascii="Times New Roman" w:hAnsi="Times New Roman" w:cs="Times New Roman"/>
                <w:b/>
              </w:rPr>
              <w:t>п.Сеймчан</w:t>
            </w:r>
            <w:proofErr w:type="spellEnd"/>
            <w:r w:rsidRPr="001E7B80">
              <w:rPr>
                <w:rFonts w:ascii="Times New Roman" w:hAnsi="Times New Roman" w:cs="Times New Roman"/>
                <w:b/>
              </w:rPr>
              <w:t xml:space="preserve"> </w:t>
            </w:r>
            <w:r w:rsidRPr="001E7B80">
              <w:rPr>
                <w:rFonts w:ascii="Times New Roman" w:hAnsi="Times New Roman" w:cs="Times New Roman"/>
              </w:rPr>
              <w:t>сохранено в полном объеме: это</w:t>
            </w:r>
          </w:p>
        </w:tc>
        <w:tc>
          <w:tcPr>
            <w:tcW w:w="2020" w:type="dxa"/>
            <w:shd w:val="clear" w:color="auto" w:fill="auto"/>
          </w:tcPr>
          <w:p w:rsidR="001E7B80" w:rsidRPr="001E7B80" w:rsidRDefault="0051523C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детей, </w:t>
            </w:r>
            <w:r w:rsidR="001E7B80" w:rsidRPr="001E7B80">
              <w:rPr>
                <w:rFonts w:ascii="Times New Roman" w:hAnsi="Times New Roman" w:cs="Times New Roman"/>
                <w:b/>
              </w:rPr>
              <w:t xml:space="preserve">занимающихся в спортивной школе </w:t>
            </w:r>
            <w:proofErr w:type="spellStart"/>
            <w:r w:rsidR="001E7B80" w:rsidRPr="001E7B80">
              <w:rPr>
                <w:rFonts w:ascii="Times New Roman" w:hAnsi="Times New Roman" w:cs="Times New Roman"/>
                <w:b/>
              </w:rPr>
              <w:t>п.Сеймчан</w:t>
            </w:r>
            <w:proofErr w:type="spellEnd"/>
            <w:r w:rsidR="001E7B80" w:rsidRPr="001E7B80">
              <w:rPr>
                <w:rFonts w:ascii="Times New Roman" w:hAnsi="Times New Roman" w:cs="Times New Roman"/>
                <w:b/>
              </w:rPr>
              <w:t xml:space="preserve"> в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1E7B80" w:rsidRPr="001E7B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E7B80" w:rsidRPr="001E7B80">
              <w:rPr>
                <w:rFonts w:ascii="Times New Roman" w:hAnsi="Times New Roman" w:cs="Times New Roman"/>
                <w:b/>
              </w:rPr>
              <w:t>г.г</w:t>
            </w:r>
            <w:proofErr w:type="spellEnd"/>
            <w:r w:rsidR="001E7B80" w:rsidRPr="001E7B80">
              <w:rPr>
                <w:rFonts w:ascii="Times New Roman" w:hAnsi="Times New Roman" w:cs="Times New Roman"/>
                <w:b/>
              </w:rPr>
              <w:t>.</w:t>
            </w:r>
          </w:p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</w:rPr>
              <w:t>составило:</w:t>
            </w:r>
          </w:p>
        </w:tc>
        <w:tc>
          <w:tcPr>
            <w:tcW w:w="1751" w:type="dxa"/>
            <w:shd w:val="clear" w:color="auto" w:fill="auto"/>
          </w:tcPr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  <w:b/>
              </w:rPr>
              <w:t xml:space="preserve">Молодежь занимающихся в спортивной школе </w:t>
            </w:r>
            <w:proofErr w:type="spellStart"/>
            <w:r w:rsidRPr="001E7B80">
              <w:rPr>
                <w:rFonts w:ascii="Times New Roman" w:hAnsi="Times New Roman" w:cs="Times New Roman"/>
                <w:b/>
              </w:rPr>
              <w:t>п.Сеймчан</w:t>
            </w:r>
            <w:proofErr w:type="spellEnd"/>
          </w:p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shd w:val="clear" w:color="auto" w:fill="auto"/>
          </w:tcPr>
          <w:p w:rsidR="00F059C9" w:rsidRDefault="001E7B80" w:rsidP="002D132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  <w:b/>
              </w:rPr>
              <w:t xml:space="preserve">Проведено в </w:t>
            </w:r>
          </w:p>
          <w:p w:rsidR="00F059C9" w:rsidRDefault="001E7B80" w:rsidP="002D132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  <w:b/>
              </w:rPr>
              <w:t>202</w:t>
            </w:r>
            <w:r w:rsidR="002D1326">
              <w:rPr>
                <w:rFonts w:ascii="Times New Roman" w:hAnsi="Times New Roman" w:cs="Times New Roman"/>
                <w:b/>
              </w:rPr>
              <w:t>5</w:t>
            </w:r>
            <w:r w:rsidRPr="001E7B80">
              <w:rPr>
                <w:rFonts w:ascii="Times New Roman" w:hAnsi="Times New Roman" w:cs="Times New Roman"/>
                <w:b/>
              </w:rPr>
              <w:t xml:space="preserve"> году </w:t>
            </w:r>
          </w:p>
          <w:p w:rsidR="001E7B80" w:rsidRPr="001E7B80" w:rsidRDefault="001E7B80" w:rsidP="002D132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  <w:b/>
              </w:rPr>
              <w:t>спортивных мероприятий</w:t>
            </w:r>
          </w:p>
        </w:tc>
        <w:tc>
          <w:tcPr>
            <w:tcW w:w="1657" w:type="dxa"/>
            <w:shd w:val="clear" w:color="auto" w:fill="auto"/>
          </w:tcPr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7B80">
              <w:rPr>
                <w:rFonts w:ascii="Times New Roman" w:hAnsi="Times New Roman" w:cs="Times New Roman"/>
                <w:b/>
              </w:rPr>
              <w:t xml:space="preserve">Количество участников спортивно-массовых мероприятий </w:t>
            </w:r>
            <w:r w:rsidRPr="001E7B80">
              <w:rPr>
                <w:rFonts w:ascii="Times New Roman" w:hAnsi="Times New Roman" w:cs="Times New Roman"/>
              </w:rPr>
              <w:t>насчитывается:</w:t>
            </w:r>
          </w:p>
        </w:tc>
      </w:tr>
      <w:tr w:rsidR="001E7B80" w:rsidRPr="001E7B80" w:rsidTr="00D34333">
        <w:tc>
          <w:tcPr>
            <w:tcW w:w="1894" w:type="dxa"/>
            <w:shd w:val="clear" w:color="auto" w:fill="auto"/>
          </w:tcPr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7B80">
              <w:rPr>
                <w:rFonts w:ascii="Times New Roman" w:hAnsi="Times New Roman" w:cs="Times New Roman"/>
              </w:rPr>
              <w:t>баскетбол, спортивная акробатика, мини-футбол, работа тренажерного зала</w:t>
            </w:r>
          </w:p>
        </w:tc>
        <w:tc>
          <w:tcPr>
            <w:tcW w:w="2020" w:type="dxa"/>
            <w:shd w:val="clear" w:color="auto" w:fill="auto"/>
          </w:tcPr>
          <w:p w:rsidR="002D1326" w:rsidRDefault="002768EC" w:rsidP="002D13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84</w:t>
            </w:r>
            <w:r w:rsidR="001E7B80" w:rsidRPr="001E7B80">
              <w:rPr>
                <w:rFonts w:ascii="Times New Roman" w:hAnsi="Times New Roman" w:cs="Times New Roman"/>
              </w:rPr>
              <w:t xml:space="preserve"> </w:t>
            </w:r>
          </w:p>
          <w:p w:rsidR="001E7B80" w:rsidRPr="001E7B80" w:rsidRDefault="001E7B80" w:rsidP="002D13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7B80">
              <w:rPr>
                <w:rFonts w:ascii="Times New Roman" w:hAnsi="Times New Roman" w:cs="Times New Roman"/>
              </w:rPr>
              <w:t>человека</w:t>
            </w:r>
          </w:p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E7B80" w:rsidRPr="001E7B80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shd w:val="clear" w:color="auto" w:fill="auto"/>
          </w:tcPr>
          <w:p w:rsidR="001E7B80" w:rsidRPr="00D34333" w:rsidRDefault="00D34333" w:rsidP="001E7B8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34333">
              <w:rPr>
                <w:rFonts w:ascii="Times New Roman" w:hAnsi="Times New Roman" w:cs="Times New Roman"/>
                <w:b/>
              </w:rPr>
              <w:t>16</w:t>
            </w:r>
          </w:p>
          <w:p w:rsidR="001E7B80" w:rsidRPr="001E7B80" w:rsidRDefault="00D34333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552" w:type="dxa"/>
            <w:shd w:val="clear" w:color="auto" w:fill="auto"/>
          </w:tcPr>
          <w:p w:rsidR="00D34333" w:rsidRDefault="00D34333" w:rsidP="00D343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  <w:b/>
              </w:rPr>
              <w:t>44</w:t>
            </w:r>
            <w:r w:rsidR="001E7B80" w:rsidRPr="00D34333">
              <w:rPr>
                <w:rFonts w:ascii="Times New Roman" w:hAnsi="Times New Roman" w:cs="Times New Roman"/>
              </w:rPr>
              <w:t xml:space="preserve"> </w:t>
            </w:r>
          </w:p>
          <w:p w:rsidR="00F059C9" w:rsidRPr="00D34333" w:rsidRDefault="00F059C9" w:rsidP="00F059C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t>Т</w:t>
            </w:r>
            <w:r w:rsidRPr="00D34333">
              <w:rPr>
                <w:rFonts w:ascii="Times New Roman" w:hAnsi="Times New Roman" w:cs="Times New Roman"/>
              </w:rPr>
              <w:t xml:space="preserve">урнир Дальневосточного федерального округа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D34333">
              <w:rPr>
                <w:rFonts w:ascii="Times New Roman" w:hAnsi="Times New Roman" w:cs="Times New Roman"/>
              </w:rPr>
              <w:t xml:space="preserve">1 </w:t>
            </w:r>
          </w:p>
          <w:p w:rsidR="00F059C9" w:rsidRPr="00D34333" w:rsidRDefault="00F059C9" w:rsidP="00F059C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t>О</w:t>
            </w:r>
            <w:r w:rsidRPr="00D34333">
              <w:rPr>
                <w:rFonts w:ascii="Times New Roman" w:hAnsi="Times New Roman" w:cs="Times New Roman"/>
              </w:rPr>
              <w:t xml:space="preserve">бластных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D34333">
              <w:rPr>
                <w:rFonts w:ascii="Times New Roman" w:hAnsi="Times New Roman" w:cs="Times New Roman"/>
              </w:rPr>
              <w:t xml:space="preserve">5 </w:t>
            </w:r>
          </w:p>
          <w:p w:rsidR="00F059C9" w:rsidRDefault="00F059C9" w:rsidP="00F059C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t>М</w:t>
            </w:r>
            <w:r w:rsidRPr="00D34333">
              <w:rPr>
                <w:rFonts w:ascii="Times New Roman" w:hAnsi="Times New Roman" w:cs="Times New Roman"/>
              </w:rPr>
              <w:t xml:space="preserve">ежрайонных </w:t>
            </w: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D34333" w:rsidRPr="00D34333" w:rsidRDefault="00F059C9" w:rsidP="00D3433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 Р</w:t>
            </w:r>
            <w:r w:rsidR="00D34333" w:rsidRPr="00D34333">
              <w:rPr>
                <w:rFonts w:ascii="Times New Roman" w:hAnsi="Times New Roman" w:cs="Times New Roman"/>
              </w:rPr>
              <w:t xml:space="preserve">айонных </w:t>
            </w:r>
            <w:r w:rsidR="00D34333">
              <w:rPr>
                <w:rFonts w:ascii="Times New Roman" w:hAnsi="Times New Roman" w:cs="Times New Roman"/>
              </w:rPr>
              <w:t xml:space="preserve">- </w:t>
            </w:r>
            <w:r w:rsidR="00D34333" w:rsidRPr="00D34333">
              <w:rPr>
                <w:rFonts w:ascii="Times New Roman" w:hAnsi="Times New Roman" w:cs="Times New Roman"/>
              </w:rPr>
              <w:t>35</w:t>
            </w:r>
          </w:p>
          <w:p w:rsidR="00D34333" w:rsidRPr="00D34333" w:rsidRDefault="00D34333" w:rsidP="00D34333">
            <w:pPr>
              <w:spacing w:after="0"/>
              <w:rPr>
                <w:rFonts w:ascii="Times New Roman" w:hAnsi="Times New Roman" w:cs="Times New Roman"/>
              </w:rPr>
            </w:pPr>
          </w:p>
          <w:p w:rsidR="001E7B80" w:rsidRPr="002768EC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57" w:type="dxa"/>
            <w:shd w:val="clear" w:color="auto" w:fill="auto"/>
          </w:tcPr>
          <w:p w:rsidR="001E7B80" w:rsidRPr="00D34333" w:rsidRDefault="00D34333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333">
              <w:rPr>
                <w:rFonts w:ascii="Times New Roman" w:hAnsi="Times New Roman" w:cs="Times New Roman"/>
                <w:b/>
              </w:rPr>
              <w:t>736</w:t>
            </w:r>
            <w:r w:rsidR="001E7B80" w:rsidRPr="00D34333">
              <w:rPr>
                <w:rFonts w:ascii="Times New Roman" w:hAnsi="Times New Roman" w:cs="Times New Roman"/>
              </w:rPr>
              <w:t xml:space="preserve"> человек </w:t>
            </w:r>
          </w:p>
          <w:p w:rsidR="001E7B80" w:rsidRPr="00D34333" w:rsidRDefault="001E7B80" w:rsidP="001E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E7B80" w:rsidRPr="002768EC" w:rsidRDefault="001E7B80" w:rsidP="00D34333">
            <w:pPr>
              <w:spacing w:after="0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</w:tr>
    </w:tbl>
    <w:p w:rsidR="001E7B80" w:rsidRPr="001E7B80" w:rsidRDefault="001E7B80" w:rsidP="00A577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353F85" w:rsidRDefault="00353F85" w:rsidP="00A577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3F85" w:rsidRDefault="00353F85" w:rsidP="00353F85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</w:t>
      </w:r>
    </w:p>
    <w:p w:rsidR="00A577DE" w:rsidRDefault="00A577DE" w:rsidP="00A577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77DE" w:rsidRDefault="00A577DE" w:rsidP="00A577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04FB" w:rsidRPr="003408BC" w:rsidRDefault="00F804FB" w:rsidP="003408B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4FB" w:rsidRPr="003408BC" w:rsidSect="001E7B80">
      <w:pgSz w:w="11906" w:h="16838"/>
      <w:pgMar w:top="85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13F3"/>
    <w:multiLevelType w:val="multilevel"/>
    <w:tmpl w:val="ED90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559D0"/>
    <w:multiLevelType w:val="multilevel"/>
    <w:tmpl w:val="7C70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D50B5"/>
    <w:multiLevelType w:val="multilevel"/>
    <w:tmpl w:val="FDDC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15D28"/>
    <w:multiLevelType w:val="multilevel"/>
    <w:tmpl w:val="0626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7660D"/>
    <w:multiLevelType w:val="hybridMultilevel"/>
    <w:tmpl w:val="88F0E5BC"/>
    <w:lvl w:ilvl="0" w:tplc="5CD24C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915784"/>
    <w:multiLevelType w:val="multilevel"/>
    <w:tmpl w:val="621A1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207E45"/>
    <w:multiLevelType w:val="multilevel"/>
    <w:tmpl w:val="C57E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461D62"/>
    <w:multiLevelType w:val="multilevel"/>
    <w:tmpl w:val="C3004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2F"/>
    <w:rsid w:val="000055F1"/>
    <w:rsid w:val="00012EFD"/>
    <w:rsid w:val="00014415"/>
    <w:rsid w:val="00076783"/>
    <w:rsid w:val="000C75A0"/>
    <w:rsid w:val="00117216"/>
    <w:rsid w:val="00182581"/>
    <w:rsid w:val="001B00FE"/>
    <w:rsid w:val="001D0D61"/>
    <w:rsid w:val="001E7B80"/>
    <w:rsid w:val="002038AC"/>
    <w:rsid w:val="002768EC"/>
    <w:rsid w:val="00292C53"/>
    <w:rsid w:val="00295A78"/>
    <w:rsid w:val="002D1326"/>
    <w:rsid w:val="003408BC"/>
    <w:rsid w:val="00353F85"/>
    <w:rsid w:val="00392C79"/>
    <w:rsid w:val="003C4FA3"/>
    <w:rsid w:val="003D10AE"/>
    <w:rsid w:val="00433967"/>
    <w:rsid w:val="004A4057"/>
    <w:rsid w:val="0051523C"/>
    <w:rsid w:val="00521142"/>
    <w:rsid w:val="005978B5"/>
    <w:rsid w:val="005C5306"/>
    <w:rsid w:val="00605B13"/>
    <w:rsid w:val="006148B2"/>
    <w:rsid w:val="00666905"/>
    <w:rsid w:val="006A7689"/>
    <w:rsid w:val="006C1324"/>
    <w:rsid w:val="00717C9D"/>
    <w:rsid w:val="0072522A"/>
    <w:rsid w:val="00725854"/>
    <w:rsid w:val="007323A6"/>
    <w:rsid w:val="00742722"/>
    <w:rsid w:val="00794F20"/>
    <w:rsid w:val="00795E4B"/>
    <w:rsid w:val="0085422F"/>
    <w:rsid w:val="008A6CF1"/>
    <w:rsid w:val="008D1AAF"/>
    <w:rsid w:val="008F50DD"/>
    <w:rsid w:val="00994D5B"/>
    <w:rsid w:val="009F6C63"/>
    <w:rsid w:val="00A47864"/>
    <w:rsid w:val="00A577DE"/>
    <w:rsid w:val="00A80F71"/>
    <w:rsid w:val="00AB1543"/>
    <w:rsid w:val="00AE33C1"/>
    <w:rsid w:val="00B12CA5"/>
    <w:rsid w:val="00BF204D"/>
    <w:rsid w:val="00BF6305"/>
    <w:rsid w:val="00C313DC"/>
    <w:rsid w:val="00C7630E"/>
    <w:rsid w:val="00CB10C2"/>
    <w:rsid w:val="00CC639D"/>
    <w:rsid w:val="00D2553A"/>
    <w:rsid w:val="00D34333"/>
    <w:rsid w:val="00E237EA"/>
    <w:rsid w:val="00EB585E"/>
    <w:rsid w:val="00EE7C0C"/>
    <w:rsid w:val="00F0132D"/>
    <w:rsid w:val="00F059C9"/>
    <w:rsid w:val="00F128EA"/>
    <w:rsid w:val="00F233F0"/>
    <w:rsid w:val="00F8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F8E24"/>
  <w15:chartTrackingRefBased/>
  <w15:docId w15:val="{7D77E592-1C19-4A5A-8B58-5706D7F5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D1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D1A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D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1AAF"/>
    <w:rPr>
      <w:b/>
      <w:bCs/>
    </w:rPr>
  </w:style>
  <w:style w:type="character" w:styleId="a5">
    <w:name w:val="Hyperlink"/>
    <w:basedOn w:val="a0"/>
    <w:uiPriority w:val="99"/>
    <w:semiHidden/>
    <w:unhideWhenUsed/>
    <w:rsid w:val="008D1AA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D1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3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dcterms:created xsi:type="dcterms:W3CDTF">2026-01-15T05:57:00Z</dcterms:created>
  <dcterms:modified xsi:type="dcterms:W3CDTF">2026-01-16T09:34:00Z</dcterms:modified>
</cp:coreProperties>
</file>