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4D" w:rsidRDefault="00B33831">
      <w:pPr>
        <w:spacing w:after="0" w:line="240" w:lineRule="auto"/>
        <w:ind w:right="-54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АДМИНИСТРАЦИЯ</w:t>
      </w:r>
    </w:p>
    <w:p w:rsidR="00890A4D" w:rsidRDefault="00B33831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 МАГАДАНСКОЙ ОБЛАСТИ</w:t>
      </w:r>
    </w:p>
    <w:p w:rsidR="00890A4D" w:rsidRDefault="00B33831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890A4D" w:rsidRDefault="00B3383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________</w:t>
      </w:r>
    </w:p>
    <w:p w:rsidR="00890A4D" w:rsidRDefault="00B3383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890A4D" w:rsidRPr="00B33831" w:rsidRDefault="00890A4D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BB2EEE" w:rsidRPr="00BB2EEE" w:rsidRDefault="00705E65" w:rsidP="00BB2EEE">
      <w:pPr>
        <w:shd w:val="clear" w:color="auto" w:fill="FFFFFF"/>
        <w:tabs>
          <w:tab w:val="left" w:pos="2508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 утверждении состава</w:t>
      </w:r>
    </w:p>
    <w:p w:rsidR="00BB2EEE" w:rsidRPr="00BB2EEE" w:rsidRDefault="00BB2EEE" w:rsidP="00BB2EEE">
      <w:pPr>
        <w:shd w:val="clear" w:color="auto" w:fill="FFFFFF"/>
        <w:tabs>
          <w:tab w:val="left" w:pos="2508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BB2EE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Комиссии по делам несовершеннолетних и защите их прав </w:t>
      </w:r>
      <w:r w:rsidR="00705E6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Среднеканского</w:t>
      </w:r>
    </w:p>
    <w:p w:rsidR="00890A4D" w:rsidRPr="00BB2EEE" w:rsidRDefault="00B33831" w:rsidP="00BB2EEE">
      <w:pPr>
        <w:shd w:val="clear" w:color="auto" w:fill="FFFFFF"/>
        <w:tabs>
          <w:tab w:val="left" w:pos="250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EEE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 Магаданской области</w:t>
      </w:r>
      <w:r w:rsidR="00BB2EE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31AC3" w:rsidRDefault="00931AC3" w:rsidP="00931A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Pr="00931AC3" w:rsidRDefault="00931AC3" w:rsidP="00931AC3">
      <w:pPr>
        <w:spacing w:line="360" w:lineRule="auto"/>
        <w:jc w:val="both"/>
        <w:rPr>
          <w:rFonts w:ascii="Times New Roman" w:hAnsi="Times New Roman" w:cs="Times New Roman"/>
          <w:b/>
          <w:spacing w:val="-2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31AC3">
        <w:rPr>
          <w:rFonts w:ascii="Times New Roman" w:hAnsi="Times New Roman" w:cs="Times New Roman"/>
          <w:sz w:val="28"/>
          <w:szCs w:val="28"/>
        </w:rPr>
        <w:t xml:space="preserve">В связи с необходимостью привлечения общественности к работе Комиссии по делам несовершеннолетних и защите их прав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931AC3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931AC3">
        <w:rPr>
          <w:rFonts w:ascii="Times New Roman" w:hAnsi="Times New Roman" w:cs="Times New Roman"/>
          <w:sz w:val="28"/>
          <w:szCs w:val="28"/>
        </w:rPr>
        <w:t xml:space="preserve">, усилению профилактической работы с несовершеннолетними, руководствуясь Федеральным законом  от 24.06.1999г. №120-ФЗ  «Об основах системы профилактики безнадзорности и правонарушений несовершеннолетних», Постановлением Правительства Российской Федерации  от 06.11.2013г. №995 «Об утверждении примерного Положения о комиссиях по делам несовершеннолетних и защите их прав»,  Законом Магаданской области  от 09.02.2006г. №682-ОЗ «О комиссиях по делам несовершеннолетних и защите их прав в Магаданской области», Положением о Комиссии по делам несовершеннолетних и защите их прав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931AC3">
        <w:rPr>
          <w:rFonts w:ascii="Times New Roman" w:hAnsi="Times New Roman" w:cs="Times New Roman"/>
          <w:sz w:val="28"/>
          <w:szCs w:val="28"/>
        </w:rPr>
        <w:t xml:space="preserve"> округа, утвержденного постановлением Администрации Среднеканского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31AC3">
        <w:rPr>
          <w:rFonts w:ascii="Times New Roman" w:hAnsi="Times New Roman" w:cs="Times New Roman"/>
          <w:sz w:val="28"/>
          <w:szCs w:val="28"/>
        </w:rPr>
        <w:t xml:space="preserve">округа от </w:t>
      </w:r>
      <w:r>
        <w:rPr>
          <w:rFonts w:ascii="Times New Roman" w:hAnsi="Times New Roman" w:cs="Times New Roman"/>
          <w:sz w:val="28"/>
          <w:szCs w:val="28"/>
        </w:rPr>
        <w:t xml:space="preserve">01.03.2023 года №52-п, </w:t>
      </w:r>
      <w:r w:rsidR="00B33831">
        <w:rPr>
          <w:rFonts w:ascii="Times New Roman" w:hAnsi="Times New Roman" w:cs="Times New Roman"/>
          <w:sz w:val="28"/>
          <w:szCs w:val="28"/>
        </w:rPr>
        <w:t>Администрация Среднеканского муниципальн</w:t>
      </w:r>
      <w:r>
        <w:rPr>
          <w:rFonts w:ascii="Times New Roman" w:hAnsi="Times New Roman" w:cs="Times New Roman"/>
          <w:sz w:val="28"/>
          <w:szCs w:val="28"/>
        </w:rPr>
        <w:t>ого округа Магаданской области</w:t>
      </w:r>
    </w:p>
    <w:p w:rsidR="00890A4D" w:rsidRDefault="00B33831" w:rsidP="00931AC3">
      <w:pPr>
        <w:spacing w:after="0" w:line="360" w:lineRule="auto"/>
        <w:ind w:right="5"/>
        <w:jc w:val="both"/>
        <w:rPr>
          <w:rFonts w:ascii="Times New Roman" w:hAnsi="Times New Roman" w:cs="Times New Roman"/>
          <w:spacing w:val="-21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pacing w:val="-21"/>
          <w:sz w:val="28"/>
          <w:szCs w:val="28"/>
        </w:rPr>
        <w:t>п  о</w:t>
      </w:r>
      <w:proofErr w:type="gramEnd"/>
      <w:r>
        <w:rPr>
          <w:rFonts w:ascii="Times New Roman" w:hAnsi="Times New Roman" w:cs="Times New Roman"/>
          <w:b/>
          <w:spacing w:val="-21"/>
          <w:sz w:val="28"/>
          <w:szCs w:val="28"/>
        </w:rPr>
        <w:t xml:space="preserve">  с  т  а  н  о  в  л  я  е  т:</w:t>
      </w:r>
      <w:r>
        <w:rPr>
          <w:rFonts w:ascii="Times New Roman" w:hAnsi="Times New Roman" w:cs="Times New Roman"/>
          <w:spacing w:val="-21"/>
          <w:sz w:val="28"/>
          <w:szCs w:val="28"/>
        </w:rPr>
        <w:t xml:space="preserve">  </w:t>
      </w:r>
    </w:p>
    <w:p w:rsidR="001F0D95" w:rsidRPr="00903A39" w:rsidRDefault="00BB2EEE" w:rsidP="00903A39">
      <w:pPr>
        <w:shd w:val="clear" w:color="auto" w:fill="FFFFFF"/>
        <w:tabs>
          <w:tab w:val="left" w:pos="2508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903A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1. </w:t>
      </w:r>
      <w:r w:rsidR="00903A39" w:rsidRPr="00903A39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прилагаемый состав Комиссии по делам несовершеннолетних и защите их прав Среднеканского муниципального округа Магаданской области.</w:t>
      </w:r>
    </w:p>
    <w:p w:rsidR="00E70A0D" w:rsidRDefault="00903A39" w:rsidP="00931AC3">
      <w:pPr>
        <w:pStyle w:val="ConsNormal"/>
        <w:spacing w:line="36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2. Постановление Администрации Среднеканского муниципального округа от 20.03.2023 года № 61-п «Об утверждении состава комиссии по делам несовершеннолетних и защите их прав при Администрации Среднеканского муниципального округа» считать утратившим силу.</w:t>
      </w:r>
    </w:p>
    <w:p w:rsidR="00890A4D" w:rsidRDefault="00903A39">
      <w:pPr>
        <w:pStyle w:val="Con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3383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B33831" w:rsidRDefault="00903A39" w:rsidP="00875E55">
      <w:pPr>
        <w:pStyle w:val="Con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B33831">
        <w:rPr>
          <w:rFonts w:ascii="Times New Roman" w:hAnsi="Times New Roman" w:cs="Times New Roman"/>
          <w:sz w:val="28"/>
          <w:szCs w:val="28"/>
        </w:rPr>
        <w:t>. Настоящее постановление подлежит официальному опубликованию в газете Среднеканского муниципального округа «Новая Колыма. Вести».</w:t>
      </w:r>
    </w:p>
    <w:p w:rsidR="00931AC3" w:rsidRDefault="00931AC3" w:rsidP="00875E55">
      <w:pPr>
        <w:pStyle w:val="Con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90A4D" w:rsidRDefault="00B3383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Среднеканского</w:t>
      </w:r>
    </w:p>
    <w:p w:rsidR="00890A4D" w:rsidRDefault="00B3383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     О.Н. Герасимова</w:t>
      </w: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931AC3" w:rsidRDefault="00931AC3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261BE" w:rsidRDefault="00F261BE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B3383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Дмитриева С.С.</w:t>
      </w:r>
    </w:p>
    <w:p w:rsidR="004B4935" w:rsidRDefault="004B4935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B4935" w:rsidRDefault="004B4935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B4935" w:rsidRPr="009F66DB" w:rsidRDefault="004B4935" w:rsidP="004B4935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9F66DB">
        <w:rPr>
          <w:rFonts w:ascii="Times New Roman" w:hAnsi="Times New Roman" w:cs="Times New Roman"/>
        </w:rPr>
        <w:t>Приложение</w:t>
      </w:r>
    </w:p>
    <w:p w:rsidR="004B4935" w:rsidRPr="009F66DB" w:rsidRDefault="004B4935" w:rsidP="004B493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>Утвержден</w:t>
      </w:r>
    </w:p>
    <w:p w:rsidR="004B4935" w:rsidRPr="009F66DB" w:rsidRDefault="004B4935" w:rsidP="004B493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постановлением Администрации </w:t>
      </w:r>
    </w:p>
    <w:p w:rsidR="004B4935" w:rsidRDefault="004B4935" w:rsidP="004B4935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Среднеканского муниципального округа </w:t>
      </w:r>
    </w:p>
    <w:p w:rsidR="004B4935" w:rsidRDefault="004B4935" w:rsidP="004B4935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4B4935" w:rsidRDefault="004B4935" w:rsidP="004B49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от </w:t>
      </w:r>
      <w:r w:rsidR="006B24B5">
        <w:rPr>
          <w:rFonts w:ascii="Times New Roman" w:hAnsi="Times New Roman" w:cs="Times New Roman"/>
        </w:rPr>
        <w:t>__________</w:t>
      </w:r>
      <w:proofErr w:type="gramStart"/>
      <w:r w:rsidR="006B24B5">
        <w:rPr>
          <w:rFonts w:ascii="Times New Roman" w:hAnsi="Times New Roman" w:cs="Times New Roman"/>
        </w:rPr>
        <w:t>_</w:t>
      </w:r>
      <w:r w:rsidRPr="009F66DB">
        <w:rPr>
          <w:rFonts w:ascii="Times New Roman" w:hAnsi="Times New Roman" w:cs="Times New Roman"/>
        </w:rPr>
        <w:t>.№</w:t>
      </w:r>
      <w:proofErr w:type="gramEnd"/>
      <w:r>
        <w:rPr>
          <w:rFonts w:ascii="Times New Roman" w:hAnsi="Times New Roman" w:cs="Times New Roman"/>
        </w:rPr>
        <w:t xml:space="preserve"> </w:t>
      </w:r>
      <w:r w:rsidR="006B24B5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B4935" w:rsidRDefault="004B4935" w:rsidP="004B4935">
      <w:pPr>
        <w:pStyle w:val="ConsNormal"/>
        <w:tabs>
          <w:tab w:val="left" w:pos="8240"/>
        </w:tabs>
        <w:ind w:right="425" w:firstLine="0"/>
        <w:rPr>
          <w:rFonts w:ascii="Times New Roman" w:hAnsi="Times New Roman" w:cs="Times New Roman"/>
          <w:b/>
          <w:sz w:val="28"/>
          <w:szCs w:val="28"/>
        </w:rPr>
      </w:pPr>
    </w:p>
    <w:p w:rsidR="004B4935" w:rsidRDefault="004B4935" w:rsidP="004B4935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4935" w:rsidRDefault="004B4935" w:rsidP="004B4935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Комиссии </w:t>
      </w:r>
    </w:p>
    <w:p w:rsidR="004B4935" w:rsidRDefault="004B4935" w:rsidP="004B4935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делам несовершеннолетних и защите их прав Среднеканского муниципального округа Магаданской области</w:t>
      </w:r>
    </w:p>
    <w:p w:rsidR="004B4935" w:rsidRPr="00FF335F" w:rsidRDefault="004B4935" w:rsidP="004B4935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964"/>
      </w:tblGrid>
      <w:tr w:rsidR="004B4935" w:rsidTr="00DC3486">
        <w:tc>
          <w:tcPr>
            <w:tcW w:w="4959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Герасимова 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4964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Среднеканского муниципального округа, председатель комиссии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4B4935" w:rsidTr="00DC3486">
        <w:tc>
          <w:tcPr>
            <w:tcW w:w="4959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Бендеберя</w:t>
            </w:r>
            <w:proofErr w:type="spellEnd"/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Николаевна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Ткаченко</w:t>
            </w:r>
          </w:p>
          <w:p w:rsidR="004B4935" w:rsidRPr="001B31E6" w:rsidRDefault="004B4935" w:rsidP="00DC3486">
            <w:pPr>
              <w:rPr>
                <w:sz w:val="28"/>
                <w:szCs w:val="28"/>
              </w:rPr>
            </w:pPr>
            <w:r w:rsidRPr="001B31E6">
              <w:rPr>
                <w:sz w:val="28"/>
                <w:szCs w:val="28"/>
              </w:rPr>
              <w:t>Евгений Сергеевич</w:t>
            </w:r>
          </w:p>
        </w:tc>
        <w:tc>
          <w:tcPr>
            <w:tcW w:w="4964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управления образования Администрации Среднеканского муниципального округа, заместитель председателя комиссии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proofErr w:type="spellStart"/>
            <w:r w:rsidRPr="0021318F">
              <w:rPr>
                <w:sz w:val="28"/>
                <w:szCs w:val="28"/>
              </w:rPr>
              <w:t>Отд</w:t>
            </w:r>
            <w:proofErr w:type="spellEnd"/>
            <w:r w:rsidRPr="0021318F">
              <w:rPr>
                <w:sz w:val="28"/>
                <w:szCs w:val="28"/>
              </w:rPr>
              <w:t xml:space="preserve"> МВД </w:t>
            </w: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Среднеканское</w:t>
            </w:r>
            <w:proofErr w:type="spellEnd"/>
            <w:r>
              <w:rPr>
                <w:sz w:val="28"/>
                <w:szCs w:val="28"/>
              </w:rPr>
              <w:t>»,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заместитель председателя комиссии</w:t>
            </w:r>
          </w:p>
          <w:p w:rsidR="004B4935" w:rsidRPr="00FF335F" w:rsidRDefault="004B4935" w:rsidP="00DC3486">
            <w:pPr>
              <w:pStyle w:val="a7"/>
              <w:ind w:left="0"/>
              <w:rPr>
                <w:sz w:val="16"/>
                <w:szCs w:val="16"/>
              </w:rPr>
            </w:pPr>
          </w:p>
        </w:tc>
      </w:tr>
      <w:tr w:rsidR="004B4935" w:rsidTr="00DC3486">
        <w:tc>
          <w:tcPr>
            <w:tcW w:w="4959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Дмитриева 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Снежанна</w:t>
            </w:r>
            <w:proofErr w:type="spellEnd"/>
            <w:r>
              <w:rPr>
                <w:sz w:val="28"/>
                <w:szCs w:val="28"/>
              </w:rPr>
              <w:t xml:space="preserve"> Сергеевна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rPr>
                <w:sz w:val="24"/>
                <w:szCs w:val="24"/>
              </w:rPr>
            </w:pPr>
          </w:p>
          <w:p w:rsidR="004B4935" w:rsidRDefault="004B4935" w:rsidP="00DC3486">
            <w:pPr>
              <w:rPr>
                <w:sz w:val="24"/>
                <w:szCs w:val="24"/>
              </w:rPr>
            </w:pPr>
          </w:p>
          <w:p w:rsidR="004B4935" w:rsidRDefault="004B4935" w:rsidP="00DC3486">
            <w:pPr>
              <w:rPr>
                <w:sz w:val="24"/>
                <w:szCs w:val="24"/>
              </w:rPr>
            </w:pPr>
          </w:p>
        </w:tc>
        <w:tc>
          <w:tcPr>
            <w:tcW w:w="4964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Консультант по делам несовершеннолетних и защите их прав Администрации Среднеканского муниципального округа, ответственный секретарь </w:t>
            </w:r>
            <w:proofErr w:type="spellStart"/>
            <w:r>
              <w:rPr>
                <w:sz w:val="28"/>
                <w:szCs w:val="28"/>
              </w:rPr>
              <w:t>КДНиЗП</w:t>
            </w:r>
            <w:proofErr w:type="spellEnd"/>
            <w:r>
              <w:rPr>
                <w:sz w:val="28"/>
                <w:szCs w:val="28"/>
              </w:rPr>
              <w:t xml:space="preserve"> Среднеканского муниципального округа </w:t>
            </w:r>
          </w:p>
          <w:p w:rsidR="004B4935" w:rsidRDefault="004B4935" w:rsidP="00DC3486">
            <w:pPr>
              <w:rPr>
                <w:sz w:val="24"/>
                <w:szCs w:val="24"/>
              </w:rPr>
            </w:pPr>
          </w:p>
        </w:tc>
      </w:tr>
      <w:tr w:rsidR="004B4935" w:rsidTr="00DC3486">
        <w:trPr>
          <w:trHeight w:val="630"/>
        </w:trPr>
        <w:tc>
          <w:tcPr>
            <w:tcW w:w="4959" w:type="dxa"/>
          </w:tcPr>
          <w:p w:rsidR="004B4935" w:rsidRDefault="004B4935" w:rsidP="00DC3486">
            <w:pPr>
              <w:pStyle w:val="a7"/>
              <w:ind w:left="0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Члены комиссии:</w:t>
            </w:r>
          </w:p>
          <w:p w:rsidR="004B4935" w:rsidRPr="00FF335F" w:rsidRDefault="004B4935" w:rsidP="00DC3486">
            <w:pPr>
              <w:pStyle w:val="a7"/>
              <w:ind w:left="0"/>
              <w:rPr>
                <w:b/>
                <w:sz w:val="16"/>
                <w:szCs w:val="16"/>
              </w:rPr>
            </w:pPr>
          </w:p>
          <w:p w:rsidR="004B4935" w:rsidRPr="00FF335F" w:rsidRDefault="004B4935" w:rsidP="00DC3486">
            <w:pPr>
              <w:rPr>
                <w:sz w:val="16"/>
                <w:szCs w:val="16"/>
              </w:rPr>
            </w:pPr>
          </w:p>
        </w:tc>
        <w:tc>
          <w:tcPr>
            <w:tcW w:w="4964" w:type="dxa"/>
          </w:tcPr>
          <w:p w:rsidR="004B4935" w:rsidRDefault="004B4935" w:rsidP="00DC3486">
            <w:pPr>
              <w:rPr>
                <w:sz w:val="24"/>
                <w:szCs w:val="24"/>
              </w:rPr>
            </w:pPr>
          </w:p>
        </w:tc>
      </w:tr>
      <w:tr w:rsidR="004B4935" w:rsidTr="00DC3486">
        <w:tc>
          <w:tcPr>
            <w:tcW w:w="4959" w:type="dxa"/>
          </w:tcPr>
          <w:p w:rsidR="004B4935" w:rsidRDefault="004B4935" w:rsidP="00DC3486">
            <w:pPr>
              <w:rPr>
                <w:sz w:val="24"/>
                <w:szCs w:val="24"/>
              </w:rPr>
            </w:pPr>
          </w:p>
        </w:tc>
        <w:tc>
          <w:tcPr>
            <w:tcW w:w="4964" w:type="dxa"/>
          </w:tcPr>
          <w:p w:rsidR="004B4935" w:rsidRDefault="004B4935" w:rsidP="00DC3486">
            <w:pPr>
              <w:rPr>
                <w:sz w:val="24"/>
                <w:szCs w:val="24"/>
              </w:rPr>
            </w:pPr>
          </w:p>
        </w:tc>
      </w:tr>
      <w:tr w:rsidR="004B4935" w:rsidTr="00DC3486">
        <w:tc>
          <w:tcPr>
            <w:tcW w:w="4959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Василенко </w:t>
            </w:r>
          </w:p>
          <w:p w:rsidR="004B4935" w:rsidRPr="00D1469D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Аликовна</w:t>
            </w:r>
          </w:p>
        </w:tc>
        <w:tc>
          <w:tcPr>
            <w:tcW w:w="4964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Собрания представителей Среднеканского муниципального округа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rPr>
                <w:sz w:val="24"/>
                <w:szCs w:val="24"/>
              </w:rPr>
            </w:pPr>
          </w:p>
        </w:tc>
      </w:tr>
      <w:tr w:rsidR="004B4935" w:rsidTr="00DC3486">
        <w:tc>
          <w:tcPr>
            <w:tcW w:w="4959" w:type="dxa"/>
          </w:tcPr>
          <w:p w:rsidR="004B4935" w:rsidRPr="007C71CB" w:rsidRDefault="004B4935" w:rsidP="00DC348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964" w:type="dxa"/>
          </w:tcPr>
          <w:p w:rsidR="004B4935" w:rsidRPr="007C71CB" w:rsidRDefault="004B4935" w:rsidP="00DC3486">
            <w:pPr>
              <w:rPr>
                <w:sz w:val="24"/>
                <w:szCs w:val="24"/>
                <w:highlight w:val="yellow"/>
              </w:rPr>
            </w:pPr>
          </w:p>
        </w:tc>
      </w:tr>
      <w:tr w:rsidR="004B4935" w:rsidTr="00DC3486">
        <w:tc>
          <w:tcPr>
            <w:tcW w:w="4959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Воропаева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Александровна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Воскобойникова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Михайловна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Гогу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Николаевна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4964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Помощник судьи Среднеканского районного суда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lastRenderedPageBreak/>
              <w:t xml:space="preserve">Консультант по опеке и попечительству управления образования Администрации Среднеканского муниципального округа 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 w:rsidRPr="003108C7">
              <w:rPr>
                <w:sz w:val="28"/>
                <w:szCs w:val="28"/>
              </w:rPr>
              <w:t>Директор Магаданского</w:t>
            </w:r>
            <w:r>
              <w:rPr>
                <w:sz w:val="28"/>
                <w:szCs w:val="28"/>
              </w:rPr>
              <w:t xml:space="preserve"> ОГКУСПСОН «Среднеканский социальный центр» 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4B4935" w:rsidTr="00DC3486">
        <w:tc>
          <w:tcPr>
            <w:tcW w:w="4959" w:type="dxa"/>
          </w:tcPr>
          <w:p w:rsidR="004B4935" w:rsidRPr="007C71CB" w:rsidRDefault="004B4935" w:rsidP="00DC3486">
            <w:pPr>
              <w:pStyle w:val="a7"/>
              <w:ind w:left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964" w:type="dxa"/>
          </w:tcPr>
          <w:p w:rsidR="004B4935" w:rsidRPr="007C71CB" w:rsidRDefault="004B4935" w:rsidP="00DC3486">
            <w:pPr>
              <w:pStyle w:val="a7"/>
              <w:ind w:left="0"/>
              <w:rPr>
                <w:sz w:val="28"/>
                <w:szCs w:val="28"/>
                <w:highlight w:val="yellow"/>
              </w:rPr>
            </w:pPr>
          </w:p>
        </w:tc>
      </w:tr>
      <w:tr w:rsidR="004B4935" w:rsidTr="00DC3486">
        <w:tc>
          <w:tcPr>
            <w:tcW w:w="4959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Кудрявцева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Карина Артуровна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4964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Врач-педиатр филиала «</w:t>
            </w:r>
            <w:proofErr w:type="spellStart"/>
            <w:r>
              <w:rPr>
                <w:sz w:val="28"/>
                <w:szCs w:val="28"/>
              </w:rPr>
              <w:t>Среднеканская</w:t>
            </w:r>
            <w:proofErr w:type="spellEnd"/>
            <w:r>
              <w:rPr>
                <w:sz w:val="28"/>
                <w:szCs w:val="28"/>
              </w:rPr>
              <w:t xml:space="preserve"> районная больница» ГБУЗ «МОБ» </w:t>
            </w:r>
          </w:p>
          <w:p w:rsidR="004B4935" w:rsidRDefault="004B4935" w:rsidP="00DC3486">
            <w:pPr>
              <w:pStyle w:val="a7"/>
              <w:ind w:left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4B4935" w:rsidRDefault="004B4935" w:rsidP="00DC3486">
            <w:pPr>
              <w:rPr>
                <w:rFonts w:eastAsiaTheme="minorHAnsi"/>
                <w:lang w:eastAsia="en-US"/>
              </w:rPr>
            </w:pPr>
          </w:p>
          <w:p w:rsidR="004B4935" w:rsidRPr="00B967D3" w:rsidRDefault="004B4935" w:rsidP="00DC3486">
            <w:pPr>
              <w:pStyle w:val="a7"/>
              <w:ind w:left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4B4935" w:rsidTr="00DC3486">
        <w:tc>
          <w:tcPr>
            <w:tcW w:w="4959" w:type="dxa"/>
          </w:tcPr>
          <w:p w:rsidR="004B4935" w:rsidRPr="00075AE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Мирзоев</w:t>
            </w:r>
          </w:p>
          <w:p w:rsidR="004B4935" w:rsidRPr="00075AE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 w:rsidRPr="00075AE5">
              <w:rPr>
                <w:sz w:val="28"/>
                <w:szCs w:val="28"/>
              </w:rPr>
              <w:t>Юсиф</w:t>
            </w:r>
            <w:proofErr w:type="spellEnd"/>
            <w:r w:rsidRPr="00075AE5">
              <w:rPr>
                <w:sz w:val="28"/>
                <w:szCs w:val="28"/>
              </w:rPr>
              <w:t xml:space="preserve"> </w:t>
            </w:r>
            <w:proofErr w:type="spellStart"/>
            <w:r w:rsidRPr="00075AE5">
              <w:rPr>
                <w:sz w:val="28"/>
                <w:szCs w:val="28"/>
              </w:rPr>
              <w:t>Акбер</w:t>
            </w:r>
            <w:proofErr w:type="spellEnd"/>
            <w:r w:rsidRPr="00075AE5">
              <w:rPr>
                <w:sz w:val="28"/>
                <w:szCs w:val="28"/>
              </w:rPr>
              <w:t xml:space="preserve"> </w:t>
            </w:r>
            <w:proofErr w:type="spellStart"/>
            <w:r w:rsidRPr="00075AE5">
              <w:rPr>
                <w:sz w:val="28"/>
                <w:szCs w:val="28"/>
              </w:rPr>
              <w:t>оглы</w:t>
            </w:r>
            <w:proofErr w:type="spellEnd"/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(по согласованию)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Муращенко</w:t>
            </w:r>
            <w:proofErr w:type="spellEnd"/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Олеговна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Ратушева</w:t>
            </w:r>
            <w:proofErr w:type="spellEnd"/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Анатольевна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Романенко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Сикорская</w:t>
            </w:r>
          </w:p>
          <w:p w:rsidR="004B4935" w:rsidRPr="00075AE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Сергеевна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Pr="00075AE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Pr="00075AE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 w:rsidRPr="00075AE5">
              <w:rPr>
                <w:sz w:val="28"/>
                <w:szCs w:val="28"/>
              </w:rPr>
              <w:t>Цимбаленко</w:t>
            </w:r>
            <w:proofErr w:type="spellEnd"/>
          </w:p>
          <w:p w:rsidR="004B4935" w:rsidRPr="00075AE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Анна Владимировна</w:t>
            </w:r>
          </w:p>
          <w:p w:rsidR="004B4935" w:rsidRPr="00075AE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(по согласованию)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Pr="00075AE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4964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Депутат Собрания представителей Среднеканского муниципального округа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Помощник Уполномоченного по правам ребенка в </w:t>
            </w:r>
            <w:proofErr w:type="spellStart"/>
            <w:r>
              <w:rPr>
                <w:sz w:val="28"/>
                <w:szCs w:val="28"/>
              </w:rPr>
              <w:t>Среднеканском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организации работы «Движение Первых»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 директора МКУ ДО СШ п. Сеймчан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Pr="00075AE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управления культуры, спорта и молодежной политики </w:t>
            </w:r>
            <w:r w:rsidRPr="00E10635">
              <w:rPr>
                <w:sz w:val="28"/>
                <w:szCs w:val="28"/>
              </w:rPr>
              <w:t>Администрации Среднеканского муниципального округа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Pr="00075AE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  <w:p w:rsidR="004B4935" w:rsidRPr="00075AE5" w:rsidRDefault="004B4935" w:rsidP="00DC3486">
            <w:r>
              <w:rPr>
                <w:sz w:val="28"/>
                <w:szCs w:val="28"/>
              </w:rPr>
              <w:t>Руководитель ТЦЗН Среднеканского муниципального округа</w:t>
            </w:r>
          </w:p>
        </w:tc>
      </w:tr>
      <w:tr w:rsidR="004B4935" w:rsidTr="00DC3486">
        <w:tc>
          <w:tcPr>
            <w:tcW w:w="4959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Целуйко</w:t>
            </w:r>
            <w:proofErr w:type="spellEnd"/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Владимировна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4964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</w:t>
            </w:r>
            <w:r w:rsidRPr="0021318F">
              <w:rPr>
                <w:sz w:val="28"/>
                <w:szCs w:val="28"/>
              </w:rPr>
              <w:t xml:space="preserve">нспектор ПДН </w:t>
            </w:r>
            <w:proofErr w:type="spellStart"/>
            <w:r w:rsidRPr="0021318F">
              <w:rPr>
                <w:sz w:val="28"/>
                <w:szCs w:val="28"/>
              </w:rPr>
              <w:t>Отд</w:t>
            </w:r>
            <w:proofErr w:type="spellEnd"/>
            <w:r w:rsidRPr="0021318F">
              <w:rPr>
                <w:sz w:val="28"/>
                <w:szCs w:val="28"/>
              </w:rPr>
              <w:t xml:space="preserve"> МВД </w:t>
            </w: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Среднеканское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4B4935" w:rsidTr="00DC3486">
        <w:tc>
          <w:tcPr>
            <w:tcW w:w="4959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4964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4B4935" w:rsidRDefault="004B4935" w:rsidP="004B4935">
      <w:pPr>
        <w:tabs>
          <w:tab w:val="left" w:pos="30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4B4935" w:rsidTr="00DC3486">
        <w:tc>
          <w:tcPr>
            <w:tcW w:w="5069" w:type="dxa"/>
          </w:tcPr>
          <w:p w:rsidR="004B4935" w:rsidRDefault="004B4935" w:rsidP="00DC3486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4B4935" w:rsidRDefault="004B4935" w:rsidP="00DC3486">
            <w:pPr>
              <w:rPr>
                <w:sz w:val="24"/>
                <w:szCs w:val="24"/>
              </w:rPr>
            </w:pPr>
          </w:p>
        </w:tc>
      </w:tr>
      <w:tr w:rsidR="004B4935" w:rsidTr="00DC3486">
        <w:tc>
          <w:tcPr>
            <w:tcW w:w="5069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4B4935" w:rsidRDefault="004B4935" w:rsidP="00DC3486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4B4935" w:rsidRDefault="004B4935" w:rsidP="004B4935">
      <w:pPr>
        <w:rPr>
          <w:rFonts w:ascii="Times New Roman" w:hAnsi="Times New Roman" w:cs="Times New Roman"/>
          <w:sz w:val="24"/>
          <w:szCs w:val="24"/>
        </w:rPr>
      </w:pPr>
    </w:p>
    <w:p w:rsidR="004B4935" w:rsidRDefault="004B4935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B4935" w:rsidRDefault="004B4935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B4935" w:rsidRDefault="004B4935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B4935" w:rsidRDefault="004B4935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B4935" w:rsidRDefault="004B4935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B4935" w:rsidRDefault="004B4935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4B4935" w:rsidSect="00917B89">
      <w:headerReference w:type="default" r:id="rId8"/>
      <w:pgSz w:w="11906" w:h="16838"/>
      <w:pgMar w:top="426" w:right="707" w:bottom="567" w:left="1276" w:header="142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CA8" w:rsidRDefault="00B05CA8">
      <w:pPr>
        <w:spacing w:after="0" w:line="240" w:lineRule="auto"/>
      </w:pPr>
      <w:r>
        <w:separator/>
      </w:r>
    </w:p>
  </w:endnote>
  <w:endnote w:type="continuationSeparator" w:id="0">
    <w:p w:rsidR="00B05CA8" w:rsidRDefault="00B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CA8" w:rsidRDefault="00B05CA8">
      <w:pPr>
        <w:spacing w:after="0" w:line="240" w:lineRule="auto"/>
      </w:pPr>
      <w:r>
        <w:separator/>
      </w:r>
    </w:p>
  </w:footnote>
  <w:footnote w:type="continuationSeparator" w:id="0">
    <w:p w:rsidR="00B05CA8" w:rsidRDefault="00B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2768387"/>
      <w:docPartObj>
        <w:docPartGallery w:val="Page Numbers (Top of Page)"/>
        <w:docPartUnique/>
      </w:docPartObj>
    </w:sdtPr>
    <w:sdtEndPr/>
    <w:sdtContent>
      <w:p w:rsidR="00B33831" w:rsidRDefault="00B3383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EC6">
          <w:rPr>
            <w:noProof/>
          </w:rPr>
          <w:t>5</w:t>
        </w:r>
        <w:r>
          <w:fldChar w:fldCharType="end"/>
        </w:r>
      </w:p>
    </w:sdtContent>
  </w:sdt>
  <w:p w:rsidR="00B33831" w:rsidRDefault="00B3383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0A4D"/>
    <w:rsid w:val="000C7B77"/>
    <w:rsid w:val="001B3E72"/>
    <w:rsid w:val="001F0D95"/>
    <w:rsid w:val="00225DE9"/>
    <w:rsid w:val="00250FFB"/>
    <w:rsid w:val="002B1A8F"/>
    <w:rsid w:val="00337EC6"/>
    <w:rsid w:val="004A1233"/>
    <w:rsid w:val="004B4935"/>
    <w:rsid w:val="00567354"/>
    <w:rsid w:val="005A6F93"/>
    <w:rsid w:val="0064316D"/>
    <w:rsid w:val="006B24B5"/>
    <w:rsid w:val="00705E65"/>
    <w:rsid w:val="008511F4"/>
    <w:rsid w:val="00864D3C"/>
    <w:rsid w:val="00875E55"/>
    <w:rsid w:val="008843C7"/>
    <w:rsid w:val="00886C88"/>
    <w:rsid w:val="00890A4D"/>
    <w:rsid w:val="00903A39"/>
    <w:rsid w:val="00917B89"/>
    <w:rsid w:val="00931AC3"/>
    <w:rsid w:val="00A74BFC"/>
    <w:rsid w:val="00B05CA8"/>
    <w:rsid w:val="00B33831"/>
    <w:rsid w:val="00B511D8"/>
    <w:rsid w:val="00BB2EEE"/>
    <w:rsid w:val="00BC2208"/>
    <w:rsid w:val="00BE124E"/>
    <w:rsid w:val="00D25367"/>
    <w:rsid w:val="00DB66D9"/>
    <w:rsid w:val="00E262E8"/>
    <w:rsid w:val="00E70A0D"/>
    <w:rsid w:val="00E86109"/>
    <w:rsid w:val="00F261BE"/>
    <w:rsid w:val="00F9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0B6A00"/>
  <w15:docId w15:val="{A85B859C-0EA6-4854-875B-99E56624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link w:val="a9"/>
    <w:uiPriority w:val="1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33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3831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4B493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20537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89209-A95A-4021-B411-7A1415CF3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2023</TotalTime>
  <Pages>5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124</cp:revision>
  <cp:lastPrinted>2026-02-11T23:52:00Z</cp:lastPrinted>
  <dcterms:created xsi:type="dcterms:W3CDTF">2017-11-23T03:10:00Z</dcterms:created>
  <dcterms:modified xsi:type="dcterms:W3CDTF">2026-02-11T23:52:00Z</dcterms:modified>
</cp:coreProperties>
</file>