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7F1" w:rsidRPr="003B06E3" w:rsidRDefault="004A1894" w:rsidP="004B2D6B">
      <w:pPr>
        <w:jc w:val="center"/>
        <w:rPr>
          <w:rFonts w:ascii="Times New Roman" w:hAnsi="Times New Roman"/>
          <w:b/>
          <w:sz w:val="32"/>
          <w:szCs w:val="32"/>
        </w:rPr>
      </w:pPr>
      <w:r w:rsidRPr="003B06E3">
        <w:rPr>
          <w:rFonts w:ascii="Times New Roman" w:hAnsi="Times New Roman"/>
          <w:b/>
          <w:sz w:val="32"/>
          <w:szCs w:val="32"/>
        </w:rPr>
        <w:t>АДМИНИСТРАЦИЯ</w:t>
      </w:r>
    </w:p>
    <w:p w:rsidR="00BA47F1" w:rsidRPr="003B06E3" w:rsidRDefault="004A1894" w:rsidP="004B2D6B">
      <w:pPr>
        <w:jc w:val="center"/>
        <w:rPr>
          <w:rFonts w:ascii="Times New Roman" w:hAnsi="Times New Roman"/>
          <w:b/>
          <w:sz w:val="32"/>
          <w:szCs w:val="32"/>
        </w:rPr>
      </w:pPr>
      <w:r w:rsidRPr="003B06E3">
        <w:rPr>
          <w:rFonts w:ascii="Times New Roman" w:hAnsi="Times New Roman"/>
          <w:b/>
          <w:sz w:val="32"/>
          <w:szCs w:val="32"/>
        </w:rPr>
        <w:t xml:space="preserve">СРЕДНЕКАНСКОГО </w:t>
      </w:r>
      <w:r w:rsidR="003B06E3" w:rsidRPr="003B06E3">
        <w:rPr>
          <w:rFonts w:ascii="Times New Roman" w:hAnsi="Times New Roman"/>
          <w:b/>
          <w:sz w:val="32"/>
          <w:szCs w:val="32"/>
        </w:rPr>
        <w:t>МУНИЦИПАЛЬНОГО</w:t>
      </w:r>
      <w:r w:rsidRPr="003B06E3">
        <w:rPr>
          <w:rFonts w:ascii="Times New Roman" w:hAnsi="Times New Roman"/>
          <w:b/>
          <w:sz w:val="32"/>
          <w:szCs w:val="32"/>
        </w:rPr>
        <w:t xml:space="preserve"> ОКРУГА</w:t>
      </w:r>
      <w:r w:rsidR="003B06E3" w:rsidRPr="003B06E3">
        <w:rPr>
          <w:rFonts w:ascii="Times New Roman" w:hAnsi="Times New Roman"/>
          <w:b/>
          <w:sz w:val="32"/>
          <w:szCs w:val="32"/>
        </w:rPr>
        <w:t xml:space="preserve"> МАГАДАНСКОЙ ОБЛАСТИ</w:t>
      </w:r>
    </w:p>
    <w:p w:rsidR="00BA47F1" w:rsidRPr="003B06E3" w:rsidRDefault="00BA47F1" w:rsidP="004B2D6B">
      <w:pPr>
        <w:ind w:right="-540"/>
        <w:jc w:val="center"/>
        <w:rPr>
          <w:rFonts w:ascii="Times New Roman" w:hAnsi="Times New Roman"/>
          <w:b/>
          <w:sz w:val="32"/>
          <w:szCs w:val="40"/>
        </w:rPr>
      </w:pPr>
    </w:p>
    <w:p w:rsidR="00BA47F1" w:rsidRPr="003B06E3" w:rsidRDefault="004A1894" w:rsidP="004B2D6B">
      <w:pPr>
        <w:jc w:val="center"/>
        <w:rPr>
          <w:rFonts w:ascii="Times New Roman" w:hAnsi="Times New Roman"/>
          <w:b/>
          <w:sz w:val="36"/>
          <w:szCs w:val="36"/>
        </w:rPr>
      </w:pPr>
      <w:r w:rsidRPr="003B06E3">
        <w:rPr>
          <w:rFonts w:ascii="Times New Roman" w:hAnsi="Times New Roman"/>
          <w:b/>
          <w:sz w:val="36"/>
          <w:szCs w:val="36"/>
        </w:rPr>
        <w:t xml:space="preserve">ПОСТАНОВЛЕНИЕ </w:t>
      </w:r>
    </w:p>
    <w:p w:rsidR="00BA47F1" w:rsidRPr="003022FE" w:rsidRDefault="00BA47F1" w:rsidP="004B2D6B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634"/>
      </w:tblGrid>
      <w:tr w:rsidR="00BA47F1" w:rsidRPr="003022FE" w:rsidTr="004B2D6B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3022FE" w:rsidRDefault="005A49F2" w:rsidP="0036519D">
            <w:pPr>
              <w:rPr>
                <w:rFonts w:ascii="Times New Roman" w:hAnsi="Times New Roman"/>
                <w:sz w:val="24"/>
              </w:rPr>
            </w:pPr>
            <w:r w:rsidRPr="003022FE">
              <w:rPr>
                <w:rFonts w:ascii="Times New Roman" w:hAnsi="Times New Roman"/>
                <w:sz w:val="24"/>
              </w:rPr>
              <w:t xml:space="preserve">   </w:t>
            </w:r>
            <w:r w:rsidR="004A1894" w:rsidRPr="003022FE">
              <w:rPr>
                <w:rFonts w:ascii="Times New Roman" w:hAnsi="Times New Roman"/>
                <w:sz w:val="24"/>
              </w:rPr>
              <w:t>_</w:t>
            </w:r>
            <w:r w:rsidR="00CA12AD">
              <w:rPr>
                <w:rFonts w:ascii="Times New Roman" w:hAnsi="Times New Roman"/>
                <w:sz w:val="24"/>
                <w:u w:val="single"/>
              </w:rPr>
              <w:t>__</w:t>
            </w:r>
            <w:r w:rsidR="0036519D">
              <w:rPr>
                <w:rFonts w:ascii="Times New Roman" w:hAnsi="Times New Roman"/>
                <w:sz w:val="24"/>
                <w:u w:val="single"/>
              </w:rPr>
              <w:t>28.12.2024</w:t>
            </w:r>
            <w:r w:rsidR="00CA12AD">
              <w:rPr>
                <w:rFonts w:ascii="Times New Roman" w:hAnsi="Times New Roman"/>
                <w:sz w:val="24"/>
                <w:u w:val="single"/>
              </w:rPr>
              <w:t>_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3022FE" w:rsidRDefault="004A1894" w:rsidP="0036519D">
            <w:pPr>
              <w:jc w:val="right"/>
              <w:rPr>
                <w:rFonts w:ascii="Times New Roman" w:hAnsi="Times New Roman"/>
                <w:sz w:val="24"/>
              </w:rPr>
            </w:pPr>
            <w:r w:rsidRPr="003022FE">
              <w:rPr>
                <w:rFonts w:ascii="Times New Roman" w:hAnsi="Times New Roman"/>
                <w:sz w:val="24"/>
              </w:rPr>
              <w:t>№__</w:t>
            </w:r>
            <w:r w:rsidR="0036519D">
              <w:rPr>
                <w:rFonts w:ascii="Times New Roman" w:hAnsi="Times New Roman"/>
                <w:sz w:val="24"/>
              </w:rPr>
              <w:t>421-п</w:t>
            </w:r>
          </w:p>
        </w:tc>
      </w:tr>
    </w:tbl>
    <w:p w:rsidR="00BA47F1" w:rsidRPr="003F1185" w:rsidRDefault="00BA47F1" w:rsidP="004B2D6B">
      <w:pPr>
        <w:jc w:val="center"/>
        <w:rPr>
          <w:rFonts w:ascii="Times New Roman" w:hAnsi="Times New Roman"/>
          <w:b/>
          <w:sz w:val="18"/>
          <w:szCs w:val="28"/>
        </w:rPr>
      </w:pPr>
    </w:p>
    <w:p w:rsidR="00BA47F1" w:rsidRDefault="004A1894" w:rsidP="004B2D6B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 w:rsidRPr="003022FE">
        <w:rPr>
          <w:b/>
          <w:sz w:val="28"/>
          <w:szCs w:val="28"/>
        </w:rPr>
        <w:t>п.Сеймчан</w:t>
      </w:r>
      <w:proofErr w:type="spellEnd"/>
    </w:p>
    <w:p w:rsidR="005A7A83" w:rsidRPr="003022FE" w:rsidRDefault="005A7A83" w:rsidP="004B2D6B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8688A" w:rsidRPr="0043161F" w:rsidRDefault="00E8688A" w:rsidP="00E8688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создании межведомственной комиссии по вопросам демографии при Администрации Среднеканского </w:t>
      </w:r>
      <w:r w:rsidR="00A127DA">
        <w:rPr>
          <w:rFonts w:ascii="Times New Roman" w:hAnsi="Times New Roman"/>
          <w:b/>
          <w:bCs/>
          <w:sz w:val="28"/>
          <w:szCs w:val="28"/>
        </w:rPr>
        <w:t>муниципального</w:t>
      </w:r>
      <w:r>
        <w:rPr>
          <w:rFonts w:ascii="Times New Roman" w:hAnsi="Times New Roman"/>
          <w:b/>
          <w:bCs/>
          <w:sz w:val="28"/>
          <w:szCs w:val="28"/>
        </w:rPr>
        <w:t xml:space="preserve"> округа</w:t>
      </w:r>
    </w:p>
    <w:p w:rsidR="00E8688A" w:rsidRPr="003F1185" w:rsidRDefault="00E8688A" w:rsidP="00E8688A">
      <w:pPr>
        <w:jc w:val="center"/>
        <w:rPr>
          <w:rFonts w:ascii="Times New Roman" w:hAnsi="Times New Roman"/>
          <w:sz w:val="14"/>
          <w:szCs w:val="28"/>
        </w:rPr>
      </w:pPr>
    </w:p>
    <w:p w:rsidR="00E8688A" w:rsidRPr="005952C8" w:rsidRDefault="00E8688A" w:rsidP="00E8688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A127DA" w:rsidRPr="00424FB1">
        <w:rPr>
          <w:rFonts w:ascii="Times New Roman" w:hAnsi="Times New Roman"/>
          <w:color w:val="000000"/>
          <w:sz w:val="28"/>
          <w:szCs w:val="28"/>
        </w:rPr>
        <w:t xml:space="preserve">целях </w:t>
      </w:r>
      <w:r w:rsidR="00A127DA">
        <w:rPr>
          <w:rFonts w:ascii="Times New Roman" w:hAnsi="Times New Roman"/>
          <w:color w:val="000000"/>
          <w:sz w:val="28"/>
          <w:szCs w:val="28"/>
        </w:rPr>
        <w:t xml:space="preserve">согласованных действий Администрации с органами местного самоуправления Среднеканского муниципального округа, </w:t>
      </w:r>
      <w:r w:rsidR="00A127DA" w:rsidRPr="008E7B2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муниципальными учреждениями и общественными организациями в решении задач, направленных на стабилизацию демографической ситуации и укрепление здоровья населения</w:t>
      </w:r>
      <w:r w:rsidR="00A127DA">
        <w:rPr>
          <w:rFonts w:ascii="Arial" w:hAnsi="Arial" w:cs="Arial"/>
          <w:color w:val="000000"/>
          <w:sz w:val="12"/>
          <w:szCs w:val="12"/>
          <w:shd w:val="clear" w:color="auto" w:fill="FFFFFF"/>
        </w:rPr>
        <w:t xml:space="preserve">  </w:t>
      </w:r>
      <w:r w:rsidR="00A127DA" w:rsidRPr="008E7B2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</w:t>
      </w:r>
      <w:r w:rsidR="00A127D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Среднеканском муниципальном округе</w:t>
      </w:r>
      <w:r>
        <w:rPr>
          <w:rFonts w:ascii="Times New Roman" w:hAnsi="Times New Roman"/>
          <w:sz w:val="28"/>
          <w:szCs w:val="28"/>
        </w:rPr>
        <w:t xml:space="preserve">, в соответствии с </w:t>
      </w:r>
      <w:r w:rsidRPr="00BE5217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ым</w:t>
      </w:r>
      <w:r w:rsidRPr="00BE5217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BE5217">
        <w:rPr>
          <w:rFonts w:ascii="Times New Roman" w:hAnsi="Times New Roman"/>
          <w:sz w:val="28"/>
          <w:szCs w:val="28"/>
        </w:rPr>
        <w:t xml:space="preserve"> от  06.10.</w:t>
      </w:r>
      <w:r w:rsidRPr="005952C8">
        <w:rPr>
          <w:rFonts w:ascii="Times New Roman" w:hAnsi="Times New Roman"/>
          <w:sz w:val="28"/>
          <w:szCs w:val="28"/>
        </w:rPr>
        <w:t>2003  № 131-ФЗ «Об общих принципах организации местного самоуправления в Российской Федерации»</w:t>
      </w:r>
      <w:r w:rsidRPr="005952C8">
        <w:rPr>
          <w:rFonts w:ascii="Times New Roman" w:hAnsi="Times New Roman"/>
          <w:color w:val="000000"/>
          <w:sz w:val="28"/>
          <w:szCs w:val="28"/>
        </w:rPr>
        <w:t xml:space="preserve">, </w:t>
      </w:r>
      <w:hyperlink r:id="rId8" w:tooltip="Устав муниципального образования &quot;Ягоднинский район Магаданской области&quot; (утв. Решением Ягоднинского районного Собрания представителей от 25.06.2005 N 193) (Зарегистрировано в администрации Магаданской области 13.07.2005){КонсультантПлюс}" w:history="1">
        <w:r w:rsidRPr="005952C8">
          <w:rPr>
            <w:rFonts w:ascii="Times New Roman" w:hAnsi="Times New Roman"/>
            <w:sz w:val="28"/>
            <w:szCs w:val="28"/>
          </w:rPr>
          <w:t>Уставом</w:t>
        </w:r>
      </w:hyperlink>
      <w:r w:rsidRPr="005952C8">
        <w:rPr>
          <w:rFonts w:ascii="Times New Roman" w:hAnsi="Times New Roman"/>
          <w:sz w:val="28"/>
          <w:szCs w:val="28"/>
        </w:rPr>
        <w:t xml:space="preserve"> муниципального образования «Среднеканский муниципальный округ Магаданской области», Администрация Среднеканского муниципального округа</w:t>
      </w:r>
    </w:p>
    <w:p w:rsidR="00E8688A" w:rsidRPr="005952C8" w:rsidRDefault="00E8688A" w:rsidP="00E8688A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5952C8"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A127DA" w:rsidRDefault="00A127DA" w:rsidP="00A127D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Утвердить:</w:t>
      </w:r>
    </w:p>
    <w:p w:rsidR="00A127DA" w:rsidRDefault="00A127DA" w:rsidP="00A127D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Состав межведомственной комиссии по вопросам демографии при Администрации Среднеканского муниципального округа Магаданской области согласно приложению № 1.</w:t>
      </w:r>
    </w:p>
    <w:p w:rsidR="00A127DA" w:rsidRDefault="00A127DA" w:rsidP="00A127D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Положение о межведомственной комиссии по вопросам демографии при Администрации Среднеканского муниципального округа Магаданской области согласно приложению № 2.</w:t>
      </w:r>
    </w:p>
    <w:p w:rsidR="00095777" w:rsidRDefault="00A127DA" w:rsidP="00A127D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095777">
        <w:rPr>
          <w:rFonts w:ascii="Times New Roman" w:hAnsi="Times New Roman"/>
          <w:sz w:val="28"/>
          <w:szCs w:val="28"/>
        </w:rPr>
        <w:t>Признать утратившим силу:</w:t>
      </w:r>
    </w:p>
    <w:p w:rsidR="00E8688A" w:rsidRDefault="00A127DA" w:rsidP="00A127D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95777">
        <w:rPr>
          <w:rFonts w:ascii="Times New Roman" w:hAnsi="Times New Roman"/>
          <w:sz w:val="28"/>
          <w:szCs w:val="28"/>
        </w:rPr>
        <w:t xml:space="preserve">.1. </w:t>
      </w:r>
      <w:r w:rsidR="00E8688A" w:rsidRPr="005952C8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r w:rsidR="00E8688A" w:rsidRPr="00E8688A">
        <w:rPr>
          <w:rFonts w:ascii="Times New Roman" w:hAnsi="Times New Roman"/>
          <w:sz w:val="28"/>
          <w:szCs w:val="28"/>
        </w:rPr>
        <w:t xml:space="preserve">Среднеканского городского округа </w:t>
      </w:r>
      <w:r w:rsidR="00E8688A" w:rsidRPr="00E8688A">
        <w:rPr>
          <w:rFonts w:ascii="Times New Roman" w:hAnsi="Times New Roman"/>
          <w:bCs/>
          <w:sz w:val="28"/>
          <w:szCs w:val="28"/>
        </w:rPr>
        <w:t>от 11.09.2019 № 253-п «О создании межведомственной комиссии по вопросам демографии при Администрации Среднеканского городского округа</w:t>
      </w:r>
      <w:r w:rsidR="00E8688A" w:rsidRPr="00E8688A">
        <w:rPr>
          <w:rFonts w:ascii="Times New Roman" w:hAnsi="Times New Roman"/>
          <w:sz w:val="28"/>
          <w:szCs w:val="28"/>
        </w:rPr>
        <w:t>»</w:t>
      </w:r>
      <w:r w:rsidR="00E8688A" w:rsidRPr="005952C8">
        <w:rPr>
          <w:rFonts w:ascii="Times New Roman" w:hAnsi="Times New Roman"/>
          <w:color w:val="000000"/>
          <w:sz w:val="28"/>
          <w:szCs w:val="28"/>
          <w:lang w:bidi="ru-RU"/>
        </w:rPr>
        <w:t>.</w:t>
      </w:r>
      <w:r w:rsidR="00E8688A" w:rsidRPr="005952C8">
        <w:rPr>
          <w:rFonts w:ascii="Times New Roman" w:hAnsi="Times New Roman"/>
          <w:sz w:val="28"/>
          <w:szCs w:val="28"/>
        </w:rPr>
        <w:t xml:space="preserve"> </w:t>
      </w:r>
    </w:p>
    <w:p w:rsidR="00095777" w:rsidRPr="005952C8" w:rsidRDefault="00A127DA" w:rsidP="00A127D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095777">
        <w:rPr>
          <w:rFonts w:ascii="Times New Roman" w:hAnsi="Times New Roman"/>
          <w:sz w:val="28"/>
          <w:szCs w:val="28"/>
        </w:rPr>
        <w:t xml:space="preserve">.2. </w:t>
      </w:r>
      <w:r w:rsidR="00095777" w:rsidRPr="005952C8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r w:rsidR="00095777" w:rsidRPr="00E8688A">
        <w:rPr>
          <w:rFonts w:ascii="Times New Roman" w:hAnsi="Times New Roman"/>
          <w:sz w:val="28"/>
          <w:szCs w:val="28"/>
        </w:rPr>
        <w:t xml:space="preserve">Среднеканского городского округа </w:t>
      </w:r>
      <w:r w:rsidR="00095777" w:rsidRPr="00E8688A">
        <w:rPr>
          <w:rFonts w:ascii="Times New Roman" w:hAnsi="Times New Roman"/>
          <w:bCs/>
          <w:sz w:val="28"/>
          <w:szCs w:val="28"/>
        </w:rPr>
        <w:t xml:space="preserve">от </w:t>
      </w:r>
      <w:r w:rsidR="00095777">
        <w:rPr>
          <w:rFonts w:ascii="Times New Roman" w:hAnsi="Times New Roman"/>
          <w:bCs/>
          <w:sz w:val="28"/>
          <w:szCs w:val="28"/>
        </w:rPr>
        <w:t>24</w:t>
      </w:r>
      <w:r w:rsidR="00095777" w:rsidRPr="00E8688A">
        <w:rPr>
          <w:rFonts w:ascii="Times New Roman" w:hAnsi="Times New Roman"/>
          <w:bCs/>
          <w:sz w:val="28"/>
          <w:szCs w:val="28"/>
        </w:rPr>
        <w:t>.0</w:t>
      </w:r>
      <w:r w:rsidR="00095777">
        <w:rPr>
          <w:rFonts w:ascii="Times New Roman" w:hAnsi="Times New Roman"/>
          <w:bCs/>
          <w:sz w:val="28"/>
          <w:szCs w:val="28"/>
        </w:rPr>
        <w:t>8</w:t>
      </w:r>
      <w:r w:rsidR="00095777" w:rsidRPr="00E8688A">
        <w:rPr>
          <w:rFonts w:ascii="Times New Roman" w:hAnsi="Times New Roman"/>
          <w:bCs/>
          <w:sz w:val="28"/>
          <w:szCs w:val="28"/>
        </w:rPr>
        <w:t>.20</w:t>
      </w:r>
      <w:r w:rsidR="00095777">
        <w:rPr>
          <w:rFonts w:ascii="Times New Roman" w:hAnsi="Times New Roman"/>
          <w:bCs/>
          <w:sz w:val="28"/>
          <w:szCs w:val="28"/>
        </w:rPr>
        <w:t>22</w:t>
      </w:r>
      <w:r w:rsidR="00095777" w:rsidRPr="00E8688A">
        <w:rPr>
          <w:rFonts w:ascii="Times New Roman" w:hAnsi="Times New Roman"/>
          <w:bCs/>
          <w:sz w:val="28"/>
          <w:szCs w:val="28"/>
        </w:rPr>
        <w:t xml:space="preserve"> № </w:t>
      </w:r>
      <w:r w:rsidR="00095777">
        <w:rPr>
          <w:rFonts w:ascii="Times New Roman" w:hAnsi="Times New Roman"/>
          <w:bCs/>
          <w:sz w:val="28"/>
          <w:szCs w:val="28"/>
        </w:rPr>
        <w:t>307</w:t>
      </w:r>
      <w:r w:rsidR="00095777" w:rsidRPr="00E8688A">
        <w:rPr>
          <w:rFonts w:ascii="Times New Roman" w:hAnsi="Times New Roman"/>
          <w:bCs/>
          <w:sz w:val="28"/>
          <w:szCs w:val="28"/>
        </w:rPr>
        <w:t xml:space="preserve">-п </w:t>
      </w:r>
      <w:r w:rsidR="00095777">
        <w:rPr>
          <w:rFonts w:ascii="Times New Roman" w:hAnsi="Times New Roman"/>
          <w:bCs/>
          <w:sz w:val="28"/>
          <w:szCs w:val="28"/>
        </w:rPr>
        <w:t xml:space="preserve">«О внесении изменений в </w:t>
      </w:r>
      <w:r w:rsidR="00095777" w:rsidRPr="005952C8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r w:rsidR="00095777" w:rsidRPr="00E8688A">
        <w:rPr>
          <w:rFonts w:ascii="Times New Roman" w:hAnsi="Times New Roman"/>
          <w:sz w:val="28"/>
          <w:szCs w:val="28"/>
        </w:rPr>
        <w:t xml:space="preserve">Среднеканского городского округа </w:t>
      </w:r>
      <w:r w:rsidR="00095777" w:rsidRPr="00E8688A">
        <w:rPr>
          <w:rFonts w:ascii="Times New Roman" w:hAnsi="Times New Roman"/>
          <w:bCs/>
          <w:sz w:val="28"/>
          <w:szCs w:val="28"/>
        </w:rPr>
        <w:t>от 11.09.2019 № 253-п «О создании межведомственной комиссии по вопросам демографии при Администрации Среднеканского городского округа</w:t>
      </w:r>
      <w:r w:rsidR="00095777" w:rsidRPr="00E8688A">
        <w:rPr>
          <w:rFonts w:ascii="Times New Roman" w:hAnsi="Times New Roman"/>
          <w:sz w:val="28"/>
          <w:szCs w:val="28"/>
        </w:rPr>
        <w:t>»</w:t>
      </w:r>
      <w:r w:rsidR="00095777">
        <w:rPr>
          <w:rFonts w:ascii="Times New Roman" w:hAnsi="Times New Roman"/>
          <w:sz w:val="28"/>
          <w:szCs w:val="28"/>
        </w:rPr>
        <w:t>.</w:t>
      </w:r>
    </w:p>
    <w:p w:rsidR="00E8688A" w:rsidRDefault="00A127DA" w:rsidP="00A127D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8688A" w:rsidRPr="005952C8">
        <w:rPr>
          <w:rFonts w:ascii="Times New Roman" w:hAnsi="Times New Roman"/>
          <w:sz w:val="28"/>
          <w:szCs w:val="28"/>
        </w:rPr>
        <w:t>. Настоящее постановление подлежит официальному опубликованию в газете Среднеканского муниципального</w:t>
      </w:r>
      <w:r w:rsidR="00E8688A">
        <w:rPr>
          <w:rFonts w:ascii="Times New Roman" w:hAnsi="Times New Roman"/>
          <w:sz w:val="28"/>
          <w:szCs w:val="28"/>
        </w:rPr>
        <w:t xml:space="preserve"> округа «Новая Колыма. Вести». </w:t>
      </w:r>
    </w:p>
    <w:p w:rsidR="00CA12AD" w:rsidRPr="009F5369" w:rsidRDefault="00CA12AD" w:rsidP="00B37573">
      <w:pPr>
        <w:rPr>
          <w:rFonts w:ascii="Times New Roman" w:hAnsi="Times New Roman"/>
          <w:sz w:val="28"/>
          <w:szCs w:val="28"/>
        </w:rPr>
      </w:pPr>
    </w:p>
    <w:p w:rsidR="00B37573" w:rsidRDefault="00B37573" w:rsidP="00B37573">
      <w:pPr>
        <w:rPr>
          <w:rFonts w:ascii="Times New Roman" w:hAnsi="Times New Roman"/>
          <w:sz w:val="28"/>
          <w:szCs w:val="28"/>
        </w:rPr>
      </w:pPr>
      <w:r w:rsidRPr="007E69F1">
        <w:rPr>
          <w:rFonts w:ascii="Times New Roman" w:hAnsi="Times New Roman"/>
          <w:sz w:val="28"/>
          <w:szCs w:val="28"/>
        </w:rPr>
        <w:t>Глав</w:t>
      </w:r>
      <w:r w:rsidR="00F7662C">
        <w:rPr>
          <w:rFonts w:ascii="Times New Roman" w:hAnsi="Times New Roman"/>
          <w:sz w:val="28"/>
          <w:szCs w:val="28"/>
        </w:rPr>
        <w:t>а</w:t>
      </w:r>
      <w:r w:rsidRPr="007E69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Среднеканского </w:t>
      </w:r>
    </w:p>
    <w:p w:rsidR="00B37573" w:rsidRPr="007E69F1" w:rsidRDefault="00B37573" w:rsidP="00B3757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Pr="007E69F1">
        <w:rPr>
          <w:rFonts w:ascii="Times New Roman" w:hAnsi="Times New Roman"/>
          <w:sz w:val="28"/>
          <w:szCs w:val="28"/>
        </w:rPr>
        <w:t xml:space="preserve">                           </w:t>
      </w:r>
      <w:r w:rsidR="008519DD">
        <w:rPr>
          <w:rFonts w:ascii="Times New Roman" w:hAnsi="Times New Roman"/>
          <w:sz w:val="28"/>
          <w:szCs w:val="28"/>
        </w:rPr>
        <w:t xml:space="preserve">     </w:t>
      </w:r>
      <w:r w:rsidRPr="007E69F1">
        <w:rPr>
          <w:rFonts w:ascii="Times New Roman" w:hAnsi="Times New Roman"/>
          <w:sz w:val="28"/>
          <w:szCs w:val="28"/>
        </w:rPr>
        <w:t xml:space="preserve">   </w:t>
      </w:r>
      <w:r w:rsidR="008519DD">
        <w:rPr>
          <w:rFonts w:ascii="Times New Roman" w:hAnsi="Times New Roman"/>
          <w:sz w:val="28"/>
          <w:szCs w:val="28"/>
        </w:rPr>
        <w:t xml:space="preserve">       </w:t>
      </w:r>
      <w:r w:rsidRPr="007E69F1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FF605D">
        <w:rPr>
          <w:rFonts w:ascii="Times New Roman" w:hAnsi="Times New Roman"/>
          <w:sz w:val="28"/>
          <w:szCs w:val="28"/>
        </w:rPr>
        <w:t xml:space="preserve">         </w:t>
      </w:r>
      <w:r w:rsidR="00F7662C">
        <w:rPr>
          <w:rFonts w:ascii="Times New Roman" w:hAnsi="Times New Roman"/>
          <w:sz w:val="28"/>
          <w:szCs w:val="28"/>
        </w:rPr>
        <w:t>О.Н. Герасимова</w:t>
      </w:r>
    </w:p>
    <w:p w:rsidR="00F7662C" w:rsidRDefault="00F7662C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095777" w:rsidRDefault="00095777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F03C0B" w:rsidRDefault="00F03C0B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F03C0B" w:rsidRDefault="00F03C0B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F03C0B" w:rsidRDefault="00F03C0B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F03C0B" w:rsidRDefault="00F03C0B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F03C0B" w:rsidRDefault="00F03C0B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F03C0B" w:rsidRDefault="00F03C0B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F03C0B" w:rsidRDefault="00F03C0B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F03C0B" w:rsidRDefault="00F03C0B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F03C0B" w:rsidRDefault="00F03C0B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F03C0B" w:rsidRDefault="00F03C0B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F03C0B" w:rsidRDefault="00F03C0B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2C2B18" w:rsidRDefault="002C2B18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2C2B18" w:rsidRDefault="002C2B18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F03C0B" w:rsidRDefault="00F03C0B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F03C0B" w:rsidRDefault="00F03C0B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F03C0B" w:rsidRDefault="00F03C0B" w:rsidP="00B3757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BA47F1" w:rsidRDefault="004A1894" w:rsidP="004B2D6B">
      <w:pPr>
        <w:rPr>
          <w:rFonts w:ascii="Times New Roman" w:hAnsi="Times New Roman"/>
          <w:i/>
          <w:sz w:val="22"/>
          <w:szCs w:val="22"/>
        </w:rPr>
      </w:pPr>
      <w:r w:rsidRPr="003022FE">
        <w:rPr>
          <w:rFonts w:ascii="Times New Roman" w:hAnsi="Times New Roman"/>
          <w:i/>
          <w:sz w:val="22"/>
          <w:szCs w:val="22"/>
        </w:rPr>
        <w:t xml:space="preserve">Исп. Лысенкова Е.В.   </w:t>
      </w:r>
    </w:p>
    <w:p w:rsidR="009F5369" w:rsidRDefault="009F5369" w:rsidP="004B2D6B">
      <w:pPr>
        <w:rPr>
          <w:rFonts w:ascii="Times New Roman" w:hAnsi="Times New Roman"/>
          <w:i/>
          <w:sz w:val="22"/>
          <w:szCs w:val="22"/>
        </w:rPr>
      </w:pPr>
    </w:p>
    <w:p w:rsidR="00F03C0B" w:rsidRDefault="00F03C0B" w:rsidP="004B2D6B">
      <w:pPr>
        <w:rPr>
          <w:rFonts w:ascii="Times New Roman" w:hAnsi="Times New Roman"/>
          <w:i/>
          <w:sz w:val="22"/>
          <w:szCs w:val="22"/>
        </w:rPr>
      </w:pPr>
    </w:p>
    <w:p w:rsidR="00F03C0B" w:rsidRDefault="00F03C0B" w:rsidP="004B2D6B">
      <w:pPr>
        <w:rPr>
          <w:rFonts w:ascii="Times New Roman" w:hAnsi="Times New Roman"/>
          <w:i/>
          <w:sz w:val="22"/>
          <w:szCs w:val="22"/>
        </w:rPr>
      </w:pPr>
    </w:p>
    <w:p w:rsidR="00F03C0B" w:rsidRDefault="00F03C0B" w:rsidP="004B2D6B">
      <w:pPr>
        <w:rPr>
          <w:rFonts w:ascii="Times New Roman" w:hAnsi="Times New Roman"/>
          <w:i/>
          <w:sz w:val="22"/>
          <w:szCs w:val="22"/>
        </w:rPr>
      </w:pPr>
    </w:p>
    <w:p w:rsidR="00F03C0B" w:rsidRDefault="00F03C0B" w:rsidP="004B2D6B">
      <w:pPr>
        <w:rPr>
          <w:rFonts w:ascii="Times New Roman" w:hAnsi="Times New Roman"/>
          <w:i/>
          <w:sz w:val="22"/>
          <w:szCs w:val="22"/>
        </w:rPr>
      </w:pPr>
    </w:p>
    <w:p w:rsidR="00F03C0B" w:rsidRDefault="00F03C0B" w:rsidP="004B2D6B">
      <w:pPr>
        <w:rPr>
          <w:rFonts w:ascii="Times New Roman" w:hAnsi="Times New Roman"/>
          <w:i/>
          <w:sz w:val="22"/>
          <w:szCs w:val="22"/>
        </w:rPr>
      </w:pPr>
    </w:p>
    <w:p w:rsidR="00F03C0B" w:rsidRDefault="00F03C0B" w:rsidP="004B2D6B">
      <w:pPr>
        <w:rPr>
          <w:rFonts w:ascii="Times New Roman" w:hAnsi="Times New Roman"/>
          <w:i/>
          <w:sz w:val="22"/>
          <w:szCs w:val="22"/>
        </w:rPr>
      </w:pPr>
    </w:p>
    <w:p w:rsidR="00F03C0B" w:rsidRDefault="00F03C0B" w:rsidP="004B2D6B">
      <w:pPr>
        <w:rPr>
          <w:rFonts w:ascii="Times New Roman" w:hAnsi="Times New Roman"/>
          <w:i/>
          <w:sz w:val="22"/>
          <w:szCs w:val="22"/>
        </w:rPr>
      </w:pPr>
    </w:p>
    <w:p w:rsidR="00F03C0B" w:rsidRDefault="00F03C0B" w:rsidP="004B2D6B">
      <w:pPr>
        <w:rPr>
          <w:rFonts w:ascii="Times New Roman" w:hAnsi="Times New Roman"/>
          <w:i/>
          <w:sz w:val="22"/>
          <w:szCs w:val="22"/>
        </w:rPr>
      </w:pPr>
    </w:p>
    <w:p w:rsidR="00F03C0B" w:rsidRPr="00A8080D" w:rsidRDefault="00F03C0B" w:rsidP="00F03C0B">
      <w:pPr>
        <w:ind w:left="5398"/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t>Приложение</w:t>
      </w:r>
      <w:r>
        <w:rPr>
          <w:rFonts w:ascii="Times New Roman" w:hAnsi="Times New Roman"/>
          <w:sz w:val="22"/>
          <w:szCs w:val="22"/>
        </w:rPr>
        <w:t xml:space="preserve"> № 1</w:t>
      </w:r>
    </w:p>
    <w:p w:rsidR="00F03C0B" w:rsidRPr="00A8080D" w:rsidRDefault="00F03C0B" w:rsidP="00F03C0B">
      <w:pPr>
        <w:ind w:left="5398"/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t xml:space="preserve">Утвержден </w:t>
      </w:r>
    </w:p>
    <w:p w:rsidR="00F03C0B" w:rsidRPr="00A8080D" w:rsidRDefault="00F03C0B" w:rsidP="00F03C0B">
      <w:pPr>
        <w:ind w:left="5398"/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t>постановлением Администрации</w:t>
      </w:r>
    </w:p>
    <w:p w:rsidR="00F03C0B" w:rsidRPr="00A8080D" w:rsidRDefault="00F03C0B" w:rsidP="00F03C0B">
      <w:pPr>
        <w:ind w:left="5398"/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t xml:space="preserve">Среднеканского </w:t>
      </w:r>
      <w:r>
        <w:rPr>
          <w:rFonts w:ascii="Times New Roman" w:hAnsi="Times New Roman"/>
          <w:sz w:val="22"/>
          <w:szCs w:val="22"/>
        </w:rPr>
        <w:t>муниципального</w:t>
      </w:r>
      <w:r w:rsidRPr="00A8080D">
        <w:rPr>
          <w:rFonts w:ascii="Times New Roman" w:hAnsi="Times New Roman"/>
          <w:sz w:val="22"/>
          <w:szCs w:val="22"/>
        </w:rPr>
        <w:t xml:space="preserve"> округа</w:t>
      </w:r>
      <w:r>
        <w:rPr>
          <w:rFonts w:ascii="Times New Roman" w:hAnsi="Times New Roman"/>
          <w:sz w:val="22"/>
          <w:szCs w:val="22"/>
        </w:rPr>
        <w:t xml:space="preserve"> Магаданской области</w:t>
      </w:r>
    </w:p>
    <w:p w:rsidR="0036519D" w:rsidRPr="0036519D" w:rsidRDefault="00F03C0B" w:rsidP="0036519D">
      <w:pPr>
        <w:jc w:val="right"/>
        <w:rPr>
          <w:rFonts w:ascii="Times New Roman" w:hAnsi="Times New Roman"/>
          <w:sz w:val="28"/>
          <w:szCs w:val="28"/>
        </w:rPr>
      </w:pPr>
      <w:r w:rsidRPr="00A8080D">
        <w:rPr>
          <w:rFonts w:ascii="Times New Roman" w:hAnsi="Times New Roman"/>
          <w:sz w:val="22"/>
          <w:szCs w:val="22"/>
        </w:rPr>
        <w:t xml:space="preserve">                   </w:t>
      </w:r>
      <w:r w:rsidR="0036519D" w:rsidRPr="0036519D">
        <w:rPr>
          <w:rFonts w:ascii="Times New Roman" w:hAnsi="Times New Roman"/>
          <w:sz w:val="28"/>
          <w:szCs w:val="28"/>
        </w:rPr>
        <w:t xml:space="preserve">от </w:t>
      </w:r>
      <w:r w:rsidR="0036519D">
        <w:rPr>
          <w:rFonts w:ascii="Times New Roman" w:hAnsi="Times New Roman"/>
          <w:sz w:val="28"/>
          <w:szCs w:val="28"/>
          <w:u w:val="single"/>
        </w:rPr>
        <w:t>28.12.2024№421</w:t>
      </w:r>
      <w:r w:rsidR="0036519D" w:rsidRPr="0036519D">
        <w:rPr>
          <w:rFonts w:ascii="Times New Roman" w:hAnsi="Times New Roman"/>
          <w:sz w:val="28"/>
          <w:szCs w:val="28"/>
          <w:u w:val="single"/>
        </w:rPr>
        <w:t>-п</w:t>
      </w:r>
    </w:p>
    <w:p w:rsidR="00F03C0B" w:rsidRDefault="00F03C0B" w:rsidP="00F03C0B">
      <w:pPr>
        <w:ind w:left="5398"/>
        <w:jc w:val="right"/>
        <w:rPr>
          <w:b/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</w:p>
    <w:p w:rsidR="00F03C0B" w:rsidRDefault="00F03C0B" w:rsidP="004B2D6B">
      <w:pPr>
        <w:rPr>
          <w:rFonts w:ascii="Times New Roman" w:hAnsi="Times New Roman"/>
          <w:i/>
          <w:sz w:val="22"/>
          <w:szCs w:val="22"/>
        </w:rPr>
      </w:pPr>
    </w:p>
    <w:p w:rsidR="00044D2D" w:rsidRDefault="00F03C0B" w:rsidP="00044D2D">
      <w:pPr>
        <w:pStyle w:val="ae"/>
        <w:suppressAutoHyphens/>
        <w:spacing w:after="0"/>
        <w:jc w:val="center"/>
        <w:rPr>
          <w:b/>
          <w:sz w:val="28"/>
          <w:szCs w:val="28"/>
        </w:rPr>
      </w:pPr>
      <w:r w:rsidRPr="00044D2D">
        <w:rPr>
          <w:b/>
          <w:sz w:val="28"/>
          <w:szCs w:val="28"/>
        </w:rPr>
        <w:t xml:space="preserve">Состав </w:t>
      </w:r>
    </w:p>
    <w:p w:rsidR="00F03C0B" w:rsidRDefault="00044D2D" w:rsidP="00044D2D">
      <w:pPr>
        <w:pStyle w:val="ae"/>
        <w:suppressAutoHyphens/>
        <w:spacing w:after="0"/>
        <w:jc w:val="center"/>
        <w:rPr>
          <w:b/>
          <w:sz w:val="28"/>
          <w:szCs w:val="28"/>
        </w:rPr>
      </w:pPr>
      <w:r w:rsidRPr="00044D2D">
        <w:rPr>
          <w:b/>
          <w:sz w:val="28"/>
          <w:szCs w:val="28"/>
        </w:rPr>
        <w:t>межведомственной комиссии по вопросам демографии при Администрации Среднеканского муниципального округа Магаданской области</w:t>
      </w:r>
    </w:p>
    <w:p w:rsidR="00044D2D" w:rsidRPr="00044D2D" w:rsidRDefault="00044D2D" w:rsidP="00044D2D">
      <w:pPr>
        <w:pStyle w:val="ae"/>
        <w:suppressAutoHyphens/>
        <w:spacing w:after="0"/>
        <w:jc w:val="center"/>
        <w:rPr>
          <w:b/>
          <w:sz w:val="28"/>
          <w:szCs w:val="28"/>
        </w:rPr>
      </w:pPr>
    </w:p>
    <w:tbl>
      <w:tblPr>
        <w:tblStyle w:val="a3"/>
        <w:tblW w:w="10060" w:type="dxa"/>
        <w:tblInd w:w="283" w:type="dxa"/>
        <w:tblLook w:val="04A0" w:firstRow="1" w:lastRow="0" w:firstColumn="1" w:lastColumn="0" w:noHBand="0" w:noVBand="1"/>
      </w:tblPr>
      <w:tblGrid>
        <w:gridCol w:w="2689"/>
        <w:gridCol w:w="7371"/>
      </w:tblGrid>
      <w:tr w:rsidR="00F03C0B" w:rsidRPr="00044D2D" w:rsidTr="00044D2D">
        <w:tc>
          <w:tcPr>
            <w:tcW w:w="2689" w:type="dxa"/>
          </w:tcPr>
          <w:p w:rsidR="00F03C0B" w:rsidRPr="00044D2D" w:rsidRDefault="00F03C0B" w:rsidP="00AA1540">
            <w:pPr>
              <w:pStyle w:val="ae"/>
              <w:suppressAutoHyphens/>
              <w:spacing w:after="0"/>
              <w:ind w:left="0"/>
              <w:rPr>
                <w:sz w:val="26"/>
                <w:szCs w:val="26"/>
              </w:rPr>
            </w:pPr>
            <w:r w:rsidRPr="00044D2D">
              <w:rPr>
                <w:sz w:val="26"/>
                <w:szCs w:val="26"/>
              </w:rPr>
              <w:t xml:space="preserve">Герасимова </w:t>
            </w:r>
            <w:r w:rsidR="00AA1540" w:rsidRPr="00044D2D">
              <w:rPr>
                <w:sz w:val="26"/>
                <w:szCs w:val="26"/>
              </w:rPr>
              <w:t>Оксана Николаевна</w:t>
            </w:r>
          </w:p>
        </w:tc>
        <w:tc>
          <w:tcPr>
            <w:tcW w:w="7371" w:type="dxa"/>
          </w:tcPr>
          <w:p w:rsidR="00F03C0B" w:rsidRPr="00044D2D" w:rsidRDefault="00F03C0B" w:rsidP="00FB79C3">
            <w:pPr>
              <w:pStyle w:val="ae"/>
              <w:suppressAutoHyphens/>
              <w:spacing w:after="0"/>
              <w:ind w:left="0"/>
              <w:rPr>
                <w:sz w:val="26"/>
                <w:szCs w:val="26"/>
              </w:rPr>
            </w:pPr>
            <w:r w:rsidRPr="00044D2D">
              <w:rPr>
                <w:sz w:val="26"/>
                <w:szCs w:val="26"/>
              </w:rPr>
              <w:t>Глава Среднеканского муниципального округа, председатель комиссии</w:t>
            </w:r>
          </w:p>
        </w:tc>
      </w:tr>
      <w:tr w:rsidR="00AA1540" w:rsidRPr="00044D2D" w:rsidTr="00044D2D">
        <w:tc>
          <w:tcPr>
            <w:tcW w:w="2689" w:type="dxa"/>
          </w:tcPr>
          <w:p w:rsidR="00AA1540" w:rsidRPr="00044D2D" w:rsidRDefault="00AA1540" w:rsidP="00AA1540">
            <w:pPr>
              <w:suppressAutoHyphens/>
              <w:rPr>
                <w:rFonts w:ascii="Times New Roman" w:eastAsiaTheme="minorEastAsia" w:hAnsi="Times New Roman"/>
                <w:kern w:val="3"/>
                <w:sz w:val="26"/>
                <w:szCs w:val="26"/>
              </w:rPr>
            </w:pPr>
            <w:proofErr w:type="spellStart"/>
            <w:r w:rsidRPr="00044D2D">
              <w:rPr>
                <w:rFonts w:ascii="Times New Roman" w:eastAsiaTheme="minorEastAsia" w:hAnsi="Times New Roman"/>
                <w:kern w:val="3"/>
                <w:sz w:val="26"/>
                <w:szCs w:val="26"/>
              </w:rPr>
              <w:t>Мержоев</w:t>
            </w:r>
            <w:proofErr w:type="spellEnd"/>
            <w:r w:rsidRPr="00044D2D">
              <w:rPr>
                <w:rFonts w:ascii="Times New Roman" w:eastAsiaTheme="minorEastAsia" w:hAnsi="Times New Roman"/>
                <w:kern w:val="3"/>
                <w:sz w:val="26"/>
                <w:szCs w:val="26"/>
              </w:rPr>
              <w:t xml:space="preserve"> Алихан </w:t>
            </w:r>
            <w:proofErr w:type="spellStart"/>
            <w:r w:rsidRPr="00044D2D">
              <w:rPr>
                <w:rFonts w:ascii="Times New Roman" w:eastAsiaTheme="minorEastAsia" w:hAnsi="Times New Roman"/>
                <w:kern w:val="3"/>
                <w:sz w:val="26"/>
                <w:szCs w:val="26"/>
              </w:rPr>
              <w:t>Алиевич</w:t>
            </w:r>
            <w:proofErr w:type="spellEnd"/>
          </w:p>
          <w:p w:rsidR="00AA1540" w:rsidRPr="00044D2D" w:rsidRDefault="00AA1540" w:rsidP="00AA1540">
            <w:pPr>
              <w:suppressAutoHyphens/>
              <w:rPr>
                <w:rFonts w:ascii="Times New Roman" w:eastAsiaTheme="minorEastAsia" w:hAnsi="Times New Roman"/>
                <w:kern w:val="3"/>
                <w:sz w:val="26"/>
                <w:szCs w:val="26"/>
              </w:rPr>
            </w:pPr>
            <w:r w:rsidRPr="00044D2D">
              <w:rPr>
                <w:rFonts w:ascii="Times New Roman" w:eastAsiaTheme="minorEastAsia" w:hAnsi="Times New Roman"/>
                <w:kern w:val="3"/>
                <w:sz w:val="26"/>
                <w:szCs w:val="26"/>
              </w:rPr>
              <w:t>(по согласованию)</w:t>
            </w:r>
          </w:p>
        </w:tc>
        <w:tc>
          <w:tcPr>
            <w:tcW w:w="7371" w:type="dxa"/>
          </w:tcPr>
          <w:p w:rsidR="00AA1540" w:rsidRPr="00044D2D" w:rsidRDefault="00AA1540" w:rsidP="00AA1540">
            <w:pPr>
              <w:suppressAutoHyphens/>
              <w:rPr>
                <w:rFonts w:ascii="Times New Roman" w:eastAsiaTheme="minorEastAsia" w:hAnsi="Times New Roman"/>
                <w:kern w:val="3"/>
                <w:sz w:val="26"/>
                <w:szCs w:val="26"/>
              </w:rPr>
            </w:pPr>
            <w:r w:rsidRPr="00044D2D">
              <w:rPr>
                <w:rFonts w:ascii="Times New Roman" w:eastAsiaTheme="minorEastAsia" w:hAnsi="Times New Roman"/>
                <w:kern w:val="3"/>
                <w:sz w:val="26"/>
                <w:szCs w:val="26"/>
              </w:rPr>
              <w:t>Главный врач филиала "Среднеканская районная больница" ГБУЗ "Магаданская областная больница", заместитель председателя комиссии</w:t>
            </w:r>
          </w:p>
        </w:tc>
      </w:tr>
      <w:tr w:rsidR="00F03C0B" w:rsidRPr="00044D2D" w:rsidTr="00044D2D">
        <w:tc>
          <w:tcPr>
            <w:tcW w:w="2689" w:type="dxa"/>
          </w:tcPr>
          <w:p w:rsidR="00F03C0B" w:rsidRPr="00044D2D" w:rsidRDefault="00AA1540" w:rsidP="00FB79C3">
            <w:pPr>
              <w:pStyle w:val="ae"/>
              <w:suppressAutoHyphens/>
              <w:spacing w:after="0"/>
              <w:ind w:left="0"/>
              <w:rPr>
                <w:sz w:val="26"/>
                <w:szCs w:val="26"/>
              </w:rPr>
            </w:pPr>
            <w:r w:rsidRPr="00044D2D">
              <w:rPr>
                <w:sz w:val="26"/>
                <w:szCs w:val="26"/>
              </w:rPr>
              <w:t>Лобачева Кристина Геннадьевна</w:t>
            </w:r>
          </w:p>
        </w:tc>
        <w:tc>
          <w:tcPr>
            <w:tcW w:w="7371" w:type="dxa"/>
          </w:tcPr>
          <w:p w:rsidR="00F03C0B" w:rsidRPr="00044D2D" w:rsidRDefault="00AA1540" w:rsidP="00FB79C3">
            <w:pPr>
              <w:pStyle w:val="ae"/>
              <w:suppressAutoHyphens/>
              <w:spacing w:after="0"/>
              <w:ind w:left="0"/>
              <w:rPr>
                <w:sz w:val="26"/>
                <w:szCs w:val="26"/>
              </w:rPr>
            </w:pPr>
            <w:r w:rsidRPr="00044D2D">
              <w:rPr>
                <w:sz w:val="26"/>
                <w:szCs w:val="26"/>
              </w:rPr>
              <w:t>Врио Начальника отдела ЗАГС</w:t>
            </w:r>
            <w:r w:rsidR="00F03C0B" w:rsidRPr="00044D2D">
              <w:rPr>
                <w:sz w:val="26"/>
                <w:szCs w:val="26"/>
              </w:rPr>
              <w:t xml:space="preserve"> Администрации Среднеканского муниципального округа, секретарь комиссии</w:t>
            </w:r>
          </w:p>
        </w:tc>
      </w:tr>
      <w:tr w:rsidR="00F03C0B" w:rsidRPr="00044D2D" w:rsidTr="00044D2D">
        <w:tc>
          <w:tcPr>
            <w:tcW w:w="2689" w:type="dxa"/>
          </w:tcPr>
          <w:p w:rsidR="00F03C0B" w:rsidRPr="00044D2D" w:rsidRDefault="00F03C0B" w:rsidP="00FB79C3">
            <w:pPr>
              <w:pStyle w:val="ae"/>
              <w:suppressAutoHyphens/>
              <w:spacing w:after="0"/>
              <w:rPr>
                <w:b/>
                <w:sz w:val="26"/>
                <w:szCs w:val="26"/>
              </w:rPr>
            </w:pPr>
            <w:r w:rsidRPr="00044D2D">
              <w:rPr>
                <w:b/>
                <w:sz w:val="26"/>
                <w:szCs w:val="26"/>
              </w:rPr>
              <w:t>Члены комиссии:</w:t>
            </w:r>
          </w:p>
        </w:tc>
        <w:tc>
          <w:tcPr>
            <w:tcW w:w="7371" w:type="dxa"/>
          </w:tcPr>
          <w:p w:rsidR="00F03C0B" w:rsidRPr="00044D2D" w:rsidRDefault="00F03C0B" w:rsidP="00FB79C3">
            <w:pPr>
              <w:pStyle w:val="ae"/>
              <w:suppressAutoHyphens/>
              <w:spacing w:after="0"/>
              <w:ind w:left="0"/>
              <w:rPr>
                <w:sz w:val="26"/>
                <w:szCs w:val="26"/>
              </w:rPr>
            </w:pPr>
          </w:p>
        </w:tc>
      </w:tr>
      <w:tr w:rsidR="00AA1540" w:rsidRPr="00044D2D" w:rsidTr="00044D2D">
        <w:tc>
          <w:tcPr>
            <w:tcW w:w="2689" w:type="dxa"/>
          </w:tcPr>
          <w:p w:rsidR="00AA1540" w:rsidRPr="00044D2D" w:rsidRDefault="00AA1540" w:rsidP="00AA1540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044D2D">
              <w:rPr>
                <w:rFonts w:ascii="Times New Roman" w:hAnsi="Times New Roman"/>
                <w:bCs/>
                <w:sz w:val="26"/>
                <w:szCs w:val="26"/>
              </w:rPr>
              <w:t xml:space="preserve">Бендеберя </w:t>
            </w:r>
          </w:p>
          <w:p w:rsidR="00AA1540" w:rsidRPr="00044D2D" w:rsidRDefault="00AA1540" w:rsidP="00AA1540">
            <w:pPr>
              <w:pStyle w:val="ae"/>
              <w:suppressAutoHyphens/>
              <w:spacing w:after="0"/>
              <w:ind w:left="0"/>
              <w:rPr>
                <w:sz w:val="26"/>
                <w:szCs w:val="26"/>
              </w:rPr>
            </w:pPr>
            <w:r w:rsidRPr="00044D2D">
              <w:rPr>
                <w:bCs/>
                <w:sz w:val="26"/>
                <w:szCs w:val="26"/>
              </w:rPr>
              <w:t>Наталья Николаевна</w:t>
            </w:r>
          </w:p>
        </w:tc>
        <w:tc>
          <w:tcPr>
            <w:tcW w:w="7371" w:type="dxa"/>
          </w:tcPr>
          <w:p w:rsidR="00AA1540" w:rsidRPr="00044D2D" w:rsidRDefault="00AA1540" w:rsidP="00AA1540">
            <w:pPr>
              <w:pStyle w:val="ae"/>
              <w:suppressAutoHyphens/>
              <w:spacing w:after="0"/>
              <w:ind w:left="0"/>
              <w:rPr>
                <w:sz w:val="26"/>
                <w:szCs w:val="26"/>
              </w:rPr>
            </w:pPr>
            <w:r w:rsidRPr="00044D2D">
              <w:rPr>
                <w:sz w:val="26"/>
                <w:szCs w:val="26"/>
              </w:rPr>
              <w:t>Руководитель управления образования Администрации Среднеканского муниципального округа</w:t>
            </w:r>
          </w:p>
        </w:tc>
      </w:tr>
      <w:tr w:rsidR="00AA1540" w:rsidRPr="00044D2D" w:rsidTr="00044D2D">
        <w:tc>
          <w:tcPr>
            <w:tcW w:w="2689" w:type="dxa"/>
          </w:tcPr>
          <w:p w:rsidR="00AA1540" w:rsidRPr="00044D2D" w:rsidRDefault="00AA1540" w:rsidP="00AA1540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044D2D">
              <w:rPr>
                <w:rFonts w:ascii="Times New Roman" w:hAnsi="Times New Roman"/>
                <w:bCs/>
                <w:sz w:val="26"/>
                <w:szCs w:val="26"/>
              </w:rPr>
              <w:t>Волков Василий Александрович</w:t>
            </w:r>
          </w:p>
        </w:tc>
        <w:tc>
          <w:tcPr>
            <w:tcW w:w="7371" w:type="dxa"/>
          </w:tcPr>
          <w:p w:rsidR="00AA1540" w:rsidRPr="00044D2D" w:rsidRDefault="00AA1540" w:rsidP="00AA1540">
            <w:pPr>
              <w:pStyle w:val="ae"/>
              <w:suppressAutoHyphens/>
              <w:spacing w:after="0"/>
              <w:ind w:left="0"/>
              <w:rPr>
                <w:sz w:val="26"/>
                <w:szCs w:val="26"/>
              </w:rPr>
            </w:pPr>
            <w:r w:rsidRPr="00044D2D">
              <w:rPr>
                <w:bCs/>
                <w:sz w:val="26"/>
                <w:szCs w:val="26"/>
              </w:rPr>
              <w:t>Заместитель председателя Собрания представителей</w:t>
            </w:r>
            <w:r w:rsidRPr="00044D2D">
              <w:rPr>
                <w:sz w:val="26"/>
                <w:szCs w:val="26"/>
              </w:rPr>
              <w:t xml:space="preserve"> Среднеканского муниципального округа</w:t>
            </w:r>
          </w:p>
        </w:tc>
      </w:tr>
      <w:tr w:rsidR="008A5E36" w:rsidRPr="00044D2D" w:rsidTr="00044D2D">
        <w:tc>
          <w:tcPr>
            <w:tcW w:w="2689" w:type="dxa"/>
          </w:tcPr>
          <w:p w:rsidR="008A5E36" w:rsidRPr="00044D2D" w:rsidRDefault="008A5E36" w:rsidP="008A5E36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044D2D">
              <w:rPr>
                <w:rFonts w:ascii="Times New Roman" w:hAnsi="Times New Roman"/>
                <w:bCs/>
                <w:sz w:val="26"/>
                <w:szCs w:val="26"/>
              </w:rPr>
              <w:t>Гогу</w:t>
            </w:r>
          </w:p>
          <w:p w:rsidR="008A5E36" w:rsidRPr="00044D2D" w:rsidRDefault="008A5E36" w:rsidP="008A5E36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044D2D">
              <w:rPr>
                <w:rFonts w:ascii="Times New Roman" w:hAnsi="Times New Roman"/>
                <w:bCs/>
                <w:sz w:val="26"/>
                <w:szCs w:val="26"/>
              </w:rPr>
              <w:t>Ольга Николаевна</w:t>
            </w:r>
          </w:p>
          <w:p w:rsidR="008A5E36" w:rsidRPr="00044D2D" w:rsidRDefault="008A5E36" w:rsidP="008A5E36">
            <w:pPr>
              <w:ind w:left="-5068" w:firstLine="5068"/>
              <w:rPr>
                <w:rFonts w:ascii="Times New Roman" w:hAnsi="Times New Roman"/>
                <w:sz w:val="26"/>
                <w:szCs w:val="26"/>
              </w:rPr>
            </w:pPr>
            <w:r w:rsidRPr="00044D2D">
              <w:rPr>
                <w:rFonts w:ascii="Times New Roman" w:hAnsi="Times New Roman"/>
                <w:sz w:val="26"/>
                <w:szCs w:val="26"/>
              </w:rPr>
              <w:t>(по согласованию)</w:t>
            </w:r>
          </w:p>
        </w:tc>
        <w:tc>
          <w:tcPr>
            <w:tcW w:w="7371" w:type="dxa"/>
          </w:tcPr>
          <w:p w:rsidR="008A5E36" w:rsidRPr="00044D2D" w:rsidRDefault="00044D2D" w:rsidP="008A5E36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044D2D">
              <w:rPr>
                <w:rFonts w:ascii="Times New Roman" w:hAnsi="Times New Roman"/>
                <w:sz w:val="26"/>
                <w:szCs w:val="26"/>
              </w:rPr>
              <w:t>Заведующий Среднеканским филиалом МОГКУ СПН «Магаданский социальный центр»</w:t>
            </w:r>
          </w:p>
        </w:tc>
      </w:tr>
      <w:tr w:rsidR="008A5E36" w:rsidRPr="00044D2D" w:rsidTr="00044D2D">
        <w:tc>
          <w:tcPr>
            <w:tcW w:w="2689" w:type="dxa"/>
          </w:tcPr>
          <w:p w:rsidR="008A5E36" w:rsidRPr="00044D2D" w:rsidRDefault="008A5E36" w:rsidP="008A5E36">
            <w:pPr>
              <w:pStyle w:val="ae"/>
              <w:suppressAutoHyphens/>
              <w:spacing w:after="0"/>
              <w:ind w:left="0"/>
              <w:rPr>
                <w:sz w:val="26"/>
                <w:szCs w:val="26"/>
              </w:rPr>
            </w:pPr>
            <w:r w:rsidRPr="00044D2D">
              <w:rPr>
                <w:sz w:val="26"/>
                <w:szCs w:val="26"/>
              </w:rPr>
              <w:t>Гладких Наталья Александровна</w:t>
            </w:r>
          </w:p>
        </w:tc>
        <w:tc>
          <w:tcPr>
            <w:tcW w:w="7371" w:type="dxa"/>
          </w:tcPr>
          <w:p w:rsidR="008A5E36" w:rsidRPr="00044D2D" w:rsidRDefault="008A5E36" w:rsidP="008A5E36">
            <w:pPr>
              <w:pStyle w:val="ae"/>
              <w:suppressAutoHyphens/>
              <w:spacing w:after="0"/>
              <w:ind w:left="0"/>
              <w:rPr>
                <w:sz w:val="26"/>
                <w:szCs w:val="26"/>
              </w:rPr>
            </w:pPr>
            <w:r w:rsidRPr="00044D2D">
              <w:rPr>
                <w:sz w:val="26"/>
                <w:szCs w:val="26"/>
              </w:rPr>
              <w:t>Директор МБОУ СОШ п. Сеймчан</w:t>
            </w:r>
          </w:p>
        </w:tc>
      </w:tr>
      <w:tr w:rsidR="008A5E36" w:rsidRPr="00044D2D" w:rsidTr="00044D2D">
        <w:tc>
          <w:tcPr>
            <w:tcW w:w="2689" w:type="dxa"/>
          </w:tcPr>
          <w:p w:rsidR="008A5E36" w:rsidRPr="00044D2D" w:rsidRDefault="008A5E36" w:rsidP="008A5E36">
            <w:pPr>
              <w:pStyle w:val="ae"/>
              <w:suppressAutoHyphens/>
              <w:spacing w:after="0"/>
              <w:ind w:left="0"/>
              <w:rPr>
                <w:sz w:val="26"/>
                <w:szCs w:val="26"/>
              </w:rPr>
            </w:pPr>
            <w:r w:rsidRPr="00044D2D">
              <w:rPr>
                <w:sz w:val="26"/>
                <w:szCs w:val="26"/>
              </w:rPr>
              <w:t>Дмитриева Снежана Сергеевна</w:t>
            </w:r>
          </w:p>
        </w:tc>
        <w:tc>
          <w:tcPr>
            <w:tcW w:w="7371" w:type="dxa"/>
          </w:tcPr>
          <w:p w:rsidR="008A5E36" w:rsidRPr="00044D2D" w:rsidRDefault="008A5E36" w:rsidP="008A5E36">
            <w:pPr>
              <w:pStyle w:val="ae"/>
              <w:suppressAutoHyphens/>
              <w:spacing w:after="0"/>
              <w:ind w:left="0"/>
              <w:rPr>
                <w:sz w:val="26"/>
                <w:szCs w:val="26"/>
              </w:rPr>
            </w:pPr>
            <w:r w:rsidRPr="00044D2D">
              <w:rPr>
                <w:sz w:val="26"/>
                <w:szCs w:val="26"/>
              </w:rPr>
              <w:t>Консультант КПДН при Администрации Среднеканского муниципального округа</w:t>
            </w:r>
          </w:p>
        </w:tc>
      </w:tr>
      <w:tr w:rsidR="000445D3" w:rsidRPr="00044D2D" w:rsidTr="00044D2D">
        <w:tc>
          <w:tcPr>
            <w:tcW w:w="2689" w:type="dxa"/>
          </w:tcPr>
          <w:p w:rsidR="000445D3" w:rsidRPr="00044D2D" w:rsidRDefault="000445D3" w:rsidP="000445D3">
            <w:pPr>
              <w:pStyle w:val="ae"/>
              <w:suppressAutoHyphens/>
              <w:spacing w:after="0"/>
              <w:ind w:left="0"/>
              <w:rPr>
                <w:sz w:val="26"/>
                <w:szCs w:val="26"/>
              </w:rPr>
            </w:pPr>
            <w:r w:rsidRPr="00044D2D">
              <w:rPr>
                <w:sz w:val="26"/>
                <w:szCs w:val="26"/>
              </w:rPr>
              <w:t>Рожнова Анастасия Александровна</w:t>
            </w:r>
          </w:p>
        </w:tc>
        <w:tc>
          <w:tcPr>
            <w:tcW w:w="7371" w:type="dxa"/>
          </w:tcPr>
          <w:p w:rsidR="000445D3" w:rsidRPr="00044D2D" w:rsidRDefault="002C2B18" w:rsidP="000445D3">
            <w:pPr>
              <w:pStyle w:val="ae"/>
              <w:suppressAutoHyphens/>
              <w:spacing w:after="0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Врио д</w:t>
            </w:r>
            <w:r w:rsidR="000445D3" w:rsidRPr="00044D2D">
              <w:rPr>
                <w:sz w:val="26"/>
                <w:szCs w:val="26"/>
              </w:rPr>
              <w:t>иректор</w:t>
            </w:r>
            <w:r>
              <w:rPr>
                <w:sz w:val="26"/>
                <w:szCs w:val="26"/>
              </w:rPr>
              <w:t>а</w:t>
            </w:r>
            <w:r w:rsidR="000445D3" w:rsidRPr="00044D2D">
              <w:rPr>
                <w:sz w:val="26"/>
                <w:szCs w:val="26"/>
              </w:rPr>
              <w:t xml:space="preserve"> МКОУ СОШ </w:t>
            </w:r>
            <w:proofErr w:type="spellStart"/>
            <w:r w:rsidR="000445D3" w:rsidRPr="00044D2D">
              <w:rPr>
                <w:sz w:val="26"/>
                <w:szCs w:val="26"/>
              </w:rPr>
              <w:t>с.Верхний</w:t>
            </w:r>
            <w:proofErr w:type="spellEnd"/>
            <w:r w:rsidR="000445D3" w:rsidRPr="00044D2D">
              <w:rPr>
                <w:sz w:val="26"/>
                <w:szCs w:val="26"/>
              </w:rPr>
              <w:t xml:space="preserve"> Сеймчан</w:t>
            </w:r>
          </w:p>
        </w:tc>
      </w:tr>
      <w:tr w:rsidR="000445D3" w:rsidRPr="00044D2D" w:rsidTr="00044D2D">
        <w:tc>
          <w:tcPr>
            <w:tcW w:w="2689" w:type="dxa"/>
          </w:tcPr>
          <w:p w:rsidR="000445D3" w:rsidRPr="00044D2D" w:rsidRDefault="000445D3" w:rsidP="000445D3">
            <w:pPr>
              <w:suppressAutoHyphens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44D2D">
              <w:rPr>
                <w:rFonts w:ascii="Times New Roman" w:hAnsi="Times New Roman"/>
                <w:sz w:val="26"/>
                <w:szCs w:val="26"/>
              </w:rPr>
              <w:t>Сайфулаев</w:t>
            </w:r>
            <w:proofErr w:type="spellEnd"/>
            <w:r w:rsidRPr="00044D2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445D3" w:rsidRPr="00044D2D" w:rsidRDefault="000445D3" w:rsidP="000445D3">
            <w:pPr>
              <w:suppressAutoHyphens/>
              <w:rPr>
                <w:rFonts w:ascii="Times New Roman" w:eastAsiaTheme="minorEastAsia" w:hAnsi="Times New Roman"/>
                <w:kern w:val="3"/>
                <w:sz w:val="26"/>
                <w:szCs w:val="26"/>
              </w:rPr>
            </w:pPr>
            <w:r w:rsidRPr="00044D2D">
              <w:rPr>
                <w:rFonts w:ascii="Times New Roman" w:hAnsi="Times New Roman"/>
                <w:sz w:val="26"/>
                <w:szCs w:val="26"/>
              </w:rPr>
              <w:t xml:space="preserve">Абакар </w:t>
            </w:r>
            <w:proofErr w:type="spellStart"/>
            <w:r w:rsidRPr="00044D2D">
              <w:rPr>
                <w:rFonts w:ascii="Times New Roman" w:hAnsi="Times New Roman"/>
                <w:sz w:val="26"/>
                <w:szCs w:val="26"/>
              </w:rPr>
              <w:t>Шамхалович</w:t>
            </w:r>
            <w:proofErr w:type="spellEnd"/>
            <w:r w:rsidRPr="00044D2D">
              <w:rPr>
                <w:rFonts w:ascii="Times New Roman" w:eastAsiaTheme="minorEastAsia" w:hAnsi="Times New Roman"/>
                <w:kern w:val="3"/>
                <w:sz w:val="26"/>
                <w:szCs w:val="26"/>
              </w:rPr>
              <w:t xml:space="preserve"> </w:t>
            </w:r>
          </w:p>
          <w:p w:rsidR="000445D3" w:rsidRPr="00044D2D" w:rsidRDefault="000445D3" w:rsidP="000445D3">
            <w:pPr>
              <w:suppressAutoHyphens/>
              <w:rPr>
                <w:rFonts w:ascii="Times New Roman" w:eastAsiaTheme="minorEastAsia" w:hAnsi="Times New Roman"/>
                <w:kern w:val="3"/>
                <w:sz w:val="26"/>
                <w:szCs w:val="26"/>
              </w:rPr>
            </w:pPr>
            <w:r w:rsidRPr="00044D2D">
              <w:rPr>
                <w:rFonts w:ascii="Times New Roman" w:eastAsiaTheme="minorEastAsia" w:hAnsi="Times New Roman"/>
                <w:kern w:val="3"/>
                <w:sz w:val="26"/>
                <w:szCs w:val="26"/>
              </w:rPr>
              <w:t>(по согласованию)</w:t>
            </w:r>
          </w:p>
        </w:tc>
        <w:tc>
          <w:tcPr>
            <w:tcW w:w="7371" w:type="dxa"/>
          </w:tcPr>
          <w:p w:rsidR="000445D3" w:rsidRPr="00044D2D" w:rsidRDefault="000445D3" w:rsidP="000445D3">
            <w:pPr>
              <w:suppressAutoHyphens/>
              <w:rPr>
                <w:rFonts w:ascii="Times New Roman" w:eastAsiaTheme="minorEastAsia" w:hAnsi="Times New Roman"/>
                <w:kern w:val="3"/>
                <w:sz w:val="26"/>
                <w:szCs w:val="26"/>
              </w:rPr>
            </w:pPr>
            <w:r w:rsidRPr="00044D2D">
              <w:rPr>
                <w:rFonts w:ascii="Times New Roman" w:eastAsiaTheme="minorEastAsia" w:hAnsi="Times New Roman"/>
                <w:kern w:val="3"/>
                <w:sz w:val="26"/>
                <w:szCs w:val="26"/>
              </w:rPr>
              <w:t>врио начальника Отделения МВД России по Среднеканскому району</w:t>
            </w:r>
          </w:p>
        </w:tc>
      </w:tr>
      <w:tr w:rsidR="000B4CBC" w:rsidRPr="00044D2D" w:rsidTr="00044D2D">
        <w:tc>
          <w:tcPr>
            <w:tcW w:w="2689" w:type="dxa"/>
          </w:tcPr>
          <w:p w:rsidR="000B4CBC" w:rsidRPr="00044D2D" w:rsidRDefault="000B4CBC" w:rsidP="006A14A2">
            <w:pPr>
              <w:pStyle w:val="ae"/>
              <w:suppressAutoHyphens/>
              <w:spacing w:after="0"/>
              <w:ind w:left="0"/>
              <w:rPr>
                <w:sz w:val="26"/>
                <w:szCs w:val="26"/>
              </w:rPr>
            </w:pPr>
            <w:r w:rsidRPr="00044D2D">
              <w:rPr>
                <w:sz w:val="26"/>
                <w:szCs w:val="26"/>
              </w:rPr>
              <w:t>Сикорская Елена Сергеевна</w:t>
            </w:r>
          </w:p>
        </w:tc>
        <w:tc>
          <w:tcPr>
            <w:tcW w:w="7371" w:type="dxa"/>
          </w:tcPr>
          <w:p w:rsidR="000B4CBC" w:rsidRPr="00044D2D" w:rsidRDefault="000B4CBC" w:rsidP="006A14A2">
            <w:pPr>
              <w:pStyle w:val="ae"/>
              <w:suppressAutoHyphens/>
              <w:spacing w:after="0"/>
              <w:ind w:left="0"/>
              <w:rPr>
                <w:sz w:val="26"/>
                <w:szCs w:val="26"/>
              </w:rPr>
            </w:pPr>
            <w:r w:rsidRPr="00044D2D">
              <w:rPr>
                <w:sz w:val="26"/>
                <w:szCs w:val="26"/>
              </w:rPr>
              <w:t>Руководитель управления культуры, спорта и молодежной политики Администрации Среднеканского муниципального округа</w:t>
            </w:r>
          </w:p>
        </w:tc>
      </w:tr>
      <w:tr w:rsidR="000445D3" w:rsidRPr="00044D2D" w:rsidTr="00044D2D">
        <w:tc>
          <w:tcPr>
            <w:tcW w:w="2689" w:type="dxa"/>
          </w:tcPr>
          <w:p w:rsidR="000445D3" w:rsidRPr="00044D2D" w:rsidRDefault="00044D2D" w:rsidP="000445D3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044D2D">
              <w:rPr>
                <w:rFonts w:ascii="Times New Roman" w:hAnsi="Times New Roman"/>
                <w:bCs/>
                <w:sz w:val="26"/>
                <w:szCs w:val="26"/>
              </w:rPr>
              <w:t>Магденко</w:t>
            </w:r>
            <w:proofErr w:type="spellEnd"/>
            <w:r w:rsidRPr="00044D2D">
              <w:rPr>
                <w:rFonts w:ascii="Times New Roman" w:hAnsi="Times New Roman"/>
                <w:bCs/>
                <w:sz w:val="26"/>
                <w:szCs w:val="26"/>
              </w:rPr>
              <w:t xml:space="preserve"> Елена Александровна</w:t>
            </w:r>
          </w:p>
          <w:p w:rsidR="000445D3" w:rsidRPr="00044D2D" w:rsidRDefault="000445D3" w:rsidP="000445D3">
            <w:pPr>
              <w:ind w:left="-5068" w:firstLine="5068"/>
              <w:rPr>
                <w:rFonts w:ascii="Times New Roman" w:hAnsi="Times New Roman"/>
                <w:sz w:val="26"/>
                <w:szCs w:val="26"/>
              </w:rPr>
            </w:pPr>
            <w:r w:rsidRPr="00044D2D">
              <w:rPr>
                <w:rFonts w:ascii="Times New Roman" w:hAnsi="Times New Roman"/>
                <w:sz w:val="26"/>
                <w:szCs w:val="26"/>
              </w:rPr>
              <w:t>(по согласованию)</w:t>
            </w:r>
          </w:p>
        </w:tc>
        <w:tc>
          <w:tcPr>
            <w:tcW w:w="7371" w:type="dxa"/>
          </w:tcPr>
          <w:p w:rsidR="000445D3" w:rsidRPr="00044D2D" w:rsidRDefault="000445D3" w:rsidP="000445D3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044D2D">
              <w:rPr>
                <w:rFonts w:ascii="Times New Roman" w:hAnsi="Times New Roman"/>
                <w:sz w:val="26"/>
                <w:szCs w:val="26"/>
              </w:rPr>
              <w:t xml:space="preserve">Председатель Общественной палаты Среднеканского </w:t>
            </w:r>
            <w:r w:rsidR="00044D2D" w:rsidRPr="00044D2D">
              <w:rPr>
                <w:rFonts w:ascii="Times New Roman" w:hAnsi="Times New Roman"/>
                <w:sz w:val="26"/>
                <w:szCs w:val="26"/>
              </w:rPr>
              <w:t>муниципального</w:t>
            </w:r>
            <w:r w:rsidRPr="00044D2D">
              <w:rPr>
                <w:rFonts w:ascii="Times New Roman" w:hAnsi="Times New Roman"/>
                <w:sz w:val="26"/>
                <w:szCs w:val="26"/>
              </w:rPr>
              <w:t xml:space="preserve"> округа</w:t>
            </w:r>
          </w:p>
        </w:tc>
      </w:tr>
    </w:tbl>
    <w:p w:rsidR="00F03C0B" w:rsidRDefault="00F03C0B" w:rsidP="00F03C0B">
      <w:pPr>
        <w:pStyle w:val="ae"/>
        <w:suppressAutoHyphens/>
        <w:spacing w:after="0"/>
        <w:jc w:val="center"/>
        <w:rPr>
          <w:szCs w:val="28"/>
        </w:rPr>
      </w:pPr>
    </w:p>
    <w:p w:rsidR="00F03C0B" w:rsidRPr="009E2F81" w:rsidRDefault="00F03C0B" w:rsidP="00F03C0B">
      <w:pPr>
        <w:pStyle w:val="ae"/>
        <w:suppressAutoHyphens/>
        <w:spacing w:after="0"/>
        <w:jc w:val="center"/>
        <w:rPr>
          <w:sz w:val="28"/>
          <w:szCs w:val="28"/>
        </w:rPr>
      </w:pPr>
      <w:r w:rsidRPr="009E2F81">
        <w:rPr>
          <w:sz w:val="28"/>
          <w:szCs w:val="28"/>
        </w:rPr>
        <w:t>____________</w:t>
      </w:r>
    </w:p>
    <w:p w:rsidR="00F03C0B" w:rsidRDefault="00F03C0B" w:rsidP="004B2D6B">
      <w:pPr>
        <w:rPr>
          <w:rFonts w:ascii="Times New Roman" w:hAnsi="Times New Roman"/>
          <w:i/>
          <w:sz w:val="22"/>
          <w:szCs w:val="22"/>
        </w:rPr>
      </w:pPr>
    </w:p>
    <w:p w:rsidR="00A62C4D" w:rsidRDefault="00A62C4D" w:rsidP="004B2D6B">
      <w:pPr>
        <w:rPr>
          <w:rFonts w:ascii="Times New Roman" w:hAnsi="Times New Roman"/>
          <w:i/>
          <w:sz w:val="22"/>
          <w:szCs w:val="22"/>
        </w:rPr>
      </w:pPr>
    </w:p>
    <w:p w:rsidR="00F03C0B" w:rsidRDefault="00F03C0B" w:rsidP="004B2D6B">
      <w:pPr>
        <w:rPr>
          <w:rFonts w:ascii="Times New Roman" w:hAnsi="Times New Roman"/>
          <w:i/>
          <w:sz w:val="22"/>
          <w:szCs w:val="22"/>
        </w:rPr>
      </w:pPr>
    </w:p>
    <w:p w:rsidR="00F03C0B" w:rsidRPr="00A8080D" w:rsidRDefault="00F03C0B" w:rsidP="00F03C0B">
      <w:pPr>
        <w:ind w:left="5398"/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t>Приложение</w:t>
      </w:r>
      <w:r>
        <w:rPr>
          <w:rFonts w:ascii="Times New Roman" w:hAnsi="Times New Roman"/>
          <w:sz w:val="22"/>
          <w:szCs w:val="22"/>
        </w:rPr>
        <w:t xml:space="preserve"> № 2</w:t>
      </w:r>
    </w:p>
    <w:p w:rsidR="00F03C0B" w:rsidRPr="00A8080D" w:rsidRDefault="00F03C0B" w:rsidP="00F03C0B">
      <w:pPr>
        <w:ind w:left="5398"/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t xml:space="preserve">Утверждена </w:t>
      </w:r>
    </w:p>
    <w:p w:rsidR="00F03C0B" w:rsidRPr="00A8080D" w:rsidRDefault="00F03C0B" w:rsidP="00F03C0B">
      <w:pPr>
        <w:ind w:left="5398"/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t>постановлением Администрации</w:t>
      </w:r>
    </w:p>
    <w:p w:rsidR="00F03C0B" w:rsidRPr="00A8080D" w:rsidRDefault="00F03C0B" w:rsidP="00F03C0B">
      <w:pPr>
        <w:ind w:left="5398"/>
        <w:jc w:val="right"/>
        <w:rPr>
          <w:rFonts w:ascii="Times New Roman" w:hAnsi="Times New Roman"/>
          <w:sz w:val="22"/>
          <w:szCs w:val="22"/>
        </w:rPr>
      </w:pPr>
      <w:r w:rsidRPr="00A8080D">
        <w:rPr>
          <w:rFonts w:ascii="Times New Roman" w:hAnsi="Times New Roman"/>
          <w:sz w:val="22"/>
          <w:szCs w:val="22"/>
        </w:rPr>
        <w:t xml:space="preserve">Среднеканского </w:t>
      </w:r>
      <w:r>
        <w:rPr>
          <w:rFonts w:ascii="Times New Roman" w:hAnsi="Times New Roman"/>
          <w:sz w:val="22"/>
          <w:szCs w:val="22"/>
        </w:rPr>
        <w:t>муниципального</w:t>
      </w:r>
      <w:r w:rsidRPr="00A8080D">
        <w:rPr>
          <w:rFonts w:ascii="Times New Roman" w:hAnsi="Times New Roman"/>
          <w:sz w:val="22"/>
          <w:szCs w:val="22"/>
        </w:rPr>
        <w:t xml:space="preserve"> округа</w:t>
      </w:r>
      <w:r>
        <w:rPr>
          <w:rFonts w:ascii="Times New Roman" w:hAnsi="Times New Roman"/>
          <w:sz w:val="22"/>
          <w:szCs w:val="22"/>
        </w:rPr>
        <w:t xml:space="preserve"> Магаданской области</w:t>
      </w:r>
    </w:p>
    <w:p w:rsidR="0036519D" w:rsidRPr="0036519D" w:rsidRDefault="00F03C0B" w:rsidP="0036519D">
      <w:pPr>
        <w:jc w:val="right"/>
        <w:rPr>
          <w:rFonts w:ascii="Times New Roman" w:eastAsia="Calibri" w:hAnsi="Times New Roman"/>
          <w:sz w:val="22"/>
          <w:szCs w:val="22"/>
          <w:lang w:eastAsia="en-US"/>
        </w:rPr>
      </w:pPr>
      <w:r w:rsidRPr="00A8080D">
        <w:rPr>
          <w:rFonts w:ascii="Times New Roman" w:hAnsi="Times New Roman"/>
          <w:sz w:val="22"/>
          <w:szCs w:val="22"/>
        </w:rPr>
        <w:t xml:space="preserve">                   </w:t>
      </w:r>
      <w:r w:rsidR="0036519D" w:rsidRPr="0036519D">
        <w:rPr>
          <w:rFonts w:ascii="Times New Roman" w:eastAsia="Calibri" w:hAnsi="Times New Roman"/>
          <w:sz w:val="22"/>
          <w:szCs w:val="22"/>
          <w:lang w:eastAsia="en-US"/>
        </w:rPr>
        <w:t xml:space="preserve">от </w:t>
      </w:r>
      <w:r w:rsidR="0036519D">
        <w:rPr>
          <w:rFonts w:ascii="Times New Roman" w:eastAsia="Calibri" w:hAnsi="Times New Roman"/>
          <w:sz w:val="22"/>
          <w:szCs w:val="22"/>
          <w:u w:val="single"/>
          <w:lang w:eastAsia="en-US"/>
        </w:rPr>
        <w:t>28.12.2024№421</w:t>
      </w:r>
      <w:bookmarkStart w:id="0" w:name="_GoBack"/>
      <w:bookmarkEnd w:id="0"/>
      <w:r w:rsidR="0036519D" w:rsidRPr="0036519D">
        <w:rPr>
          <w:rFonts w:ascii="Times New Roman" w:eastAsia="Calibri" w:hAnsi="Times New Roman"/>
          <w:sz w:val="22"/>
          <w:szCs w:val="22"/>
          <w:u w:val="single"/>
          <w:lang w:eastAsia="en-US"/>
        </w:rPr>
        <w:t>-п</w:t>
      </w:r>
    </w:p>
    <w:p w:rsidR="00F03C0B" w:rsidRDefault="00F03C0B" w:rsidP="00F03C0B">
      <w:pPr>
        <w:ind w:left="5398"/>
        <w:jc w:val="right"/>
        <w:rPr>
          <w:b/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</w:p>
    <w:p w:rsidR="00F03C0B" w:rsidRPr="009E2F81" w:rsidRDefault="00F03C0B" w:rsidP="00F03C0B">
      <w:pPr>
        <w:pStyle w:val="ae"/>
        <w:suppressAutoHyphens/>
        <w:spacing w:after="0"/>
        <w:ind w:left="3540" w:hanging="3540"/>
        <w:rPr>
          <w:sz w:val="28"/>
          <w:szCs w:val="28"/>
        </w:rPr>
      </w:pPr>
    </w:p>
    <w:p w:rsidR="00F03C0B" w:rsidRDefault="00F03C0B" w:rsidP="00F03C0B">
      <w:pPr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161CD0" w:rsidRDefault="00F03C0B" w:rsidP="00A62C4D">
      <w:pPr>
        <w:ind w:firstLine="539"/>
        <w:jc w:val="center"/>
        <w:rPr>
          <w:rFonts w:ascii="Times New Roman" w:hAnsi="Times New Roman"/>
          <w:b/>
          <w:sz w:val="28"/>
          <w:szCs w:val="28"/>
        </w:rPr>
      </w:pPr>
      <w:r w:rsidRPr="009E2F81"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A62C4D" w:rsidRDefault="00A62C4D" w:rsidP="00FD1F26">
      <w:pPr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межведомственной комиссии по вопросам демографии при Администрации Среднеканского </w:t>
      </w:r>
      <w:r w:rsidR="00FD1F26">
        <w:rPr>
          <w:rFonts w:ascii="Times New Roman" w:hAnsi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sz w:val="28"/>
          <w:szCs w:val="28"/>
        </w:rPr>
        <w:t xml:space="preserve"> округа</w:t>
      </w:r>
      <w:r w:rsidR="00FD1F26"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094F2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61CD0" w:rsidRPr="00094F2B" w:rsidRDefault="00161CD0" w:rsidP="00A62C4D">
      <w:pPr>
        <w:ind w:firstLine="539"/>
        <w:jc w:val="center"/>
        <w:rPr>
          <w:rFonts w:ascii="Times New Roman" w:hAnsi="Times New Roman"/>
          <w:b/>
          <w:sz w:val="28"/>
          <w:szCs w:val="28"/>
        </w:rPr>
      </w:pPr>
    </w:p>
    <w:p w:rsidR="00A62C4D" w:rsidRPr="00094F2B" w:rsidRDefault="00A62C4D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 w:rsidRPr="00094F2B">
        <w:rPr>
          <w:b/>
          <w:color w:val="000000"/>
          <w:sz w:val="28"/>
          <w:szCs w:val="28"/>
        </w:rPr>
        <w:t>I. Общие положения</w:t>
      </w:r>
    </w:p>
    <w:p w:rsidR="00A62C4D" w:rsidRDefault="00A62C4D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094F2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1.</w:t>
      </w:r>
      <w:r w:rsidRPr="00094F2B">
        <w:rPr>
          <w:color w:val="000000"/>
          <w:sz w:val="28"/>
          <w:szCs w:val="28"/>
        </w:rPr>
        <w:t xml:space="preserve">Межведомственная комиссия по вопросам демографии при Администрации </w:t>
      </w:r>
      <w:r>
        <w:rPr>
          <w:color w:val="000000"/>
          <w:sz w:val="28"/>
          <w:szCs w:val="28"/>
        </w:rPr>
        <w:t xml:space="preserve"> Среднеканского </w:t>
      </w:r>
      <w:r w:rsidR="00FD1F26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округа</w:t>
      </w:r>
      <w:r w:rsidR="00FD1F26">
        <w:rPr>
          <w:color w:val="000000"/>
          <w:sz w:val="28"/>
          <w:szCs w:val="28"/>
        </w:rPr>
        <w:t xml:space="preserve"> Магаданской области</w:t>
      </w:r>
      <w:r>
        <w:rPr>
          <w:color w:val="000000"/>
          <w:sz w:val="28"/>
          <w:szCs w:val="28"/>
        </w:rPr>
        <w:t xml:space="preserve"> </w:t>
      </w:r>
      <w:r w:rsidRPr="00094F2B">
        <w:rPr>
          <w:color w:val="000000"/>
          <w:sz w:val="28"/>
          <w:szCs w:val="28"/>
        </w:rPr>
        <w:t xml:space="preserve"> (далее - комиссия) образована для координации взаимодействия </w:t>
      </w:r>
      <w:r>
        <w:rPr>
          <w:color w:val="000000"/>
          <w:sz w:val="28"/>
          <w:szCs w:val="28"/>
        </w:rPr>
        <w:t xml:space="preserve">Администрации с органами местного самоуправления Среднеканского </w:t>
      </w:r>
      <w:r w:rsidR="00FD1F26">
        <w:rPr>
          <w:color w:val="000000"/>
          <w:sz w:val="28"/>
          <w:szCs w:val="28"/>
        </w:rPr>
        <w:t>муниципального округа Магаданской области</w:t>
      </w:r>
      <w:r>
        <w:rPr>
          <w:color w:val="000000"/>
          <w:sz w:val="28"/>
          <w:szCs w:val="28"/>
        </w:rPr>
        <w:t xml:space="preserve">, </w:t>
      </w:r>
      <w:r w:rsidRPr="00424FB1">
        <w:rPr>
          <w:color w:val="000000"/>
          <w:sz w:val="28"/>
          <w:szCs w:val="28"/>
        </w:rPr>
        <w:t xml:space="preserve"> </w:t>
      </w:r>
      <w:r w:rsidRPr="008E7B29">
        <w:rPr>
          <w:color w:val="000000"/>
          <w:sz w:val="28"/>
          <w:szCs w:val="28"/>
          <w:shd w:val="clear" w:color="auto" w:fill="FFFFFF"/>
        </w:rPr>
        <w:t>муниципальными учреждениями и общественными организациями</w:t>
      </w:r>
      <w:r w:rsidRPr="00094F2B">
        <w:rPr>
          <w:color w:val="000000"/>
          <w:sz w:val="28"/>
          <w:szCs w:val="28"/>
        </w:rPr>
        <w:t xml:space="preserve"> в решении задач, направленных на стабилизацию демографической ситуации в </w:t>
      </w:r>
      <w:r>
        <w:rPr>
          <w:color w:val="000000"/>
          <w:sz w:val="28"/>
          <w:szCs w:val="28"/>
        </w:rPr>
        <w:t xml:space="preserve">Среднеканском </w:t>
      </w:r>
      <w:r w:rsidR="00FD1F26">
        <w:rPr>
          <w:color w:val="000000"/>
          <w:sz w:val="28"/>
          <w:szCs w:val="28"/>
        </w:rPr>
        <w:t>муниципально</w:t>
      </w:r>
      <w:r w:rsidR="002C2B18">
        <w:rPr>
          <w:color w:val="000000"/>
          <w:sz w:val="28"/>
          <w:szCs w:val="28"/>
        </w:rPr>
        <w:t>м</w:t>
      </w:r>
      <w:r w:rsidR="00FD1F26">
        <w:rPr>
          <w:color w:val="000000"/>
          <w:sz w:val="28"/>
          <w:szCs w:val="28"/>
        </w:rPr>
        <w:t xml:space="preserve"> округ</w:t>
      </w:r>
      <w:r w:rsidR="002C2B18">
        <w:rPr>
          <w:color w:val="000000"/>
          <w:sz w:val="28"/>
          <w:szCs w:val="28"/>
        </w:rPr>
        <w:t>е</w:t>
      </w:r>
      <w:r w:rsidR="00FD1F26">
        <w:rPr>
          <w:color w:val="000000"/>
          <w:sz w:val="28"/>
          <w:szCs w:val="28"/>
        </w:rPr>
        <w:t xml:space="preserve"> </w:t>
      </w:r>
      <w:r w:rsidRPr="00094F2B">
        <w:rPr>
          <w:color w:val="000000"/>
          <w:sz w:val="28"/>
          <w:szCs w:val="28"/>
        </w:rPr>
        <w:t>и укреплени</w:t>
      </w:r>
      <w:r w:rsidR="002C2B18">
        <w:rPr>
          <w:color w:val="000000"/>
          <w:sz w:val="28"/>
          <w:szCs w:val="28"/>
        </w:rPr>
        <w:t>я</w:t>
      </w:r>
      <w:r w:rsidRPr="00094F2B">
        <w:rPr>
          <w:color w:val="000000"/>
          <w:sz w:val="28"/>
          <w:szCs w:val="28"/>
        </w:rPr>
        <w:t xml:space="preserve"> здоровья населения.</w:t>
      </w:r>
    </w:p>
    <w:p w:rsidR="00A62C4D" w:rsidRDefault="00A62C4D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094F2B">
        <w:rPr>
          <w:color w:val="000000"/>
          <w:sz w:val="28"/>
          <w:szCs w:val="28"/>
        </w:rPr>
        <w:t>2. Комиссия руководствуется в своей</w:t>
      </w:r>
      <w:r>
        <w:rPr>
          <w:color w:val="000000"/>
          <w:sz w:val="28"/>
          <w:szCs w:val="28"/>
        </w:rPr>
        <w:t xml:space="preserve"> работе Конституцией Российской </w:t>
      </w:r>
      <w:r w:rsidRPr="00094F2B">
        <w:rPr>
          <w:color w:val="000000"/>
          <w:sz w:val="28"/>
          <w:szCs w:val="28"/>
        </w:rPr>
        <w:t>Федерации, федеральными конститу</w:t>
      </w:r>
      <w:r>
        <w:rPr>
          <w:color w:val="000000"/>
          <w:sz w:val="28"/>
          <w:szCs w:val="28"/>
        </w:rPr>
        <w:t xml:space="preserve">ционными законами, федеральными </w:t>
      </w:r>
      <w:r w:rsidRPr="00094F2B">
        <w:rPr>
          <w:color w:val="000000"/>
          <w:sz w:val="28"/>
          <w:szCs w:val="28"/>
        </w:rPr>
        <w:t>законами, указами и распоряжениями П</w:t>
      </w:r>
      <w:r>
        <w:rPr>
          <w:color w:val="000000"/>
          <w:sz w:val="28"/>
          <w:szCs w:val="28"/>
        </w:rPr>
        <w:t xml:space="preserve">резидента Российской Федерации, </w:t>
      </w:r>
      <w:r w:rsidRPr="00094F2B">
        <w:rPr>
          <w:color w:val="000000"/>
          <w:sz w:val="28"/>
          <w:szCs w:val="28"/>
        </w:rPr>
        <w:t>постановлениями и распоряжениями Правительства Российско</w:t>
      </w:r>
      <w:r>
        <w:rPr>
          <w:color w:val="000000"/>
          <w:sz w:val="28"/>
          <w:szCs w:val="28"/>
        </w:rPr>
        <w:t xml:space="preserve">й Федерации, законами Магаданской </w:t>
      </w:r>
      <w:r w:rsidRPr="00094F2B">
        <w:rPr>
          <w:color w:val="000000"/>
          <w:sz w:val="28"/>
          <w:szCs w:val="28"/>
        </w:rPr>
        <w:t xml:space="preserve"> области, указами и распо</w:t>
      </w:r>
      <w:r>
        <w:rPr>
          <w:color w:val="000000"/>
          <w:sz w:val="28"/>
          <w:szCs w:val="28"/>
        </w:rPr>
        <w:t>ряжениями Губернатора Магаданской</w:t>
      </w:r>
      <w:r w:rsidRPr="00094F2B">
        <w:rPr>
          <w:color w:val="000000"/>
          <w:sz w:val="28"/>
          <w:szCs w:val="28"/>
        </w:rPr>
        <w:t xml:space="preserve"> области, постановлениями и распоря</w:t>
      </w:r>
      <w:r>
        <w:rPr>
          <w:color w:val="000000"/>
          <w:sz w:val="28"/>
          <w:szCs w:val="28"/>
        </w:rPr>
        <w:t xml:space="preserve">жениями Правительства Магаданской </w:t>
      </w:r>
      <w:r w:rsidRPr="00094F2B">
        <w:rPr>
          <w:color w:val="000000"/>
          <w:sz w:val="28"/>
          <w:szCs w:val="28"/>
        </w:rPr>
        <w:t xml:space="preserve"> области, Уставом </w:t>
      </w:r>
      <w:r>
        <w:rPr>
          <w:color w:val="000000"/>
          <w:sz w:val="28"/>
          <w:szCs w:val="28"/>
        </w:rPr>
        <w:t xml:space="preserve"> муниципального образования «Среднеканский </w:t>
      </w:r>
      <w:r w:rsidR="00FD1F26">
        <w:rPr>
          <w:color w:val="000000"/>
          <w:sz w:val="28"/>
          <w:szCs w:val="28"/>
        </w:rPr>
        <w:t>муниципальный</w:t>
      </w:r>
      <w:r>
        <w:rPr>
          <w:color w:val="000000"/>
          <w:sz w:val="28"/>
          <w:szCs w:val="28"/>
        </w:rPr>
        <w:t xml:space="preserve"> округ</w:t>
      </w:r>
      <w:r w:rsidR="00FD1F26">
        <w:rPr>
          <w:color w:val="000000"/>
          <w:sz w:val="28"/>
          <w:szCs w:val="28"/>
        </w:rPr>
        <w:t xml:space="preserve"> Магаданской области</w:t>
      </w:r>
      <w:r>
        <w:rPr>
          <w:color w:val="000000"/>
          <w:sz w:val="28"/>
          <w:szCs w:val="28"/>
        </w:rPr>
        <w:t>»</w:t>
      </w:r>
      <w:r w:rsidRPr="00094F2B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муниципальными правовыми актами</w:t>
      </w:r>
      <w:r w:rsidRPr="00094F2B">
        <w:rPr>
          <w:color w:val="000000"/>
          <w:sz w:val="28"/>
          <w:szCs w:val="28"/>
        </w:rPr>
        <w:t xml:space="preserve"> и настоящим Положением.</w:t>
      </w:r>
    </w:p>
    <w:p w:rsidR="00FD1F26" w:rsidRDefault="00FD1F26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A62C4D" w:rsidRDefault="00A62C4D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 w:rsidRPr="00094F2B">
        <w:rPr>
          <w:b/>
          <w:color w:val="000000"/>
          <w:sz w:val="28"/>
          <w:szCs w:val="28"/>
        </w:rPr>
        <w:t>II Задачи комиссии</w:t>
      </w:r>
    </w:p>
    <w:p w:rsidR="00A62C4D" w:rsidRDefault="00A62C4D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</w:t>
      </w:r>
      <w:r w:rsidR="00FD1F26">
        <w:rPr>
          <w:color w:val="000000"/>
          <w:sz w:val="28"/>
          <w:szCs w:val="28"/>
        </w:rPr>
        <w:t xml:space="preserve"> </w:t>
      </w:r>
      <w:r w:rsidRPr="00094F2B">
        <w:rPr>
          <w:color w:val="000000"/>
          <w:sz w:val="28"/>
          <w:szCs w:val="28"/>
        </w:rPr>
        <w:t xml:space="preserve">Разработка предложений по определению приоритетных направлений демографической политики </w:t>
      </w:r>
      <w:r>
        <w:rPr>
          <w:color w:val="000000"/>
          <w:sz w:val="28"/>
          <w:szCs w:val="28"/>
        </w:rPr>
        <w:t xml:space="preserve">Среднеканского </w:t>
      </w:r>
      <w:r w:rsidR="00FD1F26">
        <w:rPr>
          <w:color w:val="000000"/>
          <w:sz w:val="28"/>
          <w:szCs w:val="28"/>
        </w:rPr>
        <w:t>муниципального округа Магаданской области</w:t>
      </w:r>
      <w:r w:rsidRPr="00094F2B">
        <w:rPr>
          <w:color w:val="000000"/>
          <w:sz w:val="28"/>
          <w:szCs w:val="28"/>
        </w:rPr>
        <w:t xml:space="preserve"> и оценка ее эффективности.</w:t>
      </w:r>
    </w:p>
    <w:p w:rsidR="00A62C4D" w:rsidRPr="00094F2B" w:rsidRDefault="00A62C4D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 w:rsidRPr="00094F2B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2. </w:t>
      </w:r>
      <w:r w:rsidRPr="00094F2B">
        <w:rPr>
          <w:color w:val="000000"/>
          <w:sz w:val="28"/>
          <w:szCs w:val="28"/>
        </w:rPr>
        <w:t>Координация взаимодействия Администрации с исполнительными органами г</w:t>
      </w:r>
      <w:r>
        <w:rPr>
          <w:color w:val="000000"/>
          <w:sz w:val="28"/>
          <w:szCs w:val="28"/>
        </w:rPr>
        <w:t xml:space="preserve">осударственной власти Магаданской </w:t>
      </w:r>
      <w:r w:rsidRPr="00094F2B">
        <w:rPr>
          <w:color w:val="000000"/>
          <w:sz w:val="28"/>
          <w:szCs w:val="28"/>
        </w:rPr>
        <w:t xml:space="preserve">области, муниципальными учреждениями и общественными организациями в области улучшения демографической ситуации в </w:t>
      </w:r>
      <w:r>
        <w:rPr>
          <w:color w:val="000000"/>
          <w:sz w:val="28"/>
          <w:szCs w:val="28"/>
        </w:rPr>
        <w:t xml:space="preserve">Среднеканском </w:t>
      </w:r>
      <w:r w:rsidR="00FD1F26">
        <w:rPr>
          <w:color w:val="000000"/>
          <w:sz w:val="28"/>
          <w:szCs w:val="28"/>
        </w:rPr>
        <w:t xml:space="preserve">муниципальном </w:t>
      </w:r>
      <w:r>
        <w:rPr>
          <w:color w:val="000000"/>
          <w:sz w:val="28"/>
          <w:szCs w:val="28"/>
        </w:rPr>
        <w:t>округе</w:t>
      </w:r>
      <w:r w:rsidRPr="00094F2B">
        <w:rPr>
          <w:color w:val="000000"/>
          <w:sz w:val="28"/>
          <w:szCs w:val="28"/>
        </w:rPr>
        <w:t>.</w:t>
      </w:r>
    </w:p>
    <w:p w:rsidR="00A62C4D" w:rsidRDefault="00A62C4D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</w:t>
      </w:r>
      <w:r w:rsidR="00FD1F26">
        <w:rPr>
          <w:color w:val="000000"/>
          <w:sz w:val="28"/>
          <w:szCs w:val="28"/>
        </w:rPr>
        <w:t xml:space="preserve"> </w:t>
      </w:r>
      <w:r w:rsidRPr="00094F2B">
        <w:rPr>
          <w:color w:val="000000"/>
          <w:sz w:val="28"/>
          <w:szCs w:val="28"/>
        </w:rPr>
        <w:t xml:space="preserve">Участие в установленном порядке в разработке </w:t>
      </w:r>
      <w:r>
        <w:rPr>
          <w:color w:val="000000"/>
          <w:sz w:val="28"/>
          <w:szCs w:val="28"/>
        </w:rPr>
        <w:t xml:space="preserve">муниципальных </w:t>
      </w:r>
      <w:r w:rsidRPr="00094F2B">
        <w:rPr>
          <w:color w:val="000000"/>
          <w:sz w:val="28"/>
          <w:szCs w:val="28"/>
        </w:rPr>
        <w:t>программ</w:t>
      </w:r>
      <w:r>
        <w:rPr>
          <w:color w:val="000000"/>
          <w:sz w:val="28"/>
          <w:szCs w:val="28"/>
        </w:rPr>
        <w:t xml:space="preserve"> Среднеканского </w:t>
      </w:r>
      <w:r w:rsidR="00FD1F26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округа,</w:t>
      </w:r>
      <w:r w:rsidRPr="00094F2B">
        <w:rPr>
          <w:color w:val="000000"/>
          <w:sz w:val="28"/>
          <w:szCs w:val="28"/>
        </w:rPr>
        <w:t xml:space="preserve"> правовых актов </w:t>
      </w:r>
      <w:r>
        <w:rPr>
          <w:color w:val="000000"/>
          <w:sz w:val="28"/>
          <w:szCs w:val="28"/>
        </w:rPr>
        <w:t xml:space="preserve">Среднеканского </w:t>
      </w:r>
      <w:r w:rsidR="00FD1F26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округа</w:t>
      </w:r>
      <w:r w:rsidRPr="00094F2B">
        <w:rPr>
          <w:color w:val="000000"/>
          <w:sz w:val="28"/>
          <w:szCs w:val="28"/>
        </w:rPr>
        <w:t xml:space="preserve"> по вопросам демографии.</w:t>
      </w:r>
    </w:p>
    <w:p w:rsidR="00A62C4D" w:rsidRPr="00094F2B" w:rsidRDefault="00A62C4D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094F2B">
        <w:rPr>
          <w:color w:val="000000"/>
          <w:sz w:val="28"/>
          <w:szCs w:val="28"/>
        </w:rPr>
        <w:t>4. Разработка комплексных мероприятий по снижению уровня смертности, повышению рождаемости, регулированию миграционных процессов в</w:t>
      </w:r>
      <w:r>
        <w:rPr>
          <w:color w:val="000000"/>
          <w:sz w:val="28"/>
          <w:szCs w:val="28"/>
        </w:rPr>
        <w:t xml:space="preserve"> Среднеканском </w:t>
      </w:r>
      <w:r w:rsidR="00FD1F26">
        <w:rPr>
          <w:color w:val="000000"/>
          <w:sz w:val="28"/>
          <w:szCs w:val="28"/>
        </w:rPr>
        <w:t>муниципальном</w:t>
      </w:r>
      <w:r>
        <w:rPr>
          <w:color w:val="000000"/>
          <w:sz w:val="28"/>
          <w:szCs w:val="28"/>
        </w:rPr>
        <w:t xml:space="preserve"> округе</w:t>
      </w:r>
      <w:r w:rsidRPr="00094F2B">
        <w:rPr>
          <w:color w:val="000000"/>
          <w:sz w:val="28"/>
          <w:szCs w:val="28"/>
        </w:rPr>
        <w:t>.</w:t>
      </w:r>
    </w:p>
    <w:p w:rsidR="00A62C4D" w:rsidRPr="00094F2B" w:rsidRDefault="00A62C4D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2.5.</w:t>
      </w:r>
      <w:r w:rsidR="00FD1F26">
        <w:rPr>
          <w:color w:val="000000"/>
          <w:sz w:val="28"/>
          <w:szCs w:val="28"/>
        </w:rPr>
        <w:t xml:space="preserve"> </w:t>
      </w:r>
      <w:r w:rsidRPr="00094F2B">
        <w:rPr>
          <w:color w:val="000000"/>
          <w:sz w:val="28"/>
          <w:szCs w:val="28"/>
        </w:rPr>
        <w:t>Информирование исполнительных органов г</w:t>
      </w:r>
      <w:r>
        <w:rPr>
          <w:color w:val="000000"/>
          <w:sz w:val="28"/>
          <w:szCs w:val="28"/>
        </w:rPr>
        <w:t xml:space="preserve">осударственной власти Магаданской </w:t>
      </w:r>
      <w:r w:rsidRPr="00094F2B">
        <w:rPr>
          <w:color w:val="000000"/>
          <w:sz w:val="28"/>
          <w:szCs w:val="28"/>
        </w:rPr>
        <w:t xml:space="preserve">области, органов местного самоуправления </w:t>
      </w:r>
      <w:r>
        <w:rPr>
          <w:color w:val="000000"/>
          <w:sz w:val="28"/>
          <w:szCs w:val="28"/>
        </w:rPr>
        <w:t xml:space="preserve">Среднеканского </w:t>
      </w:r>
      <w:r w:rsidR="00FD1F26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округа</w:t>
      </w:r>
      <w:r w:rsidRPr="00094F2B">
        <w:rPr>
          <w:color w:val="000000"/>
          <w:sz w:val="28"/>
          <w:szCs w:val="28"/>
        </w:rPr>
        <w:t xml:space="preserve">, общественных организаций и населения о демографической ситуации в </w:t>
      </w:r>
      <w:r>
        <w:rPr>
          <w:color w:val="000000"/>
          <w:sz w:val="28"/>
          <w:szCs w:val="28"/>
        </w:rPr>
        <w:t xml:space="preserve">Среднеканском </w:t>
      </w:r>
      <w:r w:rsidR="00FD1F26">
        <w:rPr>
          <w:color w:val="000000"/>
          <w:sz w:val="28"/>
          <w:szCs w:val="28"/>
        </w:rPr>
        <w:t>муниципальном</w:t>
      </w:r>
      <w:r>
        <w:rPr>
          <w:color w:val="000000"/>
          <w:sz w:val="28"/>
          <w:szCs w:val="28"/>
        </w:rPr>
        <w:t xml:space="preserve"> округе</w:t>
      </w:r>
      <w:r w:rsidRPr="00094F2B">
        <w:rPr>
          <w:color w:val="000000"/>
          <w:sz w:val="28"/>
          <w:szCs w:val="28"/>
        </w:rPr>
        <w:t xml:space="preserve"> и мероприятиях по решению имеющихся проблем.</w:t>
      </w:r>
    </w:p>
    <w:p w:rsidR="00A62C4D" w:rsidRDefault="00A62C4D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2.6.</w:t>
      </w:r>
      <w:r w:rsidR="00FD1F26">
        <w:rPr>
          <w:color w:val="000000"/>
          <w:sz w:val="28"/>
          <w:szCs w:val="28"/>
        </w:rPr>
        <w:t xml:space="preserve"> </w:t>
      </w:r>
      <w:r w:rsidRPr="00094F2B">
        <w:rPr>
          <w:color w:val="000000"/>
          <w:sz w:val="28"/>
          <w:szCs w:val="28"/>
        </w:rPr>
        <w:t xml:space="preserve">Распространение на территории </w:t>
      </w:r>
      <w:r>
        <w:rPr>
          <w:color w:val="000000"/>
          <w:sz w:val="28"/>
          <w:szCs w:val="28"/>
        </w:rPr>
        <w:t xml:space="preserve">Среднеканского </w:t>
      </w:r>
      <w:r w:rsidR="00FD1F26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округа</w:t>
      </w:r>
      <w:r w:rsidRPr="00094F2B">
        <w:rPr>
          <w:color w:val="000000"/>
          <w:sz w:val="28"/>
          <w:szCs w:val="28"/>
        </w:rPr>
        <w:t xml:space="preserve"> положительного опыта работы по решению проблем демографии в других </w:t>
      </w:r>
      <w:r>
        <w:rPr>
          <w:color w:val="000000"/>
          <w:sz w:val="28"/>
          <w:szCs w:val="28"/>
        </w:rPr>
        <w:t xml:space="preserve"> </w:t>
      </w:r>
      <w:r w:rsidRPr="00094F2B">
        <w:rPr>
          <w:color w:val="000000"/>
          <w:sz w:val="28"/>
          <w:szCs w:val="28"/>
        </w:rPr>
        <w:t xml:space="preserve"> муниципальных образованиях.</w:t>
      </w:r>
    </w:p>
    <w:p w:rsidR="00FD1F26" w:rsidRPr="00094F2B" w:rsidRDefault="00FD1F26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A62C4D" w:rsidRPr="00D75911" w:rsidRDefault="00A62C4D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 w:rsidRPr="00D75911">
        <w:rPr>
          <w:b/>
          <w:color w:val="000000"/>
          <w:sz w:val="28"/>
          <w:szCs w:val="28"/>
        </w:rPr>
        <w:t>III. Права комиссии</w:t>
      </w:r>
    </w:p>
    <w:p w:rsidR="00A62C4D" w:rsidRDefault="00A62C4D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094F2B">
        <w:rPr>
          <w:color w:val="000000"/>
          <w:sz w:val="28"/>
          <w:szCs w:val="28"/>
        </w:rPr>
        <w:t xml:space="preserve">1. Приглашать на свои заседания руководителей, специалистов </w:t>
      </w:r>
      <w:r>
        <w:rPr>
          <w:color w:val="000000"/>
          <w:sz w:val="28"/>
          <w:szCs w:val="28"/>
        </w:rPr>
        <w:t xml:space="preserve"> </w:t>
      </w:r>
      <w:r w:rsidRPr="00094F2B">
        <w:rPr>
          <w:color w:val="000000"/>
          <w:sz w:val="28"/>
          <w:szCs w:val="28"/>
        </w:rPr>
        <w:t xml:space="preserve"> органов государственной исполнительной власти, органов</w:t>
      </w:r>
      <w:r w:rsidR="00FD1F26">
        <w:rPr>
          <w:color w:val="000000"/>
          <w:sz w:val="28"/>
          <w:szCs w:val="28"/>
        </w:rPr>
        <w:t xml:space="preserve"> </w:t>
      </w:r>
      <w:r w:rsidRPr="00094F2B">
        <w:rPr>
          <w:color w:val="000000"/>
          <w:sz w:val="28"/>
          <w:szCs w:val="28"/>
        </w:rPr>
        <w:t xml:space="preserve">местного самоуправления, муниципальных учреждений, общественных организаций, участвующих в обеспечении выполнения мероприятий по стабилизации демографической ситуации в </w:t>
      </w:r>
      <w:r>
        <w:rPr>
          <w:color w:val="000000"/>
          <w:sz w:val="28"/>
          <w:szCs w:val="28"/>
        </w:rPr>
        <w:t xml:space="preserve">Среднеканском </w:t>
      </w:r>
      <w:r w:rsidR="00FD1F26">
        <w:rPr>
          <w:color w:val="000000"/>
          <w:sz w:val="28"/>
          <w:szCs w:val="28"/>
        </w:rPr>
        <w:t>муниципальном</w:t>
      </w:r>
      <w:r>
        <w:rPr>
          <w:color w:val="000000"/>
          <w:sz w:val="28"/>
          <w:szCs w:val="28"/>
        </w:rPr>
        <w:t xml:space="preserve"> округе.              </w:t>
      </w:r>
    </w:p>
    <w:p w:rsidR="00A62C4D" w:rsidRPr="00094F2B" w:rsidRDefault="00A62C4D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</w:t>
      </w:r>
      <w:r w:rsidRPr="00094F2B">
        <w:rPr>
          <w:color w:val="000000"/>
          <w:sz w:val="28"/>
          <w:szCs w:val="28"/>
        </w:rPr>
        <w:t xml:space="preserve"> Запрашивать и получать в установленном порядке от </w:t>
      </w:r>
      <w:r>
        <w:rPr>
          <w:color w:val="000000"/>
          <w:sz w:val="28"/>
          <w:szCs w:val="28"/>
        </w:rPr>
        <w:t xml:space="preserve">Администрации Среднеканского </w:t>
      </w:r>
      <w:r w:rsidR="00FD1F26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округа</w:t>
      </w:r>
      <w:r w:rsidRPr="00094F2B">
        <w:rPr>
          <w:color w:val="000000"/>
          <w:sz w:val="28"/>
          <w:szCs w:val="28"/>
        </w:rPr>
        <w:t>, муниципальных учреждений и общественных организаций материалы по вопросам демографии.</w:t>
      </w:r>
    </w:p>
    <w:p w:rsidR="00A62C4D" w:rsidRDefault="00A62C4D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</w:t>
      </w:r>
      <w:r w:rsidRPr="00094F2B">
        <w:rPr>
          <w:color w:val="000000"/>
          <w:sz w:val="28"/>
          <w:szCs w:val="28"/>
        </w:rPr>
        <w:t xml:space="preserve"> Рассматривать предложения исполнительных органов </w:t>
      </w:r>
      <w:r>
        <w:rPr>
          <w:color w:val="000000"/>
          <w:sz w:val="28"/>
          <w:szCs w:val="28"/>
        </w:rPr>
        <w:t xml:space="preserve">власти Магаданской </w:t>
      </w:r>
      <w:r w:rsidRPr="00094F2B">
        <w:rPr>
          <w:color w:val="000000"/>
          <w:sz w:val="28"/>
          <w:szCs w:val="28"/>
        </w:rPr>
        <w:t xml:space="preserve">области, органов местного самоуправления </w:t>
      </w:r>
      <w:r>
        <w:rPr>
          <w:color w:val="000000"/>
          <w:sz w:val="28"/>
          <w:szCs w:val="28"/>
        </w:rPr>
        <w:t xml:space="preserve">Среднеканского </w:t>
      </w:r>
      <w:r w:rsidR="00FD1F26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округа </w:t>
      </w:r>
      <w:r w:rsidRPr="00094F2B">
        <w:rPr>
          <w:color w:val="000000"/>
          <w:sz w:val="28"/>
          <w:szCs w:val="28"/>
        </w:rPr>
        <w:t>и организаций по вопр</w:t>
      </w:r>
      <w:r>
        <w:rPr>
          <w:color w:val="000000"/>
          <w:sz w:val="28"/>
          <w:szCs w:val="28"/>
        </w:rPr>
        <w:t xml:space="preserve">осам </w:t>
      </w:r>
      <w:r w:rsidRPr="00094F2B">
        <w:rPr>
          <w:color w:val="000000"/>
          <w:sz w:val="28"/>
          <w:szCs w:val="28"/>
        </w:rPr>
        <w:t>демографии.</w:t>
      </w:r>
    </w:p>
    <w:p w:rsidR="00FD1F26" w:rsidRPr="00094F2B" w:rsidRDefault="00FD1F26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A62C4D" w:rsidRDefault="00A62C4D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 w:rsidRPr="00D75911">
        <w:rPr>
          <w:b/>
          <w:color w:val="000000"/>
          <w:sz w:val="28"/>
          <w:szCs w:val="28"/>
        </w:rPr>
        <w:t>IV. Порядок работы комиссии</w:t>
      </w:r>
    </w:p>
    <w:p w:rsidR="00FD1F26" w:rsidRDefault="00A62C4D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Pr="00094F2B">
        <w:rPr>
          <w:color w:val="000000"/>
          <w:sz w:val="28"/>
          <w:szCs w:val="28"/>
        </w:rPr>
        <w:t>1. Заседание комиссии проводится по мере необходимости.</w:t>
      </w:r>
    </w:p>
    <w:p w:rsidR="00A62C4D" w:rsidRPr="00DF5FA3" w:rsidRDefault="00A62C4D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</w:t>
      </w:r>
      <w:r w:rsidR="00FD1F26">
        <w:rPr>
          <w:color w:val="000000"/>
          <w:sz w:val="28"/>
          <w:szCs w:val="28"/>
        </w:rPr>
        <w:t xml:space="preserve"> </w:t>
      </w:r>
      <w:r w:rsidRPr="00094F2B">
        <w:rPr>
          <w:color w:val="000000"/>
          <w:sz w:val="28"/>
          <w:szCs w:val="28"/>
        </w:rPr>
        <w:t>Заседание комиссии считается правомочным, если на нем</w:t>
      </w:r>
      <w:r w:rsidRPr="00094F2B">
        <w:rPr>
          <w:color w:val="000000"/>
          <w:sz w:val="28"/>
          <w:szCs w:val="28"/>
        </w:rPr>
        <w:br/>
        <w:t>присутствует не менее двух третей ее состава.</w:t>
      </w:r>
    </w:p>
    <w:p w:rsidR="00A62C4D" w:rsidRPr="00094F2B" w:rsidRDefault="00A62C4D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Pr="00094F2B">
        <w:rPr>
          <w:color w:val="000000"/>
          <w:sz w:val="28"/>
          <w:szCs w:val="28"/>
        </w:rPr>
        <w:t>3.</w:t>
      </w:r>
      <w:r w:rsidR="00FD1F26">
        <w:rPr>
          <w:color w:val="000000"/>
          <w:sz w:val="28"/>
          <w:szCs w:val="28"/>
        </w:rPr>
        <w:t xml:space="preserve"> </w:t>
      </w:r>
      <w:r w:rsidRPr="00094F2B">
        <w:rPr>
          <w:color w:val="000000"/>
          <w:sz w:val="28"/>
          <w:szCs w:val="28"/>
        </w:rPr>
        <w:t>Решение комиссии принимается большинством голосов от числа присутствующих на заседании членов комиссии и оформляется протоколом. В случае равенства голосов голос председателя комиссии является решающим.</w:t>
      </w:r>
    </w:p>
    <w:p w:rsidR="00A62C4D" w:rsidRPr="00094F2B" w:rsidRDefault="00A62C4D" w:rsidP="00161CD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Pr="00094F2B">
        <w:rPr>
          <w:color w:val="000000"/>
          <w:sz w:val="28"/>
          <w:szCs w:val="28"/>
        </w:rPr>
        <w:t xml:space="preserve">4. Организационно-техническое обеспечение деятельности комиссии осуществляет </w:t>
      </w:r>
      <w:r>
        <w:rPr>
          <w:color w:val="000000"/>
          <w:sz w:val="28"/>
          <w:szCs w:val="28"/>
        </w:rPr>
        <w:t xml:space="preserve">Управляющий делами Администрации Среднеканского </w:t>
      </w:r>
      <w:r w:rsidR="00FD1F26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округа</w:t>
      </w:r>
      <w:r w:rsidRPr="00094F2B">
        <w:rPr>
          <w:color w:val="000000"/>
          <w:sz w:val="28"/>
          <w:szCs w:val="28"/>
        </w:rPr>
        <w:t>.</w:t>
      </w:r>
    </w:p>
    <w:p w:rsidR="00F03C0B" w:rsidRPr="009E2F81" w:rsidRDefault="00F03C0B" w:rsidP="00FD1F26">
      <w:pPr>
        <w:pStyle w:val="ae"/>
        <w:suppressAutoHyphens/>
        <w:spacing w:after="0"/>
        <w:ind w:left="0" w:firstLine="567"/>
        <w:jc w:val="center"/>
        <w:rPr>
          <w:sz w:val="28"/>
          <w:szCs w:val="28"/>
        </w:rPr>
      </w:pPr>
      <w:r w:rsidRPr="009E2F81">
        <w:rPr>
          <w:sz w:val="28"/>
          <w:szCs w:val="28"/>
        </w:rPr>
        <w:t>_____________</w:t>
      </w:r>
    </w:p>
    <w:p w:rsidR="00F03C0B" w:rsidRDefault="00F03C0B" w:rsidP="00FD1F26">
      <w:pPr>
        <w:ind w:firstLine="567"/>
        <w:jc w:val="center"/>
        <w:rPr>
          <w:rFonts w:ascii="Times New Roman" w:hAnsi="Times New Roman"/>
          <w:i/>
          <w:sz w:val="22"/>
          <w:szCs w:val="22"/>
        </w:rPr>
      </w:pPr>
    </w:p>
    <w:p w:rsidR="00F03C0B" w:rsidRDefault="00F03C0B" w:rsidP="00161CD0">
      <w:pPr>
        <w:ind w:firstLine="567"/>
        <w:jc w:val="both"/>
        <w:rPr>
          <w:rFonts w:ascii="Times New Roman" w:hAnsi="Times New Roman"/>
          <w:i/>
          <w:sz w:val="22"/>
          <w:szCs w:val="22"/>
        </w:rPr>
      </w:pPr>
    </w:p>
    <w:p w:rsidR="00F03C0B" w:rsidRDefault="00F03C0B" w:rsidP="00161CD0">
      <w:pPr>
        <w:ind w:firstLine="567"/>
        <w:jc w:val="both"/>
        <w:rPr>
          <w:rFonts w:ascii="Times New Roman" w:hAnsi="Times New Roman"/>
          <w:i/>
          <w:sz w:val="22"/>
          <w:szCs w:val="22"/>
        </w:rPr>
      </w:pPr>
    </w:p>
    <w:p w:rsidR="00F03C0B" w:rsidRDefault="00F03C0B" w:rsidP="00161CD0">
      <w:pPr>
        <w:ind w:firstLine="567"/>
        <w:jc w:val="both"/>
        <w:rPr>
          <w:rFonts w:ascii="Times New Roman" w:hAnsi="Times New Roman"/>
          <w:i/>
          <w:sz w:val="22"/>
          <w:szCs w:val="22"/>
        </w:rPr>
      </w:pPr>
    </w:p>
    <w:p w:rsidR="00F03C0B" w:rsidRDefault="00F03C0B" w:rsidP="00161CD0">
      <w:pPr>
        <w:ind w:firstLine="567"/>
        <w:jc w:val="both"/>
        <w:rPr>
          <w:rFonts w:ascii="Times New Roman" w:hAnsi="Times New Roman"/>
          <w:i/>
          <w:sz w:val="22"/>
          <w:szCs w:val="22"/>
        </w:rPr>
      </w:pPr>
    </w:p>
    <w:p w:rsidR="00F03C0B" w:rsidRDefault="00F03C0B" w:rsidP="00161CD0">
      <w:pPr>
        <w:ind w:firstLine="567"/>
        <w:jc w:val="both"/>
        <w:rPr>
          <w:rFonts w:ascii="Times New Roman" w:hAnsi="Times New Roman"/>
          <w:i/>
          <w:sz w:val="22"/>
          <w:szCs w:val="22"/>
        </w:rPr>
      </w:pPr>
    </w:p>
    <w:p w:rsidR="00F03C0B" w:rsidRDefault="00F03C0B" w:rsidP="00161CD0">
      <w:pPr>
        <w:ind w:firstLine="567"/>
        <w:jc w:val="both"/>
        <w:rPr>
          <w:rFonts w:ascii="Times New Roman" w:hAnsi="Times New Roman"/>
          <w:i/>
          <w:sz w:val="22"/>
          <w:szCs w:val="22"/>
        </w:rPr>
      </w:pPr>
    </w:p>
    <w:p w:rsidR="00F03C0B" w:rsidRDefault="00F03C0B" w:rsidP="00161CD0">
      <w:pPr>
        <w:ind w:firstLine="567"/>
        <w:jc w:val="both"/>
        <w:rPr>
          <w:rFonts w:ascii="Times New Roman" w:hAnsi="Times New Roman"/>
          <w:i/>
          <w:sz w:val="22"/>
          <w:szCs w:val="22"/>
        </w:rPr>
      </w:pPr>
    </w:p>
    <w:sectPr w:rsidR="00F03C0B" w:rsidSect="00A127DA">
      <w:headerReference w:type="default" r:id="rId9"/>
      <w:type w:val="continuous"/>
      <w:pgSz w:w="11910" w:h="16840"/>
      <w:pgMar w:top="851" w:right="567" w:bottom="1276" w:left="1134" w:header="720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225" w:rsidRDefault="006E0225">
      <w:pPr>
        <w:rPr>
          <w:szCs w:val="22"/>
        </w:rPr>
      </w:pPr>
      <w:r>
        <w:separator/>
      </w:r>
    </w:p>
  </w:endnote>
  <w:endnote w:type="continuationSeparator" w:id="0">
    <w:p w:rsidR="006E0225" w:rsidRDefault="006E0225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225" w:rsidRDefault="006E0225">
      <w:pPr>
        <w:rPr>
          <w:szCs w:val="22"/>
        </w:rPr>
      </w:pPr>
      <w:r>
        <w:separator/>
      </w:r>
    </w:p>
  </w:footnote>
  <w:footnote w:type="continuationSeparator" w:id="0">
    <w:p w:rsidR="006E0225" w:rsidRDefault="006E0225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7004029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F03C0B" w:rsidRPr="00F03C0B" w:rsidRDefault="00F03C0B" w:rsidP="00F03C0B">
        <w:pPr>
          <w:pStyle w:val="aa"/>
          <w:jc w:val="center"/>
          <w:rPr>
            <w:rFonts w:ascii="Times New Roman" w:hAnsi="Times New Roman"/>
            <w:sz w:val="20"/>
          </w:rPr>
        </w:pPr>
        <w:r w:rsidRPr="00F03C0B">
          <w:rPr>
            <w:rFonts w:ascii="Times New Roman" w:hAnsi="Times New Roman"/>
            <w:sz w:val="20"/>
          </w:rPr>
          <w:fldChar w:fldCharType="begin"/>
        </w:r>
        <w:r w:rsidRPr="00F03C0B">
          <w:rPr>
            <w:rFonts w:ascii="Times New Roman" w:hAnsi="Times New Roman"/>
            <w:sz w:val="20"/>
          </w:rPr>
          <w:instrText>PAGE   \* MERGEFORMAT</w:instrText>
        </w:r>
        <w:r w:rsidRPr="00F03C0B">
          <w:rPr>
            <w:rFonts w:ascii="Times New Roman" w:hAnsi="Times New Roman"/>
            <w:sz w:val="20"/>
          </w:rPr>
          <w:fldChar w:fldCharType="separate"/>
        </w:r>
        <w:r w:rsidR="0036519D">
          <w:rPr>
            <w:rFonts w:ascii="Times New Roman" w:hAnsi="Times New Roman"/>
            <w:noProof/>
            <w:sz w:val="20"/>
          </w:rPr>
          <w:t>4</w:t>
        </w:r>
        <w:r w:rsidRPr="00F03C0B">
          <w:rPr>
            <w:rFonts w:ascii="Times New Roman" w:hAnsi="Times New Roman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F2772"/>
    <w:multiLevelType w:val="multilevel"/>
    <w:tmpl w:val="1B02A48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  <w:b w:val="0"/>
        <w:color w:val="000000"/>
      </w:rPr>
    </w:lvl>
    <w:lvl w:ilvl="1">
      <w:start w:val="5"/>
      <w:numFmt w:val="decimal"/>
      <w:lvlText w:val="%1.%2."/>
      <w:lvlJc w:val="left"/>
      <w:pPr>
        <w:ind w:left="1003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b w:val="0"/>
        <w:color w:val="000000"/>
      </w:rPr>
    </w:lvl>
  </w:abstractNum>
  <w:abstractNum w:abstractNumId="1" w15:restartNumberingAfterBreak="0">
    <w:nsid w:val="03A6378A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A7673B"/>
    <w:multiLevelType w:val="multilevel"/>
    <w:tmpl w:val="1520E0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1A2A24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B00E41"/>
    <w:multiLevelType w:val="multilevel"/>
    <w:tmpl w:val="14AA41B6"/>
    <w:lvl w:ilvl="0">
      <w:start w:val="1"/>
      <w:numFmt w:val="decimal"/>
      <w:lvlText w:val="3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397CF8"/>
    <w:multiLevelType w:val="hybridMultilevel"/>
    <w:tmpl w:val="2C52BD56"/>
    <w:lvl w:ilvl="0" w:tplc="4A228466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E26281E"/>
    <w:multiLevelType w:val="hybridMultilevel"/>
    <w:tmpl w:val="4D10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C44E5C"/>
    <w:multiLevelType w:val="multilevel"/>
    <w:tmpl w:val="ECAAB4DC"/>
    <w:lvl w:ilvl="0">
      <w:start w:val="1"/>
      <w:numFmt w:val="decimal"/>
      <w:lvlText w:val="2.5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440786"/>
    <w:multiLevelType w:val="multilevel"/>
    <w:tmpl w:val="9E8E56D0"/>
    <w:lvl w:ilvl="0">
      <w:start w:val="4"/>
      <w:numFmt w:val="decimal"/>
      <w:lvlText w:val="1.%1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4427407C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C2917A2"/>
    <w:multiLevelType w:val="multilevel"/>
    <w:tmpl w:val="A4F832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2A122CA"/>
    <w:multiLevelType w:val="multilevel"/>
    <w:tmpl w:val="AC1C306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59D209B"/>
    <w:multiLevelType w:val="multilevel"/>
    <w:tmpl w:val="0E0AD32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0154E93"/>
    <w:multiLevelType w:val="multilevel"/>
    <w:tmpl w:val="49E0ADB4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3FF7FA4"/>
    <w:multiLevelType w:val="multilevel"/>
    <w:tmpl w:val="010228D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8097566"/>
    <w:multiLevelType w:val="multilevel"/>
    <w:tmpl w:val="22440D8A"/>
    <w:lvl w:ilvl="0">
      <w:start w:val="1"/>
      <w:numFmt w:val="decimal"/>
      <w:lvlText w:val="%1"/>
      <w:lvlJc w:val="left"/>
      <w:pPr>
        <w:ind w:left="13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7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10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65" w:hanging="10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10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10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10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10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1038"/>
      </w:pPr>
      <w:rPr>
        <w:rFonts w:hint="default"/>
        <w:lang w:val="ru-RU" w:eastAsia="en-US" w:bidi="ar-SA"/>
      </w:rPr>
    </w:lvl>
  </w:abstractNum>
  <w:abstractNum w:abstractNumId="16" w15:restartNumberingAfterBreak="0">
    <w:nsid w:val="6CB403EE"/>
    <w:multiLevelType w:val="multilevel"/>
    <w:tmpl w:val="EF1A48D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1273D04"/>
    <w:multiLevelType w:val="multilevel"/>
    <w:tmpl w:val="2048CBD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A0B4D1F"/>
    <w:multiLevelType w:val="hybridMultilevel"/>
    <w:tmpl w:val="D54C64C8"/>
    <w:lvl w:ilvl="0" w:tplc="F19ED20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9" w15:restartNumberingAfterBreak="0">
    <w:nsid w:val="7CBE4EFB"/>
    <w:multiLevelType w:val="multilevel"/>
    <w:tmpl w:val="C1660E1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FE263E0"/>
    <w:multiLevelType w:val="multilevel"/>
    <w:tmpl w:val="C14AEEF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8"/>
  </w:num>
  <w:num w:numId="3">
    <w:abstractNumId w:val="10"/>
  </w:num>
  <w:num w:numId="4">
    <w:abstractNumId w:val="0"/>
  </w:num>
  <w:num w:numId="5">
    <w:abstractNumId w:val="11"/>
  </w:num>
  <w:num w:numId="6">
    <w:abstractNumId w:val="13"/>
  </w:num>
  <w:num w:numId="7">
    <w:abstractNumId w:val="7"/>
  </w:num>
  <w:num w:numId="8">
    <w:abstractNumId w:val="3"/>
  </w:num>
  <w:num w:numId="9">
    <w:abstractNumId w:val="20"/>
  </w:num>
  <w:num w:numId="10">
    <w:abstractNumId w:val="9"/>
  </w:num>
  <w:num w:numId="11">
    <w:abstractNumId w:val="19"/>
  </w:num>
  <w:num w:numId="12">
    <w:abstractNumId w:val="1"/>
  </w:num>
  <w:num w:numId="13">
    <w:abstractNumId w:val="2"/>
  </w:num>
  <w:num w:numId="14">
    <w:abstractNumId w:val="14"/>
  </w:num>
  <w:num w:numId="15">
    <w:abstractNumId w:val="4"/>
  </w:num>
  <w:num w:numId="16">
    <w:abstractNumId w:val="12"/>
  </w:num>
  <w:num w:numId="17">
    <w:abstractNumId w:val="16"/>
  </w:num>
  <w:num w:numId="18">
    <w:abstractNumId w:val="17"/>
  </w:num>
  <w:num w:numId="19">
    <w:abstractNumId w:val="5"/>
  </w:num>
  <w:num w:numId="20">
    <w:abstractNumId w:val="6"/>
  </w:num>
  <w:num w:numId="21">
    <w:abstractNumId w:val="1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7F1"/>
    <w:rsid w:val="00012900"/>
    <w:rsid w:val="0002039E"/>
    <w:rsid w:val="000242A9"/>
    <w:rsid w:val="000445D3"/>
    <w:rsid w:val="00044D2D"/>
    <w:rsid w:val="0005482E"/>
    <w:rsid w:val="00055BB1"/>
    <w:rsid w:val="00056842"/>
    <w:rsid w:val="000616F8"/>
    <w:rsid w:val="0006384A"/>
    <w:rsid w:val="00076410"/>
    <w:rsid w:val="0008426D"/>
    <w:rsid w:val="00086F9B"/>
    <w:rsid w:val="00095777"/>
    <w:rsid w:val="0009779A"/>
    <w:rsid w:val="000A3CF1"/>
    <w:rsid w:val="000A5B0D"/>
    <w:rsid w:val="000A657C"/>
    <w:rsid w:val="000B4CBC"/>
    <w:rsid w:val="000C508D"/>
    <w:rsid w:val="000C5CC2"/>
    <w:rsid w:val="000D3070"/>
    <w:rsid w:val="000D32BD"/>
    <w:rsid w:val="000E5CB9"/>
    <w:rsid w:val="00100F3E"/>
    <w:rsid w:val="00101CF8"/>
    <w:rsid w:val="00104EFF"/>
    <w:rsid w:val="001157F6"/>
    <w:rsid w:val="00122287"/>
    <w:rsid w:val="001253D2"/>
    <w:rsid w:val="00131373"/>
    <w:rsid w:val="00132AE0"/>
    <w:rsid w:val="00133C75"/>
    <w:rsid w:val="00142995"/>
    <w:rsid w:val="00142E3C"/>
    <w:rsid w:val="00143B5E"/>
    <w:rsid w:val="001452E8"/>
    <w:rsid w:val="00147052"/>
    <w:rsid w:val="00156BCC"/>
    <w:rsid w:val="00161CD0"/>
    <w:rsid w:val="00161E18"/>
    <w:rsid w:val="001722F8"/>
    <w:rsid w:val="001751FE"/>
    <w:rsid w:val="00175849"/>
    <w:rsid w:val="00176D89"/>
    <w:rsid w:val="001826C7"/>
    <w:rsid w:val="001A0B31"/>
    <w:rsid w:val="001A49A9"/>
    <w:rsid w:val="001A4AC3"/>
    <w:rsid w:val="001B0B21"/>
    <w:rsid w:val="001B2638"/>
    <w:rsid w:val="001B2DA8"/>
    <w:rsid w:val="001B7209"/>
    <w:rsid w:val="001C1DA3"/>
    <w:rsid w:val="001C5D71"/>
    <w:rsid w:val="001C79F9"/>
    <w:rsid w:val="001D0302"/>
    <w:rsid w:val="001E475F"/>
    <w:rsid w:val="001E7196"/>
    <w:rsid w:val="001F20D6"/>
    <w:rsid w:val="001F3D03"/>
    <w:rsid w:val="00200BFD"/>
    <w:rsid w:val="00202DC5"/>
    <w:rsid w:val="0020311F"/>
    <w:rsid w:val="0021179C"/>
    <w:rsid w:val="00216882"/>
    <w:rsid w:val="00220CDC"/>
    <w:rsid w:val="0022437F"/>
    <w:rsid w:val="00225BEC"/>
    <w:rsid w:val="0023308A"/>
    <w:rsid w:val="00243D8B"/>
    <w:rsid w:val="00251457"/>
    <w:rsid w:val="002514F3"/>
    <w:rsid w:val="00254A11"/>
    <w:rsid w:val="002614A0"/>
    <w:rsid w:val="002643E4"/>
    <w:rsid w:val="00271E99"/>
    <w:rsid w:val="002777B4"/>
    <w:rsid w:val="00293589"/>
    <w:rsid w:val="0029435B"/>
    <w:rsid w:val="002A02EF"/>
    <w:rsid w:val="002A0C72"/>
    <w:rsid w:val="002B1573"/>
    <w:rsid w:val="002B1B64"/>
    <w:rsid w:val="002B1DFD"/>
    <w:rsid w:val="002C234B"/>
    <w:rsid w:val="002C2B18"/>
    <w:rsid w:val="002C591D"/>
    <w:rsid w:val="002D3103"/>
    <w:rsid w:val="002E5384"/>
    <w:rsid w:val="002E55BE"/>
    <w:rsid w:val="002F641E"/>
    <w:rsid w:val="00300712"/>
    <w:rsid w:val="003022FE"/>
    <w:rsid w:val="00305CB0"/>
    <w:rsid w:val="00307668"/>
    <w:rsid w:val="0031031B"/>
    <w:rsid w:val="003127FC"/>
    <w:rsid w:val="003175AA"/>
    <w:rsid w:val="00320F76"/>
    <w:rsid w:val="00324759"/>
    <w:rsid w:val="00327DB3"/>
    <w:rsid w:val="003502A3"/>
    <w:rsid w:val="003505BC"/>
    <w:rsid w:val="00350789"/>
    <w:rsid w:val="00361485"/>
    <w:rsid w:val="0036519D"/>
    <w:rsid w:val="003703BB"/>
    <w:rsid w:val="00381BC3"/>
    <w:rsid w:val="003960FD"/>
    <w:rsid w:val="00397B04"/>
    <w:rsid w:val="003A5935"/>
    <w:rsid w:val="003B06E3"/>
    <w:rsid w:val="003B15AC"/>
    <w:rsid w:val="003B22D9"/>
    <w:rsid w:val="003C1FC3"/>
    <w:rsid w:val="003C3A02"/>
    <w:rsid w:val="003E537B"/>
    <w:rsid w:val="003E7E2C"/>
    <w:rsid w:val="003F1185"/>
    <w:rsid w:val="003F773C"/>
    <w:rsid w:val="0040041F"/>
    <w:rsid w:val="004033E0"/>
    <w:rsid w:val="00404A98"/>
    <w:rsid w:val="004106E6"/>
    <w:rsid w:val="0041403A"/>
    <w:rsid w:val="00414D58"/>
    <w:rsid w:val="00415307"/>
    <w:rsid w:val="004337B6"/>
    <w:rsid w:val="004408DD"/>
    <w:rsid w:val="00441044"/>
    <w:rsid w:val="00441717"/>
    <w:rsid w:val="004422C7"/>
    <w:rsid w:val="00444AFF"/>
    <w:rsid w:val="004547C6"/>
    <w:rsid w:val="00456429"/>
    <w:rsid w:val="0045650D"/>
    <w:rsid w:val="00456F7F"/>
    <w:rsid w:val="004613D2"/>
    <w:rsid w:val="0046572A"/>
    <w:rsid w:val="004665F4"/>
    <w:rsid w:val="00485CFE"/>
    <w:rsid w:val="00495B48"/>
    <w:rsid w:val="00495C4B"/>
    <w:rsid w:val="004A1894"/>
    <w:rsid w:val="004A269F"/>
    <w:rsid w:val="004A3580"/>
    <w:rsid w:val="004A479C"/>
    <w:rsid w:val="004A4E4C"/>
    <w:rsid w:val="004B2D6B"/>
    <w:rsid w:val="004C3DA9"/>
    <w:rsid w:val="004C6031"/>
    <w:rsid w:val="004D1962"/>
    <w:rsid w:val="004D6534"/>
    <w:rsid w:val="004E06E7"/>
    <w:rsid w:val="004E3BC6"/>
    <w:rsid w:val="004F0A10"/>
    <w:rsid w:val="004F1499"/>
    <w:rsid w:val="004F3F63"/>
    <w:rsid w:val="004F4310"/>
    <w:rsid w:val="004F67D0"/>
    <w:rsid w:val="00501CD9"/>
    <w:rsid w:val="00511760"/>
    <w:rsid w:val="0051284C"/>
    <w:rsid w:val="005131CB"/>
    <w:rsid w:val="00535D8D"/>
    <w:rsid w:val="00540F8E"/>
    <w:rsid w:val="00542317"/>
    <w:rsid w:val="0054783D"/>
    <w:rsid w:val="00554D79"/>
    <w:rsid w:val="00560FC8"/>
    <w:rsid w:val="00567276"/>
    <w:rsid w:val="0057205F"/>
    <w:rsid w:val="00576C0F"/>
    <w:rsid w:val="00577F30"/>
    <w:rsid w:val="00581B76"/>
    <w:rsid w:val="00583555"/>
    <w:rsid w:val="0058549A"/>
    <w:rsid w:val="00585785"/>
    <w:rsid w:val="0058601A"/>
    <w:rsid w:val="005861DB"/>
    <w:rsid w:val="005915D5"/>
    <w:rsid w:val="00592FFE"/>
    <w:rsid w:val="005937EC"/>
    <w:rsid w:val="005967E1"/>
    <w:rsid w:val="00596B85"/>
    <w:rsid w:val="005A0C4E"/>
    <w:rsid w:val="005A3402"/>
    <w:rsid w:val="005A49F2"/>
    <w:rsid w:val="005A7A83"/>
    <w:rsid w:val="005B2ACA"/>
    <w:rsid w:val="005B30C1"/>
    <w:rsid w:val="005B3DDE"/>
    <w:rsid w:val="005B7714"/>
    <w:rsid w:val="005C3401"/>
    <w:rsid w:val="005C4414"/>
    <w:rsid w:val="005C6A77"/>
    <w:rsid w:val="005C71D3"/>
    <w:rsid w:val="005E1EB8"/>
    <w:rsid w:val="005E2C26"/>
    <w:rsid w:val="005E737D"/>
    <w:rsid w:val="005F076E"/>
    <w:rsid w:val="005F2990"/>
    <w:rsid w:val="005F7258"/>
    <w:rsid w:val="005F7BAA"/>
    <w:rsid w:val="00600DB4"/>
    <w:rsid w:val="0060679D"/>
    <w:rsid w:val="0061150E"/>
    <w:rsid w:val="00616372"/>
    <w:rsid w:val="00640670"/>
    <w:rsid w:val="00656B66"/>
    <w:rsid w:val="00657A93"/>
    <w:rsid w:val="00657E85"/>
    <w:rsid w:val="0066044C"/>
    <w:rsid w:val="00664885"/>
    <w:rsid w:val="00667EAE"/>
    <w:rsid w:val="00675E74"/>
    <w:rsid w:val="0068535C"/>
    <w:rsid w:val="00686741"/>
    <w:rsid w:val="00686CEE"/>
    <w:rsid w:val="00692EC3"/>
    <w:rsid w:val="006976D8"/>
    <w:rsid w:val="006A0FF3"/>
    <w:rsid w:val="006A1365"/>
    <w:rsid w:val="006A663F"/>
    <w:rsid w:val="006B1F20"/>
    <w:rsid w:val="006B2607"/>
    <w:rsid w:val="006B6326"/>
    <w:rsid w:val="006C0FB9"/>
    <w:rsid w:val="006C5F15"/>
    <w:rsid w:val="006C7E0F"/>
    <w:rsid w:val="006D74F0"/>
    <w:rsid w:val="006E0225"/>
    <w:rsid w:val="006E1799"/>
    <w:rsid w:val="006E7E1D"/>
    <w:rsid w:val="006F160B"/>
    <w:rsid w:val="006F2B7A"/>
    <w:rsid w:val="006F707C"/>
    <w:rsid w:val="00702E6C"/>
    <w:rsid w:val="00704CD2"/>
    <w:rsid w:val="00711571"/>
    <w:rsid w:val="00727C2D"/>
    <w:rsid w:val="0073065F"/>
    <w:rsid w:val="00731BB9"/>
    <w:rsid w:val="00736713"/>
    <w:rsid w:val="007442D5"/>
    <w:rsid w:val="00747146"/>
    <w:rsid w:val="00755F23"/>
    <w:rsid w:val="0075687C"/>
    <w:rsid w:val="00767770"/>
    <w:rsid w:val="00767F31"/>
    <w:rsid w:val="0077244F"/>
    <w:rsid w:val="00772F91"/>
    <w:rsid w:val="007806C3"/>
    <w:rsid w:val="007821DA"/>
    <w:rsid w:val="00786B11"/>
    <w:rsid w:val="00786B42"/>
    <w:rsid w:val="00786E77"/>
    <w:rsid w:val="0079236D"/>
    <w:rsid w:val="00792B30"/>
    <w:rsid w:val="00792C00"/>
    <w:rsid w:val="00793301"/>
    <w:rsid w:val="007A5E48"/>
    <w:rsid w:val="007B51E7"/>
    <w:rsid w:val="007C413B"/>
    <w:rsid w:val="007C7D4F"/>
    <w:rsid w:val="007D0270"/>
    <w:rsid w:val="007D127F"/>
    <w:rsid w:val="007D4065"/>
    <w:rsid w:val="007D5CC0"/>
    <w:rsid w:val="007F4070"/>
    <w:rsid w:val="008015A8"/>
    <w:rsid w:val="008051AC"/>
    <w:rsid w:val="00811F7D"/>
    <w:rsid w:val="00812D8A"/>
    <w:rsid w:val="00813569"/>
    <w:rsid w:val="00816A98"/>
    <w:rsid w:val="00822800"/>
    <w:rsid w:val="00831CA4"/>
    <w:rsid w:val="00837FF9"/>
    <w:rsid w:val="00842394"/>
    <w:rsid w:val="008502F4"/>
    <w:rsid w:val="008519DD"/>
    <w:rsid w:val="0085398E"/>
    <w:rsid w:val="008564CE"/>
    <w:rsid w:val="008566FD"/>
    <w:rsid w:val="00861632"/>
    <w:rsid w:val="00863AEC"/>
    <w:rsid w:val="00896A5A"/>
    <w:rsid w:val="008A21B3"/>
    <w:rsid w:val="008A5E36"/>
    <w:rsid w:val="008A6DB3"/>
    <w:rsid w:val="008A7DC6"/>
    <w:rsid w:val="008B4F8E"/>
    <w:rsid w:val="008C1D3D"/>
    <w:rsid w:val="008C420A"/>
    <w:rsid w:val="008F6A05"/>
    <w:rsid w:val="00903464"/>
    <w:rsid w:val="00904022"/>
    <w:rsid w:val="00906190"/>
    <w:rsid w:val="0091148D"/>
    <w:rsid w:val="009130F8"/>
    <w:rsid w:val="0092499A"/>
    <w:rsid w:val="00926F98"/>
    <w:rsid w:val="009363AE"/>
    <w:rsid w:val="00936EF2"/>
    <w:rsid w:val="009406A6"/>
    <w:rsid w:val="00951ECC"/>
    <w:rsid w:val="00965498"/>
    <w:rsid w:val="00970EBE"/>
    <w:rsid w:val="00972651"/>
    <w:rsid w:val="009757EF"/>
    <w:rsid w:val="009767CF"/>
    <w:rsid w:val="00980B78"/>
    <w:rsid w:val="009A0BEF"/>
    <w:rsid w:val="009A1AE6"/>
    <w:rsid w:val="009A3743"/>
    <w:rsid w:val="009A3C45"/>
    <w:rsid w:val="009A5A37"/>
    <w:rsid w:val="009B2569"/>
    <w:rsid w:val="009C535E"/>
    <w:rsid w:val="009C5BD2"/>
    <w:rsid w:val="009C62DE"/>
    <w:rsid w:val="009C6CF6"/>
    <w:rsid w:val="009D07A4"/>
    <w:rsid w:val="009D199F"/>
    <w:rsid w:val="009E2F81"/>
    <w:rsid w:val="009E43E7"/>
    <w:rsid w:val="009E5BFE"/>
    <w:rsid w:val="009E5D55"/>
    <w:rsid w:val="009E7CB3"/>
    <w:rsid w:val="009F08FD"/>
    <w:rsid w:val="009F0B1F"/>
    <w:rsid w:val="009F0C1C"/>
    <w:rsid w:val="009F2C06"/>
    <w:rsid w:val="009F4F8E"/>
    <w:rsid w:val="009F5369"/>
    <w:rsid w:val="009F5B74"/>
    <w:rsid w:val="009F67D6"/>
    <w:rsid w:val="009F7727"/>
    <w:rsid w:val="00A01ACC"/>
    <w:rsid w:val="00A127DA"/>
    <w:rsid w:val="00A33AFD"/>
    <w:rsid w:val="00A451F2"/>
    <w:rsid w:val="00A46CE8"/>
    <w:rsid w:val="00A5343E"/>
    <w:rsid w:val="00A54F1E"/>
    <w:rsid w:val="00A571A6"/>
    <w:rsid w:val="00A61708"/>
    <w:rsid w:val="00A62C4D"/>
    <w:rsid w:val="00A6561B"/>
    <w:rsid w:val="00A775EE"/>
    <w:rsid w:val="00A8080D"/>
    <w:rsid w:val="00A80EE4"/>
    <w:rsid w:val="00A8212E"/>
    <w:rsid w:val="00A94944"/>
    <w:rsid w:val="00AA0ACE"/>
    <w:rsid w:val="00AA1540"/>
    <w:rsid w:val="00AA414C"/>
    <w:rsid w:val="00AA4D49"/>
    <w:rsid w:val="00AA4DB4"/>
    <w:rsid w:val="00AA6125"/>
    <w:rsid w:val="00AB07E3"/>
    <w:rsid w:val="00AB0B04"/>
    <w:rsid w:val="00AC4141"/>
    <w:rsid w:val="00AC4F84"/>
    <w:rsid w:val="00AD0E7C"/>
    <w:rsid w:val="00AD3C9D"/>
    <w:rsid w:val="00AD4AB0"/>
    <w:rsid w:val="00AF2F0A"/>
    <w:rsid w:val="00AF3210"/>
    <w:rsid w:val="00AF361B"/>
    <w:rsid w:val="00AF63D5"/>
    <w:rsid w:val="00B04DB5"/>
    <w:rsid w:val="00B05241"/>
    <w:rsid w:val="00B14464"/>
    <w:rsid w:val="00B16693"/>
    <w:rsid w:val="00B21AF7"/>
    <w:rsid w:val="00B2248D"/>
    <w:rsid w:val="00B232CF"/>
    <w:rsid w:val="00B24B09"/>
    <w:rsid w:val="00B26587"/>
    <w:rsid w:val="00B26AFA"/>
    <w:rsid w:val="00B35BFF"/>
    <w:rsid w:val="00B37573"/>
    <w:rsid w:val="00B437D1"/>
    <w:rsid w:val="00B43BA4"/>
    <w:rsid w:val="00B6045B"/>
    <w:rsid w:val="00B610C3"/>
    <w:rsid w:val="00B66C8D"/>
    <w:rsid w:val="00B76DA6"/>
    <w:rsid w:val="00B80CC3"/>
    <w:rsid w:val="00B851FA"/>
    <w:rsid w:val="00B859AE"/>
    <w:rsid w:val="00B867B5"/>
    <w:rsid w:val="00B93FAA"/>
    <w:rsid w:val="00BA199A"/>
    <w:rsid w:val="00BA47F1"/>
    <w:rsid w:val="00BA4C45"/>
    <w:rsid w:val="00BB091D"/>
    <w:rsid w:val="00BB713A"/>
    <w:rsid w:val="00BD3A26"/>
    <w:rsid w:val="00BF19E2"/>
    <w:rsid w:val="00C10F5D"/>
    <w:rsid w:val="00C11242"/>
    <w:rsid w:val="00C152A3"/>
    <w:rsid w:val="00C177F9"/>
    <w:rsid w:val="00C265AF"/>
    <w:rsid w:val="00C352A3"/>
    <w:rsid w:val="00C35FA1"/>
    <w:rsid w:val="00C41658"/>
    <w:rsid w:val="00C45BD0"/>
    <w:rsid w:val="00C4798B"/>
    <w:rsid w:val="00C51901"/>
    <w:rsid w:val="00C534B6"/>
    <w:rsid w:val="00C53E76"/>
    <w:rsid w:val="00C55C57"/>
    <w:rsid w:val="00C56D76"/>
    <w:rsid w:val="00C615BA"/>
    <w:rsid w:val="00C62586"/>
    <w:rsid w:val="00C74145"/>
    <w:rsid w:val="00C7438B"/>
    <w:rsid w:val="00C7635B"/>
    <w:rsid w:val="00C82331"/>
    <w:rsid w:val="00C83AFE"/>
    <w:rsid w:val="00C93232"/>
    <w:rsid w:val="00C96209"/>
    <w:rsid w:val="00CA12AD"/>
    <w:rsid w:val="00CA27E9"/>
    <w:rsid w:val="00CB04B6"/>
    <w:rsid w:val="00CB4D38"/>
    <w:rsid w:val="00CB67BD"/>
    <w:rsid w:val="00CC0D9B"/>
    <w:rsid w:val="00CC55A8"/>
    <w:rsid w:val="00CC756C"/>
    <w:rsid w:val="00CC7B7E"/>
    <w:rsid w:val="00CF38BB"/>
    <w:rsid w:val="00CF4C1D"/>
    <w:rsid w:val="00CF4E95"/>
    <w:rsid w:val="00D14B5B"/>
    <w:rsid w:val="00D24E13"/>
    <w:rsid w:val="00D32E8B"/>
    <w:rsid w:val="00D34A27"/>
    <w:rsid w:val="00D35416"/>
    <w:rsid w:val="00D50B7E"/>
    <w:rsid w:val="00D63062"/>
    <w:rsid w:val="00D63E5E"/>
    <w:rsid w:val="00D7489C"/>
    <w:rsid w:val="00D85575"/>
    <w:rsid w:val="00D92753"/>
    <w:rsid w:val="00D93BED"/>
    <w:rsid w:val="00DA0DBB"/>
    <w:rsid w:val="00DA7FA0"/>
    <w:rsid w:val="00DB25E0"/>
    <w:rsid w:val="00DB31BC"/>
    <w:rsid w:val="00DB4130"/>
    <w:rsid w:val="00DC2AE5"/>
    <w:rsid w:val="00DD4F35"/>
    <w:rsid w:val="00DD6791"/>
    <w:rsid w:val="00DD72F5"/>
    <w:rsid w:val="00DE0656"/>
    <w:rsid w:val="00DE5C54"/>
    <w:rsid w:val="00DE6197"/>
    <w:rsid w:val="00DF3199"/>
    <w:rsid w:val="00E0028D"/>
    <w:rsid w:val="00E0341B"/>
    <w:rsid w:val="00E042DC"/>
    <w:rsid w:val="00E07096"/>
    <w:rsid w:val="00E141EC"/>
    <w:rsid w:val="00E22921"/>
    <w:rsid w:val="00E24D3C"/>
    <w:rsid w:val="00E250F2"/>
    <w:rsid w:val="00E273F2"/>
    <w:rsid w:val="00E33249"/>
    <w:rsid w:val="00E33768"/>
    <w:rsid w:val="00E33EE2"/>
    <w:rsid w:val="00E361FF"/>
    <w:rsid w:val="00E41F21"/>
    <w:rsid w:val="00E43460"/>
    <w:rsid w:val="00E44333"/>
    <w:rsid w:val="00E4454F"/>
    <w:rsid w:val="00E57B45"/>
    <w:rsid w:val="00E641B4"/>
    <w:rsid w:val="00E65DC8"/>
    <w:rsid w:val="00E7073F"/>
    <w:rsid w:val="00E70EA1"/>
    <w:rsid w:val="00E71041"/>
    <w:rsid w:val="00E734AF"/>
    <w:rsid w:val="00E74F68"/>
    <w:rsid w:val="00E8688A"/>
    <w:rsid w:val="00E87EB3"/>
    <w:rsid w:val="00E94A9F"/>
    <w:rsid w:val="00EA3E5E"/>
    <w:rsid w:val="00EA7EB3"/>
    <w:rsid w:val="00EB24DD"/>
    <w:rsid w:val="00EC767D"/>
    <w:rsid w:val="00ED4D32"/>
    <w:rsid w:val="00ED7047"/>
    <w:rsid w:val="00EE0868"/>
    <w:rsid w:val="00EE275A"/>
    <w:rsid w:val="00EF75F8"/>
    <w:rsid w:val="00F03C0B"/>
    <w:rsid w:val="00F03ED9"/>
    <w:rsid w:val="00F1007F"/>
    <w:rsid w:val="00F1259B"/>
    <w:rsid w:val="00F16ED7"/>
    <w:rsid w:val="00F213D9"/>
    <w:rsid w:val="00F253E1"/>
    <w:rsid w:val="00F33965"/>
    <w:rsid w:val="00F43281"/>
    <w:rsid w:val="00F442B4"/>
    <w:rsid w:val="00F5325C"/>
    <w:rsid w:val="00F55BEA"/>
    <w:rsid w:val="00F642DE"/>
    <w:rsid w:val="00F72AED"/>
    <w:rsid w:val="00F7662C"/>
    <w:rsid w:val="00F76F67"/>
    <w:rsid w:val="00F7766B"/>
    <w:rsid w:val="00F830B8"/>
    <w:rsid w:val="00F94ABC"/>
    <w:rsid w:val="00FA1427"/>
    <w:rsid w:val="00FA49AD"/>
    <w:rsid w:val="00FB66C5"/>
    <w:rsid w:val="00FC49E8"/>
    <w:rsid w:val="00FD1F26"/>
    <w:rsid w:val="00FF288B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AD12CB"/>
  <w15:docId w15:val="{5C986EC9-70ED-4C0F-9300-69A3FA062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uiPriority w:val="1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722F8"/>
    <w:pPr>
      <w:keepNext/>
      <w:keepLines/>
      <w:widowControl w:val="0"/>
      <w:overflowPunct/>
      <w:adjustRightInd/>
      <w:spacing w:before="40"/>
      <w:textAlignment w:val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uiPriority w:val="99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1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2">
    <w:name w:val="Body Text 2"/>
    <w:basedOn w:val="a"/>
    <w:link w:val="23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3">
    <w:name w:val="Основной текст 2 Знак"/>
    <w:basedOn w:val="a0"/>
    <w:link w:val="22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uiPriority w:val="1"/>
    <w:qFormat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uiPriority w:val="1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uiPriority w:val="99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1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4">
    <w:name w:val="Основной текст (2)_"/>
    <w:basedOn w:val="a0"/>
    <w:link w:val="25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6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af7">
    <w:name w:val="Не вступил в силу"/>
    <w:basedOn w:val="a7"/>
    <w:uiPriority w:val="99"/>
    <w:rsid w:val="00980B78"/>
    <w:rPr>
      <w:rFonts w:cs="Times New Roman"/>
      <w:b w:val="0"/>
      <w:bCs/>
      <w:color w:val="000000"/>
    </w:rPr>
  </w:style>
  <w:style w:type="character" w:customStyle="1" w:styleId="20">
    <w:name w:val="Заголовок 2 Знак"/>
    <w:basedOn w:val="a0"/>
    <w:link w:val="2"/>
    <w:uiPriority w:val="9"/>
    <w:rsid w:val="001722F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722F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722F8"/>
    <w:pPr>
      <w:widowControl w:val="0"/>
      <w:overflowPunct/>
      <w:adjustRightInd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styleId="af8">
    <w:name w:val="TOC Heading"/>
    <w:basedOn w:val="1"/>
    <w:next w:val="a"/>
    <w:uiPriority w:val="39"/>
    <w:unhideWhenUsed/>
    <w:qFormat/>
    <w:rsid w:val="001722F8"/>
    <w:pPr>
      <w:keepNext/>
      <w:keepLines/>
      <w:widowControl/>
      <w:autoSpaceDE/>
      <w:autoSpaceDN/>
      <w:adjustRightInd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4">
    <w:name w:val="toc 1"/>
    <w:basedOn w:val="a"/>
    <w:next w:val="a"/>
    <w:autoRedefine/>
    <w:uiPriority w:val="39"/>
    <w:unhideWhenUsed/>
    <w:rsid w:val="001722F8"/>
    <w:pPr>
      <w:overflowPunct/>
      <w:autoSpaceDE/>
      <w:autoSpaceDN/>
      <w:adjustRightInd/>
      <w:spacing w:after="100" w:line="276" w:lineRule="auto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7">
    <w:name w:val="toc 2"/>
    <w:basedOn w:val="a"/>
    <w:next w:val="a"/>
    <w:autoRedefine/>
    <w:uiPriority w:val="39"/>
    <w:unhideWhenUsed/>
    <w:rsid w:val="001722F8"/>
    <w:pPr>
      <w:widowControl w:val="0"/>
      <w:tabs>
        <w:tab w:val="right" w:leader="dot" w:pos="10220"/>
      </w:tabs>
      <w:overflowPunct/>
      <w:adjustRightInd/>
      <w:spacing w:after="100"/>
      <w:ind w:firstLine="220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rsid w:val="00415307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15307"/>
    <w:pPr>
      <w:widowControl w:val="0"/>
      <w:shd w:val="clear" w:color="auto" w:fill="FFFFFF"/>
      <w:overflowPunct/>
      <w:autoSpaceDE/>
      <w:autoSpaceDN/>
      <w:adjustRightInd/>
      <w:spacing w:after="120"/>
      <w:jc w:val="center"/>
      <w:textAlignment w:val="auto"/>
    </w:pPr>
    <w:rPr>
      <w:rFonts w:ascii="Times New Roman" w:hAnsi="Times New Roman"/>
      <w:b/>
      <w:bCs/>
      <w:sz w:val="20"/>
    </w:rPr>
  </w:style>
  <w:style w:type="character" w:customStyle="1" w:styleId="15">
    <w:name w:val="Заголовок №1_"/>
    <w:basedOn w:val="a0"/>
    <w:link w:val="16"/>
    <w:rsid w:val="00906190"/>
    <w:rPr>
      <w:b/>
      <w:bCs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rsid w:val="00906190"/>
    <w:pPr>
      <w:widowControl w:val="0"/>
      <w:shd w:val="clear" w:color="auto" w:fill="FFFFFF"/>
      <w:overflowPunct/>
      <w:autoSpaceDE/>
      <w:autoSpaceDN/>
      <w:adjustRightInd/>
      <w:spacing w:after="300" w:line="257" w:lineRule="auto"/>
      <w:jc w:val="center"/>
      <w:textAlignment w:val="auto"/>
      <w:outlineLvl w:val="0"/>
    </w:pPr>
    <w:rPr>
      <w:rFonts w:ascii="Times New Roman" w:hAnsi="Times New Roman"/>
      <w:b/>
      <w:bCs/>
      <w:sz w:val="26"/>
      <w:szCs w:val="26"/>
    </w:rPr>
  </w:style>
  <w:style w:type="character" w:customStyle="1" w:styleId="af9">
    <w:name w:val="Колонтитул_"/>
    <w:basedOn w:val="a0"/>
    <w:link w:val="afa"/>
    <w:rsid w:val="0008426D"/>
    <w:rPr>
      <w:sz w:val="26"/>
      <w:szCs w:val="26"/>
      <w:shd w:val="clear" w:color="auto" w:fill="FFFFFF"/>
    </w:rPr>
  </w:style>
  <w:style w:type="paragraph" w:customStyle="1" w:styleId="afa">
    <w:name w:val="Колонтитул"/>
    <w:basedOn w:val="a"/>
    <w:link w:val="af9"/>
    <w:rsid w:val="0008426D"/>
    <w:pPr>
      <w:widowControl w:val="0"/>
      <w:shd w:val="clear" w:color="auto" w:fill="FFFFFF"/>
      <w:overflowPunct/>
      <w:autoSpaceDE/>
      <w:autoSpaceDN/>
      <w:adjustRightInd/>
      <w:spacing w:line="293" w:lineRule="auto"/>
      <w:jc w:val="right"/>
      <w:textAlignment w:val="auto"/>
    </w:pPr>
    <w:rPr>
      <w:rFonts w:ascii="Times New Roman" w:hAnsi="Times New Roman"/>
      <w:sz w:val="26"/>
      <w:szCs w:val="26"/>
    </w:rPr>
  </w:style>
  <w:style w:type="character" w:customStyle="1" w:styleId="8">
    <w:name w:val="Основной текст (8)_"/>
    <w:basedOn w:val="a0"/>
    <w:link w:val="80"/>
    <w:rsid w:val="00DC2AE5"/>
    <w:rPr>
      <w:shd w:val="clear" w:color="auto" w:fill="FFFFFF"/>
    </w:rPr>
  </w:style>
  <w:style w:type="paragraph" w:customStyle="1" w:styleId="80">
    <w:name w:val="Основной текст (8)"/>
    <w:basedOn w:val="a"/>
    <w:link w:val="8"/>
    <w:rsid w:val="00DC2AE5"/>
    <w:pPr>
      <w:widowControl w:val="0"/>
      <w:shd w:val="clear" w:color="auto" w:fill="FFFFFF"/>
      <w:overflowPunct/>
      <w:autoSpaceDE/>
      <w:autoSpaceDN/>
      <w:adjustRightInd/>
      <w:spacing w:after="300" w:line="247" w:lineRule="auto"/>
      <w:textAlignment w:val="auto"/>
    </w:pPr>
    <w:rPr>
      <w:rFonts w:ascii="Times New Roman" w:hAnsi="Times New Roman"/>
      <w:sz w:val="20"/>
    </w:rPr>
  </w:style>
  <w:style w:type="character" w:customStyle="1" w:styleId="afb">
    <w:name w:val="Другое_"/>
    <w:basedOn w:val="a0"/>
    <w:link w:val="afc"/>
    <w:rsid w:val="00076410"/>
    <w:rPr>
      <w:sz w:val="26"/>
      <w:szCs w:val="26"/>
      <w:shd w:val="clear" w:color="auto" w:fill="FFFFFF"/>
    </w:rPr>
  </w:style>
  <w:style w:type="paragraph" w:customStyle="1" w:styleId="afc">
    <w:name w:val="Другое"/>
    <w:basedOn w:val="a"/>
    <w:link w:val="afb"/>
    <w:rsid w:val="00076410"/>
    <w:pPr>
      <w:widowControl w:val="0"/>
      <w:shd w:val="clear" w:color="auto" w:fill="FFFFFF"/>
      <w:overflowPunct/>
      <w:autoSpaceDE/>
      <w:autoSpaceDN/>
      <w:adjustRightInd/>
      <w:spacing w:line="259" w:lineRule="auto"/>
      <w:ind w:firstLine="400"/>
      <w:textAlignment w:val="auto"/>
    </w:pPr>
    <w:rPr>
      <w:rFonts w:ascii="Times New Roman" w:hAnsi="Times New Roman"/>
      <w:sz w:val="26"/>
      <w:szCs w:val="26"/>
    </w:rPr>
  </w:style>
  <w:style w:type="character" w:customStyle="1" w:styleId="afd">
    <w:name w:val="Подпись к таблице_"/>
    <w:basedOn w:val="a0"/>
    <w:link w:val="afe"/>
    <w:rsid w:val="00086F9B"/>
    <w:rPr>
      <w:i/>
      <w:iCs/>
      <w:sz w:val="18"/>
      <w:szCs w:val="18"/>
      <w:shd w:val="clear" w:color="auto" w:fill="FFFFFF"/>
    </w:rPr>
  </w:style>
  <w:style w:type="paragraph" w:customStyle="1" w:styleId="afe">
    <w:name w:val="Подпись к таблице"/>
    <w:basedOn w:val="a"/>
    <w:link w:val="afd"/>
    <w:rsid w:val="00086F9B"/>
    <w:pPr>
      <w:widowControl w:val="0"/>
      <w:shd w:val="clear" w:color="auto" w:fill="FFFFFF"/>
      <w:overflowPunct/>
      <w:autoSpaceDE/>
      <w:autoSpaceDN/>
      <w:adjustRightInd/>
      <w:spacing w:line="252" w:lineRule="auto"/>
      <w:ind w:firstLine="480"/>
      <w:textAlignment w:val="auto"/>
    </w:pPr>
    <w:rPr>
      <w:rFonts w:ascii="Times New Roman" w:hAnsi="Times New Roman"/>
      <w:i/>
      <w:iCs/>
      <w:sz w:val="18"/>
      <w:szCs w:val="18"/>
    </w:rPr>
  </w:style>
  <w:style w:type="character" w:customStyle="1" w:styleId="FontStyle37">
    <w:name w:val="Font Style37"/>
    <w:basedOn w:val="a0"/>
    <w:rsid w:val="000A5B0D"/>
    <w:rPr>
      <w:rFonts w:ascii="Courier New" w:hAnsi="Courier New" w:cs="Courier New"/>
      <w:sz w:val="18"/>
      <w:szCs w:val="18"/>
    </w:rPr>
  </w:style>
  <w:style w:type="character" w:customStyle="1" w:styleId="FontStyle39">
    <w:name w:val="Font Style39"/>
    <w:basedOn w:val="a0"/>
    <w:rsid w:val="00A8080D"/>
    <w:rPr>
      <w:rFonts w:ascii="Calibri" w:hAnsi="Calibri" w:cs="Calibri"/>
      <w:sz w:val="20"/>
      <w:szCs w:val="20"/>
    </w:rPr>
  </w:style>
  <w:style w:type="paragraph" w:customStyle="1" w:styleId="Heading">
    <w:name w:val="Heading"/>
    <w:rsid w:val="00A8080D"/>
    <w:pPr>
      <w:suppressAutoHyphens/>
      <w:autoSpaceDE w:val="0"/>
    </w:pPr>
    <w:rPr>
      <w:rFonts w:ascii="Arial" w:eastAsia="Arial" w:hAnsi="Arial" w:cs="Arial"/>
      <w:b/>
      <w:bCs/>
      <w:sz w:val="22"/>
      <w:szCs w:val="22"/>
      <w:lang w:eastAsia="ar-SA"/>
    </w:rPr>
  </w:style>
  <w:style w:type="paragraph" w:customStyle="1" w:styleId="17">
    <w:name w:val="Красная строка1"/>
    <w:basedOn w:val="af0"/>
    <w:rsid w:val="00A8080D"/>
    <w:pPr>
      <w:overflowPunct/>
      <w:autoSpaceDE/>
      <w:autoSpaceDN/>
      <w:adjustRightInd/>
      <w:ind w:firstLine="210"/>
      <w:textAlignment w:val="auto"/>
    </w:pPr>
    <w:rPr>
      <w:rFonts w:ascii="Times New Roman" w:hAnsi="Times New Roman"/>
      <w:sz w:val="24"/>
      <w:szCs w:val="24"/>
      <w:lang w:eastAsia="ar-SA"/>
    </w:rPr>
  </w:style>
  <w:style w:type="paragraph" w:customStyle="1" w:styleId="Style9">
    <w:name w:val="Style9"/>
    <w:basedOn w:val="a"/>
    <w:rsid w:val="00A8080D"/>
    <w:pPr>
      <w:overflowPunct/>
      <w:autoSpaceDE/>
      <w:autoSpaceDN/>
      <w:adjustRightInd/>
      <w:spacing w:line="228" w:lineRule="exact"/>
      <w:textAlignment w:val="auto"/>
    </w:pPr>
    <w:rPr>
      <w:rFonts w:ascii="Times New Roman" w:hAnsi="Times New Roman"/>
      <w:sz w:val="24"/>
      <w:szCs w:val="24"/>
      <w:lang w:eastAsia="ar-SA"/>
    </w:rPr>
  </w:style>
  <w:style w:type="paragraph" w:styleId="aff">
    <w:name w:val="No Spacing"/>
    <w:uiPriority w:val="1"/>
    <w:qFormat/>
    <w:rsid w:val="00A8080D"/>
    <w:rPr>
      <w:sz w:val="24"/>
      <w:szCs w:val="24"/>
      <w:lang w:eastAsia="ar-SA"/>
    </w:rPr>
  </w:style>
  <w:style w:type="paragraph" w:customStyle="1" w:styleId="ConsNormal">
    <w:name w:val="ConsNormal"/>
    <w:rsid w:val="009E2F81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20365A727CE1A02999928230D699266FAE7BE15A88B3067CF1E90359966403r3S9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73D26-B2B3-45E9-98C9-09D902E7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1208</Words>
  <Characters>6891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8083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user</cp:lastModifiedBy>
  <cp:revision>13</cp:revision>
  <cp:lastPrinted>2024-11-06T21:35:00Z</cp:lastPrinted>
  <dcterms:created xsi:type="dcterms:W3CDTF">2024-12-20T07:41:00Z</dcterms:created>
  <dcterms:modified xsi:type="dcterms:W3CDTF">2025-01-12T23:48:00Z</dcterms:modified>
</cp:coreProperties>
</file>