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0B" w:rsidRDefault="003A4B0B">
      <w:pPr>
        <w:rPr>
          <w:rFonts w:ascii="Arial" w:hAnsi="Arial" w:cs="Arial"/>
          <w:color w:val="1B1B1B"/>
          <w:sz w:val="27"/>
          <w:szCs w:val="27"/>
          <w:shd w:val="clear" w:color="auto" w:fill="FFFFFF"/>
        </w:rPr>
      </w:pPr>
    </w:p>
    <w:p w:rsidR="003A4B0B" w:rsidRDefault="003A4B0B">
      <w:pPr>
        <w:rPr>
          <w:rFonts w:ascii="Arial" w:hAnsi="Arial" w:cs="Arial"/>
          <w:color w:val="1B1B1B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1B1B1B"/>
          <w:sz w:val="27"/>
          <w:szCs w:val="27"/>
          <w:shd w:val="clear" w:color="auto" w:fill="FFFFFF"/>
        </w:rPr>
        <w:t>Зима – прекрасное время года для активного отдыха. Как приятно в зимний день покататься на коньках, съехать с горки на сноуборде или тюбинге. Однако эти занятия могут стать причиной не только прекрасного настроения, но и различных травм. Все дети очень любят кататься с горок на санках, тюбингах, ледянках и иных, не всегда для этого предназначенных предметах, что может стать причиной травмы ребенка.</w:t>
      </w:r>
    </w:p>
    <w:p w:rsidR="003A4B0B" w:rsidRPr="003A4B0B" w:rsidRDefault="003A4B0B" w:rsidP="003A4B0B">
      <w:pPr>
        <w:rPr>
          <w:sz w:val="28"/>
          <w:szCs w:val="28"/>
        </w:rPr>
      </w:pPr>
      <w:r w:rsidRPr="003C2028">
        <w:rPr>
          <w:rStyle w:val="a3"/>
          <w:rFonts w:ascii="Arial" w:hAnsi="Arial" w:cs="Arial"/>
          <w:color w:val="333333"/>
          <w:sz w:val="28"/>
          <w:szCs w:val="28"/>
          <w:shd w:val="clear" w:color="auto" w:fill="FFFFFF"/>
        </w:rPr>
        <w:t>Чтобы избежать травм у детей зимой на горке, необходимо соблюдать правила безопасности</w:t>
      </w:r>
      <w:r w:rsidRPr="003C202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</w:t>
      </w:r>
      <w:bookmarkStart w:id="0" w:name="_GoBack"/>
      <w:bookmarkEnd w:id="0"/>
    </w:p>
    <w:p w:rsidR="003A4B0B" w:rsidRPr="003A4B0B" w:rsidRDefault="003A4B0B" w:rsidP="003A4B0B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A4B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Выбрать безопасное место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Горка должна быть ровной, лучше пологой, без ям и резких перепадов. Внизу должно быть достаточно места для торможения нескольких детей. поблизости.  </w:t>
      </w:r>
    </w:p>
    <w:p w:rsidR="003A4B0B" w:rsidRPr="003A4B0B" w:rsidRDefault="003A4B0B" w:rsidP="003A4B0B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A4B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Использовать защитное снаряжение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шлем, наколенники, на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локотники, защиту для запястий.</w:t>
      </w:r>
    </w:p>
    <w:p w:rsidR="003A4B0B" w:rsidRPr="003A4B0B" w:rsidRDefault="003A4B0B" w:rsidP="003A4B0B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A4B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Соблюдать очередность катания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когда скатились, трассу нужно сразу же освободить. Если на склоне становится слишком много людей — лучше покинуть его, что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бы не потерять ребёнка из виду</w:t>
      </w:r>
      <w:r>
        <w:rPr>
          <w:rFonts w:ascii="Arial" w:eastAsia="Times New Roman" w:hAnsi="Arial" w:cs="Arial"/>
          <w:color w:val="0000FF"/>
          <w:sz w:val="18"/>
          <w:szCs w:val="18"/>
          <w:u w:val="single"/>
          <w:lang w:eastAsia="ru-RU"/>
        </w:rPr>
        <w:t>.</w:t>
      </w:r>
    </w:p>
    <w:p w:rsidR="003A4B0B" w:rsidRPr="003A4B0B" w:rsidRDefault="003A4B0B" w:rsidP="003A4B0B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A4B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Научить детей правильно скатываться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ноги вытягивать вперёд или раздвинуть в стороны, согнув в коленях. Кататься лё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жа на животе или стоя — опасно</w:t>
      </w:r>
      <w:r w:rsidR="003C202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!</w:t>
      </w:r>
    </w:p>
    <w:p w:rsidR="003A4B0B" w:rsidRPr="003A4B0B" w:rsidRDefault="003A4B0B" w:rsidP="003A4B0B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A4B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Соблюдать дистанцию между катающимися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она должна быть достаточной, чтобы предотвратить столкновения или опасные ситуации (обычно рекомендуется держать дистанцию не менее нескольких метров друг от друга). </w:t>
      </w:r>
    </w:p>
    <w:p w:rsidR="003A4B0B" w:rsidRPr="003A4B0B" w:rsidRDefault="003A4B0B" w:rsidP="003A4B0B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A4B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 оставлять ребёнка одного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он все</w:t>
      </w: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гда должен быть под присмотром</w:t>
      </w:r>
    </w:p>
    <w:p w:rsidR="003A4B0B" w:rsidRPr="003A4B0B" w:rsidRDefault="003A4B0B" w:rsidP="003A4B0B">
      <w:pPr>
        <w:numPr>
          <w:ilvl w:val="0"/>
          <w:numId w:val="1"/>
        </w:numPr>
        <w:shd w:val="clear" w:color="auto" w:fill="FFFFFF"/>
        <w:spacing w:after="0" w:line="240" w:lineRule="atLeast"/>
        <w:ind w:left="0"/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</w:pPr>
      <w:r w:rsidRPr="003A4B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Не кататься на склонах в запрещённых зонах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— вблизи проезжей части дороги, около водоёмов, рядом с деревьями или столбами. </w: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begin"/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instrText xml:space="preserve"> HYPERLINK "https://www.gazeta.ru/family/2023/12/27/18063271.shtml" \t "_blank" </w:instrText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separate"/>
      </w:r>
    </w:p>
    <w:p w:rsidR="00E37FA6" w:rsidRDefault="003A4B0B" w:rsidP="003A4B0B">
      <w:r w:rsidRPr="003A4B0B">
        <w:rPr>
          <w:rFonts w:ascii="Arial" w:eastAsia="Times New Roman" w:hAnsi="Arial" w:cs="Arial"/>
          <w:color w:val="0000FF"/>
          <w:sz w:val="18"/>
          <w:szCs w:val="18"/>
          <w:lang w:eastAsia="ru-RU"/>
        </w:rPr>
        <w:br/>
      </w:r>
      <w:r w:rsidRPr="003A4B0B">
        <w:rPr>
          <w:rFonts w:ascii="Arial" w:eastAsia="Times New Roman" w:hAnsi="Arial" w:cs="Arial"/>
          <w:color w:val="333333"/>
          <w:sz w:val="24"/>
          <w:szCs w:val="24"/>
          <w:lang w:eastAsia="ru-RU"/>
        </w:rPr>
        <w:fldChar w:fldCharType="end"/>
      </w:r>
      <w:r>
        <w:rPr>
          <w:rStyle w:val="a3"/>
          <w:rFonts w:ascii="Arial" w:hAnsi="Arial" w:cs="Arial"/>
          <w:color w:val="333333"/>
          <w:shd w:val="clear" w:color="auto" w:fill="FFFFFF"/>
        </w:rPr>
        <w:t>Важно</w:t>
      </w:r>
      <w:r>
        <w:rPr>
          <w:rFonts w:ascii="Arial" w:hAnsi="Arial" w:cs="Arial"/>
          <w:color w:val="333333"/>
          <w:shd w:val="clear" w:color="auto" w:fill="FFFFFF"/>
        </w:rPr>
        <w:t xml:space="preserve">: при первых признаках обморожения, а также при плохом самочувствии, немедленно прекратить катание. При подозрении на </w:t>
      </w:r>
      <w:r>
        <w:rPr>
          <w:rFonts w:ascii="Arial" w:hAnsi="Arial" w:cs="Arial"/>
          <w:color w:val="333333"/>
          <w:shd w:val="clear" w:color="auto" w:fill="FFFFFF"/>
        </w:rPr>
        <w:t xml:space="preserve">травму </w:t>
      </w:r>
      <w:r>
        <w:rPr>
          <w:rFonts w:ascii="Arial" w:hAnsi="Arial" w:cs="Arial"/>
          <w:color w:val="333333"/>
          <w:shd w:val="clear" w:color="auto" w:fill="FFFFFF"/>
        </w:rPr>
        <w:t>срочно обратиться за квалифицированной медицинской помощью.</w:t>
      </w:r>
    </w:p>
    <w:p w:rsidR="00E37FA6" w:rsidRDefault="00E37FA6" w:rsidP="00E37FA6">
      <w:r>
        <w:rPr>
          <w:rFonts w:ascii="Arial" w:hAnsi="Arial" w:cs="Arial"/>
          <w:color w:val="3B4256"/>
          <w:sz w:val="26"/>
          <w:szCs w:val="26"/>
        </w:rPr>
        <w:t>У</w:t>
      </w:r>
      <w:r>
        <w:rPr>
          <w:rFonts w:ascii="Arial" w:hAnsi="Arial" w:cs="Arial"/>
          <w:color w:val="3B4256"/>
          <w:sz w:val="26"/>
          <w:szCs w:val="26"/>
        </w:rPr>
        <w:t>важаемые взрослые! Многих серьезных травм можно избежать, если вы будете внимательно следить за своими детьми и заботиться, чтобы их окружение было безопасным!</w:t>
      </w:r>
    </w:p>
    <w:p w:rsidR="003A4B0B" w:rsidRPr="003C2028" w:rsidRDefault="00E37FA6" w:rsidP="00E37FA6">
      <w:pPr>
        <w:rPr>
          <w:i/>
          <w:sz w:val="28"/>
          <w:szCs w:val="28"/>
        </w:rPr>
      </w:pPr>
      <w:r w:rsidRPr="003C2028">
        <w:rPr>
          <w:i/>
          <w:sz w:val="28"/>
          <w:szCs w:val="28"/>
        </w:rPr>
        <w:t>Комиссия по делам несовершеннолетних и защите их прав</w:t>
      </w:r>
    </w:p>
    <w:sectPr w:rsidR="003A4B0B" w:rsidRPr="003C2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569D9"/>
    <w:multiLevelType w:val="multilevel"/>
    <w:tmpl w:val="CDDA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85"/>
    <w:rsid w:val="003A4B0B"/>
    <w:rsid w:val="003C2028"/>
    <w:rsid w:val="006E585B"/>
    <w:rsid w:val="00E37FA6"/>
    <w:rsid w:val="00EF7E25"/>
    <w:rsid w:val="00F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AD69"/>
  <w15:chartTrackingRefBased/>
  <w15:docId w15:val="{1BE12EC2-3A40-4681-BEF1-FEBB690C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4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5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2026-02-11T22:17:00Z</dcterms:created>
  <dcterms:modified xsi:type="dcterms:W3CDTF">2026-02-11T22:30:00Z</dcterms:modified>
</cp:coreProperties>
</file>