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227C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227C8" w:rsidRDefault="00BE777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7227C8" w:rsidRDefault="00BE777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7227C8" w:rsidRDefault="00BE777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7227C8" w:rsidRDefault="00BE777E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="00F66208">
              <w:rPr>
                <w:b/>
                <w:bCs/>
                <w:color w:val="000000"/>
                <w:sz w:val="28"/>
                <w:szCs w:val="28"/>
              </w:rPr>
              <w:t xml:space="preserve">29.12.2025 г. </w:t>
            </w:r>
            <w:r>
              <w:rPr>
                <w:b/>
                <w:bCs/>
                <w:color w:val="000000"/>
                <w:sz w:val="28"/>
                <w:szCs w:val="28"/>
              </w:rPr>
              <w:t>№</w:t>
            </w:r>
            <w:r w:rsidR="00F66208">
              <w:rPr>
                <w:b/>
                <w:bCs/>
                <w:color w:val="000000"/>
                <w:sz w:val="28"/>
                <w:szCs w:val="28"/>
              </w:rPr>
              <w:t xml:space="preserve"> 29</w:t>
            </w: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7227C8" w:rsidRDefault="007227C8">
            <w:pPr>
              <w:ind w:firstLine="420"/>
              <w:jc w:val="right"/>
            </w:pPr>
          </w:p>
          <w:p w:rsidR="007227C8" w:rsidRDefault="007227C8">
            <w:pPr>
              <w:ind w:firstLine="420"/>
              <w:jc w:val="right"/>
            </w:pPr>
          </w:p>
        </w:tc>
      </w:tr>
    </w:tbl>
    <w:p w:rsidR="007227C8" w:rsidRDefault="007227C8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227C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227C8" w:rsidRDefault="00BE777E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2026 год и плановый период 2027 и 2028 годов</w:t>
            </w:r>
          </w:p>
        </w:tc>
      </w:tr>
    </w:tbl>
    <w:p w:rsidR="007227C8" w:rsidRDefault="007227C8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7227C8" w:rsidRPr="000D46BF">
        <w:trPr>
          <w:trHeight w:val="1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BE777E">
            <w:pPr>
              <w:jc w:val="center"/>
            </w:pPr>
            <w:r w:rsidRPr="000D46BF">
              <w:rPr>
                <w:color w:val="000000"/>
              </w:rPr>
              <w:t>Наименование</w:t>
            </w:r>
          </w:p>
          <w:p w:rsidR="007227C8" w:rsidRPr="000D46BF" w:rsidRDefault="007227C8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BE777E">
            <w:pPr>
              <w:jc w:val="center"/>
            </w:pPr>
            <w:r w:rsidRPr="000D46BF">
              <w:rPr>
                <w:color w:val="000000"/>
              </w:rPr>
              <w:t>ЦСР</w:t>
            </w:r>
          </w:p>
          <w:p w:rsidR="007227C8" w:rsidRPr="000D46BF" w:rsidRDefault="007227C8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BE777E">
            <w:pPr>
              <w:jc w:val="center"/>
            </w:pPr>
            <w:proofErr w:type="spellStart"/>
            <w:r w:rsidRPr="000D46BF">
              <w:rPr>
                <w:color w:val="000000"/>
              </w:rPr>
              <w:t>Рз</w:t>
            </w:r>
            <w:proofErr w:type="spellEnd"/>
          </w:p>
          <w:p w:rsidR="007227C8" w:rsidRPr="000D46BF" w:rsidRDefault="007227C8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BE777E">
            <w:pPr>
              <w:jc w:val="center"/>
            </w:pPr>
            <w:proofErr w:type="spellStart"/>
            <w:r w:rsidRPr="000D46BF">
              <w:rPr>
                <w:color w:val="000000"/>
              </w:rPr>
              <w:t>Пр</w:t>
            </w:r>
            <w:proofErr w:type="spellEnd"/>
          </w:p>
          <w:p w:rsidR="007227C8" w:rsidRPr="000D46BF" w:rsidRDefault="007227C8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BE777E">
            <w:pPr>
              <w:jc w:val="center"/>
            </w:pPr>
            <w:r w:rsidRPr="000D46BF">
              <w:rPr>
                <w:color w:val="000000"/>
              </w:rPr>
              <w:t>ВР</w:t>
            </w:r>
          </w:p>
          <w:p w:rsidR="007227C8" w:rsidRPr="000D46BF" w:rsidRDefault="007227C8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BE777E">
            <w:pPr>
              <w:jc w:val="center"/>
            </w:pPr>
            <w:r w:rsidRPr="000D46BF">
              <w:rPr>
                <w:color w:val="000000"/>
              </w:rPr>
              <w:t>ГР</w:t>
            </w:r>
          </w:p>
          <w:p w:rsidR="007227C8" w:rsidRPr="000D46BF" w:rsidRDefault="007227C8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BE777E">
            <w:pPr>
              <w:jc w:val="center"/>
            </w:pPr>
            <w:r w:rsidRPr="000D46BF">
              <w:rPr>
                <w:color w:val="000000"/>
              </w:rPr>
              <w:t>Сумма</w:t>
            </w:r>
          </w:p>
          <w:p w:rsidR="007227C8" w:rsidRPr="000D46BF" w:rsidRDefault="007227C8">
            <w:pPr>
              <w:spacing w:line="1" w:lineRule="auto"/>
            </w:pPr>
          </w:p>
        </w:tc>
      </w:tr>
      <w:tr w:rsidR="007227C8" w:rsidRPr="000D46BF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7227C8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7227C8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7227C8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7227C8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7227C8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7227C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BE777E">
            <w:pPr>
              <w:jc w:val="center"/>
            </w:pPr>
            <w:r w:rsidRPr="000D46BF">
              <w:rPr>
                <w:color w:val="000000"/>
              </w:rPr>
              <w:t>2026 год</w:t>
            </w:r>
          </w:p>
          <w:p w:rsidR="007227C8" w:rsidRPr="000D46BF" w:rsidRDefault="007227C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BE777E">
            <w:pPr>
              <w:jc w:val="center"/>
            </w:pPr>
            <w:r w:rsidRPr="000D46BF">
              <w:rPr>
                <w:color w:val="000000"/>
              </w:rPr>
              <w:t>2027 год</w:t>
            </w:r>
          </w:p>
          <w:p w:rsidR="007227C8" w:rsidRPr="000D46BF" w:rsidRDefault="007227C8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227C8" w:rsidRPr="000D46BF" w:rsidRDefault="00BE777E">
            <w:pPr>
              <w:jc w:val="center"/>
            </w:pPr>
            <w:r w:rsidRPr="000D46BF">
              <w:rPr>
                <w:color w:val="000000"/>
              </w:rPr>
              <w:t>2028 год</w:t>
            </w:r>
          </w:p>
          <w:p w:rsidR="007227C8" w:rsidRPr="000D46BF" w:rsidRDefault="007227C8">
            <w:pPr>
              <w:spacing w:line="1" w:lineRule="auto"/>
            </w:pP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265 408 193,30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275 549 280,86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287 882 228,53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674 145,50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01 0 30 00000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674 145,50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674 145,50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674 145,50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674 145,50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674 145,50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674 145,50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 0 30 S3010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674 145,50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03 0 00 00000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10 310 417,02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10 723 465,03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11 152 631,75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lastRenderedPageBreak/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03 0 1М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6 892 203,32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7 168 376,43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7 455 290,41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6 836 500,00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7 110 444,00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7 395 036,00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6 836 500,00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7 110 444,00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7 395 036,00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6 836 500,00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7 110 444,00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7 395 036,00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6 215 000,00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6 464 040,00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6 722 760,00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6 215 000,00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6 464 040,00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6 722 760,00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6 215 000,00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6 464 040,00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6 722 760,00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621 500,00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646 404,00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672 276,00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621 500,00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646 404,00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672 276,00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621 500,00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646 404,00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672 276,00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55 703,32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57 932,43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60 254,41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55 703,32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57 932,43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60 254,41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55 703,32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57 932,43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60 254,41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50 639,38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52 665,85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54 776,74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50 639,38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52 665,85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54 776,74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50 639,38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52 665,85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54 776,74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5 063,94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5 266,58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5 477,67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5 063,94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5 266,58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5 477,67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1М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5 063,94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5 266,58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5 477,67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03 0 1Н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3 418 213,70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3 555 088,60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3 697 341,34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3 418 213,70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3 555 088,60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3 697 341,34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3 418 213,70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3 555 088,60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3 697 341,34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3 418 213,70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3 555 088,60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3 697 341,34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3 107 467,00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3 381 898,70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3 361 219,40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3 107 467,00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3 381 898,70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3 361 219,40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3 107 467,00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3 381 898,70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3 361 219,40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310 746,70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173 189,90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336 121,94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310 746,70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173 189,90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336 121,94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 0 1Н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310 746,70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173 189,90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336 121,94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6 575 983,78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6 730 294,33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7 029 977,80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04 0 0В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896 053,34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0D46BF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0D46BF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896 053,34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896 053,34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896 053,34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589 092,15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589 092,15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589 092,15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306 961,19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306 961,19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0В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306 961,19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04 0 0Ц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5 558 624,46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0D46BF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0D46BF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5 558 624,46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5 558 624,46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5 558 624,46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3 584 767,00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3 584 767,00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3 584 767,00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1 973 857,46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1 973 857,46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0Ц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1 973 857,46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04 0 0Ш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575 300,00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lastRenderedPageBreak/>
              <w:t xml:space="preserve">Расходы на </w:t>
            </w:r>
            <w:proofErr w:type="spellStart"/>
            <w:r w:rsidRPr="000D46BF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0D46BF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575 300,00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 0 0Ш S3930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249 773,54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05 0 86 00000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249 773,54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0D46BF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0D46BF">
              <w:rPr>
                <w:b/>
                <w:bCs/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249 773,54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05 0 86 S3420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249 773,54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216 215 644,37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224 982 567,29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236 689 294,94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10 0 16 00000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65 398 346,45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lastRenderedPageBreak/>
              <w:t>Расходы на единую субвенцию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65 398 346,45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65 398 346,45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65 398 346,45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65 398 346,45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65 398 346,45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10 0 16 74200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65 398 346,45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41 282 036,50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43 257 066,77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45 677 837,18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41 282 036,50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43 257 066,77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45 677 837,18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41 282 036,50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43 257 066,77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45 677 837,18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41 282 036,50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43 257 066,77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45 677 837,18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39 911 358,28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41 843 476,47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44 220 925,28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39 911 358,28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41 843 476,47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44 220 925,28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39 911 358,28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41 843 476,47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44 220 925,28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1 178 978,22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1 221 890,30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1 265 211,90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1 178 978,22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1 221 890,30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1 265 211,90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1 178 978,22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1 221 890,30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1 265 211,90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191 700,00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191 700,00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1В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191 700,00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0 1Ц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16 949 710,00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16 741 650,00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17 396 630,00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lastRenderedPageBreak/>
              <w:t>Обеспечение деятельности центра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15 781 150,00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15 573 090,00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16 228 070,00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15 781 150,00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15 573 090,00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16 228 070,00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15 781 150,00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15 573 090,00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16 228 070,00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12 926 950,00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13 590 690,00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14 245 670,00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12 926 950,00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13 590 690,00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14 245 670,00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12 926 950,00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13 590 690,00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14 245 670,00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2 746 400,00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1 865 000,00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2 746 400,00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1 865 000,00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2 746 400,00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1 865 000,00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117 400,00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117 400,00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117 400,00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1 168 560,00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1 168 560,00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1 168 560,00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1 168 560,00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1 168 560,00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1 168 560,00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1 168 560,00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1 168 560,00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1 168 560,00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1 037 660,00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1 037 660,00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1 037 660,00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130 900,00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130 900,00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1Ц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320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130 900,00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90 013 186,55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90 013 186,55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90 013 186,55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90 013 186,55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90 013 186,55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90 013 186,55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1Ш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90 013 186,55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0 9Ц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394 540,00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394 540,00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0 9Ц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810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394 540,00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10 1 00 00000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979 330,00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979 330,00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979 330,00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1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lastRenderedPageBreak/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1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10 1 76 00000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343 730,00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343 730,00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10 1 76 10610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343 730,00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1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515 600,00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lastRenderedPageBreak/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515 600,00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1 7Ш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515 600,00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10 2 00 00000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523 000,00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2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2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2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2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выплаты именной 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10 3 00 00000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122 000,00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10 3 66 00000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Одаренные дети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10 3 66 10000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27 000,00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10 3 80 00000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90 000,00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90 000,00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Стипендии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10 3 80 10000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340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3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3 8Ш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8 279 187,85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8 283 073,12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8 123 019,52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10 4 26 00000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178 656,38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lastRenderedPageBreak/>
              <w:t xml:space="preserve">Расходы на </w:t>
            </w:r>
            <w:proofErr w:type="spellStart"/>
            <w:r w:rsidRPr="000D46BF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0D46BF">
              <w:rPr>
                <w:b/>
                <w:bCs/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178 656,38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178 656,38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178 656,38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178 656,38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178 656,38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26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178 656,38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308 479,25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0D46BF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0D46BF">
              <w:rPr>
                <w:b/>
                <w:bCs/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308 479,25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308 479,25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308 479,25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308 479,25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308 479,25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308 479,25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1 482 017,74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0D46BF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0D46BF">
              <w:rPr>
                <w:b/>
                <w:bCs/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1 482 017,74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1 482 017,74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1 482 017,74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1 482 017,74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1 482 017,74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2Ш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1 482 017,74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5В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510 046,90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0D46BF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0D46BF">
              <w:rPr>
                <w:b/>
                <w:bCs/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510 046,90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510 046,90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510 046,90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510 046,90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510 046,90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5В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510 046,90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5Ш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893 934,25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0D46BF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0D46BF">
              <w:rPr>
                <w:b/>
                <w:bCs/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893 934,25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893 934,25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893 934,25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893 934,25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893 934,25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5Ш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893 934,25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10 4 66 00000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439 940,00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439 940,00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10 4 66 10610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439 940,00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7В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49 600,00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49 600,00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7В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49 600,00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7Ш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570 400,00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570 400,00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7Ш 74220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570 400,00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8В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344 394,87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344 394,87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344 394,87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344 394,87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344 394,87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344 394,87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8В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344 394,87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8Ш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3 345 550,13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3 345 550,13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3 345 550,13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3 345 550,13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3 345 550,13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3 345 550,13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4 8Ш L3040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3 345 550,13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10 5 00 00000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656 875,92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361 751,92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375 414,80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10 5 00 10000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09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5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355 414,80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0D46BF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0D46BF">
              <w:rPr>
                <w:b/>
                <w:bCs/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355 414,80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355 414,80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355 414,80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355 414,80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355 414,80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1Ш S3090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355 414,80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Мероприятие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10 5 20 00000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10 5 20 74180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10 5 20 74180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10 5 20 74180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10 5 20 74180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Бюджетные инвестиции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10 5 20 74180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410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10 5 20 74180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06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410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lastRenderedPageBreak/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В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1 685 504,75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1 562 400,00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В Ю4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В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В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1 562 400,00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1 562 400,00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В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1 562 400,00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Ш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5 758 196,75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5 722 578,67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6 123 590,44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lastRenderedPageBreak/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Ш Ю4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Ю4 55590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Ш Ю6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5 635 092,00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5 722 578,67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6 123 590,44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195 300,00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50500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195 300,00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850 490,44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850 490,44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850 490,44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850 490,44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850 490,44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51790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850 490,44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5 077 800,00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5 077 800,00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5 077 800,00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5 077 800,00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5 077 800,00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 Ш Ю6 53030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5 077 800,00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15 0 00 00000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15 0 3Ш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15 0 3Ш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10 000,00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lastRenderedPageBreak/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17 0 00 00000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28 411 470,00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29 182 670,00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29 946 105,00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17 0 1С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28 411 470,00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29 182 670,00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29 946 105,00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27 911 380,00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28 682 580,00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29 446 015,00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27 911 380,00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28 682 580,00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29 446 015,00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27 911 380,00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28 682 580,00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29 446 015,00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23 962 980,00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24 733 080,00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25 495 415,00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23 962 980,00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24 733 080,00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25 495 415,00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23 962 980,00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24 733 080,00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25 495 415,00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3 853 400,00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3 854 500,00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3 855 600,00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3 853 400,00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3 854 500,00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3 855 600,00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3 853 400,00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3 854 500,00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3 855 600,00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800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850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95 000,00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500 090,00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17 0 1С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500 090,00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lastRenderedPageBreak/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18 0 00 00000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1 338 500,00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18 0 1Б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501 900,00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501 900,00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18 0 1Б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501 900,00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18 0 1К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836 600,00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836 600,00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18 0 1К 74200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836 600,00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21 0 00 00000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1 706 800,00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1 683 800,00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791 800,00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 0 1В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80 800,00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80 800,00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1В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80 800,00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 0 1Ш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114 000,00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114 000,00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1Ш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114 000,00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 0 2В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72 000,00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72 000,00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72 000,00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72 000,00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66 000,00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66 000,00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66 000,00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2В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 0 2Ц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61 000,00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2Ц 10000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61 000,00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 0 2Ш 00000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464 000,00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b/>
                <w:bCs/>
                <w:color w:val="000000"/>
              </w:rPr>
            </w:pPr>
            <w:r w:rsidRPr="000D46BF">
              <w:rPr>
                <w:b/>
                <w:bCs/>
                <w:color w:val="000000"/>
              </w:rPr>
              <w:t>464 000,00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464 000,00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464 000,00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464 000,00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7227C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464 000,00</w:t>
            </w:r>
          </w:p>
        </w:tc>
      </w:tr>
      <w:tr w:rsidR="007227C8" w:rsidRPr="000D46BF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rPr>
                <w:color w:val="000000"/>
              </w:rPr>
            </w:pPr>
            <w:r w:rsidRPr="000D46BF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21 0 2Ш 10610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07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center"/>
              <w:rPr>
                <w:color w:val="000000"/>
              </w:rPr>
            </w:pPr>
            <w:r w:rsidRPr="000D46BF">
              <w:rPr>
                <w:color w:val="000000"/>
              </w:rPr>
              <w:t>701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227C8" w:rsidRPr="000D46BF" w:rsidRDefault="00BE777E">
            <w:pPr>
              <w:jc w:val="right"/>
              <w:rPr>
                <w:color w:val="000000"/>
              </w:rPr>
            </w:pPr>
            <w:r w:rsidRPr="000D46BF">
              <w:rPr>
                <w:color w:val="000000"/>
              </w:rPr>
              <w:t>464 000,00</w:t>
            </w:r>
          </w:p>
        </w:tc>
      </w:tr>
    </w:tbl>
    <w:p w:rsidR="00BE777E" w:rsidRDefault="00BE777E"/>
    <w:sectPr w:rsidR="00BE777E" w:rsidSect="000D46BF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3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B74" w:rsidRDefault="00B40B74">
      <w:r>
        <w:separator/>
      </w:r>
    </w:p>
  </w:endnote>
  <w:endnote w:type="continuationSeparator" w:id="0">
    <w:p w:rsidR="00B40B74" w:rsidRDefault="00B40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227C8">
      <w:tc>
        <w:tcPr>
          <w:tcW w:w="15636" w:type="dxa"/>
        </w:tcPr>
        <w:p w:rsidR="007227C8" w:rsidRDefault="007227C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B74" w:rsidRDefault="00B40B74">
      <w:r>
        <w:separator/>
      </w:r>
    </w:p>
  </w:footnote>
  <w:footnote w:type="continuationSeparator" w:id="0">
    <w:p w:rsidR="00B40B74" w:rsidRDefault="00B40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227C8">
      <w:tc>
        <w:tcPr>
          <w:tcW w:w="15636" w:type="dxa"/>
        </w:tcPr>
        <w:p w:rsidR="007227C8" w:rsidRDefault="00BE777E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F66208">
            <w:rPr>
              <w:noProof/>
              <w:color w:val="000000"/>
            </w:rPr>
            <w:t>152</w:t>
          </w:r>
          <w:r>
            <w:fldChar w:fldCharType="end"/>
          </w:r>
        </w:p>
        <w:p w:rsidR="007227C8" w:rsidRDefault="007227C8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8539496"/>
      <w:docPartObj>
        <w:docPartGallery w:val="Page Numbers (Top of Page)"/>
        <w:docPartUnique/>
      </w:docPartObj>
    </w:sdtPr>
    <w:sdtEndPr/>
    <w:sdtContent>
      <w:p w:rsidR="000D46BF" w:rsidRDefault="000D46B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6208">
          <w:rPr>
            <w:noProof/>
          </w:rPr>
          <w:t>132</w:t>
        </w:r>
        <w:r>
          <w:fldChar w:fldCharType="end"/>
        </w:r>
      </w:p>
    </w:sdtContent>
  </w:sdt>
  <w:p w:rsidR="000D46BF" w:rsidRDefault="000D46B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7C8"/>
    <w:rsid w:val="000D46BF"/>
    <w:rsid w:val="007227C8"/>
    <w:rsid w:val="00B40B74"/>
    <w:rsid w:val="00BE777E"/>
    <w:rsid w:val="00F6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2A874"/>
  <w15:docId w15:val="{7CB9D6BF-5030-46FB-ABC6-C49868FE9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D46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46BF"/>
  </w:style>
  <w:style w:type="paragraph" w:styleId="a6">
    <w:name w:val="footer"/>
    <w:basedOn w:val="a"/>
    <w:link w:val="a7"/>
    <w:uiPriority w:val="99"/>
    <w:unhideWhenUsed/>
    <w:rsid w:val="000D46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4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8356</Words>
  <Characters>47632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4</cp:revision>
  <dcterms:created xsi:type="dcterms:W3CDTF">2025-12-13T23:26:00Z</dcterms:created>
  <dcterms:modified xsi:type="dcterms:W3CDTF">2025-12-29T06:01:00Z</dcterms:modified>
</cp:coreProperties>
</file>