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81F10" w:rsidRPr="00094A19" w:rsidRDefault="00C81F10" w:rsidP="00083077">
      <w:pPr>
        <w:pStyle w:val="a8"/>
        <w:ind w:left="-142"/>
        <w:rPr>
          <w:sz w:val="36"/>
          <w:szCs w:val="36"/>
          <w:lang w:val="ru-RU"/>
        </w:rPr>
      </w:pPr>
      <w:r w:rsidRPr="00094A19">
        <w:rPr>
          <w:sz w:val="36"/>
          <w:szCs w:val="36"/>
        </w:rPr>
        <w:t>СОБРАНИЕ</w:t>
      </w:r>
      <w:r w:rsidR="00312D4D" w:rsidRPr="00094A19">
        <w:rPr>
          <w:sz w:val="36"/>
          <w:szCs w:val="36"/>
        </w:rPr>
        <w:t xml:space="preserve"> ПРЕДСТАВИТЕЛЕЙ</w:t>
      </w:r>
    </w:p>
    <w:p w:rsidR="00C81F10" w:rsidRPr="00094A19" w:rsidRDefault="00C81F10" w:rsidP="00C81F10">
      <w:pPr>
        <w:pStyle w:val="a8"/>
        <w:rPr>
          <w:sz w:val="36"/>
          <w:szCs w:val="36"/>
        </w:rPr>
      </w:pPr>
      <w:r w:rsidRPr="00094A19">
        <w:rPr>
          <w:sz w:val="36"/>
          <w:szCs w:val="36"/>
        </w:rPr>
        <w:t xml:space="preserve">СРЕДНЕКАНСКОГО </w:t>
      </w:r>
      <w:r w:rsidR="00083077" w:rsidRPr="00094A19">
        <w:rPr>
          <w:sz w:val="36"/>
          <w:szCs w:val="36"/>
          <w:lang w:val="ru-RU"/>
        </w:rPr>
        <w:t>МУН</w:t>
      </w:r>
      <w:r w:rsidR="00094A19" w:rsidRPr="00094A19">
        <w:rPr>
          <w:sz w:val="36"/>
          <w:szCs w:val="36"/>
          <w:lang w:val="ru-RU"/>
        </w:rPr>
        <w:t>И</w:t>
      </w:r>
      <w:r w:rsidR="00083077" w:rsidRPr="00094A19">
        <w:rPr>
          <w:sz w:val="36"/>
          <w:szCs w:val="36"/>
          <w:lang w:val="ru-RU"/>
        </w:rPr>
        <w:t>ЦИПАЛЬНОГО</w:t>
      </w:r>
      <w:r w:rsidRPr="00094A19">
        <w:rPr>
          <w:sz w:val="36"/>
          <w:szCs w:val="36"/>
        </w:rPr>
        <w:t xml:space="preserve"> ОКРУГА</w:t>
      </w:r>
    </w:p>
    <w:p w:rsidR="00083077" w:rsidRPr="00094A19" w:rsidRDefault="00083077" w:rsidP="00C81F10">
      <w:pPr>
        <w:pStyle w:val="a8"/>
        <w:rPr>
          <w:sz w:val="36"/>
          <w:szCs w:val="36"/>
          <w:lang w:val="ru-RU"/>
        </w:rPr>
      </w:pPr>
      <w:r w:rsidRPr="00094A19">
        <w:rPr>
          <w:sz w:val="36"/>
          <w:szCs w:val="36"/>
          <w:lang w:val="ru-RU"/>
        </w:rPr>
        <w:t>МАГАДАНСКОЙ ОБЛАСТИ</w:t>
      </w:r>
    </w:p>
    <w:p w:rsidR="00F8185E" w:rsidRPr="00094A19" w:rsidRDefault="00F8185E" w:rsidP="00C81F10">
      <w:pPr>
        <w:pStyle w:val="a8"/>
        <w:rPr>
          <w:sz w:val="36"/>
          <w:szCs w:val="36"/>
          <w:lang w:val="ru-RU"/>
        </w:rPr>
      </w:pPr>
    </w:p>
    <w:p w:rsidR="00C81F10" w:rsidRPr="00083077" w:rsidRDefault="00C81F10" w:rsidP="00C81F10">
      <w:pPr>
        <w:pStyle w:val="a8"/>
        <w:rPr>
          <w:sz w:val="39"/>
          <w:szCs w:val="39"/>
          <w:lang w:val="ru-RU"/>
        </w:rPr>
      </w:pPr>
      <w:r w:rsidRPr="00083077">
        <w:rPr>
          <w:sz w:val="39"/>
          <w:szCs w:val="39"/>
        </w:rPr>
        <w:t>Р</w:t>
      </w:r>
      <w:r w:rsidR="00094A19">
        <w:rPr>
          <w:sz w:val="39"/>
          <w:szCs w:val="39"/>
          <w:lang w:val="ru-RU"/>
        </w:rPr>
        <w:t xml:space="preserve"> </w:t>
      </w:r>
      <w:r w:rsidRPr="00083077">
        <w:rPr>
          <w:sz w:val="39"/>
          <w:szCs w:val="39"/>
        </w:rPr>
        <w:t>Е</w:t>
      </w:r>
      <w:r w:rsidR="00094A19">
        <w:rPr>
          <w:sz w:val="39"/>
          <w:szCs w:val="39"/>
          <w:lang w:val="ru-RU"/>
        </w:rPr>
        <w:t xml:space="preserve"> </w:t>
      </w:r>
      <w:r w:rsidRPr="00083077">
        <w:rPr>
          <w:sz w:val="39"/>
          <w:szCs w:val="39"/>
        </w:rPr>
        <w:t>Ш</w:t>
      </w:r>
      <w:r w:rsidR="00094A19">
        <w:rPr>
          <w:sz w:val="39"/>
          <w:szCs w:val="39"/>
          <w:lang w:val="ru-RU"/>
        </w:rPr>
        <w:t xml:space="preserve"> </w:t>
      </w:r>
      <w:r w:rsidRPr="00083077">
        <w:rPr>
          <w:sz w:val="39"/>
          <w:szCs w:val="39"/>
        </w:rPr>
        <w:t>Е</w:t>
      </w:r>
      <w:r w:rsidR="00094A19">
        <w:rPr>
          <w:sz w:val="39"/>
          <w:szCs w:val="39"/>
          <w:lang w:val="ru-RU"/>
        </w:rPr>
        <w:t xml:space="preserve"> </w:t>
      </w:r>
      <w:r w:rsidRPr="00083077">
        <w:rPr>
          <w:sz w:val="39"/>
          <w:szCs w:val="39"/>
        </w:rPr>
        <w:t>Н</w:t>
      </w:r>
      <w:r w:rsidR="00094A19">
        <w:rPr>
          <w:sz w:val="39"/>
          <w:szCs w:val="39"/>
          <w:lang w:val="ru-RU"/>
        </w:rPr>
        <w:t xml:space="preserve"> </w:t>
      </w:r>
      <w:r w:rsidRPr="00083077">
        <w:rPr>
          <w:sz w:val="39"/>
          <w:szCs w:val="39"/>
        </w:rPr>
        <w:t>И</w:t>
      </w:r>
      <w:r w:rsidR="00094A19">
        <w:rPr>
          <w:sz w:val="39"/>
          <w:szCs w:val="39"/>
          <w:lang w:val="ru-RU"/>
        </w:rPr>
        <w:t xml:space="preserve"> </w:t>
      </w:r>
      <w:r w:rsidRPr="00083077">
        <w:rPr>
          <w:sz w:val="39"/>
          <w:szCs w:val="39"/>
        </w:rPr>
        <w:t>Е</w:t>
      </w:r>
    </w:p>
    <w:p w:rsidR="00E510D9" w:rsidRDefault="00E510D9" w:rsidP="00FC3EC9">
      <w:pPr>
        <w:pStyle w:val="5"/>
        <w:rPr>
          <w:b/>
        </w:rPr>
      </w:pPr>
    </w:p>
    <w:p w:rsidR="00690C81" w:rsidRPr="00094A19" w:rsidRDefault="00690C81" w:rsidP="00690C81">
      <w:pPr>
        <w:pStyle w:val="a8"/>
        <w:jc w:val="left"/>
        <w:rPr>
          <w:b w:val="0"/>
          <w:szCs w:val="28"/>
          <w:u w:val="single"/>
          <w:lang w:val="ru-RU"/>
        </w:rPr>
      </w:pPr>
      <w:r>
        <w:rPr>
          <w:b w:val="0"/>
          <w:szCs w:val="28"/>
          <w:lang w:val="ru-RU"/>
        </w:rPr>
        <w:t>о</w:t>
      </w:r>
      <w:r w:rsidRPr="0045411B">
        <w:rPr>
          <w:b w:val="0"/>
          <w:szCs w:val="28"/>
        </w:rPr>
        <w:t>т</w:t>
      </w:r>
      <w:r w:rsidR="00526EBD">
        <w:rPr>
          <w:b w:val="0"/>
          <w:szCs w:val="28"/>
          <w:lang w:val="ru-RU"/>
        </w:rPr>
        <w:t xml:space="preserve"> </w:t>
      </w:r>
      <w:r w:rsidR="00094A19" w:rsidRPr="00094A19">
        <w:rPr>
          <w:b w:val="0"/>
          <w:szCs w:val="28"/>
          <w:u w:val="single"/>
          <w:lang w:val="ru-RU"/>
        </w:rPr>
        <w:t>29.12.2025</w:t>
      </w:r>
      <w:r w:rsidRPr="00094A19">
        <w:rPr>
          <w:b w:val="0"/>
          <w:szCs w:val="28"/>
          <w:u w:val="single"/>
          <w:lang w:val="ru-RU"/>
        </w:rPr>
        <w:t xml:space="preserve"> № </w:t>
      </w:r>
      <w:r w:rsidR="00094A19" w:rsidRPr="00094A19">
        <w:rPr>
          <w:b w:val="0"/>
          <w:szCs w:val="28"/>
          <w:u w:val="single"/>
          <w:lang w:val="ru-RU"/>
        </w:rPr>
        <w:t>29</w:t>
      </w:r>
    </w:p>
    <w:p w:rsidR="00690C81" w:rsidRPr="0045411B" w:rsidRDefault="00690C81" w:rsidP="00690C81">
      <w:pPr>
        <w:pStyle w:val="a8"/>
        <w:jc w:val="left"/>
        <w:rPr>
          <w:b w:val="0"/>
          <w:szCs w:val="28"/>
        </w:rPr>
      </w:pPr>
      <w:r w:rsidRPr="0045411B">
        <w:rPr>
          <w:b w:val="0"/>
          <w:szCs w:val="28"/>
        </w:rPr>
        <w:t>п.Сеймчан</w:t>
      </w:r>
    </w:p>
    <w:p w:rsidR="00690C81" w:rsidRDefault="00690C81" w:rsidP="00FC3EC9">
      <w:pPr>
        <w:pStyle w:val="5"/>
        <w:rPr>
          <w:b/>
        </w:rPr>
      </w:pPr>
    </w:p>
    <w:p w:rsidR="00761300" w:rsidRPr="00094A19" w:rsidRDefault="00761300" w:rsidP="00094A19">
      <w:pPr>
        <w:pStyle w:val="5"/>
        <w:jc w:val="left"/>
        <w:rPr>
          <w:b/>
          <w:sz w:val="28"/>
          <w:szCs w:val="28"/>
        </w:rPr>
      </w:pPr>
      <w:r w:rsidRPr="00094A19">
        <w:rPr>
          <w:b/>
          <w:sz w:val="28"/>
          <w:szCs w:val="28"/>
        </w:rPr>
        <w:t>О бюджете муниципального образования</w:t>
      </w:r>
    </w:p>
    <w:p w:rsidR="00083077" w:rsidRPr="00094A19" w:rsidRDefault="00761300" w:rsidP="00094A19">
      <w:pPr>
        <w:pStyle w:val="5"/>
        <w:jc w:val="left"/>
        <w:rPr>
          <w:b/>
          <w:sz w:val="28"/>
          <w:szCs w:val="28"/>
        </w:rPr>
      </w:pPr>
      <w:r w:rsidRPr="00094A19">
        <w:rPr>
          <w:b/>
          <w:sz w:val="28"/>
          <w:szCs w:val="28"/>
        </w:rPr>
        <w:t xml:space="preserve">«Среднеканский </w:t>
      </w:r>
      <w:r w:rsidR="00083077" w:rsidRPr="00094A19">
        <w:rPr>
          <w:b/>
          <w:sz w:val="28"/>
          <w:szCs w:val="28"/>
        </w:rPr>
        <w:t>муниципальный</w:t>
      </w:r>
      <w:r w:rsidR="00C81F10" w:rsidRPr="00094A19">
        <w:rPr>
          <w:b/>
          <w:sz w:val="28"/>
          <w:szCs w:val="28"/>
        </w:rPr>
        <w:t xml:space="preserve"> округ</w:t>
      </w:r>
    </w:p>
    <w:p w:rsidR="00761300" w:rsidRPr="00094A19" w:rsidRDefault="00083077" w:rsidP="00094A19">
      <w:pPr>
        <w:pStyle w:val="5"/>
        <w:jc w:val="left"/>
        <w:rPr>
          <w:b/>
          <w:sz w:val="28"/>
          <w:szCs w:val="28"/>
        </w:rPr>
      </w:pPr>
      <w:r w:rsidRPr="00094A19">
        <w:rPr>
          <w:b/>
          <w:sz w:val="28"/>
          <w:szCs w:val="28"/>
        </w:rPr>
        <w:t>Магаданской области</w:t>
      </w:r>
      <w:r w:rsidR="00761300" w:rsidRPr="00094A19">
        <w:rPr>
          <w:b/>
          <w:sz w:val="28"/>
          <w:szCs w:val="28"/>
        </w:rPr>
        <w:t>» на 20</w:t>
      </w:r>
      <w:r w:rsidR="00A73453" w:rsidRPr="00094A19">
        <w:rPr>
          <w:b/>
          <w:sz w:val="28"/>
          <w:szCs w:val="28"/>
        </w:rPr>
        <w:t>2</w:t>
      </w:r>
      <w:r w:rsidR="008871CC" w:rsidRPr="00094A19">
        <w:rPr>
          <w:b/>
          <w:sz w:val="28"/>
          <w:szCs w:val="28"/>
        </w:rPr>
        <w:t>6</w:t>
      </w:r>
      <w:r w:rsidR="00D51469" w:rsidRPr="00094A19">
        <w:rPr>
          <w:b/>
          <w:sz w:val="28"/>
          <w:szCs w:val="28"/>
        </w:rPr>
        <w:t xml:space="preserve"> </w:t>
      </w:r>
      <w:r w:rsidR="00761300" w:rsidRPr="00094A19">
        <w:rPr>
          <w:b/>
          <w:sz w:val="28"/>
          <w:szCs w:val="28"/>
        </w:rPr>
        <w:t>год</w:t>
      </w:r>
    </w:p>
    <w:p w:rsidR="00A73453" w:rsidRPr="00094A19" w:rsidRDefault="00A73453" w:rsidP="00094A19">
      <w:pPr>
        <w:rPr>
          <w:sz w:val="28"/>
          <w:szCs w:val="28"/>
        </w:rPr>
      </w:pPr>
      <w:r w:rsidRPr="00094A19">
        <w:rPr>
          <w:b/>
          <w:sz w:val="28"/>
          <w:szCs w:val="28"/>
        </w:rPr>
        <w:t>и плановый период 202</w:t>
      </w:r>
      <w:r w:rsidR="008871CC" w:rsidRPr="00094A19">
        <w:rPr>
          <w:b/>
          <w:sz w:val="28"/>
          <w:szCs w:val="28"/>
        </w:rPr>
        <w:t>7</w:t>
      </w:r>
      <w:r w:rsidRPr="00094A19">
        <w:rPr>
          <w:b/>
          <w:sz w:val="28"/>
          <w:szCs w:val="28"/>
        </w:rPr>
        <w:t xml:space="preserve"> и 202</w:t>
      </w:r>
      <w:r w:rsidR="008871CC" w:rsidRPr="00094A19">
        <w:rPr>
          <w:b/>
          <w:sz w:val="28"/>
          <w:szCs w:val="28"/>
        </w:rPr>
        <w:t>8</w:t>
      </w:r>
      <w:r w:rsidRPr="00094A19">
        <w:rPr>
          <w:b/>
          <w:sz w:val="28"/>
          <w:szCs w:val="28"/>
        </w:rPr>
        <w:t xml:space="preserve"> годов</w:t>
      </w:r>
    </w:p>
    <w:p w:rsidR="00761300" w:rsidRPr="00094A19" w:rsidRDefault="00761300" w:rsidP="00094A19">
      <w:pPr>
        <w:jc w:val="center"/>
        <w:rPr>
          <w:b/>
          <w:sz w:val="28"/>
          <w:szCs w:val="28"/>
        </w:rPr>
      </w:pPr>
    </w:p>
    <w:p w:rsidR="00FC3EC9" w:rsidRPr="00094A19" w:rsidRDefault="002B2E20" w:rsidP="00094A19">
      <w:pPr>
        <w:autoSpaceDE w:val="0"/>
        <w:autoSpaceDN w:val="0"/>
        <w:adjustRightInd w:val="0"/>
        <w:spacing w:line="360" w:lineRule="auto"/>
        <w:ind w:firstLine="709"/>
        <w:jc w:val="both"/>
        <w:rPr>
          <w:sz w:val="28"/>
          <w:szCs w:val="28"/>
        </w:rPr>
      </w:pPr>
      <w:r w:rsidRPr="00094A19">
        <w:rPr>
          <w:sz w:val="28"/>
          <w:szCs w:val="28"/>
        </w:rPr>
        <w:t xml:space="preserve">Рассмотрев проект бюджета муниципального образования «Среднеканский </w:t>
      </w:r>
      <w:r w:rsidR="00083077" w:rsidRPr="00094A19">
        <w:rPr>
          <w:sz w:val="28"/>
          <w:szCs w:val="28"/>
        </w:rPr>
        <w:t>муниципальный</w:t>
      </w:r>
      <w:r w:rsidR="00C81F10" w:rsidRPr="00094A19">
        <w:rPr>
          <w:sz w:val="28"/>
          <w:szCs w:val="28"/>
        </w:rPr>
        <w:t xml:space="preserve"> округ</w:t>
      </w:r>
      <w:r w:rsidR="00083077" w:rsidRPr="00094A19">
        <w:rPr>
          <w:sz w:val="28"/>
          <w:szCs w:val="28"/>
        </w:rPr>
        <w:t xml:space="preserve"> Магаданской области</w:t>
      </w:r>
      <w:r w:rsidRPr="00094A19">
        <w:rPr>
          <w:sz w:val="28"/>
          <w:szCs w:val="28"/>
        </w:rPr>
        <w:t>» на 20</w:t>
      </w:r>
      <w:r w:rsidR="00A73453" w:rsidRPr="00094A19">
        <w:rPr>
          <w:sz w:val="28"/>
          <w:szCs w:val="28"/>
        </w:rPr>
        <w:t>2</w:t>
      </w:r>
      <w:r w:rsidR="008871CC" w:rsidRPr="00094A19">
        <w:rPr>
          <w:sz w:val="28"/>
          <w:szCs w:val="28"/>
        </w:rPr>
        <w:t>6</w:t>
      </w:r>
      <w:r w:rsidRPr="00094A19">
        <w:rPr>
          <w:sz w:val="28"/>
          <w:szCs w:val="28"/>
        </w:rPr>
        <w:t xml:space="preserve"> год</w:t>
      </w:r>
      <w:r w:rsidR="00A73453" w:rsidRPr="00094A19">
        <w:rPr>
          <w:sz w:val="28"/>
          <w:szCs w:val="28"/>
        </w:rPr>
        <w:t xml:space="preserve"> и плановый период на 202</w:t>
      </w:r>
      <w:r w:rsidR="008871CC" w:rsidRPr="00094A19">
        <w:rPr>
          <w:sz w:val="28"/>
          <w:szCs w:val="28"/>
        </w:rPr>
        <w:t>7</w:t>
      </w:r>
      <w:r w:rsidR="00A73453" w:rsidRPr="00094A19">
        <w:rPr>
          <w:sz w:val="28"/>
          <w:szCs w:val="28"/>
        </w:rPr>
        <w:t xml:space="preserve"> и 202</w:t>
      </w:r>
      <w:r w:rsidR="008871CC" w:rsidRPr="00094A19">
        <w:rPr>
          <w:sz w:val="28"/>
          <w:szCs w:val="28"/>
        </w:rPr>
        <w:t>8</w:t>
      </w:r>
      <w:r w:rsidR="00A73453" w:rsidRPr="00094A19">
        <w:rPr>
          <w:sz w:val="28"/>
          <w:szCs w:val="28"/>
        </w:rPr>
        <w:t xml:space="preserve"> годов</w:t>
      </w:r>
      <w:r w:rsidRPr="00094A19">
        <w:rPr>
          <w:sz w:val="28"/>
          <w:szCs w:val="28"/>
        </w:rPr>
        <w:t xml:space="preserve">, представленный </w:t>
      </w:r>
      <w:r w:rsidR="00C81F10" w:rsidRPr="00094A19">
        <w:rPr>
          <w:sz w:val="28"/>
          <w:szCs w:val="28"/>
        </w:rPr>
        <w:t>А</w:t>
      </w:r>
      <w:r w:rsidRPr="00094A19">
        <w:rPr>
          <w:sz w:val="28"/>
          <w:szCs w:val="28"/>
        </w:rPr>
        <w:t xml:space="preserve">дминистрацией </w:t>
      </w:r>
      <w:r w:rsidR="00C81F10" w:rsidRPr="00094A19">
        <w:rPr>
          <w:sz w:val="28"/>
          <w:szCs w:val="28"/>
        </w:rPr>
        <w:t xml:space="preserve">Среднеканского </w:t>
      </w:r>
      <w:r w:rsidR="00083077" w:rsidRPr="00094A19">
        <w:rPr>
          <w:sz w:val="28"/>
          <w:szCs w:val="28"/>
        </w:rPr>
        <w:t>муниципального</w:t>
      </w:r>
      <w:r w:rsidR="00C81F10" w:rsidRPr="00094A19">
        <w:rPr>
          <w:sz w:val="28"/>
          <w:szCs w:val="28"/>
        </w:rPr>
        <w:t xml:space="preserve"> округа</w:t>
      </w:r>
      <w:r w:rsidR="00083077" w:rsidRPr="00094A19">
        <w:rPr>
          <w:sz w:val="28"/>
          <w:szCs w:val="28"/>
        </w:rPr>
        <w:t xml:space="preserve"> Магаданской области</w:t>
      </w:r>
      <w:r w:rsidR="0033120E" w:rsidRPr="00094A19">
        <w:rPr>
          <w:sz w:val="28"/>
          <w:szCs w:val="28"/>
        </w:rPr>
        <w:t>, в</w:t>
      </w:r>
      <w:r w:rsidR="00FC3EC9" w:rsidRPr="00094A19">
        <w:rPr>
          <w:sz w:val="28"/>
          <w:szCs w:val="28"/>
        </w:rPr>
        <w:t xml:space="preserve"> соответствии </w:t>
      </w:r>
      <w:r w:rsidR="00C81F10" w:rsidRPr="00094A19">
        <w:rPr>
          <w:sz w:val="28"/>
          <w:szCs w:val="28"/>
        </w:rPr>
        <w:t>с</w:t>
      </w:r>
      <w:r w:rsidR="002F1BCF" w:rsidRPr="00094A19">
        <w:rPr>
          <w:sz w:val="28"/>
          <w:szCs w:val="28"/>
        </w:rPr>
        <w:t xml:space="preserve"> </w:t>
      </w:r>
      <w:r w:rsidR="00FC3EC9" w:rsidRPr="00094A19">
        <w:rPr>
          <w:sz w:val="28"/>
          <w:szCs w:val="28"/>
        </w:rPr>
        <w:t>Бюджетн</w:t>
      </w:r>
      <w:r w:rsidR="00C81F10" w:rsidRPr="00094A19">
        <w:rPr>
          <w:sz w:val="28"/>
          <w:szCs w:val="28"/>
        </w:rPr>
        <w:t>ым</w:t>
      </w:r>
      <w:r w:rsidR="00FC3EC9" w:rsidRPr="00094A19">
        <w:rPr>
          <w:sz w:val="28"/>
          <w:szCs w:val="28"/>
        </w:rPr>
        <w:t xml:space="preserve"> кодекс</w:t>
      </w:r>
      <w:r w:rsidR="00C81F10" w:rsidRPr="00094A19">
        <w:rPr>
          <w:sz w:val="28"/>
          <w:szCs w:val="28"/>
        </w:rPr>
        <w:t>ом</w:t>
      </w:r>
      <w:r w:rsidR="00FC3EC9" w:rsidRPr="00094A19">
        <w:rPr>
          <w:sz w:val="28"/>
          <w:szCs w:val="28"/>
        </w:rPr>
        <w:t xml:space="preserve"> Российской Федерации, </w:t>
      </w:r>
      <w:r w:rsidR="00C81F10" w:rsidRPr="00094A19">
        <w:rPr>
          <w:sz w:val="28"/>
          <w:szCs w:val="28"/>
        </w:rPr>
        <w:t xml:space="preserve">Федеральным законом от </w:t>
      </w:r>
      <w:r w:rsidR="00B91702" w:rsidRPr="00094A19">
        <w:rPr>
          <w:sz w:val="28"/>
          <w:szCs w:val="28"/>
        </w:rPr>
        <w:t>20</w:t>
      </w:r>
      <w:r w:rsidR="00C81F10" w:rsidRPr="00094A19">
        <w:rPr>
          <w:sz w:val="28"/>
          <w:szCs w:val="28"/>
        </w:rPr>
        <w:t xml:space="preserve"> </w:t>
      </w:r>
      <w:r w:rsidR="00B91702" w:rsidRPr="00094A19">
        <w:rPr>
          <w:sz w:val="28"/>
          <w:szCs w:val="28"/>
        </w:rPr>
        <w:t>марта</w:t>
      </w:r>
      <w:r w:rsidR="00C81F10" w:rsidRPr="00094A19">
        <w:rPr>
          <w:sz w:val="28"/>
          <w:szCs w:val="28"/>
        </w:rPr>
        <w:t xml:space="preserve"> 20</w:t>
      </w:r>
      <w:r w:rsidR="00B91702" w:rsidRPr="00094A19">
        <w:rPr>
          <w:sz w:val="28"/>
          <w:szCs w:val="28"/>
        </w:rPr>
        <w:t>25</w:t>
      </w:r>
      <w:r w:rsidR="00C81F10" w:rsidRPr="00094A19">
        <w:rPr>
          <w:sz w:val="28"/>
          <w:szCs w:val="28"/>
        </w:rPr>
        <w:t xml:space="preserve"> года №</w:t>
      </w:r>
      <w:r w:rsidR="00312D4D" w:rsidRPr="00094A19">
        <w:rPr>
          <w:sz w:val="28"/>
          <w:szCs w:val="28"/>
        </w:rPr>
        <w:t xml:space="preserve"> </w:t>
      </w:r>
      <w:r w:rsidR="00B91702" w:rsidRPr="00094A19">
        <w:rPr>
          <w:sz w:val="28"/>
          <w:szCs w:val="28"/>
        </w:rPr>
        <w:t>33</w:t>
      </w:r>
      <w:r w:rsidR="00C81F10" w:rsidRPr="00094A19">
        <w:rPr>
          <w:sz w:val="28"/>
          <w:szCs w:val="28"/>
        </w:rPr>
        <w:t>-ФЗ «</w:t>
      </w:r>
      <w:r w:rsidR="00B91702" w:rsidRPr="00094A19">
        <w:rPr>
          <w:sz w:val="28"/>
          <w:szCs w:val="28"/>
        </w:rPr>
        <w:t>Об общих принципах организации местного самоуправления в единой системе публичной власти</w:t>
      </w:r>
      <w:r w:rsidR="00C81F10" w:rsidRPr="00094A19">
        <w:rPr>
          <w:sz w:val="28"/>
          <w:szCs w:val="28"/>
        </w:rPr>
        <w:t>»</w:t>
      </w:r>
      <w:r w:rsidR="00FC3EC9" w:rsidRPr="00094A19">
        <w:rPr>
          <w:sz w:val="28"/>
          <w:szCs w:val="28"/>
        </w:rPr>
        <w:t xml:space="preserve">, </w:t>
      </w:r>
      <w:r w:rsidR="00C27A93" w:rsidRPr="00094A19">
        <w:rPr>
          <w:sz w:val="28"/>
          <w:szCs w:val="28"/>
        </w:rPr>
        <w:t xml:space="preserve">проект </w:t>
      </w:r>
      <w:r w:rsidR="00FC3EC9" w:rsidRPr="00094A19">
        <w:rPr>
          <w:sz w:val="28"/>
          <w:szCs w:val="28"/>
        </w:rPr>
        <w:t>Закон</w:t>
      </w:r>
      <w:r w:rsidR="00C27A93" w:rsidRPr="00094A19">
        <w:rPr>
          <w:sz w:val="28"/>
          <w:szCs w:val="28"/>
        </w:rPr>
        <w:t>а</w:t>
      </w:r>
      <w:r w:rsidR="00FC3EC9" w:rsidRPr="00094A19">
        <w:rPr>
          <w:sz w:val="28"/>
          <w:szCs w:val="28"/>
        </w:rPr>
        <w:t xml:space="preserve"> Магаданской области «Об областном бюджете на 20</w:t>
      </w:r>
      <w:r w:rsidR="00C27A93" w:rsidRPr="00094A19">
        <w:rPr>
          <w:sz w:val="28"/>
          <w:szCs w:val="28"/>
        </w:rPr>
        <w:t>2</w:t>
      </w:r>
      <w:r w:rsidR="00B91702" w:rsidRPr="00094A19">
        <w:rPr>
          <w:sz w:val="28"/>
          <w:szCs w:val="28"/>
        </w:rPr>
        <w:t>6</w:t>
      </w:r>
      <w:r w:rsidR="00FC3EC9" w:rsidRPr="00094A19">
        <w:rPr>
          <w:sz w:val="28"/>
          <w:szCs w:val="28"/>
        </w:rPr>
        <w:t xml:space="preserve"> год</w:t>
      </w:r>
      <w:r w:rsidR="00C95611" w:rsidRPr="00094A19">
        <w:rPr>
          <w:sz w:val="28"/>
          <w:szCs w:val="28"/>
        </w:rPr>
        <w:t xml:space="preserve"> и плановый период 20</w:t>
      </w:r>
      <w:r w:rsidR="00C27A93" w:rsidRPr="00094A19">
        <w:rPr>
          <w:sz w:val="28"/>
          <w:szCs w:val="28"/>
        </w:rPr>
        <w:t>2</w:t>
      </w:r>
      <w:r w:rsidR="00B91702" w:rsidRPr="00094A19">
        <w:rPr>
          <w:sz w:val="28"/>
          <w:szCs w:val="28"/>
        </w:rPr>
        <w:t>7</w:t>
      </w:r>
      <w:r w:rsidR="00C95611" w:rsidRPr="00094A19">
        <w:rPr>
          <w:sz w:val="28"/>
          <w:szCs w:val="28"/>
        </w:rPr>
        <w:t xml:space="preserve"> и 202</w:t>
      </w:r>
      <w:r w:rsidR="00B91702" w:rsidRPr="00094A19">
        <w:rPr>
          <w:sz w:val="28"/>
          <w:szCs w:val="28"/>
        </w:rPr>
        <w:t>8</w:t>
      </w:r>
      <w:r w:rsidR="00C95611" w:rsidRPr="00094A19">
        <w:rPr>
          <w:sz w:val="28"/>
          <w:szCs w:val="28"/>
        </w:rPr>
        <w:t xml:space="preserve"> годов</w:t>
      </w:r>
      <w:r w:rsidR="00172E85" w:rsidRPr="00094A19">
        <w:rPr>
          <w:sz w:val="28"/>
          <w:szCs w:val="28"/>
        </w:rPr>
        <w:t>»</w:t>
      </w:r>
      <w:r w:rsidR="00FC3EC9" w:rsidRPr="00094A19">
        <w:rPr>
          <w:sz w:val="28"/>
          <w:szCs w:val="28"/>
        </w:rPr>
        <w:t>, Уставом</w:t>
      </w:r>
      <w:r w:rsidR="00C81F10" w:rsidRPr="00094A19">
        <w:rPr>
          <w:sz w:val="28"/>
          <w:szCs w:val="28"/>
        </w:rPr>
        <w:t xml:space="preserve"> Среднеканского </w:t>
      </w:r>
      <w:r w:rsidR="00083077" w:rsidRPr="00094A19">
        <w:rPr>
          <w:sz w:val="28"/>
          <w:szCs w:val="28"/>
        </w:rPr>
        <w:t>муниципального</w:t>
      </w:r>
      <w:r w:rsidR="00C81F10" w:rsidRPr="00094A19">
        <w:rPr>
          <w:sz w:val="28"/>
          <w:szCs w:val="28"/>
        </w:rPr>
        <w:t xml:space="preserve"> округа</w:t>
      </w:r>
      <w:r w:rsidR="00083077" w:rsidRPr="00094A19">
        <w:rPr>
          <w:sz w:val="28"/>
          <w:szCs w:val="28"/>
        </w:rPr>
        <w:t xml:space="preserve"> Магаданской области</w:t>
      </w:r>
      <w:r w:rsidR="00FC3EC9" w:rsidRPr="00094A19">
        <w:rPr>
          <w:sz w:val="28"/>
          <w:szCs w:val="28"/>
        </w:rPr>
        <w:t xml:space="preserve">, Собрание представителей </w:t>
      </w:r>
      <w:r w:rsidR="00C81F10" w:rsidRPr="00094A19">
        <w:rPr>
          <w:sz w:val="28"/>
          <w:szCs w:val="28"/>
        </w:rPr>
        <w:t xml:space="preserve">Среднеканского </w:t>
      </w:r>
      <w:r w:rsidR="00083077" w:rsidRPr="00094A19">
        <w:rPr>
          <w:sz w:val="28"/>
          <w:szCs w:val="28"/>
        </w:rPr>
        <w:t>муниципального</w:t>
      </w:r>
      <w:r w:rsidR="00C81F10" w:rsidRPr="00094A19">
        <w:rPr>
          <w:sz w:val="28"/>
          <w:szCs w:val="28"/>
        </w:rPr>
        <w:t xml:space="preserve"> округа</w:t>
      </w:r>
      <w:r w:rsidR="00083077" w:rsidRPr="00094A19">
        <w:rPr>
          <w:sz w:val="28"/>
          <w:szCs w:val="28"/>
        </w:rPr>
        <w:t xml:space="preserve"> Магаданской области</w:t>
      </w:r>
    </w:p>
    <w:p w:rsidR="00094A19" w:rsidRPr="00094A19" w:rsidRDefault="00094A19" w:rsidP="00094A19">
      <w:pPr>
        <w:autoSpaceDE w:val="0"/>
        <w:autoSpaceDN w:val="0"/>
        <w:adjustRightInd w:val="0"/>
        <w:ind w:firstLine="709"/>
        <w:jc w:val="both"/>
        <w:rPr>
          <w:sz w:val="28"/>
          <w:szCs w:val="28"/>
        </w:rPr>
      </w:pPr>
    </w:p>
    <w:p w:rsidR="00FC3EC9" w:rsidRPr="00094A19" w:rsidRDefault="00F8185E" w:rsidP="00094A19">
      <w:pPr>
        <w:pStyle w:val="7"/>
        <w:jc w:val="center"/>
        <w:rPr>
          <w:szCs w:val="28"/>
        </w:rPr>
      </w:pPr>
      <w:r w:rsidRPr="00094A19">
        <w:rPr>
          <w:szCs w:val="28"/>
        </w:rPr>
        <w:t>решило</w:t>
      </w:r>
      <w:r w:rsidR="00FC3EC9" w:rsidRPr="00094A19">
        <w:rPr>
          <w:szCs w:val="28"/>
        </w:rPr>
        <w:t>:</w:t>
      </w:r>
    </w:p>
    <w:p w:rsidR="00F8185E" w:rsidRPr="00094A19" w:rsidRDefault="00F8185E" w:rsidP="00094A19">
      <w:pPr>
        <w:rPr>
          <w:sz w:val="28"/>
          <w:szCs w:val="28"/>
        </w:rPr>
      </w:pPr>
    </w:p>
    <w:p w:rsidR="000916BE" w:rsidRPr="00094A19" w:rsidRDefault="000916BE" w:rsidP="00094A19">
      <w:pPr>
        <w:ind w:firstLine="720"/>
        <w:jc w:val="both"/>
        <w:rPr>
          <w:b/>
          <w:sz w:val="28"/>
          <w:szCs w:val="28"/>
        </w:rPr>
      </w:pPr>
      <w:r w:rsidRPr="00094A19">
        <w:rPr>
          <w:b/>
          <w:sz w:val="28"/>
          <w:szCs w:val="28"/>
        </w:rPr>
        <w:t>Статья 1.</w:t>
      </w:r>
    </w:p>
    <w:p w:rsidR="00563D19" w:rsidRPr="00094A19" w:rsidRDefault="00AA1C99" w:rsidP="00094A19">
      <w:pPr>
        <w:autoSpaceDE w:val="0"/>
        <w:autoSpaceDN w:val="0"/>
        <w:adjustRightInd w:val="0"/>
        <w:ind w:firstLine="720"/>
        <w:jc w:val="both"/>
        <w:rPr>
          <w:sz w:val="28"/>
          <w:szCs w:val="28"/>
        </w:rPr>
      </w:pPr>
      <w:r w:rsidRPr="00094A19">
        <w:rPr>
          <w:sz w:val="28"/>
          <w:szCs w:val="28"/>
        </w:rPr>
        <w:t xml:space="preserve">1. </w:t>
      </w:r>
      <w:r w:rsidR="00563D19" w:rsidRPr="00094A19">
        <w:rPr>
          <w:sz w:val="28"/>
          <w:szCs w:val="28"/>
        </w:rPr>
        <w:t xml:space="preserve">Утвердить основные характеристики бюджета муниципального образования «Среднеканский </w:t>
      </w:r>
      <w:r w:rsidR="009D6B5B" w:rsidRPr="00094A19">
        <w:rPr>
          <w:sz w:val="28"/>
          <w:szCs w:val="28"/>
        </w:rPr>
        <w:t>муниципальный</w:t>
      </w:r>
      <w:r w:rsidR="00563D19" w:rsidRPr="00094A19">
        <w:rPr>
          <w:sz w:val="28"/>
          <w:szCs w:val="28"/>
        </w:rPr>
        <w:t xml:space="preserve"> округ</w:t>
      </w:r>
      <w:r w:rsidR="009D6B5B" w:rsidRPr="00094A19">
        <w:rPr>
          <w:sz w:val="28"/>
          <w:szCs w:val="28"/>
        </w:rPr>
        <w:t xml:space="preserve"> Магаданской области</w:t>
      </w:r>
      <w:r w:rsidR="00563D19" w:rsidRPr="00094A19">
        <w:rPr>
          <w:sz w:val="28"/>
          <w:szCs w:val="28"/>
        </w:rPr>
        <w:t>» на 20</w:t>
      </w:r>
      <w:r w:rsidR="00C65566" w:rsidRPr="00094A19">
        <w:rPr>
          <w:sz w:val="28"/>
          <w:szCs w:val="28"/>
        </w:rPr>
        <w:t>2</w:t>
      </w:r>
      <w:r w:rsidR="00B91702" w:rsidRPr="00094A19">
        <w:rPr>
          <w:sz w:val="28"/>
          <w:szCs w:val="28"/>
        </w:rPr>
        <w:t>6</w:t>
      </w:r>
      <w:r w:rsidR="00563D19" w:rsidRPr="00094A19">
        <w:rPr>
          <w:sz w:val="28"/>
          <w:szCs w:val="28"/>
        </w:rPr>
        <w:t xml:space="preserve"> год:</w:t>
      </w:r>
    </w:p>
    <w:p w:rsidR="00563D19" w:rsidRPr="00094A19" w:rsidRDefault="00563D19" w:rsidP="00094A19">
      <w:pPr>
        <w:ind w:firstLine="720"/>
        <w:jc w:val="both"/>
        <w:rPr>
          <w:sz w:val="28"/>
          <w:szCs w:val="28"/>
        </w:rPr>
      </w:pPr>
      <w:r w:rsidRPr="00094A19">
        <w:rPr>
          <w:sz w:val="28"/>
          <w:szCs w:val="28"/>
        </w:rPr>
        <w:t xml:space="preserve">1) доходы бюджета в сумме </w:t>
      </w:r>
      <w:r w:rsidR="00141CC6" w:rsidRPr="00094A19">
        <w:rPr>
          <w:sz w:val="28"/>
          <w:szCs w:val="28"/>
        </w:rPr>
        <w:t>870 337 093,01</w:t>
      </w:r>
      <w:r w:rsidR="00620EB5" w:rsidRPr="00094A19">
        <w:rPr>
          <w:sz w:val="28"/>
          <w:szCs w:val="28"/>
        </w:rPr>
        <w:t xml:space="preserve"> </w:t>
      </w:r>
      <w:r w:rsidRPr="00094A19">
        <w:rPr>
          <w:sz w:val="28"/>
          <w:szCs w:val="28"/>
        </w:rPr>
        <w:t>руб</w:t>
      </w:r>
      <w:r w:rsidR="000E2C58" w:rsidRPr="00094A19">
        <w:rPr>
          <w:sz w:val="28"/>
          <w:szCs w:val="28"/>
        </w:rPr>
        <w:t>лей</w:t>
      </w:r>
      <w:r w:rsidRPr="00094A19">
        <w:rPr>
          <w:sz w:val="28"/>
          <w:szCs w:val="28"/>
        </w:rPr>
        <w:t>;</w:t>
      </w:r>
    </w:p>
    <w:p w:rsidR="00563D19" w:rsidRPr="00094A19" w:rsidRDefault="00563D19" w:rsidP="00094A19">
      <w:pPr>
        <w:ind w:firstLine="720"/>
        <w:jc w:val="both"/>
        <w:rPr>
          <w:sz w:val="28"/>
          <w:szCs w:val="28"/>
        </w:rPr>
      </w:pPr>
      <w:r w:rsidRPr="00094A19">
        <w:rPr>
          <w:sz w:val="28"/>
          <w:szCs w:val="28"/>
        </w:rPr>
        <w:t xml:space="preserve">2) расходы бюджета в сумме </w:t>
      </w:r>
      <w:r w:rsidR="0061403F" w:rsidRPr="00094A19">
        <w:rPr>
          <w:sz w:val="28"/>
          <w:szCs w:val="28"/>
        </w:rPr>
        <w:t>871 907 493,01</w:t>
      </w:r>
      <w:r w:rsidR="006F0F2D" w:rsidRPr="00094A19">
        <w:rPr>
          <w:sz w:val="28"/>
          <w:szCs w:val="28"/>
        </w:rPr>
        <w:t xml:space="preserve"> </w:t>
      </w:r>
      <w:r w:rsidR="000E2C58" w:rsidRPr="00094A19">
        <w:rPr>
          <w:sz w:val="28"/>
          <w:szCs w:val="28"/>
        </w:rPr>
        <w:t>рублей</w:t>
      </w:r>
      <w:r w:rsidRPr="00094A19">
        <w:rPr>
          <w:sz w:val="28"/>
          <w:szCs w:val="28"/>
        </w:rPr>
        <w:t>;</w:t>
      </w:r>
    </w:p>
    <w:p w:rsidR="00563D19" w:rsidRPr="00094A19" w:rsidRDefault="00563D19" w:rsidP="00094A19">
      <w:pPr>
        <w:ind w:firstLine="720"/>
        <w:jc w:val="both"/>
        <w:rPr>
          <w:sz w:val="28"/>
          <w:szCs w:val="28"/>
        </w:rPr>
      </w:pPr>
      <w:r w:rsidRPr="00094A19">
        <w:rPr>
          <w:sz w:val="28"/>
          <w:szCs w:val="28"/>
        </w:rPr>
        <w:t xml:space="preserve">3) дефицит бюджета в сумме </w:t>
      </w:r>
      <w:r w:rsidR="008064F4" w:rsidRPr="00094A19">
        <w:rPr>
          <w:sz w:val="28"/>
          <w:szCs w:val="28"/>
        </w:rPr>
        <w:t>1 570 400,00</w:t>
      </w:r>
      <w:r w:rsidR="003C4A55" w:rsidRPr="00094A19">
        <w:rPr>
          <w:sz w:val="28"/>
          <w:szCs w:val="28"/>
        </w:rPr>
        <w:t xml:space="preserve"> </w:t>
      </w:r>
      <w:r w:rsidR="000E2C58" w:rsidRPr="00094A19">
        <w:rPr>
          <w:sz w:val="28"/>
          <w:szCs w:val="28"/>
        </w:rPr>
        <w:t>рублей</w:t>
      </w:r>
      <w:r w:rsidRPr="00094A19">
        <w:rPr>
          <w:sz w:val="28"/>
          <w:szCs w:val="28"/>
        </w:rPr>
        <w:t>.</w:t>
      </w:r>
    </w:p>
    <w:p w:rsidR="00AA1C99" w:rsidRPr="00094A19" w:rsidRDefault="00AA1C99" w:rsidP="00094A19">
      <w:pPr>
        <w:ind w:firstLine="720"/>
        <w:jc w:val="both"/>
        <w:rPr>
          <w:sz w:val="28"/>
          <w:szCs w:val="28"/>
        </w:rPr>
      </w:pPr>
      <w:r w:rsidRPr="00094A19">
        <w:rPr>
          <w:sz w:val="28"/>
          <w:szCs w:val="28"/>
        </w:rPr>
        <w:t xml:space="preserve">2. Утвердить основные характеристики бюджета муниципального образования «Среднеканский </w:t>
      </w:r>
      <w:r w:rsidR="009D6B5B" w:rsidRPr="00094A19">
        <w:rPr>
          <w:sz w:val="28"/>
          <w:szCs w:val="28"/>
        </w:rPr>
        <w:t>муниципальный</w:t>
      </w:r>
      <w:r w:rsidRPr="00094A19">
        <w:rPr>
          <w:sz w:val="28"/>
          <w:szCs w:val="28"/>
        </w:rPr>
        <w:t xml:space="preserve"> округ</w:t>
      </w:r>
      <w:r w:rsidR="009D6B5B" w:rsidRPr="00094A19">
        <w:rPr>
          <w:sz w:val="28"/>
          <w:szCs w:val="28"/>
        </w:rPr>
        <w:t xml:space="preserve"> Магаданской области</w:t>
      </w:r>
      <w:r w:rsidRPr="00094A19">
        <w:rPr>
          <w:sz w:val="28"/>
          <w:szCs w:val="28"/>
        </w:rPr>
        <w:t>» на 202</w:t>
      </w:r>
      <w:r w:rsidR="0082441C" w:rsidRPr="00094A19">
        <w:rPr>
          <w:sz w:val="28"/>
          <w:szCs w:val="28"/>
        </w:rPr>
        <w:t>7</w:t>
      </w:r>
      <w:r w:rsidRPr="00094A19">
        <w:rPr>
          <w:sz w:val="28"/>
          <w:szCs w:val="28"/>
        </w:rPr>
        <w:t xml:space="preserve"> год:</w:t>
      </w:r>
    </w:p>
    <w:p w:rsidR="00AA1C99" w:rsidRPr="00094A19" w:rsidRDefault="00AA1C99" w:rsidP="00094A19">
      <w:pPr>
        <w:ind w:firstLine="720"/>
        <w:jc w:val="both"/>
        <w:rPr>
          <w:sz w:val="28"/>
          <w:szCs w:val="28"/>
        </w:rPr>
      </w:pPr>
      <w:r w:rsidRPr="00094A19">
        <w:rPr>
          <w:sz w:val="28"/>
          <w:szCs w:val="28"/>
        </w:rPr>
        <w:t xml:space="preserve">1) доходы бюджета в сумме </w:t>
      </w:r>
      <w:r w:rsidR="00141CC6" w:rsidRPr="00094A19">
        <w:rPr>
          <w:sz w:val="28"/>
          <w:szCs w:val="28"/>
        </w:rPr>
        <w:t>747 710 213,62</w:t>
      </w:r>
      <w:r w:rsidR="00620EB5" w:rsidRPr="00094A19">
        <w:rPr>
          <w:sz w:val="28"/>
          <w:szCs w:val="28"/>
        </w:rPr>
        <w:t xml:space="preserve"> </w:t>
      </w:r>
      <w:r w:rsidRPr="00094A19">
        <w:rPr>
          <w:sz w:val="28"/>
          <w:szCs w:val="28"/>
        </w:rPr>
        <w:t>рублей;</w:t>
      </w:r>
    </w:p>
    <w:p w:rsidR="00AA1C99" w:rsidRPr="00094A19" w:rsidRDefault="00AA1C99" w:rsidP="00094A19">
      <w:pPr>
        <w:ind w:firstLine="720"/>
        <w:jc w:val="both"/>
        <w:rPr>
          <w:sz w:val="28"/>
          <w:szCs w:val="28"/>
        </w:rPr>
      </w:pPr>
      <w:r w:rsidRPr="00094A19">
        <w:rPr>
          <w:sz w:val="28"/>
          <w:szCs w:val="28"/>
        </w:rPr>
        <w:t xml:space="preserve">2) расходы бюджета в сумме </w:t>
      </w:r>
      <w:r w:rsidR="0061403F" w:rsidRPr="00094A19">
        <w:rPr>
          <w:sz w:val="28"/>
          <w:szCs w:val="28"/>
        </w:rPr>
        <w:t>754 420 833,62</w:t>
      </w:r>
      <w:r w:rsidR="006F0F2D" w:rsidRPr="00094A19">
        <w:rPr>
          <w:sz w:val="28"/>
          <w:szCs w:val="28"/>
        </w:rPr>
        <w:t xml:space="preserve"> рублей, в том числе условно утвержденные расходы в сумме </w:t>
      </w:r>
      <w:r w:rsidR="0061403F" w:rsidRPr="00094A19">
        <w:rPr>
          <w:sz w:val="28"/>
          <w:szCs w:val="28"/>
        </w:rPr>
        <w:t>12 842 000,00</w:t>
      </w:r>
      <w:r w:rsidR="006F0F2D" w:rsidRPr="00094A19">
        <w:rPr>
          <w:sz w:val="28"/>
          <w:szCs w:val="28"/>
        </w:rPr>
        <w:t xml:space="preserve"> рублей;</w:t>
      </w:r>
    </w:p>
    <w:p w:rsidR="00AA1C99" w:rsidRPr="00094A19" w:rsidRDefault="00AA1C99" w:rsidP="00094A19">
      <w:pPr>
        <w:ind w:firstLine="720"/>
        <w:jc w:val="both"/>
        <w:rPr>
          <w:sz w:val="28"/>
          <w:szCs w:val="28"/>
        </w:rPr>
      </w:pPr>
      <w:r w:rsidRPr="00094A19">
        <w:rPr>
          <w:sz w:val="28"/>
          <w:szCs w:val="28"/>
        </w:rPr>
        <w:lastRenderedPageBreak/>
        <w:t xml:space="preserve">3) дефицит бюджета в сумме </w:t>
      </w:r>
      <w:r w:rsidR="0082441C" w:rsidRPr="00094A19">
        <w:rPr>
          <w:sz w:val="28"/>
          <w:szCs w:val="28"/>
        </w:rPr>
        <w:t>6 710 620,00</w:t>
      </w:r>
      <w:r w:rsidR="009D6B5B" w:rsidRPr="00094A19">
        <w:rPr>
          <w:sz w:val="28"/>
          <w:szCs w:val="28"/>
        </w:rPr>
        <w:t xml:space="preserve"> </w:t>
      </w:r>
      <w:r w:rsidRPr="00094A19">
        <w:rPr>
          <w:sz w:val="28"/>
          <w:szCs w:val="28"/>
        </w:rPr>
        <w:t>рублей.</w:t>
      </w:r>
    </w:p>
    <w:p w:rsidR="00AA1C99" w:rsidRPr="00094A19" w:rsidRDefault="00AA1C99" w:rsidP="00094A19">
      <w:pPr>
        <w:ind w:firstLine="720"/>
        <w:jc w:val="both"/>
        <w:rPr>
          <w:sz w:val="28"/>
          <w:szCs w:val="28"/>
        </w:rPr>
      </w:pPr>
      <w:r w:rsidRPr="00094A19">
        <w:rPr>
          <w:sz w:val="28"/>
          <w:szCs w:val="28"/>
        </w:rPr>
        <w:t xml:space="preserve">3. Утвердить основные характеристики бюджета муниципального образования «Среднеканский </w:t>
      </w:r>
      <w:r w:rsidR="009D6B5B" w:rsidRPr="00094A19">
        <w:rPr>
          <w:sz w:val="28"/>
          <w:szCs w:val="28"/>
        </w:rPr>
        <w:t>муниципальный</w:t>
      </w:r>
      <w:r w:rsidRPr="00094A19">
        <w:rPr>
          <w:sz w:val="28"/>
          <w:szCs w:val="28"/>
        </w:rPr>
        <w:t xml:space="preserve"> округ</w:t>
      </w:r>
      <w:r w:rsidR="009D6B5B" w:rsidRPr="00094A19">
        <w:rPr>
          <w:sz w:val="28"/>
          <w:szCs w:val="28"/>
        </w:rPr>
        <w:t xml:space="preserve"> Магаданской области</w:t>
      </w:r>
      <w:r w:rsidRPr="00094A19">
        <w:rPr>
          <w:sz w:val="28"/>
          <w:szCs w:val="28"/>
        </w:rPr>
        <w:t>» на 202</w:t>
      </w:r>
      <w:r w:rsidR="0082441C" w:rsidRPr="00094A19">
        <w:rPr>
          <w:sz w:val="28"/>
          <w:szCs w:val="28"/>
        </w:rPr>
        <w:t>8</w:t>
      </w:r>
      <w:r w:rsidRPr="00094A19">
        <w:rPr>
          <w:sz w:val="28"/>
          <w:szCs w:val="28"/>
        </w:rPr>
        <w:t xml:space="preserve"> год:</w:t>
      </w:r>
    </w:p>
    <w:p w:rsidR="00AA1C99" w:rsidRPr="00094A19" w:rsidRDefault="00AA1C99" w:rsidP="00094A19">
      <w:pPr>
        <w:ind w:firstLine="720"/>
        <w:jc w:val="both"/>
        <w:rPr>
          <w:sz w:val="28"/>
          <w:szCs w:val="28"/>
        </w:rPr>
      </w:pPr>
      <w:r w:rsidRPr="00094A19">
        <w:rPr>
          <w:sz w:val="28"/>
          <w:szCs w:val="28"/>
        </w:rPr>
        <w:t xml:space="preserve">1) доходы бюджета в сумме </w:t>
      </w:r>
      <w:r w:rsidR="00141CC6" w:rsidRPr="00094A19">
        <w:rPr>
          <w:sz w:val="28"/>
          <w:szCs w:val="28"/>
        </w:rPr>
        <w:t>762 046 134,59</w:t>
      </w:r>
      <w:r w:rsidR="00620EB5" w:rsidRPr="00094A19">
        <w:rPr>
          <w:sz w:val="28"/>
          <w:szCs w:val="28"/>
        </w:rPr>
        <w:t xml:space="preserve"> </w:t>
      </w:r>
      <w:r w:rsidRPr="00094A19">
        <w:rPr>
          <w:sz w:val="28"/>
          <w:szCs w:val="28"/>
        </w:rPr>
        <w:t>рублей;</w:t>
      </w:r>
    </w:p>
    <w:p w:rsidR="00AA1C99" w:rsidRPr="00094A19" w:rsidRDefault="00AA1C99" w:rsidP="00094A19">
      <w:pPr>
        <w:ind w:firstLine="720"/>
        <w:jc w:val="both"/>
        <w:rPr>
          <w:sz w:val="28"/>
          <w:szCs w:val="28"/>
        </w:rPr>
      </w:pPr>
      <w:r w:rsidRPr="00094A19">
        <w:rPr>
          <w:sz w:val="28"/>
          <w:szCs w:val="28"/>
        </w:rPr>
        <w:t xml:space="preserve">2) расходы бюджета в сумме </w:t>
      </w:r>
      <w:r w:rsidR="0061403F" w:rsidRPr="00094A19">
        <w:rPr>
          <w:sz w:val="28"/>
          <w:szCs w:val="28"/>
        </w:rPr>
        <w:t>769 057 634,59</w:t>
      </w:r>
      <w:r w:rsidR="0098310C" w:rsidRPr="00094A19">
        <w:rPr>
          <w:sz w:val="28"/>
          <w:szCs w:val="28"/>
        </w:rPr>
        <w:t xml:space="preserve"> </w:t>
      </w:r>
      <w:r w:rsidRPr="00094A19">
        <w:rPr>
          <w:sz w:val="28"/>
          <w:szCs w:val="28"/>
        </w:rPr>
        <w:t>рублей</w:t>
      </w:r>
      <w:r w:rsidR="006F0F2D" w:rsidRPr="00094A19">
        <w:rPr>
          <w:sz w:val="28"/>
          <w:szCs w:val="28"/>
        </w:rPr>
        <w:t xml:space="preserve">, </w:t>
      </w:r>
      <w:r w:rsidR="009D6B5B" w:rsidRPr="00094A19">
        <w:rPr>
          <w:sz w:val="28"/>
          <w:szCs w:val="28"/>
        </w:rPr>
        <w:t xml:space="preserve">в том числе условно утвержденные расходы в сумме </w:t>
      </w:r>
      <w:r w:rsidR="0061403F" w:rsidRPr="00094A19">
        <w:rPr>
          <w:sz w:val="28"/>
          <w:szCs w:val="28"/>
        </w:rPr>
        <w:t>26 771 700,00</w:t>
      </w:r>
      <w:r w:rsidR="009D6B5B" w:rsidRPr="00094A19">
        <w:rPr>
          <w:sz w:val="28"/>
          <w:szCs w:val="28"/>
        </w:rPr>
        <w:t xml:space="preserve"> рублей;</w:t>
      </w:r>
    </w:p>
    <w:p w:rsidR="00AA1C99" w:rsidRPr="00094A19" w:rsidRDefault="00AA1C99" w:rsidP="00094A19">
      <w:pPr>
        <w:ind w:firstLine="720"/>
        <w:jc w:val="both"/>
        <w:rPr>
          <w:sz w:val="28"/>
          <w:szCs w:val="28"/>
        </w:rPr>
      </w:pPr>
      <w:r w:rsidRPr="00094A19">
        <w:rPr>
          <w:sz w:val="28"/>
          <w:szCs w:val="28"/>
        </w:rPr>
        <w:t xml:space="preserve">3) дефицит бюджета в сумме </w:t>
      </w:r>
      <w:r w:rsidR="0082441C" w:rsidRPr="00094A19">
        <w:rPr>
          <w:sz w:val="28"/>
          <w:szCs w:val="28"/>
        </w:rPr>
        <w:t>7 011 500,00</w:t>
      </w:r>
      <w:r w:rsidR="009D6B5B" w:rsidRPr="00094A19">
        <w:rPr>
          <w:sz w:val="28"/>
          <w:szCs w:val="28"/>
        </w:rPr>
        <w:t xml:space="preserve"> </w:t>
      </w:r>
      <w:r w:rsidRPr="00094A19">
        <w:rPr>
          <w:sz w:val="28"/>
          <w:szCs w:val="28"/>
        </w:rPr>
        <w:t>рублей.</w:t>
      </w:r>
    </w:p>
    <w:p w:rsidR="00AA1C99" w:rsidRPr="00094A19" w:rsidRDefault="00AA1C99" w:rsidP="00094A19">
      <w:pPr>
        <w:ind w:firstLine="720"/>
        <w:jc w:val="both"/>
        <w:rPr>
          <w:sz w:val="28"/>
          <w:szCs w:val="28"/>
        </w:rPr>
      </w:pPr>
    </w:p>
    <w:p w:rsidR="009D6B5B" w:rsidRPr="00094A19" w:rsidRDefault="009D6B5B" w:rsidP="00094A19">
      <w:pPr>
        <w:jc w:val="both"/>
        <w:rPr>
          <w:b/>
          <w:sz w:val="28"/>
          <w:szCs w:val="28"/>
        </w:rPr>
      </w:pPr>
      <w:r w:rsidRPr="00094A19">
        <w:rPr>
          <w:b/>
          <w:sz w:val="28"/>
          <w:szCs w:val="28"/>
        </w:rPr>
        <w:t>Статья 2.</w:t>
      </w:r>
    </w:p>
    <w:p w:rsidR="009D6B5B" w:rsidRPr="00094A19" w:rsidRDefault="009D6B5B" w:rsidP="00094A19">
      <w:pPr>
        <w:pStyle w:val="30"/>
        <w:ind w:firstLine="709"/>
        <w:rPr>
          <w:szCs w:val="28"/>
        </w:rPr>
      </w:pPr>
      <w:r w:rsidRPr="00094A19">
        <w:rPr>
          <w:szCs w:val="28"/>
        </w:rPr>
        <w:t>Утвердить в местном бюджете поступления доходов в 202</w:t>
      </w:r>
      <w:r w:rsidR="0082441C" w:rsidRPr="00094A19">
        <w:rPr>
          <w:szCs w:val="28"/>
        </w:rPr>
        <w:t>6</w:t>
      </w:r>
      <w:r w:rsidR="0098310C" w:rsidRPr="00094A19">
        <w:rPr>
          <w:szCs w:val="28"/>
        </w:rPr>
        <w:t xml:space="preserve"> году и плановом периоде 202</w:t>
      </w:r>
      <w:r w:rsidR="0082441C" w:rsidRPr="00094A19">
        <w:rPr>
          <w:szCs w:val="28"/>
        </w:rPr>
        <w:t>7</w:t>
      </w:r>
      <w:r w:rsidR="0098310C" w:rsidRPr="00094A19">
        <w:rPr>
          <w:szCs w:val="28"/>
        </w:rPr>
        <w:t xml:space="preserve"> </w:t>
      </w:r>
      <w:r w:rsidRPr="00094A19">
        <w:rPr>
          <w:szCs w:val="28"/>
        </w:rPr>
        <w:t>и 202</w:t>
      </w:r>
      <w:r w:rsidR="0082441C" w:rsidRPr="00094A19">
        <w:rPr>
          <w:szCs w:val="28"/>
        </w:rPr>
        <w:t>8</w:t>
      </w:r>
      <w:r w:rsidRPr="00094A19">
        <w:rPr>
          <w:szCs w:val="28"/>
        </w:rPr>
        <w:t xml:space="preserve"> годов согласно приложению 1 к настоящему Решению.</w:t>
      </w:r>
    </w:p>
    <w:p w:rsidR="009D6B5B" w:rsidRPr="00094A19" w:rsidRDefault="009D6B5B" w:rsidP="00094A19">
      <w:pPr>
        <w:pStyle w:val="30"/>
        <w:ind w:firstLine="709"/>
        <w:rPr>
          <w:szCs w:val="28"/>
        </w:rPr>
      </w:pPr>
    </w:p>
    <w:p w:rsidR="009D6B5B" w:rsidRPr="00094A19" w:rsidRDefault="009D6B5B" w:rsidP="00094A19">
      <w:pPr>
        <w:jc w:val="both"/>
        <w:rPr>
          <w:b/>
          <w:sz w:val="28"/>
          <w:szCs w:val="28"/>
        </w:rPr>
      </w:pPr>
      <w:r w:rsidRPr="00094A19">
        <w:rPr>
          <w:b/>
          <w:sz w:val="28"/>
          <w:szCs w:val="28"/>
        </w:rPr>
        <w:t>Статья 3.</w:t>
      </w:r>
    </w:p>
    <w:p w:rsidR="009D6B5B" w:rsidRPr="00094A19" w:rsidRDefault="009D6B5B" w:rsidP="00094A19">
      <w:pPr>
        <w:pStyle w:val="a3"/>
        <w:ind w:firstLine="709"/>
        <w:jc w:val="both"/>
        <w:rPr>
          <w:sz w:val="28"/>
          <w:szCs w:val="28"/>
        </w:rPr>
      </w:pPr>
      <w:r w:rsidRPr="00094A19">
        <w:rPr>
          <w:sz w:val="28"/>
          <w:szCs w:val="28"/>
        </w:rPr>
        <w:t>Утвердить перечень главных администраторов доходов местного бюджета согласно приложению 2 к настоящему Решению.</w:t>
      </w:r>
    </w:p>
    <w:p w:rsidR="009D6B5B" w:rsidRPr="00094A19" w:rsidRDefault="009D6B5B" w:rsidP="00094A19">
      <w:pPr>
        <w:pStyle w:val="a3"/>
        <w:ind w:firstLine="567"/>
        <w:jc w:val="both"/>
        <w:rPr>
          <w:sz w:val="28"/>
          <w:szCs w:val="28"/>
        </w:rPr>
      </w:pPr>
    </w:p>
    <w:p w:rsidR="009D6B5B" w:rsidRPr="00094A19" w:rsidRDefault="009D6B5B" w:rsidP="00094A19">
      <w:pPr>
        <w:jc w:val="both"/>
        <w:rPr>
          <w:b/>
          <w:color w:val="000000"/>
          <w:sz w:val="28"/>
          <w:szCs w:val="28"/>
        </w:rPr>
      </w:pPr>
      <w:r w:rsidRPr="00094A19">
        <w:rPr>
          <w:b/>
          <w:color w:val="000000"/>
          <w:sz w:val="28"/>
          <w:szCs w:val="28"/>
        </w:rPr>
        <w:t>Статья 4.</w:t>
      </w:r>
    </w:p>
    <w:p w:rsidR="009D6B5B" w:rsidRPr="00094A19" w:rsidRDefault="009D6B5B" w:rsidP="00094A19">
      <w:pPr>
        <w:pStyle w:val="30"/>
        <w:ind w:firstLine="709"/>
        <w:rPr>
          <w:szCs w:val="28"/>
        </w:rPr>
      </w:pPr>
      <w:r w:rsidRPr="00094A19">
        <w:rPr>
          <w:szCs w:val="28"/>
        </w:rPr>
        <w:t xml:space="preserve">Утвердить перечень главных администраторов источников внутреннего финансирования дефицита местного бюджета согласно приложению 3 к настоящему Решению. </w:t>
      </w:r>
    </w:p>
    <w:p w:rsidR="009D6B5B" w:rsidRPr="00094A19" w:rsidRDefault="009D6B5B" w:rsidP="00094A19">
      <w:pPr>
        <w:jc w:val="both"/>
        <w:rPr>
          <w:b/>
          <w:sz w:val="28"/>
          <w:szCs w:val="28"/>
        </w:rPr>
      </w:pPr>
    </w:p>
    <w:p w:rsidR="009D6B5B" w:rsidRPr="00094A19" w:rsidRDefault="009D6B5B" w:rsidP="00094A19">
      <w:pPr>
        <w:jc w:val="both"/>
        <w:rPr>
          <w:b/>
          <w:color w:val="000000"/>
          <w:sz w:val="28"/>
          <w:szCs w:val="28"/>
        </w:rPr>
      </w:pPr>
      <w:r w:rsidRPr="00094A19">
        <w:rPr>
          <w:b/>
          <w:color w:val="000000"/>
          <w:sz w:val="28"/>
          <w:szCs w:val="28"/>
        </w:rPr>
        <w:t>Статья 5.</w:t>
      </w:r>
    </w:p>
    <w:p w:rsidR="009D6B5B" w:rsidRPr="00094A19" w:rsidRDefault="009D6B5B" w:rsidP="00094A19">
      <w:pPr>
        <w:ind w:firstLine="720"/>
        <w:jc w:val="both"/>
        <w:rPr>
          <w:color w:val="000000"/>
          <w:sz w:val="28"/>
          <w:szCs w:val="28"/>
        </w:rPr>
      </w:pPr>
      <w:r w:rsidRPr="00094A19">
        <w:rPr>
          <w:sz w:val="28"/>
          <w:szCs w:val="28"/>
        </w:rPr>
        <w:t>Утвердить распределение бюджетных ассигнований по разделам и подразделам классификации расходов бюджетов Российской Федерации на 202</w:t>
      </w:r>
      <w:r w:rsidR="0082441C" w:rsidRPr="00094A19">
        <w:rPr>
          <w:sz w:val="28"/>
          <w:szCs w:val="28"/>
        </w:rPr>
        <w:t>6</w:t>
      </w:r>
      <w:r w:rsidRPr="00094A19">
        <w:rPr>
          <w:sz w:val="28"/>
          <w:szCs w:val="28"/>
        </w:rPr>
        <w:t xml:space="preserve"> и </w:t>
      </w:r>
      <w:r w:rsidRPr="00094A19">
        <w:rPr>
          <w:color w:val="000000"/>
          <w:sz w:val="28"/>
          <w:szCs w:val="28"/>
        </w:rPr>
        <w:t>на плановый период 202</w:t>
      </w:r>
      <w:r w:rsidR="0082441C" w:rsidRPr="00094A19">
        <w:rPr>
          <w:color w:val="000000"/>
          <w:sz w:val="28"/>
          <w:szCs w:val="28"/>
        </w:rPr>
        <w:t>7</w:t>
      </w:r>
      <w:r w:rsidRPr="00094A19">
        <w:rPr>
          <w:color w:val="000000"/>
          <w:sz w:val="28"/>
          <w:szCs w:val="28"/>
        </w:rPr>
        <w:t xml:space="preserve"> и 202</w:t>
      </w:r>
      <w:r w:rsidR="0082441C" w:rsidRPr="00094A19">
        <w:rPr>
          <w:color w:val="000000"/>
          <w:sz w:val="28"/>
          <w:szCs w:val="28"/>
        </w:rPr>
        <w:t>8</w:t>
      </w:r>
      <w:r w:rsidRPr="00094A19">
        <w:rPr>
          <w:color w:val="000000"/>
          <w:sz w:val="28"/>
          <w:szCs w:val="28"/>
        </w:rPr>
        <w:t xml:space="preserve"> годов согласно приложению 4</w:t>
      </w:r>
      <w:r w:rsidRPr="00094A19">
        <w:rPr>
          <w:color w:val="000000"/>
          <w:sz w:val="28"/>
          <w:szCs w:val="28"/>
          <w:vertAlign w:val="superscript"/>
        </w:rPr>
        <w:t xml:space="preserve"> </w:t>
      </w:r>
      <w:r w:rsidRPr="00094A19">
        <w:rPr>
          <w:color w:val="000000"/>
          <w:sz w:val="28"/>
          <w:szCs w:val="28"/>
        </w:rPr>
        <w:t>к настоящему Решению.</w:t>
      </w:r>
    </w:p>
    <w:p w:rsidR="009D6B5B" w:rsidRPr="00094A19" w:rsidRDefault="009D6B5B" w:rsidP="00094A19">
      <w:pPr>
        <w:jc w:val="both"/>
        <w:rPr>
          <w:b/>
          <w:color w:val="000000"/>
          <w:sz w:val="28"/>
          <w:szCs w:val="28"/>
        </w:rPr>
      </w:pPr>
    </w:p>
    <w:p w:rsidR="009D6B5B" w:rsidRPr="00094A19" w:rsidRDefault="009D6B5B" w:rsidP="00094A19">
      <w:pPr>
        <w:jc w:val="both"/>
        <w:rPr>
          <w:b/>
          <w:color w:val="000000"/>
          <w:sz w:val="28"/>
          <w:szCs w:val="28"/>
        </w:rPr>
      </w:pPr>
      <w:r w:rsidRPr="00094A19">
        <w:rPr>
          <w:b/>
          <w:color w:val="000000"/>
          <w:sz w:val="28"/>
          <w:szCs w:val="28"/>
        </w:rPr>
        <w:t>Статья 6.</w:t>
      </w:r>
    </w:p>
    <w:p w:rsidR="009D6B5B" w:rsidRPr="00094A19" w:rsidRDefault="009D6B5B" w:rsidP="00094A19">
      <w:pPr>
        <w:ind w:firstLine="709"/>
        <w:jc w:val="both"/>
        <w:rPr>
          <w:sz w:val="28"/>
          <w:szCs w:val="28"/>
        </w:rPr>
      </w:pPr>
      <w:r w:rsidRPr="00094A19">
        <w:rPr>
          <w:sz w:val="28"/>
          <w:szCs w:val="28"/>
        </w:rPr>
        <w:t>Утвердить распределение бюджетных</w:t>
      </w:r>
      <w:r w:rsidRPr="00094A19">
        <w:rPr>
          <w:b/>
          <w:sz w:val="28"/>
          <w:szCs w:val="28"/>
        </w:rPr>
        <w:t xml:space="preserve"> </w:t>
      </w:r>
      <w:r w:rsidRPr="00094A19">
        <w:rPr>
          <w:sz w:val="28"/>
          <w:szCs w:val="28"/>
        </w:rPr>
        <w:t>ассигнований по разделам, подразделам, целевым статьям, группам, подгруппам видов расходов классификации расходов бюджетов Российской Федерации на 202</w:t>
      </w:r>
      <w:r w:rsidR="0082441C" w:rsidRPr="00094A19">
        <w:rPr>
          <w:sz w:val="28"/>
          <w:szCs w:val="28"/>
        </w:rPr>
        <w:t>6</w:t>
      </w:r>
      <w:r w:rsidRPr="00094A19">
        <w:rPr>
          <w:sz w:val="28"/>
          <w:szCs w:val="28"/>
        </w:rPr>
        <w:t xml:space="preserve"> год и плановый период 202</w:t>
      </w:r>
      <w:r w:rsidR="0082441C" w:rsidRPr="00094A19">
        <w:rPr>
          <w:sz w:val="28"/>
          <w:szCs w:val="28"/>
        </w:rPr>
        <w:t>7</w:t>
      </w:r>
      <w:r w:rsidRPr="00094A19">
        <w:rPr>
          <w:sz w:val="28"/>
          <w:szCs w:val="28"/>
        </w:rPr>
        <w:t xml:space="preserve"> и 202</w:t>
      </w:r>
      <w:r w:rsidR="0082441C" w:rsidRPr="00094A19">
        <w:rPr>
          <w:sz w:val="28"/>
          <w:szCs w:val="28"/>
        </w:rPr>
        <w:t>8</w:t>
      </w:r>
      <w:r w:rsidRPr="00094A19">
        <w:rPr>
          <w:sz w:val="28"/>
          <w:szCs w:val="28"/>
        </w:rPr>
        <w:t xml:space="preserve"> годов согласно приложению 5</w:t>
      </w:r>
      <w:r w:rsidRPr="00094A19">
        <w:rPr>
          <w:sz w:val="28"/>
          <w:szCs w:val="28"/>
          <w:vertAlign w:val="superscript"/>
        </w:rPr>
        <w:t xml:space="preserve"> </w:t>
      </w:r>
      <w:r w:rsidRPr="00094A19">
        <w:rPr>
          <w:sz w:val="28"/>
          <w:szCs w:val="28"/>
        </w:rPr>
        <w:t>к настоящему Решению.</w:t>
      </w:r>
    </w:p>
    <w:p w:rsidR="009D6B5B" w:rsidRPr="00094A19" w:rsidRDefault="009D6B5B" w:rsidP="00094A19">
      <w:pPr>
        <w:jc w:val="both"/>
        <w:rPr>
          <w:b/>
          <w:sz w:val="28"/>
          <w:szCs w:val="28"/>
        </w:rPr>
      </w:pPr>
    </w:p>
    <w:p w:rsidR="009D6B5B" w:rsidRPr="00094A19" w:rsidRDefault="009D6B5B" w:rsidP="00094A19">
      <w:pPr>
        <w:pStyle w:val="a3"/>
        <w:jc w:val="both"/>
        <w:rPr>
          <w:b/>
          <w:sz w:val="28"/>
          <w:szCs w:val="28"/>
        </w:rPr>
      </w:pPr>
      <w:r w:rsidRPr="00094A19">
        <w:rPr>
          <w:b/>
          <w:sz w:val="28"/>
          <w:szCs w:val="28"/>
        </w:rPr>
        <w:t>Статья 7.</w:t>
      </w:r>
    </w:p>
    <w:p w:rsidR="009D6B5B" w:rsidRPr="00094A19" w:rsidRDefault="009D6B5B" w:rsidP="00094A19">
      <w:pPr>
        <w:tabs>
          <w:tab w:val="left" w:pos="1134"/>
        </w:tabs>
        <w:ind w:firstLine="720"/>
        <w:jc w:val="both"/>
        <w:rPr>
          <w:sz w:val="28"/>
          <w:szCs w:val="28"/>
        </w:rPr>
      </w:pPr>
      <w:r w:rsidRPr="00094A19">
        <w:rPr>
          <w:sz w:val="28"/>
          <w:szCs w:val="28"/>
        </w:rPr>
        <w:t>Утвердить ведомственную структуру расходов местного бюджета на 202</w:t>
      </w:r>
      <w:r w:rsidR="0082441C" w:rsidRPr="00094A19">
        <w:rPr>
          <w:sz w:val="28"/>
          <w:szCs w:val="28"/>
        </w:rPr>
        <w:t>6</w:t>
      </w:r>
      <w:r w:rsidRPr="00094A19">
        <w:rPr>
          <w:sz w:val="28"/>
          <w:szCs w:val="28"/>
        </w:rPr>
        <w:t xml:space="preserve"> год и плановый период 202</w:t>
      </w:r>
      <w:r w:rsidR="0082441C" w:rsidRPr="00094A19">
        <w:rPr>
          <w:sz w:val="28"/>
          <w:szCs w:val="28"/>
        </w:rPr>
        <w:t>7</w:t>
      </w:r>
      <w:r w:rsidRPr="00094A19">
        <w:rPr>
          <w:sz w:val="28"/>
          <w:szCs w:val="28"/>
        </w:rPr>
        <w:t xml:space="preserve"> и 202</w:t>
      </w:r>
      <w:r w:rsidR="0082441C" w:rsidRPr="00094A19">
        <w:rPr>
          <w:sz w:val="28"/>
          <w:szCs w:val="28"/>
        </w:rPr>
        <w:t>8</w:t>
      </w:r>
      <w:r w:rsidRPr="00094A19">
        <w:rPr>
          <w:sz w:val="28"/>
          <w:szCs w:val="28"/>
        </w:rPr>
        <w:t xml:space="preserve"> годов согласно приложению 6</w:t>
      </w:r>
      <w:r w:rsidRPr="00094A19">
        <w:rPr>
          <w:sz w:val="28"/>
          <w:szCs w:val="28"/>
          <w:vertAlign w:val="superscript"/>
        </w:rPr>
        <w:t xml:space="preserve"> </w:t>
      </w:r>
      <w:r w:rsidRPr="00094A19">
        <w:rPr>
          <w:sz w:val="28"/>
          <w:szCs w:val="28"/>
        </w:rPr>
        <w:t>к настоящему Решению.</w:t>
      </w:r>
    </w:p>
    <w:p w:rsidR="009D6B5B" w:rsidRPr="00094A19" w:rsidRDefault="009D6B5B" w:rsidP="00094A19">
      <w:pPr>
        <w:tabs>
          <w:tab w:val="left" w:pos="1134"/>
        </w:tabs>
        <w:ind w:firstLine="720"/>
        <w:jc w:val="both"/>
        <w:rPr>
          <w:sz w:val="28"/>
          <w:szCs w:val="28"/>
        </w:rPr>
      </w:pPr>
    </w:p>
    <w:p w:rsidR="009D6B5B" w:rsidRPr="00094A19" w:rsidRDefault="009D6B5B" w:rsidP="00094A19">
      <w:pPr>
        <w:pStyle w:val="a3"/>
        <w:jc w:val="both"/>
        <w:rPr>
          <w:b/>
          <w:sz w:val="28"/>
          <w:szCs w:val="28"/>
        </w:rPr>
      </w:pPr>
      <w:r w:rsidRPr="00094A19">
        <w:rPr>
          <w:b/>
          <w:sz w:val="28"/>
          <w:szCs w:val="28"/>
        </w:rPr>
        <w:t>Статья 8.</w:t>
      </w:r>
    </w:p>
    <w:p w:rsidR="009D6B5B" w:rsidRPr="00094A19" w:rsidRDefault="009D6B5B" w:rsidP="00094A19">
      <w:pPr>
        <w:ind w:firstLine="700"/>
        <w:jc w:val="both"/>
        <w:rPr>
          <w:sz w:val="28"/>
          <w:szCs w:val="28"/>
        </w:rPr>
      </w:pPr>
      <w:r w:rsidRPr="00094A19">
        <w:rPr>
          <w:color w:val="000000"/>
          <w:sz w:val="28"/>
          <w:szCs w:val="28"/>
        </w:rPr>
        <w:t>Утвердить общий объем бюджетных ассигнований на исполнение публичных нормативных обязательств:</w:t>
      </w:r>
    </w:p>
    <w:p w:rsidR="009D6B5B" w:rsidRPr="00094A19" w:rsidRDefault="009D6B5B" w:rsidP="00094A19">
      <w:pPr>
        <w:ind w:firstLine="700"/>
        <w:jc w:val="both"/>
        <w:rPr>
          <w:sz w:val="28"/>
          <w:szCs w:val="28"/>
        </w:rPr>
      </w:pPr>
      <w:r w:rsidRPr="00094A19">
        <w:rPr>
          <w:color w:val="000000"/>
          <w:sz w:val="28"/>
          <w:szCs w:val="28"/>
        </w:rPr>
        <w:t>на 202</w:t>
      </w:r>
      <w:r w:rsidR="0082441C" w:rsidRPr="00094A19">
        <w:rPr>
          <w:color w:val="000000"/>
          <w:sz w:val="28"/>
          <w:szCs w:val="28"/>
        </w:rPr>
        <w:t>6</w:t>
      </w:r>
      <w:r w:rsidRPr="00094A19">
        <w:rPr>
          <w:color w:val="000000"/>
          <w:sz w:val="28"/>
          <w:szCs w:val="28"/>
        </w:rPr>
        <w:t xml:space="preserve"> год в сумме </w:t>
      </w:r>
      <w:r w:rsidR="0082441C" w:rsidRPr="00094A19">
        <w:rPr>
          <w:color w:val="000000"/>
          <w:sz w:val="28"/>
          <w:szCs w:val="28"/>
        </w:rPr>
        <w:t>10 </w:t>
      </w:r>
      <w:r w:rsidR="0061403F" w:rsidRPr="00094A19">
        <w:rPr>
          <w:color w:val="000000"/>
          <w:sz w:val="28"/>
          <w:szCs w:val="28"/>
        </w:rPr>
        <w:t>460</w:t>
      </w:r>
      <w:r w:rsidR="0082441C" w:rsidRPr="00094A19">
        <w:rPr>
          <w:color w:val="000000"/>
          <w:sz w:val="28"/>
          <w:szCs w:val="28"/>
        </w:rPr>
        <w:t> 5</w:t>
      </w:r>
      <w:r w:rsidR="0061403F" w:rsidRPr="00094A19">
        <w:rPr>
          <w:color w:val="000000"/>
          <w:sz w:val="28"/>
          <w:szCs w:val="28"/>
        </w:rPr>
        <w:t>35</w:t>
      </w:r>
      <w:r w:rsidR="0082441C" w:rsidRPr="00094A19">
        <w:rPr>
          <w:color w:val="000000"/>
          <w:sz w:val="28"/>
          <w:szCs w:val="28"/>
        </w:rPr>
        <w:t>,00</w:t>
      </w:r>
      <w:r w:rsidRPr="00094A19">
        <w:rPr>
          <w:color w:val="000000"/>
          <w:sz w:val="28"/>
          <w:szCs w:val="28"/>
        </w:rPr>
        <w:t xml:space="preserve"> рублей;</w:t>
      </w:r>
    </w:p>
    <w:p w:rsidR="009D6B5B" w:rsidRPr="00094A19" w:rsidRDefault="009D6B5B" w:rsidP="00094A19">
      <w:pPr>
        <w:ind w:firstLine="700"/>
        <w:jc w:val="both"/>
        <w:rPr>
          <w:sz w:val="28"/>
          <w:szCs w:val="28"/>
        </w:rPr>
      </w:pPr>
      <w:r w:rsidRPr="00094A19">
        <w:rPr>
          <w:color w:val="000000"/>
          <w:sz w:val="28"/>
          <w:szCs w:val="28"/>
        </w:rPr>
        <w:t>на 202</w:t>
      </w:r>
      <w:r w:rsidR="0082441C" w:rsidRPr="00094A19">
        <w:rPr>
          <w:color w:val="000000"/>
          <w:sz w:val="28"/>
          <w:szCs w:val="28"/>
        </w:rPr>
        <w:t>7</w:t>
      </w:r>
      <w:r w:rsidRPr="00094A19">
        <w:rPr>
          <w:color w:val="000000"/>
          <w:sz w:val="28"/>
          <w:szCs w:val="28"/>
        </w:rPr>
        <w:t xml:space="preserve"> год в сумме </w:t>
      </w:r>
      <w:r w:rsidR="0082441C" w:rsidRPr="00094A19">
        <w:rPr>
          <w:color w:val="000000"/>
          <w:sz w:val="28"/>
          <w:szCs w:val="28"/>
        </w:rPr>
        <w:t xml:space="preserve">10 217 510,00 </w:t>
      </w:r>
      <w:r w:rsidRPr="00094A19">
        <w:rPr>
          <w:color w:val="000000"/>
          <w:sz w:val="28"/>
          <w:szCs w:val="28"/>
        </w:rPr>
        <w:t>рублей;</w:t>
      </w:r>
    </w:p>
    <w:p w:rsidR="009D6B5B" w:rsidRPr="00094A19" w:rsidRDefault="009D6B5B" w:rsidP="00094A19">
      <w:pPr>
        <w:ind w:firstLine="700"/>
        <w:jc w:val="both"/>
        <w:rPr>
          <w:sz w:val="28"/>
          <w:szCs w:val="28"/>
        </w:rPr>
      </w:pPr>
      <w:r w:rsidRPr="00094A19">
        <w:rPr>
          <w:color w:val="000000"/>
          <w:sz w:val="28"/>
          <w:szCs w:val="28"/>
        </w:rPr>
        <w:t>на 202</w:t>
      </w:r>
      <w:r w:rsidR="0082441C" w:rsidRPr="00094A19">
        <w:rPr>
          <w:color w:val="000000"/>
          <w:sz w:val="28"/>
          <w:szCs w:val="28"/>
        </w:rPr>
        <w:t>8</w:t>
      </w:r>
      <w:r w:rsidRPr="00094A19">
        <w:rPr>
          <w:color w:val="000000"/>
          <w:sz w:val="28"/>
          <w:szCs w:val="28"/>
        </w:rPr>
        <w:t xml:space="preserve">год в сумме </w:t>
      </w:r>
      <w:r w:rsidR="0082441C" w:rsidRPr="00094A19">
        <w:rPr>
          <w:color w:val="000000"/>
          <w:sz w:val="28"/>
          <w:szCs w:val="28"/>
        </w:rPr>
        <w:t xml:space="preserve">10 217 510,00 </w:t>
      </w:r>
      <w:r w:rsidRPr="00094A19">
        <w:rPr>
          <w:color w:val="000000"/>
          <w:sz w:val="28"/>
          <w:szCs w:val="28"/>
        </w:rPr>
        <w:t>рублей.</w:t>
      </w:r>
    </w:p>
    <w:p w:rsidR="009D6B5B" w:rsidRPr="00094A19" w:rsidRDefault="009D6B5B" w:rsidP="00094A19">
      <w:pPr>
        <w:ind w:firstLine="700"/>
        <w:jc w:val="both"/>
        <w:rPr>
          <w:color w:val="000000"/>
          <w:sz w:val="28"/>
          <w:szCs w:val="28"/>
        </w:rPr>
      </w:pPr>
      <w:r w:rsidRPr="00094A19">
        <w:rPr>
          <w:color w:val="000000"/>
          <w:sz w:val="28"/>
          <w:szCs w:val="28"/>
        </w:rPr>
        <w:lastRenderedPageBreak/>
        <w:t>2. Утвердить распределение бюджетных ассигнований, направляемых на исполнение публичных нормативных обязательств на 202</w:t>
      </w:r>
      <w:r w:rsidR="0082441C" w:rsidRPr="00094A19">
        <w:rPr>
          <w:color w:val="000000"/>
          <w:sz w:val="28"/>
          <w:szCs w:val="28"/>
        </w:rPr>
        <w:t>6</w:t>
      </w:r>
      <w:r w:rsidRPr="00094A19">
        <w:rPr>
          <w:color w:val="000000"/>
          <w:sz w:val="28"/>
          <w:szCs w:val="28"/>
        </w:rPr>
        <w:t xml:space="preserve"> год и плановый период 202</w:t>
      </w:r>
      <w:r w:rsidR="0082441C" w:rsidRPr="00094A19">
        <w:rPr>
          <w:color w:val="000000"/>
          <w:sz w:val="28"/>
          <w:szCs w:val="28"/>
        </w:rPr>
        <w:t>7</w:t>
      </w:r>
      <w:r w:rsidRPr="00094A19">
        <w:rPr>
          <w:color w:val="000000"/>
          <w:sz w:val="28"/>
          <w:szCs w:val="28"/>
        </w:rPr>
        <w:t xml:space="preserve"> и 202</w:t>
      </w:r>
      <w:r w:rsidR="0082441C" w:rsidRPr="00094A19">
        <w:rPr>
          <w:color w:val="000000"/>
          <w:sz w:val="28"/>
          <w:szCs w:val="28"/>
        </w:rPr>
        <w:t>8</w:t>
      </w:r>
      <w:r w:rsidRPr="00094A19">
        <w:rPr>
          <w:color w:val="000000"/>
          <w:sz w:val="28"/>
          <w:szCs w:val="28"/>
        </w:rPr>
        <w:t xml:space="preserve"> годов согласно приложению 7 к настоящему Решению.</w:t>
      </w:r>
    </w:p>
    <w:p w:rsidR="00094A19" w:rsidRPr="00094A19" w:rsidRDefault="00094A19" w:rsidP="00094A19">
      <w:pPr>
        <w:tabs>
          <w:tab w:val="left" w:pos="1134"/>
        </w:tabs>
        <w:jc w:val="both"/>
        <w:rPr>
          <w:sz w:val="28"/>
          <w:szCs w:val="28"/>
        </w:rPr>
      </w:pPr>
    </w:p>
    <w:p w:rsidR="009D6B5B" w:rsidRPr="00094A19" w:rsidRDefault="009D6B5B" w:rsidP="00094A19">
      <w:pPr>
        <w:jc w:val="both"/>
        <w:rPr>
          <w:b/>
          <w:sz w:val="28"/>
          <w:szCs w:val="28"/>
        </w:rPr>
      </w:pPr>
      <w:r w:rsidRPr="00094A19">
        <w:rPr>
          <w:b/>
          <w:sz w:val="28"/>
          <w:szCs w:val="28"/>
        </w:rPr>
        <w:t>Статья 9.</w:t>
      </w:r>
    </w:p>
    <w:p w:rsidR="009D6B5B" w:rsidRPr="00094A19" w:rsidRDefault="009D6B5B" w:rsidP="00094A19">
      <w:pPr>
        <w:ind w:firstLine="700"/>
        <w:jc w:val="both"/>
        <w:rPr>
          <w:sz w:val="28"/>
          <w:szCs w:val="28"/>
        </w:rPr>
      </w:pPr>
      <w:r w:rsidRPr="00094A19">
        <w:rPr>
          <w:color w:val="000000"/>
          <w:sz w:val="28"/>
          <w:szCs w:val="28"/>
        </w:rPr>
        <w:t>1. Утвердить объем бюджетных ассигнований, направляемых на государственную поддержку семьи и детей:</w:t>
      </w:r>
    </w:p>
    <w:p w:rsidR="009D6B5B" w:rsidRPr="00094A19" w:rsidRDefault="009D6B5B" w:rsidP="00094A19">
      <w:pPr>
        <w:ind w:firstLine="700"/>
        <w:jc w:val="both"/>
        <w:rPr>
          <w:sz w:val="28"/>
          <w:szCs w:val="28"/>
        </w:rPr>
      </w:pPr>
      <w:r w:rsidRPr="00094A19">
        <w:rPr>
          <w:color w:val="000000"/>
          <w:sz w:val="28"/>
          <w:szCs w:val="28"/>
        </w:rPr>
        <w:t>на 202</w:t>
      </w:r>
      <w:r w:rsidR="0082441C" w:rsidRPr="00094A19">
        <w:rPr>
          <w:color w:val="000000"/>
          <w:sz w:val="28"/>
          <w:szCs w:val="28"/>
        </w:rPr>
        <w:t>6</w:t>
      </w:r>
      <w:r w:rsidRPr="00094A19">
        <w:rPr>
          <w:color w:val="000000"/>
          <w:sz w:val="28"/>
          <w:szCs w:val="28"/>
        </w:rPr>
        <w:t xml:space="preserve"> год в сумме </w:t>
      </w:r>
      <w:r w:rsidR="0061403F" w:rsidRPr="00094A19">
        <w:rPr>
          <w:color w:val="000000"/>
          <w:sz w:val="28"/>
          <w:szCs w:val="28"/>
        </w:rPr>
        <w:t>265 408 193,3</w:t>
      </w:r>
      <w:r w:rsidR="0098310C" w:rsidRPr="00094A19">
        <w:rPr>
          <w:color w:val="000000"/>
          <w:sz w:val="28"/>
          <w:szCs w:val="28"/>
        </w:rPr>
        <w:t xml:space="preserve"> </w:t>
      </w:r>
      <w:r w:rsidRPr="00094A19">
        <w:rPr>
          <w:color w:val="000000"/>
          <w:sz w:val="28"/>
          <w:szCs w:val="28"/>
        </w:rPr>
        <w:t>рублей;</w:t>
      </w:r>
    </w:p>
    <w:p w:rsidR="009D6B5B" w:rsidRPr="00094A19" w:rsidRDefault="009D6B5B" w:rsidP="00094A19">
      <w:pPr>
        <w:ind w:firstLine="700"/>
        <w:jc w:val="both"/>
        <w:rPr>
          <w:sz w:val="28"/>
          <w:szCs w:val="28"/>
        </w:rPr>
      </w:pPr>
      <w:r w:rsidRPr="00094A19">
        <w:rPr>
          <w:color w:val="000000"/>
          <w:sz w:val="28"/>
          <w:szCs w:val="28"/>
        </w:rPr>
        <w:t>на 202</w:t>
      </w:r>
      <w:r w:rsidR="0082441C" w:rsidRPr="00094A19">
        <w:rPr>
          <w:color w:val="000000"/>
          <w:sz w:val="28"/>
          <w:szCs w:val="28"/>
        </w:rPr>
        <w:t>7</w:t>
      </w:r>
      <w:r w:rsidRPr="00094A19">
        <w:rPr>
          <w:color w:val="000000"/>
          <w:sz w:val="28"/>
          <w:szCs w:val="28"/>
        </w:rPr>
        <w:t xml:space="preserve"> год в сумме </w:t>
      </w:r>
      <w:r w:rsidR="0061403F" w:rsidRPr="00094A19">
        <w:rPr>
          <w:color w:val="000000"/>
          <w:sz w:val="28"/>
          <w:szCs w:val="28"/>
        </w:rPr>
        <w:t>275 549 280,86</w:t>
      </w:r>
      <w:r w:rsidRPr="00094A19">
        <w:rPr>
          <w:color w:val="000000"/>
          <w:sz w:val="28"/>
          <w:szCs w:val="28"/>
        </w:rPr>
        <w:tab/>
        <w:t>рублей;</w:t>
      </w:r>
    </w:p>
    <w:p w:rsidR="009D6B5B" w:rsidRPr="00094A19" w:rsidRDefault="009D6B5B" w:rsidP="00094A19">
      <w:pPr>
        <w:ind w:firstLine="700"/>
        <w:jc w:val="both"/>
        <w:rPr>
          <w:sz w:val="28"/>
          <w:szCs w:val="28"/>
        </w:rPr>
      </w:pPr>
      <w:r w:rsidRPr="00094A19">
        <w:rPr>
          <w:color w:val="000000"/>
          <w:sz w:val="28"/>
          <w:szCs w:val="28"/>
        </w:rPr>
        <w:t>на 202</w:t>
      </w:r>
      <w:r w:rsidR="0082441C" w:rsidRPr="00094A19">
        <w:rPr>
          <w:color w:val="000000"/>
          <w:sz w:val="28"/>
          <w:szCs w:val="28"/>
        </w:rPr>
        <w:t>8</w:t>
      </w:r>
      <w:r w:rsidRPr="00094A19">
        <w:rPr>
          <w:color w:val="000000"/>
          <w:sz w:val="28"/>
          <w:szCs w:val="28"/>
        </w:rPr>
        <w:t xml:space="preserve"> год в сумме </w:t>
      </w:r>
      <w:r w:rsidR="0061403F" w:rsidRPr="00094A19">
        <w:rPr>
          <w:color w:val="000000"/>
          <w:sz w:val="28"/>
          <w:szCs w:val="28"/>
        </w:rPr>
        <w:t>287 882 228,53</w:t>
      </w:r>
      <w:r w:rsidRPr="00094A19">
        <w:rPr>
          <w:color w:val="000000"/>
          <w:sz w:val="28"/>
          <w:szCs w:val="28"/>
        </w:rPr>
        <w:t xml:space="preserve"> рублей.</w:t>
      </w:r>
    </w:p>
    <w:p w:rsidR="009D6B5B" w:rsidRPr="00094A19" w:rsidRDefault="009D6B5B" w:rsidP="00094A19">
      <w:pPr>
        <w:ind w:firstLine="709"/>
        <w:jc w:val="both"/>
        <w:rPr>
          <w:color w:val="000000"/>
          <w:sz w:val="28"/>
          <w:szCs w:val="28"/>
        </w:rPr>
      </w:pPr>
      <w:r w:rsidRPr="00094A19">
        <w:rPr>
          <w:color w:val="000000"/>
          <w:sz w:val="28"/>
          <w:szCs w:val="28"/>
        </w:rPr>
        <w:t>2. Утвердить распределение по главным распорядителям бюджетных средств бюджетных ассигнований, направляемых на государственную поддержку семьи и детей, на 202</w:t>
      </w:r>
      <w:r w:rsidR="0082441C" w:rsidRPr="00094A19">
        <w:rPr>
          <w:color w:val="000000"/>
          <w:sz w:val="28"/>
          <w:szCs w:val="28"/>
        </w:rPr>
        <w:t>6</w:t>
      </w:r>
      <w:r w:rsidRPr="00094A19">
        <w:rPr>
          <w:color w:val="000000"/>
          <w:sz w:val="28"/>
          <w:szCs w:val="28"/>
        </w:rPr>
        <w:t xml:space="preserve"> год и плановый период 202</w:t>
      </w:r>
      <w:r w:rsidR="0082441C" w:rsidRPr="00094A19">
        <w:rPr>
          <w:color w:val="000000"/>
          <w:sz w:val="28"/>
          <w:szCs w:val="28"/>
        </w:rPr>
        <w:t>7</w:t>
      </w:r>
      <w:r w:rsidRPr="00094A19">
        <w:rPr>
          <w:color w:val="000000"/>
          <w:sz w:val="28"/>
          <w:szCs w:val="28"/>
        </w:rPr>
        <w:t xml:space="preserve"> и 202</w:t>
      </w:r>
      <w:r w:rsidR="0082441C" w:rsidRPr="00094A19">
        <w:rPr>
          <w:color w:val="000000"/>
          <w:sz w:val="28"/>
          <w:szCs w:val="28"/>
        </w:rPr>
        <w:t>8</w:t>
      </w:r>
      <w:r w:rsidRPr="00094A19">
        <w:rPr>
          <w:color w:val="000000"/>
          <w:sz w:val="28"/>
          <w:szCs w:val="28"/>
        </w:rPr>
        <w:t xml:space="preserve"> годов согласно приложению 8 к настоящему </w:t>
      </w:r>
      <w:r w:rsidRPr="00094A19">
        <w:rPr>
          <w:sz w:val="28"/>
          <w:szCs w:val="28"/>
        </w:rPr>
        <w:t>Решению</w:t>
      </w:r>
      <w:r w:rsidRPr="00094A19">
        <w:rPr>
          <w:color w:val="000000"/>
          <w:sz w:val="28"/>
          <w:szCs w:val="28"/>
        </w:rPr>
        <w:t>.</w:t>
      </w:r>
    </w:p>
    <w:p w:rsidR="0082441C" w:rsidRPr="00094A19" w:rsidRDefault="0082441C" w:rsidP="00094A19">
      <w:pPr>
        <w:ind w:firstLine="709"/>
        <w:jc w:val="both"/>
        <w:rPr>
          <w:color w:val="000000"/>
          <w:sz w:val="28"/>
          <w:szCs w:val="28"/>
        </w:rPr>
      </w:pPr>
    </w:p>
    <w:p w:rsidR="0082441C" w:rsidRPr="00094A19" w:rsidRDefault="0082441C" w:rsidP="00094A19">
      <w:pPr>
        <w:jc w:val="both"/>
        <w:rPr>
          <w:b/>
          <w:sz w:val="28"/>
          <w:szCs w:val="28"/>
        </w:rPr>
      </w:pPr>
      <w:r w:rsidRPr="00094A19">
        <w:rPr>
          <w:b/>
          <w:sz w:val="28"/>
          <w:szCs w:val="28"/>
        </w:rPr>
        <w:t>Статья 10.</w:t>
      </w:r>
    </w:p>
    <w:p w:rsidR="0082441C" w:rsidRPr="00094A19" w:rsidRDefault="0082441C" w:rsidP="00094A19">
      <w:pPr>
        <w:ind w:firstLine="720"/>
        <w:jc w:val="both"/>
        <w:rPr>
          <w:sz w:val="28"/>
          <w:szCs w:val="28"/>
        </w:rPr>
      </w:pPr>
      <w:r w:rsidRPr="00094A19">
        <w:rPr>
          <w:sz w:val="28"/>
          <w:szCs w:val="28"/>
        </w:rPr>
        <w:t>Утвердить источники внутреннего финансирования дефицита местного бюджета на 202</w:t>
      </w:r>
      <w:r w:rsidR="00720623" w:rsidRPr="00094A19">
        <w:rPr>
          <w:sz w:val="28"/>
          <w:szCs w:val="28"/>
        </w:rPr>
        <w:t>6</w:t>
      </w:r>
      <w:r w:rsidRPr="00094A19">
        <w:rPr>
          <w:sz w:val="28"/>
          <w:szCs w:val="28"/>
        </w:rPr>
        <w:t xml:space="preserve"> год и плановый период 202</w:t>
      </w:r>
      <w:r w:rsidR="00720623" w:rsidRPr="00094A19">
        <w:rPr>
          <w:sz w:val="28"/>
          <w:szCs w:val="28"/>
        </w:rPr>
        <w:t>7</w:t>
      </w:r>
      <w:r w:rsidRPr="00094A19">
        <w:rPr>
          <w:sz w:val="28"/>
          <w:szCs w:val="28"/>
        </w:rPr>
        <w:t xml:space="preserve"> и 202</w:t>
      </w:r>
      <w:r w:rsidR="00720623" w:rsidRPr="00094A19">
        <w:rPr>
          <w:sz w:val="28"/>
          <w:szCs w:val="28"/>
        </w:rPr>
        <w:t>8</w:t>
      </w:r>
      <w:r w:rsidRPr="00094A19">
        <w:rPr>
          <w:sz w:val="28"/>
          <w:szCs w:val="28"/>
        </w:rPr>
        <w:t xml:space="preserve"> годов согласно приложению 9</w:t>
      </w:r>
      <w:r w:rsidRPr="00094A19">
        <w:rPr>
          <w:sz w:val="28"/>
          <w:szCs w:val="28"/>
          <w:vertAlign w:val="superscript"/>
        </w:rPr>
        <w:t xml:space="preserve"> </w:t>
      </w:r>
      <w:r w:rsidRPr="00094A19">
        <w:rPr>
          <w:sz w:val="28"/>
          <w:szCs w:val="28"/>
        </w:rPr>
        <w:t>к настоящему Решению.</w:t>
      </w:r>
    </w:p>
    <w:p w:rsidR="0082441C" w:rsidRPr="00094A19" w:rsidRDefault="0082441C" w:rsidP="00094A19">
      <w:pPr>
        <w:ind w:firstLine="709"/>
        <w:jc w:val="both"/>
        <w:rPr>
          <w:color w:val="000000"/>
          <w:sz w:val="28"/>
          <w:szCs w:val="28"/>
        </w:rPr>
      </w:pPr>
    </w:p>
    <w:p w:rsidR="009D6B5B" w:rsidRPr="00094A19" w:rsidRDefault="009D6B5B" w:rsidP="00094A19">
      <w:pPr>
        <w:jc w:val="both"/>
        <w:rPr>
          <w:b/>
          <w:sz w:val="28"/>
          <w:szCs w:val="28"/>
        </w:rPr>
      </w:pPr>
      <w:r w:rsidRPr="00094A19">
        <w:rPr>
          <w:b/>
          <w:sz w:val="28"/>
          <w:szCs w:val="28"/>
        </w:rPr>
        <w:t>Статья 1</w:t>
      </w:r>
      <w:r w:rsidR="0082441C" w:rsidRPr="00094A19">
        <w:rPr>
          <w:b/>
          <w:sz w:val="28"/>
          <w:szCs w:val="28"/>
        </w:rPr>
        <w:t>1</w:t>
      </w:r>
      <w:r w:rsidRPr="00094A19">
        <w:rPr>
          <w:b/>
          <w:sz w:val="28"/>
          <w:szCs w:val="28"/>
        </w:rPr>
        <w:t>.</w:t>
      </w:r>
    </w:p>
    <w:p w:rsidR="009D6B5B" w:rsidRPr="00094A19" w:rsidRDefault="009D6B5B" w:rsidP="00094A19">
      <w:pPr>
        <w:ind w:firstLine="720"/>
        <w:jc w:val="both"/>
        <w:rPr>
          <w:sz w:val="28"/>
          <w:szCs w:val="28"/>
        </w:rPr>
      </w:pPr>
      <w:r w:rsidRPr="00094A19">
        <w:rPr>
          <w:sz w:val="28"/>
          <w:szCs w:val="28"/>
        </w:rPr>
        <w:t xml:space="preserve">Утвердить </w:t>
      </w:r>
      <w:r w:rsidR="0082441C" w:rsidRPr="00094A19">
        <w:rPr>
          <w:sz w:val="28"/>
          <w:szCs w:val="28"/>
        </w:rPr>
        <w:t xml:space="preserve">Программу муниципальных внутренних заимствований на 2026 год и плановый период 2027 и 2028 годов </w:t>
      </w:r>
      <w:r w:rsidRPr="00094A19">
        <w:rPr>
          <w:sz w:val="28"/>
          <w:szCs w:val="28"/>
        </w:rPr>
        <w:t xml:space="preserve">согласно приложению </w:t>
      </w:r>
      <w:r w:rsidR="0082441C" w:rsidRPr="00094A19">
        <w:rPr>
          <w:sz w:val="28"/>
          <w:szCs w:val="28"/>
        </w:rPr>
        <w:t>10</w:t>
      </w:r>
      <w:r w:rsidRPr="00094A19">
        <w:rPr>
          <w:sz w:val="28"/>
          <w:szCs w:val="28"/>
          <w:vertAlign w:val="superscript"/>
        </w:rPr>
        <w:t xml:space="preserve"> </w:t>
      </w:r>
      <w:r w:rsidRPr="00094A19">
        <w:rPr>
          <w:sz w:val="28"/>
          <w:szCs w:val="28"/>
        </w:rPr>
        <w:t>к настоящему Решению.</w:t>
      </w:r>
    </w:p>
    <w:p w:rsidR="005D6C80" w:rsidRPr="00094A19" w:rsidRDefault="005D6C80" w:rsidP="00094A19">
      <w:pPr>
        <w:ind w:firstLine="720"/>
        <w:jc w:val="both"/>
        <w:rPr>
          <w:sz w:val="28"/>
          <w:szCs w:val="28"/>
        </w:rPr>
      </w:pPr>
    </w:p>
    <w:p w:rsidR="005D6C80" w:rsidRPr="00094A19" w:rsidRDefault="005D6C80" w:rsidP="00094A19">
      <w:pPr>
        <w:jc w:val="both"/>
        <w:rPr>
          <w:b/>
          <w:sz w:val="28"/>
          <w:szCs w:val="28"/>
        </w:rPr>
      </w:pPr>
      <w:r w:rsidRPr="00094A19">
        <w:rPr>
          <w:b/>
          <w:sz w:val="28"/>
          <w:szCs w:val="28"/>
        </w:rPr>
        <w:t>Статья 12.</w:t>
      </w:r>
    </w:p>
    <w:p w:rsidR="00F85878" w:rsidRPr="00094A19" w:rsidRDefault="00F85878" w:rsidP="00094A19">
      <w:pPr>
        <w:ind w:firstLine="851"/>
        <w:jc w:val="both"/>
        <w:rPr>
          <w:bCs/>
          <w:sz w:val="28"/>
          <w:szCs w:val="28"/>
        </w:rPr>
      </w:pPr>
      <w:r w:rsidRPr="00094A19">
        <w:rPr>
          <w:bCs/>
          <w:sz w:val="28"/>
          <w:szCs w:val="28"/>
        </w:rPr>
        <w:t>В</w:t>
      </w:r>
      <w:r w:rsidRPr="00094A19">
        <w:rPr>
          <w:sz w:val="28"/>
          <w:szCs w:val="28"/>
        </w:rPr>
        <w:t xml:space="preserve"> связи с отсутствием</w:t>
      </w:r>
      <w:r w:rsidRPr="00094A19">
        <w:rPr>
          <w:bCs/>
          <w:sz w:val="28"/>
          <w:szCs w:val="28"/>
        </w:rPr>
        <w:t xml:space="preserve"> видов муниципального внутреннего долга местного бюджета на 2026 и плановый период 2027 и 2028 годов, как приложение к настоящему Решению, не предоставляется.</w:t>
      </w:r>
    </w:p>
    <w:p w:rsidR="00F85878" w:rsidRPr="00094A19" w:rsidRDefault="00F85878" w:rsidP="00094A19">
      <w:pPr>
        <w:jc w:val="both"/>
        <w:rPr>
          <w:b/>
          <w:sz w:val="28"/>
          <w:szCs w:val="28"/>
        </w:rPr>
      </w:pPr>
    </w:p>
    <w:p w:rsidR="00F85878" w:rsidRPr="00094A19" w:rsidRDefault="00F85878" w:rsidP="00094A19">
      <w:pPr>
        <w:jc w:val="both"/>
        <w:rPr>
          <w:b/>
          <w:sz w:val="28"/>
          <w:szCs w:val="28"/>
        </w:rPr>
      </w:pPr>
      <w:r w:rsidRPr="00094A19">
        <w:rPr>
          <w:b/>
          <w:sz w:val="28"/>
          <w:szCs w:val="28"/>
        </w:rPr>
        <w:t>Статья 13.</w:t>
      </w:r>
    </w:p>
    <w:p w:rsidR="005D6C80" w:rsidRPr="00094A19" w:rsidRDefault="005D6C80" w:rsidP="00094A19">
      <w:pPr>
        <w:ind w:firstLine="720"/>
        <w:jc w:val="both"/>
        <w:rPr>
          <w:sz w:val="28"/>
          <w:szCs w:val="28"/>
        </w:rPr>
      </w:pPr>
      <w:r w:rsidRPr="00094A19">
        <w:rPr>
          <w:sz w:val="28"/>
          <w:szCs w:val="28"/>
        </w:rPr>
        <w:t>Установить, что в 202</w:t>
      </w:r>
      <w:r w:rsidR="00BD007A" w:rsidRPr="00094A19">
        <w:rPr>
          <w:sz w:val="28"/>
          <w:szCs w:val="28"/>
        </w:rPr>
        <w:t>6</w:t>
      </w:r>
      <w:r w:rsidRPr="00094A19">
        <w:rPr>
          <w:sz w:val="28"/>
          <w:szCs w:val="28"/>
        </w:rPr>
        <w:t xml:space="preserve"> году и плановом периоде 202</w:t>
      </w:r>
      <w:r w:rsidR="00BD007A" w:rsidRPr="00094A19">
        <w:rPr>
          <w:sz w:val="28"/>
          <w:szCs w:val="28"/>
        </w:rPr>
        <w:t>7</w:t>
      </w:r>
      <w:r w:rsidRPr="00094A19">
        <w:rPr>
          <w:sz w:val="28"/>
          <w:szCs w:val="28"/>
        </w:rPr>
        <w:t xml:space="preserve"> и</w:t>
      </w:r>
      <w:r w:rsidR="00BD007A" w:rsidRPr="00094A19">
        <w:rPr>
          <w:sz w:val="28"/>
          <w:szCs w:val="28"/>
        </w:rPr>
        <w:t xml:space="preserve"> </w:t>
      </w:r>
      <w:r w:rsidRPr="00094A19">
        <w:rPr>
          <w:sz w:val="28"/>
          <w:szCs w:val="28"/>
        </w:rPr>
        <w:t>202</w:t>
      </w:r>
      <w:r w:rsidR="00BD007A" w:rsidRPr="00094A19">
        <w:rPr>
          <w:sz w:val="28"/>
          <w:szCs w:val="28"/>
        </w:rPr>
        <w:t>8</w:t>
      </w:r>
      <w:r w:rsidRPr="00094A19">
        <w:rPr>
          <w:sz w:val="28"/>
          <w:szCs w:val="28"/>
        </w:rPr>
        <w:t xml:space="preserve"> годов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предоставляются в порядке и случаях, установленных муниципальными правовыми актами исполнительно-распорядительного органа</w:t>
      </w:r>
    </w:p>
    <w:p w:rsidR="005D6C80" w:rsidRDefault="005D6C80" w:rsidP="00094A19">
      <w:pPr>
        <w:ind w:firstLine="720"/>
        <w:jc w:val="both"/>
        <w:rPr>
          <w:sz w:val="28"/>
          <w:szCs w:val="28"/>
        </w:rPr>
      </w:pPr>
    </w:p>
    <w:p w:rsidR="00094A19" w:rsidRDefault="00094A19" w:rsidP="00094A19">
      <w:pPr>
        <w:ind w:firstLine="720"/>
        <w:jc w:val="both"/>
        <w:rPr>
          <w:sz w:val="28"/>
          <w:szCs w:val="28"/>
        </w:rPr>
      </w:pPr>
    </w:p>
    <w:p w:rsidR="00094A19" w:rsidRPr="00094A19" w:rsidRDefault="00094A19" w:rsidP="00094A19">
      <w:pPr>
        <w:ind w:firstLine="720"/>
        <w:jc w:val="both"/>
        <w:rPr>
          <w:sz w:val="28"/>
          <w:szCs w:val="28"/>
        </w:rPr>
      </w:pPr>
    </w:p>
    <w:p w:rsidR="009D6B5B" w:rsidRPr="00094A19" w:rsidRDefault="009D6B5B" w:rsidP="00094A19">
      <w:pPr>
        <w:tabs>
          <w:tab w:val="left" w:pos="993"/>
        </w:tabs>
        <w:jc w:val="both"/>
        <w:rPr>
          <w:b/>
          <w:sz w:val="28"/>
          <w:szCs w:val="28"/>
        </w:rPr>
      </w:pPr>
      <w:r w:rsidRPr="00094A19">
        <w:rPr>
          <w:b/>
          <w:sz w:val="28"/>
          <w:szCs w:val="28"/>
        </w:rPr>
        <w:lastRenderedPageBreak/>
        <w:t>Статья 1</w:t>
      </w:r>
      <w:r w:rsidR="00F85878" w:rsidRPr="00094A19">
        <w:rPr>
          <w:b/>
          <w:sz w:val="28"/>
          <w:szCs w:val="28"/>
        </w:rPr>
        <w:t>4</w:t>
      </w:r>
      <w:r w:rsidRPr="00094A19">
        <w:rPr>
          <w:b/>
          <w:sz w:val="28"/>
          <w:szCs w:val="28"/>
        </w:rPr>
        <w:t>.</w:t>
      </w:r>
    </w:p>
    <w:p w:rsidR="009D6B5B" w:rsidRPr="00094A19" w:rsidRDefault="009D6B5B" w:rsidP="00094A19">
      <w:pPr>
        <w:tabs>
          <w:tab w:val="left" w:pos="993"/>
        </w:tabs>
        <w:ind w:firstLine="567"/>
        <w:jc w:val="both"/>
        <w:rPr>
          <w:sz w:val="28"/>
          <w:szCs w:val="28"/>
        </w:rPr>
      </w:pPr>
      <w:r w:rsidRPr="00094A19">
        <w:rPr>
          <w:sz w:val="28"/>
          <w:szCs w:val="28"/>
        </w:rPr>
        <w:t>Утвердить объем бюджетных ассигнований муниципального дорожного фонда:</w:t>
      </w:r>
    </w:p>
    <w:p w:rsidR="009D6B5B" w:rsidRPr="00094A19" w:rsidRDefault="009D6B5B" w:rsidP="00094A19">
      <w:pPr>
        <w:tabs>
          <w:tab w:val="left" w:pos="993"/>
        </w:tabs>
        <w:ind w:firstLine="567"/>
        <w:jc w:val="both"/>
        <w:rPr>
          <w:sz w:val="28"/>
          <w:szCs w:val="28"/>
        </w:rPr>
      </w:pPr>
      <w:r w:rsidRPr="00094A19">
        <w:rPr>
          <w:sz w:val="28"/>
          <w:szCs w:val="28"/>
        </w:rPr>
        <w:t>на 202</w:t>
      </w:r>
      <w:r w:rsidR="00720623" w:rsidRPr="00094A19">
        <w:rPr>
          <w:sz w:val="28"/>
          <w:szCs w:val="28"/>
        </w:rPr>
        <w:t>6</w:t>
      </w:r>
      <w:r w:rsidRPr="00094A19">
        <w:rPr>
          <w:sz w:val="28"/>
          <w:szCs w:val="28"/>
        </w:rPr>
        <w:t xml:space="preserve"> год в сумме </w:t>
      </w:r>
      <w:r w:rsidR="00BD007A" w:rsidRPr="00094A19">
        <w:rPr>
          <w:color w:val="000000"/>
          <w:sz w:val="28"/>
          <w:szCs w:val="28"/>
          <w:shd w:val="clear" w:color="auto" w:fill="FFFFFF"/>
        </w:rPr>
        <w:t>10 </w:t>
      </w:r>
      <w:r w:rsidR="0061403F" w:rsidRPr="00094A19">
        <w:rPr>
          <w:color w:val="000000"/>
          <w:sz w:val="28"/>
          <w:szCs w:val="28"/>
          <w:shd w:val="clear" w:color="auto" w:fill="FFFFFF"/>
        </w:rPr>
        <w:t>412</w:t>
      </w:r>
      <w:r w:rsidR="00BD007A" w:rsidRPr="00094A19">
        <w:rPr>
          <w:color w:val="000000"/>
          <w:sz w:val="28"/>
          <w:szCs w:val="28"/>
          <w:shd w:val="clear" w:color="auto" w:fill="FFFFFF"/>
        </w:rPr>
        <w:t> </w:t>
      </w:r>
      <w:r w:rsidR="0061403F" w:rsidRPr="00094A19">
        <w:rPr>
          <w:color w:val="000000"/>
          <w:sz w:val="28"/>
          <w:szCs w:val="28"/>
          <w:shd w:val="clear" w:color="auto" w:fill="FFFFFF"/>
        </w:rPr>
        <w:t>3</w:t>
      </w:r>
      <w:r w:rsidR="00BD007A" w:rsidRPr="00094A19">
        <w:rPr>
          <w:color w:val="000000"/>
          <w:sz w:val="28"/>
          <w:szCs w:val="28"/>
          <w:shd w:val="clear" w:color="auto" w:fill="FFFFFF"/>
        </w:rPr>
        <w:t>00,00</w:t>
      </w:r>
      <w:r w:rsidR="008F4E0D" w:rsidRPr="00094A19">
        <w:rPr>
          <w:color w:val="000000"/>
          <w:sz w:val="28"/>
          <w:szCs w:val="28"/>
          <w:shd w:val="clear" w:color="auto" w:fill="FFFFFF"/>
        </w:rPr>
        <w:t xml:space="preserve"> </w:t>
      </w:r>
      <w:r w:rsidRPr="00094A19">
        <w:rPr>
          <w:sz w:val="28"/>
          <w:szCs w:val="28"/>
        </w:rPr>
        <w:t>рублей;</w:t>
      </w:r>
    </w:p>
    <w:p w:rsidR="009D6B5B" w:rsidRPr="00094A19" w:rsidRDefault="009D6B5B" w:rsidP="00094A19">
      <w:pPr>
        <w:tabs>
          <w:tab w:val="left" w:pos="993"/>
        </w:tabs>
        <w:ind w:firstLine="567"/>
        <w:jc w:val="both"/>
        <w:rPr>
          <w:sz w:val="28"/>
          <w:szCs w:val="28"/>
        </w:rPr>
      </w:pPr>
      <w:r w:rsidRPr="00094A19">
        <w:rPr>
          <w:sz w:val="28"/>
          <w:szCs w:val="28"/>
        </w:rPr>
        <w:t>на 202</w:t>
      </w:r>
      <w:r w:rsidR="00720623" w:rsidRPr="00094A19">
        <w:rPr>
          <w:sz w:val="28"/>
          <w:szCs w:val="28"/>
        </w:rPr>
        <w:t>7</w:t>
      </w:r>
      <w:r w:rsidRPr="00094A19">
        <w:rPr>
          <w:sz w:val="28"/>
          <w:szCs w:val="28"/>
        </w:rPr>
        <w:t xml:space="preserve"> год в сумме </w:t>
      </w:r>
      <w:r w:rsidR="0061403F" w:rsidRPr="00094A19">
        <w:rPr>
          <w:sz w:val="28"/>
          <w:szCs w:val="28"/>
        </w:rPr>
        <w:t>14 341 600,00</w:t>
      </w:r>
      <w:r w:rsidR="008F4E0D" w:rsidRPr="00094A19">
        <w:rPr>
          <w:sz w:val="28"/>
          <w:szCs w:val="28"/>
        </w:rPr>
        <w:t xml:space="preserve"> </w:t>
      </w:r>
      <w:r w:rsidRPr="00094A19">
        <w:rPr>
          <w:sz w:val="28"/>
          <w:szCs w:val="28"/>
        </w:rPr>
        <w:t>рублей;</w:t>
      </w:r>
    </w:p>
    <w:p w:rsidR="009D6B5B" w:rsidRPr="00094A19" w:rsidRDefault="009D6B5B" w:rsidP="00094A19">
      <w:pPr>
        <w:tabs>
          <w:tab w:val="left" w:pos="993"/>
        </w:tabs>
        <w:ind w:firstLine="567"/>
        <w:jc w:val="both"/>
        <w:rPr>
          <w:sz w:val="28"/>
          <w:szCs w:val="28"/>
        </w:rPr>
      </w:pPr>
      <w:r w:rsidRPr="00094A19">
        <w:rPr>
          <w:sz w:val="28"/>
          <w:szCs w:val="28"/>
        </w:rPr>
        <w:t>на 202</w:t>
      </w:r>
      <w:r w:rsidR="00720623" w:rsidRPr="00094A19">
        <w:rPr>
          <w:sz w:val="28"/>
          <w:szCs w:val="28"/>
        </w:rPr>
        <w:t>8</w:t>
      </w:r>
      <w:r w:rsidRPr="00094A19">
        <w:rPr>
          <w:sz w:val="28"/>
          <w:szCs w:val="28"/>
        </w:rPr>
        <w:t xml:space="preserve"> год в сумме </w:t>
      </w:r>
      <w:r w:rsidR="0061403F" w:rsidRPr="00094A19">
        <w:rPr>
          <w:sz w:val="28"/>
          <w:szCs w:val="28"/>
        </w:rPr>
        <w:t>14 834 400,00</w:t>
      </w:r>
      <w:r w:rsidR="008F4E0D" w:rsidRPr="00094A19">
        <w:rPr>
          <w:sz w:val="28"/>
          <w:szCs w:val="28"/>
        </w:rPr>
        <w:t xml:space="preserve"> </w:t>
      </w:r>
      <w:r w:rsidRPr="00094A19">
        <w:rPr>
          <w:sz w:val="28"/>
          <w:szCs w:val="28"/>
        </w:rPr>
        <w:t>рублей.</w:t>
      </w:r>
    </w:p>
    <w:p w:rsidR="00146877" w:rsidRPr="00094A19" w:rsidRDefault="00146877" w:rsidP="00094A19">
      <w:pPr>
        <w:jc w:val="both"/>
        <w:rPr>
          <w:b/>
          <w:sz w:val="28"/>
          <w:szCs w:val="28"/>
        </w:rPr>
      </w:pPr>
    </w:p>
    <w:p w:rsidR="009D6B5B" w:rsidRPr="00094A19" w:rsidRDefault="009D6B5B" w:rsidP="00094A19">
      <w:pPr>
        <w:jc w:val="both"/>
        <w:rPr>
          <w:b/>
          <w:sz w:val="28"/>
          <w:szCs w:val="28"/>
        </w:rPr>
      </w:pPr>
      <w:r w:rsidRPr="00094A19">
        <w:rPr>
          <w:b/>
          <w:sz w:val="28"/>
          <w:szCs w:val="28"/>
        </w:rPr>
        <w:t>Статья 1</w:t>
      </w:r>
      <w:r w:rsidR="00F85878" w:rsidRPr="00094A19">
        <w:rPr>
          <w:b/>
          <w:sz w:val="28"/>
          <w:szCs w:val="28"/>
        </w:rPr>
        <w:t>5</w:t>
      </w:r>
      <w:r w:rsidRPr="00094A19">
        <w:rPr>
          <w:b/>
          <w:sz w:val="28"/>
          <w:szCs w:val="28"/>
        </w:rPr>
        <w:t>.</w:t>
      </w:r>
    </w:p>
    <w:p w:rsidR="009D6B5B" w:rsidRPr="00094A19" w:rsidRDefault="009D6B5B" w:rsidP="00094A19">
      <w:pPr>
        <w:ind w:firstLine="709"/>
        <w:jc w:val="both"/>
        <w:rPr>
          <w:sz w:val="28"/>
          <w:szCs w:val="28"/>
        </w:rPr>
      </w:pPr>
      <w:r w:rsidRPr="00094A19">
        <w:rPr>
          <w:sz w:val="28"/>
          <w:szCs w:val="28"/>
        </w:rPr>
        <w:t xml:space="preserve">Утвердить объем Резервного фонда Администрации Среднеканского </w:t>
      </w:r>
      <w:r w:rsidR="00146877" w:rsidRPr="00094A19">
        <w:rPr>
          <w:sz w:val="28"/>
          <w:szCs w:val="28"/>
        </w:rPr>
        <w:t>муниципального</w:t>
      </w:r>
      <w:r w:rsidRPr="00094A19">
        <w:rPr>
          <w:sz w:val="28"/>
          <w:szCs w:val="28"/>
        </w:rPr>
        <w:t xml:space="preserve"> округа</w:t>
      </w:r>
      <w:r w:rsidR="00146877" w:rsidRPr="00094A19">
        <w:rPr>
          <w:sz w:val="28"/>
          <w:szCs w:val="28"/>
        </w:rPr>
        <w:t xml:space="preserve"> Магаданской области</w:t>
      </w:r>
      <w:r w:rsidRPr="00094A19">
        <w:rPr>
          <w:sz w:val="28"/>
          <w:szCs w:val="28"/>
        </w:rPr>
        <w:t>:</w:t>
      </w:r>
    </w:p>
    <w:p w:rsidR="009D6B5B" w:rsidRPr="00094A19" w:rsidRDefault="009D6B5B" w:rsidP="00094A19">
      <w:pPr>
        <w:ind w:firstLine="709"/>
        <w:jc w:val="both"/>
        <w:rPr>
          <w:sz w:val="28"/>
          <w:szCs w:val="28"/>
        </w:rPr>
      </w:pPr>
      <w:r w:rsidRPr="00094A19">
        <w:rPr>
          <w:sz w:val="28"/>
          <w:szCs w:val="28"/>
        </w:rPr>
        <w:t>на 202</w:t>
      </w:r>
      <w:r w:rsidR="00720623" w:rsidRPr="00094A19">
        <w:rPr>
          <w:sz w:val="28"/>
          <w:szCs w:val="28"/>
        </w:rPr>
        <w:t>6</w:t>
      </w:r>
      <w:r w:rsidRPr="00094A19">
        <w:rPr>
          <w:sz w:val="28"/>
          <w:szCs w:val="28"/>
        </w:rPr>
        <w:t xml:space="preserve"> год в сумме 87 800,0 рублей;</w:t>
      </w:r>
    </w:p>
    <w:p w:rsidR="009D6B5B" w:rsidRPr="00094A19" w:rsidRDefault="009D6B5B" w:rsidP="00094A19">
      <w:pPr>
        <w:ind w:firstLine="709"/>
        <w:jc w:val="both"/>
        <w:rPr>
          <w:sz w:val="28"/>
          <w:szCs w:val="28"/>
        </w:rPr>
      </w:pPr>
      <w:r w:rsidRPr="00094A19">
        <w:rPr>
          <w:sz w:val="28"/>
          <w:szCs w:val="28"/>
        </w:rPr>
        <w:t>на 202</w:t>
      </w:r>
      <w:r w:rsidR="00720623" w:rsidRPr="00094A19">
        <w:rPr>
          <w:sz w:val="28"/>
          <w:szCs w:val="28"/>
        </w:rPr>
        <w:t>7</w:t>
      </w:r>
      <w:r w:rsidRPr="00094A19">
        <w:rPr>
          <w:sz w:val="28"/>
          <w:szCs w:val="28"/>
        </w:rPr>
        <w:t xml:space="preserve"> год в сумме 87 800,0 рублей;</w:t>
      </w:r>
    </w:p>
    <w:p w:rsidR="009D6B5B" w:rsidRPr="00094A19" w:rsidRDefault="009D6B5B" w:rsidP="00094A19">
      <w:pPr>
        <w:ind w:firstLine="709"/>
        <w:jc w:val="both"/>
        <w:rPr>
          <w:sz w:val="28"/>
          <w:szCs w:val="28"/>
        </w:rPr>
      </w:pPr>
      <w:r w:rsidRPr="00094A19">
        <w:rPr>
          <w:sz w:val="28"/>
          <w:szCs w:val="28"/>
        </w:rPr>
        <w:t>на 202</w:t>
      </w:r>
      <w:r w:rsidR="00720623" w:rsidRPr="00094A19">
        <w:rPr>
          <w:sz w:val="28"/>
          <w:szCs w:val="28"/>
        </w:rPr>
        <w:t>8</w:t>
      </w:r>
      <w:r w:rsidRPr="00094A19">
        <w:rPr>
          <w:sz w:val="28"/>
          <w:szCs w:val="28"/>
        </w:rPr>
        <w:t xml:space="preserve"> год в сумме 87 800,0 рублей.</w:t>
      </w:r>
    </w:p>
    <w:p w:rsidR="009D6B5B" w:rsidRPr="00094A19" w:rsidRDefault="009D6B5B" w:rsidP="00094A19">
      <w:pPr>
        <w:autoSpaceDE w:val="0"/>
        <w:autoSpaceDN w:val="0"/>
        <w:adjustRightInd w:val="0"/>
        <w:ind w:firstLine="540"/>
        <w:jc w:val="both"/>
        <w:rPr>
          <w:sz w:val="28"/>
          <w:szCs w:val="28"/>
        </w:rPr>
      </w:pPr>
    </w:p>
    <w:p w:rsidR="009D6B5B" w:rsidRPr="00094A19" w:rsidRDefault="009D6B5B" w:rsidP="00094A19">
      <w:pPr>
        <w:autoSpaceDE w:val="0"/>
        <w:autoSpaceDN w:val="0"/>
        <w:adjustRightInd w:val="0"/>
        <w:jc w:val="both"/>
        <w:outlineLvl w:val="1"/>
        <w:rPr>
          <w:b/>
          <w:sz w:val="28"/>
          <w:szCs w:val="28"/>
        </w:rPr>
      </w:pPr>
      <w:r w:rsidRPr="00094A19">
        <w:rPr>
          <w:b/>
          <w:sz w:val="28"/>
          <w:szCs w:val="28"/>
        </w:rPr>
        <w:t>Статья 1</w:t>
      </w:r>
      <w:r w:rsidR="00F85878" w:rsidRPr="00094A19">
        <w:rPr>
          <w:b/>
          <w:sz w:val="28"/>
          <w:szCs w:val="28"/>
        </w:rPr>
        <w:t>6</w:t>
      </w:r>
      <w:r w:rsidRPr="00094A19">
        <w:rPr>
          <w:b/>
          <w:sz w:val="28"/>
          <w:szCs w:val="28"/>
        </w:rPr>
        <w:t>.</w:t>
      </w:r>
    </w:p>
    <w:p w:rsidR="003A4898" w:rsidRPr="00094A19" w:rsidRDefault="003A4898" w:rsidP="00094A19">
      <w:pPr>
        <w:autoSpaceDE w:val="0"/>
        <w:autoSpaceDN w:val="0"/>
        <w:adjustRightInd w:val="0"/>
        <w:ind w:firstLine="567"/>
        <w:jc w:val="both"/>
        <w:outlineLvl w:val="1"/>
        <w:rPr>
          <w:sz w:val="28"/>
          <w:szCs w:val="28"/>
        </w:rPr>
      </w:pPr>
      <w:r w:rsidRPr="00094A19">
        <w:rPr>
          <w:sz w:val="28"/>
          <w:szCs w:val="28"/>
        </w:rPr>
        <w:t>Установить, что средства в объеме остатков субсидий, предоставленных в 2025 году местным муниципальным бюджетным и автономным учреждениям Среднеканского муниципального округа Магаданской области на финансовое обеспечение выполнения муниципальных заданий на оказание муниципальных услуг (выполнение работ), образовавшихся в связи с недостижением установленных муниципальным заданием показателей, характеризующих объем муниципальных услуг (работ), подлежат возврату в бюджет муниципального образования «Среднеканский муниципальный округ Магаданской области» в срок до 1 апреля 2026 года.</w:t>
      </w:r>
    </w:p>
    <w:p w:rsidR="003A4898" w:rsidRPr="00094A19" w:rsidRDefault="003A4898" w:rsidP="00094A19">
      <w:pPr>
        <w:autoSpaceDE w:val="0"/>
        <w:autoSpaceDN w:val="0"/>
        <w:adjustRightInd w:val="0"/>
        <w:jc w:val="both"/>
        <w:outlineLvl w:val="1"/>
        <w:rPr>
          <w:sz w:val="28"/>
          <w:szCs w:val="28"/>
        </w:rPr>
      </w:pPr>
    </w:p>
    <w:p w:rsidR="003A4898" w:rsidRPr="00094A19" w:rsidRDefault="003A4898" w:rsidP="00094A19">
      <w:pPr>
        <w:autoSpaceDE w:val="0"/>
        <w:autoSpaceDN w:val="0"/>
        <w:adjustRightInd w:val="0"/>
        <w:jc w:val="both"/>
        <w:outlineLvl w:val="1"/>
        <w:rPr>
          <w:b/>
          <w:sz w:val="28"/>
          <w:szCs w:val="28"/>
        </w:rPr>
      </w:pPr>
      <w:r w:rsidRPr="00094A19">
        <w:rPr>
          <w:b/>
          <w:sz w:val="28"/>
          <w:szCs w:val="28"/>
        </w:rPr>
        <w:t>Статья 1</w:t>
      </w:r>
      <w:r w:rsidR="00F85878" w:rsidRPr="00094A19">
        <w:rPr>
          <w:b/>
          <w:sz w:val="28"/>
          <w:szCs w:val="28"/>
        </w:rPr>
        <w:t>7</w:t>
      </w:r>
      <w:r w:rsidRPr="00094A19">
        <w:rPr>
          <w:b/>
          <w:sz w:val="28"/>
          <w:szCs w:val="28"/>
        </w:rPr>
        <w:t>.</w:t>
      </w:r>
    </w:p>
    <w:p w:rsidR="009D6B5B" w:rsidRPr="00094A19" w:rsidRDefault="009D6B5B" w:rsidP="00094A19">
      <w:pPr>
        <w:pStyle w:val="30"/>
        <w:ind w:firstLine="709"/>
        <w:rPr>
          <w:szCs w:val="28"/>
        </w:rPr>
      </w:pPr>
      <w:r w:rsidRPr="00094A19">
        <w:rPr>
          <w:szCs w:val="28"/>
        </w:rPr>
        <w:t>Установить, что заключение и оплата казенными учреждениями договоров, исполнение которых осуществляется за счет средств местного бюджета, производится в пределах утвержденных им лимитов бюджетных обязательств в соответствии со структурой расходов бюджета и с учетом принятых и не исполненных обязательств.</w:t>
      </w:r>
    </w:p>
    <w:p w:rsidR="009D6B5B" w:rsidRPr="00094A19" w:rsidRDefault="009D6B5B" w:rsidP="00094A19">
      <w:pPr>
        <w:jc w:val="both"/>
        <w:rPr>
          <w:b/>
          <w:sz w:val="28"/>
          <w:szCs w:val="28"/>
        </w:rPr>
      </w:pPr>
    </w:p>
    <w:p w:rsidR="009D6B5B" w:rsidRPr="00094A19" w:rsidRDefault="009D6B5B" w:rsidP="00094A19">
      <w:pPr>
        <w:pStyle w:val="20"/>
        <w:rPr>
          <w:b/>
          <w:sz w:val="28"/>
          <w:szCs w:val="28"/>
        </w:rPr>
      </w:pPr>
      <w:r w:rsidRPr="00094A19">
        <w:rPr>
          <w:b/>
          <w:sz w:val="28"/>
          <w:szCs w:val="28"/>
        </w:rPr>
        <w:t>Статья 1</w:t>
      </w:r>
      <w:r w:rsidR="00F85878" w:rsidRPr="00094A19">
        <w:rPr>
          <w:b/>
          <w:sz w:val="28"/>
          <w:szCs w:val="28"/>
        </w:rPr>
        <w:t>8</w:t>
      </w:r>
      <w:r w:rsidRPr="00094A19">
        <w:rPr>
          <w:b/>
          <w:sz w:val="28"/>
          <w:szCs w:val="28"/>
        </w:rPr>
        <w:t>.</w:t>
      </w:r>
    </w:p>
    <w:p w:rsidR="009D6B5B" w:rsidRPr="00094A19" w:rsidRDefault="009D6B5B" w:rsidP="00094A19">
      <w:pPr>
        <w:ind w:firstLine="709"/>
        <w:jc w:val="both"/>
        <w:rPr>
          <w:b/>
          <w:sz w:val="28"/>
          <w:szCs w:val="28"/>
        </w:rPr>
      </w:pPr>
      <w:r w:rsidRPr="00094A19">
        <w:rPr>
          <w:sz w:val="28"/>
          <w:szCs w:val="28"/>
        </w:rPr>
        <w:t>Органам местного самоуправления, руководителям казенных учреждений, не вправе принимать решения, приводящие к увеличению в 202</w:t>
      </w:r>
      <w:r w:rsidR="003A4898" w:rsidRPr="00094A19">
        <w:rPr>
          <w:sz w:val="28"/>
          <w:szCs w:val="28"/>
        </w:rPr>
        <w:t>6</w:t>
      </w:r>
      <w:r w:rsidRPr="00094A19">
        <w:rPr>
          <w:sz w:val="28"/>
          <w:szCs w:val="28"/>
        </w:rPr>
        <w:t xml:space="preserve"> году и плановом периоде 202</w:t>
      </w:r>
      <w:r w:rsidR="003A4898" w:rsidRPr="00094A19">
        <w:rPr>
          <w:sz w:val="28"/>
          <w:szCs w:val="28"/>
        </w:rPr>
        <w:t>7</w:t>
      </w:r>
      <w:r w:rsidRPr="00094A19">
        <w:rPr>
          <w:sz w:val="28"/>
          <w:szCs w:val="28"/>
        </w:rPr>
        <w:t xml:space="preserve"> и 202</w:t>
      </w:r>
      <w:r w:rsidR="003A4898" w:rsidRPr="00094A19">
        <w:rPr>
          <w:sz w:val="28"/>
          <w:szCs w:val="28"/>
        </w:rPr>
        <w:t>8</w:t>
      </w:r>
      <w:r w:rsidRPr="00094A19">
        <w:rPr>
          <w:sz w:val="28"/>
          <w:szCs w:val="28"/>
        </w:rPr>
        <w:t xml:space="preserve"> годов численности муниципальных служащих и работников учреждений бюджетной сферы.</w:t>
      </w:r>
    </w:p>
    <w:p w:rsidR="009D6B5B" w:rsidRPr="00094A19" w:rsidRDefault="009D6B5B" w:rsidP="00094A19">
      <w:pPr>
        <w:jc w:val="both"/>
        <w:rPr>
          <w:b/>
          <w:sz w:val="28"/>
          <w:szCs w:val="28"/>
        </w:rPr>
      </w:pPr>
    </w:p>
    <w:p w:rsidR="009D6B5B" w:rsidRPr="00094A19" w:rsidRDefault="009D6B5B" w:rsidP="00094A19">
      <w:pPr>
        <w:jc w:val="both"/>
        <w:rPr>
          <w:b/>
          <w:sz w:val="28"/>
          <w:szCs w:val="28"/>
        </w:rPr>
      </w:pPr>
      <w:r w:rsidRPr="00094A19">
        <w:rPr>
          <w:b/>
          <w:sz w:val="28"/>
          <w:szCs w:val="28"/>
        </w:rPr>
        <w:t>Статья 1</w:t>
      </w:r>
      <w:r w:rsidR="00F85878" w:rsidRPr="00094A19">
        <w:rPr>
          <w:b/>
          <w:sz w:val="28"/>
          <w:szCs w:val="28"/>
        </w:rPr>
        <w:t>9</w:t>
      </w:r>
      <w:r w:rsidRPr="00094A19">
        <w:rPr>
          <w:b/>
          <w:sz w:val="28"/>
          <w:szCs w:val="28"/>
        </w:rPr>
        <w:t>.</w:t>
      </w:r>
    </w:p>
    <w:p w:rsidR="009D6B5B" w:rsidRPr="00094A19" w:rsidRDefault="009D6B5B" w:rsidP="00094A19">
      <w:pPr>
        <w:autoSpaceDE w:val="0"/>
        <w:autoSpaceDN w:val="0"/>
        <w:adjustRightInd w:val="0"/>
        <w:ind w:firstLine="720"/>
        <w:jc w:val="both"/>
        <w:rPr>
          <w:sz w:val="28"/>
          <w:szCs w:val="28"/>
        </w:rPr>
      </w:pPr>
      <w:r w:rsidRPr="00094A19">
        <w:rPr>
          <w:sz w:val="28"/>
          <w:szCs w:val="28"/>
        </w:rPr>
        <w:t xml:space="preserve">Установить, что из бюджета муниципального образования «Среднеканский </w:t>
      </w:r>
      <w:r w:rsidR="004B679E" w:rsidRPr="00094A19">
        <w:rPr>
          <w:sz w:val="28"/>
          <w:szCs w:val="28"/>
        </w:rPr>
        <w:t>муниципальный</w:t>
      </w:r>
      <w:r w:rsidRPr="00094A19">
        <w:rPr>
          <w:sz w:val="28"/>
          <w:szCs w:val="28"/>
        </w:rPr>
        <w:t xml:space="preserve"> округ</w:t>
      </w:r>
      <w:r w:rsidR="004B679E" w:rsidRPr="00094A19">
        <w:rPr>
          <w:sz w:val="28"/>
          <w:szCs w:val="28"/>
        </w:rPr>
        <w:t xml:space="preserve"> Магаданской области</w:t>
      </w:r>
      <w:r w:rsidRPr="00094A19">
        <w:rPr>
          <w:sz w:val="28"/>
          <w:szCs w:val="28"/>
        </w:rPr>
        <w:t xml:space="preserve">» на реализацию проекта по обеспечению развития системы дополнительного образования детей посредством внедрения механизма персонифицированного финансирования в муниципальном образовании «Среднеканский </w:t>
      </w:r>
      <w:r w:rsidR="004B679E" w:rsidRPr="00094A19">
        <w:rPr>
          <w:sz w:val="28"/>
          <w:szCs w:val="28"/>
        </w:rPr>
        <w:t xml:space="preserve">муниципального </w:t>
      </w:r>
      <w:r w:rsidRPr="00094A19">
        <w:rPr>
          <w:sz w:val="28"/>
          <w:szCs w:val="28"/>
        </w:rPr>
        <w:t>округ</w:t>
      </w:r>
      <w:r w:rsidR="004B679E" w:rsidRPr="00094A19">
        <w:rPr>
          <w:sz w:val="28"/>
          <w:szCs w:val="28"/>
        </w:rPr>
        <w:t xml:space="preserve"> Магаданской области</w:t>
      </w:r>
      <w:r w:rsidRPr="00094A19">
        <w:rPr>
          <w:sz w:val="28"/>
          <w:szCs w:val="28"/>
        </w:rPr>
        <w:t>» в рамках реализации муниципальной программы «Развитие образования</w:t>
      </w:r>
      <w:r w:rsidR="004B679E" w:rsidRPr="00094A19">
        <w:rPr>
          <w:sz w:val="28"/>
          <w:szCs w:val="28"/>
        </w:rPr>
        <w:t xml:space="preserve"> в</w:t>
      </w:r>
      <w:r w:rsidRPr="00094A19">
        <w:rPr>
          <w:sz w:val="28"/>
          <w:szCs w:val="28"/>
        </w:rPr>
        <w:t xml:space="preserve"> Среднеканск</w:t>
      </w:r>
      <w:r w:rsidR="004B679E" w:rsidRPr="00094A19">
        <w:rPr>
          <w:sz w:val="28"/>
          <w:szCs w:val="28"/>
        </w:rPr>
        <w:t>ом</w:t>
      </w:r>
      <w:r w:rsidRPr="00094A19">
        <w:rPr>
          <w:sz w:val="28"/>
          <w:szCs w:val="28"/>
        </w:rPr>
        <w:t xml:space="preserve"> </w:t>
      </w:r>
      <w:r w:rsidR="004B679E" w:rsidRPr="00094A19">
        <w:rPr>
          <w:sz w:val="28"/>
          <w:szCs w:val="28"/>
        </w:rPr>
        <w:t>муниципальном</w:t>
      </w:r>
      <w:r w:rsidRPr="00094A19">
        <w:rPr>
          <w:sz w:val="28"/>
          <w:szCs w:val="28"/>
        </w:rPr>
        <w:t xml:space="preserve"> округ</w:t>
      </w:r>
      <w:r w:rsidR="004B679E" w:rsidRPr="00094A19">
        <w:rPr>
          <w:sz w:val="28"/>
          <w:szCs w:val="28"/>
        </w:rPr>
        <w:t>е Магаданской области</w:t>
      </w:r>
      <w:r w:rsidRPr="00094A19">
        <w:rPr>
          <w:sz w:val="28"/>
          <w:szCs w:val="28"/>
        </w:rPr>
        <w:t xml:space="preserve">» предоставляется субсидия Магаданскому областному </w:t>
      </w:r>
      <w:r w:rsidRPr="00094A19">
        <w:rPr>
          <w:sz w:val="28"/>
          <w:szCs w:val="28"/>
        </w:rPr>
        <w:lastRenderedPageBreak/>
        <w:t>государственному автономному учреждению дополнительного профессионального образования «Институт развития образования и повышения квалификации педагогических кадров».</w:t>
      </w:r>
    </w:p>
    <w:p w:rsidR="009D6B5B" w:rsidRPr="00094A19" w:rsidRDefault="009D6B5B" w:rsidP="00094A19">
      <w:pPr>
        <w:ind w:firstLine="709"/>
        <w:jc w:val="both"/>
        <w:rPr>
          <w:b/>
          <w:sz w:val="28"/>
          <w:szCs w:val="28"/>
        </w:rPr>
      </w:pPr>
      <w:r w:rsidRPr="00094A19">
        <w:rPr>
          <w:sz w:val="28"/>
          <w:szCs w:val="28"/>
        </w:rPr>
        <w:t xml:space="preserve">Порядок предоставления указанной субсидии устанавливается постановлением Администрации Среднеканского </w:t>
      </w:r>
      <w:r w:rsidR="00057FE3" w:rsidRPr="00094A19">
        <w:rPr>
          <w:sz w:val="28"/>
          <w:szCs w:val="28"/>
        </w:rPr>
        <w:t>муниципального</w:t>
      </w:r>
      <w:r w:rsidRPr="00094A19">
        <w:rPr>
          <w:sz w:val="28"/>
          <w:szCs w:val="28"/>
        </w:rPr>
        <w:t xml:space="preserve"> округа</w:t>
      </w:r>
      <w:r w:rsidR="00057FE3" w:rsidRPr="00094A19">
        <w:rPr>
          <w:sz w:val="28"/>
          <w:szCs w:val="28"/>
        </w:rPr>
        <w:t xml:space="preserve"> Магаданской области</w:t>
      </w:r>
      <w:r w:rsidRPr="00094A19">
        <w:rPr>
          <w:sz w:val="28"/>
          <w:szCs w:val="28"/>
        </w:rPr>
        <w:t>.</w:t>
      </w:r>
    </w:p>
    <w:p w:rsidR="009D6B5B" w:rsidRPr="00094A19" w:rsidRDefault="009D6B5B" w:rsidP="00094A19">
      <w:pPr>
        <w:jc w:val="both"/>
        <w:rPr>
          <w:b/>
          <w:sz w:val="28"/>
          <w:szCs w:val="28"/>
        </w:rPr>
      </w:pPr>
    </w:p>
    <w:p w:rsidR="009D6B5B" w:rsidRPr="00094A19" w:rsidRDefault="009D6B5B" w:rsidP="00094A19">
      <w:pPr>
        <w:jc w:val="both"/>
        <w:rPr>
          <w:b/>
          <w:sz w:val="28"/>
          <w:szCs w:val="28"/>
        </w:rPr>
      </w:pPr>
      <w:r w:rsidRPr="00094A19">
        <w:rPr>
          <w:b/>
          <w:sz w:val="28"/>
          <w:szCs w:val="28"/>
        </w:rPr>
        <w:t xml:space="preserve">Статья </w:t>
      </w:r>
      <w:r w:rsidR="00F85878" w:rsidRPr="00094A19">
        <w:rPr>
          <w:b/>
          <w:sz w:val="28"/>
          <w:szCs w:val="28"/>
        </w:rPr>
        <w:t>20</w:t>
      </w:r>
      <w:r w:rsidRPr="00094A19">
        <w:rPr>
          <w:b/>
          <w:sz w:val="28"/>
          <w:szCs w:val="28"/>
        </w:rPr>
        <w:t>.</w:t>
      </w:r>
    </w:p>
    <w:p w:rsidR="009D6B5B" w:rsidRPr="00094A19" w:rsidRDefault="003A4898" w:rsidP="00094A19">
      <w:pPr>
        <w:autoSpaceDE w:val="0"/>
        <w:autoSpaceDN w:val="0"/>
        <w:adjustRightInd w:val="0"/>
        <w:ind w:firstLine="709"/>
        <w:jc w:val="both"/>
        <w:rPr>
          <w:sz w:val="28"/>
          <w:szCs w:val="28"/>
        </w:rPr>
      </w:pPr>
      <w:r w:rsidRPr="00094A19">
        <w:rPr>
          <w:sz w:val="28"/>
          <w:szCs w:val="28"/>
        </w:rPr>
        <w:t>Установить, что в 2026</w:t>
      </w:r>
      <w:r w:rsidR="00C21978" w:rsidRPr="00094A19">
        <w:rPr>
          <w:sz w:val="28"/>
          <w:szCs w:val="28"/>
        </w:rPr>
        <w:t xml:space="preserve"> году и плановом периоде 202</w:t>
      </w:r>
      <w:r w:rsidRPr="00094A19">
        <w:rPr>
          <w:sz w:val="28"/>
          <w:szCs w:val="28"/>
        </w:rPr>
        <w:t>7</w:t>
      </w:r>
      <w:r w:rsidR="00C21978" w:rsidRPr="00094A19">
        <w:rPr>
          <w:sz w:val="28"/>
          <w:szCs w:val="28"/>
        </w:rPr>
        <w:t xml:space="preserve"> и</w:t>
      </w:r>
      <w:r w:rsidRPr="00094A19">
        <w:rPr>
          <w:sz w:val="28"/>
          <w:szCs w:val="28"/>
        </w:rPr>
        <w:t xml:space="preserve"> </w:t>
      </w:r>
      <w:r w:rsidR="00C21978" w:rsidRPr="00094A19">
        <w:rPr>
          <w:sz w:val="28"/>
          <w:szCs w:val="28"/>
        </w:rPr>
        <w:t>202</w:t>
      </w:r>
      <w:r w:rsidRPr="00094A19">
        <w:rPr>
          <w:sz w:val="28"/>
          <w:szCs w:val="28"/>
        </w:rPr>
        <w:t>8</w:t>
      </w:r>
      <w:r w:rsidR="00C21978" w:rsidRPr="00094A19">
        <w:rPr>
          <w:sz w:val="28"/>
          <w:szCs w:val="28"/>
        </w:rPr>
        <w:t xml:space="preserve"> годов с</w:t>
      </w:r>
      <w:r w:rsidR="009D6B5B" w:rsidRPr="00094A19">
        <w:rPr>
          <w:sz w:val="28"/>
          <w:szCs w:val="28"/>
        </w:rPr>
        <w:t>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предоставляются в порядке и случаях, установленных муниципальными правовыми актами исполнительно-распорядительного органа.</w:t>
      </w:r>
    </w:p>
    <w:p w:rsidR="009D6B5B" w:rsidRPr="00094A19" w:rsidRDefault="009D6B5B" w:rsidP="00094A19">
      <w:pPr>
        <w:jc w:val="both"/>
        <w:rPr>
          <w:b/>
          <w:sz w:val="28"/>
          <w:szCs w:val="28"/>
          <w:u w:val="single"/>
        </w:rPr>
      </w:pPr>
    </w:p>
    <w:p w:rsidR="009D6B5B" w:rsidRPr="00094A19" w:rsidRDefault="009D6B5B" w:rsidP="00094A19">
      <w:pPr>
        <w:jc w:val="both"/>
        <w:rPr>
          <w:b/>
          <w:sz w:val="28"/>
          <w:szCs w:val="28"/>
        </w:rPr>
      </w:pPr>
      <w:r w:rsidRPr="00094A19">
        <w:rPr>
          <w:b/>
          <w:sz w:val="28"/>
          <w:szCs w:val="28"/>
        </w:rPr>
        <w:t xml:space="preserve">Статья </w:t>
      </w:r>
      <w:r w:rsidR="004D1353" w:rsidRPr="00094A19">
        <w:rPr>
          <w:b/>
          <w:sz w:val="28"/>
          <w:szCs w:val="28"/>
        </w:rPr>
        <w:t>2</w:t>
      </w:r>
      <w:r w:rsidR="00F85878" w:rsidRPr="00094A19">
        <w:rPr>
          <w:b/>
          <w:sz w:val="28"/>
          <w:szCs w:val="28"/>
        </w:rPr>
        <w:t>1</w:t>
      </w:r>
      <w:r w:rsidRPr="00094A19">
        <w:rPr>
          <w:b/>
          <w:sz w:val="28"/>
          <w:szCs w:val="28"/>
        </w:rPr>
        <w:t>.</w:t>
      </w:r>
    </w:p>
    <w:p w:rsidR="009D6B5B" w:rsidRPr="00094A19" w:rsidRDefault="009D6B5B" w:rsidP="00094A19">
      <w:pPr>
        <w:tabs>
          <w:tab w:val="left" w:pos="993"/>
          <w:tab w:val="left" w:pos="1134"/>
        </w:tabs>
        <w:autoSpaceDE w:val="0"/>
        <w:autoSpaceDN w:val="0"/>
        <w:adjustRightInd w:val="0"/>
        <w:ind w:firstLine="567"/>
        <w:jc w:val="both"/>
        <w:rPr>
          <w:sz w:val="28"/>
          <w:szCs w:val="28"/>
        </w:rPr>
      </w:pPr>
      <w:r w:rsidRPr="00094A19">
        <w:rPr>
          <w:sz w:val="28"/>
          <w:szCs w:val="28"/>
        </w:rPr>
        <w:t>Установить следующие дополнительные основания для внесения в 202</w:t>
      </w:r>
      <w:r w:rsidR="003A4898" w:rsidRPr="00094A19">
        <w:rPr>
          <w:sz w:val="28"/>
          <w:szCs w:val="28"/>
        </w:rPr>
        <w:t>6</w:t>
      </w:r>
      <w:r w:rsidRPr="00094A19">
        <w:rPr>
          <w:sz w:val="28"/>
          <w:szCs w:val="28"/>
        </w:rPr>
        <w:t xml:space="preserve"> году изменений в </w:t>
      </w:r>
      <w:r w:rsidR="00C21978" w:rsidRPr="00094A19">
        <w:rPr>
          <w:sz w:val="28"/>
          <w:szCs w:val="28"/>
        </w:rPr>
        <w:t xml:space="preserve">сводную </w:t>
      </w:r>
      <w:r w:rsidRPr="00094A19">
        <w:rPr>
          <w:sz w:val="28"/>
          <w:szCs w:val="28"/>
        </w:rPr>
        <w:t>бюджетн</w:t>
      </w:r>
      <w:r w:rsidR="00C21978" w:rsidRPr="00094A19">
        <w:rPr>
          <w:sz w:val="28"/>
          <w:szCs w:val="28"/>
        </w:rPr>
        <w:t>ую</w:t>
      </w:r>
      <w:r w:rsidRPr="00094A19">
        <w:rPr>
          <w:sz w:val="28"/>
          <w:szCs w:val="28"/>
        </w:rPr>
        <w:t xml:space="preserve"> роспис</w:t>
      </w:r>
      <w:r w:rsidR="00C21978" w:rsidRPr="00094A19">
        <w:rPr>
          <w:sz w:val="28"/>
          <w:szCs w:val="28"/>
        </w:rPr>
        <w:t>ь</w:t>
      </w:r>
      <w:r w:rsidRPr="00094A19">
        <w:rPr>
          <w:sz w:val="28"/>
          <w:szCs w:val="28"/>
        </w:rPr>
        <w:t xml:space="preserve"> бюджета Среднеканского </w:t>
      </w:r>
      <w:r w:rsidR="00057FE3" w:rsidRPr="00094A19">
        <w:rPr>
          <w:sz w:val="28"/>
          <w:szCs w:val="28"/>
        </w:rPr>
        <w:t>муниципального</w:t>
      </w:r>
      <w:r w:rsidRPr="00094A19">
        <w:rPr>
          <w:sz w:val="28"/>
          <w:szCs w:val="28"/>
        </w:rPr>
        <w:t xml:space="preserve"> округа</w:t>
      </w:r>
      <w:r w:rsidR="00057FE3" w:rsidRPr="00094A19">
        <w:rPr>
          <w:sz w:val="28"/>
          <w:szCs w:val="28"/>
        </w:rPr>
        <w:t xml:space="preserve"> Магаданской области</w:t>
      </w:r>
      <w:r w:rsidRPr="00094A19">
        <w:rPr>
          <w:sz w:val="28"/>
          <w:szCs w:val="28"/>
        </w:rPr>
        <w:t xml:space="preserve"> без внесения изменений в </w:t>
      </w:r>
      <w:r w:rsidR="004D1353" w:rsidRPr="00094A19">
        <w:rPr>
          <w:sz w:val="28"/>
          <w:szCs w:val="28"/>
        </w:rPr>
        <w:t>Р</w:t>
      </w:r>
      <w:r w:rsidRPr="00094A19">
        <w:rPr>
          <w:sz w:val="28"/>
          <w:szCs w:val="28"/>
        </w:rPr>
        <w:t>ешение о</w:t>
      </w:r>
      <w:r w:rsidR="004D1353" w:rsidRPr="00094A19">
        <w:rPr>
          <w:sz w:val="28"/>
          <w:szCs w:val="28"/>
        </w:rPr>
        <w:t xml:space="preserve"> бюджете</w:t>
      </w:r>
      <w:r w:rsidRPr="00094A19">
        <w:rPr>
          <w:sz w:val="28"/>
          <w:szCs w:val="28"/>
        </w:rPr>
        <w:t>:</w:t>
      </w:r>
    </w:p>
    <w:p w:rsidR="00C21978" w:rsidRPr="00094A19" w:rsidRDefault="009D6B5B" w:rsidP="00094A19">
      <w:pPr>
        <w:tabs>
          <w:tab w:val="left" w:pos="993"/>
          <w:tab w:val="left" w:pos="1134"/>
        </w:tabs>
        <w:autoSpaceDE w:val="0"/>
        <w:autoSpaceDN w:val="0"/>
        <w:adjustRightInd w:val="0"/>
        <w:ind w:firstLine="567"/>
        <w:jc w:val="both"/>
        <w:rPr>
          <w:sz w:val="28"/>
          <w:szCs w:val="28"/>
        </w:rPr>
      </w:pPr>
      <w:r w:rsidRPr="00094A19">
        <w:rPr>
          <w:sz w:val="28"/>
          <w:szCs w:val="28"/>
        </w:rPr>
        <w:t>1) увеличение (уменьшение) объема бюджетных ассигнований дорожного фонда исходя из уточненного прогноза поступлений доходов</w:t>
      </w:r>
      <w:r w:rsidR="00C21978" w:rsidRPr="00094A19">
        <w:rPr>
          <w:sz w:val="28"/>
          <w:szCs w:val="28"/>
        </w:rPr>
        <w:t>;</w:t>
      </w:r>
    </w:p>
    <w:p w:rsidR="00C21978" w:rsidRPr="00094A19" w:rsidRDefault="00C21978" w:rsidP="00094A19">
      <w:pPr>
        <w:tabs>
          <w:tab w:val="left" w:pos="993"/>
          <w:tab w:val="left" w:pos="1134"/>
        </w:tabs>
        <w:autoSpaceDE w:val="0"/>
        <w:autoSpaceDN w:val="0"/>
        <w:adjustRightInd w:val="0"/>
        <w:ind w:firstLine="567"/>
        <w:jc w:val="both"/>
        <w:rPr>
          <w:sz w:val="28"/>
          <w:szCs w:val="28"/>
        </w:rPr>
      </w:pPr>
      <w:r w:rsidRPr="00094A19">
        <w:rPr>
          <w:sz w:val="28"/>
          <w:szCs w:val="28"/>
        </w:rPr>
        <w:t xml:space="preserve">- </w:t>
      </w:r>
      <w:r w:rsidR="009D6B5B" w:rsidRPr="00094A19">
        <w:rPr>
          <w:sz w:val="28"/>
          <w:szCs w:val="28"/>
        </w:rPr>
        <w:t>увеличение объема бюджетных ассигнований дорожного фонда на сумму остатка бюджетных ассигнований дорожного фонда, неиспользованных на начало текущего финансового года;</w:t>
      </w:r>
    </w:p>
    <w:p w:rsidR="009D6B5B" w:rsidRPr="00094A19" w:rsidRDefault="00C21978" w:rsidP="00094A19">
      <w:pPr>
        <w:tabs>
          <w:tab w:val="left" w:pos="709"/>
        </w:tabs>
        <w:autoSpaceDE w:val="0"/>
        <w:autoSpaceDN w:val="0"/>
        <w:adjustRightInd w:val="0"/>
        <w:ind w:firstLine="567"/>
        <w:jc w:val="both"/>
        <w:rPr>
          <w:sz w:val="28"/>
          <w:szCs w:val="28"/>
        </w:rPr>
      </w:pPr>
      <w:r w:rsidRPr="00094A19">
        <w:rPr>
          <w:sz w:val="28"/>
          <w:szCs w:val="28"/>
        </w:rPr>
        <w:t xml:space="preserve">- </w:t>
      </w:r>
      <w:r w:rsidR="009D6B5B" w:rsidRPr="00094A19">
        <w:rPr>
          <w:sz w:val="28"/>
          <w:szCs w:val="28"/>
        </w:rPr>
        <w:t xml:space="preserve">перераспределение бюджетных ассигнований дорожного фонда, предусмотренных настоящим Решением, </w:t>
      </w:r>
      <w:r w:rsidR="009D6B5B" w:rsidRPr="00094A19">
        <w:rPr>
          <w:color w:val="000000"/>
          <w:sz w:val="28"/>
          <w:szCs w:val="28"/>
        </w:rPr>
        <w:t>между кодами бюджетной классификации расходов</w:t>
      </w:r>
      <w:r w:rsidR="009D6B5B" w:rsidRPr="00094A19">
        <w:rPr>
          <w:sz w:val="28"/>
          <w:szCs w:val="28"/>
        </w:rPr>
        <w:t xml:space="preserve"> на основании принятых муниципальных правовых актов и распорядительных документов;</w:t>
      </w:r>
    </w:p>
    <w:p w:rsidR="009D6B5B" w:rsidRPr="00094A19" w:rsidRDefault="009D6B5B" w:rsidP="00094A19">
      <w:pPr>
        <w:tabs>
          <w:tab w:val="left" w:pos="993"/>
          <w:tab w:val="left" w:pos="1134"/>
        </w:tabs>
        <w:autoSpaceDE w:val="0"/>
        <w:autoSpaceDN w:val="0"/>
        <w:adjustRightInd w:val="0"/>
        <w:ind w:firstLine="567"/>
        <w:jc w:val="both"/>
        <w:rPr>
          <w:sz w:val="28"/>
          <w:szCs w:val="28"/>
        </w:rPr>
      </w:pPr>
      <w:r w:rsidRPr="00094A19">
        <w:rPr>
          <w:sz w:val="28"/>
          <w:szCs w:val="28"/>
        </w:rPr>
        <w:t>2) перераспределение бюджетных ассигнований в пределах средств, предусмотренных настоящим Решением, между главными распорядителями бюджетных средств, разделами, подразделами, целевыми статьями, видами расходов в рамках реализации государственных и муниципальных программ и непрограммных направлений деятельности;</w:t>
      </w:r>
    </w:p>
    <w:p w:rsidR="003A4898" w:rsidRPr="00094A19" w:rsidRDefault="003A4898" w:rsidP="00094A19">
      <w:pPr>
        <w:tabs>
          <w:tab w:val="left" w:pos="993"/>
          <w:tab w:val="left" w:pos="1134"/>
        </w:tabs>
        <w:autoSpaceDE w:val="0"/>
        <w:autoSpaceDN w:val="0"/>
        <w:adjustRightInd w:val="0"/>
        <w:ind w:firstLine="567"/>
        <w:jc w:val="both"/>
        <w:rPr>
          <w:sz w:val="28"/>
          <w:szCs w:val="28"/>
        </w:rPr>
      </w:pPr>
      <w:r w:rsidRPr="00094A19">
        <w:rPr>
          <w:sz w:val="28"/>
          <w:szCs w:val="28"/>
        </w:rPr>
        <w:t>3) внесение в установленном порядке изменений в муниципальные программы в части перераспределения бюджетных ассигнований в пределах средств, предусмотренных настоящим Решением на реализацию муниципальных программ, между главными распорядителями бюджетных средств, муниципальными программами, кодами бюджетной классификации расходов местного бюджета (в том числе путем введения новых кодов бюджетной классификации расходов местного бюджета);</w:t>
      </w:r>
    </w:p>
    <w:p w:rsidR="003A4898" w:rsidRPr="00094A19" w:rsidRDefault="003A4898" w:rsidP="00094A19">
      <w:pPr>
        <w:tabs>
          <w:tab w:val="left" w:pos="993"/>
          <w:tab w:val="left" w:pos="1134"/>
        </w:tabs>
        <w:autoSpaceDE w:val="0"/>
        <w:autoSpaceDN w:val="0"/>
        <w:adjustRightInd w:val="0"/>
        <w:ind w:firstLine="567"/>
        <w:jc w:val="both"/>
        <w:rPr>
          <w:sz w:val="28"/>
          <w:szCs w:val="28"/>
        </w:rPr>
      </w:pPr>
      <w:r w:rsidRPr="00094A19">
        <w:rPr>
          <w:sz w:val="28"/>
          <w:szCs w:val="28"/>
        </w:rPr>
        <w:lastRenderedPageBreak/>
        <w:t>4)  перераспределение бюджетных ассигнований, предусмотренных настоящим Решением на осуществление непрограммных мероприятий, в том числе на обеспечение деятельности о</w:t>
      </w:r>
      <w:r w:rsidR="004D1353" w:rsidRPr="00094A19">
        <w:rPr>
          <w:sz w:val="28"/>
          <w:szCs w:val="28"/>
        </w:rPr>
        <w:t>рганов местного самоуправления Среднеканского</w:t>
      </w:r>
      <w:r w:rsidRPr="00094A19">
        <w:rPr>
          <w:sz w:val="28"/>
          <w:szCs w:val="28"/>
        </w:rPr>
        <w:t xml:space="preserve"> муниципального округа Магаданской области и иных муниципальных органов </w:t>
      </w:r>
      <w:r w:rsidR="004D1353" w:rsidRPr="00094A19">
        <w:rPr>
          <w:sz w:val="28"/>
          <w:szCs w:val="28"/>
        </w:rPr>
        <w:t>Среднеканского</w:t>
      </w:r>
      <w:r w:rsidRPr="00094A19">
        <w:rPr>
          <w:sz w:val="28"/>
          <w:szCs w:val="28"/>
        </w:rPr>
        <w:t xml:space="preserve"> муниципального округа, между кодами бюджетной классификации расходов местного бюджета;</w:t>
      </w:r>
    </w:p>
    <w:p w:rsidR="009D6B5B" w:rsidRPr="00094A19" w:rsidRDefault="004D1353" w:rsidP="00094A19">
      <w:pPr>
        <w:tabs>
          <w:tab w:val="left" w:pos="993"/>
          <w:tab w:val="left" w:pos="1134"/>
        </w:tabs>
        <w:autoSpaceDE w:val="0"/>
        <w:autoSpaceDN w:val="0"/>
        <w:adjustRightInd w:val="0"/>
        <w:ind w:firstLine="567"/>
        <w:jc w:val="both"/>
        <w:rPr>
          <w:sz w:val="28"/>
          <w:szCs w:val="28"/>
        </w:rPr>
      </w:pPr>
      <w:r w:rsidRPr="00094A19">
        <w:rPr>
          <w:sz w:val="28"/>
          <w:szCs w:val="28"/>
        </w:rPr>
        <w:t>5</w:t>
      </w:r>
      <w:r w:rsidR="009D6B5B" w:rsidRPr="00094A19">
        <w:rPr>
          <w:sz w:val="28"/>
          <w:szCs w:val="28"/>
        </w:rPr>
        <w:t>) перераспределение бюджетных ассигнований между главными распорядителями, разделами, подразделами, целевыми статьями, видами расходов классификации расходов бюджетов на сумму средств, необходимых для выполнения условий предоставления бюджету межбюджетных трансфертов, в том числе путем введения новых кодов классификации расходов бюджетов;</w:t>
      </w:r>
    </w:p>
    <w:p w:rsidR="009D6B5B" w:rsidRPr="00094A19" w:rsidRDefault="009D6B5B" w:rsidP="00094A19">
      <w:pPr>
        <w:tabs>
          <w:tab w:val="left" w:pos="993"/>
          <w:tab w:val="left" w:pos="1134"/>
        </w:tabs>
        <w:autoSpaceDE w:val="0"/>
        <w:autoSpaceDN w:val="0"/>
        <w:adjustRightInd w:val="0"/>
        <w:ind w:firstLine="567"/>
        <w:jc w:val="both"/>
        <w:rPr>
          <w:sz w:val="28"/>
          <w:szCs w:val="28"/>
        </w:rPr>
      </w:pPr>
      <w:r w:rsidRPr="00094A19">
        <w:rPr>
          <w:sz w:val="28"/>
          <w:szCs w:val="28"/>
        </w:rPr>
        <w:t xml:space="preserve">5) </w:t>
      </w:r>
      <w:r w:rsidR="004D1353" w:rsidRPr="00094A19">
        <w:rPr>
          <w:sz w:val="28"/>
          <w:szCs w:val="28"/>
        </w:rPr>
        <w:t>перераспределение бюджетных ассигнований, предусмотренных настоящим Решением, обусловленное внесением изменений в Порядок формирования и применения кодов бюджетной классификации Российской Федерации, их структуру и принципы назначения, утвержденные Министерством финансов Российской Федерации</w:t>
      </w:r>
      <w:r w:rsidRPr="00094A19">
        <w:rPr>
          <w:sz w:val="28"/>
          <w:szCs w:val="28"/>
        </w:rPr>
        <w:t>;</w:t>
      </w:r>
    </w:p>
    <w:p w:rsidR="009D6B5B" w:rsidRPr="00094A19" w:rsidRDefault="009D6B5B" w:rsidP="00094A19">
      <w:pPr>
        <w:tabs>
          <w:tab w:val="left" w:pos="993"/>
          <w:tab w:val="left" w:pos="1134"/>
        </w:tabs>
        <w:autoSpaceDE w:val="0"/>
        <w:autoSpaceDN w:val="0"/>
        <w:adjustRightInd w:val="0"/>
        <w:ind w:firstLine="567"/>
        <w:jc w:val="both"/>
        <w:rPr>
          <w:sz w:val="28"/>
          <w:szCs w:val="28"/>
        </w:rPr>
      </w:pPr>
      <w:r w:rsidRPr="00094A19">
        <w:rPr>
          <w:sz w:val="28"/>
          <w:szCs w:val="28"/>
        </w:rPr>
        <w:t>6) перераспределение бюджетных ассигнований, предусмотренных настоящим Решением, обусловленное внесением изменений в перечень и коды целевых статей расходов бюджета, установленных финансовым органом;</w:t>
      </w:r>
    </w:p>
    <w:p w:rsidR="009D6B5B" w:rsidRPr="00094A19" w:rsidRDefault="009D6B5B" w:rsidP="00094A19">
      <w:pPr>
        <w:tabs>
          <w:tab w:val="left" w:pos="993"/>
          <w:tab w:val="left" w:pos="1134"/>
        </w:tabs>
        <w:autoSpaceDE w:val="0"/>
        <w:autoSpaceDN w:val="0"/>
        <w:adjustRightInd w:val="0"/>
        <w:ind w:firstLine="567"/>
        <w:jc w:val="both"/>
        <w:rPr>
          <w:sz w:val="28"/>
          <w:szCs w:val="28"/>
        </w:rPr>
      </w:pPr>
      <w:r w:rsidRPr="00094A19">
        <w:rPr>
          <w:sz w:val="28"/>
          <w:szCs w:val="28"/>
        </w:rPr>
        <w:t>7) увеличение бюджетных ассигнований, предусмотренных настоящим Решением, главному распорядителю бюджетных средств, на исполнение судебных решений;</w:t>
      </w:r>
    </w:p>
    <w:p w:rsidR="009D6B5B" w:rsidRPr="00094A19" w:rsidRDefault="009D6B5B" w:rsidP="00094A19">
      <w:pPr>
        <w:tabs>
          <w:tab w:val="left" w:pos="993"/>
          <w:tab w:val="left" w:pos="1134"/>
        </w:tabs>
        <w:autoSpaceDE w:val="0"/>
        <w:autoSpaceDN w:val="0"/>
        <w:adjustRightInd w:val="0"/>
        <w:ind w:firstLine="567"/>
        <w:jc w:val="both"/>
        <w:rPr>
          <w:sz w:val="28"/>
          <w:szCs w:val="28"/>
        </w:rPr>
      </w:pPr>
      <w:r w:rsidRPr="00094A19">
        <w:rPr>
          <w:sz w:val="28"/>
          <w:szCs w:val="28"/>
        </w:rPr>
        <w:t xml:space="preserve">8) </w:t>
      </w:r>
      <w:r w:rsidR="004D1353" w:rsidRPr="00094A19">
        <w:rPr>
          <w:sz w:val="28"/>
          <w:szCs w:val="28"/>
        </w:rPr>
        <w:t>увеличение (уменьшение) и (или) распределение (перераспределение) бюджетных ассигнований за счет межбюджетных трансфертов, предоставленных из областного, или безвозмездных поступлений от физических и юридических лиц</w:t>
      </w:r>
      <w:r w:rsidRPr="00094A19">
        <w:rPr>
          <w:sz w:val="28"/>
          <w:szCs w:val="28"/>
        </w:rPr>
        <w:t>.</w:t>
      </w:r>
    </w:p>
    <w:p w:rsidR="00146877" w:rsidRPr="00094A19" w:rsidRDefault="00146877" w:rsidP="00094A19">
      <w:pPr>
        <w:jc w:val="both"/>
        <w:rPr>
          <w:b/>
          <w:sz w:val="28"/>
          <w:szCs w:val="28"/>
        </w:rPr>
      </w:pPr>
    </w:p>
    <w:p w:rsidR="009D6B5B" w:rsidRPr="00094A19" w:rsidRDefault="009D6B5B" w:rsidP="00094A19">
      <w:pPr>
        <w:jc w:val="both"/>
        <w:rPr>
          <w:b/>
          <w:sz w:val="28"/>
          <w:szCs w:val="28"/>
        </w:rPr>
      </w:pPr>
      <w:r w:rsidRPr="00094A19">
        <w:rPr>
          <w:b/>
          <w:sz w:val="28"/>
          <w:szCs w:val="28"/>
        </w:rPr>
        <w:t xml:space="preserve">Статья </w:t>
      </w:r>
      <w:r w:rsidR="004D1353" w:rsidRPr="00094A19">
        <w:rPr>
          <w:b/>
          <w:sz w:val="28"/>
          <w:szCs w:val="28"/>
        </w:rPr>
        <w:t>2</w:t>
      </w:r>
      <w:r w:rsidR="00F85878" w:rsidRPr="00094A19">
        <w:rPr>
          <w:b/>
          <w:sz w:val="28"/>
          <w:szCs w:val="28"/>
        </w:rPr>
        <w:t>2</w:t>
      </w:r>
      <w:r w:rsidRPr="00094A19">
        <w:rPr>
          <w:b/>
          <w:sz w:val="28"/>
          <w:szCs w:val="28"/>
        </w:rPr>
        <w:t>.</w:t>
      </w:r>
    </w:p>
    <w:p w:rsidR="009D6B5B" w:rsidRPr="00094A19" w:rsidRDefault="009D6B5B" w:rsidP="00094A19">
      <w:pPr>
        <w:ind w:firstLine="426"/>
        <w:jc w:val="both"/>
        <w:rPr>
          <w:sz w:val="28"/>
          <w:szCs w:val="28"/>
        </w:rPr>
      </w:pPr>
      <w:r w:rsidRPr="00094A19">
        <w:rPr>
          <w:sz w:val="28"/>
          <w:szCs w:val="28"/>
        </w:rPr>
        <w:t>Остатки средств местного бюджета на 01 января 202</w:t>
      </w:r>
      <w:r w:rsidR="004D1353" w:rsidRPr="00094A19">
        <w:rPr>
          <w:sz w:val="28"/>
          <w:szCs w:val="28"/>
        </w:rPr>
        <w:t>6</w:t>
      </w:r>
      <w:r w:rsidRPr="00094A19">
        <w:rPr>
          <w:sz w:val="28"/>
          <w:szCs w:val="28"/>
        </w:rPr>
        <w:t xml:space="preserve"> года:</w:t>
      </w:r>
    </w:p>
    <w:p w:rsidR="009D6B5B" w:rsidRPr="00094A19" w:rsidRDefault="009D6B5B" w:rsidP="00094A19">
      <w:pPr>
        <w:numPr>
          <w:ilvl w:val="0"/>
          <w:numId w:val="26"/>
        </w:numPr>
        <w:ind w:left="0" w:firstLine="426"/>
        <w:jc w:val="both"/>
        <w:rPr>
          <w:b/>
          <w:sz w:val="28"/>
          <w:szCs w:val="28"/>
          <w:u w:val="single"/>
        </w:rPr>
      </w:pPr>
      <w:r w:rsidRPr="00094A19">
        <w:rPr>
          <w:color w:val="000000"/>
          <w:sz w:val="28"/>
          <w:szCs w:val="28"/>
        </w:rPr>
        <w:t xml:space="preserve"> в объеме неполного использования бюджетных ассигнований дорожного фонда Среднеканского </w:t>
      </w:r>
      <w:r w:rsidR="00057FE3" w:rsidRPr="00094A19">
        <w:rPr>
          <w:color w:val="000000"/>
          <w:sz w:val="28"/>
          <w:szCs w:val="28"/>
        </w:rPr>
        <w:t>муниципального</w:t>
      </w:r>
      <w:r w:rsidRPr="00094A19">
        <w:rPr>
          <w:color w:val="000000"/>
          <w:sz w:val="28"/>
          <w:szCs w:val="28"/>
        </w:rPr>
        <w:t xml:space="preserve"> округа</w:t>
      </w:r>
      <w:r w:rsidR="00057FE3" w:rsidRPr="00094A19">
        <w:rPr>
          <w:color w:val="000000"/>
          <w:sz w:val="28"/>
          <w:szCs w:val="28"/>
        </w:rPr>
        <w:t xml:space="preserve"> Магаданской области</w:t>
      </w:r>
      <w:r w:rsidRPr="00094A19">
        <w:rPr>
          <w:color w:val="000000"/>
          <w:sz w:val="28"/>
          <w:szCs w:val="28"/>
        </w:rPr>
        <w:t xml:space="preserve"> отчетного финансового года направляются на увеличение в текущем финансовом году объемов бюджетных ассигнований дорожного фонда Среднеканского </w:t>
      </w:r>
      <w:r w:rsidR="00057FE3" w:rsidRPr="00094A19">
        <w:rPr>
          <w:color w:val="000000"/>
          <w:sz w:val="28"/>
          <w:szCs w:val="28"/>
        </w:rPr>
        <w:t>муниципального</w:t>
      </w:r>
      <w:r w:rsidRPr="00094A19">
        <w:rPr>
          <w:color w:val="000000"/>
          <w:sz w:val="28"/>
          <w:szCs w:val="28"/>
        </w:rPr>
        <w:t xml:space="preserve"> округа</w:t>
      </w:r>
      <w:r w:rsidR="00057FE3" w:rsidRPr="00094A19">
        <w:rPr>
          <w:color w:val="000000"/>
          <w:sz w:val="28"/>
          <w:szCs w:val="28"/>
        </w:rPr>
        <w:t xml:space="preserve"> Магаданской области</w:t>
      </w:r>
      <w:r w:rsidRPr="00094A19">
        <w:rPr>
          <w:color w:val="000000"/>
          <w:sz w:val="28"/>
          <w:szCs w:val="28"/>
        </w:rPr>
        <w:t>;</w:t>
      </w:r>
    </w:p>
    <w:p w:rsidR="009D6B5B" w:rsidRPr="00094A19" w:rsidRDefault="009D6B5B" w:rsidP="00094A19">
      <w:pPr>
        <w:numPr>
          <w:ilvl w:val="0"/>
          <w:numId w:val="26"/>
        </w:numPr>
        <w:ind w:left="0" w:firstLine="349"/>
        <w:jc w:val="both"/>
        <w:rPr>
          <w:sz w:val="28"/>
          <w:szCs w:val="28"/>
        </w:rPr>
      </w:pPr>
      <w:r w:rsidRPr="00094A19">
        <w:rPr>
          <w:sz w:val="28"/>
          <w:szCs w:val="28"/>
        </w:rPr>
        <w:t>в необходимом объеме могут направляться в текущем финансовом году на покрытие временных кассовых разрывов;</w:t>
      </w:r>
    </w:p>
    <w:p w:rsidR="009D6B5B" w:rsidRPr="00094A19" w:rsidRDefault="009D6B5B" w:rsidP="00094A19">
      <w:pPr>
        <w:numPr>
          <w:ilvl w:val="0"/>
          <w:numId w:val="26"/>
        </w:numPr>
        <w:ind w:left="0" w:firstLine="349"/>
        <w:jc w:val="both"/>
        <w:rPr>
          <w:b/>
          <w:sz w:val="28"/>
          <w:szCs w:val="28"/>
          <w:u w:val="single"/>
        </w:rPr>
      </w:pPr>
      <w:r w:rsidRPr="00094A19">
        <w:rPr>
          <w:sz w:val="28"/>
          <w:szCs w:val="28"/>
        </w:rPr>
        <w:t>в объеме, не превышающем сумму остатка неиспользованных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случае принятия главным распорядителем средств местного бюджета решения о наличии потребности в соответствующих бюджетных ассигнованиях направляются на увеличение бюджетных ассигнований на указанные цели, в рамках погашения кредиторской задолженности.</w:t>
      </w:r>
    </w:p>
    <w:p w:rsidR="009D6B5B" w:rsidRDefault="009D6B5B" w:rsidP="00094A19">
      <w:pPr>
        <w:jc w:val="both"/>
        <w:rPr>
          <w:b/>
          <w:sz w:val="28"/>
          <w:szCs w:val="28"/>
        </w:rPr>
      </w:pPr>
    </w:p>
    <w:p w:rsidR="00094A19" w:rsidRPr="00094A19" w:rsidRDefault="00094A19" w:rsidP="00094A19">
      <w:pPr>
        <w:jc w:val="both"/>
        <w:rPr>
          <w:b/>
          <w:sz w:val="28"/>
          <w:szCs w:val="28"/>
        </w:rPr>
      </w:pPr>
    </w:p>
    <w:p w:rsidR="009D6B5B" w:rsidRPr="00094A19" w:rsidRDefault="009D6B5B" w:rsidP="00094A19">
      <w:pPr>
        <w:jc w:val="both"/>
        <w:rPr>
          <w:b/>
          <w:sz w:val="28"/>
          <w:szCs w:val="28"/>
        </w:rPr>
      </w:pPr>
      <w:r w:rsidRPr="00094A19">
        <w:rPr>
          <w:b/>
          <w:sz w:val="28"/>
          <w:szCs w:val="28"/>
        </w:rPr>
        <w:lastRenderedPageBreak/>
        <w:t xml:space="preserve">Статья </w:t>
      </w:r>
      <w:r w:rsidR="004D1353" w:rsidRPr="00094A19">
        <w:rPr>
          <w:b/>
          <w:sz w:val="28"/>
          <w:szCs w:val="28"/>
        </w:rPr>
        <w:t>2</w:t>
      </w:r>
      <w:r w:rsidR="00F85878" w:rsidRPr="00094A19">
        <w:rPr>
          <w:b/>
          <w:sz w:val="28"/>
          <w:szCs w:val="28"/>
        </w:rPr>
        <w:t>3</w:t>
      </w:r>
      <w:r w:rsidRPr="00094A19">
        <w:rPr>
          <w:b/>
          <w:sz w:val="28"/>
          <w:szCs w:val="28"/>
        </w:rPr>
        <w:t>.</w:t>
      </w:r>
    </w:p>
    <w:p w:rsidR="009D6B5B" w:rsidRPr="00094A19" w:rsidRDefault="009D6B5B" w:rsidP="00094A19">
      <w:pPr>
        <w:ind w:firstLine="567"/>
        <w:jc w:val="both"/>
        <w:rPr>
          <w:sz w:val="28"/>
          <w:szCs w:val="28"/>
        </w:rPr>
      </w:pPr>
      <w:r w:rsidRPr="00094A19">
        <w:rPr>
          <w:sz w:val="28"/>
          <w:szCs w:val="28"/>
        </w:rPr>
        <w:t>Настоящее Решение вступает в силу с 01 января 202</w:t>
      </w:r>
      <w:r w:rsidR="004D1353" w:rsidRPr="00094A19">
        <w:rPr>
          <w:sz w:val="28"/>
          <w:szCs w:val="28"/>
        </w:rPr>
        <w:t>6</w:t>
      </w:r>
      <w:r w:rsidRPr="00094A19">
        <w:rPr>
          <w:sz w:val="28"/>
          <w:szCs w:val="28"/>
        </w:rPr>
        <w:t xml:space="preserve"> года.</w:t>
      </w:r>
    </w:p>
    <w:p w:rsidR="00F85878" w:rsidRPr="00094A19" w:rsidRDefault="00F85878" w:rsidP="00094A19">
      <w:pPr>
        <w:ind w:firstLine="567"/>
        <w:jc w:val="both"/>
        <w:rPr>
          <w:sz w:val="28"/>
          <w:szCs w:val="28"/>
        </w:rPr>
      </w:pPr>
    </w:p>
    <w:p w:rsidR="009D6B5B" w:rsidRPr="00094A19" w:rsidRDefault="009D6B5B" w:rsidP="00094A19">
      <w:pPr>
        <w:rPr>
          <w:sz w:val="28"/>
          <w:szCs w:val="28"/>
        </w:rPr>
      </w:pPr>
      <w:r w:rsidRPr="00094A19">
        <w:rPr>
          <w:b/>
          <w:sz w:val="28"/>
          <w:szCs w:val="28"/>
        </w:rPr>
        <w:t>Статья 2</w:t>
      </w:r>
      <w:r w:rsidR="00F85878" w:rsidRPr="00094A19">
        <w:rPr>
          <w:b/>
          <w:sz w:val="28"/>
          <w:szCs w:val="28"/>
        </w:rPr>
        <w:t>4</w:t>
      </w:r>
      <w:r w:rsidRPr="00094A19">
        <w:rPr>
          <w:b/>
          <w:sz w:val="28"/>
          <w:szCs w:val="28"/>
        </w:rPr>
        <w:t>.</w:t>
      </w:r>
      <w:r w:rsidRPr="00094A19">
        <w:rPr>
          <w:sz w:val="28"/>
          <w:szCs w:val="28"/>
        </w:rPr>
        <w:t xml:space="preserve"> </w:t>
      </w:r>
    </w:p>
    <w:p w:rsidR="009D6B5B" w:rsidRPr="00094A19" w:rsidRDefault="009D6B5B" w:rsidP="00094A19">
      <w:pPr>
        <w:ind w:firstLine="567"/>
        <w:jc w:val="both"/>
        <w:rPr>
          <w:sz w:val="28"/>
          <w:szCs w:val="28"/>
        </w:rPr>
      </w:pPr>
      <w:r w:rsidRPr="00094A19">
        <w:rPr>
          <w:sz w:val="28"/>
          <w:szCs w:val="28"/>
        </w:rPr>
        <w:t xml:space="preserve">Настоящее решение подлежит официальному опубликованию </w:t>
      </w:r>
      <w:r w:rsidR="00146877" w:rsidRPr="00094A19">
        <w:rPr>
          <w:sz w:val="28"/>
          <w:szCs w:val="28"/>
        </w:rPr>
        <w:t xml:space="preserve">в газете Среднеканского муниципального округа «Новая Колыма. Вести».  </w:t>
      </w:r>
    </w:p>
    <w:p w:rsidR="00146877" w:rsidRPr="00094A19" w:rsidRDefault="00146877" w:rsidP="00094A19">
      <w:pPr>
        <w:ind w:firstLine="567"/>
        <w:jc w:val="both"/>
        <w:rPr>
          <w:sz w:val="28"/>
          <w:szCs w:val="28"/>
        </w:rPr>
      </w:pPr>
    </w:p>
    <w:p w:rsidR="00146877" w:rsidRPr="00094A19" w:rsidRDefault="00146877" w:rsidP="00094A19">
      <w:pPr>
        <w:jc w:val="both"/>
        <w:rPr>
          <w:sz w:val="28"/>
          <w:szCs w:val="28"/>
        </w:rPr>
      </w:pPr>
    </w:p>
    <w:p w:rsidR="00094A19" w:rsidRDefault="00094A19" w:rsidP="00094A19">
      <w:pPr>
        <w:jc w:val="both"/>
        <w:rPr>
          <w:sz w:val="28"/>
          <w:szCs w:val="28"/>
        </w:rPr>
      </w:pPr>
      <w:r>
        <w:rPr>
          <w:sz w:val="28"/>
          <w:szCs w:val="28"/>
        </w:rPr>
        <w:t>Врио п</w:t>
      </w:r>
      <w:r w:rsidR="003B1168" w:rsidRPr="00094A19">
        <w:rPr>
          <w:sz w:val="28"/>
          <w:szCs w:val="28"/>
        </w:rPr>
        <w:t xml:space="preserve">редседателя </w:t>
      </w:r>
    </w:p>
    <w:p w:rsidR="003B1168" w:rsidRPr="00094A19" w:rsidRDefault="003B1168" w:rsidP="00094A19">
      <w:pPr>
        <w:jc w:val="both"/>
        <w:rPr>
          <w:sz w:val="28"/>
          <w:szCs w:val="28"/>
        </w:rPr>
      </w:pPr>
      <w:r w:rsidRPr="00094A19">
        <w:rPr>
          <w:sz w:val="28"/>
          <w:szCs w:val="28"/>
        </w:rPr>
        <w:t>Собрания представителей</w:t>
      </w:r>
    </w:p>
    <w:p w:rsidR="003B1168" w:rsidRPr="00094A19" w:rsidRDefault="003B1168" w:rsidP="00094A19">
      <w:pPr>
        <w:jc w:val="both"/>
        <w:rPr>
          <w:sz w:val="28"/>
          <w:szCs w:val="28"/>
        </w:rPr>
      </w:pPr>
      <w:r w:rsidRPr="00094A19">
        <w:rPr>
          <w:sz w:val="28"/>
          <w:szCs w:val="28"/>
        </w:rPr>
        <w:t>Среднеканского муниципального округа</w:t>
      </w:r>
      <w:r w:rsidRPr="00094A19">
        <w:rPr>
          <w:sz w:val="28"/>
          <w:szCs w:val="28"/>
        </w:rPr>
        <w:tab/>
      </w:r>
      <w:r w:rsidRPr="00094A19">
        <w:rPr>
          <w:sz w:val="28"/>
          <w:szCs w:val="28"/>
        </w:rPr>
        <w:tab/>
      </w:r>
      <w:r w:rsidRPr="00094A19">
        <w:rPr>
          <w:sz w:val="28"/>
          <w:szCs w:val="28"/>
        </w:rPr>
        <w:tab/>
      </w:r>
      <w:r w:rsidRPr="00094A19">
        <w:rPr>
          <w:sz w:val="28"/>
          <w:szCs w:val="28"/>
        </w:rPr>
        <w:tab/>
      </w:r>
      <w:r w:rsidR="00020E77" w:rsidRPr="00020E77">
        <w:rPr>
          <w:sz w:val="28"/>
          <w:szCs w:val="28"/>
        </w:rPr>
        <w:tab/>
      </w:r>
      <w:r w:rsidR="00094A19">
        <w:rPr>
          <w:sz w:val="28"/>
          <w:szCs w:val="28"/>
        </w:rPr>
        <w:t>Н.А. Василенко</w:t>
      </w:r>
      <w:r w:rsidRPr="00094A19">
        <w:rPr>
          <w:sz w:val="28"/>
          <w:szCs w:val="28"/>
        </w:rPr>
        <w:t xml:space="preserve"> </w:t>
      </w:r>
    </w:p>
    <w:p w:rsidR="003B1168" w:rsidRPr="00094A19" w:rsidRDefault="003B1168" w:rsidP="00094A19">
      <w:pPr>
        <w:jc w:val="both"/>
        <w:rPr>
          <w:sz w:val="28"/>
          <w:szCs w:val="28"/>
        </w:rPr>
      </w:pPr>
    </w:p>
    <w:p w:rsidR="003B1168" w:rsidRPr="00094A19" w:rsidRDefault="003B1168" w:rsidP="00094A19">
      <w:pPr>
        <w:jc w:val="both"/>
        <w:rPr>
          <w:sz w:val="28"/>
          <w:szCs w:val="28"/>
        </w:rPr>
      </w:pPr>
    </w:p>
    <w:p w:rsidR="003B1168" w:rsidRPr="00094A19" w:rsidRDefault="003B1168" w:rsidP="00094A19">
      <w:pPr>
        <w:jc w:val="both"/>
        <w:rPr>
          <w:sz w:val="28"/>
          <w:szCs w:val="28"/>
        </w:rPr>
      </w:pPr>
    </w:p>
    <w:p w:rsidR="003B1168" w:rsidRPr="00094A19" w:rsidRDefault="003B1168" w:rsidP="00094A19">
      <w:pPr>
        <w:jc w:val="both"/>
        <w:rPr>
          <w:sz w:val="28"/>
          <w:szCs w:val="28"/>
        </w:rPr>
      </w:pPr>
    </w:p>
    <w:p w:rsidR="00057FE3" w:rsidRPr="00094A19" w:rsidRDefault="009D6B5B" w:rsidP="00094A19">
      <w:pPr>
        <w:jc w:val="both"/>
        <w:rPr>
          <w:sz w:val="28"/>
          <w:szCs w:val="28"/>
        </w:rPr>
      </w:pPr>
      <w:r w:rsidRPr="00094A19">
        <w:rPr>
          <w:sz w:val="28"/>
          <w:szCs w:val="28"/>
        </w:rPr>
        <w:t>Глава</w:t>
      </w:r>
      <w:r w:rsidR="00057FE3" w:rsidRPr="00094A19">
        <w:rPr>
          <w:sz w:val="28"/>
          <w:szCs w:val="28"/>
        </w:rPr>
        <w:t xml:space="preserve"> </w:t>
      </w:r>
      <w:r w:rsidRPr="00094A19">
        <w:rPr>
          <w:sz w:val="28"/>
          <w:szCs w:val="28"/>
        </w:rPr>
        <w:t>Среднеканского</w:t>
      </w:r>
    </w:p>
    <w:p w:rsidR="009D6B5B" w:rsidRPr="00094A19" w:rsidRDefault="00146877" w:rsidP="00094A19">
      <w:pPr>
        <w:jc w:val="both"/>
        <w:rPr>
          <w:sz w:val="28"/>
          <w:szCs w:val="28"/>
        </w:rPr>
      </w:pPr>
      <w:r w:rsidRPr="00094A19">
        <w:rPr>
          <w:sz w:val="28"/>
          <w:szCs w:val="28"/>
        </w:rPr>
        <w:t>муниципального</w:t>
      </w:r>
      <w:r w:rsidR="009D6B5B" w:rsidRPr="00094A19">
        <w:rPr>
          <w:sz w:val="28"/>
          <w:szCs w:val="28"/>
        </w:rPr>
        <w:t xml:space="preserve"> округа</w:t>
      </w:r>
      <w:r w:rsidR="00094A19">
        <w:rPr>
          <w:sz w:val="28"/>
          <w:szCs w:val="28"/>
        </w:rPr>
        <w:tab/>
      </w:r>
      <w:r w:rsidR="00094A19">
        <w:rPr>
          <w:sz w:val="28"/>
          <w:szCs w:val="28"/>
        </w:rPr>
        <w:tab/>
      </w:r>
      <w:r w:rsidR="00094A19">
        <w:rPr>
          <w:sz w:val="28"/>
          <w:szCs w:val="28"/>
        </w:rPr>
        <w:tab/>
      </w:r>
      <w:r w:rsidR="00094A19">
        <w:rPr>
          <w:sz w:val="28"/>
          <w:szCs w:val="28"/>
        </w:rPr>
        <w:tab/>
      </w:r>
      <w:r w:rsidR="00094A19">
        <w:rPr>
          <w:sz w:val="28"/>
          <w:szCs w:val="28"/>
        </w:rPr>
        <w:tab/>
      </w:r>
      <w:r w:rsidR="00094A19">
        <w:rPr>
          <w:sz w:val="28"/>
          <w:szCs w:val="28"/>
        </w:rPr>
        <w:tab/>
      </w:r>
      <w:r w:rsidR="00094A19">
        <w:rPr>
          <w:sz w:val="28"/>
          <w:szCs w:val="28"/>
        </w:rPr>
        <w:tab/>
      </w:r>
      <w:r w:rsidR="00020E77">
        <w:rPr>
          <w:sz w:val="28"/>
          <w:szCs w:val="28"/>
          <w:lang w:val="en-US"/>
        </w:rPr>
        <w:tab/>
      </w:r>
      <w:r w:rsidR="009D6B5B" w:rsidRPr="00094A19">
        <w:rPr>
          <w:sz w:val="28"/>
          <w:szCs w:val="28"/>
        </w:rPr>
        <w:t>О.Н. Герасимова</w:t>
      </w:r>
    </w:p>
    <w:p w:rsidR="00A079AB" w:rsidRPr="00094A19" w:rsidRDefault="00A079AB" w:rsidP="00094A19">
      <w:pPr>
        <w:jc w:val="both"/>
        <w:rPr>
          <w:b/>
          <w:sz w:val="28"/>
          <w:szCs w:val="28"/>
        </w:rPr>
      </w:pPr>
    </w:p>
    <w:sectPr w:rsidR="00A079AB" w:rsidRPr="00094A19" w:rsidSect="00094A19">
      <w:headerReference w:type="even" r:id="rId8"/>
      <w:headerReference w:type="default" r:id="rId9"/>
      <w:footerReference w:type="default" r:id="rId10"/>
      <w:pgSz w:w="11906" w:h="16838"/>
      <w:pgMar w:top="1134" w:right="567" w:bottom="1134"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3875" w:rsidRDefault="00E83875" w:rsidP="007E5685">
      <w:r>
        <w:separator/>
      </w:r>
    </w:p>
  </w:endnote>
  <w:endnote w:type="continuationSeparator" w:id="0">
    <w:p w:rsidR="00E83875" w:rsidRDefault="00E83875" w:rsidP="007E5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74AC6" w:rsidRDefault="00874AC6" w:rsidP="000B12FC">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3875" w:rsidRDefault="00E83875" w:rsidP="007E5685">
      <w:r>
        <w:separator/>
      </w:r>
    </w:p>
  </w:footnote>
  <w:footnote w:type="continuationSeparator" w:id="0">
    <w:p w:rsidR="00E83875" w:rsidRDefault="00E83875" w:rsidP="007E5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74AC6" w:rsidRDefault="00874AC6">
    <w:pPr>
      <w:pStyle w:val="aa"/>
      <w:jc w:val="center"/>
    </w:pPr>
    <w:r>
      <w:fldChar w:fldCharType="begin"/>
    </w:r>
    <w:r>
      <w:instrText>PAGE   \* MERGEFORMAT</w:instrText>
    </w:r>
    <w:r>
      <w:fldChar w:fldCharType="separate"/>
    </w:r>
    <w:r>
      <w:rPr>
        <w:noProof/>
      </w:rPr>
      <w:t>4</w:t>
    </w:r>
    <w:r>
      <w:fldChar w:fldCharType="end"/>
    </w:r>
  </w:p>
  <w:p w:rsidR="00874AC6" w:rsidRDefault="00874AC6" w:rsidP="000B12FC">
    <w:pPr>
      <w:pStyle w:val="a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74AC6" w:rsidRDefault="00874AC6">
    <w:pPr>
      <w:pStyle w:val="aa"/>
      <w:jc w:val="center"/>
    </w:pPr>
    <w:r>
      <w:fldChar w:fldCharType="begin"/>
    </w:r>
    <w:r>
      <w:instrText>PAGE   \* MERGEFORMAT</w:instrText>
    </w:r>
    <w:r>
      <w:fldChar w:fldCharType="separate"/>
    </w:r>
    <w:r w:rsidR="00F85878">
      <w:rPr>
        <w:noProof/>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A88"/>
    <w:multiLevelType w:val="singleLevel"/>
    <w:tmpl w:val="127C69B0"/>
    <w:lvl w:ilvl="0">
      <w:start w:val="1"/>
      <w:numFmt w:val="bullet"/>
      <w:lvlText w:val="-"/>
      <w:lvlJc w:val="left"/>
      <w:pPr>
        <w:tabs>
          <w:tab w:val="num" w:pos="360"/>
        </w:tabs>
        <w:ind w:left="360" w:hanging="360"/>
      </w:pPr>
    </w:lvl>
  </w:abstractNum>
  <w:abstractNum w:abstractNumId="1" w15:restartNumberingAfterBreak="0">
    <w:nsid w:val="0A657178"/>
    <w:multiLevelType w:val="singleLevel"/>
    <w:tmpl w:val="8C643DBC"/>
    <w:lvl w:ilvl="0">
      <w:numFmt w:val="bullet"/>
      <w:lvlText w:val="-"/>
      <w:lvlJc w:val="left"/>
      <w:pPr>
        <w:tabs>
          <w:tab w:val="num" w:pos="360"/>
        </w:tabs>
        <w:ind w:left="360" w:hanging="360"/>
      </w:pPr>
      <w:rPr>
        <w:rFonts w:hint="default"/>
      </w:rPr>
    </w:lvl>
  </w:abstractNum>
  <w:abstractNum w:abstractNumId="2" w15:restartNumberingAfterBreak="0">
    <w:nsid w:val="0CE9687E"/>
    <w:multiLevelType w:val="singleLevel"/>
    <w:tmpl w:val="04190011"/>
    <w:lvl w:ilvl="0">
      <w:start w:val="1"/>
      <w:numFmt w:val="decimal"/>
      <w:lvlText w:val="%1)"/>
      <w:lvlJc w:val="left"/>
      <w:pPr>
        <w:tabs>
          <w:tab w:val="num" w:pos="360"/>
        </w:tabs>
        <w:ind w:left="360" w:hanging="360"/>
      </w:pPr>
      <w:rPr>
        <w:rFonts w:hint="default"/>
      </w:rPr>
    </w:lvl>
  </w:abstractNum>
  <w:abstractNum w:abstractNumId="3" w15:restartNumberingAfterBreak="0">
    <w:nsid w:val="0FFB410C"/>
    <w:multiLevelType w:val="singleLevel"/>
    <w:tmpl w:val="425C1530"/>
    <w:lvl w:ilvl="0">
      <w:numFmt w:val="bullet"/>
      <w:lvlText w:val="-"/>
      <w:lvlJc w:val="left"/>
      <w:pPr>
        <w:tabs>
          <w:tab w:val="num" w:pos="360"/>
        </w:tabs>
        <w:ind w:left="360" w:hanging="360"/>
      </w:pPr>
      <w:rPr>
        <w:rFonts w:hint="default"/>
      </w:rPr>
    </w:lvl>
  </w:abstractNum>
  <w:abstractNum w:abstractNumId="4" w15:restartNumberingAfterBreak="0">
    <w:nsid w:val="1C331441"/>
    <w:multiLevelType w:val="singleLevel"/>
    <w:tmpl w:val="6B68E9F0"/>
    <w:lvl w:ilvl="0">
      <w:numFmt w:val="bullet"/>
      <w:lvlText w:val="-"/>
      <w:lvlJc w:val="left"/>
      <w:pPr>
        <w:tabs>
          <w:tab w:val="num" w:pos="390"/>
        </w:tabs>
        <w:ind w:left="390" w:hanging="390"/>
      </w:pPr>
    </w:lvl>
  </w:abstractNum>
  <w:abstractNum w:abstractNumId="5" w15:restartNumberingAfterBreak="0">
    <w:nsid w:val="21CE1FFE"/>
    <w:multiLevelType w:val="hybridMultilevel"/>
    <w:tmpl w:val="2D405CCE"/>
    <w:lvl w:ilvl="0" w:tplc="D9AAF296">
      <w:start w:val="1"/>
      <w:numFmt w:val="decimal"/>
      <w:lvlText w:val="%1)"/>
      <w:lvlJc w:val="left"/>
      <w:pPr>
        <w:ind w:left="927" w:hanging="360"/>
      </w:pPr>
      <w:rPr>
        <w:rFonts w:hint="default"/>
        <w:b w:val="0"/>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795BAF"/>
    <w:multiLevelType w:val="hybridMultilevel"/>
    <w:tmpl w:val="A6C68DAE"/>
    <w:lvl w:ilvl="0" w:tplc="17BAB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5B6709B"/>
    <w:multiLevelType w:val="multilevel"/>
    <w:tmpl w:val="8158A21A"/>
    <w:lvl w:ilvl="0">
      <w:start w:val="1"/>
      <w:numFmt w:val="decimal"/>
      <w:lvlText w:val="%1"/>
      <w:lvlJc w:val="left"/>
      <w:pPr>
        <w:tabs>
          <w:tab w:val="num" w:pos="480"/>
        </w:tabs>
        <w:ind w:left="480" w:hanging="480"/>
      </w:pPr>
      <w:rPr>
        <w:rFonts w:hint="default"/>
        <w:b w:val="0"/>
      </w:rPr>
    </w:lvl>
    <w:lvl w:ilvl="1">
      <w:start w:val="12"/>
      <w:numFmt w:val="decimal"/>
      <w:lvlText w:val="%1.%2"/>
      <w:lvlJc w:val="left"/>
      <w:pPr>
        <w:tabs>
          <w:tab w:val="num" w:pos="1047"/>
        </w:tabs>
        <w:ind w:left="1047" w:hanging="480"/>
      </w:pPr>
      <w:rPr>
        <w:rFonts w:hint="default"/>
        <w:b w:val="0"/>
      </w:rPr>
    </w:lvl>
    <w:lvl w:ilvl="2">
      <w:start w:val="1"/>
      <w:numFmt w:val="decimal"/>
      <w:lvlText w:val="%1.%2.%3"/>
      <w:lvlJc w:val="left"/>
      <w:pPr>
        <w:tabs>
          <w:tab w:val="num" w:pos="1854"/>
        </w:tabs>
        <w:ind w:left="1854" w:hanging="720"/>
      </w:pPr>
      <w:rPr>
        <w:rFonts w:hint="default"/>
        <w:b w:val="0"/>
      </w:rPr>
    </w:lvl>
    <w:lvl w:ilvl="3">
      <w:start w:val="1"/>
      <w:numFmt w:val="decimal"/>
      <w:lvlText w:val="%1.%2.%3.%4"/>
      <w:lvlJc w:val="left"/>
      <w:pPr>
        <w:tabs>
          <w:tab w:val="num" w:pos="2781"/>
        </w:tabs>
        <w:ind w:left="2781" w:hanging="1080"/>
      </w:pPr>
      <w:rPr>
        <w:rFonts w:hint="default"/>
        <w:b w:val="0"/>
      </w:rPr>
    </w:lvl>
    <w:lvl w:ilvl="4">
      <w:start w:val="1"/>
      <w:numFmt w:val="decimal"/>
      <w:lvlText w:val="%1.%2.%3.%4.%5"/>
      <w:lvlJc w:val="left"/>
      <w:pPr>
        <w:tabs>
          <w:tab w:val="num" w:pos="3348"/>
        </w:tabs>
        <w:ind w:left="3348" w:hanging="1080"/>
      </w:pPr>
      <w:rPr>
        <w:rFonts w:hint="default"/>
        <w:b w:val="0"/>
      </w:rPr>
    </w:lvl>
    <w:lvl w:ilvl="5">
      <w:start w:val="1"/>
      <w:numFmt w:val="decimal"/>
      <w:lvlText w:val="%1.%2.%3.%4.%5.%6"/>
      <w:lvlJc w:val="left"/>
      <w:pPr>
        <w:tabs>
          <w:tab w:val="num" w:pos="4275"/>
        </w:tabs>
        <w:ind w:left="4275" w:hanging="1440"/>
      </w:pPr>
      <w:rPr>
        <w:rFonts w:hint="default"/>
        <w:b w:val="0"/>
      </w:rPr>
    </w:lvl>
    <w:lvl w:ilvl="6">
      <w:start w:val="1"/>
      <w:numFmt w:val="decimal"/>
      <w:lvlText w:val="%1.%2.%3.%4.%5.%6.%7"/>
      <w:lvlJc w:val="left"/>
      <w:pPr>
        <w:tabs>
          <w:tab w:val="num" w:pos="4842"/>
        </w:tabs>
        <w:ind w:left="4842" w:hanging="1440"/>
      </w:pPr>
      <w:rPr>
        <w:rFonts w:hint="default"/>
        <w:b w:val="0"/>
      </w:rPr>
    </w:lvl>
    <w:lvl w:ilvl="7">
      <w:start w:val="1"/>
      <w:numFmt w:val="decimal"/>
      <w:lvlText w:val="%1.%2.%3.%4.%5.%6.%7.%8"/>
      <w:lvlJc w:val="left"/>
      <w:pPr>
        <w:tabs>
          <w:tab w:val="num" w:pos="5769"/>
        </w:tabs>
        <w:ind w:left="5769" w:hanging="1800"/>
      </w:pPr>
      <w:rPr>
        <w:rFonts w:hint="default"/>
        <w:b w:val="0"/>
      </w:rPr>
    </w:lvl>
    <w:lvl w:ilvl="8">
      <w:start w:val="1"/>
      <w:numFmt w:val="decimal"/>
      <w:lvlText w:val="%1.%2.%3.%4.%5.%6.%7.%8.%9"/>
      <w:lvlJc w:val="left"/>
      <w:pPr>
        <w:tabs>
          <w:tab w:val="num" w:pos="6696"/>
        </w:tabs>
        <w:ind w:left="6696" w:hanging="2160"/>
      </w:pPr>
      <w:rPr>
        <w:rFonts w:hint="default"/>
        <w:b w:val="0"/>
      </w:rPr>
    </w:lvl>
  </w:abstractNum>
  <w:abstractNum w:abstractNumId="8" w15:restartNumberingAfterBreak="0">
    <w:nsid w:val="27407F95"/>
    <w:multiLevelType w:val="hybridMultilevel"/>
    <w:tmpl w:val="09D22B66"/>
    <w:lvl w:ilvl="0" w:tplc="AF560D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8763F2F"/>
    <w:multiLevelType w:val="hybridMultilevel"/>
    <w:tmpl w:val="33581BD0"/>
    <w:lvl w:ilvl="0" w:tplc="D2B2A2E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4236541E"/>
    <w:multiLevelType w:val="hybridMultilevel"/>
    <w:tmpl w:val="4E66F598"/>
    <w:lvl w:ilvl="0" w:tplc="6588AE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2F160BE"/>
    <w:multiLevelType w:val="hybridMultilevel"/>
    <w:tmpl w:val="561CFC96"/>
    <w:lvl w:ilvl="0" w:tplc="E7904480">
      <w:start w:val="1"/>
      <w:numFmt w:val="decimal"/>
      <w:lvlText w:val="%1)"/>
      <w:lvlJc w:val="left"/>
      <w:pPr>
        <w:tabs>
          <w:tab w:val="num" w:pos="927"/>
        </w:tabs>
        <w:ind w:left="927" w:hanging="360"/>
      </w:pPr>
      <w:rPr>
        <w:rFonts w:hint="default"/>
        <w:b w:val="0"/>
        <w:u w:val="none"/>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15:restartNumberingAfterBreak="0">
    <w:nsid w:val="430E3F02"/>
    <w:multiLevelType w:val="singleLevel"/>
    <w:tmpl w:val="1652BAA4"/>
    <w:lvl w:ilvl="0">
      <w:numFmt w:val="bullet"/>
      <w:lvlText w:val="-"/>
      <w:lvlJc w:val="left"/>
      <w:pPr>
        <w:tabs>
          <w:tab w:val="num" w:pos="360"/>
        </w:tabs>
        <w:ind w:left="360" w:hanging="360"/>
      </w:pPr>
      <w:rPr>
        <w:rFonts w:hint="default"/>
      </w:rPr>
    </w:lvl>
  </w:abstractNum>
  <w:abstractNum w:abstractNumId="13" w15:restartNumberingAfterBreak="0">
    <w:nsid w:val="46C94D7A"/>
    <w:multiLevelType w:val="multilevel"/>
    <w:tmpl w:val="2FE846DC"/>
    <w:lvl w:ilvl="0">
      <w:start w:val="1"/>
      <w:numFmt w:val="decimal"/>
      <w:lvlText w:val="%1"/>
      <w:lvlJc w:val="left"/>
      <w:pPr>
        <w:tabs>
          <w:tab w:val="num" w:pos="420"/>
        </w:tabs>
        <w:ind w:left="420" w:hanging="420"/>
      </w:pPr>
      <w:rPr>
        <w:rFonts w:hint="default"/>
        <w:b w:val="0"/>
      </w:rPr>
    </w:lvl>
    <w:lvl w:ilvl="1">
      <w:start w:val="1"/>
      <w:numFmt w:val="decimal"/>
      <w:lvlText w:val="%1.%2"/>
      <w:lvlJc w:val="left"/>
      <w:pPr>
        <w:tabs>
          <w:tab w:val="num" w:pos="987"/>
        </w:tabs>
        <w:ind w:left="987" w:hanging="420"/>
      </w:pPr>
      <w:rPr>
        <w:rFonts w:hint="default"/>
        <w:b w:val="0"/>
      </w:rPr>
    </w:lvl>
    <w:lvl w:ilvl="2">
      <w:start w:val="1"/>
      <w:numFmt w:val="decimal"/>
      <w:lvlText w:val="%1.%2.%3"/>
      <w:lvlJc w:val="left"/>
      <w:pPr>
        <w:tabs>
          <w:tab w:val="num" w:pos="1854"/>
        </w:tabs>
        <w:ind w:left="1854" w:hanging="720"/>
      </w:pPr>
      <w:rPr>
        <w:rFonts w:hint="default"/>
        <w:b w:val="0"/>
      </w:rPr>
    </w:lvl>
    <w:lvl w:ilvl="3">
      <w:start w:val="1"/>
      <w:numFmt w:val="decimal"/>
      <w:lvlText w:val="%1.%2.%3.%4"/>
      <w:lvlJc w:val="left"/>
      <w:pPr>
        <w:tabs>
          <w:tab w:val="num" w:pos="2781"/>
        </w:tabs>
        <w:ind w:left="2781" w:hanging="1080"/>
      </w:pPr>
      <w:rPr>
        <w:rFonts w:hint="default"/>
        <w:b w:val="0"/>
      </w:rPr>
    </w:lvl>
    <w:lvl w:ilvl="4">
      <w:start w:val="1"/>
      <w:numFmt w:val="decimal"/>
      <w:lvlText w:val="%1.%2.%3.%4.%5"/>
      <w:lvlJc w:val="left"/>
      <w:pPr>
        <w:tabs>
          <w:tab w:val="num" w:pos="3348"/>
        </w:tabs>
        <w:ind w:left="3348" w:hanging="1080"/>
      </w:pPr>
      <w:rPr>
        <w:rFonts w:hint="default"/>
        <w:b w:val="0"/>
      </w:rPr>
    </w:lvl>
    <w:lvl w:ilvl="5">
      <w:start w:val="1"/>
      <w:numFmt w:val="decimal"/>
      <w:lvlText w:val="%1.%2.%3.%4.%5.%6"/>
      <w:lvlJc w:val="left"/>
      <w:pPr>
        <w:tabs>
          <w:tab w:val="num" w:pos="4275"/>
        </w:tabs>
        <w:ind w:left="4275" w:hanging="1440"/>
      </w:pPr>
      <w:rPr>
        <w:rFonts w:hint="default"/>
        <w:b w:val="0"/>
      </w:rPr>
    </w:lvl>
    <w:lvl w:ilvl="6">
      <w:start w:val="1"/>
      <w:numFmt w:val="decimal"/>
      <w:lvlText w:val="%1.%2.%3.%4.%5.%6.%7"/>
      <w:lvlJc w:val="left"/>
      <w:pPr>
        <w:tabs>
          <w:tab w:val="num" w:pos="4842"/>
        </w:tabs>
        <w:ind w:left="4842" w:hanging="1440"/>
      </w:pPr>
      <w:rPr>
        <w:rFonts w:hint="default"/>
        <w:b w:val="0"/>
      </w:rPr>
    </w:lvl>
    <w:lvl w:ilvl="7">
      <w:start w:val="1"/>
      <w:numFmt w:val="decimal"/>
      <w:lvlText w:val="%1.%2.%3.%4.%5.%6.%7.%8"/>
      <w:lvlJc w:val="left"/>
      <w:pPr>
        <w:tabs>
          <w:tab w:val="num" w:pos="5769"/>
        </w:tabs>
        <w:ind w:left="5769" w:hanging="1800"/>
      </w:pPr>
      <w:rPr>
        <w:rFonts w:hint="default"/>
        <w:b w:val="0"/>
      </w:rPr>
    </w:lvl>
    <w:lvl w:ilvl="8">
      <w:start w:val="1"/>
      <w:numFmt w:val="decimal"/>
      <w:lvlText w:val="%1.%2.%3.%4.%5.%6.%7.%8.%9"/>
      <w:lvlJc w:val="left"/>
      <w:pPr>
        <w:tabs>
          <w:tab w:val="num" w:pos="6696"/>
        </w:tabs>
        <w:ind w:left="6696" w:hanging="2160"/>
      </w:pPr>
      <w:rPr>
        <w:rFonts w:hint="default"/>
        <w:b w:val="0"/>
      </w:rPr>
    </w:lvl>
  </w:abstractNum>
  <w:abstractNum w:abstractNumId="14" w15:restartNumberingAfterBreak="0">
    <w:nsid w:val="47F701DB"/>
    <w:multiLevelType w:val="singleLevel"/>
    <w:tmpl w:val="B93E2E52"/>
    <w:lvl w:ilvl="0">
      <w:numFmt w:val="bullet"/>
      <w:lvlText w:val="-"/>
      <w:lvlJc w:val="left"/>
      <w:pPr>
        <w:tabs>
          <w:tab w:val="num" w:pos="360"/>
        </w:tabs>
        <w:ind w:left="360" w:hanging="360"/>
      </w:pPr>
      <w:rPr>
        <w:rFonts w:hint="default"/>
      </w:rPr>
    </w:lvl>
  </w:abstractNum>
  <w:abstractNum w:abstractNumId="15" w15:restartNumberingAfterBreak="0">
    <w:nsid w:val="4A6A7AB5"/>
    <w:multiLevelType w:val="singleLevel"/>
    <w:tmpl w:val="7CB6C8BC"/>
    <w:lvl w:ilvl="0">
      <w:numFmt w:val="bullet"/>
      <w:lvlText w:val="-"/>
      <w:lvlJc w:val="left"/>
      <w:pPr>
        <w:tabs>
          <w:tab w:val="num" w:pos="1350"/>
        </w:tabs>
        <w:ind w:left="1350" w:hanging="360"/>
      </w:pPr>
      <w:rPr>
        <w:rFonts w:hint="default"/>
      </w:rPr>
    </w:lvl>
  </w:abstractNum>
  <w:abstractNum w:abstractNumId="16" w15:restartNumberingAfterBreak="0">
    <w:nsid w:val="4B956227"/>
    <w:multiLevelType w:val="hybridMultilevel"/>
    <w:tmpl w:val="35BCE772"/>
    <w:lvl w:ilvl="0" w:tplc="7728DFB2">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3E825DC"/>
    <w:multiLevelType w:val="singleLevel"/>
    <w:tmpl w:val="5E3459F2"/>
    <w:lvl w:ilvl="0">
      <w:start w:val="1"/>
      <w:numFmt w:val="bullet"/>
      <w:lvlText w:val="-"/>
      <w:lvlJc w:val="left"/>
      <w:pPr>
        <w:tabs>
          <w:tab w:val="num" w:pos="360"/>
        </w:tabs>
        <w:ind w:left="360" w:hanging="360"/>
      </w:pPr>
      <w:rPr>
        <w:rFonts w:hint="default"/>
      </w:rPr>
    </w:lvl>
  </w:abstractNum>
  <w:abstractNum w:abstractNumId="18" w15:restartNumberingAfterBreak="0">
    <w:nsid w:val="54FE6BDE"/>
    <w:multiLevelType w:val="hybridMultilevel"/>
    <w:tmpl w:val="63C276A2"/>
    <w:lvl w:ilvl="0" w:tplc="0D12C7A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A3276A0"/>
    <w:multiLevelType w:val="singleLevel"/>
    <w:tmpl w:val="78A03856"/>
    <w:lvl w:ilvl="0">
      <w:start w:val="1"/>
      <w:numFmt w:val="bullet"/>
      <w:lvlText w:val="-"/>
      <w:lvlJc w:val="left"/>
      <w:pPr>
        <w:tabs>
          <w:tab w:val="num" w:pos="1005"/>
        </w:tabs>
        <w:ind w:left="1005" w:hanging="360"/>
      </w:pPr>
      <w:rPr>
        <w:rFonts w:hint="default"/>
      </w:rPr>
    </w:lvl>
  </w:abstractNum>
  <w:abstractNum w:abstractNumId="20" w15:restartNumberingAfterBreak="0">
    <w:nsid w:val="5C5B4A52"/>
    <w:multiLevelType w:val="singleLevel"/>
    <w:tmpl w:val="1652BAA4"/>
    <w:lvl w:ilvl="0">
      <w:numFmt w:val="bullet"/>
      <w:lvlText w:val="-"/>
      <w:lvlJc w:val="left"/>
      <w:pPr>
        <w:tabs>
          <w:tab w:val="num" w:pos="360"/>
        </w:tabs>
        <w:ind w:left="360" w:hanging="360"/>
      </w:pPr>
      <w:rPr>
        <w:rFonts w:hint="default"/>
      </w:rPr>
    </w:lvl>
  </w:abstractNum>
  <w:abstractNum w:abstractNumId="21" w15:restartNumberingAfterBreak="0">
    <w:nsid w:val="5C737199"/>
    <w:multiLevelType w:val="singleLevel"/>
    <w:tmpl w:val="1652BAA4"/>
    <w:lvl w:ilvl="0">
      <w:numFmt w:val="bullet"/>
      <w:lvlText w:val="-"/>
      <w:lvlJc w:val="left"/>
      <w:pPr>
        <w:tabs>
          <w:tab w:val="num" w:pos="360"/>
        </w:tabs>
        <w:ind w:left="360" w:hanging="360"/>
      </w:pPr>
      <w:rPr>
        <w:rFonts w:hint="default"/>
      </w:rPr>
    </w:lvl>
  </w:abstractNum>
  <w:abstractNum w:abstractNumId="22" w15:restartNumberingAfterBreak="0">
    <w:nsid w:val="711214B6"/>
    <w:multiLevelType w:val="singleLevel"/>
    <w:tmpl w:val="1652BAA4"/>
    <w:lvl w:ilvl="0">
      <w:start w:val="1"/>
      <w:numFmt w:val="bullet"/>
      <w:lvlText w:val="-"/>
      <w:lvlJc w:val="left"/>
      <w:pPr>
        <w:tabs>
          <w:tab w:val="num" w:pos="360"/>
        </w:tabs>
        <w:ind w:left="360" w:hanging="360"/>
      </w:pPr>
      <w:rPr>
        <w:rFonts w:hint="default"/>
      </w:rPr>
    </w:lvl>
  </w:abstractNum>
  <w:abstractNum w:abstractNumId="23" w15:restartNumberingAfterBreak="0">
    <w:nsid w:val="712E3B73"/>
    <w:multiLevelType w:val="hybridMultilevel"/>
    <w:tmpl w:val="D4D0E5CE"/>
    <w:lvl w:ilvl="0" w:tplc="04184ED6">
      <w:start w:val="1"/>
      <w:numFmt w:val="decimal"/>
      <w:lvlText w:val="%1."/>
      <w:lvlJc w:val="left"/>
      <w:pPr>
        <w:tabs>
          <w:tab w:val="num" w:pos="1482"/>
        </w:tabs>
        <w:ind w:left="1482" w:hanging="91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73775ECC"/>
    <w:multiLevelType w:val="hybridMultilevel"/>
    <w:tmpl w:val="116E083A"/>
    <w:lvl w:ilvl="0" w:tplc="554C9BC2">
      <w:start w:val="1"/>
      <w:numFmt w:val="decimal"/>
      <w:lvlText w:val="%1)"/>
      <w:lvlJc w:val="left"/>
      <w:pPr>
        <w:tabs>
          <w:tab w:val="num" w:pos="1211"/>
        </w:tabs>
        <w:ind w:left="1211" w:hanging="360"/>
      </w:pPr>
      <w:rPr>
        <w:rFonts w:hint="default"/>
        <w:b w:val="0"/>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5" w15:restartNumberingAfterBreak="0">
    <w:nsid w:val="7C966524"/>
    <w:multiLevelType w:val="singleLevel"/>
    <w:tmpl w:val="1652BAA4"/>
    <w:lvl w:ilvl="0">
      <w:start w:val="4"/>
      <w:numFmt w:val="bullet"/>
      <w:lvlText w:val="-"/>
      <w:lvlJc w:val="left"/>
      <w:pPr>
        <w:tabs>
          <w:tab w:val="num" w:pos="360"/>
        </w:tabs>
        <w:ind w:left="360" w:hanging="360"/>
      </w:pPr>
      <w:rPr>
        <w:rFonts w:hint="default"/>
      </w:rPr>
    </w:lvl>
  </w:abstractNum>
  <w:num w:numId="1" w16cid:durableId="1501237675">
    <w:abstractNumId w:val="14"/>
  </w:num>
  <w:num w:numId="2" w16cid:durableId="556864103">
    <w:abstractNumId w:val="3"/>
  </w:num>
  <w:num w:numId="3" w16cid:durableId="256327771">
    <w:abstractNumId w:val="1"/>
  </w:num>
  <w:num w:numId="4" w16cid:durableId="584462598">
    <w:abstractNumId w:val="17"/>
  </w:num>
  <w:num w:numId="5" w16cid:durableId="970208958">
    <w:abstractNumId w:val="21"/>
  </w:num>
  <w:num w:numId="6" w16cid:durableId="845636513">
    <w:abstractNumId w:val="12"/>
  </w:num>
  <w:num w:numId="7" w16cid:durableId="490413648">
    <w:abstractNumId w:val="2"/>
  </w:num>
  <w:num w:numId="8" w16cid:durableId="1745250821">
    <w:abstractNumId w:val="22"/>
  </w:num>
  <w:num w:numId="9" w16cid:durableId="764500512">
    <w:abstractNumId w:val="20"/>
  </w:num>
  <w:num w:numId="10" w16cid:durableId="373970463">
    <w:abstractNumId w:val="25"/>
  </w:num>
  <w:num w:numId="11" w16cid:durableId="1328903283">
    <w:abstractNumId w:val="15"/>
  </w:num>
  <w:num w:numId="12" w16cid:durableId="541022177">
    <w:abstractNumId w:val="19"/>
  </w:num>
  <w:num w:numId="13" w16cid:durableId="1629316602">
    <w:abstractNumId w:val="11"/>
  </w:num>
  <w:num w:numId="14" w16cid:durableId="1866361956">
    <w:abstractNumId w:val="13"/>
  </w:num>
  <w:num w:numId="15" w16cid:durableId="1664160947">
    <w:abstractNumId w:val="24"/>
  </w:num>
  <w:num w:numId="16" w16cid:durableId="705907837">
    <w:abstractNumId w:val="23"/>
  </w:num>
  <w:num w:numId="17" w16cid:durableId="1741053517">
    <w:abstractNumId w:val="7"/>
  </w:num>
  <w:num w:numId="18" w16cid:durableId="1766530741">
    <w:abstractNumId w:val="4"/>
  </w:num>
  <w:num w:numId="19" w16cid:durableId="1659073623">
    <w:abstractNumId w:val="0"/>
  </w:num>
  <w:num w:numId="20" w16cid:durableId="1129977649">
    <w:abstractNumId w:val="16"/>
  </w:num>
  <w:num w:numId="21" w16cid:durableId="1340548335">
    <w:abstractNumId w:val="10"/>
  </w:num>
  <w:num w:numId="22" w16cid:durableId="1524594027">
    <w:abstractNumId w:val="9"/>
  </w:num>
  <w:num w:numId="23" w16cid:durableId="2056586636">
    <w:abstractNumId w:val="8"/>
  </w:num>
  <w:num w:numId="24" w16cid:durableId="137303313">
    <w:abstractNumId w:val="18"/>
  </w:num>
  <w:num w:numId="25" w16cid:durableId="224220715">
    <w:abstractNumId w:val="6"/>
  </w:num>
  <w:num w:numId="26" w16cid:durableId="17607118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5F2"/>
    <w:rsid w:val="00012573"/>
    <w:rsid w:val="0001267B"/>
    <w:rsid w:val="00014396"/>
    <w:rsid w:val="0002047D"/>
    <w:rsid w:val="00020E77"/>
    <w:rsid w:val="000222B1"/>
    <w:rsid w:val="000249F8"/>
    <w:rsid w:val="0002581A"/>
    <w:rsid w:val="00025C98"/>
    <w:rsid w:val="00027B83"/>
    <w:rsid w:val="00031BC4"/>
    <w:rsid w:val="00036F5A"/>
    <w:rsid w:val="00042B37"/>
    <w:rsid w:val="00043377"/>
    <w:rsid w:val="00054EB0"/>
    <w:rsid w:val="00054F4B"/>
    <w:rsid w:val="0005553B"/>
    <w:rsid w:val="00055666"/>
    <w:rsid w:val="0005582B"/>
    <w:rsid w:val="00055E3D"/>
    <w:rsid w:val="00057FE3"/>
    <w:rsid w:val="00071D09"/>
    <w:rsid w:val="00072903"/>
    <w:rsid w:val="000754F9"/>
    <w:rsid w:val="00082B39"/>
    <w:rsid w:val="00083077"/>
    <w:rsid w:val="000916BE"/>
    <w:rsid w:val="00094A19"/>
    <w:rsid w:val="00097598"/>
    <w:rsid w:val="000A55EA"/>
    <w:rsid w:val="000B00FC"/>
    <w:rsid w:val="000B12FC"/>
    <w:rsid w:val="000B1B96"/>
    <w:rsid w:val="000B3A89"/>
    <w:rsid w:val="000B7F07"/>
    <w:rsid w:val="000C16C8"/>
    <w:rsid w:val="000D5BC1"/>
    <w:rsid w:val="000D648D"/>
    <w:rsid w:val="000E2C58"/>
    <w:rsid w:val="000E3091"/>
    <w:rsid w:val="000E583F"/>
    <w:rsid w:val="00104A0B"/>
    <w:rsid w:val="0010633A"/>
    <w:rsid w:val="001128D1"/>
    <w:rsid w:val="00116505"/>
    <w:rsid w:val="001219F7"/>
    <w:rsid w:val="00123048"/>
    <w:rsid w:val="0012688D"/>
    <w:rsid w:val="00127F35"/>
    <w:rsid w:val="00135F09"/>
    <w:rsid w:val="00136D34"/>
    <w:rsid w:val="00141CC6"/>
    <w:rsid w:val="00143DD3"/>
    <w:rsid w:val="00144605"/>
    <w:rsid w:val="00146877"/>
    <w:rsid w:val="001478A0"/>
    <w:rsid w:val="00147A05"/>
    <w:rsid w:val="00151E8F"/>
    <w:rsid w:val="00157EB7"/>
    <w:rsid w:val="00161AE4"/>
    <w:rsid w:val="0016599C"/>
    <w:rsid w:val="001703EA"/>
    <w:rsid w:val="00172E85"/>
    <w:rsid w:val="001739DA"/>
    <w:rsid w:val="00173CAE"/>
    <w:rsid w:val="0017549C"/>
    <w:rsid w:val="00177BC9"/>
    <w:rsid w:val="0018181F"/>
    <w:rsid w:val="00186E9B"/>
    <w:rsid w:val="00187052"/>
    <w:rsid w:val="0019401B"/>
    <w:rsid w:val="00194D6E"/>
    <w:rsid w:val="001A0BF4"/>
    <w:rsid w:val="001B22A2"/>
    <w:rsid w:val="001B306D"/>
    <w:rsid w:val="001E4DA3"/>
    <w:rsid w:val="001E5F99"/>
    <w:rsid w:val="001E7443"/>
    <w:rsid w:val="001F742B"/>
    <w:rsid w:val="00202D77"/>
    <w:rsid w:val="00210AA4"/>
    <w:rsid w:val="002213D4"/>
    <w:rsid w:val="00230D62"/>
    <w:rsid w:val="00230D73"/>
    <w:rsid w:val="002338FB"/>
    <w:rsid w:val="00234465"/>
    <w:rsid w:val="00235E50"/>
    <w:rsid w:val="0024047E"/>
    <w:rsid w:val="0025135F"/>
    <w:rsid w:val="00260EB9"/>
    <w:rsid w:val="00265301"/>
    <w:rsid w:val="00265BD4"/>
    <w:rsid w:val="00266584"/>
    <w:rsid w:val="00270270"/>
    <w:rsid w:val="002759DD"/>
    <w:rsid w:val="00277990"/>
    <w:rsid w:val="002A6838"/>
    <w:rsid w:val="002A7076"/>
    <w:rsid w:val="002A7165"/>
    <w:rsid w:val="002B0472"/>
    <w:rsid w:val="002B2E20"/>
    <w:rsid w:val="002B38A9"/>
    <w:rsid w:val="002B762F"/>
    <w:rsid w:val="002C1DCF"/>
    <w:rsid w:val="002C684D"/>
    <w:rsid w:val="002C78E3"/>
    <w:rsid w:val="002D5611"/>
    <w:rsid w:val="002E2A98"/>
    <w:rsid w:val="002E4BF2"/>
    <w:rsid w:val="002E72A3"/>
    <w:rsid w:val="002E7CE3"/>
    <w:rsid w:val="002F16F3"/>
    <w:rsid w:val="002F1BCF"/>
    <w:rsid w:val="002F3CC2"/>
    <w:rsid w:val="002F7601"/>
    <w:rsid w:val="00300FD1"/>
    <w:rsid w:val="00302A6E"/>
    <w:rsid w:val="003106C7"/>
    <w:rsid w:val="00312D4D"/>
    <w:rsid w:val="0031736B"/>
    <w:rsid w:val="003203B9"/>
    <w:rsid w:val="00321B8F"/>
    <w:rsid w:val="00324EA8"/>
    <w:rsid w:val="0033120E"/>
    <w:rsid w:val="003316D1"/>
    <w:rsid w:val="00342FCB"/>
    <w:rsid w:val="00343F67"/>
    <w:rsid w:val="0034613C"/>
    <w:rsid w:val="00353393"/>
    <w:rsid w:val="00354758"/>
    <w:rsid w:val="00356412"/>
    <w:rsid w:val="003564D1"/>
    <w:rsid w:val="00357547"/>
    <w:rsid w:val="003627F1"/>
    <w:rsid w:val="00364EFB"/>
    <w:rsid w:val="003656D4"/>
    <w:rsid w:val="00374714"/>
    <w:rsid w:val="00374E54"/>
    <w:rsid w:val="003811E1"/>
    <w:rsid w:val="00382195"/>
    <w:rsid w:val="00384174"/>
    <w:rsid w:val="00390A96"/>
    <w:rsid w:val="00395BEA"/>
    <w:rsid w:val="003A233D"/>
    <w:rsid w:val="003A296E"/>
    <w:rsid w:val="003A4898"/>
    <w:rsid w:val="003A5F45"/>
    <w:rsid w:val="003A6921"/>
    <w:rsid w:val="003A7547"/>
    <w:rsid w:val="003B1168"/>
    <w:rsid w:val="003B3651"/>
    <w:rsid w:val="003B4121"/>
    <w:rsid w:val="003B55F2"/>
    <w:rsid w:val="003C26AF"/>
    <w:rsid w:val="003C2EBC"/>
    <w:rsid w:val="003C3562"/>
    <w:rsid w:val="003C4A55"/>
    <w:rsid w:val="003E0F5D"/>
    <w:rsid w:val="003E2475"/>
    <w:rsid w:val="003E7257"/>
    <w:rsid w:val="00413618"/>
    <w:rsid w:val="00415D7A"/>
    <w:rsid w:val="0041763A"/>
    <w:rsid w:val="00417699"/>
    <w:rsid w:val="004177C3"/>
    <w:rsid w:val="00421B8B"/>
    <w:rsid w:val="00426ABB"/>
    <w:rsid w:val="00427579"/>
    <w:rsid w:val="004433C2"/>
    <w:rsid w:val="004453D4"/>
    <w:rsid w:val="0044551F"/>
    <w:rsid w:val="004500BB"/>
    <w:rsid w:val="0045268A"/>
    <w:rsid w:val="004539BE"/>
    <w:rsid w:val="00454EB8"/>
    <w:rsid w:val="004562EF"/>
    <w:rsid w:val="004766F7"/>
    <w:rsid w:val="00476DE5"/>
    <w:rsid w:val="004820BA"/>
    <w:rsid w:val="0048451F"/>
    <w:rsid w:val="0048554A"/>
    <w:rsid w:val="00485887"/>
    <w:rsid w:val="00491F73"/>
    <w:rsid w:val="004936E6"/>
    <w:rsid w:val="004952A0"/>
    <w:rsid w:val="00495F4B"/>
    <w:rsid w:val="004A113B"/>
    <w:rsid w:val="004A16B7"/>
    <w:rsid w:val="004A546B"/>
    <w:rsid w:val="004A5921"/>
    <w:rsid w:val="004A6D69"/>
    <w:rsid w:val="004B1F82"/>
    <w:rsid w:val="004B5342"/>
    <w:rsid w:val="004B679E"/>
    <w:rsid w:val="004B7C51"/>
    <w:rsid w:val="004C1BCA"/>
    <w:rsid w:val="004D1353"/>
    <w:rsid w:val="004D72ED"/>
    <w:rsid w:val="004E20CA"/>
    <w:rsid w:val="004E4435"/>
    <w:rsid w:val="004F2212"/>
    <w:rsid w:val="005002F5"/>
    <w:rsid w:val="005015D8"/>
    <w:rsid w:val="00510A0C"/>
    <w:rsid w:val="00511FE4"/>
    <w:rsid w:val="0052276D"/>
    <w:rsid w:val="00522D3F"/>
    <w:rsid w:val="005249B3"/>
    <w:rsid w:val="00526EBD"/>
    <w:rsid w:val="005328EE"/>
    <w:rsid w:val="00534D7A"/>
    <w:rsid w:val="005352D6"/>
    <w:rsid w:val="00540E78"/>
    <w:rsid w:val="00544FA2"/>
    <w:rsid w:val="00556179"/>
    <w:rsid w:val="005566E1"/>
    <w:rsid w:val="0056124E"/>
    <w:rsid w:val="00563D19"/>
    <w:rsid w:val="00567912"/>
    <w:rsid w:val="00573F8D"/>
    <w:rsid w:val="0058001D"/>
    <w:rsid w:val="00580617"/>
    <w:rsid w:val="005879C6"/>
    <w:rsid w:val="00587A1B"/>
    <w:rsid w:val="00590689"/>
    <w:rsid w:val="00590B1E"/>
    <w:rsid w:val="00597E6C"/>
    <w:rsid w:val="005A1214"/>
    <w:rsid w:val="005A130E"/>
    <w:rsid w:val="005A1DC8"/>
    <w:rsid w:val="005B398D"/>
    <w:rsid w:val="005C0129"/>
    <w:rsid w:val="005D1E7E"/>
    <w:rsid w:val="005D6C80"/>
    <w:rsid w:val="005D708F"/>
    <w:rsid w:val="005E12CE"/>
    <w:rsid w:val="005E68C1"/>
    <w:rsid w:val="005E6F5E"/>
    <w:rsid w:val="005E789F"/>
    <w:rsid w:val="005F08E4"/>
    <w:rsid w:val="005F093B"/>
    <w:rsid w:val="005F0CB2"/>
    <w:rsid w:val="005F22B2"/>
    <w:rsid w:val="00601ADE"/>
    <w:rsid w:val="00602AB9"/>
    <w:rsid w:val="00604A52"/>
    <w:rsid w:val="006059C7"/>
    <w:rsid w:val="00612B2D"/>
    <w:rsid w:val="0061403F"/>
    <w:rsid w:val="006177EC"/>
    <w:rsid w:val="00620A34"/>
    <w:rsid w:val="00620CBB"/>
    <w:rsid w:val="00620EB5"/>
    <w:rsid w:val="00627BCE"/>
    <w:rsid w:val="00630C5C"/>
    <w:rsid w:val="00631223"/>
    <w:rsid w:val="00631A54"/>
    <w:rsid w:val="00631C0D"/>
    <w:rsid w:val="00632AAA"/>
    <w:rsid w:val="00635644"/>
    <w:rsid w:val="00635FEF"/>
    <w:rsid w:val="006375FC"/>
    <w:rsid w:val="006414AA"/>
    <w:rsid w:val="00643B1D"/>
    <w:rsid w:val="00661CBD"/>
    <w:rsid w:val="00671631"/>
    <w:rsid w:val="00673F5D"/>
    <w:rsid w:val="0067533B"/>
    <w:rsid w:val="00683DE5"/>
    <w:rsid w:val="00684261"/>
    <w:rsid w:val="00690C81"/>
    <w:rsid w:val="00693BC1"/>
    <w:rsid w:val="006A0F0A"/>
    <w:rsid w:val="006A2E00"/>
    <w:rsid w:val="006A3548"/>
    <w:rsid w:val="006A4440"/>
    <w:rsid w:val="006A5E59"/>
    <w:rsid w:val="006B1F07"/>
    <w:rsid w:val="006B3BAE"/>
    <w:rsid w:val="006B70B0"/>
    <w:rsid w:val="006C0D9F"/>
    <w:rsid w:val="006D0361"/>
    <w:rsid w:val="006D4107"/>
    <w:rsid w:val="006D5FF0"/>
    <w:rsid w:val="006D7F12"/>
    <w:rsid w:val="006E0B22"/>
    <w:rsid w:val="006E2CE4"/>
    <w:rsid w:val="006E5494"/>
    <w:rsid w:val="006E7DD2"/>
    <w:rsid w:val="006F0F2D"/>
    <w:rsid w:val="006F36AB"/>
    <w:rsid w:val="006F3F28"/>
    <w:rsid w:val="006F58FA"/>
    <w:rsid w:val="00702E97"/>
    <w:rsid w:val="00702EFB"/>
    <w:rsid w:val="007058DE"/>
    <w:rsid w:val="007066E6"/>
    <w:rsid w:val="007144EB"/>
    <w:rsid w:val="00720623"/>
    <w:rsid w:val="007228C1"/>
    <w:rsid w:val="00723A84"/>
    <w:rsid w:val="00725418"/>
    <w:rsid w:val="00725ADE"/>
    <w:rsid w:val="00733113"/>
    <w:rsid w:val="00735CF0"/>
    <w:rsid w:val="0074661F"/>
    <w:rsid w:val="007535F9"/>
    <w:rsid w:val="00753F14"/>
    <w:rsid w:val="00757A08"/>
    <w:rsid w:val="00761300"/>
    <w:rsid w:val="00766E5C"/>
    <w:rsid w:val="00773E0C"/>
    <w:rsid w:val="00780E3E"/>
    <w:rsid w:val="007833A4"/>
    <w:rsid w:val="00784663"/>
    <w:rsid w:val="00787009"/>
    <w:rsid w:val="00793905"/>
    <w:rsid w:val="00795C4A"/>
    <w:rsid w:val="00796DB1"/>
    <w:rsid w:val="007A1B23"/>
    <w:rsid w:val="007A3D37"/>
    <w:rsid w:val="007A7822"/>
    <w:rsid w:val="007B0017"/>
    <w:rsid w:val="007B6923"/>
    <w:rsid w:val="007D36CB"/>
    <w:rsid w:val="007E5685"/>
    <w:rsid w:val="007F1F54"/>
    <w:rsid w:val="007F2640"/>
    <w:rsid w:val="007F2C2D"/>
    <w:rsid w:val="007F5D4C"/>
    <w:rsid w:val="007F6F03"/>
    <w:rsid w:val="00802568"/>
    <w:rsid w:val="0080285F"/>
    <w:rsid w:val="008064F4"/>
    <w:rsid w:val="00807469"/>
    <w:rsid w:val="00821387"/>
    <w:rsid w:val="008229F0"/>
    <w:rsid w:val="00822E1C"/>
    <w:rsid w:val="0082441C"/>
    <w:rsid w:val="00837A8E"/>
    <w:rsid w:val="00840327"/>
    <w:rsid w:val="00840DDF"/>
    <w:rsid w:val="00846B1E"/>
    <w:rsid w:val="00865EB7"/>
    <w:rsid w:val="00865FC8"/>
    <w:rsid w:val="008703E5"/>
    <w:rsid w:val="00872F7B"/>
    <w:rsid w:val="008733EB"/>
    <w:rsid w:val="008743DE"/>
    <w:rsid w:val="00874AC6"/>
    <w:rsid w:val="00885760"/>
    <w:rsid w:val="00885D5E"/>
    <w:rsid w:val="008871CC"/>
    <w:rsid w:val="008874C3"/>
    <w:rsid w:val="00896218"/>
    <w:rsid w:val="0089651A"/>
    <w:rsid w:val="008A0BF4"/>
    <w:rsid w:val="008A3329"/>
    <w:rsid w:val="008A535E"/>
    <w:rsid w:val="008A546F"/>
    <w:rsid w:val="008A5DD6"/>
    <w:rsid w:val="008B1F7A"/>
    <w:rsid w:val="008B29AD"/>
    <w:rsid w:val="008B2CFE"/>
    <w:rsid w:val="008B33FA"/>
    <w:rsid w:val="008C65D8"/>
    <w:rsid w:val="008E14FD"/>
    <w:rsid w:val="008F1FF0"/>
    <w:rsid w:val="008F4E0D"/>
    <w:rsid w:val="00905287"/>
    <w:rsid w:val="009078F8"/>
    <w:rsid w:val="0091011E"/>
    <w:rsid w:val="0091449E"/>
    <w:rsid w:val="009152B8"/>
    <w:rsid w:val="00920BAD"/>
    <w:rsid w:val="0093356C"/>
    <w:rsid w:val="00936E67"/>
    <w:rsid w:val="00944D14"/>
    <w:rsid w:val="00945CFD"/>
    <w:rsid w:val="009474CF"/>
    <w:rsid w:val="00950000"/>
    <w:rsid w:val="00953412"/>
    <w:rsid w:val="00957071"/>
    <w:rsid w:val="00967605"/>
    <w:rsid w:val="009712B2"/>
    <w:rsid w:val="0098310C"/>
    <w:rsid w:val="0098383B"/>
    <w:rsid w:val="00991CA7"/>
    <w:rsid w:val="0099320D"/>
    <w:rsid w:val="00995745"/>
    <w:rsid w:val="009A0937"/>
    <w:rsid w:val="009A23E4"/>
    <w:rsid w:val="009A400E"/>
    <w:rsid w:val="009B1804"/>
    <w:rsid w:val="009B65A2"/>
    <w:rsid w:val="009C1DD7"/>
    <w:rsid w:val="009C6F66"/>
    <w:rsid w:val="009D6B5B"/>
    <w:rsid w:val="009F47EB"/>
    <w:rsid w:val="00A03E31"/>
    <w:rsid w:val="00A079AB"/>
    <w:rsid w:val="00A10D57"/>
    <w:rsid w:val="00A15390"/>
    <w:rsid w:val="00A16192"/>
    <w:rsid w:val="00A21FD7"/>
    <w:rsid w:val="00A2751C"/>
    <w:rsid w:val="00A32353"/>
    <w:rsid w:val="00A330C2"/>
    <w:rsid w:val="00A3624F"/>
    <w:rsid w:val="00A405FF"/>
    <w:rsid w:val="00A424B6"/>
    <w:rsid w:val="00A46845"/>
    <w:rsid w:val="00A47900"/>
    <w:rsid w:val="00A47CD2"/>
    <w:rsid w:val="00A5110B"/>
    <w:rsid w:val="00A51BA4"/>
    <w:rsid w:val="00A51DD9"/>
    <w:rsid w:val="00A55191"/>
    <w:rsid w:val="00A565B7"/>
    <w:rsid w:val="00A73453"/>
    <w:rsid w:val="00A80589"/>
    <w:rsid w:val="00A852AB"/>
    <w:rsid w:val="00A90820"/>
    <w:rsid w:val="00A92A5F"/>
    <w:rsid w:val="00AA145A"/>
    <w:rsid w:val="00AA1C99"/>
    <w:rsid w:val="00AA5BCA"/>
    <w:rsid w:val="00AB0EE1"/>
    <w:rsid w:val="00AB1211"/>
    <w:rsid w:val="00AB2B12"/>
    <w:rsid w:val="00AB4AB5"/>
    <w:rsid w:val="00AB74F6"/>
    <w:rsid w:val="00AE6B59"/>
    <w:rsid w:val="00AF11A6"/>
    <w:rsid w:val="00AF1E3B"/>
    <w:rsid w:val="00AF4B4D"/>
    <w:rsid w:val="00AF56FB"/>
    <w:rsid w:val="00B1355B"/>
    <w:rsid w:val="00B172A4"/>
    <w:rsid w:val="00B3171D"/>
    <w:rsid w:val="00B33880"/>
    <w:rsid w:val="00B41DA4"/>
    <w:rsid w:val="00B42B7A"/>
    <w:rsid w:val="00B47224"/>
    <w:rsid w:val="00B6474B"/>
    <w:rsid w:val="00B65A3C"/>
    <w:rsid w:val="00B66471"/>
    <w:rsid w:val="00B72977"/>
    <w:rsid w:val="00B75BDB"/>
    <w:rsid w:val="00B778D5"/>
    <w:rsid w:val="00B826EB"/>
    <w:rsid w:val="00B87D39"/>
    <w:rsid w:val="00B91702"/>
    <w:rsid w:val="00BA14F5"/>
    <w:rsid w:val="00BB7AB4"/>
    <w:rsid w:val="00BC0365"/>
    <w:rsid w:val="00BC2654"/>
    <w:rsid w:val="00BD007A"/>
    <w:rsid w:val="00BD1223"/>
    <w:rsid w:val="00BD34D4"/>
    <w:rsid w:val="00BD4454"/>
    <w:rsid w:val="00BE009B"/>
    <w:rsid w:val="00BE37B5"/>
    <w:rsid w:val="00BF4797"/>
    <w:rsid w:val="00BF748E"/>
    <w:rsid w:val="00C01302"/>
    <w:rsid w:val="00C01A75"/>
    <w:rsid w:val="00C05C9F"/>
    <w:rsid w:val="00C124C1"/>
    <w:rsid w:val="00C21978"/>
    <w:rsid w:val="00C21B76"/>
    <w:rsid w:val="00C250E7"/>
    <w:rsid w:val="00C26743"/>
    <w:rsid w:val="00C27A93"/>
    <w:rsid w:val="00C32A18"/>
    <w:rsid w:val="00C332DE"/>
    <w:rsid w:val="00C461E9"/>
    <w:rsid w:val="00C462B3"/>
    <w:rsid w:val="00C46B83"/>
    <w:rsid w:val="00C47E14"/>
    <w:rsid w:val="00C572ED"/>
    <w:rsid w:val="00C65566"/>
    <w:rsid w:val="00C668AF"/>
    <w:rsid w:val="00C71A91"/>
    <w:rsid w:val="00C7271D"/>
    <w:rsid w:val="00C73E26"/>
    <w:rsid w:val="00C75B71"/>
    <w:rsid w:val="00C80EB3"/>
    <w:rsid w:val="00C8190A"/>
    <w:rsid w:val="00C81F10"/>
    <w:rsid w:val="00C95611"/>
    <w:rsid w:val="00C95682"/>
    <w:rsid w:val="00CA00B6"/>
    <w:rsid w:val="00CA0C9B"/>
    <w:rsid w:val="00CA1E26"/>
    <w:rsid w:val="00CA3B21"/>
    <w:rsid w:val="00CA64F4"/>
    <w:rsid w:val="00CB251F"/>
    <w:rsid w:val="00CB7BB8"/>
    <w:rsid w:val="00CC0018"/>
    <w:rsid w:val="00CC62C7"/>
    <w:rsid w:val="00CD3E3C"/>
    <w:rsid w:val="00CF2108"/>
    <w:rsid w:val="00CF6B06"/>
    <w:rsid w:val="00CF6D77"/>
    <w:rsid w:val="00D008CC"/>
    <w:rsid w:val="00D0542F"/>
    <w:rsid w:val="00D07198"/>
    <w:rsid w:val="00D246BB"/>
    <w:rsid w:val="00D27FC0"/>
    <w:rsid w:val="00D32584"/>
    <w:rsid w:val="00D3283D"/>
    <w:rsid w:val="00D41E50"/>
    <w:rsid w:val="00D43357"/>
    <w:rsid w:val="00D44741"/>
    <w:rsid w:val="00D51469"/>
    <w:rsid w:val="00D62305"/>
    <w:rsid w:val="00D62F38"/>
    <w:rsid w:val="00D6667E"/>
    <w:rsid w:val="00D66BE4"/>
    <w:rsid w:val="00D72B0B"/>
    <w:rsid w:val="00D80ECC"/>
    <w:rsid w:val="00D91DA0"/>
    <w:rsid w:val="00D933B9"/>
    <w:rsid w:val="00D97C72"/>
    <w:rsid w:val="00DA2F30"/>
    <w:rsid w:val="00DA5D30"/>
    <w:rsid w:val="00DD124A"/>
    <w:rsid w:val="00DD2376"/>
    <w:rsid w:val="00DD3905"/>
    <w:rsid w:val="00DD408D"/>
    <w:rsid w:val="00DE239D"/>
    <w:rsid w:val="00DF329B"/>
    <w:rsid w:val="00DF633F"/>
    <w:rsid w:val="00E07446"/>
    <w:rsid w:val="00E15699"/>
    <w:rsid w:val="00E217B1"/>
    <w:rsid w:val="00E23C0F"/>
    <w:rsid w:val="00E31135"/>
    <w:rsid w:val="00E31549"/>
    <w:rsid w:val="00E32C21"/>
    <w:rsid w:val="00E37FDE"/>
    <w:rsid w:val="00E401A7"/>
    <w:rsid w:val="00E44E2D"/>
    <w:rsid w:val="00E510D9"/>
    <w:rsid w:val="00E600DA"/>
    <w:rsid w:val="00E64D3D"/>
    <w:rsid w:val="00E743D2"/>
    <w:rsid w:val="00E83875"/>
    <w:rsid w:val="00E84DCA"/>
    <w:rsid w:val="00E86B3D"/>
    <w:rsid w:val="00E9260B"/>
    <w:rsid w:val="00E946DF"/>
    <w:rsid w:val="00E94A4D"/>
    <w:rsid w:val="00E965E2"/>
    <w:rsid w:val="00E96A54"/>
    <w:rsid w:val="00EA00BC"/>
    <w:rsid w:val="00EA05A0"/>
    <w:rsid w:val="00EA45AD"/>
    <w:rsid w:val="00EA4CCD"/>
    <w:rsid w:val="00ED0132"/>
    <w:rsid w:val="00ED124C"/>
    <w:rsid w:val="00ED46FD"/>
    <w:rsid w:val="00EE0437"/>
    <w:rsid w:val="00EE669F"/>
    <w:rsid w:val="00F0009C"/>
    <w:rsid w:val="00F005E1"/>
    <w:rsid w:val="00F03DF8"/>
    <w:rsid w:val="00F0501D"/>
    <w:rsid w:val="00F14DC3"/>
    <w:rsid w:val="00F165AB"/>
    <w:rsid w:val="00F272F4"/>
    <w:rsid w:val="00F33ED0"/>
    <w:rsid w:val="00F349BD"/>
    <w:rsid w:val="00F35811"/>
    <w:rsid w:val="00F4380B"/>
    <w:rsid w:val="00F469CB"/>
    <w:rsid w:val="00F50572"/>
    <w:rsid w:val="00F50DAC"/>
    <w:rsid w:val="00F53C7B"/>
    <w:rsid w:val="00F60061"/>
    <w:rsid w:val="00F64A5B"/>
    <w:rsid w:val="00F726FD"/>
    <w:rsid w:val="00F8185E"/>
    <w:rsid w:val="00F849CB"/>
    <w:rsid w:val="00F85878"/>
    <w:rsid w:val="00F864FF"/>
    <w:rsid w:val="00F87DD8"/>
    <w:rsid w:val="00F937CA"/>
    <w:rsid w:val="00F94319"/>
    <w:rsid w:val="00FA780C"/>
    <w:rsid w:val="00FB4B1D"/>
    <w:rsid w:val="00FC09BF"/>
    <w:rsid w:val="00FC3EC9"/>
    <w:rsid w:val="00FC7355"/>
    <w:rsid w:val="00FD5518"/>
    <w:rsid w:val="00FD7D64"/>
    <w:rsid w:val="00FE1936"/>
    <w:rsid w:val="00FF3BE9"/>
    <w:rsid w:val="00FF4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14B58"/>
  <w15:chartTrackingRefBased/>
  <w15:docId w15:val="{13C79805-0056-4848-A0FB-EFF3C510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outlineLvl w:val="0"/>
    </w:pPr>
    <w:rPr>
      <w:sz w:val="28"/>
    </w:rPr>
  </w:style>
  <w:style w:type="paragraph" w:styleId="2">
    <w:name w:val="heading 2"/>
    <w:basedOn w:val="a"/>
    <w:next w:val="a"/>
    <w:qFormat/>
    <w:pPr>
      <w:keepNext/>
      <w:outlineLvl w:val="1"/>
    </w:pPr>
    <w:rPr>
      <w:sz w:val="24"/>
    </w:rPr>
  </w:style>
  <w:style w:type="paragraph" w:styleId="3">
    <w:name w:val="heading 3"/>
    <w:basedOn w:val="a"/>
    <w:next w:val="a"/>
    <w:qFormat/>
    <w:pPr>
      <w:keepNext/>
      <w:jc w:val="both"/>
      <w:outlineLvl w:val="2"/>
    </w:pPr>
    <w:rPr>
      <w:sz w:val="24"/>
    </w:rPr>
  </w:style>
  <w:style w:type="paragraph" w:styleId="4">
    <w:name w:val="heading 4"/>
    <w:basedOn w:val="a"/>
    <w:next w:val="a"/>
    <w:qFormat/>
    <w:pPr>
      <w:keepNext/>
      <w:jc w:val="center"/>
      <w:outlineLvl w:val="3"/>
    </w:pPr>
    <w:rPr>
      <w:b/>
      <w:sz w:val="28"/>
    </w:rPr>
  </w:style>
  <w:style w:type="paragraph" w:styleId="5">
    <w:name w:val="heading 5"/>
    <w:basedOn w:val="a"/>
    <w:next w:val="a"/>
    <w:qFormat/>
    <w:pPr>
      <w:keepNext/>
      <w:jc w:val="center"/>
      <w:outlineLvl w:val="4"/>
    </w:pPr>
    <w:rPr>
      <w:sz w:val="32"/>
    </w:rPr>
  </w:style>
  <w:style w:type="paragraph" w:styleId="6">
    <w:name w:val="heading 6"/>
    <w:basedOn w:val="a"/>
    <w:next w:val="a"/>
    <w:qFormat/>
    <w:pPr>
      <w:keepNext/>
      <w:jc w:val="both"/>
      <w:outlineLvl w:val="5"/>
    </w:pPr>
    <w:rPr>
      <w:sz w:val="28"/>
    </w:rPr>
  </w:style>
  <w:style w:type="paragraph" w:styleId="7">
    <w:name w:val="heading 7"/>
    <w:basedOn w:val="a"/>
    <w:next w:val="a"/>
    <w:qFormat/>
    <w:pPr>
      <w:keepNext/>
      <w:jc w:val="both"/>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20">
    <w:name w:val="Body Text 2"/>
    <w:basedOn w:val="a"/>
    <w:pPr>
      <w:jc w:val="both"/>
    </w:pPr>
    <w:rPr>
      <w:sz w:val="24"/>
    </w:rPr>
  </w:style>
  <w:style w:type="paragraph" w:styleId="30">
    <w:name w:val="Body Text 3"/>
    <w:basedOn w:val="a"/>
    <w:pPr>
      <w:jc w:val="both"/>
    </w:pPr>
    <w:rPr>
      <w:sz w:val="28"/>
    </w:rPr>
  </w:style>
  <w:style w:type="character" w:styleId="a4">
    <w:name w:val="Emphasis"/>
    <w:qFormat/>
    <w:rPr>
      <w:i/>
    </w:rPr>
  </w:style>
  <w:style w:type="paragraph" w:customStyle="1" w:styleId="ConsPlusNormal">
    <w:name w:val="ConsPlusNormal"/>
    <w:rsid w:val="00491F73"/>
    <w:pPr>
      <w:widowControl w:val="0"/>
      <w:autoSpaceDE w:val="0"/>
      <w:autoSpaceDN w:val="0"/>
      <w:adjustRightInd w:val="0"/>
      <w:ind w:firstLine="720"/>
    </w:pPr>
    <w:rPr>
      <w:rFonts w:ascii="Arial" w:hAnsi="Arial" w:cs="Arial"/>
    </w:rPr>
  </w:style>
  <w:style w:type="paragraph" w:customStyle="1" w:styleId="ConsPlusNonformat">
    <w:name w:val="ConsPlusNonformat"/>
    <w:rsid w:val="00DA5D30"/>
    <w:pPr>
      <w:widowControl w:val="0"/>
      <w:autoSpaceDE w:val="0"/>
      <w:autoSpaceDN w:val="0"/>
      <w:adjustRightInd w:val="0"/>
    </w:pPr>
    <w:rPr>
      <w:rFonts w:ascii="Courier New" w:hAnsi="Courier New" w:cs="Courier New"/>
    </w:rPr>
  </w:style>
  <w:style w:type="paragraph" w:styleId="a5">
    <w:name w:val="Normal (Web)"/>
    <w:basedOn w:val="a"/>
    <w:rsid w:val="00C01302"/>
    <w:pPr>
      <w:spacing w:before="240" w:after="80"/>
    </w:pPr>
    <w:rPr>
      <w:color w:val="000000"/>
      <w:sz w:val="24"/>
      <w:szCs w:val="24"/>
    </w:rPr>
  </w:style>
  <w:style w:type="paragraph" w:styleId="a6">
    <w:name w:val="No Spacing"/>
    <w:qFormat/>
    <w:rsid w:val="00C01302"/>
    <w:pPr>
      <w:widowControl w:val="0"/>
      <w:autoSpaceDE w:val="0"/>
      <w:autoSpaceDN w:val="0"/>
      <w:adjustRightInd w:val="0"/>
    </w:pPr>
  </w:style>
  <w:style w:type="character" w:styleId="a7">
    <w:name w:val="Hyperlink"/>
    <w:rsid w:val="007F1F54"/>
    <w:rPr>
      <w:color w:val="0000FF"/>
      <w:u w:val="single"/>
    </w:rPr>
  </w:style>
  <w:style w:type="paragraph" w:styleId="a8">
    <w:name w:val="Title"/>
    <w:aliases w:val="Название"/>
    <w:basedOn w:val="a"/>
    <w:link w:val="a9"/>
    <w:qFormat/>
    <w:rsid w:val="00C81F10"/>
    <w:pPr>
      <w:jc w:val="center"/>
    </w:pPr>
    <w:rPr>
      <w:b/>
      <w:bCs/>
      <w:sz w:val="28"/>
      <w:szCs w:val="24"/>
      <w:lang w:val="x-none" w:eastAsia="x-none"/>
    </w:rPr>
  </w:style>
  <w:style w:type="character" w:customStyle="1" w:styleId="a9">
    <w:name w:val="Заголовок Знак"/>
    <w:aliases w:val="Название Знак"/>
    <w:link w:val="a8"/>
    <w:rsid w:val="00C81F10"/>
    <w:rPr>
      <w:b/>
      <w:bCs/>
      <w:sz w:val="28"/>
      <w:szCs w:val="24"/>
      <w:lang w:val="x-none" w:eastAsia="x-none"/>
    </w:rPr>
  </w:style>
  <w:style w:type="paragraph" w:customStyle="1" w:styleId="BodyText21">
    <w:name w:val="Body Text 21"/>
    <w:basedOn w:val="a"/>
    <w:rsid w:val="001128D1"/>
    <w:pPr>
      <w:jc w:val="both"/>
    </w:pPr>
    <w:rPr>
      <w:sz w:val="28"/>
    </w:rPr>
  </w:style>
  <w:style w:type="paragraph" w:styleId="aa">
    <w:name w:val="header"/>
    <w:basedOn w:val="a"/>
    <w:link w:val="ab"/>
    <w:uiPriority w:val="99"/>
    <w:rsid w:val="007E5685"/>
    <w:pPr>
      <w:tabs>
        <w:tab w:val="center" w:pos="4677"/>
        <w:tab w:val="right" w:pos="9355"/>
      </w:tabs>
    </w:pPr>
  </w:style>
  <w:style w:type="character" w:customStyle="1" w:styleId="ab">
    <w:name w:val="Верхний колонтитул Знак"/>
    <w:basedOn w:val="a0"/>
    <w:link w:val="aa"/>
    <w:uiPriority w:val="99"/>
    <w:rsid w:val="007E5685"/>
  </w:style>
  <w:style w:type="paragraph" w:styleId="ac">
    <w:name w:val="footer"/>
    <w:basedOn w:val="a"/>
    <w:link w:val="ad"/>
    <w:uiPriority w:val="99"/>
    <w:rsid w:val="007E5685"/>
    <w:pPr>
      <w:tabs>
        <w:tab w:val="center" w:pos="4677"/>
        <w:tab w:val="right" w:pos="9355"/>
      </w:tabs>
    </w:pPr>
  </w:style>
  <w:style w:type="character" w:customStyle="1" w:styleId="ad">
    <w:name w:val="Нижний колонтитул Знак"/>
    <w:basedOn w:val="a0"/>
    <w:link w:val="ac"/>
    <w:uiPriority w:val="99"/>
    <w:rsid w:val="007E5685"/>
  </w:style>
  <w:style w:type="paragraph" w:styleId="ae">
    <w:name w:val="Balloon Text"/>
    <w:basedOn w:val="a"/>
    <w:link w:val="af"/>
    <w:rsid w:val="00C95611"/>
    <w:rPr>
      <w:rFonts w:ascii="Tahoma" w:hAnsi="Tahoma" w:cs="Tahoma"/>
      <w:sz w:val="16"/>
      <w:szCs w:val="16"/>
    </w:rPr>
  </w:style>
  <w:style w:type="character" w:customStyle="1" w:styleId="af">
    <w:name w:val="Текст выноски Знак"/>
    <w:link w:val="ae"/>
    <w:rsid w:val="00C956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633508">
      <w:bodyDiv w:val="1"/>
      <w:marLeft w:val="0"/>
      <w:marRight w:val="0"/>
      <w:marTop w:val="0"/>
      <w:marBottom w:val="0"/>
      <w:divBdr>
        <w:top w:val="none" w:sz="0" w:space="0" w:color="auto"/>
        <w:left w:val="none" w:sz="0" w:space="0" w:color="auto"/>
        <w:bottom w:val="none" w:sz="0" w:space="0" w:color="auto"/>
        <w:right w:val="none" w:sz="0" w:space="0" w:color="auto"/>
      </w:divBdr>
    </w:div>
    <w:div w:id="279260884">
      <w:bodyDiv w:val="1"/>
      <w:marLeft w:val="0"/>
      <w:marRight w:val="0"/>
      <w:marTop w:val="0"/>
      <w:marBottom w:val="0"/>
      <w:divBdr>
        <w:top w:val="none" w:sz="0" w:space="0" w:color="auto"/>
        <w:left w:val="none" w:sz="0" w:space="0" w:color="auto"/>
        <w:bottom w:val="none" w:sz="0" w:space="0" w:color="auto"/>
        <w:right w:val="none" w:sz="0" w:space="0" w:color="auto"/>
      </w:divBdr>
    </w:div>
    <w:div w:id="586310985">
      <w:bodyDiv w:val="1"/>
      <w:marLeft w:val="0"/>
      <w:marRight w:val="0"/>
      <w:marTop w:val="0"/>
      <w:marBottom w:val="0"/>
      <w:divBdr>
        <w:top w:val="none" w:sz="0" w:space="0" w:color="auto"/>
        <w:left w:val="none" w:sz="0" w:space="0" w:color="auto"/>
        <w:bottom w:val="none" w:sz="0" w:space="0" w:color="auto"/>
        <w:right w:val="none" w:sz="0" w:space="0" w:color="auto"/>
      </w:divBdr>
    </w:div>
    <w:div w:id="676151466">
      <w:bodyDiv w:val="1"/>
      <w:marLeft w:val="0"/>
      <w:marRight w:val="0"/>
      <w:marTop w:val="0"/>
      <w:marBottom w:val="0"/>
      <w:divBdr>
        <w:top w:val="none" w:sz="0" w:space="0" w:color="auto"/>
        <w:left w:val="none" w:sz="0" w:space="0" w:color="auto"/>
        <w:bottom w:val="none" w:sz="0" w:space="0" w:color="auto"/>
        <w:right w:val="none" w:sz="0" w:space="0" w:color="auto"/>
      </w:divBdr>
    </w:div>
    <w:div w:id="931157755">
      <w:bodyDiv w:val="1"/>
      <w:marLeft w:val="0"/>
      <w:marRight w:val="0"/>
      <w:marTop w:val="0"/>
      <w:marBottom w:val="0"/>
      <w:divBdr>
        <w:top w:val="none" w:sz="0" w:space="0" w:color="auto"/>
        <w:left w:val="none" w:sz="0" w:space="0" w:color="auto"/>
        <w:bottom w:val="none" w:sz="0" w:space="0" w:color="auto"/>
        <w:right w:val="none" w:sz="0" w:space="0" w:color="auto"/>
      </w:divBdr>
    </w:div>
    <w:div w:id="979920507">
      <w:bodyDiv w:val="1"/>
      <w:marLeft w:val="0"/>
      <w:marRight w:val="0"/>
      <w:marTop w:val="0"/>
      <w:marBottom w:val="0"/>
      <w:divBdr>
        <w:top w:val="none" w:sz="0" w:space="0" w:color="auto"/>
        <w:left w:val="none" w:sz="0" w:space="0" w:color="auto"/>
        <w:bottom w:val="none" w:sz="0" w:space="0" w:color="auto"/>
        <w:right w:val="none" w:sz="0" w:space="0" w:color="auto"/>
      </w:divBdr>
    </w:div>
    <w:div w:id="1862015764">
      <w:bodyDiv w:val="1"/>
      <w:marLeft w:val="0"/>
      <w:marRight w:val="0"/>
      <w:marTop w:val="0"/>
      <w:marBottom w:val="0"/>
      <w:divBdr>
        <w:top w:val="none" w:sz="0" w:space="0" w:color="auto"/>
        <w:left w:val="none" w:sz="0" w:space="0" w:color="auto"/>
        <w:bottom w:val="none" w:sz="0" w:space="0" w:color="auto"/>
        <w:right w:val="none" w:sz="0" w:space="0" w:color="auto"/>
      </w:divBdr>
    </w:div>
    <w:div w:id="210877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7A1DC-4031-404F-A8CE-B9D2250AB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2197</TotalTime>
  <Pages>1</Pages>
  <Words>1960</Words>
  <Characters>11176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ОТЧЕТ</vt:lpstr>
    </vt:vector>
  </TitlesOfParts>
  <Company> </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subject/>
  <dc:creator>1</dc:creator>
  <cp:keywords/>
  <dc:description/>
  <cp:lastModifiedBy>Николай</cp:lastModifiedBy>
  <cp:revision>7</cp:revision>
  <cp:lastPrinted>2025-12-29T06:20:00Z</cp:lastPrinted>
  <dcterms:created xsi:type="dcterms:W3CDTF">2014-11-15T00:30:00Z</dcterms:created>
  <dcterms:modified xsi:type="dcterms:W3CDTF">2025-12-29T06:21:00Z</dcterms:modified>
</cp:coreProperties>
</file>