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59D" w:rsidRPr="0055159D" w:rsidRDefault="0055159D" w:rsidP="0055159D">
      <w:pPr>
        <w:spacing w:after="0"/>
        <w:ind w:firstLine="567"/>
        <w:jc w:val="center"/>
        <w:rPr>
          <w:rFonts w:ascii="Times New Roman" w:hAnsi="Times New Roman" w:cs="Times New Roman"/>
          <w:b/>
          <w:sz w:val="32"/>
          <w:szCs w:val="32"/>
        </w:rPr>
      </w:pPr>
      <w:r w:rsidRPr="0055159D">
        <w:rPr>
          <w:rFonts w:ascii="Times New Roman" w:hAnsi="Times New Roman" w:cs="Times New Roman"/>
          <w:b/>
          <w:sz w:val="32"/>
          <w:szCs w:val="32"/>
        </w:rPr>
        <w:t>СОБРАНИЕ ПРЕДСТАВИТЕЛЕЙ</w:t>
      </w:r>
    </w:p>
    <w:p w:rsidR="0055159D" w:rsidRDefault="0055159D" w:rsidP="0055159D">
      <w:pPr>
        <w:spacing w:after="0"/>
        <w:ind w:firstLine="567"/>
        <w:jc w:val="center"/>
        <w:rPr>
          <w:rFonts w:ascii="Times New Roman" w:hAnsi="Times New Roman" w:cs="Times New Roman"/>
          <w:b/>
          <w:sz w:val="32"/>
          <w:szCs w:val="32"/>
        </w:rPr>
      </w:pPr>
      <w:r w:rsidRPr="0055159D">
        <w:rPr>
          <w:rFonts w:ascii="Times New Roman" w:hAnsi="Times New Roman" w:cs="Times New Roman"/>
          <w:b/>
          <w:sz w:val="32"/>
          <w:szCs w:val="32"/>
        </w:rPr>
        <w:t xml:space="preserve">СРЕДНЕКАНСКОГО </w:t>
      </w:r>
      <w:r w:rsidR="004A3903">
        <w:rPr>
          <w:rFonts w:ascii="Times New Roman" w:hAnsi="Times New Roman" w:cs="Times New Roman"/>
          <w:b/>
          <w:sz w:val="32"/>
          <w:szCs w:val="32"/>
        </w:rPr>
        <w:t>МУНИЦИПАЛЬНОГО</w:t>
      </w:r>
      <w:r w:rsidRPr="0055159D">
        <w:rPr>
          <w:rFonts w:ascii="Times New Roman" w:hAnsi="Times New Roman" w:cs="Times New Roman"/>
          <w:b/>
          <w:sz w:val="32"/>
          <w:szCs w:val="32"/>
        </w:rPr>
        <w:t xml:space="preserve"> ОКРУГА</w:t>
      </w:r>
    </w:p>
    <w:p w:rsidR="00266FD7" w:rsidRPr="0055159D" w:rsidRDefault="00266FD7" w:rsidP="0055159D">
      <w:pPr>
        <w:spacing w:after="0"/>
        <w:ind w:firstLine="567"/>
        <w:jc w:val="center"/>
        <w:rPr>
          <w:rFonts w:ascii="Times New Roman" w:hAnsi="Times New Roman" w:cs="Times New Roman"/>
          <w:b/>
          <w:sz w:val="32"/>
          <w:szCs w:val="32"/>
        </w:rPr>
      </w:pPr>
      <w:r>
        <w:rPr>
          <w:rFonts w:ascii="Times New Roman" w:hAnsi="Times New Roman" w:cs="Times New Roman"/>
          <w:b/>
          <w:sz w:val="32"/>
          <w:szCs w:val="32"/>
        </w:rPr>
        <w:t>МАГАДАНСКОЙ ОБЛАСТИ</w:t>
      </w:r>
    </w:p>
    <w:p w:rsidR="0055159D" w:rsidRPr="0055159D" w:rsidRDefault="0055159D" w:rsidP="0055159D">
      <w:pPr>
        <w:spacing w:after="0"/>
        <w:ind w:firstLine="567"/>
        <w:jc w:val="center"/>
        <w:rPr>
          <w:rFonts w:ascii="Times New Roman" w:hAnsi="Times New Roman" w:cs="Times New Roman"/>
          <w:b/>
          <w:sz w:val="32"/>
          <w:szCs w:val="32"/>
        </w:rPr>
      </w:pPr>
    </w:p>
    <w:p w:rsidR="0055159D" w:rsidRPr="00576F94" w:rsidRDefault="0055159D" w:rsidP="0055159D">
      <w:pPr>
        <w:spacing w:after="0"/>
        <w:ind w:firstLine="567"/>
        <w:jc w:val="center"/>
        <w:rPr>
          <w:rFonts w:ascii="Times New Roman" w:hAnsi="Times New Roman" w:cs="Times New Roman"/>
          <w:b/>
          <w:sz w:val="32"/>
          <w:szCs w:val="32"/>
        </w:rPr>
      </w:pPr>
      <w:r w:rsidRPr="00576F94">
        <w:rPr>
          <w:rFonts w:ascii="Times New Roman" w:hAnsi="Times New Roman" w:cs="Times New Roman"/>
          <w:b/>
          <w:sz w:val="32"/>
          <w:szCs w:val="32"/>
        </w:rPr>
        <w:t>Р Е Ш Е Н И Е</w:t>
      </w:r>
    </w:p>
    <w:p w:rsidR="0055159D" w:rsidRPr="0055159D" w:rsidRDefault="0055159D" w:rsidP="0055159D">
      <w:pPr>
        <w:spacing w:after="0"/>
        <w:ind w:firstLine="567"/>
        <w:jc w:val="both"/>
        <w:rPr>
          <w:rFonts w:ascii="Times New Roman" w:hAnsi="Times New Roman" w:cs="Times New Roman"/>
          <w:sz w:val="24"/>
          <w:szCs w:val="24"/>
        </w:rPr>
      </w:pPr>
    </w:p>
    <w:p w:rsidR="0055159D" w:rsidRPr="0055159D" w:rsidRDefault="0055159D" w:rsidP="00882E8F">
      <w:pPr>
        <w:spacing w:after="0"/>
        <w:jc w:val="both"/>
        <w:rPr>
          <w:rFonts w:ascii="Times New Roman" w:hAnsi="Times New Roman" w:cs="Times New Roman"/>
          <w:sz w:val="24"/>
          <w:szCs w:val="24"/>
        </w:rPr>
      </w:pPr>
      <w:r w:rsidRPr="0055159D">
        <w:rPr>
          <w:rFonts w:ascii="Times New Roman" w:hAnsi="Times New Roman" w:cs="Times New Roman"/>
          <w:sz w:val="24"/>
          <w:szCs w:val="24"/>
        </w:rPr>
        <w:t xml:space="preserve">от </w:t>
      </w:r>
      <w:r w:rsidR="00865496" w:rsidRPr="00865496">
        <w:rPr>
          <w:rFonts w:ascii="Times New Roman" w:hAnsi="Times New Roman" w:cs="Times New Roman"/>
          <w:sz w:val="24"/>
          <w:szCs w:val="24"/>
          <w:u w:val="single"/>
        </w:rPr>
        <w:t xml:space="preserve">24.10.2025 </w:t>
      </w:r>
      <w:r w:rsidR="00865496">
        <w:rPr>
          <w:rFonts w:ascii="Times New Roman" w:hAnsi="Times New Roman" w:cs="Times New Roman"/>
          <w:sz w:val="24"/>
          <w:szCs w:val="24"/>
        </w:rPr>
        <w:t>№</w:t>
      </w:r>
      <w:r w:rsidR="00865496" w:rsidRPr="00865496">
        <w:rPr>
          <w:rFonts w:ascii="Times New Roman" w:hAnsi="Times New Roman" w:cs="Times New Roman"/>
          <w:sz w:val="24"/>
          <w:szCs w:val="24"/>
          <w:u w:val="single"/>
        </w:rPr>
        <w:t>12</w:t>
      </w:r>
    </w:p>
    <w:p w:rsidR="0055159D" w:rsidRPr="0055159D" w:rsidRDefault="0055159D" w:rsidP="00882E8F">
      <w:pPr>
        <w:spacing w:after="0"/>
        <w:jc w:val="both"/>
        <w:rPr>
          <w:rFonts w:ascii="Times New Roman" w:hAnsi="Times New Roman" w:cs="Times New Roman"/>
          <w:sz w:val="24"/>
          <w:szCs w:val="24"/>
        </w:rPr>
      </w:pPr>
      <w:r w:rsidRPr="0055159D">
        <w:rPr>
          <w:rFonts w:ascii="Times New Roman" w:hAnsi="Times New Roman" w:cs="Times New Roman"/>
          <w:sz w:val="24"/>
          <w:szCs w:val="24"/>
        </w:rPr>
        <w:t>п. Сеймчан</w:t>
      </w:r>
    </w:p>
    <w:p w:rsidR="0055159D" w:rsidRPr="0055159D" w:rsidRDefault="0055159D" w:rsidP="0055159D">
      <w:pPr>
        <w:spacing w:after="0"/>
        <w:ind w:firstLine="567"/>
        <w:jc w:val="both"/>
        <w:rPr>
          <w:rFonts w:ascii="Times New Roman" w:hAnsi="Times New Roman" w:cs="Times New Roman"/>
          <w:sz w:val="24"/>
          <w:szCs w:val="24"/>
        </w:rPr>
      </w:pPr>
    </w:p>
    <w:p w:rsidR="00266FD7" w:rsidRDefault="00266FD7" w:rsidP="00865496">
      <w:pPr>
        <w:suppressAutoHyphens/>
        <w:spacing w:after="0" w:line="240" w:lineRule="auto"/>
        <w:jc w:val="both"/>
        <w:rPr>
          <w:rFonts w:ascii="Times New Roman" w:eastAsia="Times New Roman" w:hAnsi="Times New Roman" w:cs="Times New Roman"/>
          <w:b/>
          <w:sz w:val="28"/>
          <w:szCs w:val="28"/>
          <w:lang w:eastAsia="ru-RU"/>
        </w:rPr>
      </w:pPr>
      <w:r w:rsidRPr="00266FD7">
        <w:rPr>
          <w:rFonts w:ascii="Times New Roman" w:eastAsia="Times New Roman" w:hAnsi="Times New Roman" w:cs="Times New Roman"/>
          <w:b/>
          <w:sz w:val="28"/>
          <w:szCs w:val="28"/>
          <w:lang w:eastAsia="ru-RU"/>
        </w:rPr>
        <w:t xml:space="preserve">О публичных слушаниях по проекту решения </w:t>
      </w:r>
    </w:p>
    <w:p w:rsidR="00266FD7" w:rsidRDefault="00266FD7" w:rsidP="00865496">
      <w:pPr>
        <w:suppressAutoHyphens/>
        <w:spacing w:after="0" w:line="240" w:lineRule="auto"/>
        <w:jc w:val="both"/>
        <w:rPr>
          <w:rFonts w:ascii="Times New Roman" w:eastAsia="Times New Roman" w:hAnsi="Times New Roman" w:cs="Times New Roman"/>
          <w:b/>
          <w:sz w:val="28"/>
          <w:szCs w:val="28"/>
          <w:lang w:eastAsia="ru-RU"/>
        </w:rPr>
      </w:pPr>
      <w:r w:rsidRPr="00266FD7">
        <w:rPr>
          <w:rFonts w:ascii="Times New Roman" w:eastAsia="Times New Roman" w:hAnsi="Times New Roman" w:cs="Times New Roman"/>
          <w:b/>
          <w:sz w:val="28"/>
          <w:szCs w:val="28"/>
          <w:lang w:eastAsia="ru-RU"/>
        </w:rPr>
        <w:t xml:space="preserve">Собрания представителей Среднеканского </w:t>
      </w:r>
    </w:p>
    <w:p w:rsidR="00266FD7" w:rsidRDefault="00266FD7" w:rsidP="00865496">
      <w:pPr>
        <w:suppressAutoHyphens/>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муниципального</w:t>
      </w:r>
      <w:r w:rsidRPr="00266FD7">
        <w:rPr>
          <w:rFonts w:ascii="Times New Roman" w:eastAsia="Times New Roman" w:hAnsi="Times New Roman" w:cs="Times New Roman"/>
          <w:b/>
          <w:sz w:val="28"/>
          <w:szCs w:val="28"/>
          <w:lang w:eastAsia="ru-RU"/>
        </w:rPr>
        <w:t xml:space="preserve"> округа</w:t>
      </w:r>
      <w:r>
        <w:rPr>
          <w:rFonts w:ascii="Times New Roman" w:eastAsia="Times New Roman" w:hAnsi="Times New Roman" w:cs="Times New Roman"/>
          <w:b/>
          <w:sz w:val="28"/>
          <w:szCs w:val="28"/>
          <w:lang w:eastAsia="ru-RU"/>
        </w:rPr>
        <w:t xml:space="preserve"> Магаданской</w:t>
      </w:r>
      <w:r w:rsidRPr="00266FD7">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области </w:t>
      </w:r>
    </w:p>
    <w:p w:rsidR="0032021E" w:rsidRPr="0032021E" w:rsidRDefault="00266FD7" w:rsidP="00865496">
      <w:pPr>
        <w:suppressAutoHyphens/>
        <w:spacing w:after="0" w:line="240" w:lineRule="auto"/>
        <w:jc w:val="both"/>
        <w:rPr>
          <w:rFonts w:ascii="Times New Roman" w:eastAsia="Times New Roman" w:hAnsi="Times New Roman" w:cs="Times New Roman"/>
          <w:b/>
          <w:sz w:val="28"/>
          <w:szCs w:val="28"/>
          <w:lang w:eastAsia="ru-RU"/>
        </w:rPr>
      </w:pPr>
      <w:r w:rsidRPr="00266FD7">
        <w:rPr>
          <w:rFonts w:ascii="Times New Roman" w:eastAsia="Times New Roman" w:hAnsi="Times New Roman" w:cs="Times New Roman"/>
          <w:b/>
          <w:sz w:val="28"/>
          <w:szCs w:val="28"/>
          <w:lang w:eastAsia="ru-RU"/>
        </w:rPr>
        <w:t>«</w:t>
      </w:r>
      <w:r w:rsidR="0032021E" w:rsidRPr="0032021E">
        <w:rPr>
          <w:rFonts w:ascii="Times New Roman" w:eastAsia="Times New Roman" w:hAnsi="Times New Roman" w:cs="Times New Roman"/>
          <w:b/>
          <w:sz w:val="28"/>
          <w:szCs w:val="28"/>
          <w:lang w:eastAsia="ru-RU"/>
        </w:rPr>
        <w:t xml:space="preserve">О принятии Устава </w:t>
      </w:r>
    </w:p>
    <w:p w:rsidR="0032021E" w:rsidRPr="0032021E" w:rsidRDefault="0032021E" w:rsidP="00865496">
      <w:pPr>
        <w:suppressAutoHyphens/>
        <w:spacing w:after="0" w:line="240" w:lineRule="auto"/>
        <w:jc w:val="both"/>
        <w:rPr>
          <w:rFonts w:ascii="Times New Roman" w:eastAsia="Times New Roman" w:hAnsi="Times New Roman" w:cs="Times New Roman"/>
          <w:b/>
          <w:sz w:val="28"/>
          <w:szCs w:val="28"/>
          <w:lang w:eastAsia="ru-RU"/>
        </w:rPr>
      </w:pPr>
      <w:r w:rsidRPr="0032021E">
        <w:rPr>
          <w:rFonts w:ascii="Times New Roman" w:eastAsia="Times New Roman" w:hAnsi="Times New Roman" w:cs="Times New Roman"/>
          <w:b/>
          <w:sz w:val="28"/>
          <w:szCs w:val="28"/>
          <w:lang w:eastAsia="ru-RU"/>
        </w:rPr>
        <w:t xml:space="preserve">муниципального образования «Среднеканский </w:t>
      </w:r>
    </w:p>
    <w:p w:rsidR="0055159D" w:rsidRPr="0055159D" w:rsidRDefault="0032021E" w:rsidP="00865496">
      <w:pPr>
        <w:suppressAutoHyphens/>
        <w:spacing w:after="0" w:line="240" w:lineRule="auto"/>
        <w:jc w:val="both"/>
        <w:rPr>
          <w:rFonts w:ascii="Times New Roman" w:hAnsi="Times New Roman" w:cs="Times New Roman"/>
          <w:sz w:val="24"/>
          <w:szCs w:val="24"/>
        </w:rPr>
      </w:pPr>
      <w:r w:rsidRPr="0032021E">
        <w:rPr>
          <w:rFonts w:ascii="Times New Roman" w:eastAsia="Times New Roman" w:hAnsi="Times New Roman" w:cs="Times New Roman"/>
          <w:b/>
          <w:sz w:val="28"/>
          <w:szCs w:val="28"/>
          <w:lang w:eastAsia="ru-RU"/>
        </w:rPr>
        <w:t>муниципальный округ Магаданской области</w:t>
      </w:r>
      <w:r w:rsidR="00266FD7" w:rsidRPr="00266FD7">
        <w:rPr>
          <w:rFonts w:ascii="Times New Roman" w:eastAsia="Times New Roman" w:hAnsi="Times New Roman" w:cs="Times New Roman"/>
          <w:b/>
          <w:sz w:val="28"/>
          <w:szCs w:val="28"/>
          <w:lang w:eastAsia="ru-RU"/>
        </w:rPr>
        <w:t>»</w:t>
      </w:r>
    </w:p>
    <w:p w:rsidR="0055159D" w:rsidRPr="0055159D" w:rsidRDefault="0055159D" w:rsidP="00865496">
      <w:pPr>
        <w:spacing w:after="0" w:line="240" w:lineRule="auto"/>
        <w:ind w:firstLine="567"/>
        <w:jc w:val="both"/>
        <w:rPr>
          <w:rFonts w:ascii="Times New Roman" w:hAnsi="Times New Roman" w:cs="Times New Roman"/>
          <w:sz w:val="24"/>
          <w:szCs w:val="24"/>
        </w:rPr>
      </w:pPr>
    </w:p>
    <w:p w:rsidR="0055159D" w:rsidRPr="007A2FA0" w:rsidRDefault="00266FD7" w:rsidP="00865496">
      <w:pPr>
        <w:spacing w:after="0" w:line="240" w:lineRule="auto"/>
        <w:ind w:firstLine="567"/>
        <w:jc w:val="both"/>
        <w:rPr>
          <w:rFonts w:ascii="Times New Roman" w:hAnsi="Times New Roman" w:cs="Times New Roman"/>
          <w:sz w:val="28"/>
          <w:szCs w:val="28"/>
        </w:rPr>
      </w:pPr>
      <w:r w:rsidRPr="007A2FA0">
        <w:rPr>
          <w:rFonts w:ascii="Times New Roman" w:hAnsi="Times New Roman" w:cs="Times New Roman"/>
          <w:sz w:val="28"/>
          <w:szCs w:val="28"/>
        </w:rPr>
        <w:t>На основании п. 1.3, п. 2.7, п. 2.8 Положения «О публичных слушаниях на территории муниципального образования «</w:t>
      </w:r>
      <w:r w:rsidR="00972B4C" w:rsidRPr="00972B4C">
        <w:rPr>
          <w:rFonts w:ascii="Times New Roman" w:hAnsi="Times New Roman" w:cs="Times New Roman"/>
          <w:sz w:val="28"/>
          <w:szCs w:val="28"/>
        </w:rPr>
        <w:t>Среднеканский муниципальный округ Магаданской области</w:t>
      </w:r>
      <w:r w:rsidRPr="007A2FA0">
        <w:rPr>
          <w:rFonts w:ascii="Times New Roman" w:hAnsi="Times New Roman" w:cs="Times New Roman"/>
          <w:sz w:val="28"/>
          <w:szCs w:val="28"/>
        </w:rPr>
        <w:t xml:space="preserve">», утвержденного решением Собрания представителей Среднеканского </w:t>
      </w:r>
      <w:r w:rsidR="00972B4C">
        <w:rPr>
          <w:rFonts w:ascii="Times New Roman" w:hAnsi="Times New Roman" w:cs="Times New Roman"/>
          <w:sz w:val="28"/>
          <w:szCs w:val="28"/>
        </w:rPr>
        <w:t>муниципального</w:t>
      </w:r>
      <w:r w:rsidRPr="007A2FA0">
        <w:rPr>
          <w:rFonts w:ascii="Times New Roman" w:hAnsi="Times New Roman" w:cs="Times New Roman"/>
          <w:sz w:val="28"/>
          <w:szCs w:val="28"/>
        </w:rPr>
        <w:t xml:space="preserve"> округа от </w:t>
      </w:r>
      <w:r w:rsidR="00972B4C">
        <w:rPr>
          <w:rFonts w:ascii="Times New Roman" w:hAnsi="Times New Roman" w:cs="Times New Roman"/>
          <w:sz w:val="28"/>
          <w:szCs w:val="28"/>
        </w:rPr>
        <w:t>30</w:t>
      </w:r>
      <w:r w:rsidRPr="007A2FA0">
        <w:rPr>
          <w:rFonts w:ascii="Times New Roman" w:hAnsi="Times New Roman" w:cs="Times New Roman"/>
          <w:sz w:val="28"/>
          <w:szCs w:val="28"/>
        </w:rPr>
        <w:t>.0</w:t>
      </w:r>
      <w:r w:rsidR="00972B4C">
        <w:rPr>
          <w:rFonts w:ascii="Times New Roman" w:hAnsi="Times New Roman" w:cs="Times New Roman"/>
          <w:sz w:val="28"/>
          <w:szCs w:val="28"/>
        </w:rPr>
        <w:t>3.2023</w:t>
      </w:r>
      <w:r w:rsidRPr="007A2FA0">
        <w:rPr>
          <w:rFonts w:ascii="Times New Roman" w:hAnsi="Times New Roman" w:cs="Times New Roman"/>
          <w:sz w:val="28"/>
          <w:szCs w:val="28"/>
        </w:rPr>
        <w:t xml:space="preserve"> № 1</w:t>
      </w:r>
      <w:r w:rsidR="00972B4C">
        <w:rPr>
          <w:rFonts w:ascii="Times New Roman" w:hAnsi="Times New Roman" w:cs="Times New Roman"/>
          <w:sz w:val="28"/>
          <w:szCs w:val="28"/>
        </w:rPr>
        <w:t>06</w:t>
      </w:r>
      <w:r w:rsidRPr="007A2FA0">
        <w:rPr>
          <w:rFonts w:ascii="Times New Roman" w:hAnsi="Times New Roman" w:cs="Times New Roman"/>
          <w:sz w:val="28"/>
          <w:szCs w:val="28"/>
        </w:rPr>
        <w:t>, руководствуясь ст. 23, ст. 82 Устава муниципального образования «Среднеканский муниципальный округ Магаданской области», Собрание представителей Среднеканского муниципального округа</w:t>
      </w:r>
      <w:r w:rsidR="0055159D" w:rsidRPr="007A2FA0">
        <w:rPr>
          <w:rFonts w:ascii="Times New Roman" w:hAnsi="Times New Roman" w:cs="Times New Roman"/>
          <w:sz w:val="28"/>
          <w:szCs w:val="28"/>
        </w:rPr>
        <w:t xml:space="preserve"> </w:t>
      </w:r>
    </w:p>
    <w:p w:rsidR="0055159D" w:rsidRPr="00865496" w:rsidRDefault="0006763B" w:rsidP="00865496">
      <w:pPr>
        <w:spacing w:after="0" w:line="240" w:lineRule="auto"/>
        <w:ind w:firstLine="567"/>
        <w:jc w:val="center"/>
        <w:rPr>
          <w:rFonts w:ascii="Times New Roman" w:hAnsi="Times New Roman" w:cs="Times New Roman"/>
          <w:b/>
          <w:sz w:val="28"/>
          <w:szCs w:val="28"/>
        </w:rPr>
      </w:pPr>
      <w:r w:rsidRPr="00865496">
        <w:rPr>
          <w:rFonts w:ascii="Times New Roman" w:hAnsi="Times New Roman" w:cs="Times New Roman"/>
          <w:b/>
          <w:sz w:val="28"/>
          <w:szCs w:val="28"/>
        </w:rPr>
        <w:t xml:space="preserve">р </w:t>
      </w:r>
      <w:r w:rsidR="0055159D" w:rsidRPr="00865496">
        <w:rPr>
          <w:rFonts w:ascii="Times New Roman" w:hAnsi="Times New Roman" w:cs="Times New Roman"/>
          <w:b/>
          <w:sz w:val="28"/>
          <w:szCs w:val="28"/>
        </w:rPr>
        <w:t>е</w:t>
      </w:r>
      <w:r w:rsidRPr="00865496">
        <w:rPr>
          <w:rFonts w:ascii="Times New Roman" w:hAnsi="Times New Roman" w:cs="Times New Roman"/>
          <w:b/>
          <w:sz w:val="28"/>
          <w:szCs w:val="28"/>
        </w:rPr>
        <w:t xml:space="preserve"> </w:t>
      </w:r>
      <w:r w:rsidR="0055159D" w:rsidRPr="00865496">
        <w:rPr>
          <w:rFonts w:ascii="Times New Roman" w:hAnsi="Times New Roman" w:cs="Times New Roman"/>
          <w:b/>
          <w:sz w:val="28"/>
          <w:szCs w:val="28"/>
        </w:rPr>
        <w:t>ш</w:t>
      </w:r>
      <w:r w:rsidRPr="00865496">
        <w:rPr>
          <w:rFonts w:ascii="Times New Roman" w:hAnsi="Times New Roman" w:cs="Times New Roman"/>
          <w:b/>
          <w:sz w:val="28"/>
          <w:szCs w:val="28"/>
        </w:rPr>
        <w:t xml:space="preserve"> </w:t>
      </w:r>
      <w:r w:rsidR="0055159D" w:rsidRPr="00865496">
        <w:rPr>
          <w:rFonts w:ascii="Times New Roman" w:hAnsi="Times New Roman" w:cs="Times New Roman"/>
          <w:b/>
          <w:sz w:val="28"/>
          <w:szCs w:val="28"/>
        </w:rPr>
        <w:t>и</w:t>
      </w:r>
      <w:r w:rsidRPr="00865496">
        <w:rPr>
          <w:rFonts w:ascii="Times New Roman" w:hAnsi="Times New Roman" w:cs="Times New Roman"/>
          <w:b/>
          <w:sz w:val="28"/>
          <w:szCs w:val="28"/>
        </w:rPr>
        <w:t xml:space="preserve"> </w:t>
      </w:r>
      <w:r w:rsidR="0055159D" w:rsidRPr="00865496">
        <w:rPr>
          <w:rFonts w:ascii="Times New Roman" w:hAnsi="Times New Roman" w:cs="Times New Roman"/>
          <w:b/>
          <w:sz w:val="28"/>
          <w:szCs w:val="28"/>
        </w:rPr>
        <w:t>л</w:t>
      </w:r>
      <w:r w:rsidRPr="00865496">
        <w:rPr>
          <w:rFonts w:ascii="Times New Roman" w:hAnsi="Times New Roman" w:cs="Times New Roman"/>
          <w:b/>
          <w:sz w:val="28"/>
          <w:szCs w:val="28"/>
        </w:rPr>
        <w:t xml:space="preserve"> </w:t>
      </w:r>
      <w:r w:rsidR="0055159D" w:rsidRPr="00865496">
        <w:rPr>
          <w:rFonts w:ascii="Times New Roman" w:hAnsi="Times New Roman" w:cs="Times New Roman"/>
          <w:b/>
          <w:sz w:val="28"/>
          <w:szCs w:val="28"/>
        </w:rPr>
        <w:t>о:</w:t>
      </w:r>
    </w:p>
    <w:p w:rsidR="0006763B" w:rsidRPr="00865496" w:rsidRDefault="0006763B" w:rsidP="00865496">
      <w:pPr>
        <w:spacing w:after="0" w:line="240" w:lineRule="auto"/>
        <w:ind w:firstLine="567"/>
        <w:jc w:val="center"/>
        <w:rPr>
          <w:rFonts w:ascii="Times New Roman" w:hAnsi="Times New Roman" w:cs="Times New Roman"/>
          <w:sz w:val="12"/>
          <w:szCs w:val="12"/>
        </w:rPr>
      </w:pP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1. Назначить проведение публичных слушаний на </w:t>
      </w:r>
      <w:r w:rsidR="007E2054" w:rsidRPr="00C42F7A">
        <w:rPr>
          <w:rFonts w:ascii="Times New Roman" w:eastAsia="Times New Roman" w:hAnsi="Times New Roman" w:cs="Times New Roman"/>
          <w:b/>
          <w:sz w:val="28"/>
          <w:szCs w:val="28"/>
          <w:lang w:eastAsia="ru-RU"/>
        </w:rPr>
        <w:t>20</w:t>
      </w:r>
      <w:r w:rsidR="00C42F7A" w:rsidRPr="00C42F7A">
        <w:rPr>
          <w:rFonts w:ascii="Times New Roman" w:eastAsia="Times New Roman" w:hAnsi="Times New Roman" w:cs="Times New Roman"/>
          <w:b/>
          <w:sz w:val="28"/>
          <w:szCs w:val="28"/>
          <w:lang w:eastAsia="ru-RU"/>
        </w:rPr>
        <w:t xml:space="preserve"> ноября </w:t>
      </w:r>
      <w:r w:rsidRPr="00C42F7A">
        <w:rPr>
          <w:rFonts w:ascii="Times New Roman" w:eastAsia="Times New Roman" w:hAnsi="Times New Roman" w:cs="Times New Roman"/>
          <w:b/>
          <w:sz w:val="28"/>
          <w:szCs w:val="28"/>
          <w:lang w:eastAsia="ru-RU"/>
        </w:rPr>
        <w:t>202</w:t>
      </w:r>
      <w:r w:rsidR="00B45F83" w:rsidRPr="00C42F7A">
        <w:rPr>
          <w:rFonts w:ascii="Times New Roman" w:eastAsia="Times New Roman" w:hAnsi="Times New Roman" w:cs="Times New Roman"/>
          <w:b/>
          <w:sz w:val="28"/>
          <w:szCs w:val="28"/>
          <w:lang w:eastAsia="ru-RU"/>
        </w:rPr>
        <w:t>5</w:t>
      </w:r>
      <w:r w:rsidRPr="00C42F7A">
        <w:rPr>
          <w:rFonts w:ascii="Times New Roman" w:eastAsia="Times New Roman" w:hAnsi="Times New Roman" w:cs="Times New Roman"/>
          <w:b/>
          <w:sz w:val="28"/>
          <w:szCs w:val="28"/>
          <w:lang w:eastAsia="ru-RU"/>
        </w:rPr>
        <w:t xml:space="preserve"> </w:t>
      </w:r>
      <w:r w:rsidR="0006763B" w:rsidRPr="00C42F7A">
        <w:rPr>
          <w:rFonts w:ascii="Times New Roman" w:eastAsia="Times New Roman" w:hAnsi="Times New Roman" w:cs="Times New Roman"/>
          <w:b/>
          <w:sz w:val="28"/>
          <w:szCs w:val="28"/>
          <w:lang w:eastAsia="ru-RU"/>
        </w:rPr>
        <w:t>года</w:t>
      </w:r>
      <w:r w:rsidR="0006763B">
        <w:rPr>
          <w:rFonts w:ascii="Times New Roman" w:eastAsia="Times New Roman" w:hAnsi="Times New Roman" w:cs="Times New Roman"/>
          <w:sz w:val="28"/>
          <w:szCs w:val="28"/>
          <w:lang w:eastAsia="ru-RU"/>
        </w:rPr>
        <w:t xml:space="preserve"> </w:t>
      </w:r>
      <w:r w:rsidRPr="00865496">
        <w:rPr>
          <w:rFonts w:ascii="Times New Roman" w:eastAsia="Times New Roman" w:hAnsi="Times New Roman" w:cs="Times New Roman"/>
          <w:b/>
          <w:sz w:val="28"/>
          <w:szCs w:val="28"/>
          <w:lang w:eastAsia="ru-RU"/>
        </w:rPr>
        <w:t>в 1</w:t>
      </w:r>
      <w:r w:rsidR="007E2054" w:rsidRPr="00865496">
        <w:rPr>
          <w:rFonts w:ascii="Times New Roman" w:eastAsia="Times New Roman" w:hAnsi="Times New Roman" w:cs="Times New Roman"/>
          <w:b/>
          <w:sz w:val="28"/>
          <w:szCs w:val="28"/>
          <w:lang w:eastAsia="ru-RU"/>
        </w:rPr>
        <w:t>7</w:t>
      </w:r>
      <w:r w:rsidRPr="00865496">
        <w:rPr>
          <w:rFonts w:ascii="Times New Roman" w:eastAsia="Times New Roman" w:hAnsi="Times New Roman" w:cs="Times New Roman"/>
          <w:b/>
          <w:sz w:val="28"/>
          <w:szCs w:val="28"/>
          <w:lang w:eastAsia="ru-RU"/>
        </w:rPr>
        <w:t>.00</w:t>
      </w:r>
      <w:r w:rsidRPr="00266FD7">
        <w:rPr>
          <w:rFonts w:ascii="Times New Roman" w:eastAsia="Times New Roman" w:hAnsi="Times New Roman" w:cs="Times New Roman"/>
          <w:sz w:val="28"/>
          <w:szCs w:val="28"/>
          <w:lang w:eastAsia="ru-RU"/>
        </w:rPr>
        <w:t xml:space="preserve"> часов по адр</w:t>
      </w:r>
      <w:r w:rsidR="00865496">
        <w:rPr>
          <w:rFonts w:ascii="Times New Roman" w:eastAsia="Times New Roman" w:hAnsi="Times New Roman" w:cs="Times New Roman"/>
          <w:sz w:val="28"/>
          <w:szCs w:val="28"/>
          <w:lang w:eastAsia="ru-RU"/>
        </w:rPr>
        <w:t>есу: п. Сеймчан, ул. Ленина, д.</w:t>
      </w:r>
      <w:r w:rsidRPr="00266FD7">
        <w:rPr>
          <w:rFonts w:ascii="Times New Roman" w:eastAsia="Times New Roman" w:hAnsi="Times New Roman" w:cs="Times New Roman"/>
          <w:sz w:val="28"/>
          <w:szCs w:val="28"/>
          <w:lang w:eastAsia="ru-RU"/>
        </w:rPr>
        <w:t xml:space="preserve">9 (зал заседаний Администрации Среднеканского </w:t>
      </w:r>
      <w:r w:rsidR="007A2FA0">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2. Вынести на обсуждение публичных слушаний проект решения Собрания представителей Среднеканского </w:t>
      </w:r>
      <w:r w:rsidR="007A2FA0">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 «</w:t>
      </w:r>
      <w:r w:rsidR="0032021E" w:rsidRPr="0032021E">
        <w:rPr>
          <w:rFonts w:ascii="Times New Roman" w:eastAsia="Times New Roman" w:hAnsi="Times New Roman" w:cs="Times New Roman"/>
          <w:sz w:val="28"/>
          <w:szCs w:val="28"/>
          <w:lang w:eastAsia="ru-RU"/>
        </w:rPr>
        <w:t>О принятии Устава</w:t>
      </w:r>
      <w:r w:rsidR="0032021E">
        <w:rPr>
          <w:rFonts w:ascii="Times New Roman" w:eastAsia="Times New Roman" w:hAnsi="Times New Roman" w:cs="Times New Roman"/>
          <w:sz w:val="28"/>
          <w:szCs w:val="28"/>
          <w:lang w:eastAsia="ru-RU"/>
        </w:rPr>
        <w:t xml:space="preserve"> </w:t>
      </w:r>
      <w:r w:rsidR="0032021E" w:rsidRPr="0032021E">
        <w:rPr>
          <w:rFonts w:ascii="Times New Roman" w:eastAsia="Times New Roman" w:hAnsi="Times New Roman" w:cs="Times New Roman"/>
          <w:sz w:val="28"/>
          <w:szCs w:val="28"/>
          <w:lang w:eastAsia="ru-RU"/>
        </w:rPr>
        <w:t>муниципального образования «Среднеканский муниципальный округ Магаданской области</w:t>
      </w:r>
      <w:r w:rsidR="00865496">
        <w:rPr>
          <w:rFonts w:ascii="Times New Roman" w:eastAsia="Times New Roman" w:hAnsi="Times New Roman" w:cs="Times New Roman"/>
          <w:sz w:val="28"/>
          <w:szCs w:val="28"/>
          <w:lang w:eastAsia="ru-RU"/>
        </w:rPr>
        <w:t>» (приложение №</w:t>
      </w:r>
      <w:r w:rsidRPr="00266FD7">
        <w:rPr>
          <w:rFonts w:ascii="Times New Roman" w:eastAsia="Times New Roman" w:hAnsi="Times New Roman" w:cs="Times New Roman"/>
          <w:sz w:val="28"/>
          <w:szCs w:val="28"/>
          <w:lang w:eastAsia="ru-RU"/>
        </w:rPr>
        <w:t>1).</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3. Утвердить «Порядок учета предложени</w:t>
      </w:r>
      <w:r w:rsidR="0006763B">
        <w:rPr>
          <w:rFonts w:ascii="Times New Roman" w:eastAsia="Times New Roman" w:hAnsi="Times New Roman" w:cs="Times New Roman"/>
          <w:sz w:val="28"/>
          <w:szCs w:val="28"/>
          <w:lang w:eastAsia="ru-RU"/>
        </w:rPr>
        <w:t xml:space="preserve">й и (или) замечаний по проекту </w:t>
      </w:r>
      <w:r w:rsidRPr="00266FD7">
        <w:rPr>
          <w:rFonts w:ascii="Times New Roman" w:eastAsia="Times New Roman" w:hAnsi="Times New Roman" w:cs="Times New Roman"/>
          <w:sz w:val="28"/>
          <w:szCs w:val="28"/>
          <w:lang w:eastAsia="ru-RU"/>
        </w:rPr>
        <w:t xml:space="preserve">решения Собрания представителей Среднеканского </w:t>
      </w:r>
      <w:r w:rsidR="007A2FA0">
        <w:rPr>
          <w:rFonts w:ascii="Times New Roman" w:eastAsia="Times New Roman" w:hAnsi="Times New Roman" w:cs="Times New Roman"/>
          <w:sz w:val="28"/>
          <w:szCs w:val="28"/>
          <w:lang w:eastAsia="ru-RU"/>
        </w:rPr>
        <w:t>муниципального</w:t>
      </w:r>
      <w:r w:rsidR="0006763B">
        <w:rPr>
          <w:rFonts w:ascii="Times New Roman" w:eastAsia="Times New Roman" w:hAnsi="Times New Roman" w:cs="Times New Roman"/>
          <w:sz w:val="28"/>
          <w:szCs w:val="28"/>
          <w:lang w:eastAsia="ru-RU"/>
        </w:rPr>
        <w:t xml:space="preserve"> округа </w:t>
      </w:r>
      <w:r w:rsidRPr="00266FD7">
        <w:rPr>
          <w:rFonts w:ascii="Times New Roman" w:eastAsia="Times New Roman" w:hAnsi="Times New Roman" w:cs="Times New Roman"/>
          <w:sz w:val="28"/>
          <w:szCs w:val="28"/>
          <w:lang w:eastAsia="ru-RU"/>
        </w:rPr>
        <w:t>«</w:t>
      </w:r>
      <w:r w:rsidR="007A2FA0" w:rsidRPr="007A2FA0">
        <w:rPr>
          <w:rFonts w:ascii="Times New Roman" w:eastAsia="Times New Roman" w:hAnsi="Times New Roman" w:cs="Times New Roman"/>
          <w:sz w:val="28"/>
          <w:szCs w:val="28"/>
          <w:lang w:eastAsia="ru-RU"/>
        </w:rPr>
        <w:t>О внесении изменений и дополнений в Устав</w:t>
      </w:r>
      <w:r w:rsidR="007A2FA0">
        <w:rPr>
          <w:rFonts w:ascii="Times New Roman" w:eastAsia="Times New Roman" w:hAnsi="Times New Roman" w:cs="Times New Roman"/>
          <w:sz w:val="28"/>
          <w:szCs w:val="28"/>
          <w:lang w:eastAsia="ru-RU"/>
        </w:rPr>
        <w:t xml:space="preserve"> </w:t>
      </w:r>
      <w:r w:rsidR="007A2FA0" w:rsidRPr="007A2FA0">
        <w:rPr>
          <w:rFonts w:ascii="Times New Roman" w:eastAsia="Times New Roman" w:hAnsi="Times New Roman" w:cs="Times New Roman"/>
          <w:sz w:val="28"/>
          <w:szCs w:val="28"/>
          <w:lang w:eastAsia="ru-RU"/>
        </w:rPr>
        <w:t>муниципального образования «Среднеканский муниципальный округ Магаданской области</w:t>
      </w:r>
      <w:r w:rsidRPr="00266FD7">
        <w:rPr>
          <w:rFonts w:ascii="Times New Roman" w:eastAsia="Times New Roman" w:hAnsi="Times New Roman" w:cs="Times New Roman"/>
          <w:sz w:val="28"/>
          <w:szCs w:val="28"/>
          <w:lang w:eastAsia="ru-RU"/>
        </w:rPr>
        <w:t>» и учас</w:t>
      </w:r>
      <w:r w:rsidR="0006763B">
        <w:rPr>
          <w:rFonts w:ascii="Times New Roman" w:eastAsia="Times New Roman" w:hAnsi="Times New Roman" w:cs="Times New Roman"/>
          <w:sz w:val="28"/>
          <w:szCs w:val="28"/>
          <w:lang w:eastAsia="ru-RU"/>
        </w:rPr>
        <w:t xml:space="preserve">тия населения Среднеканского </w:t>
      </w:r>
      <w:r w:rsidR="007A2FA0">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w:t>
      </w:r>
      <w:r w:rsidR="0006763B">
        <w:rPr>
          <w:rFonts w:ascii="Times New Roman" w:eastAsia="Times New Roman" w:hAnsi="Times New Roman" w:cs="Times New Roman"/>
          <w:sz w:val="28"/>
          <w:szCs w:val="28"/>
          <w:lang w:eastAsia="ru-RU"/>
        </w:rPr>
        <w:t xml:space="preserve">уга в его обсуждении» согласно </w:t>
      </w:r>
      <w:r w:rsidR="00865496">
        <w:rPr>
          <w:rFonts w:ascii="Times New Roman" w:eastAsia="Times New Roman" w:hAnsi="Times New Roman" w:cs="Times New Roman"/>
          <w:sz w:val="28"/>
          <w:szCs w:val="28"/>
          <w:lang w:eastAsia="ru-RU"/>
        </w:rPr>
        <w:t>приложению №</w:t>
      </w:r>
      <w:r w:rsidRPr="00266FD7">
        <w:rPr>
          <w:rFonts w:ascii="Times New Roman" w:eastAsia="Times New Roman" w:hAnsi="Times New Roman" w:cs="Times New Roman"/>
          <w:sz w:val="28"/>
          <w:szCs w:val="28"/>
          <w:lang w:eastAsia="ru-RU"/>
        </w:rPr>
        <w:t>2 к настоящему решению.</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4. Опубликовать проект решения Собрания представителей Среднеканского </w:t>
      </w:r>
      <w:r w:rsidR="007A2FA0">
        <w:rPr>
          <w:rFonts w:ascii="Times New Roman" w:eastAsia="Times New Roman" w:hAnsi="Times New Roman" w:cs="Times New Roman"/>
          <w:sz w:val="28"/>
          <w:szCs w:val="28"/>
          <w:lang w:eastAsia="ru-RU"/>
        </w:rPr>
        <w:t xml:space="preserve">муниципального </w:t>
      </w:r>
      <w:r w:rsidRPr="00266FD7">
        <w:rPr>
          <w:rFonts w:ascii="Times New Roman" w:eastAsia="Times New Roman" w:hAnsi="Times New Roman" w:cs="Times New Roman"/>
          <w:sz w:val="28"/>
          <w:szCs w:val="28"/>
          <w:lang w:eastAsia="ru-RU"/>
        </w:rPr>
        <w:t>округа «</w:t>
      </w:r>
      <w:r w:rsidR="0032021E" w:rsidRPr="0032021E">
        <w:rPr>
          <w:rFonts w:ascii="Times New Roman" w:eastAsia="Times New Roman" w:hAnsi="Times New Roman" w:cs="Times New Roman"/>
          <w:sz w:val="28"/>
          <w:szCs w:val="28"/>
          <w:lang w:eastAsia="ru-RU"/>
        </w:rPr>
        <w:t>О принятии Устава муниципального образования «Среднеканский муниципальный округ Магаданской области</w:t>
      </w:r>
      <w:r w:rsidR="0006763B">
        <w:rPr>
          <w:rFonts w:ascii="Times New Roman" w:eastAsia="Times New Roman" w:hAnsi="Times New Roman" w:cs="Times New Roman"/>
          <w:sz w:val="28"/>
          <w:szCs w:val="28"/>
          <w:lang w:eastAsia="ru-RU"/>
        </w:rPr>
        <w:t>»</w:t>
      </w:r>
      <w:r w:rsidRPr="00266FD7">
        <w:rPr>
          <w:rFonts w:ascii="Times New Roman" w:eastAsia="Times New Roman" w:hAnsi="Times New Roman" w:cs="Times New Roman"/>
          <w:sz w:val="28"/>
          <w:szCs w:val="28"/>
          <w:lang w:eastAsia="ru-RU"/>
        </w:rPr>
        <w:t xml:space="preserve"> в газете Среднеканского </w:t>
      </w:r>
      <w:r w:rsidR="007A2FA0">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 «Новая Колыма. Вести».</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5. Определить состав коллегиального органа, ответственного за подготовку и проведение публичных слушаний в следующем составе:</w:t>
      </w:r>
    </w:p>
    <w:tbl>
      <w:tblPr>
        <w:tblW w:w="0" w:type="auto"/>
        <w:tblLook w:val="04A0" w:firstRow="1" w:lastRow="0" w:firstColumn="1" w:lastColumn="0" w:noHBand="0" w:noVBand="1"/>
      </w:tblPr>
      <w:tblGrid>
        <w:gridCol w:w="5353"/>
        <w:gridCol w:w="851"/>
        <w:gridCol w:w="3933"/>
      </w:tblGrid>
      <w:tr w:rsidR="00266FD7" w:rsidRPr="00266FD7" w:rsidTr="0006763B">
        <w:tc>
          <w:tcPr>
            <w:tcW w:w="5353" w:type="dxa"/>
            <w:shd w:val="clear" w:color="auto" w:fill="auto"/>
          </w:tcPr>
          <w:p w:rsidR="00266FD7" w:rsidRPr="00704676"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704676">
              <w:rPr>
                <w:rFonts w:ascii="Times New Roman" w:eastAsia="Times New Roman" w:hAnsi="Times New Roman" w:cs="Times New Roman"/>
                <w:sz w:val="24"/>
                <w:szCs w:val="24"/>
                <w:lang w:eastAsia="ru-RU"/>
              </w:rPr>
              <w:lastRenderedPageBreak/>
              <w:t xml:space="preserve">- </w:t>
            </w:r>
            <w:r w:rsidR="00704676" w:rsidRPr="00704676">
              <w:rPr>
                <w:rFonts w:ascii="Times New Roman" w:eastAsia="Times New Roman" w:hAnsi="Times New Roman" w:cs="Times New Roman"/>
                <w:sz w:val="24"/>
                <w:szCs w:val="24"/>
                <w:lang w:eastAsia="ru-RU"/>
              </w:rPr>
              <w:t>В</w:t>
            </w:r>
            <w:r w:rsidR="0032021E">
              <w:rPr>
                <w:rFonts w:ascii="Times New Roman" w:eastAsia="Times New Roman" w:hAnsi="Times New Roman" w:cs="Times New Roman"/>
                <w:sz w:val="24"/>
                <w:szCs w:val="24"/>
                <w:lang w:eastAsia="ru-RU"/>
              </w:rPr>
              <w:t>асиленко Наталья Аликовна</w:t>
            </w:r>
            <w:r w:rsidR="00704676" w:rsidRPr="00704676">
              <w:rPr>
                <w:rFonts w:ascii="Times New Roman" w:eastAsia="Times New Roman" w:hAnsi="Times New Roman" w:cs="Times New Roman"/>
                <w:sz w:val="24"/>
                <w:szCs w:val="24"/>
                <w:lang w:eastAsia="ru-RU"/>
              </w:rPr>
              <w:t xml:space="preserve"> – заместитель председателя Собрания представителей Среднеканского муниципального округа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tabs>
                <w:tab w:val="left" w:pos="142"/>
                <w:tab w:val="left" w:pos="426"/>
              </w:tabs>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xml:space="preserve">- Шохин Алексей Алексеевич – заместитель Главы Администрации Среднеканского </w:t>
            </w:r>
            <w:r w:rsidR="007A2FA0">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 </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xml:space="preserve">- </w:t>
            </w:r>
            <w:r w:rsidR="0032021E">
              <w:rPr>
                <w:rFonts w:ascii="Times New Roman" w:eastAsia="Times New Roman" w:hAnsi="Times New Roman" w:cs="Times New Roman"/>
                <w:sz w:val="24"/>
                <w:szCs w:val="24"/>
                <w:lang w:eastAsia="ru-RU"/>
              </w:rPr>
              <w:t>Рыбак Николай Марьянович</w:t>
            </w:r>
            <w:r w:rsidRPr="00266FD7">
              <w:rPr>
                <w:rFonts w:ascii="Times New Roman" w:eastAsia="Times New Roman" w:hAnsi="Times New Roman" w:cs="Times New Roman"/>
                <w:sz w:val="24"/>
                <w:szCs w:val="24"/>
                <w:lang w:eastAsia="ru-RU"/>
              </w:rPr>
              <w:t xml:space="preserve"> – </w:t>
            </w:r>
            <w:r w:rsidR="0032021E">
              <w:rPr>
                <w:rFonts w:ascii="Times New Roman" w:eastAsia="Times New Roman" w:hAnsi="Times New Roman" w:cs="Times New Roman"/>
                <w:sz w:val="24"/>
                <w:szCs w:val="24"/>
                <w:lang w:eastAsia="ru-RU"/>
              </w:rPr>
              <w:t>консультант Собрания представителей</w:t>
            </w:r>
            <w:r w:rsidRPr="00266FD7">
              <w:rPr>
                <w:rFonts w:ascii="Times New Roman" w:eastAsia="Times New Roman" w:hAnsi="Times New Roman" w:cs="Times New Roman"/>
                <w:sz w:val="24"/>
                <w:szCs w:val="24"/>
                <w:lang w:eastAsia="ru-RU"/>
              </w:rPr>
              <w:t xml:space="preserve"> Среднеканского </w:t>
            </w:r>
            <w:r w:rsidR="007A2FA0">
              <w:rPr>
                <w:rFonts w:ascii="Times New Roman" w:eastAsia="Times New Roman" w:hAnsi="Times New Roman" w:cs="Times New Roman"/>
                <w:sz w:val="24"/>
                <w:szCs w:val="24"/>
                <w:lang w:eastAsia="ru-RU"/>
              </w:rPr>
              <w:t xml:space="preserve">муниципального </w:t>
            </w:r>
            <w:r w:rsidRPr="00266FD7">
              <w:rPr>
                <w:rFonts w:ascii="Times New Roman" w:eastAsia="Times New Roman" w:hAnsi="Times New Roman" w:cs="Times New Roman"/>
                <w:sz w:val="24"/>
                <w:szCs w:val="24"/>
                <w:lang w:eastAsia="ru-RU"/>
              </w:rPr>
              <w:t>округа</w:t>
            </w:r>
            <w:r w:rsidR="0006763B">
              <w:rPr>
                <w:rFonts w:ascii="Times New Roman" w:eastAsia="Times New Roman" w:hAnsi="Times New Roman" w:cs="Times New Roman"/>
                <w:sz w:val="24"/>
                <w:szCs w:val="24"/>
                <w:lang w:eastAsia="ru-RU"/>
              </w:rPr>
              <w:t xml:space="preserve"> Магаданской области</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xml:space="preserve">- </w:t>
            </w:r>
            <w:r w:rsidR="00865496">
              <w:rPr>
                <w:rFonts w:ascii="Times New Roman" w:eastAsia="Times New Roman" w:hAnsi="Times New Roman" w:cs="Times New Roman"/>
                <w:sz w:val="24"/>
                <w:szCs w:val="24"/>
                <w:lang w:eastAsia="ru-RU"/>
              </w:rPr>
              <w:t>Гайдук Виктория Александровна</w:t>
            </w:r>
            <w:r w:rsidRPr="00266FD7">
              <w:rPr>
                <w:rFonts w:ascii="Times New Roman" w:eastAsia="Times New Roman" w:hAnsi="Times New Roman" w:cs="Times New Roman"/>
                <w:sz w:val="24"/>
                <w:szCs w:val="24"/>
                <w:lang w:eastAsia="ru-RU"/>
              </w:rPr>
              <w:t xml:space="preserve"> – депутат Собрания представителей Среднеканского </w:t>
            </w:r>
            <w:r w:rsidR="007A2FA0">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32021E" w:rsidP="00865496">
            <w:pPr>
              <w:suppressAutoHyphen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Мазитова</w:t>
            </w:r>
            <w:proofErr w:type="spellEnd"/>
            <w:r>
              <w:rPr>
                <w:rFonts w:ascii="Times New Roman" w:eastAsia="Times New Roman" w:hAnsi="Times New Roman" w:cs="Times New Roman"/>
                <w:sz w:val="24"/>
                <w:szCs w:val="24"/>
                <w:lang w:eastAsia="ru-RU"/>
              </w:rPr>
              <w:t xml:space="preserve"> Анастасия Рафаиловна</w:t>
            </w:r>
            <w:r w:rsidR="00266FD7" w:rsidRPr="00266FD7">
              <w:rPr>
                <w:rFonts w:ascii="Times New Roman" w:eastAsia="Times New Roman" w:hAnsi="Times New Roman" w:cs="Times New Roman"/>
                <w:sz w:val="24"/>
                <w:szCs w:val="24"/>
                <w:lang w:eastAsia="ru-RU"/>
              </w:rPr>
              <w:t xml:space="preserve"> – </w:t>
            </w:r>
            <w:r w:rsidRPr="0032021E">
              <w:rPr>
                <w:rFonts w:ascii="Times New Roman" w:eastAsia="Times New Roman" w:hAnsi="Times New Roman" w:cs="Times New Roman"/>
                <w:sz w:val="24"/>
                <w:szCs w:val="24"/>
                <w:lang w:eastAsia="ru-RU"/>
              </w:rPr>
              <w:t>руководитель управления муниципальной службы и организационной работы Администраци</w:t>
            </w:r>
            <w:r w:rsidR="0006763B">
              <w:rPr>
                <w:rFonts w:ascii="Times New Roman" w:eastAsia="Times New Roman" w:hAnsi="Times New Roman" w:cs="Times New Roman"/>
                <w:sz w:val="24"/>
                <w:szCs w:val="24"/>
                <w:lang w:eastAsia="ru-RU"/>
              </w:rPr>
              <w:t>и Среднеканского муниципального</w:t>
            </w:r>
            <w:r w:rsidRPr="0032021E">
              <w:rPr>
                <w:rFonts w:ascii="Times New Roman" w:eastAsia="Times New Roman" w:hAnsi="Times New Roman" w:cs="Times New Roman"/>
                <w:sz w:val="24"/>
                <w:szCs w:val="24"/>
                <w:lang w:eastAsia="ru-RU"/>
              </w:rPr>
              <w:t xml:space="preserve"> округа</w:t>
            </w:r>
            <w:r w:rsidR="0006763B">
              <w:rPr>
                <w:rFonts w:ascii="Times New Roman" w:eastAsia="Times New Roman" w:hAnsi="Times New Roman" w:cs="Times New Roman"/>
                <w:sz w:val="24"/>
                <w:szCs w:val="24"/>
                <w:lang w:eastAsia="ru-RU"/>
              </w:rPr>
              <w:t xml:space="preserve"> Магаданской области</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tc>
        <w:tc>
          <w:tcPr>
            <w:tcW w:w="851" w:type="dxa"/>
            <w:shd w:val="clear" w:color="auto" w:fill="auto"/>
          </w:tcPr>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tc>
        <w:tc>
          <w:tcPr>
            <w:tcW w:w="3933" w:type="dxa"/>
            <w:shd w:val="clear" w:color="auto" w:fill="auto"/>
          </w:tcPr>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председатель коллегиального органа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tabs>
                <w:tab w:val="left" w:pos="317"/>
              </w:tabs>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заместитель председателя коллегиального органа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секретарь коллегиального органа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член коллегиального органа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член коллегиального органа</w:t>
            </w: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4"/>
                <w:szCs w:val="24"/>
                <w:lang w:eastAsia="ru-RU"/>
              </w:rPr>
            </w:pPr>
          </w:p>
        </w:tc>
      </w:tr>
    </w:tbl>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Местом нахождения коллегиального органа определить Администрацию Среднеканского </w:t>
      </w:r>
      <w:r w:rsidR="007A2FA0">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6. Коллегиальному органу, ответственному за подготовку и проведение публичных слушаний:</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а) в срок </w:t>
      </w:r>
      <w:r w:rsidRPr="0006763B">
        <w:rPr>
          <w:rFonts w:ascii="Times New Roman" w:eastAsia="Times New Roman" w:hAnsi="Times New Roman" w:cs="Times New Roman"/>
          <w:b/>
          <w:sz w:val="28"/>
          <w:szCs w:val="28"/>
          <w:lang w:eastAsia="ru-RU"/>
        </w:rPr>
        <w:t xml:space="preserve">до </w:t>
      </w:r>
      <w:r w:rsidR="007E2054" w:rsidRPr="0006763B">
        <w:rPr>
          <w:rFonts w:ascii="Times New Roman" w:eastAsia="Times New Roman" w:hAnsi="Times New Roman" w:cs="Times New Roman"/>
          <w:b/>
          <w:sz w:val="28"/>
          <w:szCs w:val="28"/>
          <w:lang w:eastAsia="ru-RU"/>
        </w:rPr>
        <w:t>1</w:t>
      </w:r>
      <w:r w:rsidR="00211167" w:rsidRPr="0006763B">
        <w:rPr>
          <w:rFonts w:ascii="Times New Roman" w:eastAsia="Times New Roman" w:hAnsi="Times New Roman" w:cs="Times New Roman"/>
          <w:b/>
          <w:sz w:val="28"/>
          <w:szCs w:val="28"/>
          <w:lang w:eastAsia="ru-RU"/>
        </w:rPr>
        <w:t>7</w:t>
      </w:r>
      <w:r w:rsidR="0006763B" w:rsidRPr="0006763B">
        <w:rPr>
          <w:rFonts w:ascii="Times New Roman" w:eastAsia="Times New Roman" w:hAnsi="Times New Roman" w:cs="Times New Roman"/>
          <w:b/>
          <w:sz w:val="28"/>
          <w:szCs w:val="28"/>
          <w:lang w:eastAsia="ru-RU"/>
        </w:rPr>
        <w:t xml:space="preserve"> ноября </w:t>
      </w:r>
      <w:r w:rsidRPr="0006763B">
        <w:rPr>
          <w:rFonts w:ascii="Times New Roman" w:eastAsia="Times New Roman" w:hAnsi="Times New Roman" w:cs="Times New Roman"/>
          <w:b/>
          <w:sz w:val="28"/>
          <w:szCs w:val="28"/>
          <w:lang w:eastAsia="ru-RU"/>
        </w:rPr>
        <w:t>202</w:t>
      </w:r>
      <w:r w:rsidR="00B45F83" w:rsidRPr="0006763B">
        <w:rPr>
          <w:rFonts w:ascii="Times New Roman" w:eastAsia="Times New Roman" w:hAnsi="Times New Roman" w:cs="Times New Roman"/>
          <w:b/>
          <w:sz w:val="28"/>
          <w:szCs w:val="28"/>
          <w:lang w:eastAsia="ru-RU"/>
        </w:rPr>
        <w:t>5</w:t>
      </w:r>
      <w:r w:rsidRPr="0006763B">
        <w:rPr>
          <w:rFonts w:ascii="Times New Roman" w:eastAsia="Times New Roman" w:hAnsi="Times New Roman" w:cs="Times New Roman"/>
          <w:b/>
          <w:sz w:val="28"/>
          <w:szCs w:val="28"/>
          <w:lang w:eastAsia="ru-RU"/>
        </w:rPr>
        <w:t xml:space="preserve"> года</w:t>
      </w:r>
      <w:r w:rsidRPr="00266FD7">
        <w:rPr>
          <w:rFonts w:ascii="Times New Roman" w:eastAsia="Times New Roman" w:hAnsi="Times New Roman" w:cs="Times New Roman"/>
          <w:sz w:val="28"/>
          <w:szCs w:val="28"/>
          <w:lang w:eastAsia="ru-RU"/>
        </w:rPr>
        <w:t xml:space="preserve"> определить предварительный состав участников публичных слушаний из числа лиц, подлежащих обязательному приглашению к участию в слушаниях;</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б) в срок, не позднее чем через 10 дней после окончания слушаний, опубликовать в газете Среднеканского </w:t>
      </w:r>
      <w:r w:rsidR="002A2F1F">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 «Новая Колыма. Вести» заключение по результатам публичных слушаний, а также протокол слушаний.</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7. Предложить жителям муниципального образования «Среднеканский </w:t>
      </w:r>
      <w:r w:rsidR="002A2F1F">
        <w:rPr>
          <w:rFonts w:ascii="Times New Roman" w:eastAsia="Times New Roman" w:hAnsi="Times New Roman" w:cs="Times New Roman"/>
          <w:sz w:val="28"/>
          <w:szCs w:val="28"/>
          <w:lang w:eastAsia="ru-RU"/>
        </w:rPr>
        <w:t>муниципальный</w:t>
      </w:r>
      <w:r w:rsidRPr="00266FD7">
        <w:rPr>
          <w:rFonts w:ascii="Times New Roman" w:eastAsia="Times New Roman" w:hAnsi="Times New Roman" w:cs="Times New Roman"/>
          <w:sz w:val="28"/>
          <w:szCs w:val="28"/>
          <w:lang w:eastAsia="ru-RU"/>
        </w:rPr>
        <w:t xml:space="preserve"> округ</w:t>
      </w:r>
      <w:r w:rsidR="002A2F1F">
        <w:rPr>
          <w:rFonts w:ascii="Times New Roman" w:eastAsia="Times New Roman" w:hAnsi="Times New Roman" w:cs="Times New Roman"/>
          <w:sz w:val="28"/>
          <w:szCs w:val="28"/>
          <w:lang w:eastAsia="ru-RU"/>
        </w:rPr>
        <w:t xml:space="preserve"> Магаданской области</w:t>
      </w:r>
      <w:r w:rsidRPr="00266FD7">
        <w:rPr>
          <w:rFonts w:ascii="Times New Roman" w:eastAsia="Times New Roman" w:hAnsi="Times New Roman" w:cs="Times New Roman"/>
          <w:sz w:val="28"/>
          <w:szCs w:val="28"/>
          <w:lang w:eastAsia="ru-RU"/>
        </w:rPr>
        <w:t xml:space="preserve">» направлять свои мнения и рекомендации по выносимому на обсуждение проекту решения Собрания представителей </w:t>
      </w:r>
      <w:r w:rsidR="002A2F1F">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 «</w:t>
      </w:r>
      <w:r w:rsidR="002A2F1F" w:rsidRPr="002A2F1F">
        <w:rPr>
          <w:rFonts w:ascii="Times New Roman" w:eastAsia="Times New Roman" w:hAnsi="Times New Roman" w:cs="Times New Roman"/>
          <w:sz w:val="28"/>
          <w:szCs w:val="28"/>
          <w:lang w:eastAsia="ru-RU"/>
        </w:rPr>
        <w:t>О внесении изменений и дополнений в Устав</w:t>
      </w:r>
      <w:r w:rsidR="002A2F1F">
        <w:rPr>
          <w:rFonts w:ascii="Times New Roman" w:eastAsia="Times New Roman" w:hAnsi="Times New Roman" w:cs="Times New Roman"/>
          <w:sz w:val="28"/>
          <w:szCs w:val="28"/>
          <w:lang w:eastAsia="ru-RU"/>
        </w:rPr>
        <w:t xml:space="preserve"> </w:t>
      </w:r>
      <w:r w:rsidR="002A2F1F" w:rsidRPr="002A2F1F">
        <w:rPr>
          <w:rFonts w:ascii="Times New Roman" w:eastAsia="Times New Roman" w:hAnsi="Times New Roman" w:cs="Times New Roman"/>
          <w:sz w:val="28"/>
          <w:szCs w:val="28"/>
          <w:lang w:eastAsia="ru-RU"/>
        </w:rPr>
        <w:t>муниципального образования «Среднеканский муниципальный округ Магаданской области</w:t>
      </w:r>
      <w:r w:rsidRPr="00266FD7">
        <w:rPr>
          <w:rFonts w:ascii="Times New Roman" w:eastAsia="Times New Roman" w:hAnsi="Times New Roman" w:cs="Times New Roman"/>
          <w:sz w:val="28"/>
          <w:szCs w:val="28"/>
          <w:lang w:eastAsia="ru-RU"/>
        </w:rPr>
        <w:t>» в ответственный коллегиальный орган для включения их в протокол публичных слушаний.</w:t>
      </w:r>
    </w:p>
    <w:p w:rsidR="00266FD7" w:rsidRPr="00266FD7" w:rsidRDefault="00266FD7" w:rsidP="00865496">
      <w:pPr>
        <w:suppressAutoHyphens/>
        <w:spacing w:after="0" w:line="240" w:lineRule="auto"/>
        <w:ind w:firstLine="567"/>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8. Настоящее решение вступает в силу после его официального опубликования в газете Среднеканского </w:t>
      </w:r>
      <w:r w:rsidR="002A2F1F">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 «Новая Колыма. Вести».</w:t>
      </w:r>
    </w:p>
    <w:p w:rsidR="00266FD7" w:rsidRPr="00266FD7" w:rsidRDefault="00266FD7" w:rsidP="00865496">
      <w:pPr>
        <w:suppressAutoHyphens/>
        <w:spacing w:after="0" w:line="240" w:lineRule="auto"/>
        <w:jc w:val="both"/>
        <w:rPr>
          <w:rFonts w:ascii="Times New Roman" w:eastAsia="Times New Roman" w:hAnsi="Times New Roman" w:cs="Times New Roman"/>
          <w:sz w:val="28"/>
          <w:szCs w:val="28"/>
          <w:lang w:eastAsia="ru-RU"/>
        </w:rPr>
      </w:pPr>
    </w:p>
    <w:p w:rsidR="002A2F1F" w:rsidRDefault="00266FD7" w:rsidP="00865496">
      <w:pPr>
        <w:suppressAutoHyphens/>
        <w:spacing w:after="0" w:line="240" w:lineRule="auto"/>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Глава Среднеканского </w:t>
      </w:r>
    </w:p>
    <w:p w:rsidR="00266FD7" w:rsidRPr="00266FD7" w:rsidRDefault="002A2F1F" w:rsidP="00865496">
      <w:pPr>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w:t>
      </w:r>
      <w:r w:rsidR="00266FD7" w:rsidRPr="00266FD7">
        <w:rPr>
          <w:rFonts w:ascii="Times New Roman" w:eastAsia="Times New Roman" w:hAnsi="Times New Roman" w:cs="Times New Roman"/>
          <w:sz w:val="28"/>
          <w:szCs w:val="28"/>
          <w:lang w:eastAsia="ru-RU"/>
        </w:rPr>
        <w:t xml:space="preserve"> округа</w:t>
      </w:r>
      <w:r w:rsidR="00266FD7" w:rsidRPr="00266FD7">
        <w:rPr>
          <w:rFonts w:ascii="Times New Roman" w:eastAsia="Times New Roman" w:hAnsi="Times New Roman" w:cs="Times New Roman"/>
          <w:sz w:val="28"/>
          <w:szCs w:val="28"/>
          <w:lang w:eastAsia="ru-RU"/>
        </w:rPr>
        <w:tab/>
      </w:r>
      <w:r w:rsidR="00266FD7" w:rsidRPr="00266FD7">
        <w:rPr>
          <w:rFonts w:ascii="Times New Roman" w:eastAsia="Times New Roman" w:hAnsi="Times New Roman" w:cs="Times New Roman"/>
          <w:sz w:val="28"/>
          <w:szCs w:val="28"/>
          <w:lang w:eastAsia="ru-RU"/>
        </w:rPr>
        <w:tab/>
      </w:r>
      <w:r w:rsidR="00266FD7" w:rsidRPr="00266FD7">
        <w:rPr>
          <w:rFonts w:ascii="Times New Roman" w:eastAsia="Times New Roman" w:hAnsi="Times New Roman" w:cs="Times New Roman"/>
          <w:sz w:val="28"/>
          <w:szCs w:val="28"/>
          <w:lang w:eastAsia="ru-RU"/>
        </w:rPr>
        <w:tab/>
      </w:r>
      <w:r w:rsidR="00266FD7" w:rsidRPr="00266FD7">
        <w:rPr>
          <w:rFonts w:ascii="Times New Roman" w:eastAsia="Times New Roman" w:hAnsi="Times New Roman" w:cs="Times New Roman"/>
          <w:sz w:val="28"/>
          <w:szCs w:val="28"/>
          <w:lang w:eastAsia="ru-RU"/>
        </w:rPr>
        <w:tab/>
      </w:r>
      <w:r w:rsidR="00266FD7" w:rsidRPr="00266FD7">
        <w:rPr>
          <w:rFonts w:ascii="Times New Roman" w:eastAsia="Times New Roman" w:hAnsi="Times New Roman" w:cs="Times New Roman"/>
          <w:sz w:val="28"/>
          <w:szCs w:val="28"/>
          <w:lang w:eastAsia="ru-RU"/>
        </w:rPr>
        <w:tab/>
      </w:r>
      <w:r w:rsidR="00266FD7" w:rsidRPr="00266FD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266FD7" w:rsidRPr="00266FD7">
        <w:rPr>
          <w:rFonts w:ascii="Times New Roman" w:eastAsia="Times New Roman" w:hAnsi="Times New Roman" w:cs="Times New Roman"/>
          <w:sz w:val="28"/>
          <w:szCs w:val="28"/>
          <w:lang w:eastAsia="ru-RU"/>
        </w:rPr>
        <w:t>Герасимова О.Н.</w:t>
      </w:r>
    </w:p>
    <w:p w:rsidR="00266FD7" w:rsidRPr="00266FD7" w:rsidRDefault="00266FD7" w:rsidP="00865496">
      <w:pPr>
        <w:suppressAutoHyphens/>
        <w:spacing w:after="0" w:line="240" w:lineRule="auto"/>
        <w:jc w:val="both"/>
        <w:rPr>
          <w:rFonts w:ascii="Times New Roman" w:eastAsia="Times New Roman" w:hAnsi="Times New Roman" w:cs="Times New Roman"/>
          <w:sz w:val="28"/>
          <w:szCs w:val="28"/>
          <w:lang w:eastAsia="ru-RU"/>
        </w:rPr>
      </w:pPr>
    </w:p>
    <w:p w:rsidR="00266FD7" w:rsidRPr="00266FD7" w:rsidRDefault="00266FD7" w:rsidP="00865496">
      <w:pPr>
        <w:suppressAutoHyphens/>
        <w:spacing w:after="0" w:line="240" w:lineRule="auto"/>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Председатель Собрания представителей</w:t>
      </w:r>
    </w:p>
    <w:p w:rsidR="00266FD7" w:rsidRPr="00266FD7" w:rsidRDefault="00266FD7" w:rsidP="00865496">
      <w:pPr>
        <w:suppressAutoHyphens/>
        <w:spacing w:after="0" w:line="240" w:lineRule="auto"/>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 xml:space="preserve">Среднеканского </w:t>
      </w:r>
      <w:r w:rsidR="002A2F1F">
        <w:rPr>
          <w:rFonts w:ascii="Times New Roman" w:eastAsia="Times New Roman" w:hAnsi="Times New Roman" w:cs="Times New Roman"/>
          <w:sz w:val="28"/>
          <w:szCs w:val="28"/>
          <w:lang w:eastAsia="ru-RU"/>
        </w:rPr>
        <w:t>муниципального</w:t>
      </w:r>
      <w:r w:rsidRPr="00266FD7">
        <w:rPr>
          <w:rFonts w:ascii="Times New Roman" w:eastAsia="Times New Roman" w:hAnsi="Times New Roman" w:cs="Times New Roman"/>
          <w:sz w:val="28"/>
          <w:szCs w:val="28"/>
          <w:lang w:eastAsia="ru-RU"/>
        </w:rPr>
        <w:t xml:space="preserve"> округа</w:t>
      </w:r>
      <w:r w:rsidRPr="00266FD7">
        <w:rPr>
          <w:rFonts w:ascii="Times New Roman" w:eastAsia="Times New Roman" w:hAnsi="Times New Roman" w:cs="Times New Roman"/>
          <w:sz w:val="28"/>
          <w:szCs w:val="28"/>
          <w:lang w:eastAsia="ru-RU"/>
        </w:rPr>
        <w:tab/>
      </w:r>
      <w:r w:rsidRPr="00266FD7">
        <w:rPr>
          <w:rFonts w:ascii="Times New Roman" w:eastAsia="Times New Roman" w:hAnsi="Times New Roman" w:cs="Times New Roman"/>
          <w:sz w:val="28"/>
          <w:szCs w:val="28"/>
          <w:lang w:eastAsia="ru-RU"/>
        </w:rPr>
        <w:tab/>
      </w:r>
      <w:r w:rsidRPr="00266FD7">
        <w:rPr>
          <w:rFonts w:ascii="Times New Roman" w:eastAsia="Times New Roman" w:hAnsi="Times New Roman" w:cs="Times New Roman"/>
          <w:sz w:val="28"/>
          <w:szCs w:val="28"/>
          <w:lang w:eastAsia="ru-RU"/>
        </w:rPr>
        <w:tab/>
      </w:r>
      <w:r w:rsidRPr="00266FD7">
        <w:rPr>
          <w:rFonts w:ascii="Times New Roman" w:eastAsia="Times New Roman" w:hAnsi="Times New Roman" w:cs="Times New Roman"/>
          <w:sz w:val="28"/>
          <w:szCs w:val="28"/>
          <w:lang w:eastAsia="ru-RU"/>
        </w:rPr>
        <w:tab/>
      </w:r>
      <w:r w:rsidRPr="00266FD7">
        <w:rPr>
          <w:rFonts w:ascii="Times New Roman" w:eastAsia="Times New Roman" w:hAnsi="Times New Roman" w:cs="Times New Roman"/>
          <w:sz w:val="28"/>
          <w:szCs w:val="28"/>
          <w:lang w:eastAsia="ru-RU"/>
        </w:rPr>
        <w:tab/>
      </w:r>
      <w:r w:rsidR="00865496">
        <w:rPr>
          <w:rFonts w:ascii="Times New Roman" w:eastAsia="Times New Roman" w:hAnsi="Times New Roman" w:cs="Times New Roman"/>
          <w:sz w:val="28"/>
          <w:szCs w:val="28"/>
          <w:lang w:eastAsia="ru-RU"/>
        </w:rPr>
        <w:t>Волков В.А.</w:t>
      </w:r>
    </w:p>
    <w:p w:rsidR="00266FD7" w:rsidRPr="00266FD7" w:rsidRDefault="00266FD7" w:rsidP="00865496">
      <w:pPr>
        <w:suppressAutoHyphens/>
        <w:spacing w:after="0" w:line="240" w:lineRule="auto"/>
        <w:rPr>
          <w:rFonts w:ascii="Times New Roman" w:eastAsia="Times New Roman" w:hAnsi="Times New Roman" w:cs="Times New Roman"/>
          <w:sz w:val="24"/>
          <w:szCs w:val="24"/>
          <w:lang w:eastAsia="ru-RU"/>
        </w:rPr>
      </w:pPr>
    </w:p>
    <w:p w:rsidR="00266FD7" w:rsidRPr="00266FD7" w:rsidRDefault="00266FD7" w:rsidP="00882E8F">
      <w:pPr>
        <w:suppressAutoHyphens/>
        <w:spacing w:after="0" w:line="240" w:lineRule="auto"/>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lastRenderedPageBreak/>
        <w:t>Приложение № 1</w:t>
      </w:r>
    </w:p>
    <w:p w:rsidR="00266FD7" w:rsidRPr="00266FD7" w:rsidRDefault="00266FD7" w:rsidP="00882E8F">
      <w:pPr>
        <w:suppressAutoHyphens/>
        <w:spacing w:after="0" w:line="240" w:lineRule="auto"/>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t xml:space="preserve">к решению Собрания представителей Среднеканского </w:t>
      </w:r>
      <w:r w:rsidR="002A2F1F">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w:t>
      </w:r>
    </w:p>
    <w:p w:rsidR="00266FD7" w:rsidRDefault="00266FD7" w:rsidP="00882E8F">
      <w:pPr>
        <w:suppressAutoHyphens/>
        <w:spacing w:after="0" w:line="240" w:lineRule="auto"/>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t xml:space="preserve">от </w:t>
      </w:r>
      <w:r w:rsidR="00C9742B" w:rsidRPr="00C9742B">
        <w:rPr>
          <w:rFonts w:ascii="Times New Roman" w:eastAsia="Times New Roman" w:hAnsi="Times New Roman" w:cs="Times New Roman"/>
          <w:sz w:val="24"/>
          <w:szCs w:val="24"/>
          <w:u w:val="single"/>
          <w:lang w:eastAsia="ru-RU"/>
        </w:rPr>
        <w:t>24.10.2025</w:t>
      </w:r>
      <w:r w:rsidR="00C9742B">
        <w:rPr>
          <w:rFonts w:ascii="Times New Roman" w:eastAsia="Times New Roman" w:hAnsi="Times New Roman" w:cs="Times New Roman"/>
          <w:sz w:val="24"/>
          <w:szCs w:val="24"/>
          <w:lang w:eastAsia="ru-RU"/>
        </w:rPr>
        <w:t xml:space="preserve"> № </w:t>
      </w:r>
      <w:r w:rsidR="00C9742B" w:rsidRPr="00C9742B">
        <w:rPr>
          <w:rFonts w:ascii="Times New Roman" w:eastAsia="Times New Roman" w:hAnsi="Times New Roman" w:cs="Times New Roman"/>
          <w:sz w:val="24"/>
          <w:szCs w:val="24"/>
          <w:u w:val="single"/>
          <w:lang w:eastAsia="ru-RU"/>
        </w:rPr>
        <w:t>12</w:t>
      </w:r>
    </w:p>
    <w:p w:rsidR="0006763B" w:rsidRPr="00266FD7" w:rsidRDefault="0006763B" w:rsidP="00882E8F">
      <w:pPr>
        <w:suppressAutoHyphens/>
        <w:spacing w:after="0" w:line="240" w:lineRule="auto"/>
        <w:jc w:val="right"/>
        <w:rPr>
          <w:rFonts w:ascii="Times New Roman" w:eastAsia="Times New Roman" w:hAnsi="Times New Roman" w:cs="Times New Roman"/>
          <w:sz w:val="24"/>
          <w:szCs w:val="24"/>
          <w:lang w:eastAsia="ru-RU"/>
        </w:rPr>
      </w:pPr>
    </w:p>
    <w:p w:rsidR="0006763B" w:rsidRPr="0055159D" w:rsidRDefault="0006763B" w:rsidP="00882E8F">
      <w:pPr>
        <w:spacing w:after="0" w:line="240" w:lineRule="auto"/>
        <w:ind w:firstLine="567"/>
        <w:jc w:val="center"/>
        <w:rPr>
          <w:rFonts w:ascii="Times New Roman" w:hAnsi="Times New Roman" w:cs="Times New Roman"/>
          <w:b/>
          <w:sz w:val="32"/>
          <w:szCs w:val="32"/>
        </w:rPr>
      </w:pPr>
      <w:r w:rsidRPr="0055159D">
        <w:rPr>
          <w:rFonts w:ascii="Times New Roman" w:hAnsi="Times New Roman" w:cs="Times New Roman"/>
          <w:b/>
          <w:sz w:val="32"/>
          <w:szCs w:val="32"/>
        </w:rPr>
        <w:t>СОБРАНИЕ ПРЕДСТАВИТЕЛЕЙ</w:t>
      </w:r>
    </w:p>
    <w:p w:rsidR="0006763B" w:rsidRDefault="0006763B" w:rsidP="00882E8F">
      <w:pPr>
        <w:spacing w:after="0" w:line="240" w:lineRule="auto"/>
        <w:ind w:firstLine="567"/>
        <w:jc w:val="center"/>
        <w:rPr>
          <w:rFonts w:ascii="Times New Roman" w:hAnsi="Times New Roman" w:cs="Times New Roman"/>
          <w:b/>
          <w:sz w:val="32"/>
          <w:szCs w:val="32"/>
        </w:rPr>
      </w:pPr>
      <w:r w:rsidRPr="0055159D">
        <w:rPr>
          <w:rFonts w:ascii="Times New Roman" w:hAnsi="Times New Roman" w:cs="Times New Roman"/>
          <w:b/>
          <w:sz w:val="32"/>
          <w:szCs w:val="32"/>
        </w:rPr>
        <w:t xml:space="preserve">СРЕДНЕКАНСКОГО </w:t>
      </w:r>
      <w:r>
        <w:rPr>
          <w:rFonts w:ascii="Times New Roman" w:hAnsi="Times New Roman" w:cs="Times New Roman"/>
          <w:b/>
          <w:sz w:val="32"/>
          <w:szCs w:val="32"/>
        </w:rPr>
        <w:t>МУНИЦИПАЛЬНОГО</w:t>
      </w:r>
      <w:r w:rsidRPr="0055159D">
        <w:rPr>
          <w:rFonts w:ascii="Times New Roman" w:hAnsi="Times New Roman" w:cs="Times New Roman"/>
          <w:b/>
          <w:sz w:val="32"/>
          <w:szCs w:val="32"/>
        </w:rPr>
        <w:t xml:space="preserve"> ОКРУГА</w:t>
      </w:r>
    </w:p>
    <w:p w:rsidR="0006763B" w:rsidRPr="0055159D" w:rsidRDefault="0006763B" w:rsidP="00882E8F">
      <w:pPr>
        <w:spacing w:after="0" w:line="240" w:lineRule="auto"/>
        <w:ind w:firstLine="567"/>
        <w:jc w:val="center"/>
        <w:rPr>
          <w:rFonts w:ascii="Times New Roman" w:hAnsi="Times New Roman" w:cs="Times New Roman"/>
          <w:b/>
          <w:sz w:val="32"/>
          <w:szCs w:val="32"/>
        </w:rPr>
      </w:pPr>
      <w:r>
        <w:rPr>
          <w:rFonts w:ascii="Times New Roman" w:hAnsi="Times New Roman" w:cs="Times New Roman"/>
          <w:b/>
          <w:sz w:val="32"/>
          <w:szCs w:val="32"/>
        </w:rPr>
        <w:t>МАГАДАНСКОЙ ОБЛАСТИ</w:t>
      </w:r>
    </w:p>
    <w:p w:rsidR="0006763B" w:rsidRPr="0055159D" w:rsidRDefault="0006763B" w:rsidP="00882E8F">
      <w:pPr>
        <w:spacing w:after="0" w:line="240" w:lineRule="auto"/>
        <w:ind w:firstLine="567"/>
        <w:jc w:val="center"/>
        <w:rPr>
          <w:rFonts w:ascii="Times New Roman" w:hAnsi="Times New Roman" w:cs="Times New Roman"/>
          <w:b/>
          <w:sz w:val="32"/>
          <w:szCs w:val="32"/>
        </w:rPr>
      </w:pPr>
    </w:p>
    <w:p w:rsidR="0006763B" w:rsidRPr="006011BE" w:rsidRDefault="0006763B" w:rsidP="00882E8F">
      <w:pPr>
        <w:spacing w:after="0" w:line="240" w:lineRule="auto"/>
        <w:ind w:firstLine="567"/>
        <w:jc w:val="center"/>
        <w:rPr>
          <w:rFonts w:ascii="Times New Roman" w:hAnsi="Times New Roman" w:cs="Times New Roman"/>
          <w:b/>
          <w:sz w:val="28"/>
          <w:szCs w:val="28"/>
        </w:rPr>
      </w:pPr>
      <w:r w:rsidRPr="006011BE">
        <w:rPr>
          <w:rFonts w:ascii="Times New Roman" w:hAnsi="Times New Roman" w:cs="Times New Roman"/>
          <w:b/>
          <w:sz w:val="28"/>
          <w:szCs w:val="28"/>
        </w:rPr>
        <w:t>Р Е Ш Е Н И Е</w:t>
      </w:r>
      <w:r>
        <w:rPr>
          <w:rFonts w:ascii="Times New Roman" w:hAnsi="Times New Roman" w:cs="Times New Roman"/>
          <w:b/>
          <w:sz w:val="28"/>
          <w:szCs w:val="28"/>
        </w:rPr>
        <w:t xml:space="preserve"> (ПРОЕКТ)</w:t>
      </w:r>
    </w:p>
    <w:p w:rsidR="0006763B" w:rsidRPr="00266FD7" w:rsidRDefault="0006763B" w:rsidP="00882E8F">
      <w:pPr>
        <w:spacing w:after="0" w:line="240" w:lineRule="auto"/>
        <w:ind w:firstLine="567"/>
        <w:jc w:val="both"/>
        <w:rPr>
          <w:rFonts w:ascii="Times New Roman" w:eastAsia="Calibri" w:hAnsi="Times New Roman" w:cs="Times New Roman"/>
          <w:sz w:val="24"/>
          <w:szCs w:val="24"/>
        </w:rPr>
      </w:pPr>
    </w:p>
    <w:p w:rsidR="0006763B" w:rsidRPr="00266FD7" w:rsidRDefault="0006763B" w:rsidP="00882E8F">
      <w:pPr>
        <w:spacing w:after="0" w:line="240" w:lineRule="auto"/>
        <w:ind w:firstLine="567"/>
        <w:jc w:val="both"/>
        <w:rPr>
          <w:rFonts w:ascii="Times New Roman" w:eastAsia="Calibri" w:hAnsi="Times New Roman" w:cs="Times New Roman"/>
          <w:sz w:val="24"/>
          <w:szCs w:val="24"/>
        </w:rPr>
      </w:pPr>
      <w:r w:rsidRPr="00266FD7">
        <w:rPr>
          <w:rFonts w:ascii="Times New Roman" w:eastAsia="Calibri" w:hAnsi="Times New Roman" w:cs="Times New Roman"/>
          <w:sz w:val="24"/>
          <w:szCs w:val="24"/>
        </w:rPr>
        <w:t>от ____________ № ______</w:t>
      </w:r>
    </w:p>
    <w:p w:rsidR="0006763B" w:rsidRPr="00266FD7" w:rsidRDefault="0006763B" w:rsidP="00882E8F">
      <w:pPr>
        <w:spacing w:after="0" w:line="240" w:lineRule="auto"/>
        <w:ind w:firstLine="567"/>
        <w:jc w:val="both"/>
        <w:rPr>
          <w:rFonts w:ascii="Times New Roman" w:eastAsia="Calibri" w:hAnsi="Times New Roman" w:cs="Times New Roman"/>
          <w:sz w:val="24"/>
          <w:szCs w:val="24"/>
        </w:rPr>
      </w:pPr>
      <w:r w:rsidRPr="00266FD7">
        <w:rPr>
          <w:rFonts w:ascii="Times New Roman" w:eastAsia="Calibri" w:hAnsi="Times New Roman" w:cs="Times New Roman"/>
          <w:sz w:val="24"/>
          <w:szCs w:val="24"/>
        </w:rPr>
        <w:t>п. Сеймчан</w:t>
      </w:r>
    </w:p>
    <w:p w:rsidR="0006763B" w:rsidRPr="00266FD7" w:rsidRDefault="0006763B" w:rsidP="00882E8F">
      <w:pPr>
        <w:spacing w:after="0" w:line="240" w:lineRule="auto"/>
        <w:ind w:firstLine="567"/>
        <w:jc w:val="both"/>
        <w:rPr>
          <w:rFonts w:ascii="Times New Roman" w:eastAsia="Calibri" w:hAnsi="Times New Roman" w:cs="Times New Roman"/>
          <w:sz w:val="24"/>
          <w:szCs w:val="24"/>
        </w:rPr>
      </w:pPr>
    </w:p>
    <w:p w:rsidR="0006763B" w:rsidRPr="00274199" w:rsidRDefault="0006763B" w:rsidP="00882E8F">
      <w:pPr>
        <w:spacing w:after="0" w:line="240" w:lineRule="auto"/>
        <w:ind w:firstLine="567"/>
        <w:jc w:val="both"/>
        <w:rPr>
          <w:rFonts w:ascii="Times New Roman" w:eastAsia="Calibri" w:hAnsi="Times New Roman" w:cs="Times New Roman"/>
          <w:b/>
          <w:sz w:val="28"/>
          <w:szCs w:val="28"/>
        </w:rPr>
      </w:pPr>
      <w:r w:rsidRPr="00274199">
        <w:rPr>
          <w:rFonts w:ascii="Times New Roman" w:eastAsia="Calibri" w:hAnsi="Times New Roman" w:cs="Times New Roman"/>
          <w:b/>
          <w:sz w:val="28"/>
          <w:szCs w:val="28"/>
        </w:rPr>
        <w:t xml:space="preserve">«О </w:t>
      </w:r>
      <w:r>
        <w:rPr>
          <w:rFonts w:ascii="Times New Roman" w:eastAsia="Calibri" w:hAnsi="Times New Roman" w:cs="Times New Roman"/>
          <w:b/>
          <w:sz w:val="28"/>
          <w:szCs w:val="28"/>
        </w:rPr>
        <w:t>принятии</w:t>
      </w:r>
      <w:r w:rsidRPr="00274199">
        <w:rPr>
          <w:rFonts w:ascii="Times New Roman" w:eastAsia="Calibri" w:hAnsi="Times New Roman" w:cs="Times New Roman"/>
          <w:b/>
          <w:sz w:val="28"/>
          <w:szCs w:val="28"/>
        </w:rPr>
        <w:t xml:space="preserve"> Устав</w:t>
      </w:r>
      <w:r>
        <w:rPr>
          <w:rFonts w:ascii="Times New Roman" w:eastAsia="Calibri" w:hAnsi="Times New Roman" w:cs="Times New Roman"/>
          <w:b/>
          <w:sz w:val="28"/>
          <w:szCs w:val="28"/>
        </w:rPr>
        <w:t>а</w:t>
      </w:r>
      <w:r w:rsidRPr="00274199">
        <w:rPr>
          <w:rFonts w:ascii="Times New Roman" w:eastAsia="Calibri" w:hAnsi="Times New Roman" w:cs="Times New Roman"/>
          <w:b/>
          <w:sz w:val="28"/>
          <w:szCs w:val="28"/>
        </w:rPr>
        <w:t xml:space="preserve"> </w:t>
      </w:r>
    </w:p>
    <w:p w:rsidR="0006763B" w:rsidRPr="00274199" w:rsidRDefault="0006763B" w:rsidP="00882E8F">
      <w:pPr>
        <w:spacing w:after="0" w:line="240" w:lineRule="auto"/>
        <w:ind w:firstLine="567"/>
        <w:jc w:val="both"/>
        <w:rPr>
          <w:rFonts w:ascii="Times New Roman" w:eastAsia="Calibri" w:hAnsi="Times New Roman" w:cs="Times New Roman"/>
          <w:b/>
          <w:sz w:val="28"/>
          <w:szCs w:val="28"/>
        </w:rPr>
      </w:pPr>
      <w:r w:rsidRPr="00274199">
        <w:rPr>
          <w:rFonts w:ascii="Times New Roman" w:eastAsia="Calibri" w:hAnsi="Times New Roman" w:cs="Times New Roman"/>
          <w:b/>
          <w:sz w:val="28"/>
          <w:szCs w:val="28"/>
        </w:rPr>
        <w:t xml:space="preserve">муниципального образования «Среднеканский </w:t>
      </w:r>
    </w:p>
    <w:p w:rsidR="0006763B" w:rsidRPr="00274199" w:rsidRDefault="0006763B" w:rsidP="00882E8F">
      <w:pPr>
        <w:spacing w:after="0" w:line="240" w:lineRule="auto"/>
        <w:ind w:firstLine="567"/>
        <w:jc w:val="both"/>
        <w:rPr>
          <w:rFonts w:ascii="Times New Roman" w:eastAsia="Calibri" w:hAnsi="Times New Roman" w:cs="Times New Roman"/>
          <w:sz w:val="28"/>
          <w:szCs w:val="28"/>
        </w:rPr>
      </w:pPr>
      <w:r w:rsidRPr="00274199">
        <w:rPr>
          <w:rFonts w:ascii="Times New Roman" w:eastAsia="Calibri" w:hAnsi="Times New Roman" w:cs="Times New Roman"/>
          <w:b/>
          <w:sz w:val="28"/>
          <w:szCs w:val="28"/>
        </w:rPr>
        <w:t>муниципальный округ Магаданской области»</w:t>
      </w:r>
    </w:p>
    <w:p w:rsidR="0006763B" w:rsidRPr="00274199" w:rsidRDefault="0006763B" w:rsidP="00882E8F">
      <w:pPr>
        <w:spacing w:after="0" w:line="240" w:lineRule="auto"/>
        <w:ind w:firstLine="567"/>
        <w:jc w:val="both"/>
        <w:rPr>
          <w:rFonts w:ascii="Times New Roman" w:eastAsia="Calibri" w:hAnsi="Times New Roman" w:cs="Times New Roman"/>
          <w:sz w:val="28"/>
          <w:szCs w:val="28"/>
        </w:rPr>
      </w:pPr>
    </w:p>
    <w:p w:rsidR="0006763B" w:rsidRDefault="0006763B" w:rsidP="00882E8F">
      <w:pPr>
        <w:spacing w:after="0" w:line="240" w:lineRule="auto"/>
        <w:ind w:firstLine="567"/>
        <w:jc w:val="both"/>
        <w:rPr>
          <w:rFonts w:ascii="Times New Roman" w:hAnsi="Times New Roman" w:cs="Times New Roman"/>
          <w:sz w:val="28"/>
          <w:szCs w:val="28"/>
        </w:rPr>
      </w:pPr>
      <w:r w:rsidRPr="008B19A8">
        <w:rPr>
          <w:rFonts w:ascii="Times New Roman" w:hAnsi="Times New Roman" w:cs="Times New Roman"/>
          <w:sz w:val="28"/>
          <w:szCs w:val="28"/>
        </w:rPr>
        <w:t xml:space="preserve">В целях приведения Устава муниципального образования </w:t>
      </w:r>
      <w:r>
        <w:rPr>
          <w:rFonts w:ascii="Times New Roman" w:hAnsi="Times New Roman" w:cs="Times New Roman"/>
          <w:sz w:val="28"/>
          <w:szCs w:val="28"/>
        </w:rPr>
        <w:t>«Среднеканский</w:t>
      </w:r>
      <w:r w:rsidRPr="008B19A8">
        <w:rPr>
          <w:rFonts w:ascii="Times New Roman" w:hAnsi="Times New Roman" w:cs="Times New Roman"/>
          <w:sz w:val="28"/>
          <w:szCs w:val="28"/>
        </w:rPr>
        <w:t xml:space="preserve"> муниципа</w:t>
      </w:r>
      <w:r>
        <w:rPr>
          <w:rFonts w:ascii="Times New Roman" w:hAnsi="Times New Roman" w:cs="Times New Roman"/>
          <w:sz w:val="28"/>
          <w:szCs w:val="28"/>
        </w:rPr>
        <w:t>льный округ Магаданской области»</w:t>
      </w:r>
      <w:r w:rsidRPr="008B19A8">
        <w:rPr>
          <w:rFonts w:ascii="Times New Roman" w:hAnsi="Times New Roman" w:cs="Times New Roman"/>
          <w:sz w:val="28"/>
          <w:szCs w:val="28"/>
        </w:rPr>
        <w:t xml:space="preserve"> в соответствие с Федеральн</w:t>
      </w:r>
      <w:r>
        <w:rPr>
          <w:rFonts w:ascii="Times New Roman" w:hAnsi="Times New Roman" w:cs="Times New Roman"/>
          <w:sz w:val="28"/>
          <w:szCs w:val="28"/>
        </w:rPr>
        <w:t>ым законом от 20 марта 2025 г. № 33 «</w:t>
      </w:r>
      <w:r w:rsidRPr="008B19A8">
        <w:rPr>
          <w:rFonts w:ascii="Times New Roman" w:hAnsi="Times New Roman" w:cs="Times New Roman"/>
          <w:sz w:val="28"/>
          <w:szCs w:val="28"/>
        </w:rPr>
        <w:t xml:space="preserve">Об общих принципах организации местного самоуправления в </w:t>
      </w:r>
      <w:r>
        <w:rPr>
          <w:rFonts w:ascii="Times New Roman" w:hAnsi="Times New Roman" w:cs="Times New Roman"/>
          <w:sz w:val="28"/>
          <w:szCs w:val="28"/>
        </w:rPr>
        <w:t>единой системе публичной власти»</w:t>
      </w:r>
      <w:r w:rsidRPr="00274199">
        <w:rPr>
          <w:rFonts w:ascii="Times New Roman" w:hAnsi="Times New Roman" w:cs="Times New Roman"/>
          <w:sz w:val="28"/>
          <w:szCs w:val="28"/>
        </w:rPr>
        <w:t>, Собрание представителей Средн</w:t>
      </w:r>
      <w:r>
        <w:rPr>
          <w:rFonts w:ascii="Times New Roman" w:hAnsi="Times New Roman" w:cs="Times New Roman"/>
          <w:sz w:val="28"/>
          <w:szCs w:val="28"/>
        </w:rPr>
        <w:t>еканского муниципального округа Магаданской области,</w:t>
      </w:r>
    </w:p>
    <w:p w:rsidR="00865496" w:rsidRPr="00865496" w:rsidRDefault="00865496" w:rsidP="00882E8F">
      <w:pPr>
        <w:spacing w:after="0" w:line="240" w:lineRule="auto"/>
        <w:ind w:firstLine="567"/>
        <w:jc w:val="both"/>
        <w:rPr>
          <w:rFonts w:ascii="Times New Roman" w:hAnsi="Times New Roman" w:cs="Times New Roman"/>
          <w:sz w:val="12"/>
          <w:szCs w:val="12"/>
        </w:rPr>
      </w:pPr>
    </w:p>
    <w:p w:rsidR="0006763B" w:rsidRPr="006011BE" w:rsidRDefault="0006763B" w:rsidP="00882E8F">
      <w:pPr>
        <w:spacing w:after="0" w:line="240" w:lineRule="auto"/>
        <w:ind w:firstLine="567"/>
        <w:jc w:val="center"/>
        <w:rPr>
          <w:rFonts w:ascii="Times New Roman" w:hAnsi="Times New Roman" w:cs="Times New Roman"/>
          <w:b/>
          <w:sz w:val="28"/>
          <w:szCs w:val="28"/>
        </w:rPr>
      </w:pPr>
      <w:r w:rsidRPr="006011BE">
        <w:rPr>
          <w:rFonts w:ascii="Times New Roman" w:hAnsi="Times New Roman" w:cs="Times New Roman"/>
          <w:b/>
          <w:sz w:val="28"/>
          <w:szCs w:val="28"/>
        </w:rPr>
        <w:t>р е ш и л о:</w:t>
      </w:r>
    </w:p>
    <w:p w:rsidR="0006763B" w:rsidRPr="006011BE" w:rsidRDefault="0006763B" w:rsidP="00882E8F">
      <w:pPr>
        <w:spacing w:after="0" w:line="240" w:lineRule="auto"/>
        <w:ind w:firstLine="567"/>
        <w:rPr>
          <w:rFonts w:ascii="Times New Roman" w:hAnsi="Times New Roman" w:cs="Times New Roman"/>
          <w:sz w:val="12"/>
          <w:szCs w:val="12"/>
        </w:rPr>
      </w:pPr>
    </w:p>
    <w:p w:rsidR="0006763B" w:rsidRPr="006011BE" w:rsidRDefault="00865496" w:rsidP="00882E8F">
      <w:p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6763B">
        <w:rPr>
          <w:rFonts w:ascii="Times New Roman" w:hAnsi="Times New Roman" w:cs="Times New Roman"/>
          <w:sz w:val="28"/>
          <w:szCs w:val="28"/>
        </w:rPr>
        <w:t xml:space="preserve">1. </w:t>
      </w:r>
      <w:r w:rsidR="0006763B" w:rsidRPr="006011BE">
        <w:rPr>
          <w:rFonts w:ascii="Times New Roman" w:hAnsi="Times New Roman" w:cs="Times New Roman"/>
          <w:sz w:val="28"/>
          <w:szCs w:val="28"/>
        </w:rPr>
        <w:t xml:space="preserve">Принять Устав муниципального образования «Среднеканский муниципальный округ Магаданской области» согласно </w:t>
      </w:r>
      <w:proofErr w:type="gramStart"/>
      <w:r w:rsidR="0006763B" w:rsidRPr="006011BE">
        <w:rPr>
          <w:rFonts w:ascii="Times New Roman" w:hAnsi="Times New Roman" w:cs="Times New Roman"/>
          <w:sz w:val="28"/>
          <w:szCs w:val="28"/>
        </w:rPr>
        <w:t>приложению</w:t>
      </w:r>
      <w:proofErr w:type="gramEnd"/>
      <w:r w:rsidR="0006763B" w:rsidRPr="006011BE">
        <w:rPr>
          <w:rFonts w:ascii="Times New Roman" w:hAnsi="Times New Roman" w:cs="Times New Roman"/>
          <w:sz w:val="28"/>
          <w:szCs w:val="28"/>
        </w:rPr>
        <w:t xml:space="preserve"> к настоящему решению.</w:t>
      </w:r>
    </w:p>
    <w:p w:rsidR="0006763B" w:rsidRDefault="00865496" w:rsidP="00882E8F">
      <w:p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6763B">
        <w:rPr>
          <w:rFonts w:ascii="Times New Roman" w:hAnsi="Times New Roman" w:cs="Times New Roman"/>
          <w:sz w:val="28"/>
          <w:szCs w:val="28"/>
        </w:rPr>
        <w:t xml:space="preserve">2. </w:t>
      </w:r>
      <w:r w:rsidR="0006763B" w:rsidRPr="006011BE">
        <w:rPr>
          <w:rFonts w:ascii="Times New Roman" w:hAnsi="Times New Roman" w:cs="Times New Roman"/>
          <w:sz w:val="28"/>
          <w:szCs w:val="28"/>
        </w:rPr>
        <w:t>Направить настоящее Решение в Управление Министерства юстиции Российской Федерации по Магаданской области и Чукотскому автономному округу для государственной регистрации.</w:t>
      </w:r>
    </w:p>
    <w:p w:rsidR="0006763B" w:rsidRPr="006011BE" w:rsidRDefault="00865496" w:rsidP="00882E8F">
      <w:pPr>
        <w:tabs>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6763B">
        <w:rPr>
          <w:rFonts w:ascii="Times New Roman" w:hAnsi="Times New Roman" w:cs="Times New Roman"/>
          <w:sz w:val="28"/>
          <w:szCs w:val="28"/>
        </w:rPr>
        <w:t xml:space="preserve">3. </w:t>
      </w:r>
      <w:r w:rsidR="0006763B" w:rsidRPr="006011BE">
        <w:rPr>
          <w:rFonts w:ascii="Times New Roman" w:hAnsi="Times New Roman" w:cs="Times New Roman"/>
          <w:sz w:val="28"/>
          <w:szCs w:val="28"/>
        </w:rPr>
        <w:t>Признать утратившими силу следующие решения Собрания представителей Среднеканского городского округа:</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szCs w:val="28"/>
        </w:rPr>
        <w:t xml:space="preserve">3.1. </w:t>
      </w:r>
      <w:r w:rsidRPr="007377B3">
        <w:rPr>
          <w:rFonts w:ascii="Times New Roman" w:hAnsi="Times New Roman" w:cs="Times New Roman"/>
          <w:sz w:val="28"/>
        </w:rPr>
        <w:t xml:space="preserve">от 06.08.2015 </w:t>
      </w:r>
      <w:r>
        <w:rPr>
          <w:rFonts w:ascii="Times New Roman" w:hAnsi="Times New Roman" w:cs="Times New Roman"/>
          <w:sz w:val="28"/>
        </w:rPr>
        <w:t>№ 22 «</w:t>
      </w:r>
      <w:r w:rsidRPr="007377B3">
        <w:rPr>
          <w:rFonts w:ascii="Times New Roman" w:hAnsi="Times New Roman" w:cs="Times New Roman"/>
          <w:sz w:val="28"/>
        </w:rPr>
        <w:t>О внесении изменений и дополнений в Ус</w:t>
      </w:r>
      <w:r>
        <w:rPr>
          <w:rFonts w:ascii="Times New Roman" w:hAnsi="Times New Roman" w:cs="Times New Roman"/>
          <w:sz w:val="28"/>
        </w:rPr>
        <w:t>тав муниципального образования «Среднеканский городской округ»</w:t>
      </w:r>
      <w:r w:rsidRPr="007377B3">
        <w:rPr>
          <w:rFonts w:ascii="Times New Roman" w:hAnsi="Times New Roman" w:cs="Times New Roman"/>
          <w:sz w:val="28"/>
        </w:rPr>
        <w:t xml:space="preserve"> и признании утратившими силу отдельн</w:t>
      </w:r>
      <w:r>
        <w:rPr>
          <w:rFonts w:ascii="Times New Roman" w:hAnsi="Times New Roman" w:cs="Times New Roman"/>
          <w:sz w:val="28"/>
        </w:rPr>
        <w:t>ых муниципальных правовых актов»;</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3.2. </w:t>
      </w:r>
      <w:r w:rsidRPr="007377B3">
        <w:rPr>
          <w:rFonts w:ascii="Times New Roman" w:hAnsi="Times New Roman" w:cs="Times New Roman"/>
          <w:sz w:val="28"/>
        </w:rPr>
        <w:t xml:space="preserve">от 23.12.2015 </w:t>
      </w:r>
      <w:r>
        <w:rPr>
          <w:rFonts w:ascii="Times New Roman" w:hAnsi="Times New Roman" w:cs="Times New Roman"/>
          <w:sz w:val="28"/>
        </w:rPr>
        <w:t>№ 68 «</w:t>
      </w:r>
      <w:r w:rsidRPr="007377B3">
        <w:rPr>
          <w:rFonts w:ascii="Times New Roman" w:hAnsi="Times New Roman" w:cs="Times New Roman"/>
          <w:sz w:val="28"/>
        </w:rPr>
        <w:t>О внесении изменений и дополнений в Устав муниципального образования</w:t>
      </w:r>
      <w:r>
        <w:rPr>
          <w:rFonts w:ascii="Times New Roman" w:hAnsi="Times New Roman" w:cs="Times New Roman"/>
          <w:sz w:val="28"/>
        </w:rPr>
        <w:t xml:space="preserve">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3.3. от 20.07.2016 № 39 «</w:t>
      </w:r>
      <w:r w:rsidRPr="007377B3">
        <w:rPr>
          <w:rFonts w:ascii="Times New Roman" w:hAnsi="Times New Roman" w:cs="Times New Roman"/>
          <w:sz w:val="28"/>
        </w:rPr>
        <w:t>О внесении изменений и дополнений в Ус</w:t>
      </w:r>
      <w:r>
        <w:rPr>
          <w:rFonts w:ascii="Times New Roman" w:hAnsi="Times New Roman" w:cs="Times New Roman"/>
          <w:sz w:val="28"/>
        </w:rPr>
        <w:t>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3.4. от 28.09.2016 № 45 «</w:t>
      </w:r>
      <w:r w:rsidRPr="007377B3">
        <w:rPr>
          <w:rFonts w:ascii="Times New Roman" w:hAnsi="Times New Roman" w:cs="Times New Roman"/>
          <w:sz w:val="28"/>
        </w:rPr>
        <w:t>О внесении изменений в Ус</w:t>
      </w:r>
      <w:r>
        <w:rPr>
          <w:rFonts w:ascii="Times New Roman" w:hAnsi="Times New Roman" w:cs="Times New Roman"/>
          <w:sz w:val="28"/>
        </w:rPr>
        <w:t>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3.5. </w:t>
      </w:r>
      <w:r w:rsidRPr="007377B3">
        <w:rPr>
          <w:rFonts w:ascii="Times New Roman" w:hAnsi="Times New Roman" w:cs="Times New Roman"/>
          <w:sz w:val="28"/>
        </w:rPr>
        <w:t xml:space="preserve">от 29.05.2017 </w:t>
      </w:r>
      <w:r>
        <w:rPr>
          <w:rFonts w:ascii="Times New Roman" w:hAnsi="Times New Roman" w:cs="Times New Roman"/>
          <w:sz w:val="28"/>
        </w:rPr>
        <w:t>№ 23 «</w:t>
      </w:r>
      <w:r w:rsidRPr="007377B3">
        <w:rPr>
          <w:rFonts w:ascii="Times New Roman" w:hAnsi="Times New Roman" w:cs="Times New Roman"/>
          <w:sz w:val="28"/>
        </w:rPr>
        <w:t>О внесении изменений в Устав муниципального образования</w:t>
      </w:r>
      <w:r>
        <w:rPr>
          <w:rFonts w:ascii="Times New Roman" w:hAnsi="Times New Roman" w:cs="Times New Roman"/>
          <w:sz w:val="28"/>
        </w:rPr>
        <w:t xml:space="preserve">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lastRenderedPageBreak/>
        <w:t xml:space="preserve">3.6. </w:t>
      </w:r>
      <w:r w:rsidRPr="007377B3">
        <w:rPr>
          <w:rFonts w:ascii="Times New Roman" w:hAnsi="Times New Roman" w:cs="Times New Roman"/>
          <w:sz w:val="28"/>
        </w:rPr>
        <w:t xml:space="preserve">от 28.11.2017 </w:t>
      </w:r>
      <w:r>
        <w:rPr>
          <w:rFonts w:ascii="Times New Roman" w:hAnsi="Times New Roman" w:cs="Times New Roman"/>
          <w:sz w:val="28"/>
        </w:rPr>
        <w:t>№ 42 «</w:t>
      </w:r>
      <w:r w:rsidRPr="007377B3">
        <w:rPr>
          <w:rFonts w:ascii="Times New Roman" w:hAnsi="Times New Roman" w:cs="Times New Roman"/>
          <w:sz w:val="28"/>
        </w:rPr>
        <w:t>О внесении изменений и дополнений в Ус</w:t>
      </w:r>
      <w:r>
        <w:rPr>
          <w:rFonts w:ascii="Times New Roman" w:hAnsi="Times New Roman" w:cs="Times New Roman"/>
          <w:sz w:val="28"/>
        </w:rPr>
        <w:t>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3.7. </w:t>
      </w:r>
      <w:r w:rsidRPr="007377B3">
        <w:rPr>
          <w:rFonts w:ascii="Times New Roman" w:hAnsi="Times New Roman" w:cs="Times New Roman"/>
          <w:sz w:val="28"/>
        </w:rPr>
        <w:t xml:space="preserve">от 27.02.2018 </w:t>
      </w:r>
      <w:r>
        <w:rPr>
          <w:rFonts w:ascii="Times New Roman" w:hAnsi="Times New Roman" w:cs="Times New Roman"/>
          <w:sz w:val="28"/>
        </w:rPr>
        <w:t>№</w:t>
      </w:r>
      <w:r w:rsidRPr="007377B3">
        <w:rPr>
          <w:rFonts w:ascii="Times New Roman" w:hAnsi="Times New Roman" w:cs="Times New Roman"/>
          <w:sz w:val="28"/>
        </w:rPr>
        <w:t xml:space="preserve"> 1 «О внесении изменений и дополнений в Устав муниципального образования «Среднеканский городской округ»</w:t>
      </w:r>
      <w:r>
        <w:rPr>
          <w:rFonts w:ascii="Times New Roman" w:hAnsi="Times New Roman" w:cs="Times New Roman"/>
          <w:sz w:val="28"/>
        </w:rPr>
        <w:t>;</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3.8. </w:t>
      </w:r>
      <w:r w:rsidRPr="007377B3">
        <w:rPr>
          <w:rFonts w:ascii="Times New Roman" w:hAnsi="Times New Roman" w:cs="Times New Roman"/>
          <w:sz w:val="28"/>
        </w:rPr>
        <w:t xml:space="preserve">от 21.06.2018 </w:t>
      </w:r>
      <w:r>
        <w:rPr>
          <w:rFonts w:ascii="Times New Roman" w:hAnsi="Times New Roman" w:cs="Times New Roman"/>
          <w:sz w:val="28"/>
        </w:rPr>
        <w:t>№</w:t>
      </w:r>
      <w:r w:rsidRPr="007377B3">
        <w:rPr>
          <w:rFonts w:ascii="Times New Roman" w:hAnsi="Times New Roman" w:cs="Times New Roman"/>
          <w:sz w:val="28"/>
        </w:rPr>
        <w:t xml:space="preserve"> 24 «О внесении изменений и дополнений в Устав муниципального образования «Среднеканский городской округ»;</w:t>
      </w:r>
    </w:p>
    <w:p w:rsidR="0006763B" w:rsidRPr="00884E99" w:rsidRDefault="0006763B" w:rsidP="00882E8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rPr>
        <w:t>3.9</w:t>
      </w:r>
      <w:r w:rsidRPr="00884E99">
        <w:rPr>
          <w:rFonts w:ascii="Times New Roman" w:hAnsi="Times New Roman" w:cs="Times New Roman"/>
          <w:sz w:val="28"/>
          <w:szCs w:val="28"/>
        </w:rPr>
        <w:t>. от 27.12.2018 № 47 «О внесении изменений и дополнений в Устав муниципального образования «Среднеканский городской округ»;</w:t>
      </w:r>
    </w:p>
    <w:p w:rsidR="0006763B" w:rsidRPr="00884E99" w:rsidRDefault="0006763B" w:rsidP="00882E8F">
      <w:pPr>
        <w:spacing w:after="0" w:line="240" w:lineRule="auto"/>
        <w:ind w:firstLine="567"/>
        <w:jc w:val="both"/>
        <w:rPr>
          <w:rFonts w:ascii="Times New Roman" w:hAnsi="Times New Roman" w:cs="Times New Roman"/>
          <w:sz w:val="28"/>
          <w:szCs w:val="28"/>
        </w:rPr>
      </w:pPr>
      <w:r w:rsidRPr="00884E99">
        <w:rPr>
          <w:rFonts w:ascii="Times New Roman" w:hAnsi="Times New Roman" w:cs="Times New Roman"/>
          <w:sz w:val="28"/>
          <w:szCs w:val="28"/>
        </w:rPr>
        <w:t>3.10. от 06.05.2019 № 16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szCs w:val="28"/>
        </w:rPr>
      </w:pPr>
      <w:r w:rsidRPr="00884E99">
        <w:rPr>
          <w:rFonts w:ascii="Times New Roman" w:hAnsi="Times New Roman" w:cs="Times New Roman"/>
          <w:sz w:val="28"/>
          <w:szCs w:val="28"/>
        </w:rPr>
        <w:t>3.11. от 0</w:t>
      </w:r>
      <w:r>
        <w:rPr>
          <w:rFonts w:ascii="Times New Roman" w:hAnsi="Times New Roman" w:cs="Times New Roman"/>
          <w:sz w:val="28"/>
          <w:szCs w:val="28"/>
        </w:rPr>
        <w:t>3</w:t>
      </w:r>
      <w:r w:rsidRPr="00884E99">
        <w:rPr>
          <w:rFonts w:ascii="Times New Roman" w:hAnsi="Times New Roman" w:cs="Times New Roman"/>
          <w:sz w:val="28"/>
          <w:szCs w:val="28"/>
        </w:rPr>
        <w:t>.</w:t>
      </w:r>
      <w:r>
        <w:rPr>
          <w:rFonts w:ascii="Times New Roman" w:hAnsi="Times New Roman" w:cs="Times New Roman"/>
          <w:sz w:val="28"/>
          <w:szCs w:val="28"/>
        </w:rPr>
        <w:t>10.2019 № 33</w:t>
      </w:r>
      <w:r w:rsidRPr="00884E99">
        <w:rPr>
          <w:rFonts w:ascii="Times New Roman" w:hAnsi="Times New Roman" w:cs="Times New Roman"/>
          <w:sz w:val="28"/>
          <w:szCs w:val="28"/>
        </w:rPr>
        <w:t xml:space="preserve"> «О внесении изменений и дополнений в Устав муниципального образования «Среднеканский городской округ»</w:t>
      </w:r>
      <w:r>
        <w:rPr>
          <w:rFonts w:ascii="Times New Roman" w:hAnsi="Times New Roman" w:cs="Times New Roman"/>
          <w:sz w:val="28"/>
          <w:szCs w:val="28"/>
        </w:rPr>
        <w:t>;</w:t>
      </w:r>
    </w:p>
    <w:p w:rsidR="0006763B" w:rsidRDefault="0006763B" w:rsidP="00882E8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3.12. </w:t>
      </w:r>
      <w:r w:rsidRPr="00884E99">
        <w:rPr>
          <w:rFonts w:ascii="Times New Roman" w:hAnsi="Times New Roman" w:cs="Times New Roman"/>
          <w:sz w:val="28"/>
          <w:szCs w:val="28"/>
        </w:rPr>
        <w:t xml:space="preserve">от </w:t>
      </w:r>
      <w:r>
        <w:rPr>
          <w:rFonts w:ascii="Times New Roman" w:hAnsi="Times New Roman" w:cs="Times New Roman"/>
          <w:sz w:val="28"/>
          <w:szCs w:val="28"/>
        </w:rPr>
        <w:t>27</w:t>
      </w:r>
      <w:r w:rsidRPr="00884E99">
        <w:rPr>
          <w:rFonts w:ascii="Times New Roman" w:hAnsi="Times New Roman" w:cs="Times New Roman"/>
          <w:sz w:val="28"/>
          <w:szCs w:val="28"/>
        </w:rPr>
        <w:t>.</w:t>
      </w:r>
      <w:r>
        <w:rPr>
          <w:rFonts w:ascii="Times New Roman" w:hAnsi="Times New Roman" w:cs="Times New Roman"/>
          <w:sz w:val="28"/>
          <w:szCs w:val="28"/>
        </w:rPr>
        <w:t>11.2019 № 38</w:t>
      </w:r>
      <w:r w:rsidRPr="00884E99">
        <w:rPr>
          <w:rFonts w:ascii="Times New Roman" w:hAnsi="Times New Roman" w:cs="Times New Roman"/>
          <w:sz w:val="28"/>
          <w:szCs w:val="28"/>
        </w:rPr>
        <w:t xml:space="preserve">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3.13. </w:t>
      </w:r>
      <w:r w:rsidRPr="00884E99">
        <w:rPr>
          <w:rFonts w:ascii="Times New Roman" w:hAnsi="Times New Roman" w:cs="Times New Roman"/>
          <w:sz w:val="28"/>
          <w:szCs w:val="28"/>
        </w:rPr>
        <w:t xml:space="preserve">от </w:t>
      </w:r>
      <w:r>
        <w:rPr>
          <w:rFonts w:ascii="Times New Roman" w:hAnsi="Times New Roman" w:cs="Times New Roman"/>
          <w:sz w:val="28"/>
          <w:szCs w:val="28"/>
        </w:rPr>
        <w:t>14</w:t>
      </w:r>
      <w:r w:rsidRPr="00884E99">
        <w:rPr>
          <w:rFonts w:ascii="Times New Roman" w:hAnsi="Times New Roman" w:cs="Times New Roman"/>
          <w:sz w:val="28"/>
          <w:szCs w:val="28"/>
        </w:rPr>
        <w:t>.</w:t>
      </w:r>
      <w:r>
        <w:rPr>
          <w:rFonts w:ascii="Times New Roman" w:hAnsi="Times New Roman" w:cs="Times New Roman"/>
          <w:sz w:val="28"/>
          <w:szCs w:val="28"/>
        </w:rPr>
        <w:t>05</w:t>
      </w:r>
      <w:r w:rsidRPr="00884E99">
        <w:rPr>
          <w:rFonts w:ascii="Times New Roman" w:hAnsi="Times New Roman" w:cs="Times New Roman"/>
          <w:sz w:val="28"/>
          <w:szCs w:val="28"/>
        </w:rPr>
        <w:t>.20</w:t>
      </w:r>
      <w:r>
        <w:rPr>
          <w:rFonts w:ascii="Times New Roman" w:hAnsi="Times New Roman" w:cs="Times New Roman"/>
          <w:sz w:val="28"/>
          <w:szCs w:val="28"/>
        </w:rPr>
        <w:t>20 № 13</w:t>
      </w:r>
      <w:r w:rsidRPr="00884E99">
        <w:rPr>
          <w:rFonts w:ascii="Times New Roman" w:hAnsi="Times New Roman" w:cs="Times New Roman"/>
          <w:sz w:val="28"/>
          <w:szCs w:val="28"/>
        </w:rPr>
        <w:t xml:space="preserve">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pPr>
      <w:r>
        <w:rPr>
          <w:rFonts w:ascii="Times New Roman" w:hAnsi="Times New Roman" w:cs="Times New Roman"/>
          <w:sz w:val="28"/>
          <w:szCs w:val="28"/>
        </w:rPr>
        <w:t xml:space="preserve">3.14. </w:t>
      </w:r>
      <w:r w:rsidRPr="00884E99">
        <w:rPr>
          <w:rFonts w:ascii="Times New Roman" w:hAnsi="Times New Roman" w:cs="Times New Roman"/>
          <w:sz w:val="28"/>
          <w:szCs w:val="28"/>
        </w:rPr>
        <w:t xml:space="preserve">от </w:t>
      </w:r>
      <w:r>
        <w:rPr>
          <w:rFonts w:ascii="Times New Roman" w:hAnsi="Times New Roman" w:cs="Times New Roman"/>
          <w:sz w:val="28"/>
          <w:szCs w:val="28"/>
        </w:rPr>
        <w:t>09</w:t>
      </w:r>
      <w:r w:rsidRPr="00884E99">
        <w:rPr>
          <w:rFonts w:ascii="Times New Roman" w:hAnsi="Times New Roman" w:cs="Times New Roman"/>
          <w:sz w:val="28"/>
          <w:szCs w:val="28"/>
        </w:rPr>
        <w:t>.</w:t>
      </w:r>
      <w:r>
        <w:rPr>
          <w:rFonts w:ascii="Times New Roman" w:hAnsi="Times New Roman" w:cs="Times New Roman"/>
          <w:sz w:val="28"/>
          <w:szCs w:val="28"/>
        </w:rPr>
        <w:t>12.2020 № 20</w:t>
      </w:r>
      <w:r w:rsidRPr="00884E99">
        <w:rPr>
          <w:rFonts w:ascii="Times New Roman" w:hAnsi="Times New Roman" w:cs="Times New Roman"/>
          <w:sz w:val="28"/>
          <w:szCs w:val="28"/>
        </w:rPr>
        <w:t xml:space="preserve">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sidRPr="00884E99">
        <w:rPr>
          <w:rFonts w:ascii="Times New Roman" w:hAnsi="Times New Roman" w:cs="Times New Roman"/>
          <w:sz w:val="28"/>
          <w:szCs w:val="28"/>
        </w:rPr>
        <w:t>3.15. от 0</w:t>
      </w:r>
      <w:r>
        <w:rPr>
          <w:rFonts w:ascii="Times New Roman" w:hAnsi="Times New Roman" w:cs="Times New Roman"/>
          <w:sz w:val="28"/>
          <w:szCs w:val="28"/>
        </w:rPr>
        <w:t>7</w:t>
      </w:r>
      <w:r w:rsidRPr="00884E99">
        <w:rPr>
          <w:rFonts w:ascii="Times New Roman" w:hAnsi="Times New Roman" w:cs="Times New Roman"/>
          <w:sz w:val="28"/>
          <w:szCs w:val="28"/>
        </w:rPr>
        <w:t>.</w:t>
      </w:r>
      <w:r>
        <w:rPr>
          <w:rFonts w:ascii="Times New Roman" w:hAnsi="Times New Roman" w:cs="Times New Roman"/>
          <w:sz w:val="28"/>
          <w:szCs w:val="28"/>
        </w:rPr>
        <w:t>04</w:t>
      </w:r>
      <w:r w:rsidRPr="00884E99">
        <w:rPr>
          <w:rFonts w:ascii="Times New Roman" w:hAnsi="Times New Roman" w:cs="Times New Roman"/>
          <w:sz w:val="28"/>
          <w:szCs w:val="28"/>
        </w:rPr>
        <w:t>.202</w:t>
      </w:r>
      <w:r>
        <w:rPr>
          <w:rFonts w:ascii="Times New Roman" w:hAnsi="Times New Roman" w:cs="Times New Roman"/>
          <w:sz w:val="28"/>
          <w:szCs w:val="28"/>
        </w:rPr>
        <w:t>1 № 3</w:t>
      </w:r>
      <w:r w:rsidRPr="00884E99">
        <w:rPr>
          <w:rFonts w:ascii="Times New Roman" w:hAnsi="Times New Roman" w:cs="Times New Roman"/>
          <w:sz w:val="28"/>
          <w:szCs w:val="28"/>
        </w:rPr>
        <w:t>0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3.16. </w:t>
      </w:r>
      <w:r w:rsidRPr="00884E99">
        <w:rPr>
          <w:rFonts w:ascii="Times New Roman" w:hAnsi="Times New Roman" w:cs="Times New Roman"/>
          <w:sz w:val="28"/>
        </w:rPr>
        <w:t>от 0</w:t>
      </w:r>
      <w:r>
        <w:rPr>
          <w:rFonts w:ascii="Times New Roman" w:hAnsi="Times New Roman" w:cs="Times New Roman"/>
          <w:sz w:val="28"/>
        </w:rPr>
        <w:t>1</w:t>
      </w:r>
      <w:r w:rsidRPr="00884E99">
        <w:rPr>
          <w:rFonts w:ascii="Times New Roman" w:hAnsi="Times New Roman" w:cs="Times New Roman"/>
          <w:sz w:val="28"/>
        </w:rPr>
        <w:t>.</w:t>
      </w:r>
      <w:r>
        <w:rPr>
          <w:rFonts w:ascii="Times New Roman" w:hAnsi="Times New Roman" w:cs="Times New Roman"/>
          <w:sz w:val="28"/>
        </w:rPr>
        <w:t>10.2021 № 45</w:t>
      </w:r>
      <w:r w:rsidRPr="00884E99">
        <w:rPr>
          <w:rFonts w:ascii="Times New Roman" w:hAnsi="Times New Roman" w:cs="Times New Roman"/>
          <w:sz w:val="28"/>
        </w:rPr>
        <w:t xml:space="preserve">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3.17. </w:t>
      </w:r>
      <w:r w:rsidRPr="00884E99">
        <w:rPr>
          <w:rFonts w:ascii="Times New Roman" w:hAnsi="Times New Roman" w:cs="Times New Roman"/>
          <w:sz w:val="28"/>
        </w:rPr>
        <w:t>от 0</w:t>
      </w:r>
      <w:r>
        <w:rPr>
          <w:rFonts w:ascii="Times New Roman" w:hAnsi="Times New Roman" w:cs="Times New Roman"/>
          <w:sz w:val="28"/>
        </w:rPr>
        <w:t>2</w:t>
      </w:r>
      <w:r w:rsidRPr="00884E99">
        <w:rPr>
          <w:rFonts w:ascii="Times New Roman" w:hAnsi="Times New Roman" w:cs="Times New Roman"/>
          <w:sz w:val="28"/>
        </w:rPr>
        <w:t>.</w:t>
      </w:r>
      <w:r>
        <w:rPr>
          <w:rFonts w:ascii="Times New Roman" w:hAnsi="Times New Roman" w:cs="Times New Roman"/>
          <w:sz w:val="28"/>
        </w:rPr>
        <w:t>02</w:t>
      </w:r>
      <w:r w:rsidRPr="00884E99">
        <w:rPr>
          <w:rFonts w:ascii="Times New Roman" w:hAnsi="Times New Roman" w:cs="Times New Roman"/>
          <w:sz w:val="28"/>
        </w:rPr>
        <w:t>.202</w:t>
      </w:r>
      <w:r>
        <w:rPr>
          <w:rFonts w:ascii="Times New Roman" w:hAnsi="Times New Roman" w:cs="Times New Roman"/>
          <w:sz w:val="28"/>
        </w:rPr>
        <w:t>2 № 68</w:t>
      </w:r>
      <w:r w:rsidRPr="00884E99">
        <w:rPr>
          <w:rFonts w:ascii="Times New Roman" w:hAnsi="Times New Roman" w:cs="Times New Roman"/>
          <w:sz w:val="28"/>
        </w:rPr>
        <w:t xml:space="preserve">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Calibri" w:hAnsi="Calibri" w:cs="Calibri"/>
        </w:rPr>
      </w:pPr>
      <w:r>
        <w:rPr>
          <w:rFonts w:ascii="Times New Roman" w:hAnsi="Times New Roman" w:cs="Times New Roman"/>
          <w:sz w:val="28"/>
        </w:rPr>
        <w:t xml:space="preserve">3.18. </w:t>
      </w:r>
      <w:r w:rsidRPr="00884E99">
        <w:rPr>
          <w:rFonts w:ascii="Times New Roman" w:hAnsi="Times New Roman" w:cs="Times New Roman"/>
          <w:sz w:val="28"/>
        </w:rPr>
        <w:t xml:space="preserve">от </w:t>
      </w:r>
      <w:r>
        <w:rPr>
          <w:rFonts w:ascii="Times New Roman" w:hAnsi="Times New Roman" w:cs="Times New Roman"/>
          <w:sz w:val="28"/>
        </w:rPr>
        <w:t>30</w:t>
      </w:r>
      <w:r w:rsidRPr="00884E99">
        <w:rPr>
          <w:rFonts w:ascii="Times New Roman" w:hAnsi="Times New Roman" w:cs="Times New Roman"/>
          <w:sz w:val="28"/>
        </w:rPr>
        <w:t>.0</w:t>
      </w:r>
      <w:r>
        <w:rPr>
          <w:rFonts w:ascii="Times New Roman" w:hAnsi="Times New Roman" w:cs="Times New Roman"/>
          <w:sz w:val="28"/>
        </w:rPr>
        <w:t>6.2022 № 79</w:t>
      </w:r>
      <w:r w:rsidRPr="00884E99">
        <w:rPr>
          <w:rFonts w:ascii="Times New Roman" w:hAnsi="Times New Roman" w:cs="Times New Roman"/>
          <w:sz w:val="28"/>
        </w:rPr>
        <w:t xml:space="preserve"> «О внесении изменений и дополнений в Устав муниципального образования «Среднеканский городской округ»;</w:t>
      </w:r>
      <w:r>
        <w:rPr>
          <w:rFonts w:ascii="Calibri" w:hAnsi="Calibri" w:cs="Calibri"/>
        </w:rPr>
        <w:t xml:space="preserve"> </w:t>
      </w:r>
    </w:p>
    <w:p w:rsidR="0006763B" w:rsidRDefault="0006763B" w:rsidP="00882E8F">
      <w:pPr>
        <w:spacing w:after="0" w:line="240" w:lineRule="auto"/>
        <w:ind w:firstLine="567"/>
        <w:jc w:val="both"/>
        <w:rPr>
          <w:rFonts w:ascii="Times New Roman" w:hAnsi="Times New Roman" w:cs="Times New Roman"/>
          <w:sz w:val="28"/>
          <w:szCs w:val="28"/>
        </w:rPr>
      </w:pPr>
      <w:r w:rsidRPr="00884E99">
        <w:rPr>
          <w:rFonts w:ascii="Times New Roman" w:hAnsi="Times New Roman" w:cs="Times New Roman"/>
          <w:sz w:val="28"/>
          <w:szCs w:val="28"/>
        </w:rPr>
        <w:t xml:space="preserve">3.19. от </w:t>
      </w:r>
      <w:r>
        <w:rPr>
          <w:rFonts w:ascii="Times New Roman" w:hAnsi="Times New Roman" w:cs="Times New Roman"/>
          <w:sz w:val="28"/>
          <w:szCs w:val="28"/>
        </w:rPr>
        <w:t>17</w:t>
      </w:r>
      <w:r w:rsidRPr="00884E99">
        <w:rPr>
          <w:rFonts w:ascii="Times New Roman" w:hAnsi="Times New Roman" w:cs="Times New Roman"/>
          <w:sz w:val="28"/>
          <w:szCs w:val="28"/>
        </w:rPr>
        <w:t>.</w:t>
      </w:r>
      <w:r>
        <w:rPr>
          <w:rFonts w:ascii="Times New Roman" w:hAnsi="Times New Roman" w:cs="Times New Roman"/>
          <w:sz w:val="28"/>
          <w:szCs w:val="28"/>
        </w:rPr>
        <w:t>11</w:t>
      </w:r>
      <w:r w:rsidRPr="00884E99">
        <w:rPr>
          <w:rFonts w:ascii="Times New Roman" w:hAnsi="Times New Roman" w:cs="Times New Roman"/>
          <w:sz w:val="28"/>
          <w:szCs w:val="28"/>
        </w:rPr>
        <w:t xml:space="preserve">.2022 № </w:t>
      </w:r>
      <w:r>
        <w:rPr>
          <w:rFonts w:ascii="Times New Roman" w:hAnsi="Times New Roman" w:cs="Times New Roman"/>
          <w:sz w:val="28"/>
          <w:szCs w:val="28"/>
        </w:rPr>
        <w:t>87</w:t>
      </w:r>
      <w:r w:rsidRPr="00884E99">
        <w:rPr>
          <w:rFonts w:ascii="Times New Roman" w:hAnsi="Times New Roman" w:cs="Times New Roman"/>
          <w:sz w:val="28"/>
          <w:szCs w:val="28"/>
        </w:rPr>
        <w:t xml:space="preserve"> «О внесении изменений и дополнений в Устав муниципального образования «Среднеканский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3.20. от 21</w:t>
      </w:r>
      <w:r w:rsidRPr="00884E99">
        <w:rPr>
          <w:rFonts w:ascii="Times New Roman" w:hAnsi="Times New Roman" w:cs="Times New Roman"/>
          <w:sz w:val="28"/>
          <w:szCs w:val="28"/>
        </w:rPr>
        <w:t>.1</w:t>
      </w:r>
      <w:r>
        <w:rPr>
          <w:rFonts w:ascii="Times New Roman" w:hAnsi="Times New Roman" w:cs="Times New Roman"/>
          <w:sz w:val="28"/>
          <w:szCs w:val="28"/>
        </w:rPr>
        <w:t>2</w:t>
      </w:r>
      <w:r w:rsidRPr="00884E99">
        <w:rPr>
          <w:rFonts w:ascii="Times New Roman" w:hAnsi="Times New Roman" w:cs="Times New Roman"/>
          <w:sz w:val="28"/>
          <w:szCs w:val="28"/>
        </w:rPr>
        <w:t xml:space="preserve">.2022 № </w:t>
      </w:r>
      <w:r>
        <w:rPr>
          <w:rFonts w:ascii="Times New Roman" w:hAnsi="Times New Roman" w:cs="Times New Roman"/>
          <w:sz w:val="28"/>
          <w:szCs w:val="28"/>
        </w:rPr>
        <w:t>93</w:t>
      </w:r>
      <w:r w:rsidRPr="00884E99">
        <w:rPr>
          <w:rFonts w:ascii="Times New Roman" w:hAnsi="Times New Roman" w:cs="Times New Roman"/>
          <w:sz w:val="28"/>
          <w:szCs w:val="28"/>
        </w:rPr>
        <w:t xml:space="preserve"> «О внесении изменений и дополнений в Устав муниципального образования </w:t>
      </w:r>
      <w:r>
        <w:rPr>
          <w:rFonts w:ascii="Times New Roman" w:hAnsi="Times New Roman" w:cs="Times New Roman"/>
          <w:sz w:val="28"/>
          <w:szCs w:val="28"/>
        </w:rPr>
        <w:t>«Среднеканский городской округ».</w:t>
      </w:r>
    </w:p>
    <w:p w:rsidR="0006763B" w:rsidRDefault="0006763B" w:rsidP="00882E8F">
      <w:pPr>
        <w:spacing w:after="0" w:line="240" w:lineRule="auto"/>
        <w:ind w:firstLine="567"/>
        <w:jc w:val="both"/>
        <w:rPr>
          <w:rFonts w:ascii="Times New Roman" w:hAnsi="Times New Roman" w:cs="Times New Roman"/>
          <w:sz w:val="28"/>
          <w:szCs w:val="28"/>
        </w:rPr>
      </w:pPr>
      <w:r w:rsidRPr="006011BE">
        <w:rPr>
          <w:rFonts w:ascii="Times New Roman" w:hAnsi="Times New Roman" w:cs="Times New Roman"/>
          <w:sz w:val="28"/>
          <w:szCs w:val="28"/>
        </w:rPr>
        <w:t>4.</w:t>
      </w:r>
      <w:r w:rsidRPr="00884E99">
        <w:t xml:space="preserve"> </w:t>
      </w:r>
      <w:r w:rsidRPr="00884E99">
        <w:rPr>
          <w:rFonts w:ascii="Times New Roman" w:hAnsi="Times New Roman" w:cs="Times New Roman"/>
          <w:sz w:val="28"/>
          <w:szCs w:val="28"/>
        </w:rPr>
        <w:t xml:space="preserve">Признать утратившими силу следующие решения Собрания представителей Среднеканского </w:t>
      </w:r>
      <w:r>
        <w:rPr>
          <w:rFonts w:ascii="Times New Roman" w:hAnsi="Times New Roman" w:cs="Times New Roman"/>
          <w:sz w:val="28"/>
          <w:szCs w:val="28"/>
        </w:rPr>
        <w:t>муниципального округа Магаданской области</w:t>
      </w:r>
      <w:r w:rsidRPr="00884E99">
        <w:rPr>
          <w:rFonts w:ascii="Times New Roman" w:hAnsi="Times New Roman" w:cs="Times New Roman"/>
          <w:sz w:val="28"/>
          <w:szCs w:val="28"/>
        </w:rPr>
        <w:t>:</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szCs w:val="28"/>
        </w:rPr>
        <w:t xml:space="preserve">4.1. </w:t>
      </w:r>
      <w:r w:rsidRPr="00C179C4">
        <w:rPr>
          <w:rFonts w:ascii="Times New Roman" w:hAnsi="Times New Roman" w:cs="Times New Roman"/>
          <w:sz w:val="28"/>
        </w:rPr>
        <w:t xml:space="preserve">от 22.05.2023 </w:t>
      </w:r>
      <w:r>
        <w:rPr>
          <w:rFonts w:ascii="Times New Roman" w:hAnsi="Times New Roman" w:cs="Times New Roman"/>
          <w:sz w:val="28"/>
        </w:rPr>
        <w:t>№ 110 «</w:t>
      </w:r>
      <w:r w:rsidRPr="00C179C4">
        <w:rPr>
          <w:rFonts w:ascii="Times New Roman" w:hAnsi="Times New Roman" w:cs="Times New Roman"/>
          <w:sz w:val="28"/>
        </w:rPr>
        <w:t>О внесении изменений и дополнений в Ус</w:t>
      </w:r>
      <w:r>
        <w:rPr>
          <w:rFonts w:ascii="Times New Roman" w:hAnsi="Times New Roman" w:cs="Times New Roman"/>
          <w:sz w:val="28"/>
        </w:rPr>
        <w:t>тав муниципального образования «</w:t>
      </w:r>
      <w:r w:rsidRPr="00C179C4">
        <w:rPr>
          <w:rFonts w:ascii="Times New Roman" w:hAnsi="Times New Roman" w:cs="Times New Roman"/>
          <w:sz w:val="28"/>
        </w:rPr>
        <w:t>Среднеканский муниципа</w:t>
      </w:r>
      <w:r>
        <w:rPr>
          <w:rFonts w:ascii="Times New Roman" w:hAnsi="Times New Roman" w:cs="Times New Roman"/>
          <w:sz w:val="28"/>
        </w:rPr>
        <w:t>льный округ Магаданской области»;</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4.2. </w:t>
      </w:r>
      <w:r w:rsidRPr="00C179C4">
        <w:rPr>
          <w:rFonts w:ascii="Times New Roman" w:hAnsi="Times New Roman" w:cs="Times New Roman"/>
          <w:sz w:val="28"/>
        </w:rPr>
        <w:t>от 2</w:t>
      </w:r>
      <w:r>
        <w:rPr>
          <w:rFonts w:ascii="Times New Roman" w:hAnsi="Times New Roman" w:cs="Times New Roman"/>
          <w:sz w:val="28"/>
        </w:rPr>
        <w:t>0</w:t>
      </w:r>
      <w:r w:rsidRPr="00C179C4">
        <w:rPr>
          <w:rFonts w:ascii="Times New Roman" w:hAnsi="Times New Roman" w:cs="Times New Roman"/>
          <w:sz w:val="28"/>
        </w:rPr>
        <w:t>.0</w:t>
      </w:r>
      <w:r>
        <w:rPr>
          <w:rFonts w:ascii="Times New Roman" w:hAnsi="Times New Roman" w:cs="Times New Roman"/>
          <w:sz w:val="28"/>
        </w:rPr>
        <w:t>3</w:t>
      </w:r>
      <w:r w:rsidRPr="00C179C4">
        <w:rPr>
          <w:rFonts w:ascii="Times New Roman" w:hAnsi="Times New Roman" w:cs="Times New Roman"/>
          <w:sz w:val="28"/>
        </w:rPr>
        <w:t>.202</w:t>
      </w:r>
      <w:r>
        <w:rPr>
          <w:rFonts w:ascii="Times New Roman" w:hAnsi="Times New Roman" w:cs="Times New Roman"/>
          <w:sz w:val="28"/>
        </w:rPr>
        <w:t>4</w:t>
      </w:r>
      <w:r w:rsidRPr="00C179C4">
        <w:rPr>
          <w:rFonts w:ascii="Times New Roman" w:hAnsi="Times New Roman" w:cs="Times New Roman"/>
          <w:sz w:val="28"/>
        </w:rPr>
        <w:t xml:space="preserve"> № 1</w:t>
      </w:r>
      <w:r>
        <w:rPr>
          <w:rFonts w:ascii="Times New Roman" w:hAnsi="Times New Roman" w:cs="Times New Roman"/>
          <w:sz w:val="28"/>
        </w:rPr>
        <w:t>65</w:t>
      </w:r>
      <w:r w:rsidRPr="00C179C4">
        <w:rPr>
          <w:rFonts w:ascii="Times New Roman" w:hAnsi="Times New Roman" w:cs="Times New Roman"/>
          <w:sz w:val="28"/>
        </w:rPr>
        <w:t xml:space="preserve"> «О внесении изменений и дополнений в Ус</w:t>
      </w:r>
      <w:r>
        <w:rPr>
          <w:rFonts w:ascii="Times New Roman" w:hAnsi="Times New Roman" w:cs="Times New Roman"/>
          <w:sz w:val="28"/>
        </w:rPr>
        <w:t>тав муниципального образования «</w:t>
      </w:r>
      <w:r w:rsidRPr="00C179C4">
        <w:rPr>
          <w:rFonts w:ascii="Times New Roman" w:hAnsi="Times New Roman" w:cs="Times New Roman"/>
          <w:sz w:val="28"/>
        </w:rPr>
        <w:t>Среднеканский муниципальный округ Магаданской области»;</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4.3. </w:t>
      </w:r>
      <w:r w:rsidRPr="00C179C4">
        <w:rPr>
          <w:rFonts w:ascii="Times New Roman" w:hAnsi="Times New Roman" w:cs="Times New Roman"/>
          <w:sz w:val="28"/>
        </w:rPr>
        <w:t>от 2</w:t>
      </w:r>
      <w:r>
        <w:rPr>
          <w:rFonts w:ascii="Times New Roman" w:hAnsi="Times New Roman" w:cs="Times New Roman"/>
          <w:sz w:val="28"/>
        </w:rPr>
        <w:t>2</w:t>
      </w:r>
      <w:r w:rsidRPr="00C179C4">
        <w:rPr>
          <w:rFonts w:ascii="Times New Roman" w:hAnsi="Times New Roman" w:cs="Times New Roman"/>
          <w:sz w:val="28"/>
        </w:rPr>
        <w:t>.0</w:t>
      </w:r>
      <w:r>
        <w:rPr>
          <w:rFonts w:ascii="Times New Roman" w:hAnsi="Times New Roman" w:cs="Times New Roman"/>
          <w:sz w:val="28"/>
        </w:rPr>
        <w:t>5</w:t>
      </w:r>
      <w:r w:rsidRPr="00C179C4">
        <w:rPr>
          <w:rFonts w:ascii="Times New Roman" w:hAnsi="Times New Roman" w:cs="Times New Roman"/>
          <w:sz w:val="28"/>
        </w:rPr>
        <w:t>.2024 № 1</w:t>
      </w:r>
      <w:r>
        <w:rPr>
          <w:rFonts w:ascii="Times New Roman" w:hAnsi="Times New Roman" w:cs="Times New Roman"/>
          <w:sz w:val="28"/>
        </w:rPr>
        <w:t>73</w:t>
      </w:r>
      <w:r w:rsidRPr="00C179C4">
        <w:rPr>
          <w:rFonts w:ascii="Times New Roman" w:hAnsi="Times New Roman" w:cs="Times New Roman"/>
          <w:sz w:val="28"/>
        </w:rPr>
        <w:t xml:space="preserve"> «О внесении изменений и дополнений в Ус</w:t>
      </w:r>
      <w:r>
        <w:rPr>
          <w:rFonts w:ascii="Times New Roman" w:hAnsi="Times New Roman" w:cs="Times New Roman"/>
          <w:sz w:val="28"/>
        </w:rPr>
        <w:t>тав муниципального образования «</w:t>
      </w:r>
      <w:r w:rsidRPr="00C179C4">
        <w:rPr>
          <w:rFonts w:ascii="Times New Roman" w:hAnsi="Times New Roman" w:cs="Times New Roman"/>
          <w:sz w:val="28"/>
        </w:rPr>
        <w:t>Среднеканский муниципальный округ Магаданской области»;</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4.4. </w:t>
      </w:r>
      <w:r w:rsidRPr="00C179C4">
        <w:rPr>
          <w:rFonts w:ascii="Times New Roman" w:hAnsi="Times New Roman" w:cs="Times New Roman"/>
          <w:sz w:val="28"/>
        </w:rPr>
        <w:t>от 2</w:t>
      </w:r>
      <w:r>
        <w:rPr>
          <w:rFonts w:ascii="Times New Roman" w:hAnsi="Times New Roman" w:cs="Times New Roman"/>
          <w:sz w:val="28"/>
        </w:rPr>
        <w:t>9</w:t>
      </w:r>
      <w:r w:rsidRPr="00C179C4">
        <w:rPr>
          <w:rFonts w:ascii="Times New Roman" w:hAnsi="Times New Roman" w:cs="Times New Roman"/>
          <w:sz w:val="28"/>
        </w:rPr>
        <w:t>.</w:t>
      </w:r>
      <w:r>
        <w:rPr>
          <w:rFonts w:ascii="Times New Roman" w:hAnsi="Times New Roman" w:cs="Times New Roman"/>
          <w:sz w:val="28"/>
        </w:rPr>
        <w:t>11</w:t>
      </w:r>
      <w:r w:rsidRPr="00C179C4">
        <w:rPr>
          <w:rFonts w:ascii="Times New Roman" w:hAnsi="Times New Roman" w:cs="Times New Roman"/>
          <w:sz w:val="28"/>
        </w:rPr>
        <w:t xml:space="preserve">.2024 № </w:t>
      </w:r>
      <w:r>
        <w:rPr>
          <w:rFonts w:ascii="Times New Roman" w:hAnsi="Times New Roman" w:cs="Times New Roman"/>
          <w:sz w:val="28"/>
        </w:rPr>
        <w:t>203</w:t>
      </w:r>
      <w:r w:rsidRPr="00C179C4">
        <w:rPr>
          <w:rFonts w:ascii="Times New Roman" w:hAnsi="Times New Roman" w:cs="Times New Roman"/>
          <w:sz w:val="28"/>
        </w:rPr>
        <w:t xml:space="preserve"> «О внесении изменений и дополнений в Ус</w:t>
      </w:r>
      <w:r>
        <w:rPr>
          <w:rFonts w:ascii="Times New Roman" w:hAnsi="Times New Roman" w:cs="Times New Roman"/>
          <w:sz w:val="28"/>
        </w:rPr>
        <w:t>тав муниципального образования «</w:t>
      </w:r>
      <w:r w:rsidRPr="00C179C4">
        <w:rPr>
          <w:rFonts w:ascii="Times New Roman" w:hAnsi="Times New Roman" w:cs="Times New Roman"/>
          <w:sz w:val="28"/>
        </w:rPr>
        <w:t>Среднеканский муниципальный округ Магаданской области»;</w:t>
      </w:r>
    </w:p>
    <w:p w:rsidR="0006763B" w:rsidRDefault="0006763B" w:rsidP="00882E8F">
      <w:pPr>
        <w:spacing w:after="0" w:line="240" w:lineRule="auto"/>
        <w:ind w:firstLine="567"/>
        <w:jc w:val="both"/>
        <w:rPr>
          <w:rFonts w:ascii="Times New Roman" w:hAnsi="Times New Roman" w:cs="Times New Roman"/>
          <w:sz w:val="28"/>
        </w:rPr>
      </w:pPr>
      <w:r>
        <w:rPr>
          <w:rFonts w:ascii="Times New Roman" w:hAnsi="Times New Roman" w:cs="Times New Roman"/>
          <w:sz w:val="28"/>
        </w:rPr>
        <w:lastRenderedPageBreak/>
        <w:t xml:space="preserve">4.5. </w:t>
      </w:r>
      <w:r w:rsidRPr="00C179C4">
        <w:rPr>
          <w:rFonts w:ascii="Times New Roman" w:hAnsi="Times New Roman" w:cs="Times New Roman"/>
          <w:sz w:val="28"/>
        </w:rPr>
        <w:t xml:space="preserve">от </w:t>
      </w:r>
      <w:r>
        <w:rPr>
          <w:rFonts w:ascii="Times New Roman" w:hAnsi="Times New Roman" w:cs="Times New Roman"/>
          <w:sz w:val="28"/>
        </w:rPr>
        <w:t>14</w:t>
      </w:r>
      <w:r w:rsidRPr="00C179C4">
        <w:rPr>
          <w:rFonts w:ascii="Times New Roman" w:hAnsi="Times New Roman" w:cs="Times New Roman"/>
          <w:sz w:val="28"/>
        </w:rPr>
        <w:t>.</w:t>
      </w:r>
      <w:r>
        <w:rPr>
          <w:rFonts w:ascii="Times New Roman" w:hAnsi="Times New Roman" w:cs="Times New Roman"/>
          <w:sz w:val="28"/>
        </w:rPr>
        <w:t>02</w:t>
      </w:r>
      <w:r w:rsidRPr="00C179C4">
        <w:rPr>
          <w:rFonts w:ascii="Times New Roman" w:hAnsi="Times New Roman" w:cs="Times New Roman"/>
          <w:sz w:val="28"/>
        </w:rPr>
        <w:t>.202</w:t>
      </w:r>
      <w:r>
        <w:rPr>
          <w:rFonts w:ascii="Times New Roman" w:hAnsi="Times New Roman" w:cs="Times New Roman"/>
          <w:sz w:val="28"/>
        </w:rPr>
        <w:t>5</w:t>
      </w:r>
      <w:r w:rsidRPr="00C179C4">
        <w:rPr>
          <w:rFonts w:ascii="Times New Roman" w:hAnsi="Times New Roman" w:cs="Times New Roman"/>
          <w:sz w:val="28"/>
        </w:rPr>
        <w:t xml:space="preserve"> № 2</w:t>
      </w:r>
      <w:r>
        <w:rPr>
          <w:rFonts w:ascii="Times New Roman" w:hAnsi="Times New Roman" w:cs="Times New Roman"/>
          <w:sz w:val="28"/>
        </w:rPr>
        <w:t>39</w:t>
      </w:r>
      <w:r w:rsidRPr="00C179C4">
        <w:rPr>
          <w:rFonts w:ascii="Times New Roman" w:hAnsi="Times New Roman" w:cs="Times New Roman"/>
          <w:sz w:val="28"/>
        </w:rPr>
        <w:t xml:space="preserve"> «О внесении изменений и дополнений в Ус</w:t>
      </w:r>
      <w:r>
        <w:rPr>
          <w:rFonts w:ascii="Times New Roman" w:hAnsi="Times New Roman" w:cs="Times New Roman"/>
          <w:sz w:val="28"/>
        </w:rPr>
        <w:t>тав муниципального образования «</w:t>
      </w:r>
      <w:r w:rsidRPr="00C179C4">
        <w:rPr>
          <w:rFonts w:ascii="Times New Roman" w:hAnsi="Times New Roman" w:cs="Times New Roman"/>
          <w:sz w:val="28"/>
        </w:rPr>
        <w:t>Среднеканский муниципальный округ Магаданской области»;</w:t>
      </w:r>
    </w:p>
    <w:p w:rsidR="0006763B" w:rsidRDefault="0006763B" w:rsidP="00882E8F">
      <w:pPr>
        <w:pStyle w:val="a5"/>
        <w:spacing w:after="0" w:line="240" w:lineRule="auto"/>
        <w:ind w:left="0" w:firstLine="567"/>
        <w:jc w:val="both"/>
        <w:rPr>
          <w:rFonts w:ascii="Times New Roman" w:hAnsi="Times New Roman" w:cs="Times New Roman"/>
          <w:sz w:val="24"/>
          <w:szCs w:val="24"/>
        </w:rPr>
      </w:pPr>
      <w:r w:rsidRPr="006011BE">
        <w:rPr>
          <w:rFonts w:ascii="Times New Roman" w:hAnsi="Times New Roman" w:cs="Times New Roman"/>
          <w:sz w:val="28"/>
          <w:szCs w:val="28"/>
        </w:rPr>
        <w:t>5.</w:t>
      </w:r>
      <w:r>
        <w:rPr>
          <w:rFonts w:ascii="Times New Roman" w:hAnsi="Times New Roman" w:cs="Times New Roman"/>
          <w:sz w:val="28"/>
          <w:szCs w:val="28"/>
        </w:rPr>
        <w:t xml:space="preserve"> </w:t>
      </w:r>
      <w:r w:rsidRPr="00155DBE">
        <w:rPr>
          <w:rFonts w:ascii="Times New Roman" w:hAnsi="Times New Roman" w:cs="Times New Roman"/>
          <w:sz w:val="28"/>
          <w:szCs w:val="28"/>
        </w:rPr>
        <w:t xml:space="preserve">Настоящее Решение подлежит официальному опубликованию после его государственной регистрации </w:t>
      </w:r>
      <w:r>
        <w:rPr>
          <w:rFonts w:ascii="Times New Roman" w:hAnsi="Times New Roman" w:cs="Times New Roman"/>
          <w:sz w:val="28"/>
          <w:szCs w:val="28"/>
        </w:rPr>
        <w:t xml:space="preserve">и </w:t>
      </w:r>
      <w:r w:rsidRPr="00C179C4">
        <w:rPr>
          <w:rFonts w:ascii="Times New Roman" w:hAnsi="Times New Roman" w:cs="Times New Roman"/>
          <w:sz w:val="28"/>
          <w:szCs w:val="28"/>
        </w:rPr>
        <w:t>распространяется на правоотношения, возникшие с 19 июня 2025 года.</w:t>
      </w:r>
    </w:p>
    <w:p w:rsidR="0006763B" w:rsidRDefault="0006763B" w:rsidP="00882E8F">
      <w:pPr>
        <w:spacing w:after="0" w:line="240" w:lineRule="auto"/>
        <w:jc w:val="both"/>
        <w:rPr>
          <w:rFonts w:ascii="Times New Roman" w:hAnsi="Times New Roman" w:cs="Times New Roman"/>
          <w:sz w:val="24"/>
          <w:szCs w:val="24"/>
        </w:rPr>
      </w:pPr>
    </w:p>
    <w:p w:rsidR="0006763B" w:rsidRDefault="0006763B" w:rsidP="00882E8F">
      <w:pPr>
        <w:spacing w:after="0" w:line="240" w:lineRule="auto"/>
        <w:jc w:val="both"/>
        <w:rPr>
          <w:rFonts w:ascii="Times New Roman" w:hAnsi="Times New Roman" w:cs="Times New Roman"/>
          <w:sz w:val="28"/>
          <w:szCs w:val="28"/>
        </w:rPr>
      </w:pPr>
    </w:p>
    <w:p w:rsidR="0006763B" w:rsidRPr="00274199" w:rsidRDefault="0006763B" w:rsidP="00882E8F">
      <w:pPr>
        <w:spacing w:after="0" w:line="240" w:lineRule="auto"/>
        <w:jc w:val="both"/>
        <w:rPr>
          <w:rFonts w:ascii="Times New Roman" w:hAnsi="Times New Roman" w:cs="Times New Roman"/>
          <w:sz w:val="28"/>
          <w:szCs w:val="28"/>
        </w:rPr>
      </w:pPr>
      <w:r w:rsidRPr="00274199">
        <w:rPr>
          <w:rFonts w:ascii="Times New Roman" w:hAnsi="Times New Roman" w:cs="Times New Roman"/>
          <w:sz w:val="28"/>
          <w:szCs w:val="28"/>
        </w:rPr>
        <w:t xml:space="preserve">Глава Среднеканского </w:t>
      </w:r>
    </w:p>
    <w:p w:rsidR="0006763B" w:rsidRPr="00274199" w:rsidRDefault="0006763B" w:rsidP="00882E8F">
      <w:pPr>
        <w:spacing w:after="0" w:line="240" w:lineRule="auto"/>
        <w:jc w:val="both"/>
        <w:rPr>
          <w:rFonts w:ascii="Times New Roman" w:hAnsi="Times New Roman" w:cs="Times New Roman"/>
          <w:sz w:val="28"/>
          <w:szCs w:val="28"/>
        </w:rPr>
      </w:pPr>
      <w:r w:rsidRPr="00274199">
        <w:rPr>
          <w:rFonts w:ascii="Times New Roman" w:hAnsi="Times New Roman" w:cs="Times New Roman"/>
          <w:sz w:val="28"/>
          <w:szCs w:val="28"/>
        </w:rPr>
        <w:t>муниципального округа</w:t>
      </w:r>
      <w:r w:rsidRPr="00274199">
        <w:rPr>
          <w:rFonts w:ascii="Times New Roman" w:hAnsi="Times New Roman" w:cs="Times New Roman"/>
          <w:sz w:val="28"/>
          <w:szCs w:val="28"/>
        </w:rPr>
        <w:tab/>
      </w:r>
      <w:r w:rsidRPr="00274199">
        <w:rPr>
          <w:rFonts w:ascii="Times New Roman" w:hAnsi="Times New Roman" w:cs="Times New Roman"/>
          <w:sz w:val="28"/>
          <w:szCs w:val="28"/>
        </w:rPr>
        <w:tab/>
      </w:r>
      <w:r w:rsidRPr="00274199">
        <w:rPr>
          <w:rFonts w:ascii="Times New Roman" w:hAnsi="Times New Roman" w:cs="Times New Roman"/>
          <w:sz w:val="28"/>
          <w:szCs w:val="28"/>
        </w:rPr>
        <w:tab/>
      </w:r>
      <w:r w:rsidRPr="00274199">
        <w:rPr>
          <w:rFonts w:ascii="Times New Roman" w:hAnsi="Times New Roman" w:cs="Times New Roman"/>
          <w:sz w:val="28"/>
          <w:szCs w:val="28"/>
        </w:rPr>
        <w:tab/>
      </w:r>
      <w:r w:rsidRPr="00274199">
        <w:rPr>
          <w:rFonts w:ascii="Times New Roman" w:hAnsi="Times New Roman" w:cs="Times New Roman"/>
          <w:sz w:val="28"/>
          <w:szCs w:val="28"/>
        </w:rPr>
        <w:tab/>
      </w:r>
      <w:r w:rsidR="00865496">
        <w:rPr>
          <w:rFonts w:ascii="Times New Roman" w:hAnsi="Times New Roman" w:cs="Times New Roman"/>
          <w:sz w:val="28"/>
          <w:szCs w:val="28"/>
        </w:rPr>
        <w:tab/>
      </w:r>
      <w:r w:rsidR="00882E8F">
        <w:rPr>
          <w:rFonts w:ascii="Times New Roman" w:hAnsi="Times New Roman" w:cs="Times New Roman"/>
          <w:sz w:val="28"/>
          <w:szCs w:val="28"/>
        </w:rPr>
        <w:tab/>
      </w:r>
      <w:r w:rsidRPr="00274199">
        <w:rPr>
          <w:rFonts w:ascii="Times New Roman" w:hAnsi="Times New Roman" w:cs="Times New Roman"/>
          <w:sz w:val="28"/>
          <w:szCs w:val="28"/>
        </w:rPr>
        <w:t>О.Н. Герасимова</w:t>
      </w:r>
    </w:p>
    <w:p w:rsidR="0006763B" w:rsidRPr="00274199" w:rsidRDefault="0006763B" w:rsidP="00882E8F">
      <w:pPr>
        <w:spacing w:after="0" w:line="240" w:lineRule="auto"/>
        <w:jc w:val="both"/>
        <w:rPr>
          <w:rFonts w:ascii="Times New Roman" w:hAnsi="Times New Roman" w:cs="Times New Roman"/>
          <w:sz w:val="28"/>
          <w:szCs w:val="28"/>
        </w:rPr>
      </w:pPr>
    </w:p>
    <w:p w:rsidR="0006763B" w:rsidRPr="00274199" w:rsidRDefault="0006763B" w:rsidP="00882E8F">
      <w:pPr>
        <w:spacing w:after="0" w:line="240" w:lineRule="auto"/>
        <w:jc w:val="both"/>
        <w:rPr>
          <w:rFonts w:ascii="Times New Roman" w:hAnsi="Times New Roman" w:cs="Times New Roman"/>
          <w:sz w:val="28"/>
          <w:szCs w:val="28"/>
        </w:rPr>
      </w:pPr>
      <w:r w:rsidRPr="00274199">
        <w:rPr>
          <w:rFonts w:ascii="Times New Roman" w:hAnsi="Times New Roman" w:cs="Times New Roman"/>
          <w:sz w:val="28"/>
          <w:szCs w:val="28"/>
        </w:rPr>
        <w:t>Председатель Собрания представителей</w:t>
      </w:r>
    </w:p>
    <w:p w:rsidR="0006763B" w:rsidRPr="006011BE" w:rsidRDefault="0006763B" w:rsidP="00882E8F">
      <w:pPr>
        <w:spacing w:after="0" w:line="240" w:lineRule="auto"/>
        <w:jc w:val="both"/>
        <w:rPr>
          <w:rFonts w:ascii="Times New Roman" w:hAnsi="Times New Roman" w:cs="Times New Roman"/>
          <w:sz w:val="28"/>
          <w:szCs w:val="28"/>
        </w:rPr>
      </w:pPr>
      <w:r w:rsidRPr="00274199">
        <w:rPr>
          <w:rFonts w:ascii="Times New Roman" w:hAnsi="Times New Roman" w:cs="Times New Roman"/>
          <w:sz w:val="28"/>
          <w:szCs w:val="28"/>
        </w:rPr>
        <w:t>Среднеканского муниципального</w:t>
      </w:r>
      <w:r>
        <w:rPr>
          <w:rFonts w:ascii="Times New Roman" w:hAnsi="Times New Roman" w:cs="Times New Roman"/>
          <w:sz w:val="28"/>
          <w:szCs w:val="28"/>
        </w:rPr>
        <w:t xml:space="preserve"> округа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65496">
        <w:rPr>
          <w:rFonts w:ascii="Times New Roman" w:hAnsi="Times New Roman" w:cs="Times New Roman"/>
          <w:sz w:val="28"/>
          <w:szCs w:val="28"/>
        </w:rPr>
        <w:tab/>
      </w:r>
      <w:r w:rsidR="00882E8F">
        <w:rPr>
          <w:rFonts w:ascii="Times New Roman" w:hAnsi="Times New Roman" w:cs="Times New Roman"/>
          <w:sz w:val="28"/>
          <w:szCs w:val="28"/>
        </w:rPr>
        <w:tab/>
      </w:r>
      <w:r>
        <w:rPr>
          <w:rFonts w:ascii="Times New Roman" w:hAnsi="Times New Roman" w:cs="Times New Roman"/>
          <w:sz w:val="28"/>
          <w:szCs w:val="28"/>
        </w:rPr>
        <w:t>В.А. Волков</w:t>
      </w:r>
    </w:p>
    <w:p w:rsidR="00266FD7" w:rsidRPr="00266FD7" w:rsidRDefault="00266FD7" w:rsidP="00865496">
      <w:pPr>
        <w:widowControl w:val="0"/>
        <w:suppressAutoHyphen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F61415" w:rsidRDefault="00F61415"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865496">
      <w:pPr>
        <w:spacing w:after="0" w:line="240" w:lineRule="auto"/>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865496" w:rsidRDefault="00865496" w:rsidP="00FD0A66">
      <w:pPr>
        <w:spacing w:after="0"/>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06763B" w:rsidRDefault="0006763B" w:rsidP="00FD0A66">
      <w:pPr>
        <w:spacing w:after="0"/>
        <w:jc w:val="both"/>
        <w:rPr>
          <w:rFonts w:ascii="Times New Roman" w:hAnsi="Times New Roman" w:cs="Times New Roman"/>
          <w:sz w:val="28"/>
          <w:szCs w:val="28"/>
        </w:rPr>
      </w:pPr>
    </w:p>
    <w:p w:rsidR="00EA2749" w:rsidRDefault="00EA2749" w:rsidP="00FD0A66">
      <w:pPr>
        <w:spacing w:after="0"/>
        <w:jc w:val="both"/>
        <w:rPr>
          <w:rFonts w:ascii="Times New Roman" w:hAnsi="Times New Roman" w:cs="Times New Roman"/>
          <w:sz w:val="28"/>
          <w:szCs w:val="28"/>
        </w:rPr>
      </w:pPr>
    </w:p>
    <w:p w:rsidR="00C05029" w:rsidRDefault="00C05029" w:rsidP="00FD0A66">
      <w:pPr>
        <w:spacing w:after="0"/>
        <w:jc w:val="both"/>
        <w:rPr>
          <w:rFonts w:ascii="Times New Roman" w:hAnsi="Times New Roman" w:cs="Times New Roman"/>
          <w:sz w:val="28"/>
          <w:szCs w:val="28"/>
        </w:rPr>
      </w:pPr>
    </w:p>
    <w:p w:rsidR="00E21CBE" w:rsidRPr="00686143" w:rsidRDefault="00E21CBE" w:rsidP="00E21CBE">
      <w:pPr>
        <w:pStyle w:val="a8"/>
        <w:tabs>
          <w:tab w:val="left" w:pos="3686"/>
        </w:tabs>
        <w:jc w:val="right"/>
        <w:rPr>
          <w:rFonts w:ascii="Times New Roman" w:hAnsi="Times New Roman" w:cs="Times New Roman"/>
          <w:b/>
          <w:sz w:val="28"/>
          <w:szCs w:val="28"/>
        </w:rPr>
      </w:pPr>
      <w:r w:rsidRPr="00686143">
        <w:rPr>
          <w:rFonts w:ascii="Times New Roman" w:hAnsi="Times New Roman" w:cs="Times New Roman"/>
          <w:b/>
          <w:sz w:val="28"/>
          <w:szCs w:val="28"/>
        </w:rPr>
        <w:lastRenderedPageBreak/>
        <w:t>Принят</w:t>
      </w:r>
    </w:p>
    <w:p w:rsidR="00E21CBE" w:rsidRPr="00686143" w:rsidRDefault="00E21CBE" w:rsidP="00E21CBE">
      <w:pPr>
        <w:pStyle w:val="a8"/>
        <w:jc w:val="right"/>
        <w:rPr>
          <w:rFonts w:ascii="Times New Roman" w:hAnsi="Times New Roman" w:cs="Times New Roman"/>
          <w:b/>
          <w:sz w:val="28"/>
          <w:szCs w:val="28"/>
        </w:rPr>
      </w:pPr>
      <w:r w:rsidRPr="00686143">
        <w:rPr>
          <w:rFonts w:ascii="Times New Roman" w:hAnsi="Times New Roman" w:cs="Times New Roman"/>
          <w:b/>
          <w:sz w:val="28"/>
          <w:szCs w:val="28"/>
        </w:rPr>
        <w:t>решением Собрания представителей</w:t>
      </w:r>
    </w:p>
    <w:p w:rsidR="00E21CBE" w:rsidRDefault="00E21CBE" w:rsidP="00E21CBE">
      <w:pPr>
        <w:pStyle w:val="a8"/>
        <w:jc w:val="right"/>
        <w:rPr>
          <w:rFonts w:ascii="Times New Roman" w:hAnsi="Times New Roman" w:cs="Times New Roman"/>
          <w:b/>
          <w:sz w:val="28"/>
          <w:szCs w:val="28"/>
        </w:rPr>
      </w:pPr>
      <w:r w:rsidRPr="00686143">
        <w:rPr>
          <w:rFonts w:ascii="Times New Roman" w:hAnsi="Times New Roman" w:cs="Times New Roman"/>
          <w:b/>
          <w:sz w:val="28"/>
          <w:szCs w:val="28"/>
        </w:rPr>
        <w:t xml:space="preserve">Среднеканского </w:t>
      </w:r>
      <w:r>
        <w:rPr>
          <w:rFonts w:ascii="Times New Roman" w:hAnsi="Times New Roman" w:cs="Times New Roman"/>
          <w:b/>
          <w:sz w:val="28"/>
          <w:szCs w:val="28"/>
        </w:rPr>
        <w:t>муниципального округа</w:t>
      </w:r>
    </w:p>
    <w:p w:rsidR="00E21CBE" w:rsidRPr="00686143" w:rsidRDefault="00E21CBE" w:rsidP="00E21CBE">
      <w:pPr>
        <w:pStyle w:val="a8"/>
        <w:jc w:val="right"/>
        <w:rPr>
          <w:rFonts w:ascii="Times New Roman" w:hAnsi="Times New Roman" w:cs="Times New Roman"/>
          <w:b/>
          <w:sz w:val="28"/>
          <w:szCs w:val="28"/>
        </w:rPr>
      </w:pPr>
      <w:r>
        <w:rPr>
          <w:rFonts w:ascii="Times New Roman" w:hAnsi="Times New Roman" w:cs="Times New Roman"/>
          <w:b/>
          <w:sz w:val="28"/>
          <w:szCs w:val="28"/>
        </w:rPr>
        <w:t>Магаданской области</w:t>
      </w:r>
    </w:p>
    <w:p w:rsidR="00E21CBE" w:rsidRPr="00686143" w:rsidRDefault="00E21CBE" w:rsidP="00E21CBE">
      <w:pPr>
        <w:pStyle w:val="a8"/>
        <w:jc w:val="right"/>
        <w:rPr>
          <w:rFonts w:ascii="Times New Roman" w:hAnsi="Times New Roman" w:cs="Times New Roman"/>
          <w:b/>
          <w:sz w:val="28"/>
          <w:szCs w:val="28"/>
        </w:rPr>
      </w:pPr>
      <w:r w:rsidRPr="00686143">
        <w:rPr>
          <w:rFonts w:ascii="Times New Roman" w:hAnsi="Times New Roman" w:cs="Times New Roman"/>
          <w:b/>
          <w:sz w:val="28"/>
          <w:szCs w:val="28"/>
        </w:rPr>
        <w:t xml:space="preserve"> от </w:t>
      </w:r>
      <w:r>
        <w:rPr>
          <w:rFonts w:ascii="Times New Roman" w:hAnsi="Times New Roman" w:cs="Times New Roman"/>
          <w:b/>
          <w:sz w:val="28"/>
          <w:szCs w:val="28"/>
        </w:rPr>
        <w:t>_____________</w:t>
      </w:r>
      <w:r w:rsidRPr="00686143">
        <w:rPr>
          <w:rFonts w:ascii="Times New Roman" w:hAnsi="Times New Roman" w:cs="Times New Roman"/>
          <w:b/>
          <w:sz w:val="28"/>
          <w:szCs w:val="28"/>
        </w:rPr>
        <w:t xml:space="preserve"> 20</w:t>
      </w:r>
      <w:r>
        <w:rPr>
          <w:rFonts w:ascii="Times New Roman" w:hAnsi="Times New Roman" w:cs="Times New Roman"/>
          <w:b/>
          <w:sz w:val="28"/>
          <w:szCs w:val="28"/>
        </w:rPr>
        <w:t>25 года №____</w:t>
      </w: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right"/>
        <w:rPr>
          <w:rFonts w:ascii="Times New Roman" w:hAnsi="Times New Roman" w:cs="Times New Roman"/>
          <w:sz w:val="28"/>
          <w:szCs w:val="28"/>
        </w:rPr>
      </w:pPr>
    </w:p>
    <w:p w:rsidR="00E21CBE" w:rsidRDefault="00E21CBE" w:rsidP="00E21CBE">
      <w:pPr>
        <w:spacing w:after="0" w:line="240" w:lineRule="auto"/>
        <w:jc w:val="center"/>
        <w:rPr>
          <w:rFonts w:ascii="Times New Roman" w:hAnsi="Times New Roman" w:cs="Times New Roman"/>
          <w:b/>
          <w:sz w:val="144"/>
          <w:szCs w:val="144"/>
        </w:rPr>
      </w:pPr>
    </w:p>
    <w:p w:rsidR="00E21CBE" w:rsidRPr="00686143" w:rsidRDefault="00E21CBE" w:rsidP="00E21CBE">
      <w:pPr>
        <w:spacing w:after="0" w:line="240" w:lineRule="auto"/>
        <w:jc w:val="center"/>
        <w:rPr>
          <w:rFonts w:ascii="Times New Roman" w:hAnsi="Times New Roman" w:cs="Times New Roman"/>
          <w:b/>
          <w:sz w:val="144"/>
          <w:szCs w:val="144"/>
        </w:rPr>
      </w:pPr>
      <w:r w:rsidRPr="00686143">
        <w:rPr>
          <w:rFonts w:ascii="Times New Roman" w:hAnsi="Times New Roman" w:cs="Times New Roman"/>
          <w:b/>
          <w:sz w:val="144"/>
          <w:szCs w:val="144"/>
        </w:rPr>
        <w:t>УСТАВ</w:t>
      </w:r>
    </w:p>
    <w:p w:rsidR="00E21CBE" w:rsidRPr="00686143" w:rsidRDefault="00E21CBE" w:rsidP="00E21CBE">
      <w:pPr>
        <w:spacing w:after="0" w:line="240" w:lineRule="auto"/>
        <w:jc w:val="center"/>
        <w:rPr>
          <w:rFonts w:ascii="Times New Roman" w:hAnsi="Times New Roman" w:cs="Times New Roman"/>
          <w:b/>
          <w:sz w:val="56"/>
          <w:szCs w:val="56"/>
        </w:rPr>
      </w:pPr>
      <w:r w:rsidRPr="00686143">
        <w:rPr>
          <w:rFonts w:ascii="Times New Roman" w:hAnsi="Times New Roman" w:cs="Times New Roman"/>
          <w:b/>
          <w:sz w:val="56"/>
          <w:szCs w:val="56"/>
        </w:rPr>
        <w:t>муниципального образования</w:t>
      </w:r>
    </w:p>
    <w:p w:rsidR="00E21CBE" w:rsidRDefault="00E21CBE" w:rsidP="00E21CBE">
      <w:pPr>
        <w:spacing w:after="0" w:line="240" w:lineRule="auto"/>
        <w:jc w:val="center"/>
        <w:rPr>
          <w:rFonts w:ascii="Times New Roman" w:hAnsi="Times New Roman" w:cs="Times New Roman"/>
          <w:b/>
          <w:sz w:val="56"/>
          <w:szCs w:val="56"/>
        </w:rPr>
      </w:pPr>
      <w:r>
        <w:rPr>
          <w:rFonts w:ascii="Times New Roman" w:hAnsi="Times New Roman" w:cs="Times New Roman"/>
          <w:b/>
          <w:sz w:val="56"/>
          <w:szCs w:val="56"/>
        </w:rPr>
        <w:t xml:space="preserve"> «</w:t>
      </w:r>
      <w:r w:rsidRPr="00686143">
        <w:rPr>
          <w:rFonts w:ascii="Times New Roman" w:hAnsi="Times New Roman" w:cs="Times New Roman"/>
          <w:b/>
          <w:sz w:val="56"/>
          <w:szCs w:val="56"/>
        </w:rPr>
        <w:t xml:space="preserve">Среднеканский </w:t>
      </w:r>
      <w:r>
        <w:rPr>
          <w:rFonts w:ascii="Times New Roman" w:hAnsi="Times New Roman" w:cs="Times New Roman"/>
          <w:b/>
          <w:sz w:val="56"/>
          <w:szCs w:val="56"/>
        </w:rPr>
        <w:t>муниципальный</w:t>
      </w:r>
      <w:r w:rsidRPr="00686143">
        <w:rPr>
          <w:rFonts w:ascii="Times New Roman" w:hAnsi="Times New Roman" w:cs="Times New Roman"/>
          <w:b/>
          <w:sz w:val="56"/>
          <w:szCs w:val="56"/>
        </w:rPr>
        <w:t xml:space="preserve"> округ</w:t>
      </w:r>
      <w:r>
        <w:rPr>
          <w:rFonts w:ascii="Times New Roman" w:hAnsi="Times New Roman" w:cs="Times New Roman"/>
          <w:b/>
          <w:sz w:val="56"/>
          <w:szCs w:val="56"/>
        </w:rPr>
        <w:t xml:space="preserve"> Магаданской области»</w:t>
      </w: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spacing w:after="0" w:line="240" w:lineRule="auto"/>
        <w:jc w:val="center"/>
        <w:rPr>
          <w:rFonts w:ascii="Times New Roman" w:hAnsi="Times New Roman" w:cs="Times New Roman"/>
          <w:b/>
          <w:sz w:val="56"/>
          <w:szCs w:val="56"/>
        </w:rPr>
      </w:pPr>
    </w:p>
    <w:p w:rsidR="00E21CBE" w:rsidRDefault="00E21CBE" w:rsidP="00E21CBE">
      <w:pPr>
        <w:tabs>
          <w:tab w:val="left" w:pos="7860"/>
        </w:tabs>
        <w:spacing w:after="0" w:line="240" w:lineRule="auto"/>
        <w:rPr>
          <w:rFonts w:ascii="Times New Roman" w:hAnsi="Times New Roman" w:cs="Times New Roman"/>
          <w:b/>
          <w:sz w:val="56"/>
          <w:szCs w:val="56"/>
        </w:rPr>
      </w:pPr>
      <w:r>
        <w:rPr>
          <w:rFonts w:ascii="Times New Roman" w:hAnsi="Times New Roman" w:cs="Times New Roman"/>
          <w:b/>
          <w:sz w:val="56"/>
          <w:szCs w:val="56"/>
        </w:rPr>
        <w:lastRenderedPageBreak/>
        <w:tab/>
      </w:r>
    </w:p>
    <w:p w:rsidR="00E21CBE" w:rsidRDefault="00E21CBE" w:rsidP="00E21CBE">
      <w:pPr>
        <w:tabs>
          <w:tab w:val="left" w:pos="2955"/>
          <w:tab w:val="center" w:pos="5103"/>
        </w:tabs>
        <w:spacing w:after="0" w:line="240" w:lineRule="auto"/>
        <w:jc w:val="center"/>
        <w:rPr>
          <w:rFonts w:ascii="Times New Roman" w:hAnsi="Times New Roman" w:cs="Times New Roman"/>
          <w:b/>
          <w:sz w:val="28"/>
          <w:szCs w:val="28"/>
        </w:rPr>
      </w:pPr>
      <w:proofErr w:type="spellStart"/>
      <w:r w:rsidRPr="00686143">
        <w:rPr>
          <w:rFonts w:ascii="Times New Roman" w:hAnsi="Times New Roman" w:cs="Times New Roman"/>
          <w:b/>
          <w:sz w:val="28"/>
          <w:szCs w:val="28"/>
        </w:rPr>
        <w:t>п.Сеймча</w:t>
      </w:r>
      <w:r>
        <w:rPr>
          <w:rFonts w:ascii="Times New Roman" w:hAnsi="Times New Roman" w:cs="Times New Roman"/>
          <w:b/>
          <w:sz w:val="28"/>
          <w:szCs w:val="28"/>
        </w:rPr>
        <w:t>н</w:t>
      </w:r>
      <w:proofErr w:type="spellEnd"/>
    </w:p>
    <w:sdt>
      <w:sdtPr>
        <w:rPr>
          <w:rFonts w:asciiTheme="minorHAnsi" w:eastAsiaTheme="minorEastAsia" w:hAnsiTheme="minorHAnsi" w:cstheme="minorBidi"/>
          <w:b w:val="0"/>
          <w:bCs w:val="0"/>
          <w:color w:val="auto"/>
          <w:sz w:val="22"/>
          <w:szCs w:val="22"/>
        </w:rPr>
        <w:id w:val="550957922"/>
        <w:docPartObj>
          <w:docPartGallery w:val="Table of Contents"/>
          <w:docPartUnique/>
        </w:docPartObj>
      </w:sdtPr>
      <w:sdtEndPr>
        <w:rPr>
          <w:rFonts w:eastAsiaTheme="minorHAnsi"/>
          <w:lang w:eastAsia="en-US"/>
        </w:rPr>
      </w:sdtEndPr>
      <w:sdtContent>
        <w:p w:rsidR="00E21CBE" w:rsidRDefault="00E21CBE" w:rsidP="00E21CBE">
          <w:pPr>
            <w:pStyle w:val="ab"/>
            <w:tabs>
              <w:tab w:val="left" w:pos="8925"/>
            </w:tabs>
            <w:spacing w:before="0" w:line="240" w:lineRule="auto"/>
          </w:pPr>
          <w:r>
            <w:t>Оглавление</w:t>
          </w:r>
          <w:r>
            <w:tab/>
          </w:r>
        </w:p>
        <w:p w:rsidR="00E21CBE" w:rsidRDefault="00E21CBE" w:rsidP="00E21CBE">
          <w:pPr>
            <w:pStyle w:val="11"/>
            <w:spacing w:line="240" w:lineRule="auto"/>
            <w:rPr>
              <w:rFonts w:asciiTheme="minorHAnsi" w:hAnsiTheme="minorHAnsi" w:cstheme="minorBidi"/>
              <w:b w:val="0"/>
              <w:sz w:val="22"/>
            </w:rPr>
          </w:pPr>
          <w:r>
            <w:fldChar w:fldCharType="begin"/>
          </w:r>
          <w:r>
            <w:instrText xml:space="preserve"> TOC \o "1-3" \h \z \u </w:instrText>
          </w:r>
          <w:r>
            <w:fldChar w:fldCharType="separate"/>
          </w:r>
          <w:hyperlink w:anchor="_Toc211602009" w:history="1">
            <w:r w:rsidRPr="00C54BCE">
              <w:rPr>
                <w:rStyle w:val="ac"/>
              </w:rPr>
              <w:t>Глава I. ОБЩИЕ ПОЛОЖЕНИЯ</w:t>
            </w:r>
            <w:r>
              <w:rPr>
                <w:webHidden/>
              </w:rPr>
              <w:tab/>
            </w:r>
            <w:r>
              <w:rPr>
                <w:webHidden/>
              </w:rPr>
              <w:fldChar w:fldCharType="begin"/>
            </w:r>
            <w:r>
              <w:rPr>
                <w:webHidden/>
              </w:rPr>
              <w:instrText xml:space="preserve"> PAGEREF _Toc211602009 \h </w:instrText>
            </w:r>
            <w:r>
              <w:rPr>
                <w:webHidden/>
              </w:rPr>
            </w:r>
            <w:r>
              <w:rPr>
                <w:webHidden/>
              </w:rPr>
              <w:fldChar w:fldCharType="separate"/>
            </w:r>
            <w:r w:rsidR="00C9742B">
              <w:rPr>
                <w:webHidden/>
              </w:rPr>
              <w:t>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0" w:history="1">
            <w:r w:rsidRPr="00C54BCE">
              <w:rPr>
                <w:rStyle w:val="ac"/>
              </w:rPr>
              <w:t>Статья 1. Муниципальное образование и его статус.</w:t>
            </w:r>
            <w:r>
              <w:rPr>
                <w:webHidden/>
              </w:rPr>
              <w:tab/>
            </w:r>
            <w:r>
              <w:rPr>
                <w:webHidden/>
              </w:rPr>
              <w:fldChar w:fldCharType="begin"/>
            </w:r>
            <w:r>
              <w:rPr>
                <w:webHidden/>
              </w:rPr>
              <w:instrText xml:space="preserve"> PAGEREF _Toc211602010 \h </w:instrText>
            </w:r>
            <w:r>
              <w:rPr>
                <w:webHidden/>
              </w:rPr>
            </w:r>
            <w:r>
              <w:rPr>
                <w:webHidden/>
              </w:rPr>
              <w:fldChar w:fldCharType="separate"/>
            </w:r>
            <w:r w:rsidR="00C9742B">
              <w:rPr>
                <w:webHidden/>
              </w:rPr>
              <w:t>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1" w:history="1">
            <w:r w:rsidRPr="00C54BCE">
              <w:rPr>
                <w:rStyle w:val="ac"/>
              </w:rPr>
              <w:t>Статья 2. Наименование и состав территории муниципального округа</w:t>
            </w:r>
            <w:r>
              <w:rPr>
                <w:webHidden/>
              </w:rPr>
              <w:tab/>
            </w:r>
            <w:r>
              <w:rPr>
                <w:webHidden/>
              </w:rPr>
              <w:fldChar w:fldCharType="begin"/>
            </w:r>
            <w:r>
              <w:rPr>
                <w:webHidden/>
              </w:rPr>
              <w:instrText xml:space="preserve"> PAGEREF _Toc211602011 \h </w:instrText>
            </w:r>
            <w:r>
              <w:rPr>
                <w:webHidden/>
              </w:rPr>
            </w:r>
            <w:r>
              <w:rPr>
                <w:webHidden/>
              </w:rPr>
              <w:fldChar w:fldCharType="separate"/>
            </w:r>
            <w:r w:rsidR="00C9742B">
              <w:rPr>
                <w:webHidden/>
              </w:rPr>
              <w:t>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2" w:history="1">
            <w:r w:rsidRPr="00C54BCE">
              <w:rPr>
                <w:rStyle w:val="ac"/>
              </w:rPr>
              <w:t>Статья 3. Официальные символы муниципального образования и порядок их официального использования. Награды и почетные звания Среднеканского муниципального округа</w:t>
            </w:r>
            <w:r>
              <w:rPr>
                <w:webHidden/>
              </w:rPr>
              <w:tab/>
            </w:r>
            <w:r>
              <w:rPr>
                <w:webHidden/>
              </w:rPr>
              <w:fldChar w:fldCharType="begin"/>
            </w:r>
            <w:r>
              <w:rPr>
                <w:webHidden/>
              </w:rPr>
              <w:instrText xml:space="preserve"> PAGEREF _Toc211602012 \h </w:instrText>
            </w:r>
            <w:r>
              <w:rPr>
                <w:webHidden/>
              </w:rPr>
            </w:r>
            <w:r>
              <w:rPr>
                <w:webHidden/>
              </w:rPr>
              <w:fldChar w:fldCharType="separate"/>
            </w:r>
            <w:r w:rsidR="00C9742B">
              <w:rPr>
                <w:webHidden/>
              </w:rPr>
              <w:t>10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3" w:history="1">
            <w:r w:rsidRPr="00C54BCE">
              <w:rPr>
                <w:rStyle w:val="ac"/>
              </w:rPr>
              <w:t>Статья 4. Межмуниципальное сотрудничество</w:t>
            </w:r>
            <w:r>
              <w:rPr>
                <w:webHidden/>
              </w:rPr>
              <w:tab/>
            </w:r>
            <w:r>
              <w:rPr>
                <w:webHidden/>
              </w:rPr>
              <w:fldChar w:fldCharType="begin"/>
            </w:r>
            <w:r>
              <w:rPr>
                <w:webHidden/>
              </w:rPr>
              <w:instrText xml:space="preserve"> PAGEREF _Toc211602013 \h </w:instrText>
            </w:r>
            <w:r>
              <w:rPr>
                <w:webHidden/>
              </w:rPr>
            </w:r>
            <w:r>
              <w:rPr>
                <w:webHidden/>
              </w:rPr>
              <w:fldChar w:fldCharType="separate"/>
            </w:r>
            <w:r w:rsidR="00C9742B">
              <w:rPr>
                <w:webHidden/>
              </w:rPr>
              <w:t>10</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14" w:history="1">
            <w:r w:rsidRPr="00C54BCE">
              <w:rPr>
                <w:rStyle w:val="ac"/>
              </w:rPr>
              <w:t>Глава II. ПРАВОВЫЕ ОСНОВЫ ОРГАНИЗАЦИИ МЕСТНОГО САМОУПРАВЛЕНИЯ В МУНИЦИПАЛЬНОМ ОКРУГЕ</w:t>
            </w:r>
            <w:r>
              <w:rPr>
                <w:webHidden/>
              </w:rPr>
              <w:tab/>
            </w:r>
            <w:r>
              <w:rPr>
                <w:webHidden/>
              </w:rPr>
              <w:fldChar w:fldCharType="begin"/>
            </w:r>
            <w:r>
              <w:rPr>
                <w:webHidden/>
              </w:rPr>
              <w:instrText xml:space="preserve"> PAGEREF _Toc211602014 \h </w:instrText>
            </w:r>
            <w:r>
              <w:rPr>
                <w:webHidden/>
              </w:rPr>
            </w:r>
            <w:r>
              <w:rPr>
                <w:webHidden/>
              </w:rPr>
              <w:fldChar w:fldCharType="separate"/>
            </w:r>
            <w:r w:rsidR="00C9742B">
              <w:rPr>
                <w:webHidden/>
              </w:rPr>
              <w:t>10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5" w:history="1">
            <w:r w:rsidRPr="00C54BCE">
              <w:rPr>
                <w:rStyle w:val="ac"/>
              </w:rPr>
              <w:t>Статья 5. Местное самоуправление муниципального округа</w:t>
            </w:r>
            <w:r>
              <w:rPr>
                <w:webHidden/>
              </w:rPr>
              <w:tab/>
            </w:r>
            <w:r>
              <w:rPr>
                <w:webHidden/>
              </w:rPr>
              <w:fldChar w:fldCharType="begin"/>
            </w:r>
            <w:r>
              <w:rPr>
                <w:webHidden/>
              </w:rPr>
              <w:instrText xml:space="preserve"> PAGEREF _Toc211602015 \h </w:instrText>
            </w:r>
            <w:r>
              <w:rPr>
                <w:webHidden/>
              </w:rPr>
            </w:r>
            <w:r>
              <w:rPr>
                <w:webHidden/>
              </w:rPr>
              <w:fldChar w:fldCharType="separate"/>
            </w:r>
            <w:r w:rsidR="00C9742B">
              <w:rPr>
                <w:webHidden/>
              </w:rPr>
              <w:t>11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6" w:history="1">
            <w:r w:rsidRPr="00C54BCE">
              <w:rPr>
                <w:rStyle w:val="ac"/>
              </w:rPr>
              <w:t>Статья 6. Правовая основа местного самоуправления муниципального округа</w:t>
            </w:r>
            <w:r>
              <w:rPr>
                <w:webHidden/>
              </w:rPr>
              <w:tab/>
            </w:r>
            <w:r>
              <w:rPr>
                <w:webHidden/>
              </w:rPr>
              <w:fldChar w:fldCharType="begin"/>
            </w:r>
            <w:r>
              <w:rPr>
                <w:webHidden/>
              </w:rPr>
              <w:instrText xml:space="preserve"> PAGEREF _Toc211602016 \h </w:instrText>
            </w:r>
            <w:r>
              <w:rPr>
                <w:webHidden/>
              </w:rPr>
            </w:r>
            <w:r>
              <w:rPr>
                <w:webHidden/>
              </w:rPr>
              <w:fldChar w:fldCharType="separate"/>
            </w:r>
            <w:r w:rsidR="00C9742B">
              <w:rPr>
                <w:webHidden/>
              </w:rPr>
              <w:t>11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7" w:history="1">
            <w:r w:rsidRPr="00C54BCE">
              <w:rPr>
                <w:rStyle w:val="ac"/>
              </w:rPr>
              <w:t>Статья 7. Муниципальные правовые акты</w:t>
            </w:r>
            <w:r>
              <w:rPr>
                <w:webHidden/>
              </w:rPr>
              <w:tab/>
            </w:r>
            <w:r>
              <w:rPr>
                <w:webHidden/>
              </w:rPr>
              <w:fldChar w:fldCharType="begin"/>
            </w:r>
            <w:r>
              <w:rPr>
                <w:webHidden/>
              </w:rPr>
              <w:instrText xml:space="preserve"> PAGEREF _Toc211602017 \h </w:instrText>
            </w:r>
            <w:r>
              <w:rPr>
                <w:webHidden/>
              </w:rPr>
            </w:r>
            <w:r>
              <w:rPr>
                <w:webHidden/>
              </w:rPr>
              <w:fldChar w:fldCharType="separate"/>
            </w:r>
            <w:r w:rsidR="00C9742B">
              <w:rPr>
                <w:webHidden/>
              </w:rPr>
              <w:t>11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8" w:history="1">
            <w:r w:rsidRPr="00C54BCE">
              <w:rPr>
                <w:rStyle w:val="ac"/>
              </w:rPr>
              <w:t>Среднеканского муниципального округа</w:t>
            </w:r>
            <w:r>
              <w:rPr>
                <w:webHidden/>
              </w:rPr>
              <w:tab/>
            </w:r>
            <w:r>
              <w:rPr>
                <w:webHidden/>
              </w:rPr>
              <w:fldChar w:fldCharType="begin"/>
            </w:r>
            <w:r>
              <w:rPr>
                <w:webHidden/>
              </w:rPr>
              <w:instrText xml:space="preserve"> PAGEREF _Toc211602018 \h </w:instrText>
            </w:r>
            <w:r>
              <w:rPr>
                <w:webHidden/>
              </w:rPr>
            </w:r>
            <w:r>
              <w:rPr>
                <w:webHidden/>
              </w:rPr>
              <w:fldChar w:fldCharType="separate"/>
            </w:r>
            <w:r w:rsidR="00C9742B">
              <w:rPr>
                <w:webHidden/>
              </w:rPr>
              <w:t>11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19" w:history="1">
            <w:r w:rsidRPr="00C54BCE">
              <w:rPr>
                <w:rStyle w:val="ac"/>
              </w:rPr>
              <w:t>Статья 8. Вопросы местного значения муниципального округа</w:t>
            </w:r>
            <w:r>
              <w:rPr>
                <w:webHidden/>
              </w:rPr>
              <w:tab/>
            </w:r>
            <w:r>
              <w:rPr>
                <w:webHidden/>
              </w:rPr>
              <w:fldChar w:fldCharType="begin"/>
            </w:r>
            <w:r>
              <w:rPr>
                <w:webHidden/>
              </w:rPr>
              <w:instrText xml:space="preserve"> PAGEREF _Toc211602019 \h </w:instrText>
            </w:r>
            <w:r>
              <w:rPr>
                <w:webHidden/>
              </w:rPr>
            </w:r>
            <w:r>
              <w:rPr>
                <w:webHidden/>
              </w:rPr>
              <w:fldChar w:fldCharType="separate"/>
            </w:r>
            <w:r w:rsidR="00C9742B">
              <w:rPr>
                <w:webHidden/>
              </w:rPr>
              <w:t>15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0" w:history="1">
            <w:r w:rsidRPr="00C54BCE">
              <w:rPr>
                <w:rStyle w:val="ac"/>
              </w:rPr>
              <w:t>Статья 9. Права органов местного самоуправления муниципального округа на решение вопросов, не отнесенных к вопросам местного значения</w:t>
            </w:r>
            <w:r>
              <w:rPr>
                <w:webHidden/>
              </w:rPr>
              <w:tab/>
            </w:r>
            <w:r>
              <w:rPr>
                <w:webHidden/>
              </w:rPr>
              <w:fldChar w:fldCharType="begin"/>
            </w:r>
            <w:r>
              <w:rPr>
                <w:webHidden/>
              </w:rPr>
              <w:instrText xml:space="preserve"> PAGEREF _Toc211602020 \h </w:instrText>
            </w:r>
            <w:r>
              <w:rPr>
                <w:webHidden/>
              </w:rPr>
            </w:r>
            <w:r>
              <w:rPr>
                <w:webHidden/>
              </w:rPr>
              <w:fldChar w:fldCharType="separate"/>
            </w:r>
            <w:r w:rsidR="00C9742B">
              <w:rPr>
                <w:webHidden/>
              </w:rPr>
              <w:t>19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1" w:history="1">
            <w:r w:rsidRPr="00C54BCE">
              <w:rPr>
                <w:rStyle w:val="ac"/>
              </w:rPr>
              <w:t>Статья 10. Исполнение органами местного самоуправления отдельных государственных полномочий</w:t>
            </w:r>
            <w:r>
              <w:rPr>
                <w:webHidden/>
              </w:rPr>
              <w:tab/>
            </w:r>
            <w:r>
              <w:rPr>
                <w:webHidden/>
              </w:rPr>
              <w:fldChar w:fldCharType="begin"/>
            </w:r>
            <w:r>
              <w:rPr>
                <w:webHidden/>
              </w:rPr>
              <w:instrText xml:space="preserve"> PAGEREF _Toc211602021 \h </w:instrText>
            </w:r>
            <w:r>
              <w:rPr>
                <w:webHidden/>
              </w:rPr>
            </w:r>
            <w:r>
              <w:rPr>
                <w:webHidden/>
              </w:rPr>
              <w:fldChar w:fldCharType="separate"/>
            </w:r>
            <w:r w:rsidR="00C9742B">
              <w:rPr>
                <w:webHidden/>
              </w:rPr>
              <w:t>20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2" w:history="1">
            <w:r w:rsidRPr="00C54BCE">
              <w:rPr>
                <w:rStyle w:val="ac"/>
              </w:rPr>
              <w:t>Статья 11. Привлечение граждан к выполнению социально-значимых работ</w:t>
            </w:r>
            <w:r>
              <w:rPr>
                <w:webHidden/>
              </w:rPr>
              <w:tab/>
            </w:r>
            <w:r>
              <w:rPr>
                <w:webHidden/>
              </w:rPr>
              <w:fldChar w:fldCharType="begin"/>
            </w:r>
            <w:r>
              <w:rPr>
                <w:webHidden/>
              </w:rPr>
              <w:instrText xml:space="preserve"> PAGEREF _Toc211602022 \h </w:instrText>
            </w:r>
            <w:r>
              <w:rPr>
                <w:webHidden/>
              </w:rPr>
            </w:r>
            <w:r>
              <w:rPr>
                <w:webHidden/>
              </w:rPr>
              <w:fldChar w:fldCharType="separate"/>
            </w:r>
            <w:r w:rsidR="00C9742B">
              <w:rPr>
                <w:webHidden/>
              </w:rPr>
              <w:t>21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3" w:history="1">
            <w:r w:rsidRPr="00C54BCE">
              <w:rPr>
                <w:rStyle w:val="ac"/>
              </w:rPr>
              <w:t>Статья 12. Муниципальный контроль</w:t>
            </w:r>
            <w:r>
              <w:rPr>
                <w:webHidden/>
              </w:rPr>
              <w:tab/>
            </w:r>
            <w:r>
              <w:rPr>
                <w:webHidden/>
              </w:rPr>
              <w:fldChar w:fldCharType="begin"/>
            </w:r>
            <w:r>
              <w:rPr>
                <w:webHidden/>
              </w:rPr>
              <w:instrText xml:space="preserve"> PAGEREF _Toc211602023 \h </w:instrText>
            </w:r>
            <w:r>
              <w:rPr>
                <w:webHidden/>
              </w:rPr>
            </w:r>
            <w:r>
              <w:rPr>
                <w:webHidden/>
              </w:rPr>
              <w:fldChar w:fldCharType="separate"/>
            </w:r>
            <w:r w:rsidR="00C9742B">
              <w:rPr>
                <w:webHidden/>
              </w:rPr>
              <w:t>21</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24" w:history="1">
            <w:r w:rsidRPr="00C54BCE">
              <w:rPr>
                <w:rStyle w:val="ac"/>
              </w:rPr>
              <w:t>Глава III. НЕПОСРЕДСТВЕННОЕ ОСУЩЕСТВЛЕНИЕ НАСЕЛЕНИЕМ МЕСТНОГО САМОУПРАВЛЕНИЯ И УЧАСТИЕ НАСЕЛЕНИЯ В ОСУЩЕСТВЛЕНИИ МЕСТНОГО САМОУПРАВЛЕНИЯ</w:t>
            </w:r>
            <w:r>
              <w:rPr>
                <w:webHidden/>
              </w:rPr>
              <w:tab/>
            </w:r>
            <w:r>
              <w:rPr>
                <w:webHidden/>
              </w:rPr>
              <w:fldChar w:fldCharType="begin"/>
            </w:r>
            <w:r>
              <w:rPr>
                <w:webHidden/>
              </w:rPr>
              <w:instrText xml:space="preserve"> PAGEREF _Toc211602024 \h </w:instrText>
            </w:r>
            <w:r>
              <w:rPr>
                <w:webHidden/>
              </w:rPr>
            </w:r>
            <w:r>
              <w:rPr>
                <w:webHidden/>
              </w:rPr>
              <w:fldChar w:fldCharType="separate"/>
            </w:r>
            <w:r w:rsidR="00C9742B">
              <w:rPr>
                <w:webHidden/>
              </w:rPr>
              <w:t>21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5" w:history="1">
            <w:r w:rsidRPr="00C54BCE">
              <w:rPr>
                <w:rStyle w:val="ac"/>
              </w:rPr>
              <w:t>Статья 13. Формы непосредственного осуществления населением местного самоуправления и участия населения в осуществлении местного самоуправления</w:t>
            </w:r>
            <w:r>
              <w:rPr>
                <w:webHidden/>
              </w:rPr>
              <w:tab/>
            </w:r>
            <w:r>
              <w:rPr>
                <w:webHidden/>
              </w:rPr>
              <w:fldChar w:fldCharType="begin"/>
            </w:r>
            <w:r>
              <w:rPr>
                <w:webHidden/>
              </w:rPr>
              <w:instrText xml:space="preserve"> PAGEREF _Toc211602025 \h </w:instrText>
            </w:r>
            <w:r>
              <w:rPr>
                <w:webHidden/>
              </w:rPr>
            </w:r>
            <w:r>
              <w:rPr>
                <w:webHidden/>
              </w:rPr>
              <w:fldChar w:fldCharType="separate"/>
            </w:r>
            <w:r w:rsidR="00C9742B">
              <w:rPr>
                <w:webHidden/>
              </w:rPr>
              <w:t>21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6" w:history="1">
            <w:r w:rsidRPr="00C54BCE">
              <w:rPr>
                <w:rStyle w:val="ac"/>
              </w:rPr>
              <w:t>Статья 14. Местный референдум</w:t>
            </w:r>
            <w:r>
              <w:rPr>
                <w:webHidden/>
              </w:rPr>
              <w:tab/>
            </w:r>
            <w:r>
              <w:rPr>
                <w:webHidden/>
              </w:rPr>
              <w:fldChar w:fldCharType="begin"/>
            </w:r>
            <w:r>
              <w:rPr>
                <w:webHidden/>
              </w:rPr>
              <w:instrText xml:space="preserve"> PAGEREF _Toc211602026 \h </w:instrText>
            </w:r>
            <w:r>
              <w:rPr>
                <w:webHidden/>
              </w:rPr>
            </w:r>
            <w:r>
              <w:rPr>
                <w:webHidden/>
              </w:rPr>
              <w:fldChar w:fldCharType="separate"/>
            </w:r>
            <w:r w:rsidR="00C9742B">
              <w:rPr>
                <w:webHidden/>
              </w:rPr>
              <w:t>22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7" w:history="1">
            <w:r w:rsidRPr="00C54BCE">
              <w:rPr>
                <w:rStyle w:val="ac"/>
              </w:rPr>
              <w:t>Статья 15. Муниципальные выборы</w:t>
            </w:r>
            <w:r>
              <w:rPr>
                <w:webHidden/>
              </w:rPr>
              <w:tab/>
            </w:r>
            <w:r>
              <w:rPr>
                <w:webHidden/>
              </w:rPr>
              <w:fldChar w:fldCharType="begin"/>
            </w:r>
            <w:r>
              <w:rPr>
                <w:webHidden/>
              </w:rPr>
              <w:instrText xml:space="preserve"> PAGEREF _Toc211602027 \h </w:instrText>
            </w:r>
            <w:r>
              <w:rPr>
                <w:webHidden/>
              </w:rPr>
            </w:r>
            <w:r>
              <w:rPr>
                <w:webHidden/>
              </w:rPr>
              <w:fldChar w:fldCharType="separate"/>
            </w:r>
            <w:r w:rsidR="00C9742B">
              <w:rPr>
                <w:webHidden/>
              </w:rPr>
              <w:t>23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8" w:history="1">
            <w:r w:rsidRPr="00C54BCE">
              <w:rPr>
                <w:rStyle w:val="ac"/>
              </w:rPr>
              <w:t>Статья 16. Сход граждан</w:t>
            </w:r>
            <w:r>
              <w:rPr>
                <w:webHidden/>
              </w:rPr>
              <w:tab/>
            </w:r>
            <w:r>
              <w:rPr>
                <w:webHidden/>
              </w:rPr>
              <w:fldChar w:fldCharType="begin"/>
            </w:r>
            <w:r>
              <w:rPr>
                <w:webHidden/>
              </w:rPr>
              <w:instrText xml:space="preserve"> PAGEREF _Toc211602028 \h </w:instrText>
            </w:r>
            <w:r>
              <w:rPr>
                <w:webHidden/>
              </w:rPr>
            </w:r>
            <w:r>
              <w:rPr>
                <w:webHidden/>
              </w:rPr>
              <w:fldChar w:fldCharType="separate"/>
            </w:r>
            <w:r w:rsidR="00C9742B">
              <w:rPr>
                <w:webHidden/>
              </w:rPr>
              <w:t>23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29" w:history="1">
            <w:r w:rsidRPr="00C54BCE">
              <w:rPr>
                <w:rStyle w:val="ac"/>
              </w:rPr>
              <w:t>Статья 17. Опрос</w:t>
            </w:r>
            <w:r>
              <w:rPr>
                <w:webHidden/>
              </w:rPr>
              <w:tab/>
            </w:r>
            <w:r>
              <w:rPr>
                <w:webHidden/>
              </w:rPr>
              <w:fldChar w:fldCharType="begin"/>
            </w:r>
            <w:r>
              <w:rPr>
                <w:webHidden/>
              </w:rPr>
              <w:instrText xml:space="preserve"> PAGEREF _Toc211602029 \h </w:instrText>
            </w:r>
            <w:r>
              <w:rPr>
                <w:webHidden/>
              </w:rPr>
            </w:r>
            <w:r>
              <w:rPr>
                <w:webHidden/>
              </w:rPr>
              <w:fldChar w:fldCharType="separate"/>
            </w:r>
            <w:r w:rsidR="00C9742B">
              <w:rPr>
                <w:webHidden/>
              </w:rPr>
              <w:t>24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0" w:history="1">
            <w:r w:rsidRPr="00C54BCE">
              <w:rPr>
                <w:rStyle w:val="ac"/>
              </w:rPr>
              <w:t>Статья 18. Публичные слушания, общественные обсуждения</w:t>
            </w:r>
            <w:r>
              <w:rPr>
                <w:webHidden/>
              </w:rPr>
              <w:tab/>
            </w:r>
            <w:r>
              <w:rPr>
                <w:webHidden/>
              </w:rPr>
              <w:fldChar w:fldCharType="begin"/>
            </w:r>
            <w:r>
              <w:rPr>
                <w:webHidden/>
              </w:rPr>
              <w:instrText xml:space="preserve"> PAGEREF _Toc211602030 \h </w:instrText>
            </w:r>
            <w:r>
              <w:rPr>
                <w:webHidden/>
              </w:rPr>
            </w:r>
            <w:r>
              <w:rPr>
                <w:webHidden/>
              </w:rPr>
              <w:fldChar w:fldCharType="separate"/>
            </w:r>
            <w:r w:rsidR="00C9742B">
              <w:rPr>
                <w:webHidden/>
              </w:rPr>
              <w:t>25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1" w:history="1">
            <w:r w:rsidRPr="00C54BCE">
              <w:rPr>
                <w:rStyle w:val="ac"/>
              </w:rPr>
              <w:t>Статья 19. Собрание граждан</w:t>
            </w:r>
            <w:r>
              <w:rPr>
                <w:webHidden/>
              </w:rPr>
              <w:tab/>
            </w:r>
            <w:r>
              <w:rPr>
                <w:webHidden/>
              </w:rPr>
              <w:fldChar w:fldCharType="begin"/>
            </w:r>
            <w:r>
              <w:rPr>
                <w:webHidden/>
              </w:rPr>
              <w:instrText xml:space="preserve"> PAGEREF _Toc211602031 \h </w:instrText>
            </w:r>
            <w:r>
              <w:rPr>
                <w:webHidden/>
              </w:rPr>
            </w:r>
            <w:r>
              <w:rPr>
                <w:webHidden/>
              </w:rPr>
              <w:fldChar w:fldCharType="separate"/>
            </w:r>
            <w:r w:rsidR="00C9742B">
              <w:rPr>
                <w:webHidden/>
              </w:rPr>
              <w:t>26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2" w:history="1">
            <w:r w:rsidRPr="00C54BCE">
              <w:rPr>
                <w:rStyle w:val="ac"/>
              </w:rPr>
              <w:t>Статья 20. Инициативные проекты</w:t>
            </w:r>
            <w:r>
              <w:rPr>
                <w:webHidden/>
              </w:rPr>
              <w:tab/>
            </w:r>
            <w:r>
              <w:rPr>
                <w:webHidden/>
              </w:rPr>
              <w:fldChar w:fldCharType="begin"/>
            </w:r>
            <w:r>
              <w:rPr>
                <w:webHidden/>
              </w:rPr>
              <w:instrText xml:space="preserve"> PAGEREF _Toc211602032 \h </w:instrText>
            </w:r>
            <w:r>
              <w:rPr>
                <w:webHidden/>
              </w:rPr>
            </w:r>
            <w:r>
              <w:rPr>
                <w:webHidden/>
              </w:rPr>
              <w:fldChar w:fldCharType="separate"/>
            </w:r>
            <w:r w:rsidR="00C9742B">
              <w:rPr>
                <w:webHidden/>
              </w:rPr>
              <w:t>27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3" w:history="1">
            <w:r w:rsidRPr="00C54BCE">
              <w:rPr>
                <w:rStyle w:val="ac"/>
              </w:rPr>
              <w:t>Статья 21. Территориальное общественное самоуправление</w:t>
            </w:r>
            <w:r>
              <w:rPr>
                <w:webHidden/>
              </w:rPr>
              <w:tab/>
            </w:r>
            <w:r>
              <w:rPr>
                <w:webHidden/>
              </w:rPr>
              <w:fldChar w:fldCharType="begin"/>
            </w:r>
            <w:r>
              <w:rPr>
                <w:webHidden/>
              </w:rPr>
              <w:instrText xml:space="preserve"> PAGEREF _Toc211602033 \h </w:instrText>
            </w:r>
            <w:r>
              <w:rPr>
                <w:webHidden/>
              </w:rPr>
            </w:r>
            <w:r>
              <w:rPr>
                <w:webHidden/>
              </w:rPr>
              <w:fldChar w:fldCharType="separate"/>
            </w:r>
            <w:r w:rsidR="00C9742B">
              <w:rPr>
                <w:webHidden/>
              </w:rPr>
              <w:t>28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4" w:history="1">
            <w:r w:rsidRPr="00C54BCE">
              <w:rPr>
                <w:rStyle w:val="ac"/>
              </w:rPr>
              <w:t>Статья 22. Староста сельского населенного пункта</w:t>
            </w:r>
            <w:r>
              <w:rPr>
                <w:webHidden/>
              </w:rPr>
              <w:tab/>
            </w:r>
            <w:r>
              <w:rPr>
                <w:webHidden/>
              </w:rPr>
              <w:fldChar w:fldCharType="begin"/>
            </w:r>
            <w:r>
              <w:rPr>
                <w:webHidden/>
              </w:rPr>
              <w:instrText xml:space="preserve"> PAGEREF _Toc211602034 \h </w:instrText>
            </w:r>
            <w:r>
              <w:rPr>
                <w:webHidden/>
              </w:rPr>
            </w:r>
            <w:r>
              <w:rPr>
                <w:webHidden/>
              </w:rPr>
              <w:fldChar w:fldCharType="separate"/>
            </w:r>
            <w:r w:rsidR="00C9742B">
              <w:rPr>
                <w:webHidden/>
              </w:rPr>
              <w:t>30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5" w:history="1">
            <w:r w:rsidRPr="00C54BCE">
              <w:rPr>
                <w:rStyle w:val="ac"/>
              </w:rPr>
              <w:t>Статья 23.  Иные формы участия населения в осуществлении местного самоуправления</w:t>
            </w:r>
            <w:r>
              <w:rPr>
                <w:webHidden/>
              </w:rPr>
              <w:tab/>
            </w:r>
            <w:r>
              <w:rPr>
                <w:webHidden/>
              </w:rPr>
              <w:fldChar w:fldCharType="begin"/>
            </w:r>
            <w:r>
              <w:rPr>
                <w:webHidden/>
              </w:rPr>
              <w:instrText xml:space="preserve"> PAGEREF _Toc211602035 \h </w:instrText>
            </w:r>
            <w:r>
              <w:rPr>
                <w:webHidden/>
              </w:rPr>
            </w:r>
            <w:r>
              <w:rPr>
                <w:webHidden/>
              </w:rPr>
              <w:fldChar w:fldCharType="separate"/>
            </w:r>
            <w:r w:rsidR="00C9742B">
              <w:rPr>
                <w:webHidden/>
              </w:rPr>
              <w:t>31</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36" w:history="1">
            <w:r w:rsidRPr="00C54BCE">
              <w:rPr>
                <w:rStyle w:val="ac"/>
              </w:rPr>
              <w:t>Глава IV. ОРГАНИЗАЦИОННЫЕ ОСНОВЫ МЕСТНОГО САМОУПРАВЛЕНИЯ</w:t>
            </w:r>
            <w:r>
              <w:rPr>
                <w:webHidden/>
              </w:rPr>
              <w:tab/>
            </w:r>
            <w:r>
              <w:rPr>
                <w:webHidden/>
              </w:rPr>
              <w:fldChar w:fldCharType="begin"/>
            </w:r>
            <w:r>
              <w:rPr>
                <w:webHidden/>
              </w:rPr>
              <w:instrText xml:space="preserve"> PAGEREF _Toc211602036 \h </w:instrText>
            </w:r>
            <w:r>
              <w:rPr>
                <w:webHidden/>
              </w:rPr>
            </w:r>
            <w:r>
              <w:rPr>
                <w:webHidden/>
              </w:rPr>
              <w:fldChar w:fldCharType="separate"/>
            </w:r>
            <w:r w:rsidR="00C9742B">
              <w:rPr>
                <w:webHidden/>
              </w:rPr>
              <w:t>31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7" w:history="1">
            <w:r w:rsidRPr="00C54BCE">
              <w:rPr>
                <w:rStyle w:val="ac"/>
              </w:rPr>
              <w:t>Статья 24. Органы местного самоуправления Среднеканского муниципального округа</w:t>
            </w:r>
            <w:r>
              <w:rPr>
                <w:webHidden/>
              </w:rPr>
              <w:tab/>
            </w:r>
            <w:r>
              <w:rPr>
                <w:webHidden/>
              </w:rPr>
              <w:fldChar w:fldCharType="begin"/>
            </w:r>
            <w:r>
              <w:rPr>
                <w:webHidden/>
              </w:rPr>
              <w:instrText xml:space="preserve"> PAGEREF _Toc211602037 \h </w:instrText>
            </w:r>
            <w:r>
              <w:rPr>
                <w:webHidden/>
              </w:rPr>
            </w:r>
            <w:r>
              <w:rPr>
                <w:webHidden/>
              </w:rPr>
              <w:fldChar w:fldCharType="separate"/>
            </w:r>
            <w:r w:rsidR="00C9742B">
              <w:rPr>
                <w:webHidden/>
              </w:rPr>
              <w:t>32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8" w:history="1">
            <w:r w:rsidRPr="00C54BCE">
              <w:rPr>
                <w:rStyle w:val="ac"/>
              </w:rPr>
              <w:t>Статья 25. Собрание представителей</w:t>
            </w:r>
            <w:r>
              <w:rPr>
                <w:webHidden/>
              </w:rPr>
              <w:tab/>
            </w:r>
            <w:r>
              <w:rPr>
                <w:webHidden/>
              </w:rPr>
              <w:fldChar w:fldCharType="begin"/>
            </w:r>
            <w:r>
              <w:rPr>
                <w:webHidden/>
              </w:rPr>
              <w:instrText xml:space="preserve"> PAGEREF _Toc211602038 \h </w:instrText>
            </w:r>
            <w:r>
              <w:rPr>
                <w:webHidden/>
              </w:rPr>
            </w:r>
            <w:r>
              <w:rPr>
                <w:webHidden/>
              </w:rPr>
              <w:fldChar w:fldCharType="separate"/>
            </w:r>
            <w:r w:rsidR="00C9742B">
              <w:rPr>
                <w:webHidden/>
              </w:rPr>
              <w:t>32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39" w:history="1">
            <w:r w:rsidRPr="00C54BCE">
              <w:rPr>
                <w:rStyle w:val="ac"/>
              </w:rPr>
              <w:t>Статья 26. Полномочия Собрания представителей</w:t>
            </w:r>
            <w:r>
              <w:rPr>
                <w:webHidden/>
              </w:rPr>
              <w:tab/>
            </w:r>
            <w:r>
              <w:rPr>
                <w:webHidden/>
              </w:rPr>
              <w:fldChar w:fldCharType="begin"/>
            </w:r>
            <w:r>
              <w:rPr>
                <w:webHidden/>
              </w:rPr>
              <w:instrText xml:space="preserve"> PAGEREF _Toc211602039 \h </w:instrText>
            </w:r>
            <w:r>
              <w:rPr>
                <w:webHidden/>
              </w:rPr>
            </w:r>
            <w:r>
              <w:rPr>
                <w:webHidden/>
              </w:rPr>
              <w:fldChar w:fldCharType="separate"/>
            </w:r>
            <w:r w:rsidR="00C9742B">
              <w:rPr>
                <w:webHidden/>
              </w:rPr>
              <w:t>33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0" w:history="1">
            <w:r w:rsidRPr="00C54BCE">
              <w:rPr>
                <w:rStyle w:val="ac"/>
              </w:rPr>
              <w:t>Статья 27. Досрочное прекращение полномочий Собрания представителей</w:t>
            </w:r>
            <w:r>
              <w:rPr>
                <w:webHidden/>
              </w:rPr>
              <w:tab/>
            </w:r>
            <w:r>
              <w:rPr>
                <w:webHidden/>
              </w:rPr>
              <w:fldChar w:fldCharType="begin"/>
            </w:r>
            <w:r>
              <w:rPr>
                <w:webHidden/>
              </w:rPr>
              <w:instrText xml:space="preserve"> PAGEREF _Toc211602040 \h </w:instrText>
            </w:r>
            <w:r>
              <w:rPr>
                <w:webHidden/>
              </w:rPr>
            </w:r>
            <w:r>
              <w:rPr>
                <w:webHidden/>
              </w:rPr>
              <w:fldChar w:fldCharType="separate"/>
            </w:r>
            <w:r w:rsidR="00C9742B">
              <w:rPr>
                <w:webHidden/>
              </w:rPr>
              <w:t>34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1" w:history="1">
            <w:r w:rsidRPr="00C54BCE">
              <w:rPr>
                <w:rStyle w:val="ac"/>
              </w:rPr>
              <w:t>Статья 28. Самороспуск Собрания представителей</w:t>
            </w:r>
            <w:r>
              <w:rPr>
                <w:webHidden/>
              </w:rPr>
              <w:tab/>
            </w:r>
            <w:r>
              <w:rPr>
                <w:webHidden/>
              </w:rPr>
              <w:fldChar w:fldCharType="begin"/>
            </w:r>
            <w:r>
              <w:rPr>
                <w:webHidden/>
              </w:rPr>
              <w:instrText xml:space="preserve"> PAGEREF _Toc211602041 \h </w:instrText>
            </w:r>
            <w:r>
              <w:rPr>
                <w:webHidden/>
              </w:rPr>
            </w:r>
            <w:r>
              <w:rPr>
                <w:webHidden/>
              </w:rPr>
              <w:fldChar w:fldCharType="separate"/>
            </w:r>
            <w:r w:rsidR="00C9742B">
              <w:rPr>
                <w:webHidden/>
              </w:rPr>
              <w:t>35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2" w:history="1">
            <w:r w:rsidRPr="00C54BCE">
              <w:rPr>
                <w:rStyle w:val="ac"/>
              </w:rPr>
              <w:t>Статья 29. Депутат Собрания представителей</w:t>
            </w:r>
            <w:r>
              <w:rPr>
                <w:webHidden/>
              </w:rPr>
              <w:tab/>
            </w:r>
            <w:r>
              <w:rPr>
                <w:webHidden/>
              </w:rPr>
              <w:fldChar w:fldCharType="begin"/>
            </w:r>
            <w:r>
              <w:rPr>
                <w:webHidden/>
              </w:rPr>
              <w:instrText xml:space="preserve"> PAGEREF _Toc211602042 \h </w:instrText>
            </w:r>
            <w:r>
              <w:rPr>
                <w:webHidden/>
              </w:rPr>
            </w:r>
            <w:r>
              <w:rPr>
                <w:webHidden/>
              </w:rPr>
              <w:fldChar w:fldCharType="separate"/>
            </w:r>
            <w:r w:rsidR="00C9742B">
              <w:rPr>
                <w:webHidden/>
              </w:rPr>
              <w:t>35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3" w:history="1">
            <w:r w:rsidRPr="00C54BCE">
              <w:rPr>
                <w:rStyle w:val="ac"/>
              </w:rPr>
              <w:t>Статья 30. Формы депутатской деятельности депутатов Собрания представителей</w:t>
            </w:r>
            <w:r>
              <w:rPr>
                <w:webHidden/>
              </w:rPr>
              <w:tab/>
            </w:r>
            <w:r>
              <w:rPr>
                <w:webHidden/>
              </w:rPr>
              <w:fldChar w:fldCharType="begin"/>
            </w:r>
            <w:r>
              <w:rPr>
                <w:webHidden/>
              </w:rPr>
              <w:instrText xml:space="preserve"> PAGEREF _Toc211602043 \h </w:instrText>
            </w:r>
            <w:r>
              <w:rPr>
                <w:webHidden/>
              </w:rPr>
            </w:r>
            <w:r>
              <w:rPr>
                <w:webHidden/>
              </w:rPr>
              <w:fldChar w:fldCharType="separate"/>
            </w:r>
            <w:r w:rsidR="00C9742B">
              <w:rPr>
                <w:webHidden/>
              </w:rPr>
              <w:t>36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4" w:history="1">
            <w:r w:rsidRPr="00C54BCE">
              <w:rPr>
                <w:rStyle w:val="ac"/>
              </w:rPr>
              <w:t>Статья 31. Досрочное прекращение полномочий депутата Собрания представителей</w:t>
            </w:r>
            <w:r>
              <w:rPr>
                <w:webHidden/>
              </w:rPr>
              <w:tab/>
            </w:r>
            <w:r>
              <w:rPr>
                <w:webHidden/>
              </w:rPr>
              <w:fldChar w:fldCharType="begin"/>
            </w:r>
            <w:r>
              <w:rPr>
                <w:webHidden/>
              </w:rPr>
              <w:instrText xml:space="preserve"> PAGEREF _Toc211602044 \h </w:instrText>
            </w:r>
            <w:r>
              <w:rPr>
                <w:webHidden/>
              </w:rPr>
            </w:r>
            <w:r>
              <w:rPr>
                <w:webHidden/>
              </w:rPr>
              <w:fldChar w:fldCharType="separate"/>
            </w:r>
            <w:r w:rsidR="00C9742B">
              <w:rPr>
                <w:webHidden/>
              </w:rPr>
              <w:t>36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5" w:history="1">
            <w:r w:rsidRPr="00C54BCE">
              <w:rPr>
                <w:rStyle w:val="ac"/>
              </w:rPr>
              <w:t>Статья 32. Председатель, заместитель председателя Собрания представителей</w:t>
            </w:r>
            <w:r>
              <w:rPr>
                <w:webHidden/>
              </w:rPr>
              <w:tab/>
            </w:r>
            <w:r>
              <w:rPr>
                <w:webHidden/>
              </w:rPr>
              <w:fldChar w:fldCharType="begin"/>
            </w:r>
            <w:r>
              <w:rPr>
                <w:webHidden/>
              </w:rPr>
              <w:instrText xml:space="preserve"> PAGEREF _Toc211602045 \h </w:instrText>
            </w:r>
            <w:r>
              <w:rPr>
                <w:webHidden/>
              </w:rPr>
            </w:r>
            <w:r>
              <w:rPr>
                <w:webHidden/>
              </w:rPr>
              <w:fldChar w:fldCharType="separate"/>
            </w:r>
            <w:r w:rsidR="00C9742B">
              <w:rPr>
                <w:webHidden/>
              </w:rPr>
              <w:t>37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6" w:history="1">
            <w:r w:rsidRPr="00C54BCE">
              <w:rPr>
                <w:rStyle w:val="ac"/>
              </w:rPr>
              <w:t>Статья 33. Комиссии Собрания представителей</w:t>
            </w:r>
            <w:r>
              <w:rPr>
                <w:webHidden/>
              </w:rPr>
              <w:tab/>
            </w:r>
            <w:r>
              <w:rPr>
                <w:webHidden/>
              </w:rPr>
              <w:fldChar w:fldCharType="begin"/>
            </w:r>
            <w:r>
              <w:rPr>
                <w:webHidden/>
              </w:rPr>
              <w:instrText xml:space="preserve"> PAGEREF _Toc211602046 \h </w:instrText>
            </w:r>
            <w:r>
              <w:rPr>
                <w:webHidden/>
              </w:rPr>
            </w:r>
            <w:r>
              <w:rPr>
                <w:webHidden/>
              </w:rPr>
              <w:fldChar w:fldCharType="separate"/>
            </w:r>
            <w:r w:rsidR="00C9742B">
              <w:rPr>
                <w:webHidden/>
              </w:rPr>
              <w:t>37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7" w:history="1">
            <w:r w:rsidRPr="00C54BCE">
              <w:rPr>
                <w:rStyle w:val="ac"/>
              </w:rPr>
              <w:t>Статья 34. Глава Среднеканского муниципального округа</w:t>
            </w:r>
            <w:r>
              <w:rPr>
                <w:webHidden/>
              </w:rPr>
              <w:tab/>
            </w:r>
            <w:r>
              <w:rPr>
                <w:webHidden/>
              </w:rPr>
              <w:fldChar w:fldCharType="begin"/>
            </w:r>
            <w:r>
              <w:rPr>
                <w:webHidden/>
              </w:rPr>
              <w:instrText xml:space="preserve"> PAGEREF _Toc211602047 \h </w:instrText>
            </w:r>
            <w:r>
              <w:rPr>
                <w:webHidden/>
              </w:rPr>
            </w:r>
            <w:r>
              <w:rPr>
                <w:webHidden/>
              </w:rPr>
              <w:fldChar w:fldCharType="separate"/>
            </w:r>
            <w:r w:rsidR="00C9742B">
              <w:rPr>
                <w:webHidden/>
              </w:rPr>
              <w:t>37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8" w:history="1">
            <w:r w:rsidRPr="00C54BCE">
              <w:rPr>
                <w:rStyle w:val="ac"/>
              </w:rPr>
              <w:t>Статья 35. Временно исполняющий полномочия Главы муниципального образования</w:t>
            </w:r>
            <w:r>
              <w:rPr>
                <w:webHidden/>
              </w:rPr>
              <w:tab/>
            </w:r>
            <w:r>
              <w:rPr>
                <w:webHidden/>
              </w:rPr>
              <w:fldChar w:fldCharType="begin"/>
            </w:r>
            <w:r>
              <w:rPr>
                <w:webHidden/>
              </w:rPr>
              <w:instrText xml:space="preserve"> PAGEREF _Toc211602048 \h </w:instrText>
            </w:r>
            <w:r>
              <w:rPr>
                <w:webHidden/>
              </w:rPr>
            </w:r>
            <w:r>
              <w:rPr>
                <w:webHidden/>
              </w:rPr>
              <w:fldChar w:fldCharType="separate"/>
            </w:r>
            <w:r w:rsidR="00C9742B">
              <w:rPr>
                <w:webHidden/>
              </w:rPr>
              <w:t>38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49" w:history="1">
            <w:r w:rsidRPr="00C54BCE">
              <w:rPr>
                <w:rStyle w:val="ac"/>
              </w:rPr>
              <w:t>Статье 36. Полномочия Главы Среднеканского муниципального округа</w:t>
            </w:r>
            <w:r>
              <w:rPr>
                <w:webHidden/>
              </w:rPr>
              <w:tab/>
            </w:r>
            <w:r>
              <w:rPr>
                <w:webHidden/>
              </w:rPr>
              <w:fldChar w:fldCharType="begin"/>
            </w:r>
            <w:r>
              <w:rPr>
                <w:webHidden/>
              </w:rPr>
              <w:instrText xml:space="preserve"> PAGEREF _Toc211602049 \h </w:instrText>
            </w:r>
            <w:r>
              <w:rPr>
                <w:webHidden/>
              </w:rPr>
            </w:r>
            <w:r>
              <w:rPr>
                <w:webHidden/>
              </w:rPr>
              <w:fldChar w:fldCharType="separate"/>
            </w:r>
            <w:r w:rsidR="00C9742B">
              <w:rPr>
                <w:webHidden/>
              </w:rPr>
              <w:t>38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0" w:history="1">
            <w:r w:rsidRPr="00C54BCE">
              <w:rPr>
                <w:rStyle w:val="ac"/>
              </w:rPr>
              <w:t>Статья 37. Досрочное прекращение полномочий Главы Среднеканского муниципального округа</w:t>
            </w:r>
            <w:r>
              <w:rPr>
                <w:webHidden/>
              </w:rPr>
              <w:tab/>
            </w:r>
            <w:r>
              <w:rPr>
                <w:webHidden/>
              </w:rPr>
              <w:fldChar w:fldCharType="begin"/>
            </w:r>
            <w:r>
              <w:rPr>
                <w:webHidden/>
              </w:rPr>
              <w:instrText xml:space="preserve"> PAGEREF _Toc211602050 \h </w:instrText>
            </w:r>
            <w:r>
              <w:rPr>
                <w:webHidden/>
              </w:rPr>
            </w:r>
            <w:r>
              <w:rPr>
                <w:webHidden/>
              </w:rPr>
              <w:fldChar w:fldCharType="separate"/>
            </w:r>
            <w:r w:rsidR="00C9742B">
              <w:rPr>
                <w:webHidden/>
              </w:rPr>
              <w:t>40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1" w:history="1">
            <w:r w:rsidRPr="00C54BCE">
              <w:rPr>
                <w:rStyle w:val="ac"/>
              </w:rPr>
              <w:t>Статья 38. Администрация Среднеканского муниципального округа (далее – Администрация)</w:t>
            </w:r>
            <w:r>
              <w:rPr>
                <w:webHidden/>
              </w:rPr>
              <w:tab/>
            </w:r>
            <w:r>
              <w:rPr>
                <w:webHidden/>
              </w:rPr>
              <w:fldChar w:fldCharType="begin"/>
            </w:r>
            <w:r>
              <w:rPr>
                <w:webHidden/>
              </w:rPr>
              <w:instrText xml:space="preserve"> PAGEREF _Toc211602051 \h </w:instrText>
            </w:r>
            <w:r>
              <w:rPr>
                <w:webHidden/>
              </w:rPr>
            </w:r>
            <w:r>
              <w:rPr>
                <w:webHidden/>
              </w:rPr>
              <w:fldChar w:fldCharType="separate"/>
            </w:r>
            <w:r w:rsidR="00C9742B">
              <w:rPr>
                <w:webHidden/>
              </w:rPr>
              <w:t>41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2" w:history="1">
            <w:r w:rsidRPr="00C54BCE">
              <w:rPr>
                <w:rStyle w:val="ac"/>
              </w:rPr>
              <w:t>Статья 39. Руководство и структура Администрации</w:t>
            </w:r>
            <w:r>
              <w:rPr>
                <w:webHidden/>
              </w:rPr>
              <w:tab/>
            </w:r>
            <w:r>
              <w:rPr>
                <w:webHidden/>
              </w:rPr>
              <w:fldChar w:fldCharType="begin"/>
            </w:r>
            <w:r>
              <w:rPr>
                <w:webHidden/>
              </w:rPr>
              <w:instrText xml:space="preserve"> PAGEREF _Toc211602052 \h </w:instrText>
            </w:r>
            <w:r>
              <w:rPr>
                <w:webHidden/>
              </w:rPr>
            </w:r>
            <w:r>
              <w:rPr>
                <w:webHidden/>
              </w:rPr>
              <w:fldChar w:fldCharType="separate"/>
            </w:r>
            <w:r w:rsidR="00C9742B">
              <w:rPr>
                <w:webHidden/>
              </w:rPr>
              <w:t>41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3" w:history="1">
            <w:r w:rsidRPr="00C54BCE">
              <w:rPr>
                <w:rStyle w:val="ac"/>
              </w:rPr>
              <w:t>Статья 40. Полномочия Администрации</w:t>
            </w:r>
            <w:r>
              <w:rPr>
                <w:webHidden/>
              </w:rPr>
              <w:tab/>
            </w:r>
            <w:r>
              <w:rPr>
                <w:webHidden/>
              </w:rPr>
              <w:fldChar w:fldCharType="begin"/>
            </w:r>
            <w:r>
              <w:rPr>
                <w:webHidden/>
              </w:rPr>
              <w:instrText xml:space="preserve"> PAGEREF _Toc211602053 \h </w:instrText>
            </w:r>
            <w:r>
              <w:rPr>
                <w:webHidden/>
              </w:rPr>
            </w:r>
            <w:r>
              <w:rPr>
                <w:webHidden/>
              </w:rPr>
              <w:fldChar w:fldCharType="separate"/>
            </w:r>
            <w:r w:rsidR="00C9742B">
              <w:rPr>
                <w:webHidden/>
              </w:rPr>
              <w:t>42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4" w:history="1">
            <w:r w:rsidRPr="00C54BCE">
              <w:rPr>
                <w:rStyle w:val="ac"/>
              </w:rPr>
              <w:t>Статья 41. Контрольно-счетная палата муниципального образования «Среднеканский муниципальный округ Магаданской области» (далее - Контрольно-счетная палата)</w:t>
            </w:r>
            <w:r>
              <w:rPr>
                <w:webHidden/>
              </w:rPr>
              <w:tab/>
            </w:r>
            <w:r>
              <w:rPr>
                <w:webHidden/>
              </w:rPr>
              <w:fldChar w:fldCharType="begin"/>
            </w:r>
            <w:r>
              <w:rPr>
                <w:webHidden/>
              </w:rPr>
              <w:instrText xml:space="preserve"> PAGEREF _Toc211602054 \h </w:instrText>
            </w:r>
            <w:r>
              <w:rPr>
                <w:webHidden/>
              </w:rPr>
            </w:r>
            <w:r>
              <w:rPr>
                <w:webHidden/>
              </w:rPr>
              <w:fldChar w:fldCharType="separate"/>
            </w:r>
            <w:r w:rsidR="00C9742B">
              <w:rPr>
                <w:webHidden/>
              </w:rPr>
              <w:t>43</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5" w:history="1">
            <w:r w:rsidRPr="00C54BCE">
              <w:rPr>
                <w:rStyle w:val="ac"/>
              </w:rPr>
              <w:t>Статья 42. Гарантии осуществления полномочий</w:t>
            </w:r>
            <w:r>
              <w:rPr>
                <w:webHidden/>
              </w:rPr>
              <w:tab/>
            </w:r>
            <w:r>
              <w:rPr>
                <w:webHidden/>
              </w:rPr>
              <w:fldChar w:fldCharType="begin"/>
            </w:r>
            <w:r>
              <w:rPr>
                <w:webHidden/>
              </w:rPr>
              <w:instrText xml:space="preserve"> PAGEREF _Toc211602055 \h </w:instrText>
            </w:r>
            <w:r>
              <w:rPr>
                <w:webHidden/>
              </w:rPr>
            </w:r>
            <w:r>
              <w:rPr>
                <w:webHidden/>
              </w:rPr>
              <w:fldChar w:fldCharType="separate"/>
            </w:r>
            <w:r w:rsidR="00C9742B">
              <w:rPr>
                <w:webHidden/>
              </w:rPr>
              <w:t>44</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6" w:history="1">
            <w:r w:rsidRPr="00C54BCE">
              <w:rPr>
                <w:rStyle w:val="ac"/>
              </w:rPr>
              <w:t>лица, замещающего муниципальную должность</w:t>
            </w:r>
            <w:r>
              <w:rPr>
                <w:webHidden/>
              </w:rPr>
              <w:tab/>
            </w:r>
            <w:r>
              <w:rPr>
                <w:webHidden/>
              </w:rPr>
              <w:fldChar w:fldCharType="begin"/>
            </w:r>
            <w:r>
              <w:rPr>
                <w:webHidden/>
              </w:rPr>
              <w:instrText xml:space="preserve"> PAGEREF _Toc211602056 \h </w:instrText>
            </w:r>
            <w:r>
              <w:rPr>
                <w:webHidden/>
              </w:rPr>
            </w:r>
            <w:r>
              <w:rPr>
                <w:webHidden/>
              </w:rPr>
              <w:fldChar w:fldCharType="separate"/>
            </w:r>
            <w:r w:rsidR="00C9742B">
              <w:rPr>
                <w:webHidden/>
              </w:rPr>
              <w:t>44</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57" w:history="1">
            <w:r w:rsidRPr="00C54BCE">
              <w:rPr>
                <w:rStyle w:val="ac"/>
              </w:rPr>
              <w:t xml:space="preserve">ГЛАВА </w:t>
            </w:r>
            <w:r w:rsidRPr="00C54BCE">
              <w:rPr>
                <w:rStyle w:val="ac"/>
                <w:lang w:val="en-US"/>
              </w:rPr>
              <w:t>V</w:t>
            </w:r>
            <w:r w:rsidRPr="00C54BCE">
              <w:rPr>
                <w:rStyle w:val="ac"/>
              </w:rPr>
              <w:t>. МУНИЦИПАЛЬНАЯ СЛУЖБА.</w:t>
            </w:r>
            <w:r>
              <w:rPr>
                <w:webHidden/>
              </w:rPr>
              <w:tab/>
            </w:r>
            <w:r>
              <w:rPr>
                <w:webHidden/>
              </w:rPr>
              <w:fldChar w:fldCharType="begin"/>
            </w:r>
            <w:r>
              <w:rPr>
                <w:webHidden/>
              </w:rPr>
              <w:instrText xml:space="preserve"> PAGEREF _Toc211602057 \h </w:instrText>
            </w:r>
            <w:r>
              <w:rPr>
                <w:webHidden/>
              </w:rPr>
            </w:r>
            <w:r>
              <w:rPr>
                <w:webHidden/>
              </w:rPr>
              <w:fldChar w:fldCharType="separate"/>
            </w:r>
            <w:r w:rsidR="00C9742B">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8" w:history="1">
            <w:r w:rsidRPr="00C54BCE">
              <w:rPr>
                <w:rStyle w:val="ac"/>
              </w:rPr>
              <w:t>Статья 43. Муниципальная служба.</w:t>
            </w:r>
            <w:r>
              <w:rPr>
                <w:webHidden/>
              </w:rPr>
              <w:tab/>
            </w:r>
            <w:r>
              <w:rPr>
                <w:webHidden/>
              </w:rPr>
              <w:fldChar w:fldCharType="begin"/>
            </w:r>
            <w:r>
              <w:rPr>
                <w:webHidden/>
              </w:rPr>
              <w:instrText xml:space="preserve"> PAGEREF _Toc211602058 \h </w:instrText>
            </w:r>
            <w:r>
              <w:rPr>
                <w:webHidden/>
              </w:rPr>
            </w:r>
            <w:r>
              <w:rPr>
                <w:webHidden/>
              </w:rPr>
              <w:fldChar w:fldCharType="separate"/>
            </w:r>
            <w:r w:rsidR="00C9742B">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59" w:history="1">
            <w:r w:rsidRPr="00C54BCE">
              <w:rPr>
                <w:rStyle w:val="ac"/>
              </w:rPr>
              <w:t>Статья 44. Должности муниципальной службы.</w:t>
            </w:r>
            <w:r>
              <w:rPr>
                <w:webHidden/>
              </w:rPr>
              <w:tab/>
            </w:r>
            <w:r>
              <w:rPr>
                <w:webHidden/>
              </w:rPr>
              <w:fldChar w:fldCharType="begin"/>
            </w:r>
            <w:r>
              <w:rPr>
                <w:webHidden/>
              </w:rPr>
              <w:instrText xml:space="preserve"> PAGEREF _Toc211602059 \h </w:instrText>
            </w:r>
            <w:r>
              <w:rPr>
                <w:webHidden/>
              </w:rPr>
            </w:r>
            <w:r>
              <w:rPr>
                <w:webHidden/>
              </w:rPr>
              <w:fldChar w:fldCharType="separate"/>
            </w:r>
            <w:r w:rsidR="00C9742B">
              <w:rPr>
                <w:webHidden/>
              </w:rPr>
              <w:t>45</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0" w:history="1">
            <w:r w:rsidRPr="00C54BCE">
              <w:rPr>
                <w:rStyle w:val="ac"/>
              </w:rPr>
              <w:t>Статья 45. Дополнительные гарантии муниципальных служащих.</w:t>
            </w:r>
            <w:r>
              <w:rPr>
                <w:webHidden/>
              </w:rPr>
              <w:tab/>
            </w:r>
            <w:r>
              <w:rPr>
                <w:webHidden/>
              </w:rPr>
              <w:fldChar w:fldCharType="begin"/>
            </w:r>
            <w:r>
              <w:rPr>
                <w:webHidden/>
              </w:rPr>
              <w:instrText xml:space="preserve"> PAGEREF _Toc211602060 \h </w:instrText>
            </w:r>
            <w:r>
              <w:rPr>
                <w:webHidden/>
              </w:rPr>
            </w:r>
            <w:r>
              <w:rPr>
                <w:webHidden/>
              </w:rPr>
              <w:fldChar w:fldCharType="separate"/>
            </w:r>
            <w:r w:rsidR="00C9742B">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1" w:history="1">
            <w:r w:rsidRPr="00C54BCE">
              <w:rPr>
                <w:rStyle w:val="ac"/>
              </w:rPr>
              <w:t>Статья 46. Пенсионное обеспечение муниципального служащего и членов его семьи</w:t>
            </w:r>
            <w:r>
              <w:rPr>
                <w:webHidden/>
              </w:rPr>
              <w:tab/>
            </w:r>
            <w:r>
              <w:rPr>
                <w:webHidden/>
              </w:rPr>
              <w:fldChar w:fldCharType="begin"/>
            </w:r>
            <w:r>
              <w:rPr>
                <w:webHidden/>
              </w:rPr>
              <w:instrText xml:space="preserve"> PAGEREF _Toc211602061 \h </w:instrText>
            </w:r>
            <w:r>
              <w:rPr>
                <w:webHidden/>
              </w:rPr>
            </w:r>
            <w:r>
              <w:rPr>
                <w:webHidden/>
              </w:rPr>
              <w:fldChar w:fldCharType="separate"/>
            </w:r>
            <w:r w:rsidR="00C9742B">
              <w:rPr>
                <w:webHidden/>
              </w:rPr>
              <w:t>46</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62" w:history="1">
            <w:r w:rsidRPr="00C54BCE">
              <w:rPr>
                <w:rStyle w:val="ac"/>
              </w:rPr>
              <w:t>ГЛАВА VI. ЭКОНОМИЧЕСКАЯ И ФИНАНСОВАЯ ОСНОВЫ МУНИЦИПАЛЬНОГО ОБРАЗОВАНИЯ</w:t>
            </w:r>
            <w:r>
              <w:rPr>
                <w:webHidden/>
              </w:rPr>
              <w:tab/>
            </w:r>
            <w:r>
              <w:rPr>
                <w:webHidden/>
              </w:rPr>
              <w:fldChar w:fldCharType="begin"/>
            </w:r>
            <w:r>
              <w:rPr>
                <w:webHidden/>
              </w:rPr>
              <w:instrText xml:space="preserve"> PAGEREF _Toc211602062 \h </w:instrText>
            </w:r>
            <w:r>
              <w:rPr>
                <w:webHidden/>
              </w:rPr>
            </w:r>
            <w:r>
              <w:rPr>
                <w:webHidden/>
              </w:rPr>
              <w:fldChar w:fldCharType="separate"/>
            </w:r>
            <w:r w:rsidR="00C9742B">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3" w:history="1">
            <w:r w:rsidRPr="00C54BCE">
              <w:rPr>
                <w:rStyle w:val="ac"/>
              </w:rPr>
              <w:t>Статья 47. Экономическая основа местного самоуправления Среднеканского муниципального округа</w:t>
            </w:r>
            <w:r>
              <w:rPr>
                <w:webHidden/>
              </w:rPr>
              <w:tab/>
            </w:r>
            <w:r>
              <w:rPr>
                <w:webHidden/>
              </w:rPr>
              <w:fldChar w:fldCharType="begin"/>
            </w:r>
            <w:r>
              <w:rPr>
                <w:webHidden/>
              </w:rPr>
              <w:instrText xml:space="preserve"> PAGEREF _Toc211602063 \h </w:instrText>
            </w:r>
            <w:r>
              <w:rPr>
                <w:webHidden/>
              </w:rPr>
            </w:r>
            <w:r>
              <w:rPr>
                <w:webHidden/>
              </w:rPr>
              <w:fldChar w:fldCharType="separate"/>
            </w:r>
            <w:r w:rsidR="00C9742B">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4" w:history="1">
            <w:r w:rsidRPr="00C54BCE">
              <w:rPr>
                <w:rStyle w:val="ac"/>
              </w:rPr>
              <w:t>Статья 48. Муниципальное имущество Среднеканского муниципального округа</w:t>
            </w:r>
            <w:r>
              <w:rPr>
                <w:webHidden/>
              </w:rPr>
              <w:tab/>
            </w:r>
            <w:r>
              <w:rPr>
                <w:webHidden/>
              </w:rPr>
              <w:fldChar w:fldCharType="begin"/>
            </w:r>
            <w:r>
              <w:rPr>
                <w:webHidden/>
              </w:rPr>
              <w:instrText xml:space="preserve"> PAGEREF _Toc211602064 \h </w:instrText>
            </w:r>
            <w:r>
              <w:rPr>
                <w:webHidden/>
              </w:rPr>
            </w:r>
            <w:r>
              <w:rPr>
                <w:webHidden/>
              </w:rPr>
              <w:fldChar w:fldCharType="separate"/>
            </w:r>
            <w:r w:rsidR="00C9742B">
              <w:rPr>
                <w:webHidden/>
              </w:rPr>
              <w:t>46</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5" w:history="1">
            <w:r w:rsidRPr="00C54BCE">
              <w:rPr>
                <w:rStyle w:val="ac"/>
              </w:rPr>
              <w:t>Статья 49. Владение, пользование и распоряжение муниципальным имуществом Среднеканского муниципального округа</w:t>
            </w:r>
            <w:r>
              <w:rPr>
                <w:webHidden/>
              </w:rPr>
              <w:tab/>
            </w:r>
            <w:r>
              <w:rPr>
                <w:webHidden/>
              </w:rPr>
              <w:fldChar w:fldCharType="begin"/>
            </w:r>
            <w:r>
              <w:rPr>
                <w:webHidden/>
              </w:rPr>
              <w:instrText xml:space="preserve"> PAGEREF _Toc211602065 \h </w:instrText>
            </w:r>
            <w:r>
              <w:rPr>
                <w:webHidden/>
              </w:rPr>
            </w:r>
            <w:r>
              <w:rPr>
                <w:webHidden/>
              </w:rPr>
              <w:fldChar w:fldCharType="separate"/>
            </w:r>
            <w:r w:rsidR="00C9742B">
              <w:rPr>
                <w:webHidden/>
              </w:rPr>
              <w:t>47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6" w:history="1">
            <w:r w:rsidRPr="00C54BCE">
              <w:rPr>
                <w:rStyle w:val="ac"/>
              </w:rPr>
              <w:t>Статья 50. Органы местного самоуправления - юридические лица</w:t>
            </w:r>
            <w:r>
              <w:rPr>
                <w:webHidden/>
              </w:rPr>
              <w:tab/>
            </w:r>
            <w:r>
              <w:rPr>
                <w:webHidden/>
              </w:rPr>
              <w:fldChar w:fldCharType="begin"/>
            </w:r>
            <w:r>
              <w:rPr>
                <w:webHidden/>
              </w:rPr>
              <w:instrText xml:space="preserve"> PAGEREF _Toc211602066 \h </w:instrText>
            </w:r>
            <w:r>
              <w:rPr>
                <w:webHidden/>
              </w:rPr>
            </w:r>
            <w:r>
              <w:rPr>
                <w:webHidden/>
              </w:rPr>
              <w:fldChar w:fldCharType="separate"/>
            </w:r>
            <w:r w:rsidR="00C9742B">
              <w:rPr>
                <w:webHidden/>
              </w:rPr>
              <w:t>47</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7" w:history="1">
            <w:r w:rsidRPr="00C54BCE">
              <w:rPr>
                <w:rStyle w:val="ac"/>
              </w:rPr>
              <w:t>Статья 51. Отношения органов местного самоуправления муниципального образования с муниципальными предприятиями и муниципальными учреждениями.</w:t>
            </w:r>
            <w:r>
              <w:rPr>
                <w:webHidden/>
              </w:rPr>
              <w:tab/>
            </w:r>
            <w:r>
              <w:rPr>
                <w:webHidden/>
              </w:rPr>
              <w:fldChar w:fldCharType="begin"/>
            </w:r>
            <w:r>
              <w:rPr>
                <w:webHidden/>
              </w:rPr>
              <w:instrText xml:space="preserve"> PAGEREF _Toc211602067 \h </w:instrText>
            </w:r>
            <w:r>
              <w:rPr>
                <w:webHidden/>
              </w:rPr>
            </w:r>
            <w:r>
              <w:rPr>
                <w:webHidden/>
              </w:rPr>
              <w:fldChar w:fldCharType="separate"/>
            </w:r>
            <w:r w:rsidR="00C9742B">
              <w:rPr>
                <w:webHidden/>
              </w:rPr>
              <w:t>48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8" w:history="1">
            <w:r w:rsidRPr="00C54BCE">
              <w:rPr>
                <w:rStyle w:val="ac"/>
              </w:rPr>
              <w:t>Статья 52. Участие муниципального образования в хозяйственных обществах и некоммерческих организациях.</w:t>
            </w:r>
            <w:r>
              <w:rPr>
                <w:webHidden/>
              </w:rPr>
              <w:tab/>
            </w:r>
            <w:r>
              <w:rPr>
                <w:webHidden/>
              </w:rPr>
              <w:fldChar w:fldCharType="begin"/>
            </w:r>
            <w:r>
              <w:rPr>
                <w:webHidden/>
              </w:rPr>
              <w:instrText xml:space="preserve"> PAGEREF _Toc211602068 \h </w:instrText>
            </w:r>
            <w:r>
              <w:rPr>
                <w:webHidden/>
              </w:rPr>
            </w:r>
            <w:r>
              <w:rPr>
                <w:webHidden/>
              </w:rPr>
              <w:fldChar w:fldCharType="separate"/>
            </w:r>
            <w:r w:rsidR="00C9742B">
              <w:rPr>
                <w:webHidden/>
              </w:rPr>
              <w:t>48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69" w:history="1">
            <w:r w:rsidRPr="00C54BCE">
              <w:rPr>
                <w:rStyle w:val="ac"/>
              </w:rPr>
              <w:t>Статья 53. Местный бюджет</w:t>
            </w:r>
            <w:r>
              <w:rPr>
                <w:webHidden/>
              </w:rPr>
              <w:tab/>
            </w:r>
            <w:r>
              <w:rPr>
                <w:webHidden/>
              </w:rPr>
              <w:fldChar w:fldCharType="begin"/>
            </w:r>
            <w:r>
              <w:rPr>
                <w:webHidden/>
              </w:rPr>
              <w:instrText xml:space="preserve"> PAGEREF _Toc211602069 \h </w:instrText>
            </w:r>
            <w:r>
              <w:rPr>
                <w:webHidden/>
              </w:rPr>
            </w:r>
            <w:r>
              <w:rPr>
                <w:webHidden/>
              </w:rPr>
              <w:fldChar w:fldCharType="separate"/>
            </w:r>
            <w:r w:rsidR="00C9742B">
              <w:rPr>
                <w:webHidden/>
              </w:rPr>
              <w:t>48</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0" w:history="1">
            <w:r w:rsidRPr="00C54BCE">
              <w:rPr>
                <w:rStyle w:val="ac"/>
              </w:rPr>
              <w:t>Статья 54. Расходы местного бюджета.</w:t>
            </w:r>
            <w:r>
              <w:rPr>
                <w:webHidden/>
              </w:rPr>
              <w:tab/>
            </w:r>
            <w:r>
              <w:rPr>
                <w:webHidden/>
              </w:rPr>
              <w:fldChar w:fldCharType="begin"/>
            </w:r>
            <w:r>
              <w:rPr>
                <w:webHidden/>
              </w:rPr>
              <w:instrText xml:space="preserve"> PAGEREF _Toc211602070 \h </w:instrText>
            </w:r>
            <w:r>
              <w:rPr>
                <w:webHidden/>
              </w:rPr>
            </w:r>
            <w:r>
              <w:rPr>
                <w:webHidden/>
              </w:rPr>
              <w:fldChar w:fldCharType="separate"/>
            </w:r>
            <w:r w:rsidR="00C9742B">
              <w:rPr>
                <w:webHidden/>
              </w:rPr>
              <w:t>49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1" w:history="1">
            <w:r w:rsidRPr="00C54BCE">
              <w:rPr>
                <w:rStyle w:val="ac"/>
              </w:rPr>
              <w:t>Статья 55. Доходы местного бюджета</w:t>
            </w:r>
            <w:r>
              <w:rPr>
                <w:webHidden/>
              </w:rPr>
              <w:tab/>
            </w:r>
            <w:r>
              <w:rPr>
                <w:webHidden/>
              </w:rPr>
              <w:fldChar w:fldCharType="begin"/>
            </w:r>
            <w:r>
              <w:rPr>
                <w:webHidden/>
              </w:rPr>
              <w:instrText xml:space="preserve"> PAGEREF _Toc211602071 \h </w:instrText>
            </w:r>
            <w:r>
              <w:rPr>
                <w:webHidden/>
              </w:rPr>
            </w:r>
            <w:r>
              <w:rPr>
                <w:webHidden/>
              </w:rPr>
              <w:fldChar w:fldCharType="separate"/>
            </w:r>
            <w:r w:rsidR="00C9742B">
              <w:rPr>
                <w:webHidden/>
              </w:rPr>
              <w:t>49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2" w:history="1">
            <w:r w:rsidRPr="00C54BCE">
              <w:rPr>
                <w:rStyle w:val="ac"/>
              </w:rPr>
              <w:t>Статья 56. Муниципальные заимствования</w:t>
            </w:r>
            <w:r>
              <w:rPr>
                <w:webHidden/>
              </w:rPr>
              <w:tab/>
            </w:r>
            <w:r>
              <w:rPr>
                <w:webHidden/>
              </w:rPr>
              <w:fldChar w:fldCharType="begin"/>
            </w:r>
            <w:r>
              <w:rPr>
                <w:webHidden/>
              </w:rPr>
              <w:instrText xml:space="preserve"> PAGEREF _Toc211602072 \h </w:instrText>
            </w:r>
            <w:r>
              <w:rPr>
                <w:webHidden/>
              </w:rPr>
            </w:r>
            <w:r>
              <w:rPr>
                <w:webHidden/>
              </w:rPr>
              <w:fldChar w:fldCharType="separate"/>
            </w:r>
            <w:r w:rsidR="00C9742B">
              <w:rPr>
                <w:webHidden/>
              </w:rPr>
              <w:t>49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3" w:history="1">
            <w:r w:rsidRPr="00C54BCE">
              <w:rPr>
                <w:rStyle w:val="ac"/>
              </w:rPr>
              <w:t>Статья 57. Финансовое и иное обеспечение реализации инициативных проектов</w:t>
            </w:r>
            <w:r>
              <w:rPr>
                <w:webHidden/>
              </w:rPr>
              <w:tab/>
            </w:r>
            <w:r>
              <w:rPr>
                <w:webHidden/>
              </w:rPr>
              <w:fldChar w:fldCharType="begin"/>
            </w:r>
            <w:r>
              <w:rPr>
                <w:webHidden/>
              </w:rPr>
              <w:instrText xml:space="preserve"> PAGEREF _Toc211602073 \h </w:instrText>
            </w:r>
            <w:r>
              <w:rPr>
                <w:webHidden/>
              </w:rPr>
            </w:r>
            <w:r>
              <w:rPr>
                <w:webHidden/>
              </w:rPr>
              <w:fldChar w:fldCharType="separate"/>
            </w:r>
            <w:r w:rsidR="00C9742B">
              <w:rPr>
                <w:webHidden/>
              </w:rPr>
              <w:t>49</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4" w:history="1">
            <w:r w:rsidRPr="00C54BCE">
              <w:rPr>
                <w:rStyle w:val="ac"/>
              </w:rPr>
              <w:t>Статья 58. Средства самообложения граждан</w:t>
            </w:r>
            <w:r>
              <w:rPr>
                <w:webHidden/>
              </w:rPr>
              <w:tab/>
            </w:r>
            <w:r>
              <w:rPr>
                <w:webHidden/>
              </w:rPr>
              <w:fldChar w:fldCharType="begin"/>
            </w:r>
            <w:r>
              <w:rPr>
                <w:webHidden/>
              </w:rPr>
              <w:instrText xml:space="preserve"> PAGEREF _Toc211602074 \h </w:instrText>
            </w:r>
            <w:r>
              <w:rPr>
                <w:webHidden/>
              </w:rPr>
            </w:r>
            <w:r>
              <w:rPr>
                <w:webHidden/>
              </w:rPr>
              <w:fldChar w:fldCharType="separate"/>
            </w:r>
            <w:r w:rsidR="00C9742B">
              <w:rPr>
                <w:webHidden/>
              </w:rPr>
              <w:t>50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5" w:history="1">
            <w:r w:rsidRPr="00C54BCE">
              <w:rPr>
                <w:rStyle w:val="ac"/>
              </w:rPr>
              <w:t>Статья 59. Закупки для обеспечения муниципальных нужд</w:t>
            </w:r>
            <w:r>
              <w:rPr>
                <w:webHidden/>
              </w:rPr>
              <w:tab/>
            </w:r>
            <w:r>
              <w:rPr>
                <w:webHidden/>
              </w:rPr>
              <w:fldChar w:fldCharType="begin"/>
            </w:r>
            <w:r>
              <w:rPr>
                <w:webHidden/>
              </w:rPr>
              <w:instrText xml:space="preserve"> PAGEREF _Toc211602075 \h </w:instrText>
            </w:r>
            <w:r>
              <w:rPr>
                <w:webHidden/>
              </w:rPr>
            </w:r>
            <w:r>
              <w:rPr>
                <w:webHidden/>
              </w:rPr>
              <w:fldChar w:fldCharType="separate"/>
            </w:r>
            <w:r w:rsidR="00C9742B">
              <w:rPr>
                <w:webHidden/>
              </w:rPr>
              <w:t>50</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76" w:history="1">
            <w:r w:rsidRPr="00C54BCE">
              <w:rPr>
                <w:rStyle w:val="ac"/>
              </w:rPr>
              <w:t>ГЛАВА VII.  ОТВЕТСТВЕННОСТЬ ОРГАНОВ И ДОЛЖНОСТНЫХ ЛИЦ МЕСТНОГО САМОУПРАВЛЕНИЯ.</w:t>
            </w:r>
            <w:r>
              <w:rPr>
                <w:webHidden/>
              </w:rPr>
              <w:tab/>
            </w:r>
            <w:r>
              <w:rPr>
                <w:webHidden/>
              </w:rPr>
              <w:fldChar w:fldCharType="begin"/>
            </w:r>
            <w:r>
              <w:rPr>
                <w:webHidden/>
              </w:rPr>
              <w:instrText xml:space="preserve"> PAGEREF _Toc211602076 \h </w:instrText>
            </w:r>
            <w:r>
              <w:rPr>
                <w:webHidden/>
              </w:rPr>
            </w:r>
            <w:r>
              <w:rPr>
                <w:webHidden/>
              </w:rPr>
              <w:fldChar w:fldCharType="separate"/>
            </w:r>
            <w:r w:rsidR="00C9742B">
              <w:rPr>
                <w:webHidden/>
              </w:rPr>
              <w:t>50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7" w:history="1">
            <w:r w:rsidRPr="00C54BCE">
              <w:rPr>
                <w:rStyle w:val="ac"/>
              </w:rPr>
              <w:t>Статья 60. Ответственность органов местного самоуправления и должностных лиц местного самоуправления</w:t>
            </w:r>
            <w:r>
              <w:rPr>
                <w:webHidden/>
              </w:rPr>
              <w:tab/>
            </w:r>
            <w:r>
              <w:rPr>
                <w:webHidden/>
              </w:rPr>
              <w:fldChar w:fldCharType="begin"/>
            </w:r>
            <w:r>
              <w:rPr>
                <w:webHidden/>
              </w:rPr>
              <w:instrText xml:space="preserve"> PAGEREF _Toc211602077 \h </w:instrText>
            </w:r>
            <w:r>
              <w:rPr>
                <w:webHidden/>
              </w:rPr>
            </w:r>
            <w:r>
              <w:rPr>
                <w:webHidden/>
              </w:rPr>
              <w:fldChar w:fldCharType="separate"/>
            </w:r>
            <w:r w:rsidR="00C9742B">
              <w:rPr>
                <w:webHidden/>
              </w:rPr>
              <w:t>50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8" w:history="1">
            <w:r w:rsidRPr="00C54BCE">
              <w:rPr>
                <w:rStyle w:val="ac"/>
              </w:rPr>
              <w:t>Статья 61. Ответственность органов местного самоуправления и</w:t>
            </w:r>
            <w:r>
              <w:rPr>
                <w:webHidden/>
              </w:rPr>
              <w:tab/>
            </w:r>
            <w:r>
              <w:rPr>
                <w:webHidden/>
              </w:rPr>
              <w:fldChar w:fldCharType="begin"/>
            </w:r>
            <w:r>
              <w:rPr>
                <w:webHidden/>
              </w:rPr>
              <w:instrText xml:space="preserve"> PAGEREF _Toc211602078 \h </w:instrText>
            </w:r>
            <w:r>
              <w:rPr>
                <w:webHidden/>
              </w:rPr>
            </w:r>
            <w:r>
              <w:rPr>
                <w:webHidden/>
              </w:rPr>
              <w:fldChar w:fldCharType="separate"/>
            </w:r>
            <w:r w:rsidR="00C9742B">
              <w:rPr>
                <w:webHidden/>
              </w:rPr>
              <w:t>50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79" w:history="1">
            <w:r w:rsidRPr="00C54BCE">
              <w:rPr>
                <w:rStyle w:val="ac"/>
              </w:rPr>
              <w:t>должностных лиц местного самоуправления  перед населением</w:t>
            </w:r>
            <w:r>
              <w:rPr>
                <w:webHidden/>
              </w:rPr>
              <w:tab/>
            </w:r>
            <w:r>
              <w:rPr>
                <w:webHidden/>
              </w:rPr>
              <w:fldChar w:fldCharType="begin"/>
            </w:r>
            <w:r>
              <w:rPr>
                <w:webHidden/>
              </w:rPr>
              <w:instrText xml:space="preserve"> PAGEREF _Toc211602079 \h </w:instrText>
            </w:r>
            <w:r>
              <w:rPr>
                <w:webHidden/>
              </w:rPr>
            </w:r>
            <w:r>
              <w:rPr>
                <w:webHidden/>
              </w:rPr>
              <w:fldChar w:fldCharType="separate"/>
            </w:r>
            <w:r w:rsidR="00C9742B">
              <w:rPr>
                <w:webHidden/>
              </w:rPr>
              <w:t>50</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0" w:history="1">
            <w:r w:rsidRPr="00C54BCE">
              <w:rPr>
                <w:rStyle w:val="ac"/>
              </w:rPr>
              <w:t>Статья 62. Ответственность органов местного самоуправления и должностных лиц местного самоуправления перед государством</w:t>
            </w:r>
            <w:r>
              <w:rPr>
                <w:webHidden/>
              </w:rPr>
              <w:tab/>
            </w:r>
            <w:r>
              <w:rPr>
                <w:webHidden/>
              </w:rPr>
              <w:fldChar w:fldCharType="begin"/>
            </w:r>
            <w:r>
              <w:rPr>
                <w:webHidden/>
              </w:rPr>
              <w:instrText xml:space="preserve"> PAGEREF _Toc211602080 \h </w:instrText>
            </w:r>
            <w:r>
              <w:rPr>
                <w:webHidden/>
              </w:rPr>
            </w:r>
            <w:r>
              <w:rPr>
                <w:webHidden/>
              </w:rPr>
              <w:fldChar w:fldCharType="separate"/>
            </w:r>
            <w:r w:rsidR="00C9742B">
              <w:rPr>
                <w:webHidden/>
              </w:rPr>
              <w:t>51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1" w:history="1">
            <w:r w:rsidRPr="00C54BCE">
              <w:rPr>
                <w:rStyle w:val="ac"/>
                <w:rFonts w:eastAsia="Times New Roman"/>
              </w:rPr>
              <w:t>Статья 63. Ответственность органов местного самоуправления и должностных лиц местного самоуправления перед физическими и юридическими лицами</w:t>
            </w:r>
            <w:r>
              <w:rPr>
                <w:webHidden/>
              </w:rPr>
              <w:tab/>
            </w:r>
            <w:r>
              <w:rPr>
                <w:webHidden/>
              </w:rPr>
              <w:fldChar w:fldCharType="begin"/>
            </w:r>
            <w:r>
              <w:rPr>
                <w:webHidden/>
              </w:rPr>
              <w:instrText xml:space="preserve"> PAGEREF _Toc211602081 \h </w:instrText>
            </w:r>
            <w:r>
              <w:rPr>
                <w:webHidden/>
              </w:rPr>
            </w:r>
            <w:r>
              <w:rPr>
                <w:webHidden/>
              </w:rPr>
              <w:fldChar w:fldCharType="separate"/>
            </w:r>
            <w:r w:rsidR="00C9742B">
              <w:rPr>
                <w:webHidden/>
              </w:rPr>
              <w:t>51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2" w:history="1">
            <w:r w:rsidRPr="00C54BCE">
              <w:rPr>
                <w:rStyle w:val="ac"/>
              </w:rPr>
              <w:t>Статья 64. Ответственность за неисполнение муниципальных правовых актов</w:t>
            </w:r>
            <w:r>
              <w:rPr>
                <w:webHidden/>
              </w:rPr>
              <w:tab/>
            </w:r>
            <w:r>
              <w:rPr>
                <w:webHidden/>
              </w:rPr>
              <w:fldChar w:fldCharType="begin"/>
            </w:r>
            <w:r>
              <w:rPr>
                <w:webHidden/>
              </w:rPr>
              <w:instrText xml:space="preserve"> PAGEREF _Toc211602082 \h </w:instrText>
            </w:r>
            <w:r>
              <w:rPr>
                <w:webHidden/>
              </w:rPr>
            </w:r>
            <w:r>
              <w:rPr>
                <w:webHidden/>
              </w:rPr>
              <w:fldChar w:fldCharType="separate"/>
            </w:r>
            <w:r w:rsidR="00C9742B">
              <w:rPr>
                <w:webHidden/>
              </w:rPr>
              <w:t>51</w:t>
            </w:r>
            <w:r>
              <w:rPr>
                <w:webHidden/>
              </w:rPr>
              <w:fldChar w:fldCharType="end"/>
            </w:r>
          </w:hyperlink>
        </w:p>
        <w:p w:rsidR="00E21CBE" w:rsidRDefault="00E21CBE" w:rsidP="00E21CBE">
          <w:pPr>
            <w:pStyle w:val="11"/>
            <w:spacing w:line="240" w:lineRule="auto"/>
            <w:rPr>
              <w:rFonts w:asciiTheme="minorHAnsi" w:hAnsiTheme="minorHAnsi" w:cstheme="minorBidi"/>
              <w:b w:val="0"/>
              <w:sz w:val="22"/>
            </w:rPr>
          </w:pPr>
          <w:hyperlink w:anchor="_Toc211602083" w:history="1">
            <w:r w:rsidRPr="00C54BCE">
              <w:rPr>
                <w:rStyle w:val="ac"/>
              </w:rPr>
              <w:t>ГЛАВА VII</w:t>
            </w:r>
            <w:r w:rsidRPr="00C54BCE">
              <w:rPr>
                <w:rStyle w:val="ac"/>
                <w:lang w:val="en-US"/>
              </w:rPr>
              <w:t>I</w:t>
            </w:r>
            <w:r w:rsidRPr="00C54BCE">
              <w:rPr>
                <w:rStyle w:val="ac"/>
              </w:rPr>
              <w:t>. ПОРЯДОК ПРИНЯТИЯ РЕШЕНИЙ О ВНЕСЕНИИ ИЗМЕНЕНИЙ И ДОПОЛНЕНИЙ В УСТАВ</w:t>
            </w:r>
            <w:r>
              <w:rPr>
                <w:webHidden/>
              </w:rPr>
              <w:tab/>
            </w:r>
            <w:r>
              <w:rPr>
                <w:webHidden/>
              </w:rPr>
              <w:fldChar w:fldCharType="begin"/>
            </w:r>
            <w:r>
              <w:rPr>
                <w:webHidden/>
              </w:rPr>
              <w:instrText xml:space="preserve"> PAGEREF _Toc211602083 \h </w:instrText>
            </w:r>
            <w:r>
              <w:rPr>
                <w:webHidden/>
              </w:rPr>
            </w:r>
            <w:r>
              <w:rPr>
                <w:webHidden/>
              </w:rPr>
              <w:fldChar w:fldCharType="separate"/>
            </w:r>
            <w:r w:rsidR="00C9742B">
              <w:rPr>
                <w:webHidden/>
              </w:rPr>
              <w:t>51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4" w:history="1">
            <w:r w:rsidRPr="00C54BCE">
              <w:rPr>
                <w:rStyle w:val="ac"/>
              </w:rPr>
              <w:t>Статья 65. Порядок принятия Устава муниципального образования, решения о внесении в него изменений и (или) дополнений</w:t>
            </w:r>
            <w:r>
              <w:rPr>
                <w:webHidden/>
              </w:rPr>
              <w:tab/>
            </w:r>
            <w:r>
              <w:rPr>
                <w:webHidden/>
              </w:rPr>
              <w:fldChar w:fldCharType="begin"/>
            </w:r>
            <w:r>
              <w:rPr>
                <w:webHidden/>
              </w:rPr>
              <w:instrText xml:space="preserve"> PAGEREF _Toc211602084 \h </w:instrText>
            </w:r>
            <w:r>
              <w:rPr>
                <w:webHidden/>
              </w:rPr>
            </w:r>
            <w:r>
              <w:rPr>
                <w:webHidden/>
              </w:rPr>
              <w:fldChar w:fldCharType="separate"/>
            </w:r>
            <w:r w:rsidR="00C9742B">
              <w:rPr>
                <w:webHidden/>
              </w:rPr>
              <w:t>51</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5" w:history="1">
            <w:r w:rsidRPr="00C54BCE">
              <w:rPr>
                <w:rStyle w:val="ac"/>
              </w:rPr>
              <w:t>Статья 66. Вступление в силу Устава муниципального образования «Среднеканский муниципальный округ Магаданской области», решения о внесении изменений и дополнений в Устав</w:t>
            </w:r>
            <w:r>
              <w:rPr>
                <w:webHidden/>
              </w:rPr>
              <w:tab/>
            </w:r>
            <w:r>
              <w:rPr>
                <w:webHidden/>
              </w:rPr>
              <w:fldChar w:fldCharType="begin"/>
            </w:r>
            <w:r>
              <w:rPr>
                <w:webHidden/>
              </w:rPr>
              <w:instrText xml:space="preserve"> PAGEREF _Toc211602085 \h </w:instrText>
            </w:r>
            <w:r>
              <w:rPr>
                <w:webHidden/>
              </w:rPr>
            </w:r>
            <w:r>
              <w:rPr>
                <w:webHidden/>
              </w:rPr>
              <w:fldChar w:fldCharType="separate"/>
            </w:r>
            <w:r w:rsidR="00C9742B">
              <w:rPr>
                <w:webHidden/>
              </w:rPr>
              <w:t>52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6" w:history="1">
            <w:r w:rsidRPr="00C54BCE">
              <w:rPr>
                <w:rStyle w:val="ac"/>
              </w:rPr>
              <w:t>Статья 67. Приведение нормативных актов органов местного самоуправления муниципального образования в соответствие с настоящим Уставом</w:t>
            </w:r>
            <w:r>
              <w:rPr>
                <w:webHidden/>
              </w:rPr>
              <w:tab/>
            </w:r>
            <w:r>
              <w:rPr>
                <w:webHidden/>
              </w:rPr>
              <w:fldChar w:fldCharType="begin"/>
            </w:r>
            <w:r>
              <w:rPr>
                <w:webHidden/>
              </w:rPr>
              <w:instrText xml:space="preserve"> PAGEREF _Toc211602086 \h </w:instrText>
            </w:r>
            <w:r>
              <w:rPr>
                <w:webHidden/>
              </w:rPr>
            </w:r>
            <w:r>
              <w:rPr>
                <w:webHidden/>
              </w:rPr>
              <w:fldChar w:fldCharType="separate"/>
            </w:r>
            <w:r w:rsidR="00C9742B">
              <w:rPr>
                <w:webHidden/>
              </w:rPr>
              <w:t>52</w:t>
            </w:r>
            <w:r>
              <w:rPr>
                <w:webHidden/>
              </w:rPr>
              <w:fldChar w:fldCharType="end"/>
            </w:r>
          </w:hyperlink>
        </w:p>
        <w:p w:rsidR="00E21CBE" w:rsidRDefault="00E21CBE" w:rsidP="00E21CBE">
          <w:pPr>
            <w:pStyle w:val="21"/>
            <w:rPr>
              <w:rFonts w:asciiTheme="minorHAnsi" w:eastAsiaTheme="minorEastAsia" w:hAnsiTheme="minorHAnsi" w:cstheme="minorBidi"/>
              <w:bCs w:val="0"/>
              <w:sz w:val="22"/>
              <w:szCs w:val="22"/>
            </w:rPr>
          </w:pPr>
          <w:hyperlink w:anchor="_Toc211602087" w:history="1">
            <w:r w:rsidRPr="00C54BCE">
              <w:rPr>
                <w:rStyle w:val="ac"/>
                <w:rFonts w:eastAsia="Times New Roman"/>
              </w:rPr>
              <w:t>Статья 68. Вступление в силу настоящего Устава</w:t>
            </w:r>
            <w:r>
              <w:rPr>
                <w:webHidden/>
              </w:rPr>
              <w:tab/>
            </w:r>
            <w:r>
              <w:rPr>
                <w:webHidden/>
              </w:rPr>
              <w:fldChar w:fldCharType="begin"/>
            </w:r>
            <w:r>
              <w:rPr>
                <w:webHidden/>
              </w:rPr>
              <w:instrText xml:space="preserve"> PAGEREF _Toc211602087 \h </w:instrText>
            </w:r>
            <w:r>
              <w:rPr>
                <w:webHidden/>
              </w:rPr>
            </w:r>
            <w:r>
              <w:rPr>
                <w:webHidden/>
              </w:rPr>
              <w:fldChar w:fldCharType="separate"/>
            </w:r>
            <w:r w:rsidR="00C9742B">
              <w:rPr>
                <w:webHidden/>
              </w:rPr>
              <w:t>52</w:t>
            </w:r>
            <w:r>
              <w:rPr>
                <w:webHidden/>
              </w:rPr>
              <w:fldChar w:fldCharType="end"/>
            </w:r>
          </w:hyperlink>
        </w:p>
        <w:p w:rsidR="00E21CBE" w:rsidRDefault="00E21CBE" w:rsidP="00E21CBE">
          <w:pPr>
            <w:spacing w:after="0" w:line="240" w:lineRule="auto"/>
          </w:pPr>
          <w:r>
            <w:rPr>
              <w:b/>
              <w:bCs/>
            </w:rPr>
            <w:lastRenderedPageBreak/>
            <w:fldChar w:fldCharType="end"/>
          </w:r>
        </w:p>
      </w:sdtContent>
    </w:sdt>
    <w:p w:rsidR="00E21CBE" w:rsidRDefault="00E21CBE" w:rsidP="00882E8F">
      <w:pPr>
        <w:widowControl w:val="0"/>
        <w:autoSpaceDE w:val="0"/>
        <w:autoSpaceDN w:val="0"/>
        <w:adjustRightInd w:val="0"/>
        <w:spacing w:after="0" w:line="240" w:lineRule="auto"/>
        <w:rPr>
          <w:rFonts w:ascii="Times New Roman" w:hAnsi="Times New Roman" w:cs="Times New Roman"/>
          <w:b/>
          <w:bCs/>
          <w:sz w:val="28"/>
          <w:szCs w:val="28"/>
        </w:rPr>
      </w:pP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3036F7">
        <w:rPr>
          <w:rFonts w:ascii="Times New Roman" w:hAnsi="Times New Roman" w:cs="Times New Roman"/>
          <w:b/>
          <w:bCs/>
          <w:sz w:val="28"/>
          <w:szCs w:val="28"/>
        </w:rPr>
        <w:t>УСТАВ</w:t>
      </w: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3036F7">
        <w:rPr>
          <w:rFonts w:ascii="Times New Roman" w:hAnsi="Times New Roman" w:cs="Times New Roman"/>
          <w:b/>
          <w:bCs/>
          <w:sz w:val="28"/>
          <w:szCs w:val="28"/>
        </w:rPr>
        <w:t>МУНИЦИПАЛЬНОГО ОБРАЗОВАНИЯ</w:t>
      </w: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p>
    <w:p w:rsidR="00E21CBE" w:rsidRPr="003036F7" w:rsidRDefault="00E21CBE" w:rsidP="00E21CBE">
      <w:pPr>
        <w:widowControl w:val="0"/>
        <w:autoSpaceDE w:val="0"/>
        <w:autoSpaceDN w:val="0"/>
        <w:adjustRightInd w:val="0"/>
        <w:spacing w:after="0" w:line="240" w:lineRule="auto"/>
        <w:ind w:firstLine="567"/>
        <w:jc w:val="center"/>
        <w:rPr>
          <w:rFonts w:ascii="Times New Roman" w:hAnsi="Times New Roman" w:cs="Times New Roman"/>
          <w:b/>
          <w:bCs/>
          <w:sz w:val="28"/>
          <w:szCs w:val="28"/>
        </w:rPr>
      </w:pPr>
      <w:r w:rsidRPr="003036F7">
        <w:rPr>
          <w:rFonts w:ascii="Times New Roman" w:hAnsi="Times New Roman" w:cs="Times New Roman"/>
          <w:b/>
          <w:bCs/>
          <w:sz w:val="28"/>
          <w:szCs w:val="28"/>
        </w:rPr>
        <w:t>«СРЕДНЕКАНСКИЙ МУНИЦИПАЛЬНЫЙ ОКРУГ МАГАДАНСКОЙ ОБЛАСТИ»</w:t>
      </w:r>
    </w:p>
    <w:p w:rsidR="00E21CBE" w:rsidRDefault="00E21CBE" w:rsidP="00E21CBE">
      <w:pPr>
        <w:widowControl w:val="0"/>
        <w:autoSpaceDE w:val="0"/>
        <w:autoSpaceDN w:val="0"/>
        <w:adjustRightInd w:val="0"/>
        <w:spacing w:after="0" w:line="240" w:lineRule="auto"/>
        <w:ind w:firstLine="567"/>
        <w:jc w:val="center"/>
        <w:rPr>
          <w:rFonts w:ascii="Times New Roman" w:hAnsi="Times New Roman" w:cs="Times New Roman"/>
          <w:sz w:val="24"/>
          <w:szCs w:val="24"/>
        </w:rPr>
      </w:pPr>
    </w:p>
    <w:p w:rsidR="00E21CBE" w:rsidRPr="00DC2AA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BA400F">
        <w:rPr>
          <w:rFonts w:ascii="Times New Roman" w:hAnsi="Times New Roman" w:cs="Times New Roman"/>
          <w:sz w:val="24"/>
          <w:szCs w:val="24"/>
        </w:rPr>
        <w:t>Устав муниципального образования «</w:t>
      </w:r>
      <w:r>
        <w:rPr>
          <w:rFonts w:ascii="Times New Roman" w:hAnsi="Times New Roman" w:cs="Times New Roman"/>
          <w:sz w:val="24"/>
          <w:szCs w:val="24"/>
        </w:rPr>
        <w:t>Среднеканский</w:t>
      </w:r>
      <w:r w:rsidRPr="00BA400F">
        <w:rPr>
          <w:rFonts w:ascii="Times New Roman" w:hAnsi="Times New Roman" w:cs="Times New Roman"/>
          <w:sz w:val="24"/>
          <w:szCs w:val="24"/>
        </w:rPr>
        <w:t xml:space="preserve"> муниципаль</w:t>
      </w:r>
      <w:r>
        <w:rPr>
          <w:rFonts w:ascii="Times New Roman" w:hAnsi="Times New Roman" w:cs="Times New Roman"/>
          <w:sz w:val="24"/>
          <w:szCs w:val="24"/>
        </w:rPr>
        <w:t xml:space="preserve">ный округ Магаданской области» </w:t>
      </w:r>
      <w:r w:rsidRPr="00BA400F">
        <w:rPr>
          <w:rFonts w:ascii="Times New Roman" w:hAnsi="Times New Roman" w:cs="Times New Roman"/>
          <w:sz w:val="24"/>
          <w:szCs w:val="24"/>
        </w:rPr>
        <w:t xml:space="preserve">(далее – Устав) разработан в соответствии с Конституцией Российской Федерации, Федеральным </w:t>
      </w:r>
      <w:r>
        <w:rPr>
          <w:rFonts w:ascii="Times New Roman" w:hAnsi="Times New Roman" w:cs="Times New Roman"/>
          <w:sz w:val="24"/>
          <w:szCs w:val="24"/>
        </w:rPr>
        <w:t>законом от 20 марта 2025 года №</w:t>
      </w:r>
      <w:r w:rsidRPr="00BA400F">
        <w:rPr>
          <w:rFonts w:ascii="Times New Roman" w:hAnsi="Times New Roman" w:cs="Times New Roman"/>
          <w:sz w:val="24"/>
          <w:szCs w:val="24"/>
        </w:rPr>
        <w:t>33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законом Магаданс</w:t>
      </w:r>
      <w:r>
        <w:rPr>
          <w:rFonts w:ascii="Times New Roman" w:hAnsi="Times New Roman" w:cs="Times New Roman"/>
          <w:sz w:val="24"/>
          <w:szCs w:val="24"/>
        </w:rPr>
        <w:t>кой области от 24 апреля 2015 года №</w:t>
      </w:r>
      <w:r w:rsidRPr="00BA400F">
        <w:rPr>
          <w:rFonts w:ascii="Times New Roman" w:hAnsi="Times New Roman" w:cs="Times New Roman"/>
          <w:sz w:val="24"/>
          <w:szCs w:val="24"/>
        </w:rPr>
        <w:t>1890-ОЗ «Об отдельных вопросах организации местного самоуправления в Магаданской области», другими федеральными законами и законами Магаданской области и закрепляет правовые основы местного самоуправления на территории муниципального образования «</w:t>
      </w:r>
      <w:r>
        <w:rPr>
          <w:rFonts w:ascii="Times New Roman" w:hAnsi="Times New Roman" w:cs="Times New Roman"/>
          <w:sz w:val="24"/>
          <w:szCs w:val="24"/>
        </w:rPr>
        <w:t>Среднеканский</w:t>
      </w:r>
      <w:r w:rsidRPr="00BA400F">
        <w:rPr>
          <w:rFonts w:ascii="Times New Roman" w:hAnsi="Times New Roman" w:cs="Times New Roman"/>
          <w:sz w:val="24"/>
          <w:szCs w:val="24"/>
        </w:rPr>
        <w:t xml:space="preserve"> м</w:t>
      </w:r>
      <w:r>
        <w:rPr>
          <w:rFonts w:ascii="Times New Roman" w:hAnsi="Times New Roman" w:cs="Times New Roman"/>
          <w:sz w:val="24"/>
          <w:szCs w:val="24"/>
        </w:rPr>
        <w:t xml:space="preserve">униципальный округ Магаданской </w:t>
      </w:r>
      <w:r w:rsidRPr="00BA400F">
        <w:rPr>
          <w:rFonts w:ascii="Times New Roman" w:hAnsi="Times New Roman" w:cs="Times New Roman"/>
          <w:sz w:val="24"/>
          <w:szCs w:val="24"/>
        </w:rPr>
        <w:t>области», определяет порядок формирования органов местного самоуправления, их полномочия, принципы взаимодействия и разграничения компетенции, экономическую основу местного самоуправления, иные вопросы осуществления полномочий органов местного самоуправления муниципального образования по решению вопросов непосредственного обеспечения жизнедеятельности населения</w:t>
      </w:r>
      <w:r w:rsidRPr="00DC2AA1">
        <w:rPr>
          <w:rFonts w:ascii="Times New Roman" w:hAnsi="Times New Roman" w:cs="Times New Roman"/>
          <w:sz w:val="24"/>
          <w:szCs w:val="24"/>
        </w:rPr>
        <w:t xml:space="preserve"> и исполнению отдельных государственных полномочий.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Устав действует на всей территории Среднеканского </w:t>
      </w:r>
      <w:r>
        <w:rPr>
          <w:rFonts w:ascii="Times New Roman" w:hAnsi="Times New Roman" w:cs="Times New Roman"/>
          <w:sz w:val="24"/>
          <w:szCs w:val="24"/>
        </w:rPr>
        <w:t>муниципального</w:t>
      </w:r>
      <w:r w:rsidRPr="00DC2AA1">
        <w:rPr>
          <w:rFonts w:ascii="Times New Roman" w:hAnsi="Times New Roman" w:cs="Times New Roman"/>
          <w:sz w:val="24"/>
          <w:szCs w:val="24"/>
        </w:rPr>
        <w:t xml:space="preserve"> округа и обязателен для исполнения органами и должностными лицами местного самоуправления, соблюдения предприятиями, организациями и учреждениями, расположенными на территории </w:t>
      </w:r>
      <w:r>
        <w:rPr>
          <w:rFonts w:ascii="Times New Roman" w:hAnsi="Times New Roman" w:cs="Times New Roman"/>
          <w:sz w:val="24"/>
          <w:szCs w:val="24"/>
        </w:rPr>
        <w:t>муниципального</w:t>
      </w:r>
      <w:r w:rsidRPr="00DC2AA1">
        <w:rPr>
          <w:rFonts w:ascii="Times New Roman" w:hAnsi="Times New Roman" w:cs="Times New Roman"/>
          <w:sz w:val="24"/>
          <w:szCs w:val="24"/>
        </w:rPr>
        <w:t xml:space="preserve"> округа, независимо от их подчиненности и форм собственности, а также всем населением </w:t>
      </w:r>
      <w:r>
        <w:rPr>
          <w:rFonts w:ascii="Times New Roman" w:hAnsi="Times New Roman" w:cs="Times New Roman"/>
          <w:sz w:val="24"/>
          <w:szCs w:val="24"/>
        </w:rPr>
        <w:t>муниципального</w:t>
      </w:r>
      <w:r w:rsidRPr="00DC2AA1">
        <w:rPr>
          <w:rFonts w:ascii="Times New Roman" w:hAnsi="Times New Roman" w:cs="Times New Roman"/>
          <w:sz w:val="24"/>
          <w:szCs w:val="24"/>
        </w:rPr>
        <w:t xml:space="preserve"> округа.</w:t>
      </w:r>
      <w:bookmarkStart w:id="0" w:name="Par30"/>
      <w:bookmarkStart w:id="1" w:name="_Toc406494563"/>
      <w:bookmarkEnd w:id="0"/>
    </w:p>
    <w:p w:rsidR="00E21CBE" w:rsidRPr="00086CF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2" w:name="_Toc456863253"/>
      <w:bookmarkStart w:id="3" w:name="_Toc510012928"/>
      <w:bookmarkStart w:id="4" w:name="_Toc161157468"/>
      <w:bookmarkStart w:id="5" w:name="_Toc211602009"/>
      <w:r w:rsidRPr="003036F7">
        <w:rPr>
          <w:rFonts w:ascii="Times New Roman" w:hAnsi="Times New Roman" w:cs="Times New Roman"/>
          <w:color w:val="auto"/>
        </w:rPr>
        <w:t>Глава I. ОБЩИЕ ПОЛОЖЕНИЯ</w:t>
      </w:r>
      <w:bookmarkEnd w:id="1"/>
      <w:bookmarkEnd w:id="2"/>
      <w:bookmarkEnd w:id="3"/>
      <w:bookmarkEnd w:id="4"/>
      <w:bookmarkEnd w:id="5"/>
    </w:p>
    <w:p w:rsidR="00E21CBE" w:rsidRPr="00173FBF" w:rsidRDefault="00E21CBE" w:rsidP="00E21CBE"/>
    <w:p w:rsidR="00E21CBE" w:rsidRPr="00644A9B" w:rsidRDefault="00E21CBE" w:rsidP="00E21CBE">
      <w:pPr>
        <w:pStyle w:val="2"/>
        <w:spacing w:before="0" w:line="240" w:lineRule="auto"/>
        <w:jc w:val="center"/>
        <w:rPr>
          <w:rFonts w:ascii="Times New Roman" w:hAnsi="Times New Roman" w:cs="Times New Roman"/>
          <w:color w:val="auto"/>
          <w:sz w:val="24"/>
          <w:szCs w:val="24"/>
        </w:rPr>
      </w:pPr>
      <w:bookmarkStart w:id="6" w:name="Par32"/>
      <w:bookmarkStart w:id="7" w:name="_Toc406494564"/>
      <w:bookmarkStart w:id="8" w:name="_Toc456863254"/>
      <w:bookmarkStart w:id="9" w:name="_Toc510012929"/>
      <w:bookmarkStart w:id="10" w:name="_Toc161157469"/>
      <w:bookmarkStart w:id="11" w:name="_Toc211602010"/>
      <w:bookmarkEnd w:id="6"/>
      <w:r w:rsidRPr="00644A9B">
        <w:rPr>
          <w:rFonts w:ascii="Times New Roman" w:hAnsi="Times New Roman" w:cs="Times New Roman"/>
          <w:color w:val="auto"/>
        </w:rPr>
        <w:t>Статья 1. Муниципальное образование и его статус</w:t>
      </w:r>
      <w:bookmarkEnd w:id="7"/>
      <w:r w:rsidRPr="00644A9B">
        <w:rPr>
          <w:rFonts w:ascii="Times New Roman" w:hAnsi="Times New Roman" w:cs="Times New Roman"/>
          <w:color w:val="auto"/>
        </w:rPr>
        <w:t>.</w:t>
      </w:r>
      <w:bookmarkEnd w:id="8"/>
      <w:bookmarkEnd w:id="9"/>
      <w:bookmarkEnd w:id="10"/>
      <w:bookmarkEnd w:id="11"/>
    </w:p>
    <w:p w:rsidR="00E21CBE" w:rsidRDefault="00E21CBE" w:rsidP="00E21CBE">
      <w:pPr>
        <w:pStyle w:val="a5"/>
        <w:numPr>
          <w:ilvl w:val="0"/>
          <w:numId w:val="14"/>
        </w:numPr>
        <w:tabs>
          <w:tab w:val="left" w:pos="993"/>
        </w:tabs>
        <w:spacing w:after="0" w:line="240" w:lineRule="auto"/>
        <w:ind w:left="0" w:firstLine="567"/>
        <w:jc w:val="both"/>
        <w:rPr>
          <w:rFonts w:ascii="Times New Roman" w:eastAsia="Calibri" w:hAnsi="Times New Roman" w:cs="Times New Roman"/>
          <w:sz w:val="24"/>
          <w:szCs w:val="24"/>
        </w:rPr>
      </w:pPr>
      <w:bookmarkStart w:id="12" w:name="Par39"/>
      <w:bookmarkStart w:id="13" w:name="_Toc406494565"/>
      <w:bookmarkStart w:id="14" w:name="_Toc456863255"/>
      <w:bookmarkStart w:id="15" w:name="_Toc510012930"/>
      <w:bookmarkEnd w:id="12"/>
      <w:r>
        <w:rPr>
          <w:rFonts w:ascii="Times New Roman" w:eastAsia="Calibri" w:hAnsi="Times New Roman" w:cs="Times New Roman"/>
          <w:sz w:val="24"/>
          <w:szCs w:val="24"/>
        </w:rPr>
        <w:t>Среднеканский</w:t>
      </w:r>
      <w:r w:rsidRPr="002341DB">
        <w:rPr>
          <w:rFonts w:ascii="Times New Roman" w:eastAsia="Calibri" w:hAnsi="Times New Roman" w:cs="Times New Roman"/>
          <w:sz w:val="24"/>
          <w:szCs w:val="24"/>
        </w:rPr>
        <w:t xml:space="preserve"> муниципальный округ Магаданской области - муниципальное образование, которое преобразовано и наделено статусом муниципального округа Законом Магаданской области от 14 марта 2022 года </w:t>
      </w:r>
      <w:r>
        <w:rPr>
          <w:rFonts w:ascii="Times New Roman" w:eastAsia="Calibri" w:hAnsi="Times New Roman" w:cs="Times New Roman"/>
          <w:sz w:val="24"/>
          <w:szCs w:val="24"/>
        </w:rPr>
        <w:t>№</w:t>
      </w:r>
      <w:r w:rsidRPr="002341DB">
        <w:rPr>
          <w:rFonts w:ascii="Times New Roman" w:eastAsia="Calibri" w:hAnsi="Times New Roman" w:cs="Times New Roman"/>
          <w:sz w:val="24"/>
          <w:szCs w:val="24"/>
        </w:rPr>
        <w:t>268</w:t>
      </w:r>
      <w:r>
        <w:rPr>
          <w:rFonts w:ascii="Times New Roman" w:eastAsia="Calibri" w:hAnsi="Times New Roman" w:cs="Times New Roman"/>
          <w:sz w:val="24"/>
          <w:szCs w:val="24"/>
        </w:rPr>
        <w:t>2-ОЗ «</w:t>
      </w:r>
      <w:r w:rsidRPr="002341DB">
        <w:rPr>
          <w:rFonts w:ascii="Times New Roman" w:eastAsia="Calibri" w:hAnsi="Times New Roman" w:cs="Times New Roman"/>
          <w:sz w:val="24"/>
          <w:szCs w:val="24"/>
        </w:rPr>
        <w:t xml:space="preserve">О преобразовании муниципального образования </w:t>
      </w:r>
      <w:r>
        <w:rPr>
          <w:rFonts w:ascii="Times New Roman" w:eastAsia="Calibri" w:hAnsi="Times New Roman" w:cs="Times New Roman"/>
          <w:sz w:val="24"/>
          <w:szCs w:val="24"/>
        </w:rPr>
        <w:t>«Среднеканский городской округ»</w:t>
      </w:r>
      <w:r w:rsidRPr="002341DB">
        <w:rPr>
          <w:rFonts w:ascii="Times New Roman" w:eastAsia="Calibri" w:hAnsi="Times New Roman" w:cs="Times New Roman"/>
          <w:sz w:val="24"/>
          <w:szCs w:val="24"/>
        </w:rPr>
        <w:t xml:space="preserve"> в связи с наделением его</w:t>
      </w:r>
      <w:r>
        <w:rPr>
          <w:rFonts w:ascii="Times New Roman" w:eastAsia="Calibri" w:hAnsi="Times New Roman" w:cs="Times New Roman"/>
          <w:sz w:val="24"/>
          <w:szCs w:val="24"/>
        </w:rPr>
        <w:t xml:space="preserve"> статусом муниципального округа»</w:t>
      </w:r>
      <w:r w:rsidRPr="002341DB">
        <w:rPr>
          <w:rFonts w:ascii="Times New Roman" w:eastAsia="Calibri" w:hAnsi="Times New Roman" w:cs="Times New Roman"/>
          <w:sz w:val="24"/>
          <w:szCs w:val="24"/>
        </w:rPr>
        <w:t xml:space="preserve"> и входит в состав субъекта Российской </w:t>
      </w:r>
      <w:r>
        <w:rPr>
          <w:rFonts w:ascii="Times New Roman" w:eastAsia="Calibri" w:hAnsi="Times New Roman" w:cs="Times New Roman"/>
          <w:sz w:val="24"/>
          <w:szCs w:val="24"/>
        </w:rPr>
        <w:t>Федерации - Магаданской области</w:t>
      </w:r>
      <w:bookmarkStart w:id="16" w:name="_Toc128650094"/>
      <w:bookmarkStart w:id="17" w:name="_Toc128650467"/>
      <w:bookmarkStart w:id="18" w:name="_Toc148711777"/>
      <w:bookmarkStart w:id="19" w:name="_Toc161155721"/>
      <w:bookmarkStart w:id="20" w:name="_Toc161157470"/>
      <w:bookmarkStart w:id="21" w:name="_Toc211599416"/>
      <w:bookmarkStart w:id="22" w:name="_Toc211599649"/>
      <w:r>
        <w:rPr>
          <w:rFonts w:ascii="Times New Roman" w:eastAsia="Calibri" w:hAnsi="Times New Roman" w:cs="Times New Roman"/>
          <w:sz w:val="24"/>
          <w:szCs w:val="24"/>
        </w:rPr>
        <w:t>.</w:t>
      </w:r>
    </w:p>
    <w:p w:rsidR="00E21CBE" w:rsidRDefault="00E21CBE" w:rsidP="00E21CBE">
      <w:pPr>
        <w:pStyle w:val="a5"/>
        <w:numPr>
          <w:ilvl w:val="0"/>
          <w:numId w:val="14"/>
        </w:numPr>
        <w:spacing w:after="0" w:line="240" w:lineRule="auto"/>
        <w:ind w:left="0" w:firstLine="567"/>
        <w:jc w:val="both"/>
        <w:rPr>
          <w:rFonts w:ascii="Times New Roman" w:eastAsia="Calibri" w:hAnsi="Times New Roman" w:cs="Times New Roman"/>
          <w:sz w:val="24"/>
          <w:szCs w:val="24"/>
        </w:rPr>
      </w:pPr>
      <w:r w:rsidRPr="003458E6">
        <w:rPr>
          <w:rFonts w:ascii="Times New Roman" w:eastAsia="Calibri" w:hAnsi="Times New Roman" w:cs="Times New Roman"/>
          <w:sz w:val="24"/>
          <w:szCs w:val="24"/>
        </w:rPr>
        <w:t>В настоящем Уставе и в иных муниципальных правовых актах слова «Среднеканский муниципальный округ Магаданской области», «Среднеканский муниципальный округ», «муниципальный округ», «муниципальное образование» применяются в одинаковом значении.</w:t>
      </w:r>
      <w:bookmarkEnd w:id="16"/>
      <w:bookmarkEnd w:id="17"/>
      <w:bookmarkEnd w:id="18"/>
      <w:bookmarkEnd w:id="19"/>
      <w:bookmarkEnd w:id="20"/>
      <w:bookmarkEnd w:id="21"/>
      <w:bookmarkEnd w:id="22"/>
    </w:p>
    <w:p w:rsidR="00E21CBE" w:rsidRPr="003458E6" w:rsidRDefault="00E21CBE" w:rsidP="00E21CBE">
      <w:pPr>
        <w:pStyle w:val="a5"/>
        <w:spacing w:after="0" w:line="240" w:lineRule="auto"/>
        <w:ind w:left="567"/>
        <w:jc w:val="both"/>
        <w:rPr>
          <w:rFonts w:ascii="Times New Roman" w:eastAsia="Calibri" w:hAnsi="Times New Roman" w:cs="Times New Roman"/>
          <w:sz w:val="24"/>
          <w:szCs w:val="24"/>
        </w:rPr>
      </w:pPr>
    </w:p>
    <w:p w:rsidR="00E21CBE" w:rsidRPr="001E447F" w:rsidRDefault="00E21CBE" w:rsidP="00E21CBE">
      <w:pPr>
        <w:pStyle w:val="2"/>
        <w:spacing w:before="0" w:line="240" w:lineRule="auto"/>
        <w:jc w:val="center"/>
        <w:rPr>
          <w:rFonts w:ascii="Times New Roman" w:hAnsi="Times New Roman" w:cs="Times New Roman"/>
          <w:color w:val="auto"/>
          <w:sz w:val="16"/>
          <w:szCs w:val="16"/>
        </w:rPr>
      </w:pPr>
      <w:bookmarkStart w:id="23" w:name="_Toc161157471"/>
      <w:bookmarkStart w:id="24" w:name="_Toc211602011"/>
      <w:r w:rsidRPr="00644A9B">
        <w:rPr>
          <w:rFonts w:ascii="Times New Roman" w:hAnsi="Times New Roman" w:cs="Times New Roman"/>
          <w:color w:val="auto"/>
        </w:rPr>
        <w:t xml:space="preserve">Статья 2. </w:t>
      </w:r>
      <w:bookmarkStart w:id="25" w:name="_Toc406494566"/>
      <w:bookmarkStart w:id="26" w:name="_Toc456863256"/>
      <w:bookmarkStart w:id="27" w:name="_Toc510012931"/>
      <w:bookmarkStart w:id="28" w:name="_Toc161157472"/>
      <w:bookmarkEnd w:id="13"/>
      <w:bookmarkEnd w:id="14"/>
      <w:bookmarkEnd w:id="15"/>
      <w:bookmarkEnd w:id="23"/>
      <w:r w:rsidRPr="00644A9B">
        <w:rPr>
          <w:rFonts w:ascii="Times New Roman" w:hAnsi="Times New Roman" w:cs="Times New Roman"/>
          <w:color w:val="auto"/>
        </w:rPr>
        <w:t xml:space="preserve">Наименование и состав территории </w:t>
      </w:r>
      <w:r>
        <w:rPr>
          <w:rFonts w:ascii="Times New Roman" w:hAnsi="Times New Roman" w:cs="Times New Roman"/>
          <w:color w:val="auto"/>
        </w:rPr>
        <w:t>муниципального</w:t>
      </w:r>
      <w:r w:rsidRPr="00644A9B">
        <w:rPr>
          <w:rFonts w:ascii="Times New Roman" w:hAnsi="Times New Roman" w:cs="Times New Roman"/>
          <w:color w:val="auto"/>
        </w:rPr>
        <w:t xml:space="preserve"> округа</w:t>
      </w:r>
      <w:bookmarkEnd w:id="24"/>
      <w:bookmarkEnd w:id="25"/>
      <w:bookmarkEnd w:id="26"/>
      <w:bookmarkEnd w:id="27"/>
      <w:bookmarkEnd w:id="28"/>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1. </w:t>
      </w:r>
      <w:r w:rsidRPr="007F1835">
        <w:rPr>
          <w:rFonts w:ascii="Times New Roman" w:hAnsi="Times New Roman" w:cs="Times New Roman"/>
          <w:sz w:val="24"/>
          <w:szCs w:val="24"/>
        </w:rPr>
        <w:t>Официальное наименование муниципального образования – «Среднеканский муниципальный округ Магаданской области». Краткое наименование - Среднеканский муниципальный округ, муниципальный округ.</w:t>
      </w:r>
      <w:r w:rsidRPr="00597077">
        <w:rPr>
          <w:rFonts w:ascii="Times New Roman" w:hAnsi="Times New Roman" w:cs="Times New Roman"/>
          <w:sz w:val="24"/>
          <w:szCs w:val="24"/>
        </w:rPr>
        <w:t xml:space="preserve"> </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2. </w:t>
      </w:r>
      <w:r w:rsidRPr="00597077">
        <w:rPr>
          <w:rFonts w:ascii="Times New Roman" w:hAnsi="Times New Roman" w:cs="Times New Roman"/>
          <w:sz w:val="24"/>
          <w:szCs w:val="24"/>
        </w:rPr>
        <w:t xml:space="preserve">Территорию Среднеканского </w:t>
      </w:r>
      <w:r>
        <w:rPr>
          <w:rFonts w:ascii="Times New Roman" w:hAnsi="Times New Roman" w:cs="Times New Roman"/>
          <w:sz w:val="24"/>
          <w:szCs w:val="24"/>
        </w:rPr>
        <w:t>муниципального</w:t>
      </w:r>
      <w:r w:rsidRPr="00597077">
        <w:rPr>
          <w:rFonts w:ascii="Times New Roman" w:hAnsi="Times New Roman" w:cs="Times New Roman"/>
          <w:sz w:val="24"/>
          <w:szCs w:val="24"/>
        </w:rPr>
        <w:t xml:space="preserve"> округа составляют исторически сложившиеся земли поселка Сеймчан и села Верхний Сеймчан, прилегающие к ним земли общего пользования, территории традиционного природопользования населения </w:t>
      </w:r>
      <w:r>
        <w:rPr>
          <w:rFonts w:ascii="Times New Roman" w:hAnsi="Times New Roman" w:cs="Times New Roman"/>
          <w:sz w:val="24"/>
          <w:szCs w:val="24"/>
        </w:rPr>
        <w:t>муниципального</w:t>
      </w:r>
      <w:r w:rsidRPr="00597077">
        <w:rPr>
          <w:rFonts w:ascii="Times New Roman" w:hAnsi="Times New Roman" w:cs="Times New Roman"/>
          <w:sz w:val="24"/>
          <w:szCs w:val="24"/>
        </w:rPr>
        <w:t xml:space="preserve"> округа, </w:t>
      </w:r>
      <w:r>
        <w:rPr>
          <w:rFonts w:ascii="Times New Roman" w:hAnsi="Times New Roman" w:cs="Times New Roman"/>
          <w:sz w:val="24"/>
          <w:szCs w:val="24"/>
        </w:rPr>
        <w:t xml:space="preserve">земли </w:t>
      </w:r>
      <w:r w:rsidRPr="00597077">
        <w:rPr>
          <w:rFonts w:ascii="Times New Roman" w:hAnsi="Times New Roman" w:cs="Times New Roman"/>
          <w:sz w:val="24"/>
          <w:szCs w:val="24"/>
        </w:rPr>
        <w:t>рекреационн</w:t>
      </w:r>
      <w:r>
        <w:rPr>
          <w:rFonts w:ascii="Times New Roman" w:hAnsi="Times New Roman" w:cs="Times New Roman"/>
          <w:sz w:val="24"/>
          <w:szCs w:val="24"/>
        </w:rPr>
        <w:t>ого назначения</w:t>
      </w:r>
      <w:r w:rsidRPr="00597077">
        <w:rPr>
          <w:rFonts w:ascii="Times New Roman" w:hAnsi="Times New Roman" w:cs="Times New Roman"/>
          <w:sz w:val="24"/>
          <w:szCs w:val="24"/>
        </w:rPr>
        <w:t xml:space="preserve">, земли для развития округа, независимо от форм собственности </w:t>
      </w:r>
      <w:r w:rsidRPr="00597077">
        <w:rPr>
          <w:rFonts w:ascii="Times New Roman" w:hAnsi="Times New Roman" w:cs="Times New Roman"/>
          <w:sz w:val="24"/>
          <w:szCs w:val="24"/>
        </w:rPr>
        <w:lastRenderedPageBreak/>
        <w:t xml:space="preserve">и целевого назначения, находящиеся в пределах границ </w:t>
      </w:r>
      <w:r>
        <w:rPr>
          <w:rFonts w:ascii="Times New Roman" w:hAnsi="Times New Roman" w:cs="Times New Roman"/>
          <w:sz w:val="24"/>
          <w:szCs w:val="24"/>
        </w:rPr>
        <w:t>муниципального</w:t>
      </w:r>
      <w:r w:rsidRPr="00597077">
        <w:rPr>
          <w:rFonts w:ascii="Times New Roman" w:hAnsi="Times New Roman" w:cs="Times New Roman"/>
          <w:sz w:val="24"/>
          <w:szCs w:val="24"/>
        </w:rPr>
        <w:t xml:space="preserve"> округа, в том числе территория населенных пунктов Балыгычан и Колымское, не являющихся муниципальными образованиями.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2D2BFF">
        <w:rPr>
          <w:rFonts w:ascii="Times New Roman" w:hAnsi="Times New Roman" w:cs="Times New Roman"/>
          <w:sz w:val="24"/>
          <w:szCs w:val="24"/>
        </w:rPr>
        <w:t xml:space="preserve">Изменение границ </w:t>
      </w:r>
      <w:r>
        <w:rPr>
          <w:rFonts w:ascii="Times New Roman" w:hAnsi="Times New Roman" w:cs="Times New Roman"/>
          <w:sz w:val="24"/>
          <w:szCs w:val="24"/>
        </w:rPr>
        <w:t>муниципального</w:t>
      </w:r>
      <w:r w:rsidRPr="002D2BFF">
        <w:rPr>
          <w:rFonts w:ascii="Times New Roman" w:hAnsi="Times New Roman" w:cs="Times New Roman"/>
          <w:sz w:val="24"/>
          <w:szCs w:val="24"/>
        </w:rPr>
        <w:t xml:space="preserve"> округа осуществляется законом </w:t>
      </w:r>
      <w:r>
        <w:rPr>
          <w:rFonts w:ascii="Times New Roman" w:hAnsi="Times New Roman" w:cs="Times New Roman"/>
          <w:sz w:val="24"/>
          <w:szCs w:val="24"/>
        </w:rPr>
        <w:t>Магаданской</w:t>
      </w:r>
      <w:r w:rsidRPr="002D2BFF">
        <w:rPr>
          <w:rFonts w:ascii="Times New Roman" w:hAnsi="Times New Roman" w:cs="Times New Roman"/>
          <w:sz w:val="24"/>
          <w:szCs w:val="24"/>
        </w:rPr>
        <w:t xml:space="preserve"> области по инициативе населения, органов местного самоуправления </w:t>
      </w:r>
      <w:r>
        <w:rPr>
          <w:rFonts w:ascii="Times New Roman" w:hAnsi="Times New Roman" w:cs="Times New Roman"/>
          <w:sz w:val="24"/>
          <w:szCs w:val="24"/>
        </w:rPr>
        <w:t>муниципального</w:t>
      </w:r>
      <w:r w:rsidRPr="002D2BFF">
        <w:rPr>
          <w:rFonts w:ascii="Times New Roman" w:hAnsi="Times New Roman" w:cs="Times New Roman"/>
          <w:sz w:val="24"/>
          <w:szCs w:val="24"/>
        </w:rPr>
        <w:t xml:space="preserve"> округа, органов государственной власти </w:t>
      </w:r>
      <w:r>
        <w:rPr>
          <w:rFonts w:ascii="Times New Roman" w:hAnsi="Times New Roman" w:cs="Times New Roman"/>
          <w:sz w:val="24"/>
          <w:szCs w:val="24"/>
        </w:rPr>
        <w:t>Магаданской</w:t>
      </w:r>
      <w:r w:rsidRPr="002D2BFF">
        <w:rPr>
          <w:rFonts w:ascii="Times New Roman" w:hAnsi="Times New Roman" w:cs="Times New Roman"/>
          <w:sz w:val="24"/>
          <w:szCs w:val="24"/>
        </w:rPr>
        <w:t xml:space="preserve"> области, федеральных органов государственной власти в соответствии с федеральным законодательством.</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9F5CF5">
        <w:rPr>
          <w:rFonts w:ascii="Times New Roman" w:hAnsi="Times New Roman" w:cs="Times New Roman"/>
          <w:sz w:val="24"/>
          <w:szCs w:val="24"/>
        </w:rPr>
        <w:t>Административным центром Среднеканского муниципального округа является поселок городского типа Сеймчан.</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AA70CB" w:rsidRDefault="00E21CBE" w:rsidP="00E21CBE">
      <w:pPr>
        <w:pStyle w:val="2"/>
        <w:spacing w:before="0" w:line="240" w:lineRule="auto"/>
        <w:jc w:val="center"/>
        <w:rPr>
          <w:rFonts w:ascii="Times New Roman" w:hAnsi="Times New Roman" w:cs="Times New Roman"/>
          <w:color w:val="auto"/>
        </w:rPr>
      </w:pPr>
      <w:bookmarkStart w:id="29" w:name="_Toc211602012"/>
      <w:r w:rsidRPr="00AA70CB">
        <w:rPr>
          <w:rFonts w:ascii="Times New Roman" w:hAnsi="Times New Roman" w:cs="Times New Roman"/>
          <w:color w:val="auto"/>
        </w:rPr>
        <w:t>Статья 3. Официальные символы муниципального образования и порядок их официального использования. Награды и почетные звания Среднеканского муниципального округа</w:t>
      </w:r>
      <w:bookmarkEnd w:id="29"/>
    </w:p>
    <w:p w:rsidR="00E21CBE" w:rsidRPr="002D2BFF"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2D2BFF">
        <w:rPr>
          <w:rFonts w:ascii="Times New Roman" w:hAnsi="Times New Roman" w:cs="Times New Roman"/>
          <w:sz w:val="24"/>
          <w:szCs w:val="24"/>
        </w:rPr>
        <w:t xml:space="preserve">1. </w:t>
      </w:r>
      <w:r>
        <w:rPr>
          <w:rFonts w:ascii="Times New Roman" w:hAnsi="Times New Roman" w:cs="Times New Roman"/>
          <w:sz w:val="24"/>
          <w:szCs w:val="24"/>
        </w:rPr>
        <w:t>Среднеканский</w:t>
      </w:r>
      <w:r w:rsidRPr="002D2BFF">
        <w:rPr>
          <w:rFonts w:ascii="Times New Roman" w:hAnsi="Times New Roman" w:cs="Times New Roman"/>
          <w:sz w:val="24"/>
          <w:szCs w:val="24"/>
        </w:rPr>
        <w:t xml:space="preserve"> муниципальный округ имеет официальные символы, отражающие исторические, культурные, национальные и </w:t>
      </w:r>
      <w:proofErr w:type="gramStart"/>
      <w:r w:rsidRPr="002D2BFF">
        <w:rPr>
          <w:rFonts w:ascii="Times New Roman" w:hAnsi="Times New Roman" w:cs="Times New Roman"/>
          <w:sz w:val="24"/>
          <w:szCs w:val="24"/>
        </w:rPr>
        <w:t>иные местные традиции</w:t>
      </w:r>
      <w:proofErr w:type="gramEnd"/>
      <w:r w:rsidRPr="002D2BFF">
        <w:rPr>
          <w:rFonts w:ascii="Times New Roman" w:hAnsi="Times New Roman" w:cs="Times New Roman"/>
          <w:sz w:val="24"/>
          <w:szCs w:val="24"/>
        </w:rPr>
        <w:t xml:space="preserve"> и особенности.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2D2BFF">
        <w:rPr>
          <w:rFonts w:ascii="Times New Roman" w:hAnsi="Times New Roman" w:cs="Times New Roman"/>
          <w:sz w:val="24"/>
          <w:szCs w:val="24"/>
        </w:rPr>
        <w:t xml:space="preserve">2. Официальные символы муниципального образования и порядок их использования устанавливаются решениями Собрания представителей </w:t>
      </w:r>
      <w:r>
        <w:rPr>
          <w:rFonts w:ascii="Times New Roman" w:hAnsi="Times New Roman" w:cs="Times New Roman"/>
          <w:sz w:val="24"/>
          <w:szCs w:val="24"/>
        </w:rPr>
        <w:t>Среднеканского</w:t>
      </w:r>
      <w:r w:rsidRPr="002D2BFF">
        <w:rPr>
          <w:rFonts w:ascii="Times New Roman" w:hAnsi="Times New Roman" w:cs="Times New Roman"/>
          <w:sz w:val="24"/>
          <w:szCs w:val="24"/>
        </w:rPr>
        <w:t xml:space="preserve"> муниципального округа Магаданской области (далее - Собрание представителей).</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3F359A">
        <w:rPr>
          <w:rFonts w:ascii="Times New Roman" w:hAnsi="Times New Roman" w:cs="Times New Roman"/>
          <w:sz w:val="24"/>
          <w:szCs w:val="24"/>
        </w:rPr>
        <w:t xml:space="preserve">. </w:t>
      </w:r>
      <w:r>
        <w:rPr>
          <w:rFonts w:ascii="Times New Roman" w:hAnsi="Times New Roman" w:cs="Times New Roman"/>
          <w:sz w:val="24"/>
          <w:szCs w:val="24"/>
        </w:rPr>
        <w:t>Среднеканский</w:t>
      </w:r>
      <w:r w:rsidRPr="003F359A">
        <w:rPr>
          <w:rFonts w:ascii="Times New Roman" w:hAnsi="Times New Roman" w:cs="Times New Roman"/>
          <w:sz w:val="24"/>
          <w:szCs w:val="24"/>
        </w:rPr>
        <w:t xml:space="preserve"> муниципальный округ учреждает награды и почетные звания. Наград и почетных званий могут быть удостоены получившие широкое признание жителей муниципального округа трудовые коллективы и организации, независимо от форм собственности и организационно-правовых форм, а также граждане, внесшие значительный вклад в социальное, экономическое, культурное развитие </w:t>
      </w:r>
      <w:r>
        <w:rPr>
          <w:rFonts w:ascii="Times New Roman" w:hAnsi="Times New Roman" w:cs="Times New Roman"/>
          <w:sz w:val="24"/>
          <w:szCs w:val="24"/>
        </w:rPr>
        <w:t>муниципального округа</w:t>
      </w:r>
      <w:r w:rsidRPr="003F359A">
        <w:rPr>
          <w:rFonts w:ascii="Times New Roman" w:hAnsi="Times New Roman" w:cs="Times New Roman"/>
          <w:sz w:val="24"/>
          <w:szCs w:val="24"/>
        </w:rPr>
        <w:t>, воспитание, просвещение, охрану здоровья людей, проводившие активную общественную, благотворительную и иную деятельность, которая способствовала повышению у</w:t>
      </w:r>
      <w:r>
        <w:rPr>
          <w:rFonts w:ascii="Times New Roman" w:hAnsi="Times New Roman" w:cs="Times New Roman"/>
          <w:sz w:val="24"/>
          <w:szCs w:val="24"/>
        </w:rPr>
        <w:t>ровня жизни</w:t>
      </w:r>
      <w:r w:rsidRPr="003F359A">
        <w:rPr>
          <w:rFonts w:ascii="Times New Roman" w:hAnsi="Times New Roman" w:cs="Times New Roman"/>
          <w:sz w:val="24"/>
          <w:szCs w:val="24"/>
        </w:rPr>
        <w:t>, воспитанию патриотизма, нравственности, а также за совершение отважного поступка, проявленное мужество, смелость и отвагу.</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3F359A">
        <w:rPr>
          <w:rFonts w:ascii="Times New Roman" w:hAnsi="Times New Roman" w:cs="Times New Roman"/>
          <w:sz w:val="24"/>
          <w:szCs w:val="24"/>
        </w:rPr>
        <w:t>. Наименование наград и почетных званий муниципального округа, порядок их присвоения устанавливается решением Собрания представителей.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bCs w:val="0"/>
          <w:color w:val="auto"/>
        </w:rPr>
      </w:pPr>
      <w:bookmarkStart w:id="30" w:name="Par52"/>
      <w:bookmarkStart w:id="31" w:name="_Toc161157473"/>
      <w:bookmarkStart w:id="32" w:name="_Toc211602013"/>
      <w:bookmarkEnd w:id="30"/>
      <w:r w:rsidRPr="007F10D8">
        <w:rPr>
          <w:rFonts w:ascii="Times New Roman" w:hAnsi="Times New Roman" w:cs="Times New Roman"/>
          <w:color w:val="auto"/>
        </w:rPr>
        <w:t>Статья 4. Межмуниципальное сотрудничество</w:t>
      </w:r>
      <w:bookmarkEnd w:id="31"/>
      <w:bookmarkEnd w:id="32"/>
    </w:p>
    <w:p w:rsidR="00E21CBE" w:rsidRPr="00DC2AA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1. В целях объединения финансовых средств, материальных и иных ресурсов для решения вопросов местного значения муниципальное образование вправе участвовать в организациях межмуниципального сотрудничества. </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2. </w:t>
      </w:r>
      <w:r w:rsidRPr="003F359A">
        <w:rPr>
          <w:rFonts w:ascii="Times New Roman" w:hAnsi="Times New Roman" w:cs="Times New Roman"/>
          <w:sz w:val="24"/>
          <w:szCs w:val="24"/>
        </w:rPr>
        <w:t>Межмуниципальное сотрудничество муниципального образования осуществляется в следующих формах:</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 членство в Ассоциации «</w:t>
      </w:r>
      <w:r w:rsidRPr="003F359A">
        <w:rPr>
          <w:rFonts w:ascii="Times New Roman" w:hAnsi="Times New Roman" w:cs="Times New Roman"/>
          <w:sz w:val="24"/>
          <w:szCs w:val="24"/>
        </w:rPr>
        <w:t xml:space="preserve">Совет муниципальных </w:t>
      </w:r>
      <w:r>
        <w:rPr>
          <w:rFonts w:ascii="Times New Roman" w:hAnsi="Times New Roman" w:cs="Times New Roman"/>
          <w:sz w:val="24"/>
          <w:szCs w:val="24"/>
        </w:rPr>
        <w:t>образований Магаданской области»</w:t>
      </w:r>
      <w:r w:rsidRPr="003F359A">
        <w:rPr>
          <w:rFonts w:ascii="Times New Roman" w:hAnsi="Times New Roman" w:cs="Times New Roman"/>
          <w:sz w:val="24"/>
          <w:szCs w:val="24"/>
        </w:rPr>
        <w:t>;</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F359A">
        <w:rPr>
          <w:rFonts w:ascii="Times New Roman" w:hAnsi="Times New Roman" w:cs="Times New Roman"/>
          <w:sz w:val="24"/>
          <w:szCs w:val="24"/>
        </w:rPr>
        <w:t>2) учреждение межмуниципальных хозяйственных обществ, межмуниципального печатного средства массовой информации и сетевого издания;</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F359A">
        <w:rPr>
          <w:rFonts w:ascii="Times New Roman" w:hAnsi="Times New Roman" w:cs="Times New Roman"/>
          <w:sz w:val="24"/>
          <w:szCs w:val="24"/>
        </w:rPr>
        <w:t>3) учреждение муниципальными образованиями некоммерческих организаций;</w:t>
      </w:r>
    </w:p>
    <w:p w:rsidR="00E21CBE" w:rsidRPr="003F359A"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3F359A">
        <w:rPr>
          <w:rFonts w:ascii="Times New Roman" w:hAnsi="Times New Roman" w:cs="Times New Roman"/>
          <w:sz w:val="24"/>
          <w:szCs w:val="24"/>
        </w:rPr>
        <w:t>4) заключение договоров и соглашений.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3F359A">
        <w:rPr>
          <w:rFonts w:ascii="Times New Roman" w:hAnsi="Times New Roman" w:cs="Times New Roman"/>
          <w:sz w:val="24"/>
          <w:szCs w:val="24"/>
        </w:rPr>
        <w:t xml:space="preserve">.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 </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3F359A">
        <w:rPr>
          <w:rFonts w:ascii="Times New Roman" w:hAnsi="Times New Roman" w:cs="Times New Roman"/>
          <w:sz w:val="24"/>
          <w:szCs w:val="24"/>
        </w:rPr>
        <w:t>. Порядок участия муниципального образования в межмуниципальном сотрудничестве определяется в соответствии с законодательством Российской Федерации и решениями Собрания представителей.</w:t>
      </w:r>
    </w:p>
    <w:p w:rsidR="00E21CBE" w:rsidRDefault="00E21CBE" w:rsidP="00E21CBE">
      <w:pPr>
        <w:pStyle w:val="1"/>
        <w:spacing w:before="0" w:line="240" w:lineRule="auto"/>
        <w:ind w:firstLine="567"/>
        <w:jc w:val="center"/>
        <w:rPr>
          <w:rFonts w:ascii="Times New Roman" w:hAnsi="Times New Roman" w:cs="Times New Roman"/>
          <w:color w:val="auto"/>
        </w:rPr>
      </w:pPr>
      <w:bookmarkStart w:id="33" w:name="Par60"/>
      <w:bookmarkStart w:id="34" w:name="_Toc406494568"/>
      <w:bookmarkStart w:id="35" w:name="_Toc456863259"/>
      <w:bookmarkStart w:id="36" w:name="_Toc510012934"/>
      <w:bookmarkStart w:id="37" w:name="_Toc161157475"/>
      <w:bookmarkEnd w:id="33"/>
    </w:p>
    <w:p w:rsidR="00E21CBE" w:rsidRPr="00644A9B" w:rsidRDefault="00E21CBE" w:rsidP="00E21CBE">
      <w:pPr>
        <w:pStyle w:val="1"/>
        <w:spacing w:before="0" w:line="240" w:lineRule="auto"/>
        <w:ind w:firstLine="567"/>
        <w:jc w:val="center"/>
        <w:rPr>
          <w:rFonts w:ascii="Times New Roman" w:hAnsi="Times New Roman" w:cs="Times New Roman"/>
          <w:color w:val="auto"/>
        </w:rPr>
      </w:pPr>
      <w:bookmarkStart w:id="38" w:name="_Toc211602014"/>
      <w:r w:rsidRPr="00644A9B">
        <w:rPr>
          <w:rFonts w:ascii="Times New Roman" w:hAnsi="Times New Roman" w:cs="Times New Roman"/>
          <w:color w:val="auto"/>
        </w:rPr>
        <w:t>Глава II. ПРАВОВЫЕ ОСНОВЫ ОРГАНИЗАЦИИ МЕСТНОГО</w:t>
      </w:r>
      <w:r>
        <w:rPr>
          <w:rFonts w:ascii="Times New Roman" w:hAnsi="Times New Roman" w:cs="Times New Roman"/>
          <w:color w:val="auto"/>
        </w:rPr>
        <w:t xml:space="preserve"> </w:t>
      </w:r>
      <w:r w:rsidRPr="00644A9B">
        <w:rPr>
          <w:rFonts w:ascii="Times New Roman" w:hAnsi="Times New Roman" w:cs="Times New Roman"/>
          <w:color w:val="auto"/>
        </w:rPr>
        <w:t xml:space="preserve">САМОУПРАВЛЕНИЯ В </w:t>
      </w:r>
      <w:r>
        <w:rPr>
          <w:rFonts w:ascii="Times New Roman" w:hAnsi="Times New Roman" w:cs="Times New Roman"/>
          <w:color w:val="auto"/>
        </w:rPr>
        <w:t>МУНИЦИПАЛЬНОМ</w:t>
      </w:r>
      <w:r w:rsidRPr="00644A9B">
        <w:rPr>
          <w:rFonts w:ascii="Times New Roman" w:hAnsi="Times New Roman" w:cs="Times New Roman"/>
          <w:color w:val="auto"/>
        </w:rPr>
        <w:t xml:space="preserve"> ОКРУГЕ</w:t>
      </w:r>
      <w:bookmarkEnd w:id="34"/>
      <w:bookmarkEnd w:id="35"/>
      <w:bookmarkEnd w:id="36"/>
      <w:bookmarkEnd w:id="37"/>
      <w:bookmarkEnd w:id="38"/>
    </w:p>
    <w:p w:rsidR="00E21CBE" w:rsidRPr="00644A9B" w:rsidRDefault="00E21CBE" w:rsidP="00E21CBE">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E21CBE" w:rsidRPr="00644A9B" w:rsidRDefault="00E21CBE" w:rsidP="00E21CBE">
      <w:pPr>
        <w:pStyle w:val="2"/>
        <w:spacing w:before="0" w:line="240" w:lineRule="auto"/>
        <w:ind w:firstLine="567"/>
        <w:jc w:val="center"/>
        <w:rPr>
          <w:rFonts w:ascii="Times New Roman" w:hAnsi="Times New Roman" w:cs="Times New Roman"/>
          <w:color w:val="auto"/>
          <w:sz w:val="24"/>
          <w:szCs w:val="24"/>
        </w:rPr>
      </w:pPr>
      <w:bookmarkStart w:id="39" w:name="Par63"/>
      <w:bookmarkStart w:id="40" w:name="_Toc406494569"/>
      <w:bookmarkStart w:id="41" w:name="_Toc456863260"/>
      <w:bookmarkStart w:id="42" w:name="_Toc510012935"/>
      <w:bookmarkStart w:id="43" w:name="_Toc161157476"/>
      <w:bookmarkStart w:id="44" w:name="_Toc211602015"/>
      <w:bookmarkEnd w:id="39"/>
      <w:r w:rsidRPr="00644A9B">
        <w:rPr>
          <w:rFonts w:ascii="Times New Roman" w:hAnsi="Times New Roman" w:cs="Times New Roman"/>
          <w:color w:val="auto"/>
        </w:rPr>
        <w:lastRenderedPageBreak/>
        <w:t xml:space="preserve">Статья </w:t>
      </w:r>
      <w:r>
        <w:rPr>
          <w:rFonts w:ascii="Times New Roman" w:hAnsi="Times New Roman" w:cs="Times New Roman"/>
          <w:color w:val="auto"/>
        </w:rPr>
        <w:t>5</w:t>
      </w:r>
      <w:r w:rsidRPr="00644A9B">
        <w:rPr>
          <w:rFonts w:ascii="Times New Roman" w:hAnsi="Times New Roman" w:cs="Times New Roman"/>
          <w:color w:val="auto"/>
        </w:rPr>
        <w:t xml:space="preserve">. Местное самоуправление </w:t>
      </w:r>
      <w:r>
        <w:rPr>
          <w:rFonts w:ascii="Times New Roman" w:hAnsi="Times New Roman" w:cs="Times New Roman"/>
          <w:color w:val="auto"/>
        </w:rPr>
        <w:t>муниципального</w:t>
      </w:r>
      <w:r w:rsidRPr="00644A9B">
        <w:rPr>
          <w:rFonts w:ascii="Times New Roman" w:hAnsi="Times New Roman" w:cs="Times New Roman"/>
          <w:color w:val="auto"/>
        </w:rPr>
        <w:t xml:space="preserve"> округа</w:t>
      </w:r>
      <w:bookmarkEnd w:id="40"/>
      <w:bookmarkEnd w:id="41"/>
      <w:bookmarkEnd w:id="42"/>
      <w:bookmarkEnd w:id="43"/>
      <w:bookmarkEnd w:id="44"/>
    </w:p>
    <w:p w:rsidR="00E21CBE" w:rsidRPr="002911EB"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Местное самоуправление в Среднеканском муниципальном округе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Магаданской области.</w:t>
      </w:r>
    </w:p>
    <w:p w:rsidR="00E21CBE"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Местное самоуправление осуществляется гражданами непосредственно через формы прямого волеизъявления, а также через органы местного самоуправления муниципального образования.</w:t>
      </w:r>
    </w:p>
    <w:p w:rsidR="00E21CBE"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Органы местного самоуправления Среднеканского муниципального округа входят в единую систему публичной власти в Российской Федерации и не входят в систему органов государственной власти.</w:t>
      </w:r>
    </w:p>
    <w:p w:rsidR="00E21CBE" w:rsidRPr="002911EB" w:rsidRDefault="00E21CBE" w:rsidP="00E21CBE">
      <w:pPr>
        <w:pStyle w:val="a5"/>
        <w:widowControl w:val="0"/>
        <w:numPr>
          <w:ilvl w:val="0"/>
          <w:numId w:val="16"/>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911EB">
        <w:rPr>
          <w:rFonts w:ascii="Times New Roman" w:hAnsi="Times New Roman" w:cs="Times New Roman"/>
          <w:sz w:val="24"/>
          <w:szCs w:val="24"/>
        </w:rPr>
        <w:t>В деятельности органов местного самоуправления муниципального образования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E21CBE" w:rsidRPr="00D6661F"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644A9B" w:rsidRDefault="00E21CBE" w:rsidP="00E21CBE">
      <w:pPr>
        <w:pStyle w:val="2"/>
        <w:spacing w:before="0" w:line="240" w:lineRule="auto"/>
        <w:ind w:firstLine="567"/>
        <w:jc w:val="center"/>
        <w:rPr>
          <w:rFonts w:ascii="Times New Roman" w:hAnsi="Times New Roman" w:cs="Times New Roman"/>
          <w:color w:val="auto"/>
          <w:sz w:val="24"/>
          <w:szCs w:val="24"/>
        </w:rPr>
      </w:pPr>
      <w:bookmarkStart w:id="45" w:name="Par68"/>
      <w:bookmarkStart w:id="46" w:name="_Toc406494570"/>
      <w:bookmarkStart w:id="47" w:name="_Toc456863261"/>
      <w:bookmarkStart w:id="48" w:name="_Toc510012936"/>
      <w:bookmarkStart w:id="49" w:name="_Toc161157477"/>
      <w:bookmarkStart w:id="50" w:name="_Toc211602016"/>
      <w:bookmarkEnd w:id="45"/>
      <w:r w:rsidRPr="00644A9B">
        <w:rPr>
          <w:rFonts w:ascii="Times New Roman" w:hAnsi="Times New Roman" w:cs="Times New Roman"/>
          <w:color w:val="auto"/>
        </w:rPr>
        <w:t xml:space="preserve">Статья </w:t>
      </w:r>
      <w:r>
        <w:rPr>
          <w:rFonts w:ascii="Times New Roman" w:hAnsi="Times New Roman" w:cs="Times New Roman"/>
          <w:color w:val="auto"/>
        </w:rPr>
        <w:t>6</w:t>
      </w:r>
      <w:r w:rsidRPr="00644A9B">
        <w:rPr>
          <w:rFonts w:ascii="Times New Roman" w:hAnsi="Times New Roman" w:cs="Times New Roman"/>
          <w:color w:val="auto"/>
        </w:rPr>
        <w:t xml:space="preserve">. Правовая основа местного самоуправления </w:t>
      </w:r>
      <w:r>
        <w:rPr>
          <w:rFonts w:ascii="Times New Roman" w:hAnsi="Times New Roman" w:cs="Times New Roman"/>
          <w:color w:val="auto"/>
        </w:rPr>
        <w:t>муниципального</w:t>
      </w:r>
      <w:r w:rsidRPr="00644A9B">
        <w:rPr>
          <w:rFonts w:ascii="Times New Roman" w:hAnsi="Times New Roman" w:cs="Times New Roman"/>
          <w:color w:val="auto"/>
        </w:rPr>
        <w:t xml:space="preserve"> округа</w:t>
      </w:r>
      <w:bookmarkEnd w:id="46"/>
      <w:bookmarkEnd w:id="47"/>
      <w:bookmarkEnd w:id="48"/>
      <w:bookmarkEnd w:id="49"/>
      <w:bookmarkEnd w:id="50"/>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D6661F">
        <w:rPr>
          <w:rFonts w:ascii="Times New Roman" w:hAnsi="Times New Roman" w:cs="Times New Roman"/>
          <w:sz w:val="24"/>
          <w:szCs w:val="24"/>
        </w:rPr>
        <w:t>Правовую основу местного самоуправления муниципального образования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w:t>
      </w:r>
      <w:r>
        <w:rPr>
          <w:rFonts w:ascii="Times New Roman" w:hAnsi="Times New Roman" w:cs="Times New Roman"/>
          <w:sz w:val="24"/>
          <w:szCs w:val="24"/>
        </w:rPr>
        <w:t>нные законы, Федеральный закон «</w:t>
      </w:r>
      <w:r w:rsidRPr="00D6661F">
        <w:rPr>
          <w:rFonts w:ascii="Times New Roman" w:hAnsi="Times New Roman" w:cs="Times New Roman"/>
          <w:sz w:val="24"/>
          <w:szCs w:val="24"/>
        </w:rPr>
        <w:t>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w:t>
      </w:r>
      <w:r w:rsidRPr="00D6661F">
        <w:rPr>
          <w:rFonts w:ascii="Times New Roman" w:hAnsi="Times New Roman" w:cs="Times New Roman"/>
          <w:sz w:val="24"/>
          <w:szCs w:val="24"/>
        </w:rPr>
        <w:t>,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Магаданской области, законы и иные нормативные правовые акты Магаданской области, настоящий Устав, решения, принятые на местных референдумах и сходах граждан, и иные муниципальные правовые акты.</w:t>
      </w:r>
    </w:p>
    <w:p w:rsidR="00E21CBE" w:rsidRPr="008212C3" w:rsidRDefault="00E21CBE" w:rsidP="00E21CBE">
      <w:pPr>
        <w:widowControl w:val="0"/>
        <w:autoSpaceDE w:val="0"/>
        <w:autoSpaceDN w:val="0"/>
        <w:adjustRightInd w:val="0"/>
        <w:spacing w:after="0" w:line="240" w:lineRule="auto"/>
        <w:ind w:firstLine="567"/>
        <w:jc w:val="both"/>
        <w:rPr>
          <w:rFonts w:ascii="Times New Roman" w:hAnsi="Times New Roman" w:cs="Times New Roman"/>
          <w:i/>
          <w:sz w:val="24"/>
          <w:szCs w:val="24"/>
        </w:rPr>
      </w:pPr>
    </w:p>
    <w:p w:rsidR="00E21CBE" w:rsidRDefault="00E21CBE" w:rsidP="00E21CBE">
      <w:pPr>
        <w:pStyle w:val="2"/>
        <w:spacing w:before="0" w:line="240" w:lineRule="auto"/>
        <w:jc w:val="center"/>
        <w:rPr>
          <w:rFonts w:ascii="Times New Roman" w:hAnsi="Times New Roman" w:cs="Times New Roman"/>
          <w:color w:val="auto"/>
        </w:rPr>
      </w:pPr>
      <w:bookmarkStart w:id="51" w:name="_Toc211602017"/>
      <w:bookmarkStart w:id="52" w:name="_Toc161157478"/>
      <w:r w:rsidRPr="007F10D8">
        <w:rPr>
          <w:rFonts w:ascii="Times New Roman" w:hAnsi="Times New Roman" w:cs="Times New Roman"/>
          <w:color w:val="auto"/>
        </w:rPr>
        <w:t xml:space="preserve">Статья </w:t>
      </w:r>
      <w:r>
        <w:rPr>
          <w:rFonts w:ascii="Times New Roman" w:hAnsi="Times New Roman" w:cs="Times New Roman"/>
          <w:color w:val="auto"/>
        </w:rPr>
        <w:t>7</w:t>
      </w:r>
      <w:r w:rsidRPr="007F10D8">
        <w:rPr>
          <w:rFonts w:ascii="Times New Roman" w:hAnsi="Times New Roman" w:cs="Times New Roman"/>
          <w:color w:val="auto"/>
        </w:rPr>
        <w:t>. Муниципальные правовые акты</w:t>
      </w:r>
      <w:bookmarkEnd w:id="51"/>
      <w:r w:rsidRPr="007F10D8">
        <w:rPr>
          <w:rFonts w:ascii="Times New Roman" w:hAnsi="Times New Roman" w:cs="Times New Roman"/>
          <w:color w:val="auto"/>
        </w:rPr>
        <w:t xml:space="preserve"> </w:t>
      </w: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53" w:name="_Toc211602018"/>
      <w:r w:rsidRPr="007F10D8">
        <w:rPr>
          <w:rFonts w:ascii="Times New Roman" w:hAnsi="Times New Roman" w:cs="Times New Roman"/>
          <w:color w:val="auto"/>
        </w:rPr>
        <w:t xml:space="preserve">Среднеканского </w:t>
      </w:r>
      <w:r>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52"/>
      <w:bookmarkEnd w:id="53"/>
    </w:p>
    <w:p w:rsidR="00E21CBE" w:rsidRPr="00250CDC" w:rsidRDefault="00E21CBE" w:rsidP="00E21CBE">
      <w:pPr>
        <w:pStyle w:val="a5"/>
        <w:numPr>
          <w:ilvl w:val="0"/>
          <w:numId w:val="15"/>
        </w:numPr>
        <w:tabs>
          <w:tab w:val="left" w:pos="851"/>
        </w:tabs>
        <w:spacing w:after="0" w:line="240" w:lineRule="auto"/>
        <w:ind w:left="0" w:firstLine="567"/>
        <w:jc w:val="both"/>
      </w:pPr>
      <w:r>
        <w:rPr>
          <w:rFonts w:ascii="Times New Roman" w:hAnsi="Times New Roman" w:cs="Times New Roman"/>
          <w:sz w:val="24"/>
        </w:rPr>
        <w:t>Устав</w:t>
      </w:r>
      <w:r w:rsidRPr="00250CDC">
        <w:rPr>
          <w:rFonts w:ascii="Times New Roman" w:hAnsi="Times New Roman" w:cs="Times New Roman"/>
          <w:sz w:val="24"/>
        </w:rPr>
        <w:t xml:space="preserve"> муниципальн</w:t>
      </w:r>
      <w:r>
        <w:rPr>
          <w:rFonts w:ascii="Times New Roman" w:hAnsi="Times New Roman" w:cs="Times New Roman"/>
          <w:sz w:val="24"/>
        </w:rPr>
        <w:t>ого</w:t>
      </w:r>
      <w:r w:rsidRPr="00250CDC">
        <w:rPr>
          <w:rFonts w:ascii="Times New Roman" w:hAnsi="Times New Roman" w:cs="Times New Roman"/>
          <w:sz w:val="24"/>
        </w:rPr>
        <w:t xml:space="preserve"> образовани</w:t>
      </w:r>
      <w:r>
        <w:rPr>
          <w:rFonts w:ascii="Times New Roman" w:hAnsi="Times New Roman" w:cs="Times New Roman"/>
          <w:sz w:val="24"/>
        </w:rPr>
        <w:t>я</w:t>
      </w:r>
      <w:r w:rsidRPr="00250CDC">
        <w:rPr>
          <w:rFonts w:ascii="Times New Roman" w:hAnsi="Times New Roman" w:cs="Times New Roman"/>
          <w:sz w:val="24"/>
        </w:rPr>
        <w:t>, решения, принятые на местн</w:t>
      </w:r>
      <w:r>
        <w:rPr>
          <w:rFonts w:ascii="Times New Roman" w:hAnsi="Times New Roman" w:cs="Times New Roman"/>
          <w:sz w:val="24"/>
        </w:rPr>
        <w:t>ом</w:t>
      </w:r>
      <w:r w:rsidRPr="00250CDC">
        <w:rPr>
          <w:rFonts w:ascii="Times New Roman" w:hAnsi="Times New Roman" w:cs="Times New Roman"/>
          <w:sz w:val="24"/>
        </w:rPr>
        <w:t xml:space="preserve"> референдум</w:t>
      </w:r>
      <w:r>
        <w:rPr>
          <w:rFonts w:ascii="Times New Roman" w:hAnsi="Times New Roman" w:cs="Times New Roman"/>
          <w:sz w:val="24"/>
        </w:rPr>
        <w:t>е</w:t>
      </w:r>
      <w:r w:rsidRPr="00250CDC">
        <w:rPr>
          <w:rFonts w:ascii="Times New Roman" w:hAnsi="Times New Roman" w:cs="Times New Roman"/>
          <w:sz w:val="24"/>
        </w:rPr>
        <w:t xml:space="preserve">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территории</w:t>
      </w:r>
      <w:r>
        <w:rPr>
          <w:rFonts w:ascii="Times New Roman" w:hAnsi="Times New Roman" w:cs="Times New Roman"/>
          <w:sz w:val="24"/>
        </w:rPr>
        <w:t xml:space="preserve"> Среднеканского муниципального округа</w:t>
      </w:r>
      <w:r w:rsidRPr="00250CDC">
        <w:rPr>
          <w:rFonts w:ascii="Times New Roman" w:hAnsi="Times New Roman" w:cs="Times New Roman"/>
          <w:sz w:val="24"/>
        </w:rPr>
        <w:t>.</w:t>
      </w:r>
    </w:p>
    <w:p w:rsidR="00E21CBE" w:rsidRPr="00250CDC" w:rsidRDefault="00E21CBE" w:rsidP="00E21CBE">
      <w:pPr>
        <w:pStyle w:val="a5"/>
        <w:numPr>
          <w:ilvl w:val="0"/>
          <w:numId w:val="15"/>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250CDC">
        <w:rPr>
          <w:rFonts w:ascii="Times New Roman" w:hAnsi="Times New Roman" w:cs="Times New Roman"/>
          <w:sz w:val="24"/>
          <w:szCs w:val="24"/>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r>
        <w:rPr>
          <w:rFonts w:ascii="Times New Roman" w:hAnsi="Times New Roman" w:cs="Times New Roman"/>
          <w:sz w:val="24"/>
          <w:szCs w:val="24"/>
        </w:rPr>
        <w:t xml:space="preserve"> </w:t>
      </w:r>
      <w:r w:rsidRPr="00250CDC">
        <w:rPr>
          <w:rFonts w:ascii="Times New Roman" w:hAnsi="Times New Roman" w:cs="Times New Roman"/>
          <w:sz w:val="24"/>
          <w:szCs w:val="24"/>
        </w:rP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В систему муниципальных правовых актов входят:</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правовые акты, принятые на местном референдуме, сходе граждан;</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правовые акты Собрания представителей;</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правовые акты Главы Среднеканского муниципального округа;</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правовые акты Администрации Среднеканского муниципального округа (далее - Администрация).</w:t>
      </w:r>
    </w:p>
    <w:p w:rsidR="00E21CBE" w:rsidRPr="00815E71"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4</w:t>
      </w:r>
      <w:r w:rsidRPr="00FF4787">
        <w:rPr>
          <w:rFonts w:ascii="Times New Roman" w:hAnsi="Times New Roman" w:cs="Times New Roman"/>
          <w:sz w:val="24"/>
          <w:szCs w:val="24"/>
        </w:rPr>
        <w:t xml:space="preserve">. </w:t>
      </w:r>
      <w:r w:rsidRPr="00815E71">
        <w:rPr>
          <w:rFonts w:ascii="Times New Roman" w:hAnsi="Times New Roman" w:cs="Times New Roman"/>
          <w:sz w:val="24"/>
          <w:szCs w:val="24"/>
        </w:rPr>
        <w:t>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Уставу Магаданской области, законам, иным нормативным правовым актам Магаданской области, настоящему Уставу.</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w:t>
      </w:r>
      <w:r w:rsidRPr="00815E71">
        <w:rPr>
          <w:rFonts w:ascii="Times New Roman" w:hAnsi="Times New Roman" w:cs="Times New Roman"/>
          <w:sz w:val="24"/>
          <w:szCs w:val="24"/>
        </w:rPr>
        <w:t xml:space="preserve">. Муниципальные правовые акты, принятые органами местного самоуправления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 обязательны для исполнения и соблюдения на всей территории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w:t>
      </w:r>
    </w:p>
    <w:p w:rsidR="00E21CBE" w:rsidRDefault="00E21CBE" w:rsidP="00E21CBE">
      <w:pPr>
        <w:tabs>
          <w:tab w:val="left" w:pos="993"/>
        </w:tabs>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w:t>
      </w:r>
      <w:r w:rsidRPr="002911EB">
        <w:rPr>
          <w:rFonts w:ascii="Times New Roman" w:hAnsi="Times New Roman" w:cs="Times New Roman"/>
          <w:sz w:val="24"/>
          <w:szCs w:val="24"/>
        </w:rPr>
        <w:t>Проекты муниципальных правовых актов могут вноситься депутатами и (или) депутатскими комис</w:t>
      </w:r>
      <w:r>
        <w:rPr>
          <w:rFonts w:ascii="Times New Roman" w:hAnsi="Times New Roman" w:cs="Times New Roman"/>
          <w:sz w:val="24"/>
          <w:szCs w:val="24"/>
        </w:rPr>
        <w:t>сиями Собрания представителей, Г</w:t>
      </w:r>
      <w:r w:rsidRPr="002911EB">
        <w:rPr>
          <w:rFonts w:ascii="Times New Roman" w:hAnsi="Times New Roman" w:cs="Times New Roman"/>
          <w:sz w:val="24"/>
          <w:szCs w:val="24"/>
        </w:rPr>
        <w:t xml:space="preserve">лавой </w:t>
      </w:r>
      <w:r>
        <w:rPr>
          <w:rFonts w:ascii="Times New Roman" w:hAnsi="Times New Roman" w:cs="Times New Roman"/>
          <w:sz w:val="24"/>
          <w:szCs w:val="24"/>
        </w:rPr>
        <w:t>Среднеканского</w:t>
      </w:r>
      <w:r w:rsidRPr="002911EB">
        <w:rPr>
          <w:rFonts w:ascii="Times New Roman" w:hAnsi="Times New Roman" w:cs="Times New Roman"/>
          <w:sz w:val="24"/>
          <w:szCs w:val="24"/>
        </w:rPr>
        <w:t xml:space="preserve"> муниципального округа</w:t>
      </w:r>
      <w:r w:rsidRPr="00AE708D">
        <w:rPr>
          <w:rFonts w:ascii="Times New Roman" w:hAnsi="Times New Roman" w:cs="Times New Roman"/>
          <w:sz w:val="24"/>
          <w:szCs w:val="24"/>
        </w:rPr>
        <w:t xml:space="preserve">, Контрольно-счетной палатой Среднеканского муниципального округа Магаданской области, отраслевыми (функциональными) органами Администрации округа, прокурором Среднеканского </w:t>
      </w:r>
      <w:r w:rsidRPr="002911EB">
        <w:rPr>
          <w:rFonts w:ascii="Times New Roman" w:hAnsi="Times New Roman" w:cs="Times New Roman"/>
          <w:sz w:val="24"/>
          <w:szCs w:val="24"/>
        </w:rPr>
        <w:t xml:space="preserve">района, органами государственной власти и территориальными подразделениями федеральных органов государственной власти расположенными на территории </w:t>
      </w:r>
      <w:r>
        <w:rPr>
          <w:rFonts w:ascii="Times New Roman" w:hAnsi="Times New Roman" w:cs="Times New Roman"/>
          <w:sz w:val="24"/>
          <w:szCs w:val="24"/>
        </w:rPr>
        <w:t>Среднеканского</w:t>
      </w:r>
      <w:r w:rsidRPr="002911EB">
        <w:rPr>
          <w:rFonts w:ascii="Times New Roman" w:hAnsi="Times New Roman" w:cs="Times New Roman"/>
          <w:sz w:val="24"/>
          <w:szCs w:val="24"/>
        </w:rPr>
        <w:t xml:space="preserve"> муниципального округа, муниципальными и государственными предприятиями и учреждениями, органами территориального общественного самоуправления, инициативными группами граждан.</w:t>
      </w:r>
    </w:p>
    <w:p w:rsidR="00E21CBE" w:rsidRDefault="00E21CBE" w:rsidP="00E21C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w:t>
      </w:r>
      <w:r w:rsidRPr="00AA2811">
        <w:rPr>
          <w:rFonts w:ascii="Times New Roman" w:hAnsi="Times New Roman" w:cs="Times New Roman"/>
          <w:sz w:val="24"/>
          <w:szCs w:val="24"/>
        </w:rPr>
        <w:t xml:space="preserve">Проекты нормативных правовых актов </w:t>
      </w:r>
      <w:r>
        <w:rPr>
          <w:rFonts w:ascii="Times New Roman" w:hAnsi="Times New Roman" w:cs="Times New Roman"/>
          <w:sz w:val="24"/>
          <w:szCs w:val="24"/>
        </w:rPr>
        <w:t>Собрания представителей</w:t>
      </w:r>
      <w:r w:rsidRPr="00AA2811">
        <w:rPr>
          <w:rFonts w:ascii="Times New Roman" w:hAnsi="Times New Roman" w:cs="Times New Roman"/>
          <w:sz w:val="24"/>
          <w:szCs w:val="24"/>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rFonts w:ascii="Times New Roman" w:hAnsi="Times New Roman" w:cs="Times New Roman"/>
          <w:sz w:val="24"/>
          <w:szCs w:val="24"/>
        </w:rPr>
        <w:t>Собрания представителей</w:t>
      </w:r>
      <w:r w:rsidRPr="00AA2811">
        <w:rPr>
          <w:rFonts w:ascii="Times New Roman" w:hAnsi="Times New Roman" w:cs="Times New Roman"/>
          <w:sz w:val="24"/>
          <w:szCs w:val="24"/>
        </w:rPr>
        <w:t xml:space="preserve">, предусматривающие расходы, финансовое обеспечение которых осуществляется за счет средств местного бюджета, </w:t>
      </w:r>
      <w:r>
        <w:rPr>
          <w:rFonts w:ascii="Times New Roman" w:hAnsi="Times New Roman" w:cs="Times New Roman"/>
          <w:sz w:val="24"/>
          <w:szCs w:val="24"/>
        </w:rPr>
        <w:t>Собранием представителей по представлению Г</w:t>
      </w:r>
      <w:r w:rsidRPr="00AA2811">
        <w:rPr>
          <w:rFonts w:ascii="Times New Roman" w:hAnsi="Times New Roman" w:cs="Times New Roman"/>
          <w:sz w:val="24"/>
          <w:szCs w:val="24"/>
        </w:rPr>
        <w:t xml:space="preserve">лавы </w:t>
      </w:r>
      <w:r>
        <w:rPr>
          <w:rFonts w:ascii="Times New Roman" w:hAnsi="Times New Roman" w:cs="Times New Roman"/>
          <w:sz w:val="24"/>
          <w:szCs w:val="24"/>
        </w:rPr>
        <w:t>муниципального образования</w:t>
      </w:r>
      <w:r w:rsidRPr="00AA2811">
        <w:rPr>
          <w:rFonts w:ascii="Times New Roman" w:hAnsi="Times New Roman" w:cs="Times New Roman"/>
          <w:sz w:val="24"/>
          <w:szCs w:val="24"/>
        </w:rPr>
        <w:t xml:space="preserve"> либо при наличии заключения указанного лица. Данное заключение представляется в </w:t>
      </w:r>
      <w:r>
        <w:rPr>
          <w:rFonts w:ascii="Times New Roman" w:hAnsi="Times New Roman" w:cs="Times New Roman"/>
          <w:sz w:val="24"/>
          <w:szCs w:val="24"/>
        </w:rPr>
        <w:t>Собрание представителей</w:t>
      </w:r>
      <w:r w:rsidRPr="00AA2811">
        <w:rPr>
          <w:rFonts w:ascii="Times New Roman" w:hAnsi="Times New Roman" w:cs="Times New Roman"/>
          <w:sz w:val="24"/>
          <w:szCs w:val="24"/>
        </w:rPr>
        <w:t xml:space="preserve"> в </w:t>
      </w:r>
      <w:r>
        <w:rPr>
          <w:rFonts w:ascii="Times New Roman" w:hAnsi="Times New Roman" w:cs="Times New Roman"/>
          <w:sz w:val="24"/>
          <w:szCs w:val="24"/>
        </w:rPr>
        <w:t xml:space="preserve">20-дневный </w:t>
      </w:r>
      <w:r w:rsidRPr="00AA2811">
        <w:rPr>
          <w:rFonts w:ascii="Times New Roman" w:hAnsi="Times New Roman" w:cs="Times New Roman"/>
          <w:sz w:val="24"/>
          <w:szCs w:val="24"/>
        </w:rPr>
        <w:t>срок.</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FF4787">
        <w:rPr>
          <w:rFonts w:ascii="Times New Roman" w:hAnsi="Times New Roman" w:cs="Times New Roman"/>
          <w:sz w:val="24"/>
          <w:szCs w:val="24"/>
        </w:rPr>
        <w:t>.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r w:rsidRPr="00553DFC">
        <w:rPr>
          <w:rFonts w:ascii="Times New Roman" w:hAnsi="Times New Roman" w:cs="Times New Roman"/>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Магаданской области, за исключением:</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1) проектов нормативных правовых актов Собрания представителей Среднеканского муниципального округа, устанавливающих, изменяющих, приостанавливающих, отменяющих местные налоги и сборы;</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2) проектов нормативных правовых актов Собрания представителей Среднеканского муниципального округа, регулирующих бюджетные правоотношения;</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553DFC">
        <w:rPr>
          <w:rFonts w:ascii="Times New Roman" w:hAnsi="Times New Roman" w:cs="Times New Roman"/>
          <w:sz w:val="24"/>
          <w:szCs w:val="24"/>
        </w:rPr>
        <w:t>иной экономической деятельности</w:t>
      </w:r>
      <w:proofErr w:type="gramEnd"/>
      <w:r w:rsidRPr="00553DFC">
        <w:rPr>
          <w:rFonts w:ascii="Times New Roman" w:hAnsi="Times New Roman" w:cs="Times New Roman"/>
          <w:sz w:val="24"/>
          <w:szCs w:val="24"/>
        </w:rPr>
        <w:t xml:space="preserve"> и местного бюджета.</w:t>
      </w:r>
    </w:p>
    <w:p w:rsidR="00E21CBE" w:rsidRPr="00553DFC"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1</w:t>
      </w:r>
      <w:r>
        <w:rPr>
          <w:rFonts w:ascii="Times New Roman" w:hAnsi="Times New Roman" w:cs="Times New Roman"/>
          <w:sz w:val="24"/>
          <w:szCs w:val="24"/>
        </w:rPr>
        <w:t>0</w:t>
      </w:r>
      <w:r w:rsidRPr="00553DFC">
        <w:rPr>
          <w:rFonts w:ascii="Times New Roman" w:hAnsi="Times New Roman" w:cs="Times New Roman"/>
          <w:sz w:val="24"/>
          <w:szCs w:val="24"/>
        </w:rPr>
        <w:t xml:space="preserve">. Муниципальные правовые акты, затрагивающие вопросы осуществления предпринимательской и инвестиционной деятельности, подлежат экспертизе, проводимой уполномоченным органом местного самоуправления (уполномоченным должностным лицом органа местного самоуправления) в порядке, определяемом органом местного самоуправления в </w:t>
      </w:r>
      <w:r w:rsidRPr="00553DFC">
        <w:rPr>
          <w:rFonts w:ascii="Times New Roman" w:hAnsi="Times New Roman" w:cs="Times New Roman"/>
          <w:sz w:val="24"/>
          <w:szCs w:val="24"/>
        </w:rPr>
        <w:lastRenderedPageBreak/>
        <w:t xml:space="preserve">соответствии </w:t>
      </w:r>
      <w:r>
        <w:rPr>
          <w:rFonts w:ascii="Times New Roman" w:hAnsi="Times New Roman" w:cs="Times New Roman"/>
          <w:sz w:val="24"/>
          <w:szCs w:val="24"/>
        </w:rPr>
        <w:t>с законом Магаданской области №2666-ОЗ от 29.12.2021</w:t>
      </w:r>
      <w:r w:rsidRPr="00553DFC">
        <w:rPr>
          <w:rFonts w:ascii="Times New Roman" w:hAnsi="Times New Roman" w:cs="Times New Roman"/>
          <w:sz w:val="24"/>
          <w:szCs w:val="24"/>
        </w:rPr>
        <w:t xml:space="preserve"> «Об оценке регулирующего воздействия проектов нормативных правовых актов, установлении и оценке применения обязательных требований, содержащихся в нормативных правовых актах, и экспертизе нормативных правовых актов в Магаданской области».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553DFC">
        <w:rPr>
          <w:rFonts w:ascii="Times New Roman" w:hAnsi="Times New Roman" w:cs="Times New Roman"/>
          <w:sz w:val="24"/>
          <w:szCs w:val="24"/>
        </w:rPr>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w:t>
      </w:r>
      <w:r>
        <w:rPr>
          <w:rFonts w:ascii="Times New Roman" w:hAnsi="Times New Roman" w:cs="Times New Roman"/>
          <w:sz w:val="24"/>
          <w:szCs w:val="24"/>
        </w:rPr>
        <w:t xml:space="preserve"> законом от 31 июля 2020 года №</w:t>
      </w:r>
      <w:r w:rsidRPr="00553DFC">
        <w:rPr>
          <w:rFonts w:ascii="Times New Roman" w:hAnsi="Times New Roman" w:cs="Times New Roman"/>
          <w:sz w:val="24"/>
          <w:szCs w:val="24"/>
        </w:rPr>
        <w:t>247-ФЗ «Об обязательных требованиях в Российской Федерации».</w:t>
      </w:r>
    </w:p>
    <w:p w:rsidR="00E21CBE" w:rsidRPr="00815E71"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w:t>
      </w:r>
      <w:r w:rsidRPr="00815E71">
        <w:rPr>
          <w:rFonts w:ascii="Times New Roman" w:hAnsi="Times New Roman" w:cs="Times New Roman"/>
          <w:sz w:val="24"/>
          <w:szCs w:val="24"/>
        </w:rPr>
        <w:t xml:space="preserve">. Собрание представителей принимает нормативные правовые акты об утверждении </w:t>
      </w:r>
      <w:r>
        <w:rPr>
          <w:rFonts w:ascii="Times New Roman" w:hAnsi="Times New Roman" w:cs="Times New Roman"/>
          <w:sz w:val="24"/>
          <w:szCs w:val="24"/>
        </w:rPr>
        <w:t>У</w:t>
      </w:r>
      <w:r w:rsidRPr="00815E71">
        <w:rPr>
          <w:rFonts w:ascii="Times New Roman" w:hAnsi="Times New Roman" w:cs="Times New Roman"/>
          <w:sz w:val="24"/>
          <w:szCs w:val="24"/>
        </w:rPr>
        <w:t>става муниципального образования, бюджета муниципального образования, соглашений, заключаемых между органами местного самоуправления, а также правила благоустройства территории муниципального образования и иные нормативные правовые акты по вопросам, отнесенным к его компетенции федеральными законами, законами Магаданской области, настоящим Уставом.</w:t>
      </w:r>
    </w:p>
    <w:p w:rsidR="00E21CBE" w:rsidRPr="00815E71"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Собрание представителей по вопросам, отнесенным к его компетенции федеральными законами, законами Магаданской области, настоящим Уставом, принимает решения, устанавливающие правила, обязательные для исполнения на территории муниципального об</w:t>
      </w:r>
      <w:r>
        <w:rPr>
          <w:rFonts w:ascii="Times New Roman" w:hAnsi="Times New Roman" w:cs="Times New Roman"/>
          <w:sz w:val="24"/>
          <w:szCs w:val="24"/>
        </w:rPr>
        <w:t>разования, решение об удалении Г</w:t>
      </w:r>
      <w:r w:rsidRPr="00815E71">
        <w:rPr>
          <w:rFonts w:ascii="Times New Roman" w:hAnsi="Times New Roman" w:cs="Times New Roman"/>
          <w:sz w:val="24"/>
          <w:szCs w:val="24"/>
        </w:rPr>
        <w:t xml:space="preserve">лавы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Магаданской области, настоящим Уставом.</w:t>
      </w:r>
    </w:p>
    <w:p w:rsidR="00E21CBE" w:rsidRPr="00815E71"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Порядок принятия муниципальных нормативных правовых актов Собрания представителей устанавливается его Регламентом.</w:t>
      </w:r>
    </w:p>
    <w:p w:rsidR="00E21CBE"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Председатель Собрания представителей издает постановления и распоряжения по вопросам организации деятельности Собрания представителей, подписывает решения Собрания представителей.</w:t>
      </w:r>
    </w:p>
    <w:p w:rsidR="00E21CBE" w:rsidRPr="00295191" w:rsidRDefault="00E21CBE" w:rsidP="00E21CBE">
      <w:pPr>
        <w:spacing w:after="0" w:line="240" w:lineRule="auto"/>
        <w:ind w:firstLine="567"/>
        <w:jc w:val="both"/>
        <w:rPr>
          <w:rFonts w:ascii="Times New Roman" w:hAnsi="Times New Roman" w:cs="Times New Roman"/>
          <w:sz w:val="24"/>
          <w:szCs w:val="24"/>
        </w:rPr>
      </w:pPr>
      <w:r w:rsidRPr="00295191">
        <w:rPr>
          <w:rFonts w:ascii="Times New Roman" w:hAnsi="Times New Roman" w:cs="Times New Roman"/>
          <w:sz w:val="24"/>
          <w:szCs w:val="24"/>
        </w:rPr>
        <w:t>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sidR="00E21CBE" w:rsidRPr="00220339" w:rsidRDefault="00E21CBE" w:rsidP="00E21CBE">
      <w:pPr>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Принятые Собранием представителей Среднеканского муниципального округа решения нормативно-правового характера, подписанные председателем Собрания представителей, направляются Главе Среднеканского муниципального округа для подписания и обнародования в течение 10 дней.</w:t>
      </w:r>
    </w:p>
    <w:p w:rsidR="00E21CBE" w:rsidRPr="00AD48C5" w:rsidRDefault="00E21CBE" w:rsidP="00E21CBE">
      <w:pPr>
        <w:spacing w:after="0" w:line="240" w:lineRule="auto"/>
        <w:ind w:firstLine="567"/>
        <w:jc w:val="both"/>
        <w:rPr>
          <w:rFonts w:ascii="Times New Roman" w:hAnsi="Times New Roman" w:cs="Times New Roman"/>
          <w:sz w:val="24"/>
          <w:szCs w:val="24"/>
        </w:rPr>
      </w:pPr>
      <w:r w:rsidRPr="00AD48C5">
        <w:rPr>
          <w:rFonts w:ascii="Times New Roman" w:hAnsi="Times New Roman" w:cs="Times New Roman"/>
          <w:sz w:val="24"/>
          <w:szCs w:val="24"/>
        </w:rPr>
        <w:t>Глава Среднеканского муниципального округа подписывает и обнародует нормативный правовой акт, принятый представительным органом муниципального образования.</w:t>
      </w:r>
    </w:p>
    <w:p w:rsidR="00E21CBE" w:rsidRPr="00AD48C5" w:rsidRDefault="00E21CBE" w:rsidP="00E21CBE">
      <w:pPr>
        <w:spacing w:after="0" w:line="240" w:lineRule="auto"/>
        <w:ind w:firstLine="567"/>
        <w:jc w:val="both"/>
        <w:rPr>
          <w:rFonts w:ascii="Times New Roman" w:hAnsi="Times New Roman" w:cs="Times New Roman"/>
          <w:sz w:val="24"/>
          <w:szCs w:val="24"/>
        </w:rPr>
      </w:pPr>
      <w:r w:rsidRPr="00AD48C5">
        <w:rPr>
          <w:rFonts w:ascii="Times New Roman" w:hAnsi="Times New Roman" w:cs="Times New Roman"/>
          <w:sz w:val="24"/>
          <w:szCs w:val="24"/>
        </w:rPr>
        <w:t xml:space="preserve">Глава </w:t>
      </w:r>
      <w:r>
        <w:rPr>
          <w:rFonts w:ascii="Times New Roman" w:hAnsi="Times New Roman" w:cs="Times New Roman"/>
          <w:sz w:val="24"/>
          <w:szCs w:val="24"/>
        </w:rPr>
        <w:t>Среднеканского муниципального округа</w:t>
      </w:r>
      <w:r w:rsidRPr="00AD48C5">
        <w:rPr>
          <w:rFonts w:ascii="Times New Roman" w:hAnsi="Times New Roman" w:cs="Times New Roman"/>
          <w:sz w:val="24"/>
          <w:szCs w:val="24"/>
        </w:rPr>
        <w:t xml:space="preserve"> имеет право отклонить нормативный правовой акт, принятый </w:t>
      </w:r>
      <w:r>
        <w:rPr>
          <w:rFonts w:ascii="Times New Roman" w:hAnsi="Times New Roman" w:cs="Times New Roman"/>
          <w:sz w:val="24"/>
          <w:szCs w:val="24"/>
        </w:rPr>
        <w:t>Собранием представителей</w:t>
      </w:r>
      <w:r w:rsidRPr="00AD48C5">
        <w:rPr>
          <w:rFonts w:ascii="Times New Roman" w:hAnsi="Times New Roman" w:cs="Times New Roman"/>
          <w:sz w:val="24"/>
          <w:szCs w:val="24"/>
        </w:rPr>
        <w:t xml:space="preserve">. В этом случае указанный нормативный правовой акт в течение 10 дней возвращается в </w:t>
      </w:r>
      <w:r>
        <w:rPr>
          <w:rFonts w:ascii="Times New Roman" w:hAnsi="Times New Roman" w:cs="Times New Roman"/>
          <w:sz w:val="24"/>
          <w:szCs w:val="24"/>
        </w:rPr>
        <w:t>Собрание представителей</w:t>
      </w:r>
      <w:r w:rsidRPr="00AD48C5">
        <w:rPr>
          <w:rFonts w:ascii="Times New Roman" w:hAnsi="Times New Roman" w:cs="Times New Roman"/>
          <w:sz w:val="24"/>
          <w:szCs w:val="24"/>
        </w:rPr>
        <w:t xml:space="preserve"> с мотивированным обоснованием его отклонения либо с предложениями о внесении в него изменений и дополнений.</w:t>
      </w:r>
    </w:p>
    <w:p w:rsidR="00E21CBE" w:rsidRPr="00AD48C5"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Отклоненный Г</w:t>
      </w:r>
      <w:r w:rsidRPr="00AD48C5">
        <w:rPr>
          <w:rFonts w:ascii="Times New Roman" w:hAnsi="Times New Roman" w:cs="Times New Roman"/>
          <w:sz w:val="24"/>
          <w:szCs w:val="24"/>
        </w:rPr>
        <w:t xml:space="preserve">лавой муниципального образования нормативный правовой акт повторно рассматривается </w:t>
      </w:r>
      <w:r>
        <w:rPr>
          <w:rFonts w:ascii="Times New Roman" w:hAnsi="Times New Roman" w:cs="Times New Roman"/>
          <w:sz w:val="24"/>
          <w:szCs w:val="24"/>
        </w:rPr>
        <w:t>Собранием представителей</w:t>
      </w:r>
      <w:r w:rsidRPr="00AD48C5">
        <w:rPr>
          <w:rFonts w:ascii="Times New Roman" w:hAnsi="Times New Roman" w:cs="Times New Roman"/>
          <w:sz w:val="24"/>
          <w:szCs w:val="24"/>
        </w:rPr>
        <w:t>.</w:t>
      </w:r>
    </w:p>
    <w:p w:rsidR="00E21CBE" w:rsidRPr="00AD48C5" w:rsidRDefault="00E21CBE" w:rsidP="00E21CBE">
      <w:pPr>
        <w:spacing w:after="0" w:line="240" w:lineRule="auto"/>
        <w:ind w:firstLine="567"/>
        <w:jc w:val="both"/>
        <w:rPr>
          <w:rFonts w:ascii="Times New Roman" w:hAnsi="Times New Roman" w:cs="Times New Roman"/>
          <w:sz w:val="24"/>
          <w:szCs w:val="24"/>
        </w:rPr>
      </w:pPr>
      <w:r w:rsidRPr="00AD48C5">
        <w:rPr>
          <w:rFonts w:ascii="Times New Roman" w:hAnsi="Times New Roman" w:cs="Times New Roman"/>
          <w:sz w:val="24"/>
          <w:szCs w:val="24"/>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Pr>
          <w:rFonts w:ascii="Times New Roman" w:hAnsi="Times New Roman" w:cs="Times New Roman"/>
          <w:sz w:val="24"/>
          <w:szCs w:val="24"/>
        </w:rPr>
        <w:t>Собрания представителей, он подлежит подписанию Г</w:t>
      </w:r>
      <w:r w:rsidRPr="00AD48C5">
        <w:rPr>
          <w:rFonts w:ascii="Times New Roman" w:hAnsi="Times New Roman" w:cs="Times New Roman"/>
          <w:sz w:val="24"/>
          <w:szCs w:val="24"/>
        </w:rPr>
        <w:t>лавой муниципального образования в течение семи дней и обнародованию.</w:t>
      </w:r>
    </w:p>
    <w:p w:rsidR="00E21CBE" w:rsidRPr="00815E71"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12</w:t>
      </w:r>
      <w:r w:rsidRPr="00815E71">
        <w:rPr>
          <w:rFonts w:ascii="Times New Roman" w:hAnsi="Times New Roman" w:cs="Times New Roman"/>
          <w:sz w:val="24"/>
          <w:szCs w:val="24"/>
        </w:rPr>
        <w:t xml:space="preserve">. Глава </w:t>
      </w:r>
      <w:r>
        <w:rPr>
          <w:rFonts w:ascii="Times New Roman" w:hAnsi="Times New Roman" w:cs="Times New Roman"/>
          <w:sz w:val="24"/>
          <w:szCs w:val="24"/>
        </w:rPr>
        <w:t>Среднеканского</w:t>
      </w:r>
      <w:r w:rsidRPr="00815E71">
        <w:rPr>
          <w:rFonts w:ascii="Times New Roman" w:hAnsi="Times New Roman" w:cs="Times New Roman"/>
          <w:sz w:val="24"/>
          <w:szCs w:val="24"/>
        </w:rPr>
        <w:t xml:space="preserve"> муниципального округа в пределах с</w:t>
      </w:r>
      <w:r>
        <w:rPr>
          <w:rFonts w:ascii="Times New Roman" w:hAnsi="Times New Roman" w:cs="Times New Roman"/>
          <w:sz w:val="24"/>
          <w:szCs w:val="24"/>
        </w:rPr>
        <w:t>воих полномочий, установленных У</w:t>
      </w:r>
      <w:r w:rsidRPr="00815E71">
        <w:rPr>
          <w:rFonts w:ascii="Times New Roman" w:hAnsi="Times New Roman" w:cs="Times New Roman"/>
          <w:sz w:val="24"/>
          <w:szCs w:val="24"/>
        </w:rPr>
        <w:t>ставом муниципального образования и решениями Собрания предст</w:t>
      </w:r>
      <w:r>
        <w:rPr>
          <w:rFonts w:ascii="Times New Roman" w:hAnsi="Times New Roman" w:cs="Times New Roman"/>
          <w:sz w:val="24"/>
          <w:szCs w:val="24"/>
        </w:rPr>
        <w:t>авителей, издает постановления А</w:t>
      </w:r>
      <w:r w:rsidRPr="00815E71">
        <w:rPr>
          <w:rFonts w:ascii="Times New Roman" w:hAnsi="Times New Roman" w:cs="Times New Roman"/>
          <w:sz w:val="24"/>
          <w:szCs w:val="24"/>
        </w:rPr>
        <w:t>дминистрации округа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Магаданской</w:t>
      </w:r>
      <w:r>
        <w:rPr>
          <w:rFonts w:ascii="Times New Roman" w:hAnsi="Times New Roman" w:cs="Times New Roman"/>
          <w:sz w:val="24"/>
          <w:szCs w:val="24"/>
        </w:rPr>
        <w:t xml:space="preserve"> области, а также распоряжения А</w:t>
      </w:r>
      <w:r w:rsidRPr="00815E71">
        <w:rPr>
          <w:rFonts w:ascii="Times New Roman" w:hAnsi="Times New Roman" w:cs="Times New Roman"/>
          <w:sz w:val="24"/>
          <w:szCs w:val="24"/>
        </w:rPr>
        <w:t>дминистрации округа по вопросам организации работы.</w:t>
      </w:r>
    </w:p>
    <w:p w:rsidR="00E21CBE" w:rsidRPr="00815E71" w:rsidRDefault="00E21CBE" w:rsidP="00E21CBE">
      <w:pPr>
        <w:spacing w:after="0" w:line="240" w:lineRule="auto"/>
        <w:ind w:firstLine="567"/>
        <w:jc w:val="both"/>
        <w:rPr>
          <w:rFonts w:ascii="Times New Roman" w:hAnsi="Times New Roman" w:cs="Times New Roman"/>
          <w:sz w:val="24"/>
          <w:szCs w:val="24"/>
        </w:rPr>
      </w:pPr>
      <w:r w:rsidRPr="00815E71">
        <w:rPr>
          <w:rFonts w:ascii="Times New Roman" w:hAnsi="Times New Roman" w:cs="Times New Roman"/>
          <w:sz w:val="24"/>
          <w:szCs w:val="24"/>
        </w:rPr>
        <w:t>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 законодательством.</w:t>
      </w:r>
    </w:p>
    <w:p w:rsidR="00E21CBE"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815E71">
        <w:rPr>
          <w:rFonts w:ascii="Times New Roman" w:hAnsi="Times New Roman" w:cs="Times New Roman"/>
          <w:sz w:val="24"/>
          <w:szCs w:val="24"/>
        </w:rPr>
        <w:t>. Иные должностные лица органов местного самоуправления муниципального образования издают распоряжения и приказы по вопросам, отнесенным к их полномочиям.</w:t>
      </w:r>
      <w:r>
        <w:rPr>
          <w:rFonts w:ascii="Times New Roman" w:hAnsi="Times New Roman" w:cs="Times New Roman"/>
          <w:sz w:val="24"/>
          <w:szCs w:val="24"/>
        </w:rPr>
        <w:t xml:space="preserve"> </w:t>
      </w:r>
    </w:p>
    <w:p w:rsidR="00E21CBE" w:rsidRPr="00D1232A" w:rsidRDefault="00E21CBE" w:rsidP="00E21CB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14. </w:t>
      </w:r>
      <w:r w:rsidRPr="009C4408">
        <w:rPr>
          <w:rFonts w:ascii="PT Astra Serif" w:eastAsia="Calibri" w:hAnsi="PT Astra Serif" w:cs="Times New Roman"/>
          <w:sz w:val="24"/>
          <w:szCs w:val="24"/>
        </w:rPr>
        <w:t xml:space="preserve">Муниципальные правовые акты вступают в силу </w:t>
      </w:r>
      <w:r w:rsidRPr="00D1232A">
        <w:rPr>
          <w:rFonts w:ascii="PT Astra Serif" w:eastAsia="Calibri" w:hAnsi="PT Astra Serif" w:cs="Times New Roman"/>
          <w:sz w:val="24"/>
          <w:szCs w:val="24"/>
        </w:rPr>
        <w:t>с момента их подписания, если иное не предусмотрено федеральным законодательством, настоящим Уставом или самим муниципальным правовым актом</w:t>
      </w:r>
      <w:r w:rsidRPr="009C4408">
        <w:rPr>
          <w:rFonts w:ascii="PT Astra Serif" w:eastAsia="Calibri" w:hAnsi="PT Astra Serif" w:cs="Times New Roman"/>
          <w:sz w:val="24"/>
          <w:szCs w:val="24"/>
        </w:rPr>
        <w:t>, за исключением решений Собрания представителей Среднеканского муниципального округа о налогах и сборах, которые вступают в силу в соответствии с Налоговым кодексом Российской Федерации.</w:t>
      </w:r>
    </w:p>
    <w:p w:rsidR="00E21CBE" w:rsidRDefault="00E21CBE" w:rsidP="00E21CBE">
      <w:pPr>
        <w:spacing w:after="0" w:line="240" w:lineRule="auto"/>
        <w:ind w:firstLine="567"/>
        <w:jc w:val="both"/>
        <w:rPr>
          <w:rFonts w:ascii="PT Astra Serif" w:eastAsia="Calibri" w:hAnsi="PT Astra Serif" w:cs="Times New Roman"/>
          <w:sz w:val="24"/>
          <w:szCs w:val="24"/>
        </w:rPr>
      </w:pPr>
      <w:r w:rsidRPr="009C4408">
        <w:rPr>
          <w:rFonts w:ascii="PT Astra Serif" w:eastAsia="Calibri" w:hAnsi="PT Astra Serif" w:cs="Times New Roman"/>
          <w:sz w:val="24"/>
          <w:szCs w:val="24"/>
        </w:rP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w:t>
      </w:r>
      <w:r w:rsidRPr="00D1232A">
        <w:rPr>
          <w:rFonts w:ascii="PT Astra Serif" w:eastAsia="Calibri" w:hAnsi="PT Astra Serif" w:cs="Times New Roman"/>
          <w:color w:val="FF0000"/>
          <w:sz w:val="24"/>
          <w:szCs w:val="24"/>
        </w:rPr>
        <w:t xml:space="preserve">, </w:t>
      </w:r>
      <w:r w:rsidRPr="00A57A8F">
        <w:rPr>
          <w:rFonts w:ascii="PT Astra Serif" w:eastAsia="Calibri" w:hAnsi="PT Astra Serif" w:cs="Times New Roman"/>
          <w:sz w:val="24"/>
          <w:szCs w:val="24"/>
        </w:rPr>
        <w:t xml:space="preserve">публикуются не позднее 10 дней после их подписания </w:t>
      </w:r>
      <w:r w:rsidRPr="009C4408">
        <w:rPr>
          <w:rFonts w:ascii="PT Astra Serif" w:eastAsia="Calibri" w:hAnsi="PT Astra Serif" w:cs="Times New Roman"/>
          <w:sz w:val="24"/>
          <w:szCs w:val="24"/>
        </w:rPr>
        <w:t xml:space="preserve">и вступают в силу после их официального </w:t>
      </w:r>
      <w:r>
        <w:rPr>
          <w:rFonts w:ascii="PT Astra Serif" w:eastAsia="Calibri" w:hAnsi="PT Astra Serif" w:cs="Times New Roman"/>
          <w:sz w:val="24"/>
          <w:szCs w:val="24"/>
        </w:rPr>
        <w:t>опубликования</w:t>
      </w:r>
      <w:r w:rsidRPr="009C4408">
        <w:rPr>
          <w:rFonts w:ascii="PT Astra Serif" w:eastAsia="Calibri" w:hAnsi="PT Astra Serif" w:cs="Times New Roman"/>
          <w:sz w:val="24"/>
          <w:szCs w:val="24"/>
        </w:rPr>
        <w:t>.</w:t>
      </w:r>
    </w:p>
    <w:p w:rsidR="00E21CBE" w:rsidRPr="00085FE8" w:rsidRDefault="00E21CBE" w:rsidP="00E21CBE">
      <w:pPr>
        <w:spacing w:after="0" w:line="240" w:lineRule="auto"/>
        <w:ind w:firstLine="567"/>
        <w:jc w:val="both"/>
        <w:rPr>
          <w:rFonts w:ascii="PT Astra Serif" w:eastAsia="Calibri" w:hAnsi="PT Astra Serif" w:cs="Times New Roman"/>
          <w:sz w:val="24"/>
          <w:szCs w:val="24"/>
        </w:rPr>
      </w:pPr>
      <w:r>
        <w:rPr>
          <w:rFonts w:ascii="PT Astra Serif" w:eastAsia="Calibri" w:hAnsi="PT Astra Serif" w:cs="Times New Roman"/>
          <w:sz w:val="24"/>
          <w:szCs w:val="24"/>
        </w:rPr>
        <w:t xml:space="preserve">15. </w:t>
      </w:r>
      <w:r w:rsidRPr="00085FE8">
        <w:rPr>
          <w:rFonts w:ascii="PT Astra Serif" w:eastAsia="Calibri" w:hAnsi="PT Astra Serif" w:cs="Times New Roman"/>
          <w:sz w:val="24"/>
          <w:szCs w:val="24"/>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sidR="00E21CBE" w:rsidRPr="00085FE8" w:rsidRDefault="00E21CBE" w:rsidP="00E21CBE">
      <w:pPr>
        <w:spacing w:after="0" w:line="240" w:lineRule="auto"/>
        <w:ind w:firstLine="567"/>
        <w:jc w:val="both"/>
        <w:rPr>
          <w:rFonts w:ascii="PT Astra Serif" w:eastAsia="Calibri" w:hAnsi="PT Astra Serif" w:cs="Times New Roman"/>
          <w:sz w:val="24"/>
          <w:szCs w:val="24"/>
        </w:rPr>
      </w:pPr>
      <w:r w:rsidRPr="00085FE8">
        <w:rPr>
          <w:rFonts w:ascii="PT Astra Serif" w:eastAsia="Calibri" w:hAnsi="PT Astra Serif" w:cs="Times New Roman"/>
          <w:sz w:val="24"/>
          <w:szCs w:val="24"/>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 в газете Среднеканского муниципального округа «Новая </w:t>
      </w:r>
      <w:proofErr w:type="spellStart"/>
      <w:r w:rsidRPr="00085FE8">
        <w:rPr>
          <w:rFonts w:ascii="PT Astra Serif" w:eastAsia="Calibri" w:hAnsi="PT Astra Serif" w:cs="Times New Roman"/>
          <w:sz w:val="24"/>
          <w:szCs w:val="24"/>
        </w:rPr>
        <w:t>Колыма.Вести</w:t>
      </w:r>
      <w:proofErr w:type="spellEnd"/>
      <w:r w:rsidRPr="00085FE8">
        <w:rPr>
          <w:rFonts w:ascii="PT Astra Serif" w:eastAsia="Calibri" w:hAnsi="PT Astra Serif" w:cs="Times New Roman"/>
          <w:sz w:val="24"/>
          <w:szCs w:val="24"/>
        </w:rPr>
        <w:t>» (зарегистрирована Федеральной службой по надзору в сфере связи, информационных технологий и массовых коммуникаций в качестве средства массовой информации, дата регистрации: 15.08.2007, свидетельство: Серия ПИ № ФС 15-0574, статус свидетельства: действующее).</w:t>
      </w:r>
    </w:p>
    <w:p w:rsidR="00E21CBE" w:rsidRDefault="00E21CBE" w:rsidP="00E21CBE">
      <w:pPr>
        <w:spacing w:after="0" w:line="240" w:lineRule="auto"/>
        <w:ind w:firstLine="567"/>
        <w:jc w:val="both"/>
        <w:rPr>
          <w:rFonts w:ascii="PT Astra Serif" w:eastAsia="Calibri" w:hAnsi="PT Astra Serif" w:cs="Times New Roman"/>
          <w:sz w:val="24"/>
          <w:szCs w:val="24"/>
        </w:rPr>
      </w:pPr>
      <w:r w:rsidRPr="00085FE8">
        <w:rPr>
          <w:rFonts w:ascii="PT Astra Serif" w:eastAsia="Calibri" w:hAnsi="PT Astra Serif" w:cs="Times New Roman"/>
          <w:sz w:val="24"/>
          <w:szCs w:val="24"/>
        </w:rPr>
        <w:t>Для дополнительного опубликования муниципальных правовых актов и соглашений может быть использован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w:t>
      </w:r>
      <w:r>
        <w:rPr>
          <w:rFonts w:ascii="PT Astra Serif" w:eastAsia="Calibri" w:hAnsi="PT Astra Serif" w:cs="Times New Roman"/>
          <w:sz w:val="24"/>
          <w:szCs w:val="24"/>
        </w:rPr>
        <w:t>.</w:t>
      </w:r>
    </w:p>
    <w:p w:rsidR="00E21CBE" w:rsidRDefault="00E21CBE" w:rsidP="00E21CBE">
      <w:pPr>
        <w:spacing w:after="0" w:line="240" w:lineRule="auto"/>
        <w:ind w:firstLine="567"/>
        <w:jc w:val="both"/>
        <w:rPr>
          <w:rFonts w:ascii="PT Astra Serif" w:eastAsia="Calibri" w:hAnsi="PT Astra Serif" w:cs="Times New Roman"/>
          <w:sz w:val="24"/>
          <w:szCs w:val="24"/>
        </w:rPr>
      </w:pPr>
      <w:r w:rsidRPr="00085FE8">
        <w:rPr>
          <w:rFonts w:ascii="PT Astra Serif" w:eastAsia="Calibri" w:hAnsi="PT Astra Serif" w:cs="Times New Roman"/>
          <w:sz w:val="24"/>
          <w:szCs w:val="24"/>
        </w:rPr>
        <w:t>Официальное опубликование муниципального правового акта является основным способом обнародования, иные способы обнародования являются дополнительными.</w:t>
      </w:r>
    </w:p>
    <w:p w:rsidR="00E21CBE" w:rsidRDefault="00E21CBE" w:rsidP="00E21CBE">
      <w:pPr>
        <w:spacing w:after="0" w:line="240" w:lineRule="auto"/>
        <w:ind w:firstLine="567"/>
        <w:jc w:val="both"/>
        <w:rPr>
          <w:rFonts w:ascii="PT Astra Serif" w:eastAsia="Calibri" w:hAnsi="PT Astra Serif" w:cs="Times New Roman"/>
          <w:sz w:val="24"/>
          <w:szCs w:val="24"/>
        </w:rPr>
      </w:pPr>
      <w:r w:rsidRPr="00A57A8F">
        <w:rPr>
          <w:rFonts w:ascii="PT Astra Serif" w:eastAsia="Calibri" w:hAnsi="PT Astra Serif" w:cs="Times New Roman"/>
          <w:sz w:val="24"/>
          <w:szCs w:val="24"/>
        </w:rPr>
        <w:t>При опубликовании муниципального правового акта, соглашения, заключаемого между органами местного самоуправления, указываются его наименование, должностное лицо, его подписавшее, дата подписания, регистрационный номер.</w:t>
      </w:r>
    </w:p>
    <w:p w:rsidR="00E21CBE" w:rsidRPr="009C4408" w:rsidRDefault="00E21CBE" w:rsidP="00E21CBE">
      <w:pPr>
        <w:spacing w:after="0" w:line="240" w:lineRule="auto"/>
        <w:ind w:firstLine="567"/>
        <w:jc w:val="both"/>
        <w:rPr>
          <w:rFonts w:ascii="PT Astra Serif" w:eastAsia="Calibri" w:hAnsi="PT Astra Serif" w:cs="Times New Roman"/>
          <w:sz w:val="24"/>
          <w:szCs w:val="24"/>
        </w:rPr>
      </w:pPr>
      <w:r>
        <w:rPr>
          <w:rFonts w:ascii="PT Astra Serif" w:eastAsia="Calibri" w:hAnsi="PT Astra Serif" w:cs="Times New Roman"/>
          <w:sz w:val="24"/>
          <w:szCs w:val="24"/>
        </w:rPr>
        <w:t xml:space="preserve">16. </w:t>
      </w:r>
      <w:r w:rsidRPr="009C4408">
        <w:rPr>
          <w:rFonts w:ascii="PT Astra Serif" w:eastAsia="Calibri" w:hAnsi="PT Astra Serif" w:cs="Times New Roman"/>
          <w:sz w:val="24"/>
          <w:szCs w:val="24"/>
        </w:rPr>
        <w:t>Под обнародованием муниципального правового акта, в том числе соглашения, заключенного между органами местного самоуправления, понимается:</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1) официальное опубликование муниципального правового акта;</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муниципальных библиотек, других доступных для посещения местах);</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 xml:space="preserve">3) размещение муниципального правового акта на официальном сайте </w:t>
      </w:r>
      <w:r>
        <w:rPr>
          <w:rFonts w:ascii="PT Astra Serif" w:eastAsia="Calibri" w:hAnsi="PT Astra Serif" w:cs="Times New Roman"/>
          <w:sz w:val="24"/>
          <w:szCs w:val="24"/>
        </w:rPr>
        <w:t>Среднеканского муниципального округа</w:t>
      </w:r>
      <w:r w:rsidRPr="00D1232A">
        <w:rPr>
          <w:rFonts w:ascii="PT Astra Serif" w:eastAsia="Calibri" w:hAnsi="PT Astra Serif" w:cs="Times New Roman"/>
          <w:sz w:val="24"/>
          <w:szCs w:val="24"/>
        </w:rPr>
        <w:t xml:space="preserve"> в информационно-телекоммуникационной сети </w:t>
      </w:r>
      <w:r>
        <w:rPr>
          <w:rFonts w:ascii="PT Astra Serif" w:eastAsia="Calibri" w:hAnsi="PT Astra Serif" w:cs="Times New Roman"/>
          <w:sz w:val="24"/>
          <w:szCs w:val="24"/>
        </w:rPr>
        <w:t>«</w:t>
      </w:r>
      <w:r w:rsidRPr="00D1232A">
        <w:rPr>
          <w:rFonts w:ascii="PT Astra Serif" w:eastAsia="Calibri" w:hAnsi="PT Astra Serif" w:cs="Times New Roman"/>
          <w:sz w:val="24"/>
          <w:szCs w:val="24"/>
        </w:rPr>
        <w:t>Интернет</w:t>
      </w:r>
      <w:r>
        <w:rPr>
          <w:rFonts w:ascii="PT Astra Serif" w:eastAsia="Calibri" w:hAnsi="PT Astra Serif" w:cs="Times New Roman"/>
          <w:sz w:val="24"/>
          <w:szCs w:val="24"/>
        </w:rPr>
        <w:t xml:space="preserve">» - </w:t>
      </w:r>
      <w:r w:rsidRPr="00D1232A">
        <w:rPr>
          <w:rFonts w:ascii="PT Astra Serif" w:eastAsia="Calibri" w:hAnsi="PT Astra Serif" w:cs="Times New Roman"/>
          <w:sz w:val="24"/>
          <w:szCs w:val="24"/>
        </w:rPr>
        <w:t>http:// admmosrednekan.ru</w:t>
      </w:r>
      <w:r>
        <w:rPr>
          <w:rFonts w:ascii="PT Astra Serif" w:eastAsia="Calibri" w:hAnsi="PT Astra Serif" w:cs="Times New Roman"/>
          <w:sz w:val="24"/>
          <w:szCs w:val="24"/>
        </w:rPr>
        <w:t xml:space="preserve"> </w:t>
      </w:r>
      <w:r w:rsidRPr="00085FE8">
        <w:rPr>
          <w:rFonts w:ascii="PT Astra Serif" w:eastAsia="Calibri" w:hAnsi="PT Astra Serif" w:cs="Times New Roman"/>
          <w:sz w:val="24"/>
          <w:szCs w:val="24"/>
        </w:rPr>
        <w:t>(д</w:t>
      </w:r>
      <w:r>
        <w:rPr>
          <w:rFonts w:ascii="PT Astra Serif" w:eastAsia="Calibri" w:hAnsi="PT Astra Serif" w:cs="Times New Roman"/>
          <w:sz w:val="24"/>
          <w:szCs w:val="24"/>
        </w:rPr>
        <w:t>алее - официальный сайт</w:t>
      </w:r>
      <w:r w:rsidRPr="00085FE8">
        <w:rPr>
          <w:rFonts w:ascii="PT Astra Serif" w:eastAsia="Calibri" w:hAnsi="PT Astra Serif" w:cs="Times New Roman"/>
          <w:sz w:val="24"/>
          <w:szCs w:val="24"/>
        </w:rPr>
        <w:t>)</w:t>
      </w:r>
      <w:r w:rsidRPr="00D1232A">
        <w:rPr>
          <w:rFonts w:ascii="PT Astra Serif" w:eastAsia="Calibri" w:hAnsi="PT Astra Serif" w:cs="Times New Roman"/>
          <w:sz w:val="24"/>
          <w:szCs w:val="24"/>
        </w:rPr>
        <w:t>;</w:t>
      </w:r>
    </w:p>
    <w:p w:rsidR="00E21CBE"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lastRenderedPageBreak/>
        <w:t>4) иной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r>
        <w:rPr>
          <w:rFonts w:ascii="PT Astra Serif" w:eastAsia="Calibri" w:hAnsi="PT Astra Serif" w:cs="Times New Roman"/>
          <w:sz w:val="24"/>
          <w:szCs w:val="24"/>
        </w:rPr>
        <w:t>, в том числе:</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а) рассылка текстов государственным органам, органам местного самоуправления, должностным лицам, предприятиям, учреждениям, организациям;</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б) публикация их текстов в виде отдельного издания;</w:t>
      </w:r>
    </w:p>
    <w:p w:rsidR="00E21CBE" w:rsidRPr="00D1232A"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в) распространение в машиночитаемой форме.</w:t>
      </w:r>
    </w:p>
    <w:p w:rsidR="00E21CBE" w:rsidRDefault="00E21CBE" w:rsidP="00E21CBE">
      <w:pPr>
        <w:spacing w:after="0" w:line="240" w:lineRule="auto"/>
        <w:ind w:firstLine="567"/>
        <w:jc w:val="both"/>
        <w:rPr>
          <w:rFonts w:ascii="PT Astra Serif" w:eastAsia="Calibri" w:hAnsi="PT Astra Serif" w:cs="Times New Roman"/>
          <w:sz w:val="24"/>
          <w:szCs w:val="24"/>
        </w:rPr>
      </w:pPr>
      <w:r w:rsidRPr="00D1232A">
        <w:rPr>
          <w:rFonts w:ascii="PT Astra Serif" w:eastAsia="Calibri" w:hAnsi="PT Astra Serif" w:cs="Times New Roman"/>
          <w:sz w:val="24"/>
          <w:szCs w:val="24"/>
        </w:rPr>
        <w:t xml:space="preserve">Муниципальные правовые акты могут быть обнародованы одним либо несколькими из способов, предусмотренных частью </w:t>
      </w:r>
      <w:r>
        <w:rPr>
          <w:rFonts w:ascii="PT Astra Serif" w:eastAsia="Calibri" w:hAnsi="PT Astra Serif" w:cs="Times New Roman"/>
          <w:sz w:val="24"/>
          <w:szCs w:val="24"/>
        </w:rPr>
        <w:t>14</w:t>
      </w:r>
      <w:r w:rsidRPr="00D1232A">
        <w:rPr>
          <w:rFonts w:ascii="PT Astra Serif" w:eastAsia="Calibri" w:hAnsi="PT Astra Serif" w:cs="Times New Roman"/>
          <w:sz w:val="24"/>
          <w:szCs w:val="24"/>
        </w:rPr>
        <w:t xml:space="preserve"> настоящей статьи.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F4787">
        <w:rPr>
          <w:rFonts w:ascii="Times New Roman" w:hAnsi="Times New Roman" w:cs="Times New Roman"/>
          <w:sz w:val="24"/>
          <w:szCs w:val="24"/>
        </w:rPr>
        <w:t>1</w:t>
      </w:r>
      <w:r>
        <w:rPr>
          <w:rFonts w:ascii="Times New Roman" w:hAnsi="Times New Roman" w:cs="Times New Roman"/>
          <w:sz w:val="24"/>
          <w:szCs w:val="24"/>
        </w:rPr>
        <w:t>7</w:t>
      </w:r>
      <w:r w:rsidRPr="00FF4787">
        <w:rPr>
          <w:rFonts w:ascii="Times New Roman" w:hAnsi="Times New Roman" w:cs="Times New Roman"/>
          <w:sz w:val="24"/>
          <w:szCs w:val="24"/>
        </w:rP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Магаданской области, - уполномоченным органом государственной власти Российской Федерации (уполномоченным органом государственной власти Магаданской области).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18. </w:t>
      </w:r>
      <w:r w:rsidRPr="00A80C17">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E21CBE" w:rsidRPr="00940136"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F4787">
        <w:rPr>
          <w:rFonts w:ascii="Times New Roman" w:hAnsi="Times New Roman" w:cs="Times New Roman"/>
          <w:sz w:val="24"/>
          <w:szCs w:val="24"/>
        </w:rPr>
        <w:t>1</w:t>
      </w:r>
      <w:r>
        <w:rPr>
          <w:rFonts w:ascii="Times New Roman" w:hAnsi="Times New Roman" w:cs="Times New Roman"/>
          <w:sz w:val="24"/>
          <w:szCs w:val="24"/>
        </w:rPr>
        <w:t>9</w:t>
      </w:r>
      <w:r w:rsidRPr="00FF4787">
        <w:rPr>
          <w:rFonts w:ascii="Times New Roman" w:hAnsi="Times New Roman" w:cs="Times New Roman"/>
          <w:sz w:val="24"/>
          <w:szCs w:val="24"/>
        </w:rPr>
        <w:t>. Муниципальные нормативные правовые акты, в том числе оформленные в виде правовых актов решения, принятые на местном референдуме, подлежат включению в регистр муниципальных нормативных правовых актов Магаданской области, организация и ведение которого осуществляется органами государственной власти Магаданской области, в порядке, установленном законом Магаданской области.</w:t>
      </w:r>
    </w:p>
    <w:p w:rsidR="00E21CBE" w:rsidRPr="00940136"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DC2AA1" w:rsidRDefault="00E21CBE" w:rsidP="00E21CBE">
      <w:pPr>
        <w:pStyle w:val="2"/>
        <w:spacing w:before="0" w:line="240" w:lineRule="auto"/>
        <w:ind w:firstLine="567"/>
        <w:jc w:val="center"/>
        <w:rPr>
          <w:rFonts w:ascii="Times New Roman" w:hAnsi="Times New Roman" w:cs="Times New Roman"/>
          <w:sz w:val="24"/>
          <w:szCs w:val="24"/>
        </w:rPr>
      </w:pPr>
      <w:bookmarkStart w:id="54" w:name="Par72"/>
      <w:bookmarkStart w:id="55" w:name="_Toc406494571"/>
      <w:bookmarkStart w:id="56" w:name="_Toc456863262"/>
      <w:bookmarkStart w:id="57" w:name="_Toc510012937"/>
      <w:bookmarkStart w:id="58" w:name="_Toc161157479"/>
      <w:bookmarkStart w:id="59" w:name="_Toc211602019"/>
      <w:bookmarkEnd w:id="54"/>
      <w:r w:rsidRPr="00DC2AA1">
        <w:rPr>
          <w:rFonts w:ascii="Times New Roman" w:hAnsi="Times New Roman" w:cs="Times New Roman"/>
          <w:color w:val="auto"/>
        </w:rPr>
        <w:t xml:space="preserve">Статья </w:t>
      </w:r>
      <w:r>
        <w:rPr>
          <w:rFonts w:ascii="Times New Roman" w:hAnsi="Times New Roman" w:cs="Times New Roman"/>
          <w:color w:val="auto"/>
        </w:rPr>
        <w:t>8</w:t>
      </w:r>
      <w:r w:rsidRPr="00DC2AA1">
        <w:rPr>
          <w:rFonts w:ascii="Times New Roman" w:hAnsi="Times New Roman" w:cs="Times New Roman"/>
          <w:color w:val="auto"/>
        </w:rPr>
        <w:t xml:space="preserve">. Вопросы местного значения </w:t>
      </w:r>
      <w:r w:rsidRPr="00293346">
        <w:rPr>
          <w:rFonts w:ascii="Times New Roman" w:hAnsi="Times New Roman" w:cs="Times New Roman"/>
          <w:color w:val="auto"/>
        </w:rPr>
        <w:t>муниципального</w:t>
      </w:r>
      <w:r w:rsidRPr="00DC2AA1">
        <w:rPr>
          <w:rFonts w:ascii="Times New Roman" w:hAnsi="Times New Roman" w:cs="Times New Roman"/>
          <w:color w:val="auto"/>
        </w:rPr>
        <w:t xml:space="preserve"> округа</w:t>
      </w:r>
      <w:bookmarkEnd w:id="55"/>
      <w:bookmarkEnd w:id="56"/>
      <w:bookmarkEnd w:id="57"/>
      <w:bookmarkEnd w:id="58"/>
      <w:bookmarkEnd w:id="59"/>
    </w:p>
    <w:p w:rsidR="00E21CBE" w:rsidRPr="00AA281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AA2811">
        <w:rPr>
          <w:rFonts w:ascii="Times New Roman" w:hAnsi="Times New Roman" w:cs="Times New Roman"/>
          <w:sz w:val="24"/>
          <w:szCs w:val="24"/>
        </w:rPr>
        <w:t>1. К вопросам местного значения Среднеканского муниципального округа относятся: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bookmarkStart w:id="60" w:name="_Toc161157480"/>
      <w:r w:rsidRPr="000D2899">
        <w:rPr>
          <w:rFonts w:ascii="Times New Roman" w:eastAsia="Times New Roman" w:hAnsi="Times New Roman" w:cs="Times New Roman"/>
          <w:sz w:val="24"/>
          <w:szCs w:val="24"/>
        </w:rPr>
        <w:t>1) составление и рассмотрение проекта бюджета муниципального округа, утверждение и исполнение бюджета муниципального округа, осуществление контроля за его исполнением, составление и утверждение отчета об исполнении бюджета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 установление, изменение и отмена местных налогов и сборов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 владение, пользование и распоряжение имуществом, находящимся в муниципальной собственности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 организация в границах муниципального округа электро-, тепло-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5</w:t>
      </w:r>
      <w:r w:rsidRPr="000D2899">
        <w:rPr>
          <w:rFonts w:ascii="Times New Roman" w:eastAsia="Times New Roman" w:hAnsi="Times New Roman" w:cs="Times New Roman"/>
          <w:sz w:val="24"/>
          <w:szCs w:val="24"/>
        </w:rPr>
        <w:t>)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lastRenderedPageBreak/>
        <w:t>6</w:t>
      </w:r>
      <w:r w:rsidRPr="000D2899">
        <w:rPr>
          <w:rFonts w:ascii="Times New Roman" w:eastAsia="Times New Roman" w:hAnsi="Times New Roman" w:cs="Times New Roman"/>
          <w:sz w:val="24"/>
          <w:szCs w:val="24"/>
        </w:rPr>
        <w:t>) 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9</w:t>
      </w:r>
      <w:r w:rsidRPr="000D2899">
        <w:rPr>
          <w:rFonts w:ascii="Times New Roman" w:eastAsia="Times New Roman" w:hAnsi="Times New Roman" w:cs="Times New Roman"/>
          <w:sz w:val="24"/>
          <w:szCs w:val="24"/>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10</w:t>
      </w:r>
      <w:r w:rsidRPr="000D2899">
        <w:rPr>
          <w:rFonts w:ascii="Times New Roman" w:eastAsia="Times New Roman" w:hAnsi="Times New Roman" w:cs="Times New Roman"/>
          <w:sz w:val="24"/>
          <w:szCs w:val="24"/>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sidRPr="00AA2811">
        <w:rPr>
          <w:rFonts w:ascii="Times New Roman" w:eastAsia="Times New Roman" w:hAnsi="Times New Roman" w:cs="Times New Roman"/>
          <w:sz w:val="24"/>
          <w:szCs w:val="24"/>
        </w:rPr>
        <w:t>1</w:t>
      </w:r>
      <w:r w:rsidRPr="000D2899">
        <w:rPr>
          <w:rFonts w:ascii="Times New Roman" w:eastAsia="Times New Roman" w:hAnsi="Times New Roman" w:cs="Times New Roman"/>
          <w:sz w:val="24"/>
          <w:szCs w:val="24"/>
        </w:rPr>
        <w:t>) участие в предупреждении и ликвидации последствий чрезвычайных ситуаций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sidRPr="00AA2811">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организация охраны общественного порядка на территории муниципального округа муниципальной милицией;</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13</w:t>
      </w:r>
      <w:r w:rsidRPr="000D2899">
        <w:rPr>
          <w:rFonts w:ascii="Times New Roman" w:eastAsia="Times New Roman" w:hAnsi="Times New Roman" w:cs="Times New Roman"/>
          <w:sz w:val="24"/>
          <w:szCs w:val="24"/>
        </w:rPr>
        <w:t>) предоставление помещения для работы на обслуживаемом административном участке муниципального округа сотруднику, замещающему должность участкового уполномоченного полиции;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AA2811">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обеспечение первичных мер пожарной безопасности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Pr="000D2899">
        <w:rPr>
          <w:rFonts w:ascii="Times New Roman" w:eastAsia="Times New Roman" w:hAnsi="Times New Roman" w:cs="Times New Roman"/>
          <w:sz w:val="24"/>
          <w:szCs w:val="24"/>
        </w:rPr>
        <w:t>) 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xml:space="preserve">) создание условий для оказания медицинской помощи населению на территории муниципального округа (за исключением территорий муниципального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w:t>
      </w:r>
      <w:r w:rsidRPr="000D2899">
        <w:rPr>
          <w:rFonts w:ascii="Times New Roman" w:eastAsia="Times New Roman" w:hAnsi="Times New Roman" w:cs="Times New Roman"/>
          <w:sz w:val="24"/>
          <w:szCs w:val="24"/>
        </w:rPr>
        <w:lastRenderedPageBreak/>
        <w:t>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создание условий для обеспечения жителей муниципального округа услугами связи, общественного питания, торговли и бытового обслуживания;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Pr="000D2899">
        <w:rPr>
          <w:rFonts w:ascii="Times New Roman" w:eastAsia="Times New Roman" w:hAnsi="Times New Roman" w:cs="Times New Roman"/>
          <w:sz w:val="24"/>
          <w:szCs w:val="24"/>
        </w:rPr>
        <w:t>) организация библиотечного обслуживания населения, комплектование и обеспечение сохранности библиотечных фондов библиотек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0</w:t>
      </w:r>
      <w:r w:rsidRPr="000D2899">
        <w:rPr>
          <w:rFonts w:ascii="Times New Roman" w:eastAsia="Times New Roman" w:hAnsi="Times New Roman" w:cs="Times New Roman"/>
          <w:sz w:val="24"/>
          <w:szCs w:val="24"/>
        </w:rPr>
        <w:t>) создание условий для организации досуга и обеспечения жителей муниципального округа услугами организаций культуры;</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0D2899">
        <w:rPr>
          <w:rFonts w:ascii="Times New Roman" w:eastAsia="Times New Roman" w:hAnsi="Times New Roman" w:cs="Times New Roman"/>
          <w:sz w:val="24"/>
          <w:szCs w:val="24"/>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3</w:t>
      </w:r>
      <w:r w:rsidRPr="000D2899">
        <w:rPr>
          <w:rFonts w:ascii="Times New Roman" w:eastAsia="Times New Roman" w:hAnsi="Times New Roman" w:cs="Times New Roman"/>
          <w:sz w:val="24"/>
          <w:szCs w:val="24"/>
        </w:rPr>
        <w:t>)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создание условий для массового отдыха жителей муниципального округа и организация обустройства мест массового отдыха населения;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Pr="000D2899">
        <w:rPr>
          <w:rFonts w:ascii="Times New Roman" w:eastAsia="Times New Roman" w:hAnsi="Times New Roman" w:cs="Times New Roman"/>
          <w:sz w:val="24"/>
          <w:szCs w:val="24"/>
        </w:rPr>
        <w:t>) формирование и содержание муниципального архива;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организация ритуальных услуг и содержание мест захоронения;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утверждение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Pr="000D2899">
        <w:rPr>
          <w:rFonts w:ascii="Times New Roman" w:eastAsia="Times New Roman" w:hAnsi="Times New Roman" w:cs="Times New Roman"/>
          <w:sz w:val="24"/>
          <w:szCs w:val="24"/>
        </w:rPr>
        <w:t xml:space="preserve">) утверждение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муниципального округа, выдача разрешений на строительство (за исключением случаев, </w:t>
      </w:r>
      <w:r w:rsidRPr="00FF5C47">
        <w:rPr>
          <w:rFonts w:ascii="Times New Roman" w:eastAsia="Times New Roman" w:hAnsi="Times New Roman" w:cs="Times New Roman"/>
          <w:sz w:val="24"/>
          <w:szCs w:val="24"/>
        </w:rPr>
        <w:t xml:space="preserve">предусмотренных </w:t>
      </w:r>
      <w:hyperlink r:id="rId7" w:tgtFrame="_blank" w:history="1">
        <w:r w:rsidRPr="00FF5C47">
          <w:rPr>
            <w:rFonts w:ascii="Times New Roman" w:eastAsia="Times New Roman" w:hAnsi="Times New Roman" w:cs="Times New Roman"/>
            <w:sz w:val="24"/>
            <w:szCs w:val="24"/>
          </w:rPr>
          <w:t>Градостроительным кодексом Российской Федерации</w:t>
        </w:r>
      </w:hyperlink>
      <w:r w:rsidRPr="000D2899">
        <w:rPr>
          <w:rFonts w:ascii="Times New Roman" w:eastAsia="Times New Roman" w:hAnsi="Times New Roman" w:cs="Times New Roman"/>
          <w:sz w:val="24"/>
          <w:szCs w:val="24"/>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w:t>
      </w:r>
      <w:hyperlink r:id="rId8" w:tgtFrame="_blank" w:history="1">
        <w:r w:rsidRPr="00FF5C47">
          <w:rPr>
            <w:rFonts w:ascii="Times New Roman" w:eastAsia="Times New Roman" w:hAnsi="Times New Roman" w:cs="Times New Roman"/>
            <w:sz w:val="24"/>
            <w:szCs w:val="24"/>
          </w:rPr>
          <w:t>Градостроительным кодексом Российской Федерации</w:t>
        </w:r>
      </w:hyperlink>
      <w:r w:rsidRPr="00FF5C47">
        <w:rPr>
          <w:rFonts w:ascii="Times New Roman" w:eastAsia="Times New Roman" w:hAnsi="Times New Roman" w:cs="Times New Roman"/>
          <w:sz w:val="24"/>
          <w:szCs w:val="24"/>
        </w:rPr>
        <w:t xml:space="preserve">, </w:t>
      </w:r>
      <w:r w:rsidRPr="000D2899">
        <w:rPr>
          <w:rFonts w:ascii="Times New Roman" w:eastAsia="Times New Roman" w:hAnsi="Times New Roman" w:cs="Times New Roman"/>
          <w:sz w:val="24"/>
          <w:szCs w:val="24"/>
        </w:rPr>
        <w:t xml:space="preserve">осмотров зданий, сооружений и выдача рекомендаций об устранении выявленных в ходе таких осмотров нарушений, направление уведомления о соответствии </w:t>
      </w:r>
      <w:r w:rsidRPr="000D2899">
        <w:rPr>
          <w:rFonts w:ascii="Times New Roman" w:eastAsia="Times New Roman" w:hAnsi="Times New Roman" w:cs="Times New Roman"/>
          <w:sz w:val="24"/>
          <w:szCs w:val="24"/>
        </w:rPr>
        <w:lastRenderedPageBreak/>
        <w:t xml:space="preserve">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9" w:tgtFrame="_blank" w:history="1">
        <w:r w:rsidRPr="00FF5C47">
          <w:rPr>
            <w:rFonts w:ascii="Times New Roman" w:eastAsia="Times New Roman" w:hAnsi="Times New Roman" w:cs="Times New Roman"/>
            <w:sz w:val="24"/>
            <w:szCs w:val="24"/>
          </w:rPr>
          <w:t>Градостроительным</w:t>
        </w:r>
      </w:hyperlink>
      <w:r w:rsidRPr="00FF5C47">
        <w:rPr>
          <w:rFonts w:ascii="Times New Roman" w:eastAsia="Times New Roman" w:hAnsi="Times New Roman" w:cs="Times New Roman"/>
          <w:sz w:val="24"/>
          <w:szCs w:val="24"/>
        </w:rPr>
        <w:t xml:space="preserve"> </w:t>
      </w:r>
      <w:hyperlink r:id="rId10" w:tgtFrame="_blank" w:history="1">
        <w:r w:rsidRPr="00FF5C47">
          <w:rPr>
            <w:rFonts w:ascii="Times New Roman" w:eastAsia="Times New Roman" w:hAnsi="Times New Roman" w:cs="Times New Roman"/>
            <w:sz w:val="24"/>
            <w:szCs w:val="24"/>
          </w:rPr>
          <w:t>кодексом</w:t>
        </w:r>
      </w:hyperlink>
      <w:r w:rsidRPr="00FF5C47">
        <w:rPr>
          <w:rFonts w:ascii="Times New Roman" w:eastAsia="Times New Roman" w:hAnsi="Times New Roman" w:cs="Times New Roman"/>
          <w:sz w:val="24"/>
          <w:szCs w:val="24"/>
        </w:rPr>
        <w:t xml:space="preserve"> </w:t>
      </w:r>
      <w:hyperlink r:id="rId11" w:tgtFrame="_blank" w:history="1">
        <w:r w:rsidRPr="00FF5C47">
          <w:rPr>
            <w:rFonts w:ascii="Times New Roman" w:eastAsia="Times New Roman" w:hAnsi="Times New Roman" w:cs="Times New Roman"/>
            <w:sz w:val="24"/>
            <w:szCs w:val="24"/>
          </w:rPr>
          <w:t>Российской Федерации</w:t>
        </w:r>
      </w:hyperlink>
      <w:r w:rsidRPr="000D2899">
        <w:rPr>
          <w:rFonts w:ascii="Times New Roman" w:eastAsia="Times New Roman" w:hAnsi="Times New Roman" w:cs="Times New Roman"/>
          <w:sz w:val="24"/>
          <w:szCs w:val="24"/>
        </w:rPr>
        <w:t xml:space="preserve">; </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Полномочия в области градостроительной деятельности по выдаче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регионального значения, указанных в подпунктах 2 - 12 пункта 1 статьи 8.1 Закона Магаданской области от 9 ноября 2009 года № 1192-ОЗ «О градостроительной деятельности в Магаданской области», осуществляются в соответствии с Законом Магаданской области от 09</w:t>
      </w:r>
      <w:r>
        <w:rPr>
          <w:rFonts w:ascii="Times New Roman" w:eastAsia="Times New Roman" w:hAnsi="Times New Roman" w:cs="Times New Roman"/>
          <w:sz w:val="24"/>
          <w:szCs w:val="24"/>
        </w:rPr>
        <w:t xml:space="preserve"> ноября </w:t>
      </w:r>
      <w:r w:rsidRPr="000D2899">
        <w:rPr>
          <w:rFonts w:ascii="Times New Roman" w:eastAsia="Times New Roman" w:hAnsi="Times New Roman" w:cs="Times New Roman"/>
          <w:sz w:val="24"/>
          <w:szCs w:val="24"/>
        </w:rPr>
        <w:t>2021</w:t>
      </w:r>
      <w:r>
        <w:rPr>
          <w:rFonts w:ascii="Times New Roman" w:eastAsia="Times New Roman" w:hAnsi="Times New Roman" w:cs="Times New Roman"/>
          <w:sz w:val="24"/>
          <w:szCs w:val="24"/>
        </w:rPr>
        <w:t xml:space="preserve"> года</w:t>
      </w:r>
      <w:r w:rsidRPr="000D2899">
        <w:rPr>
          <w:rFonts w:ascii="Times New Roman" w:eastAsia="Times New Roman" w:hAnsi="Times New Roman" w:cs="Times New Roman"/>
          <w:sz w:val="24"/>
          <w:szCs w:val="24"/>
        </w:rPr>
        <w:t xml:space="preserve"> № 2636-ОЗ «О перераспределении отдельных полномочий в области градостроительной деятельности между органами местного самоуправления и органами государственной власти Магаданской области».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0</w:t>
      </w:r>
      <w:r w:rsidRPr="000D2899">
        <w:rPr>
          <w:rFonts w:ascii="Times New Roman" w:eastAsia="Times New Roman" w:hAnsi="Times New Roman" w:cs="Times New Roman"/>
          <w:sz w:val="24"/>
          <w:szCs w:val="24"/>
        </w:rPr>
        <w:t xml:space="preserve">)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округа, осуществляемые в соответствии с </w:t>
      </w:r>
      <w:hyperlink r:id="rId12" w:tgtFrame="_blank" w:history="1">
        <w:r w:rsidRPr="00FF5C47">
          <w:rPr>
            <w:rFonts w:ascii="Times New Roman" w:eastAsia="Times New Roman" w:hAnsi="Times New Roman" w:cs="Times New Roman"/>
            <w:sz w:val="24"/>
            <w:szCs w:val="24"/>
          </w:rPr>
          <w:t>Федеральным законом</w:t>
        </w:r>
      </w:hyperlink>
      <w:r w:rsidRPr="000D2899">
        <w:rPr>
          <w:rFonts w:ascii="Times New Roman" w:eastAsia="Times New Roman" w:hAnsi="Times New Roman" w:cs="Times New Roman"/>
          <w:sz w:val="24"/>
          <w:szCs w:val="24"/>
        </w:rPr>
        <w:t xml:space="preserve"> «О рекламе»;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1</w:t>
      </w:r>
      <w:r w:rsidRPr="000D2899">
        <w:rPr>
          <w:rFonts w:ascii="Times New Roman" w:eastAsia="Times New Roman" w:hAnsi="Times New Roman" w:cs="Times New Roman"/>
          <w:sz w:val="24"/>
          <w:szCs w:val="24"/>
        </w:rPr>
        <w:t>)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осуществление мероприятий по лесоустройству в отношении лесов, расположенных на землях населенных пунктов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3</w:t>
      </w:r>
      <w:r w:rsidRPr="000D2899">
        <w:rPr>
          <w:rFonts w:ascii="Times New Roman" w:eastAsia="Times New Roman" w:hAnsi="Times New Roman" w:cs="Times New Roman"/>
          <w:sz w:val="24"/>
          <w:szCs w:val="24"/>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организация и осуществление мероприятий по территориальной обороне и гражданской обороне, защите населения и территории муниципального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5</w:t>
      </w:r>
      <w:r w:rsidRPr="000D2899">
        <w:rPr>
          <w:rFonts w:ascii="Times New Roman" w:eastAsia="Times New Roman" w:hAnsi="Times New Roman" w:cs="Times New Roman"/>
          <w:sz w:val="24"/>
          <w:szCs w:val="24"/>
        </w:rPr>
        <w:t>) создание, содержание и организация деятельности аварийно-спасательных служб и (или) аварийно-спасательных формирований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осуществление муниципального контроля в области охраны и использования особо охраняемых природных территорий местного значения;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lastRenderedPageBreak/>
        <w:t>3</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3</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осуществление мероприятий по обеспечению безопасности людей на водных объектах, охране их жизни и здоровья;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Pr="000D2899">
        <w:rPr>
          <w:rFonts w:ascii="Times New Roman" w:eastAsia="Times New Roman" w:hAnsi="Times New Roman" w:cs="Times New Roman"/>
          <w:sz w:val="24"/>
          <w:szCs w:val="24"/>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0D2899">
        <w:rPr>
          <w:rFonts w:ascii="Times New Roman" w:eastAsia="Times New Roman" w:hAnsi="Times New Roman" w:cs="Times New Roman"/>
          <w:sz w:val="24"/>
          <w:szCs w:val="24"/>
        </w:rPr>
        <w:t>волонтёрству</w:t>
      </w:r>
      <w:proofErr w:type="spellEnd"/>
      <w:r w:rsidRPr="000D2899">
        <w:rPr>
          <w:rFonts w:ascii="Times New Roman" w:eastAsia="Times New Roman" w:hAnsi="Times New Roman" w:cs="Times New Roman"/>
          <w:sz w:val="24"/>
          <w:szCs w:val="24"/>
        </w:rPr>
        <w:t>»;</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Pr="000D2899">
        <w:rPr>
          <w:rFonts w:ascii="Times New Roman" w:eastAsia="Times New Roman" w:hAnsi="Times New Roman" w:cs="Times New Roman"/>
          <w:sz w:val="24"/>
          <w:szCs w:val="24"/>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sidRPr="000D2899">
        <w:rPr>
          <w:rFonts w:ascii="Times New Roman" w:eastAsia="Times New Roman" w:hAnsi="Times New Roman" w:cs="Times New Roman"/>
          <w:sz w:val="24"/>
          <w:szCs w:val="24"/>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2</w:t>
      </w:r>
      <w:r w:rsidRPr="000D2899">
        <w:rPr>
          <w:rFonts w:ascii="Times New Roman" w:eastAsia="Times New Roman" w:hAnsi="Times New Roman" w:cs="Times New Roman"/>
          <w:sz w:val="24"/>
          <w:szCs w:val="24"/>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3</w:t>
      </w:r>
      <w:r w:rsidRPr="000D2899">
        <w:rPr>
          <w:rFonts w:ascii="Times New Roman" w:eastAsia="Times New Roman" w:hAnsi="Times New Roman" w:cs="Times New Roman"/>
          <w:sz w:val="24"/>
          <w:szCs w:val="24"/>
        </w:rPr>
        <w:t>) осуществление муниципального лесного контроля.</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4</w:t>
      </w:r>
      <w:r w:rsidRPr="000D2899">
        <w:rPr>
          <w:rFonts w:ascii="Times New Roman" w:eastAsia="Times New Roman" w:hAnsi="Times New Roman" w:cs="Times New Roman"/>
          <w:sz w:val="24"/>
          <w:szCs w:val="24"/>
        </w:rPr>
        <w:t>) обеспечение выполнения работ, необходимых для создания искусственных земельных участков для нужд муниципального округа в соответствии с федеральным законом.</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5</w:t>
      </w:r>
      <w:r w:rsidRPr="000D2899">
        <w:rPr>
          <w:rFonts w:ascii="Times New Roman" w:eastAsia="Times New Roman" w:hAnsi="Times New Roman" w:cs="Times New Roman"/>
          <w:sz w:val="24"/>
          <w:szCs w:val="24"/>
        </w:rPr>
        <w:t>) осуществление мер по противодействию коррупции в границах муниципального округа.</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6</w:t>
      </w:r>
      <w:r w:rsidRPr="000D2899">
        <w:rPr>
          <w:rFonts w:ascii="Times New Roman" w:eastAsia="Times New Roman" w:hAnsi="Times New Roman" w:cs="Times New Roman"/>
          <w:sz w:val="24"/>
          <w:szCs w:val="24"/>
        </w:rPr>
        <w:t>) организация в соответствии с федеральным законом выполнения комплексных кадастровых работ и утверждение карты-плана территории.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7</w:t>
      </w:r>
      <w:r w:rsidRPr="000D2899">
        <w:rPr>
          <w:rFonts w:ascii="Times New Roman" w:eastAsia="Times New Roman" w:hAnsi="Times New Roman" w:cs="Times New Roman"/>
          <w:sz w:val="24"/>
          <w:szCs w:val="24"/>
        </w:rPr>
        <w:t>) 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r w:rsidRPr="000D2899">
        <w:rPr>
          <w:rFonts w:ascii="Times New Roman" w:eastAsia="Times New Roman" w:hAnsi="Times New Roman" w:cs="Times New Roman"/>
          <w:sz w:val="24"/>
          <w:szCs w:val="24"/>
        </w:rPr>
        <w:t>4</w:t>
      </w:r>
      <w:r>
        <w:rPr>
          <w:rFonts w:ascii="Times New Roman" w:eastAsia="Times New Roman" w:hAnsi="Times New Roman" w:cs="Times New Roman"/>
          <w:sz w:val="24"/>
          <w:szCs w:val="24"/>
        </w:rPr>
        <w:t>8</w:t>
      </w:r>
      <w:r w:rsidRPr="000D2899">
        <w:rPr>
          <w:rFonts w:ascii="Times New Roman" w:eastAsia="Times New Roman" w:hAnsi="Times New Roman" w:cs="Times New Roman"/>
          <w:sz w:val="24"/>
          <w:szCs w:val="24"/>
        </w:rPr>
        <w:t>)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r w:rsidRPr="000D2899">
        <w:rPr>
          <w:rFonts w:ascii="Times New Roman" w:eastAsia="Times New Roman" w:hAnsi="Times New Roman" w:cs="Times New Roman"/>
          <w:sz w:val="24"/>
          <w:szCs w:val="24"/>
        </w:rPr>
        <w:t xml:space="preserve">) </w:t>
      </w:r>
      <w:r w:rsidRPr="001E4E3E">
        <w:rPr>
          <w:rFonts w:ascii="Times New Roman" w:eastAsia="Times New Roman" w:hAnsi="Times New Roman" w:cs="Times New Roman"/>
          <w:sz w:val="24"/>
          <w:szCs w:val="24"/>
        </w:rPr>
        <w:t xml:space="preserve">осуществление учета личных подсобных хозяйств, которые ведут граждане в соответствии с </w:t>
      </w:r>
      <w:hyperlink r:id="rId13" w:tgtFrame="_blank" w:history="1">
        <w:r w:rsidRPr="001E4E3E">
          <w:rPr>
            <w:rFonts w:ascii="Times New Roman" w:eastAsia="Times New Roman" w:hAnsi="Times New Roman" w:cs="Times New Roman"/>
            <w:sz w:val="24"/>
            <w:szCs w:val="24"/>
          </w:rPr>
          <w:t>Федеральны</w:t>
        </w:r>
        <w:r>
          <w:rPr>
            <w:rFonts w:ascii="Times New Roman" w:eastAsia="Times New Roman" w:hAnsi="Times New Roman" w:cs="Times New Roman"/>
            <w:sz w:val="24"/>
            <w:szCs w:val="24"/>
          </w:rPr>
          <w:t>м законом от 7 июля 2003 года №</w:t>
        </w:r>
        <w:r w:rsidRPr="001E4E3E">
          <w:rPr>
            <w:rFonts w:ascii="Times New Roman" w:eastAsia="Times New Roman" w:hAnsi="Times New Roman" w:cs="Times New Roman"/>
            <w:sz w:val="24"/>
            <w:szCs w:val="24"/>
          </w:rPr>
          <w:t>112-ФЗ</w:t>
        </w:r>
      </w:hyperlink>
      <w:r w:rsidRPr="000D2899">
        <w:rPr>
          <w:rFonts w:ascii="Times New Roman" w:eastAsia="Times New Roman" w:hAnsi="Times New Roman" w:cs="Times New Roman"/>
          <w:sz w:val="24"/>
          <w:szCs w:val="24"/>
        </w:rPr>
        <w:t xml:space="preserve"> «О личном подсобном хозяйстве», в </w:t>
      </w:r>
      <w:proofErr w:type="spellStart"/>
      <w:r w:rsidRPr="000D2899">
        <w:rPr>
          <w:rFonts w:ascii="Times New Roman" w:eastAsia="Times New Roman" w:hAnsi="Times New Roman" w:cs="Times New Roman"/>
          <w:sz w:val="24"/>
          <w:szCs w:val="24"/>
        </w:rPr>
        <w:t>похозяйственных</w:t>
      </w:r>
      <w:proofErr w:type="spellEnd"/>
      <w:r w:rsidRPr="000D2899">
        <w:rPr>
          <w:rFonts w:ascii="Times New Roman" w:eastAsia="Times New Roman" w:hAnsi="Times New Roman" w:cs="Times New Roman"/>
          <w:sz w:val="24"/>
          <w:szCs w:val="24"/>
        </w:rPr>
        <w:t xml:space="preserve"> книгах.</w:t>
      </w:r>
    </w:p>
    <w:p w:rsidR="00E21CBE" w:rsidRPr="000D2899" w:rsidRDefault="00E21CBE" w:rsidP="00E21CBE">
      <w:pPr>
        <w:spacing w:after="0" w:line="240" w:lineRule="auto"/>
        <w:ind w:firstLine="709"/>
        <w:jc w:val="both"/>
        <w:rPr>
          <w:rFonts w:ascii="Times New Roman" w:eastAsia="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61" w:name="_Toc211602020"/>
      <w:r w:rsidRPr="007F10D8">
        <w:rPr>
          <w:rFonts w:ascii="Times New Roman" w:hAnsi="Times New Roman" w:cs="Times New Roman"/>
          <w:color w:val="auto"/>
        </w:rPr>
        <w:t xml:space="preserve">Статья </w:t>
      </w:r>
      <w:r>
        <w:rPr>
          <w:rFonts w:ascii="Times New Roman" w:hAnsi="Times New Roman" w:cs="Times New Roman"/>
          <w:color w:val="auto"/>
        </w:rPr>
        <w:t>9</w:t>
      </w:r>
      <w:r w:rsidRPr="007F10D8">
        <w:rPr>
          <w:rFonts w:ascii="Times New Roman" w:hAnsi="Times New Roman" w:cs="Times New Roman"/>
          <w:color w:val="auto"/>
        </w:rPr>
        <w:t>. Права органов местного самоуправления</w:t>
      </w:r>
      <w:r w:rsidRPr="001E45AA">
        <w:t xml:space="preserve"> </w:t>
      </w:r>
      <w:r w:rsidRPr="001E45AA">
        <w:rPr>
          <w:rFonts w:ascii="Times New Roman" w:hAnsi="Times New Roman" w:cs="Times New Roman"/>
          <w:color w:val="auto"/>
        </w:rPr>
        <w:t xml:space="preserve">муниципального </w:t>
      </w:r>
      <w:r w:rsidRPr="007F10D8">
        <w:rPr>
          <w:rFonts w:ascii="Times New Roman" w:hAnsi="Times New Roman" w:cs="Times New Roman"/>
          <w:color w:val="auto"/>
        </w:rPr>
        <w:t>округа на решение вопросов, не отнесенных к вопросам местного значения</w:t>
      </w:r>
      <w:bookmarkEnd w:id="60"/>
      <w:bookmarkEnd w:id="61"/>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 xml:space="preserve">1. Органы местного самоуправления </w:t>
      </w:r>
      <w:r>
        <w:rPr>
          <w:rFonts w:ascii="Times New Roman" w:hAnsi="Times New Roman" w:cs="Times New Roman"/>
          <w:sz w:val="24"/>
          <w:szCs w:val="24"/>
        </w:rPr>
        <w:t xml:space="preserve">Среднеканского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 имеют право на: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 xml:space="preserve">1) создание музеев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FC5A45">
        <w:rPr>
          <w:rFonts w:ascii="Times New Roman" w:hAnsi="Times New Roman" w:cs="Times New Roman"/>
          <w:sz w:val="24"/>
          <w:szCs w:val="24"/>
        </w:rPr>
        <w:t>) создание муниципальных образовательных организаций высшего образования;</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FC5A45">
        <w:rPr>
          <w:rFonts w:ascii="Times New Roman" w:hAnsi="Times New Roman" w:cs="Times New Roman"/>
          <w:sz w:val="24"/>
          <w:szCs w:val="24"/>
        </w:rPr>
        <w:t>) участие в осуществлении деятельности по опеке и попечительству;</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FC5A45">
        <w:rPr>
          <w:rFonts w:ascii="Times New Roman" w:hAnsi="Times New Roman" w:cs="Times New Roman"/>
          <w:sz w:val="24"/>
          <w:szCs w:val="24"/>
        </w:rPr>
        <w:t xml:space="preserve">) создание условий для осуществления деятельности, связанной с реализацией прав местных национально-культурных автономий на территории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FC5A45">
        <w:rPr>
          <w:rFonts w:ascii="Times New Roman" w:hAnsi="Times New Roman" w:cs="Times New Roman"/>
          <w:sz w:val="24"/>
          <w:szCs w:val="24"/>
        </w:rPr>
        <w:t xml:space="preserve">)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FC5A45">
        <w:rPr>
          <w:rFonts w:ascii="Times New Roman" w:hAnsi="Times New Roman" w:cs="Times New Roman"/>
          <w:sz w:val="24"/>
          <w:szCs w:val="24"/>
        </w:rPr>
        <w:t>) создание муниципальной пожарной охраны;</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Pr="00FC5A45">
        <w:rPr>
          <w:rFonts w:ascii="Times New Roman" w:hAnsi="Times New Roman" w:cs="Times New Roman"/>
          <w:sz w:val="24"/>
          <w:szCs w:val="24"/>
        </w:rPr>
        <w:t>) создание условий для развития туризма;</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FC5A45">
        <w:rPr>
          <w:rFonts w:ascii="Times New Roman" w:hAnsi="Times New Roman" w:cs="Times New Roman"/>
          <w:sz w:val="24"/>
          <w:szCs w:val="24"/>
        </w:rPr>
        <w:t xml:space="preserve">) оказание поддержки общественным наблюдательным комиссиям, осуществляющим </w:t>
      </w:r>
      <w:r w:rsidRPr="00FC5A45">
        <w:rPr>
          <w:rFonts w:ascii="Times New Roman" w:hAnsi="Times New Roman" w:cs="Times New Roman"/>
          <w:sz w:val="24"/>
          <w:szCs w:val="24"/>
        </w:rPr>
        <w:lastRenderedPageBreak/>
        <w:t>общественный контроль за обеспечением прав человека и содействие лицам, находящимся в местах принудительного содержания;</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FC5A45">
        <w:rPr>
          <w:rFonts w:ascii="Times New Roman" w:hAnsi="Times New Roman" w:cs="Times New Roman"/>
          <w:sz w:val="24"/>
          <w:szCs w:val="24"/>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Pr>
          <w:rFonts w:ascii="Times New Roman" w:hAnsi="Times New Roman" w:cs="Times New Roman"/>
          <w:sz w:val="24"/>
          <w:szCs w:val="24"/>
        </w:rPr>
        <w:t>законом от 24 ноября 1995 года №181-ФЗ «</w:t>
      </w:r>
      <w:r w:rsidRPr="00FC5A45">
        <w:rPr>
          <w:rFonts w:ascii="Times New Roman" w:hAnsi="Times New Roman" w:cs="Times New Roman"/>
          <w:sz w:val="24"/>
          <w:szCs w:val="24"/>
        </w:rPr>
        <w:t>О социальной защите и</w:t>
      </w:r>
      <w:r>
        <w:rPr>
          <w:rFonts w:ascii="Times New Roman" w:hAnsi="Times New Roman" w:cs="Times New Roman"/>
          <w:sz w:val="24"/>
          <w:szCs w:val="24"/>
        </w:rPr>
        <w:t>нвалидов в Российской Федерации»</w:t>
      </w:r>
      <w:r w:rsidRPr="00FC5A45">
        <w:rPr>
          <w:rFonts w:ascii="Times New Roman" w:hAnsi="Times New Roman" w:cs="Times New Roman"/>
          <w:sz w:val="24"/>
          <w:szCs w:val="24"/>
        </w:rPr>
        <w:t>;</w:t>
      </w:r>
    </w:p>
    <w:p w:rsidR="00E21CBE" w:rsidRPr="00FC5A45"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1</w:t>
      </w:r>
      <w:r>
        <w:rPr>
          <w:rFonts w:ascii="Times New Roman" w:hAnsi="Times New Roman" w:cs="Times New Roman"/>
          <w:sz w:val="24"/>
          <w:szCs w:val="24"/>
        </w:rPr>
        <w:t>0</w:t>
      </w:r>
      <w:r w:rsidRPr="00FC5A45">
        <w:rPr>
          <w:rFonts w:ascii="Times New Roman" w:hAnsi="Times New Roman" w:cs="Times New Roman"/>
          <w:sz w:val="24"/>
          <w:szCs w:val="24"/>
        </w:rPr>
        <w:t xml:space="preserve">) осуществление мероприятий, предусмотренных Федеральным законом </w:t>
      </w:r>
      <w:r>
        <w:rPr>
          <w:rFonts w:ascii="Times New Roman" w:hAnsi="Times New Roman" w:cs="Times New Roman"/>
          <w:sz w:val="24"/>
          <w:szCs w:val="24"/>
        </w:rPr>
        <w:t>«</w:t>
      </w:r>
      <w:r w:rsidRPr="00FC5A45">
        <w:rPr>
          <w:rFonts w:ascii="Times New Roman" w:hAnsi="Times New Roman" w:cs="Times New Roman"/>
          <w:sz w:val="24"/>
          <w:szCs w:val="24"/>
        </w:rPr>
        <w:t>О донорстве крови и ее компонентов</w:t>
      </w:r>
      <w:r>
        <w:rPr>
          <w:rFonts w:ascii="Times New Roman" w:hAnsi="Times New Roman" w:cs="Times New Roman"/>
          <w:sz w:val="24"/>
          <w:szCs w:val="24"/>
        </w:rPr>
        <w:t>»</w:t>
      </w:r>
      <w:r w:rsidRPr="00FC5A45">
        <w:rPr>
          <w:rFonts w:ascii="Times New Roman" w:hAnsi="Times New Roman" w:cs="Times New Roman"/>
          <w:sz w:val="24"/>
          <w:szCs w:val="24"/>
        </w:rPr>
        <w:t>;</w:t>
      </w:r>
    </w:p>
    <w:p w:rsidR="00E21CBE" w:rsidRPr="003868DB" w:rsidRDefault="00E21CBE" w:rsidP="00E21CBE">
      <w:pPr>
        <w:pStyle w:val="a8"/>
        <w:ind w:firstLine="567"/>
        <w:jc w:val="both"/>
        <w:rPr>
          <w:rFonts w:ascii="Times New Roman" w:eastAsia="Times New Roman" w:hAnsi="Times New Roman" w:cs="Times New Roman"/>
          <w:sz w:val="24"/>
          <w:szCs w:val="24"/>
        </w:rPr>
      </w:pPr>
      <w:r w:rsidRPr="003868DB">
        <w:rPr>
          <w:rFonts w:ascii="Times New Roman" w:eastAsia="Times New Roman" w:hAnsi="Times New Roman" w:cs="Times New Roman"/>
          <w:sz w:val="24"/>
          <w:szCs w:val="24"/>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w:t>
      </w:r>
      <w:r>
        <w:rPr>
          <w:rFonts w:ascii="Times New Roman" w:eastAsia="Times New Roman" w:hAnsi="Times New Roman" w:cs="Times New Roman"/>
          <w:sz w:val="24"/>
          <w:szCs w:val="24"/>
        </w:rPr>
        <w:t>деральными законами;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1</w:t>
      </w:r>
      <w:r>
        <w:rPr>
          <w:rFonts w:ascii="Times New Roman" w:hAnsi="Times New Roman" w:cs="Times New Roman"/>
          <w:sz w:val="24"/>
          <w:szCs w:val="24"/>
        </w:rPr>
        <w:t>2</w:t>
      </w:r>
      <w:r w:rsidRPr="00FC5A45">
        <w:rPr>
          <w:rFonts w:ascii="Times New Roman" w:hAnsi="Times New Roman" w:cs="Times New Roman"/>
          <w:sz w:val="24"/>
          <w:szCs w:val="24"/>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Pr>
          <w:rFonts w:ascii="Times New Roman" w:hAnsi="Times New Roman" w:cs="Times New Roman"/>
          <w:sz w:val="24"/>
          <w:szCs w:val="24"/>
        </w:rPr>
        <w:t>ии с жилищным законодательством;</w:t>
      </w:r>
    </w:p>
    <w:p w:rsidR="00E21CBE" w:rsidRPr="00484BA9" w:rsidRDefault="00E21CBE" w:rsidP="00E21CBE">
      <w:pPr>
        <w:pStyle w:val="a8"/>
        <w:ind w:firstLine="567"/>
        <w:jc w:val="both"/>
        <w:rPr>
          <w:rFonts w:ascii="Times New Roman" w:hAnsi="Times New Roman" w:cs="Times New Roman"/>
          <w:sz w:val="24"/>
          <w:szCs w:val="24"/>
        </w:rPr>
      </w:pPr>
      <w:r w:rsidRPr="00484BA9">
        <w:rPr>
          <w:rFonts w:ascii="Times New Roman" w:hAnsi="Times New Roman" w:cs="Times New Roman"/>
          <w:sz w:val="24"/>
          <w:szCs w:val="24"/>
        </w:rPr>
        <w:t xml:space="preserve">13) осуществление </w:t>
      </w:r>
      <w:r>
        <w:rPr>
          <w:rFonts w:ascii="Times New Roman" w:hAnsi="Times New Roman" w:cs="Times New Roman"/>
          <w:sz w:val="24"/>
          <w:szCs w:val="24"/>
        </w:rPr>
        <w:t>деятельности по обращению с животными без владельцев, обитающими</w:t>
      </w:r>
      <w:r w:rsidRPr="00484BA9">
        <w:rPr>
          <w:rFonts w:ascii="Times New Roman" w:hAnsi="Times New Roman" w:cs="Times New Roman"/>
          <w:sz w:val="24"/>
          <w:szCs w:val="24"/>
        </w:rPr>
        <w:t xml:space="preserve"> на территории </w:t>
      </w:r>
      <w:r w:rsidRPr="00557888">
        <w:rPr>
          <w:rFonts w:ascii="Times New Roman" w:hAnsi="Times New Roman" w:cs="Times New Roman"/>
          <w:sz w:val="24"/>
          <w:szCs w:val="24"/>
        </w:rPr>
        <w:t>муниципального</w:t>
      </w:r>
      <w:r w:rsidRPr="00484BA9">
        <w:rPr>
          <w:rFonts w:ascii="Times New Roman" w:hAnsi="Times New Roman" w:cs="Times New Roman"/>
          <w:sz w:val="24"/>
          <w:szCs w:val="24"/>
        </w:rPr>
        <w:t xml:space="preserve"> округа;</w:t>
      </w:r>
    </w:p>
    <w:p w:rsidR="00E21CBE" w:rsidRDefault="00E21CBE" w:rsidP="00E21CBE">
      <w:pPr>
        <w:pStyle w:val="a8"/>
        <w:ind w:firstLine="567"/>
        <w:jc w:val="both"/>
        <w:rPr>
          <w:rFonts w:ascii="Times New Roman" w:hAnsi="Times New Roman" w:cs="Times New Roman"/>
          <w:sz w:val="24"/>
          <w:szCs w:val="24"/>
        </w:rPr>
      </w:pPr>
      <w:r w:rsidRPr="00484BA9">
        <w:rPr>
          <w:rFonts w:ascii="Times New Roman" w:hAnsi="Times New Roman" w:cs="Times New Roman"/>
          <w:sz w:val="24"/>
          <w:szCs w:val="24"/>
        </w:rPr>
        <w:t>14) осуществление мероприятий в сфере профилактики правонарушений, предусмотренных Федеральным законом "Об основах системы профилактики правона</w:t>
      </w:r>
      <w:r>
        <w:rPr>
          <w:rFonts w:ascii="Times New Roman" w:hAnsi="Times New Roman" w:cs="Times New Roman"/>
          <w:sz w:val="24"/>
          <w:szCs w:val="24"/>
        </w:rPr>
        <w:t>рушений в Российской Федерации";</w:t>
      </w:r>
    </w:p>
    <w:p w:rsidR="00E21CBE" w:rsidRDefault="00E21CBE" w:rsidP="00E21CBE">
      <w:pPr>
        <w:pStyle w:val="a8"/>
        <w:ind w:firstLine="567"/>
        <w:jc w:val="both"/>
        <w:rPr>
          <w:rFonts w:ascii="Times New Roman" w:eastAsia="Times New Roman" w:hAnsi="Times New Roman" w:cs="Times New Roman"/>
          <w:sz w:val="24"/>
          <w:szCs w:val="24"/>
        </w:rPr>
      </w:pPr>
      <w:r w:rsidRPr="00E5315E">
        <w:rPr>
          <w:rFonts w:ascii="Times New Roman" w:eastAsia="Times New Roman" w:hAnsi="Times New Roman" w:cs="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w:t>
      </w:r>
      <w:r>
        <w:rPr>
          <w:rFonts w:ascii="Times New Roman" w:eastAsia="Times New Roman" w:hAnsi="Times New Roman" w:cs="Times New Roman"/>
          <w:sz w:val="24"/>
          <w:szCs w:val="24"/>
        </w:rPr>
        <w:t>й культуры и адаптивного спорта;</w:t>
      </w:r>
    </w:p>
    <w:p w:rsidR="00E21CBE" w:rsidRDefault="00E21CBE" w:rsidP="00E21CBE">
      <w:pPr>
        <w:pStyle w:val="a8"/>
        <w:ind w:firstLine="567"/>
        <w:jc w:val="both"/>
        <w:rPr>
          <w:rFonts w:ascii="Times New Roman" w:hAnsi="Times New Roman" w:cs="Times New Roman"/>
          <w:sz w:val="24"/>
          <w:szCs w:val="24"/>
        </w:rPr>
      </w:pPr>
      <w:r w:rsidRPr="00D2097A">
        <w:rPr>
          <w:rFonts w:ascii="Times New Roman" w:hAnsi="Times New Roman" w:cs="Times New Roman"/>
          <w:sz w:val="24"/>
          <w:szCs w:val="24"/>
        </w:rPr>
        <w:t xml:space="preserve">16) осуществление мероприятий по защите прав потребителей, предусмотренных </w:t>
      </w:r>
      <w:hyperlink r:id="rId14" w:history="1">
        <w:r w:rsidRPr="00D2097A">
          <w:rPr>
            <w:rFonts w:ascii="Times New Roman" w:hAnsi="Times New Roman" w:cs="Times New Roman"/>
            <w:sz w:val="24"/>
            <w:szCs w:val="24"/>
          </w:rPr>
          <w:t>Законом</w:t>
        </w:r>
      </w:hyperlink>
      <w:r w:rsidRPr="00D2097A">
        <w:rPr>
          <w:rFonts w:ascii="Times New Roman" w:hAnsi="Times New Roman" w:cs="Times New Roman"/>
          <w:sz w:val="24"/>
          <w:szCs w:val="24"/>
        </w:rPr>
        <w:t xml:space="preserve"> Российской Федерации от 7 февраля 1992 года № 2300-1 «О защите прав потребите</w:t>
      </w:r>
      <w:r>
        <w:rPr>
          <w:rFonts w:ascii="Times New Roman" w:hAnsi="Times New Roman" w:cs="Times New Roman"/>
          <w:sz w:val="24"/>
          <w:szCs w:val="24"/>
        </w:rPr>
        <w:t>лей».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17) совершение нотариальных действий, предусмотренных законодательством, в случае отсутствия во входящем в состав территории </w:t>
      </w:r>
      <w:r w:rsidRPr="00557888">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 и не являющемся его административным центром населенном пункте нотариуса;</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18) оказание содействия в осуществлении нотариусом приема населения в соответствии с графиком приема населения, утвержденным нотариальной палатой Магаданской области;</w:t>
      </w:r>
    </w:p>
    <w:p w:rsidR="00E21CBE" w:rsidRDefault="00E21CBE" w:rsidP="00E21CBE">
      <w:pPr>
        <w:widowControl w:val="0"/>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19) предоставление сотруднику, замещающему должность участкового уполномоченного полиции, и членам его семьи жилого помещения на период замещения со</w:t>
      </w:r>
      <w:r>
        <w:rPr>
          <w:rFonts w:ascii="Times New Roman" w:hAnsi="Times New Roman"/>
          <w:sz w:val="24"/>
          <w:szCs w:val="24"/>
        </w:rPr>
        <w:t>трудником указанной должности;</w:t>
      </w:r>
    </w:p>
    <w:p w:rsidR="00E21CBE" w:rsidRPr="00CF112F"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C874A2">
        <w:rPr>
          <w:rFonts w:ascii="Times New Roman" w:hAnsi="Times New Roman"/>
          <w:sz w:val="24"/>
          <w:szCs w:val="24"/>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C5A45">
        <w:rPr>
          <w:rFonts w:ascii="Times New Roman" w:hAnsi="Times New Roman" w:cs="Times New Roman"/>
          <w:sz w:val="24"/>
          <w:szCs w:val="24"/>
        </w:rPr>
        <w:t xml:space="preserve">2. Органы местного самоуправления </w:t>
      </w:r>
      <w:r>
        <w:rPr>
          <w:rFonts w:ascii="Times New Roman" w:hAnsi="Times New Roman" w:cs="Times New Roman"/>
          <w:sz w:val="24"/>
          <w:szCs w:val="24"/>
        </w:rPr>
        <w:t xml:space="preserve">Среднеканского </w:t>
      </w:r>
      <w:r w:rsidRPr="00557888">
        <w:rPr>
          <w:rFonts w:ascii="Times New Roman" w:hAnsi="Times New Roman" w:cs="Times New Roman"/>
          <w:sz w:val="24"/>
          <w:szCs w:val="24"/>
        </w:rPr>
        <w:t>муниципального</w:t>
      </w:r>
      <w:r w:rsidRPr="00FC5A45">
        <w:rPr>
          <w:rFonts w:ascii="Times New Roman" w:hAnsi="Times New Roman" w:cs="Times New Roman"/>
          <w:sz w:val="24"/>
          <w:szCs w:val="24"/>
        </w:rPr>
        <w:t xml:space="preserve"> округа вправе решать вопросы, указанные в част</w:t>
      </w:r>
      <w:r>
        <w:rPr>
          <w:rFonts w:ascii="Times New Roman" w:hAnsi="Times New Roman" w:cs="Times New Roman"/>
          <w:sz w:val="24"/>
          <w:szCs w:val="24"/>
        </w:rPr>
        <w:t>и</w:t>
      </w:r>
      <w:r w:rsidRPr="00FC5A45">
        <w:rPr>
          <w:rFonts w:ascii="Times New Roman" w:hAnsi="Times New Roman" w:cs="Times New Roman"/>
          <w:sz w:val="24"/>
          <w:szCs w:val="24"/>
        </w:rPr>
        <w:t xml:space="preserve"> 1 настоящей статьи, участвовать в осуществлении иных государственных полномочий (не переданных им в соответствии с</w:t>
      </w:r>
      <w:r>
        <w:rPr>
          <w:rFonts w:ascii="Times New Roman" w:hAnsi="Times New Roman" w:cs="Times New Roman"/>
          <w:sz w:val="24"/>
          <w:szCs w:val="24"/>
        </w:rPr>
        <w:t xml:space="preserve"> действующим законодательством</w:t>
      </w:r>
      <w:r w:rsidRPr="00FC5A45">
        <w:rPr>
          <w:rFonts w:ascii="Times New Roman" w:hAnsi="Times New Roman" w:cs="Times New Roman"/>
          <w:sz w:val="24"/>
          <w:szCs w:val="24"/>
        </w:rPr>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rPr>
          <w:rFonts w:ascii="Times New Roman" w:hAnsi="Times New Roman" w:cs="Times New Roman"/>
          <w:sz w:val="24"/>
          <w:szCs w:val="24"/>
        </w:rPr>
        <w:t>Магаданской области</w:t>
      </w:r>
      <w:r w:rsidRPr="00FC5A45">
        <w:rPr>
          <w:rFonts w:ascii="Times New Roman" w:hAnsi="Times New Roman" w:cs="Times New Roman"/>
          <w:sz w:val="24"/>
          <w:szCs w:val="24"/>
        </w:rPr>
        <w:t>,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62" w:name="_Toc161157483"/>
      <w:bookmarkStart w:id="63" w:name="_Toc211602021"/>
      <w:bookmarkStart w:id="64" w:name="_Toc161157481"/>
      <w:r w:rsidRPr="00781E8E">
        <w:rPr>
          <w:rFonts w:ascii="Times New Roman" w:hAnsi="Times New Roman" w:cs="Times New Roman"/>
          <w:color w:val="auto"/>
        </w:rPr>
        <w:t>Статья 10. Исполнение органами местного самоуправления отдельных государственных полномочий</w:t>
      </w:r>
      <w:bookmarkEnd w:id="62"/>
      <w:bookmarkEnd w:id="63"/>
    </w:p>
    <w:p w:rsidR="00E21CBE" w:rsidRPr="001E4E3E" w:rsidRDefault="00E21CBE" w:rsidP="00E21CBE">
      <w:pPr>
        <w:pStyle w:val="ae"/>
        <w:tabs>
          <w:tab w:val="left" w:pos="0"/>
        </w:tabs>
        <w:ind w:firstLine="567"/>
        <w:jc w:val="both"/>
        <w:rPr>
          <w:b w:val="0"/>
          <w:strike/>
          <w:sz w:val="24"/>
          <w:szCs w:val="24"/>
        </w:rPr>
      </w:pPr>
      <w:r w:rsidRPr="001E4E3E">
        <w:rPr>
          <w:b w:val="0"/>
          <w:sz w:val="24"/>
          <w:szCs w:val="24"/>
        </w:rPr>
        <w:t>1</w:t>
      </w:r>
      <w:r w:rsidRPr="001E4E3E">
        <w:rPr>
          <w:sz w:val="24"/>
          <w:szCs w:val="24"/>
        </w:rPr>
        <w:t>.</w:t>
      </w:r>
      <w:r w:rsidRPr="001E4E3E">
        <w:rPr>
          <w:b w:val="0"/>
          <w:sz w:val="24"/>
          <w:szCs w:val="24"/>
        </w:rPr>
        <w:t xml:space="preserve"> Органы местного самоуправления муниципального образования осуществляют отдельные государственные полномочия, которыми они наделяются в соответствии с Федеральным законом «Об общих принципах организации местного самоуправления в единой системе публичной власти» </w:t>
      </w:r>
      <w:r w:rsidRPr="001E4E3E">
        <w:rPr>
          <w:b w:val="0"/>
          <w:sz w:val="24"/>
          <w:szCs w:val="24"/>
        </w:rPr>
        <w:lastRenderedPageBreak/>
        <w:t xml:space="preserve">и с Федеральным законом от 21 декабря </w:t>
      </w:r>
      <w:r>
        <w:rPr>
          <w:b w:val="0"/>
          <w:sz w:val="24"/>
          <w:szCs w:val="24"/>
        </w:rPr>
        <w:t>2021 года №</w:t>
      </w:r>
      <w:r w:rsidRPr="001E4E3E">
        <w:rPr>
          <w:b w:val="0"/>
          <w:sz w:val="24"/>
          <w:szCs w:val="24"/>
        </w:rPr>
        <w:t>414-ФЗ «Об общих принципах организации публичной власти в субъектах Российской Федерации».</w:t>
      </w:r>
    </w:p>
    <w:p w:rsidR="00E21CBE" w:rsidRPr="001E4E3E" w:rsidRDefault="00E21CBE" w:rsidP="00E21CBE">
      <w:pPr>
        <w:pStyle w:val="ae"/>
        <w:tabs>
          <w:tab w:val="left" w:pos="0"/>
        </w:tabs>
        <w:jc w:val="both"/>
        <w:rPr>
          <w:b w:val="0"/>
          <w:sz w:val="24"/>
          <w:szCs w:val="24"/>
        </w:rPr>
      </w:pPr>
      <w:r w:rsidRPr="001E4E3E">
        <w:rPr>
          <w:b w:val="0"/>
          <w:sz w:val="24"/>
          <w:szCs w:val="24"/>
        </w:rPr>
        <w:tab/>
        <w:t>2</w:t>
      </w:r>
      <w:r w:rsidRPr="001E4E3E">
        <w:rPr>
          <w:sz w:val="24"/>
          <w:szCs w:val="24"/>
        </w:rPr>
        <w:t>.</w:t>
      </w:r>
      <w:r w:rsidRPr="001E4E3E">
        <w:rPr>
          <w:b w:val="0"/>
          <w:sz w:val="24"/>
          <w:szCs w:val="24"/>
        </w:rPr>
        <w:t xml:space="preserve">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настоящим Уставом.</w:t>
      </w:r>
    </w:p>
    <w:p w:rsidR="00E21CBE" w:rsidRDefault="00E21CBE" w:rsidP="00E21CBE">
      <w:pPr>
        <w:pStyle w:val="ae"/>
        <w:tabs>
          <w:tab w:val="left" w:pos="0"/>
        </w:tabs>
        <w:contextualSpacing/>
        <w:jc w:val="both"/>
        <w:rPr>
          <w:b w:val="0"/>
          <w:sz w:val="24"/>
          <w:szCs w:val="24"/>
        </w:rPr>
      </w:pPr>
      <w:r w:rsidRPr="001E4E3E">
        <w:rPr>
          <w:b w:val="0"/>
          <w:sz w:val="24"/>
          <w:szCs w:val="24"/>
        </w:rPr>
        <w:tab/>
        <w:t>3.</w:t>
      </w:r>
      <w:r w:rsidRPr="001E4E3E">
        <w:rPr>
          <w:sz w:val="24"/>
          <w:szCs w:val="24"/>
        </w:rPr>
        <w:t xml:space="preserve"> </w:t>
      </w:r>
      <w:r w:rsidRPr="001E4E3E">
        <w:rPr>
          <w:b w:val="0"/>
          <w:sz w:val="24"/>
          <w:szCs w:val="24"/>
        </w:rPr>
        <w:t>Решение о дополнительном использовании собственных материальных ресурсов и финансовых средств принимается Собранием представителей простым большинством голосов от установленной численности депутатов.</w:t>
      </w:r>
    </w:p>
    <w:p w:rsidR="00E21CBE" w:rsidRPr="001E4E3E" w:rsidRDefault="00E21CBE" w:rsidP="00E21CBE">
      <w:pPr>
        <w:pStyle w:val="ae"/>
        <w:tabs>
          <w:tab w:val="left" w:pos="0"/>
        </w:tabs>
        <w:contextualSpacing/>
        <w:jc w:val="both"/>
        <w:rPr>
          <w:b w:val="0"/>
          <w:sz w:val="24"/>
          <w:szCs w:val="24"/>
        </w:rPr>
      </w:pPr>
    </w:p>
    <w:p w:rsidR="00E21CBE" w:rsidRPr="007F10D8" w:rsidRDefault="00E21CBE" w:rsidP="00E21CBE">
      <w:pPr>
        <w:pStyle w:val="2"/>
        <w:tabs>
          <w:tab w:val="left" w:pos="567"/>
          <w:tab w:val="left" w:pos="993"/>
        </w:tabs>
        <w:spacing w:before="0" w:line="240" w:lineRule="auto"/>
        <w:ind w:firstLine="567"/>
        <w:jc w:val="center"/>
        <w:rPr>
          <w:rFonts w:ascii="Times New Roman" w:hAnsi="Times New Roman" w:cs="Times New Roman"/>
          <w:b w:val="0"/>
          <w:color w:val="auto"/>
        </w:rPr>
      </w:pPr>
      <w:bookmarkStart w:id="65" w:name="_Toc211602022"/>
      <w:r w:rsidRPr="007F10D8">
        <w:rPr>
          <w:rFonts w:ascii="Times New Roman" w:hAnsi="Times New Roman" w:cs="Times New Roman"/>
          <w:color w:val="auto"/>
        </w:rPr>
        <w:t>Статья 1</w:t>
      </w:r>
      <w:r>
        <w:rPr>
          <w:rFonts w:ascii="Times New Roman" w:hAnsi="Times New Roman" w:cs="Times New Roman"/>
          <w:color w:val="auto"/>
        </w:rPr>
        <w:t>1</w:t>
      </w:r>
      <w:r w:rsidRPr="007F10D8">
        <w:rPr>
          <w:rFonts w:ascii="Times New Roman" w:hAnsi="Times New Roman" w:cs="Times New Roman"/>
          <w:color w:val="auto"/>
        </w:rPr>
        <w:t>. Привлечение граждан к выполнению социально-значимых работ</w:t>
      </w:r>
      <w:bookmarkEnd w:id="64"/>
      <w:bookmarkEnd w:id="65"/>
    </w:p>
    <w:p w:rsidR="00E21CBE" w:rsidRPr="00F019ED" w:rsidRDefault="00E21CBE" w:rsidP="00E21CBE">
      <w:pPr>
        <w:pStyle w:val="a5"/>
        <w:widowControl w:val="0"/>
        <w:numPr>
          <w:ilvl w:val="0"/>
          <w:numId w:val="17"/>
        </w:numPr>
        <w:tabs>
          <w:tab w:val="left" w:pos="567"/>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019ED">
        <w:rPr>
          <w:rFonts w:ascii="Times New Roman" w:hAnsi="Times New Roman" w:cs="Times New Roman"/>
          <w:sz w:val="24"/>
          <w:szCs w:val="24"/>
        </w:rPr>
        <w:t>Органы местного самоуправления муниципального округа вправе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w:t>
      </w:r>
      <w:r w:rsidRPr="00F019ED">
        <w:t xml:space="preserve"> </w:t>
      </w:r>
      <w:r w:rsidRPr="00F019ED">
        <w:rPr>
          <w:rFonts w:ascii="Times New Roman" w:hAnsi="Times New Roman" w:cs="Times New Roman"/>
          <w:sz w:val="24"/>
          <w:szCs w:val="24"/>
        </w:rPr>
        <w:t>в порядке, предусмотренном Федеральным законом «Об общих принципах организации местного самоуправления в единой системе публичной власти».</w:t>
      </w:r>
    </w:p>
    <w:p w:rsidR="00E21CBE" w:rsidRPr="00F019ED" w:rsidRDefault="00E21CBE" w:rsidP="00E21CBE">
      <w:pPr>
        <w:pStyle w:val="a5"/>
        <w:widowControl w:val="0"/>
        <w:numPr>
          <w:ilvl w:val="0"/>
          <w:numId w:val="17"/>
        </w:numPr>
        <w:tabs>
          <w:tab w:val="left" w:pos="567"/>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019ED">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E21CBE" w:rsidRDefault="00E21CBE" w:rsidP="00E21CBE">
      <w:pPr>
        <w:pStyle w:val="a5"/>
        <w:widowControl w:val="0"/>
        <w:numPr>
          <w:ilvl w:val="0"/>
          <w:numId w:val="17"/>
        </w:numPr>
        <w:tabs>
          <w:tab w:val="left" w:pos="567"/>
          <w:tab w:val="left" w:pos="993"/>
        </w:tabs>
        <w:autoSpaceDE w:val="0"/>
        <w:autoSpaceDN w:val="0"/>
        <w:adjustRightInd w:val="0"/>
        <w:spacing w:after="0" w:line="240" w:lineRule="auto"/>
        <w:ind w:left="0" w:firstLine="567"/>
        <w:jc w:val="both"/>
        <w:rPr>
          <w:rFonts w:ascii="Times New Roman" w:hAnsi="Times New Roman" w:cs="Times New Roman"/>
          <w:sz w:val="24"/>
          <w:szCs w:val="24"/>
        </w:rPr>
      </w:pPr>
      <w:r w:rsidRPr="00F019ED">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муниципального округа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21CBE" w:rsidRPr="00F019ED" w:rsidRDefault="00E21CBE" w:rsidP="00E21CBE">
      <w:pPr>
        <w:pStyle w:val="a5"/>
        <w:widowControl w:val="0"/>
        <w:tabs>
          <w:tab w:val="left" w:pos="567"/>
          <w:tab w:val="left" w:pos="993"/>
        </w:tabs>
        <w:autoSpaceDE w:val="0"/>
        <w:autoSpaceDN w:val="0"/>
        <w:adjustRightInd w:val="0"/>
        <w:spacing w:after="0" w:line="240" w:lineRule="auto"/>
        <w:ind w:left="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66" w:name="_Toc161157482"/>
      <w:bookmarkStart w:id="67" w:name="_Toc211602023"/>
      <w:r w:rsidRPr="007F10D8">
        <w:rPr>
          <w:rFonts w:ascii="Times New Roman" w:hAnsi="Times New Roman" w:cs="Times New Roman"/>
          <w:color w:val="auto"/>
        </w:rPr>
        <w:t>Статья 1</w:t>
      </w:r>
      <w:r>
        <w:rPr>
          <w:rFonts w:ascii="Times New Roman" w:hAnsi="Times New Roman" w:cs="Times New Roman"/>
          <w:color w:val="auto"/>
        </w:rPr>
        <w:t>2</w:t>
      </w:r>
      <w:r w:rsidRPr="007F10D8">
        <w:rPr>
          <w:rFonts w:ascii="Times New Roman" w:hAnsi="Times New Roman" w:cs="Times New Roman"/>
          <w:color w:val="auto"/>
        </w:rPr>
        <w:t>. Муниципальный контроль</w:t>
      </w:r>
      <w:bookmarkEnd w:id="66"/>
      <w:bookmarkEnd w:id="67"/>
    </w:p>
    <w:p w:rsidR="00E21CBE" w:rsidRPr="00F019ED"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019ED">
        <w:rPr>
          <w:rFonts w:ascii="Times New Roman" w:hAnsi="Times New Roman" w:cs="Times New Roman"/>
          <w:sz w:val="24"/>
          <w:szCs w:val="24"/>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Pr>
          <w:rFonts w:ascii="Times New Roman" w:hAnsi="Times New Roman" w:cs="Times New Roman"/>
          <w:sz w:val="24"/>
          <w:szCs w:val="24"/>
        </w:rPr>
        <w:t>Магаданской области</w:t>
      </w:r>
      <w:r w:rsidRPr="00F019ED">
        <w:rPr>
          <w:rFonts w:ascii="Times New Roman" w:hAnsi="Times New Roman" w:cs="Times New Roman"/>
          <w:sz w:val="24"/>
          <w:szCs w:val="24"/>
        </w:rPr>
        <w:t>, с учетом положений частей 5 и 9 статьи 32 Федеральн</w:t>
      </w:r>
      <w:r>
        <w:rPr>
          <w:rFonts w:ascii="Times New Roman" w:hAnsi="Times New Roman" w:cs="Times New Roman"/>
          <w:sz w:val="24"/>
          <w:szCs w:val="24"/>
        </w:rPr>
        <w:t>ого</w:t>
      </w:r>
      <w:r w:rsidRPr="00F019ED">
        <w:rPr>
          <w:rFonts w:ascii="Times New Roman" w:hAnsi="Times New Roman" w:cs="Times New Roman"/>
          <w:sz w:val="24"/>
          <w:szCs w:val="24"/>
        </w:rPr>
        <w:t xml:space="preserve"> закон</w:t>
      </w:r>
      <w:r>
        <w:rPr>
          <w:rFonts w:ascii="Times New Roman" w:hAnsi="Times New Roman" w:cs="Times New Roman"/>
          <w:sz w:val="24"/>
          <w:szCs w:val="24"/>
        </w:rPr>
        <w:t>а</w:t>
      </w:r>
      <w:r w:rsidRPr="00F019ED">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p>
    <w:p w:rsidR="00E21CBE" w:rsidRPr="00F019ED"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019ED">
        <w:rPr>
          <w:rFonts w:ascii="Times New Roman" w:hAnsi="Times New Roman" w:cs="Times New Roman"/>
          <w:sz w:val="24"/>
          <w:szCs w:val="24"/>
        </w:rPr>
        <w:t xml:space="preserve">2. Органы местного самоуправления и должностные лица местного самоуправления, наделенные в соответствии с </w:t>
      </w:r>
      <w:r>
        <w:rPr>
          <w:rFonts w:ascii="Times New Roman" w:hAnsi="Times New Roman" w:cs="Times New Roman"/>
          <w:sz w:val="24"/>
          <w:szCs w:val="24"/>
        </w:rPr>
        <w:t>настоящим У</w:t>
      </w:r>
      <w:r w:rsidRPr="00F019ED">
        <w:rPr>
          <w:rFonts w:ascii="Times New Roman" w:hAnsi="Times New Roman" w:cs="Times New Roman"/>
          <w:sz w:val="24"/>
          <w:szCs w:val="24"/>
        </w:rPr>
        <w:t xml:space="preserve">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w:t>
      </w:r>
      <w:r>
        <w:rPr>
          <w:rFonts w:ascii="Times New Roman" w:hAnsi="Times New Roman" w:cs="Times New Roman"/>
          <w:sz w:val="24"/>
          <w:szCs w:val="24"/>
        </w:rPr>
        <w:t>У</w:t>
      </w:r>
      <w:r w:rsidRPr="00F019ED">
        <w:rPr>
          <w:rFonts w:ascii="Times New Roman" w:hAnsi="Times New Roman" w:cs="Times New Roman"/>
          <w:sz w:val="24"/>
          <w:szCs w:val="24"/>
        </w:rPr>
        <w:t xml:space="preserve">ставу муниципального образования и принятым в соответствии с ним нормативным правовым актам </w:t>
      </w:r>
      <w:r>
        <w:rPr>
          <w:rFonts w:ascii="Times New Roman" w:hAnsi="Times New Roman" w:cs="Times New Roman"/>
          <w:sz w:val="24"/>
          <w:szCs w:val="24"/>
        </w:rPr>
        <w:t>Собрания представителей</w:t>
      </w:r>
      <w:r w:rsidRPr="00F019ED">
        <w:rPr>
          <w:rFonts w:ascii="Times New Roman" w:hAnsi="Times New Roman" w:cs="Times New Roman"/>
          <w:sz w:val="24"/>
          <w:szCs w:val="24"/>
        </w:rPr>
        <w:t>.</w:t>
      </w:r>
    </w:p>
    <w:p w:rsidR="00E21CBE"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F019ED">
        <w:rPr>
          <w:rFonts w:ascii="Times New Roman" w:hAnsi="Times New Roman" w:cs="Times New Roman"/>
          <w:sz w:val="24"/>
          <w:szCs w:val="24"/>
        </w:rPr>
        <w:t>3.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E21CBE" w:rsidRPr="00DC2AA1" w:rsidRDefault="00E21CBE" w:rsidP="00E21CBE">
      <w:pPr>
        <w:widowControl w:val="0"/>
        <w:autoSpaceDE w:val="0"/>
        <w:autoSpaceDN w:val="0"/>
        <w:adjustRightInd w:val="0"/>
        <w:spacing w:after="0" w:line="240" w:lineRule="auto"/>
        <w:ind w:firstLine="567"/>
        <w:jc w:val="both"/>
        <w:rPr>
          <w:rFonts w:ascii="Times New Roman" w:hAnsi="Times New Roman" w:cs="Times New Roman"/>
          <w:sz w:val="24"/>
          <w:szCs w:val="24"/>
        </w:rPr>
      </w:pPr>
      <w:bookmarkStart w:id="68" w:name="Par151"/>
      <w:bookmarkEnd w:id="68"/>
    </w:p>
    <w:p w:rsidR="00E21CBE" w:rsidRPr="00192F2B" w:rsidRDefault="00E21CBE" w:rsidP="00E21CBE">
      <w:pPr>
        <w:pStyle w:val="1"/>
        <w:spacing w:before="0" w:line="240" w:lineRule="auto"/>
        <w:ind w:firstLine="567"/>
        <w:jc w:val="center"/>
        <w:rPr>
          <w:rFonts w:ascii="Times New Roman" w:hAnsi="Times New Roman" w:cs="Times New Roman"/>
          <w:color w:val="auto"/>
        </w:rPr>
      </w:pPr>
      <w:bookmarkStart w:id="69" w:name="Par178"/>
      <w:bookmarkStart w:id="70" w:name="Par238"/>
      <w:bookmarkStart w:id="71" w:name="_Toc406494575"/>
      <w:bookmarkStart w:id="72" w:name="_Toc456863263"/>
      <w:bookmarkStart w:id="73" w:name="_Toc510012938"/>
      <w:bookmarkStart w:id="74" w:name="_Toc161157484"/>
      <w:bookmarkStart w:id="75" w:name="_Toc211602024"/>
      <w:bookmarkEnd w:id="69"/>
      <w:bookmarkEnd w:id="70"/>
      <w:r w:rsidRPr="00192F2B">
        <w:rPr>
          <w:rFonts w:ascii="Times New Roman" w:hAnsi="Times New Roman" w:cs="Times New Roman"/>
          <w:color w:val="auto"/>
        </w:rPr>
        <w:t xml:space="preserve">Глава III. </w:t>
      </w:r>
      <w:r w:rsidRPr="00F019ED">
        <w:rPr>
          <w:rFonts w:ascii="Times New Roman" w:hAnsi="Times New Roman" w:cs="Times New Roman"/>
          <w:color w:val="auto"/>
        </w:rPr>
        <w:t>Н</w:t>
      </w:r>
      <w:r>
        <w:rPr>
          <w:rFonts w:ascii="Times New Roman" w:hAnsi="Times New Roman" w:cs="Times New Roman"/>
          <w:color w:val="auto"/>
        </w:rPr>
        <w:t xml:space="preserve">ЕПОСРЕДСТВЕННОЕ ОСУЩЕСТВЛЕНИЕ НАСЕЛЕНИЕМ МЕСТНОГО САМОУПРАВЛЕНИЯ И </w:t>
      </w:r>
      <w:r w:rsidRPr="00192F2B">
        <w:rPr>
          <w:rFonts w:ascii="Times New Roman" w:hAnsi="Times New Roman" w:cs="Times New Roman"/>
          <w:color w:val="auto"/>
        </w:rPr>
        <w:t>УЧАСТИЕ НАСЕЛЕНИЯ В ОСУЩЕСТВЛЕНИИ МЕСТНОГО САМОУПРАВЛЕНИЯ</w:t>
      </w:r>
      <w:bookmarkEnd w:id="71"/>
      <w:bookmarkEnd w:id="72"/>
      <w:bookmarkEnd w:id="73"/>
      <w:bookmarkEnd w:id="74"/>
      <w:bookmarkEnd w:id="75"/>
    </w:p>
    <w:p w:rsidR="00E21CBE" w:rsidRPr="00192F2B" w:rsidRDefault="00E21CBE" w:rsidP="00E21CBE">
      <w:pPr>
        <w:widowControl w:val="0"/>
        <w:autoSpaceDE w:val="0"/>
        <w:autoSpaceDN w:val="0"/>
        <w:adjustRightInd w:val="0"/>
        <w:spacing w:after="0" w:line="240" w:lineRule="auto"/>
        <w:ind w:firstLine="567"/>
        <w:jc w:val="center"/>
        <w:rPr>
          <w:rFonts w:ascii="Times New Roman" w:hAnsi="Times New Roman" w:cs="Times New Roman"/>
          <w:b/>
          <w:sz w:val="24"/>
          <w:szCs w:val="24"/>
        </w:rPr>
      </w:pPr>
    </w:p>
    <w:p w:rsidR="00E21CBE" w:rsidRPr="00192F2B" w:rsidRDefault="00E21CBE" w:rsidP="00E21CBE">
      <w:pPr>
        <w:pStyle w:val="2"/>
        <w:spacing w:before="0" w:line="240" w:lineRule="auto"/>
        <w:ind w:firstLine="567"/>
        <w:jc w:val="center"/>
        <w:rPr>
          <w:rFonts w:ascii="Times New Roman" w:hAnsi="Times New Roman" w:cs="Times New Roman"/>
          <w:color w:val="auto"/>
          <w:sz w:val="24"/>
          <w:szCs w:val="24"/>
        </w:rPr>
      </w:pPr>
      <w:bookmarkStart w:id="76" w:name="Par241"/>
      <w:bookmarkStart w:id="77" w:name="_Toc406494576"/>
      <w:bookmarkStart w:id="78" w:name="_Toc456863264"/>
      <w:bookmarkStart w:id="79" w:name="_Toc510012939"/>
      <w:bookmarkStart w:id="80" w:name="_Toc161157485"/>
      <w:bookmarkStart w:id="81" w:name="_Toc211602025"/>
      <w:bookmarkEnd w:id="76"/>
      <w:r w:rsidRPr="00192F2B">
        <w:rPr>
          <w:rFonts w:ascii="Times New Roman" w:hAnsi="Times New Roman" w:cs="Times New Roman"/>
          <w:color w:val="auto"/>
        </w:rPr>
        <w:t>Статья 1</w:t>
      </w:r>
      <w:r>
        <w:rPr>
          <w:rFonts w:ascii="Times New Roman" w:hAnsi="Times New Roman" w:cs="Times New Roman"/>
          <w:color w:val="auto"/>
        </w:rPr>
        <w:t>3</w:t>
      </w:r>
      <w:r w:rsidRPr="00192F2B">
        <w:rPr>
          <w:rFonts w:ascii="Times New Roman" w:hAnsi="Times New Roman" w:cs="Times New Roman"/>
          <w:color w:val="auto"/>
        </w:rPr>
        <w:t xml:space="preserve">. </w:t>
      </w:r>
      <w:bookmarkEnd w:id="77"/>
      <w:bookmarkEnd w:id="78"/>
      <w:bookmarkEnd w:id="79"/>
      <w:bookmarkEnd w:id="80"/>
      <w:r w:rsidRPr="00F019ED">
        <w:rPr>
          <w:rFonts w:ascii="Times New Roman" w:hAnsi="Times New Roman" w:cs="Times New Roman"/>
          <w:color w:val="auto"/>
        </w:rPr>
        <w:t>Формы непосредственного осуществления населением местного самоуправления и участия населения в осуществлении местного самоуправления</w:t>
      </w:r>
      <w:bookmarkEnd w:id="81"/>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bookmarkStart w:id="82" w:name="Par252"/>
      <w:bookmarkStart w:id="83" w:name="_Toc406494577"/>
      <w:bookmarkStart w:id="84" w:name="_Toc456863265"/>
      <w:bookmarkStart w:id="85" w:name="_Toc510012940"/>
      <w:bookmarkStart w:id="86" w:name="_Toc161157486"/>
      <w:bookmarkEnd w:id="82"/>
      <w:r w:rsidRPr="003036F7">
        <w:rPr>
          <w:rFonts w:ascii="Times New Roman" w:hAnsi="Times New Roman" w:cs="Times New Roman"/>
          <w:bCs/>
          <w:sz w:val="24"/>
          <w:szCs w:val="24"/>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lastRenderedPageBreak/>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3. К формам непосредственного осуществления населением местного самоуправления относятся:</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1) местный референдум;</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2) муниципальные выборы;</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3) сход граждан.</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4. К формам участия населения в осуществлении местного самоуправления относятся:</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1) собрание граждан;</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2) инициативные проекты;</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3) территориальное общественное самоуправление;</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4) публичные слушания, общественные обсуждения;</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5) опрос;</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6) староста сельского населенного пункта.</w:t>
      </w:r>
    </w:p>
    <w:p w:rsidR="00E21CBE"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3036F7">
        <w:rPr>
          <w:rFonts w:ascii="Times New Roman" w:hAnsi="Times New Roman" w:cs="Times New Roman"/>
          <w:bCs/>
          <w:sz w:val="24"/>
          <w:szCs w:val="24"/>
        </w:rPr>
        <w:t xml:space="preserve">5. Наряду с предусмотренными Федеральным </w:t>
      </w:r>
      <w:hyperlink r:id="rId15" w:history="1">
        <w:r w:rsidRPr="003036F7">
          <w:rPr>
            <w:rFonts w:ascii="Times New Roman" w:hAnsi="Times New Roman" w:cs="Times New Roman"/>
            <w:bCs/>
            <w:sz w:val="24"/>
            <w:szCs w:val="24"/>
          </w:rPr>
          <w:t>законом</w:t>
        </w:r>
      </w:hyperlink>
      <w:r w:rsidRPr="003036F7">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6" w:history="1">
        <w:r w:rsidRPr="003036F7">
          <w:rPr>
            <w:rFonts w:ascii="Times New Roman" w:hAnsi="Times New Roman" w:cs="Times New Roman"/>
            <w:bCs/>
            <w:sz w:val="24"/>
            <w:szCs w:val="24"/>
          </w:rPr>
          <w:t>Конституции</w:t>
        </w:r>
      </w:hyperlink>
      <w:r w:rsidRPr="003036F7">
        <w:rPr>
          <w:rFonts w:ascii="Times New Roman" w:hAnsi="Times New Roman" w:cs="Times New Roman"/>
          <w:bCs/>
          <w:sz w:val="24"/>
          <w:szCs w:val="24"/>
        </w:rPr>
        <w:t xml:space="preserve"> Российской Федерации, Федеральному </w:t>
      </w:r>
      <w:hyperlink r:id="rId17" w:history="1">
        <w:r w:rsidRPr="003036F7">
          <w:rPr>
            <w:rFonts w:ascii="Times New Roman" w:hAnsi="Times New Roman" w:cs="Times New Roman"/>
            <w:bCs/>
            <w:sz w:val="24"/>
            <w:szCs w:val="24"/>
          </w:rPr>
          <w:t>закону</w:t>
        </w:r>
      </w:hyperlink>
      <w:r w:rsidRPr="003036F7">
        <w:rPr>
          <w:rFonts w:ascii="Times New Roman" w:hAnsi="Times New Roman" w:cs="Times New Roman"/>
          <w:bCs/>
          <w:sz w:val="24"/>
          <w:szCs w:val="24"/>
        </w:rPr>
        <w:t xml:space="preserve"> «Об общих принципах организации местного самоуправления в единой системе публичной власти», другим федеральным законам, законам Магаданской области.</w:t>
      </w:r>
    </w:p>
    <w:p w:rsidR="00E21CBE" w:rsidRPr="003036F7"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p>
    <w:p w:rsidR="00E21CBE" w:rsidRPr="00192F2B" w:rsidRDefault="00E21CBE" w:rsidP="00E21CBE">
      <w:pPr>
        <w:pStyle w:val="2"/>
        <w:spacing w:before="0" w:line="240" w:lineRule="auto"/>
        <w:jc w:val="center"/>
        <w:rPr>
          <w:rFonts w:ascii="Times New Roman" w:hAnsi="Times New Roman" w:cs="Times New Roman"/>
          <w:color w:val="auto"/>
          <w:sz w:val="24"/>
          <w:szCs w:val="24"/>
        </w:rPr>
      </w:pPr>
      <w:bookmarkStart w:id="87" w:name="_Toc211602026"/>
      <w:r w:rsidRPr="00192F2B">
        <w:rPr>
          <w:rFonts w:ascii="Times New Roman" w:hAnsi="Times New Roman" w:cs="Times New Roman"/>
          <w:color w:val="auto"/>
        </w:rPr>
        <w:t>Статья 1</w:t>
      </w:r>
      <w:r>
        <w:rPr>
          <w:rFonts w:ascii="Times New Roman" w:hAnsi="Times New Roman" w:cs="Times New Roman"/>
          <w:color w:val="auto"/>
        </w:rPr>
        <w:t>4</w:t>
      </w:r>
      <w:r w:rsidRPr="00192F2B">
        <w:rPr>
          <w:rFonts w:ascii="Times New Roman" w:hAnsi="Times New Roman" w:cs="Times New Roman"/>
          <w:color w:val="auto"/>
        </w:rPr>
        <w:t>. Местный референдум</w:t>
      </w:r>
      <w:bookmarkEnd w:id="83"/>
      <w:bookmarkEnd w:id="84"/>
      <w:bookmarkEnd w:id="85"/>
      <w:bookmarkEnd w:id="86"/>
      <w:bookmarkEnd w:id="87"/>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DC2AA1">
        <w:rPr>
          <w:rFonts w:ascii="Times New Roman" w:hAnsi="Times New Roman" w:cs="Times New Roman"/>
          <w:sz w:val="24"/>
          <w:szCs w:val="24"/>
        </w:rPr>
        <w:t xml:space="preserve">1. </w:t>
      </w:r>
      <w:r w:rsidRPr="00E83A59">
        <w:rPr>
          <w:rFonts w:ascii="Times New Roman" w:hAnsi="Times New Roman" w:cs="Times New Roman"/>
          <w:sz w:val="24"/>
          <w:szCs w:val="24"/>
        </w:rPr>
        <w:t>Местный референдум проводится в целях решения непосредственно населением вопросов непосредственного обеспечения жизнедеятельности населения</w:t>
      </w:r>
      <w:r>
        <w:rPr>
          <w:rFonts w:ascii="Times New Roman" w:hAnsi="Times New Roman" w:cs="Times New Roman"/>
          <w:sz w:val="24"/>
          <w:szCs w:val="24"/>
        </w:rPr>
        <w:t xml:space="preserve"> </w:t>
      </w:r>
      <w:r w:rsidRPr="00E83A59">
        <w:rPr>
          <w:rFonts w:ascii="Times New Roman" w:hAnsi="Times New Roman" w:cs="Times New Roman"/>
          <w:sz w:val="24"/>
          <w:szCs w:val="24"/>
        </w:rPr>
        <w:t>на всей территории Среднеканского муниципального округа.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E83A59">
        <w:rPr>
          <w:rFonts w:ascii="Times New Roman" w:hAnsi="Times New Roman" w:cs="Times New Roman"/>
          <w:sz w:val="24"/>
          <w:szCs w:val="24"/>
        </w:rPr>
        <w:t xml:space="preserve">. Решение о назначении местного референдума принимается Собранием представителей в соответствии с требованиями Федерального закона «Об общих принципах организации местного самоуправления в единой системе публичной власти»: </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 xml:space="preserve">3) по инициативе </w:t>
      </w:r>
      <w:r>
        <w:rPr>
          <w:rFonts w:ascii="Times New Roman" w:hAnsi="Times New Roman" w:cs="Times New Roman"/>
          <w:sz w:val="24"/>
          <w:szCs w:val="24"/>
        </w:rPr>
        <w:t>Собрания представителей и Г</w:t>
      </w:r>
      <w:r w:rsidRPr="00E83A59">
        <w:rPr>
          <w:rFonts w:ascii="Times New Roman" w:hAnsi="Times New Roman" w:cs="Times New Roman"/>
          <w:sz w:val="24"/>
          <w:szCs w:val="24"/>
        </w:rPr>
        <w:t xml:space="preserve">лавы </w:t>
      </w:r>
      <w:r>
        <w:rPr>
          <w:rFonts w:ascii="Times New Roman" w:hAnsi="Times New Roman" w:cs="Times New Roman"/>
          <w:sz w:val="24"/>
          <w:szCs w:val="24"/>
        </w:rPr>
        <w:t>Среднеканского муниципального округа</w:t>
      </w:r>
      <w:r w:rsidRPr="00E83A59">
        <w:rPr>
          <w:rFonts w:ascii="Times New Roman" w:hAnsi="Times New Roman" w:cs="Times New Roman"/>
          <w:sz w:val="24"/>
          <w:szCs w:val="24"/>
        </w:rPr>
        <w:t>, выдвинутой ими совместно.</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E83A59">
        <w:rPr>
          <w:rFonts w:ascii="Times New Roman" w:hAnsi="Times New Roman" w:cs="Times New Roman"/>
          <w:sz w:val="24"/>
          <w:szCs w:val="24"/>
        </w:rPr>
        <w:t xml:space="preserve">. Условием назначения местного референдума по инициативе граждан, избирательных объединений, иных общественных объединений, указанных в пункте 2 части </w:t>
      </w:r>
      <w:r>
        <w:rPr>
          <w:rFonts w:ascii="Times New Roman" w:hAnsi="Times New Roman" w:cs="Times New Roman"/>
          <w:sz w:val="24"/>
          <w:szCs w:val="24"/>
        </w:rPr>
        <w:t>2</w:t>
      </w:r>
      <w:r w:rsidRPr="00E83A59">
        <w:rPr>
          <w:rFonts w:ascii="Times New Roman" w:hAnsi="Times New Roman" w:cs="Times New Roman"/>
          <w:sz w:val="24"/>
          <w:szCs w:val="24"/>
        </w:rPr>
        <w:t xml:space="preserve"> настоящей статьи, является сбор подписей в поддержку данной инициативы, количество которых устанавливается законом </w:t>
      </w:r>
      <w:r>
        <w:rPr>
          <w:rFonts w:ascii="Times New Roman" w:hAnsi="Times New Roman" w:cs="Times New Roman"/>
          <w:sz w:val="24"/>
          <w:szCs w:val="24"/>
        </w:rPr>
        <w:t>Магаданской области</w:t>
      </w:r>
      <w:r w:rsidRPr="00E83A59">
        <w:rPr>
          <w:rFonts w:ascii="Times New Roman" w:hAnsi="Times New Roman" w:cs="Times New Roman"/>
          <w:sz w:val="24"/>
          <w:szCs w:val="24"/>
        </w:rPr>
        <w:t xml:space="preserve">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r>
        <w:rPr>
          <w:rFonts w:ascii="Times New Roman" w:hAnsi="Times New Roman" w:cs="Times New Roman"/>
          <w:sz w:val="24"/>
          <w:szCs w:val="24"/>
        </w:rPr>
        <w:t>,</w:t>
      </w:r>
      <w:r w:rsidRPr="00E83A59">
        <w:t xml:space="preserve"> </w:t>
      </w:r>
      <w:r w:rsidRPr="00E83A59">
        <w:rPr>
          <w:rFonts w:ascii="Times New Roman" w:hAnsi="Times New Roman" w:cs="Times New Roman"/>
          <w:sz w:val="24"/>
          <w:szCs w:val="24"/>
        </w:rPr>
        <w:t>но не может быть менее 25 подписей.</w:t>
      </w:r>
    </w:p>
    <w:p w:rsidR="00E21CBE" w:rsidRPr="001D3B2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1D3B26">
        <w:rPr>
          <w:rFonts w:ascii="Times New Roman" w:hAnsi="Times New Roman" w:cs="Times New Roman"/>
          <w:sz w:val="24"/>
          <w:szCs w:val="24"/>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Магаданской области.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1D3B26">
        <w:rPr>
          <w:rFonts w:ascii="Times New Roman" w:hAnsi="Times New Roman" w:cs="Times New Roman"/>
          <w:sz w:val="24"/>
          <w:szCs w:val="24"/>
        </w:rPr>
        <w:t>Инициатива проведения референдума, выдвинутая совмес</w:t>
      </w:r>
      <w:r>
        <w:rPr>
          <w:rFonts w:ascii="Times New Roman" w:hAnsi="Times New Roman" w:cs="Times New Roman"/>
          <w:sz w:val="24"/>
          <w:szCs w:val="24"/>
        </w:rPr>
        <w:t>тно Собранием представителей и Г</w:t>
      </w:r>
      <w:r w:rsidRPr="001D3B26">
        <w:rPr>
          <w:rFonts w:ascii="Times New Roman" w:hAnsi="Times New Roman" w:cs="Times New Roman"/>
          <w:sz w:val="24"/>
          <w:szCs w:val="24"/>
        </w:rPr>
        <w:t>лавой муниципального образования, оформляется правовыми ак</w:t>
      </w:r>
      <w:r>
        <w:rPr>
          <w:rFonts w:ascii="Times New Roman" w:hAnsi="Times New Roman" w:cs="Times New Roman"/>
          <w:sz w:val="24"/>
          <w:szCs w:val="24"/>
        </w:rPr>
        <w:t>тами Собрания представителей и Г</w:t>
      </w:r>
      <w:r w:rsidRPr="001D3B26">
        <w:rPr>
          <w:rFonts w:ascii="Times New Roman" w:hAnsi="Times New Roman" w:cs="Times New Roman"/>
          <w:sz w:val="24"/>
          <w:szCs w:val="24"/>
        </w:rPr>
        <w:t>лавы муниципального образования.</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E83A59">
        <w:rPr>
          <w:rFonts w:ascii="Times New Roman" w:hAnsi="Times New Roman" w:cs="Times New Roman"/>
          <w:sz w:val="24"/>
          <w:szCs w:val="24"/>
        </w:rPr>
        <w:t xml:space="preserve">. </w:t>
      </w:r>
      <w:r>
        <w:rPr>
          <w:rFonts w:ascii="Times New Roman" w:hAnsi="Times New Roman" w:cs="Times New Roman"/>
          <w:sz w:val="24"/>
          <w:szCs w:val="24"/>
        </w:rPr>
        <w:t>Собрание представителей</w:t>
      </w:r>
      <w:r w:rsidRPr="00E83A59">
        <w:rPr>
          <w:rFonts w:ascii="Times New Roman" w:hAnsi="Times New Roman" w:cs="Times New Roman"/>
          <w:sz w:val="24"/>
          <w:szCs w:val="24"/>
        </w:rPr>
        <w:t xml:space="preserve"> обязан</w:t>
      </w:r>
      <w:r>
        <w:rPr>
          <w:rFonts w:ascii="Times New Roman" w:hAnsi="Times New Roman" w:cs="Times New Roman"/>
          <w:sz w:val="24"/>
          <w:szCs w:val="24"/>
        </w:rPr>
        <w:t>о</w:t>
      </w:r>
      <w:r w:rsidRPr="00E83A59">
        <w:rPr>
          <w:rFonts w:ascii="Times New Roman" w:hAnsi="Times New Roman" w:cs="Times New Roman"/>
          <w:sz w:val="24"/>
          <w:szCs w:val="24"/>
        </w:rPr>
        <w:t xml:space="preserve"> назначить местный референдум в течение 30 дней со дня поступления в </w:t>
      </w:r>
      <w:r>
        <w:rPr>
          <w:rFonts w:ascii="Times New Roman" w:hAnsi="Times New Roman" w:cs="Times New Roman"/>
          <w:sz w:val="24"/>
          <w:szCs w:val="24"/>
        </w:rPr>
        <w:t>Собрание представителей</w:t>
      </w:r>
      <w:r w:rsidRPr="00E83A59">
        <w:rPr>
          <w:rFonts w:ascii="Times New Roman" w:hAnsi="Times New Roman" w:cs="Times New Roman"/>
          <w:sz w:val="24"/>
          <w:szCs w:val="24"/>
        </w:rPr>
        <w:t xml:space="preserve"> документов, на основании которых назначается местный </w:t>
      </w:r>
      <w:r w:rsidRPr="00E83A59">
        <w:rPr>
          <w:rFonts w:ascii="Times New Roman" w:hAnsi="Times New Roman" w:cs="Times New Roman"/>
          <w:sz w:val="24"/>
          <w:szCs w:val="24"/>
        </w:rPr>
        <w:lastRenderedPageBreak/>
        <w:t>референдум.</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E83A59">
        <w:rPr>
          <w:rFonts w:ascii="Times New Roman" w:hAnsi="Times New Roman" w:cs="Times New Roman"/>
          <w:sz w:val="24"/>
          <w:szCs w:val="24"/>
        </w:rPr>
        <w:t xml:space="preserve">. В местном референдуме имеют право участвовать граждане Российской Федерации, место жительства которых расположено в границах </w:t>
      </w:r>
      <w:r>
        <w:rPr>
          <w:rFonts w:ascii="Times New Roman" w:hAnsi="Times New Roman" w:cs="Times New Roman"/>
          <w:sz w:val="24"/>
          <w:szCs w:val="24"/>
        </w:rPr>
        <w:t>Среднеканского муниципального округа</w:t>
      </w:r>
      <w:r w:rsidRPr="00E83A59">
        <w:rPr>
          <w:rFonts w:ascii="Times New Roman" w:hAnsi="Times New Roman" w:cs="Times New Roman"/>
          <w:sz w:val="24"/>
          <w:szCs w:val="24"/>
        </w:rPr>
        <w:t>.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E83A59">
        <w:rPr>
          <w:rFonts w:ascii="Times New Roman" w:hAnsi="Times New Roman" w:cs="Times New Roman"/>
          <w:sz w:val="24"/>
          <w:szCs w:val="24"/>
        </w:rPr>
        <w:t xml:space="preserve">. </w:t>
      </w:r>
      <w:r w:rsidRPr="001D3B26">
        <w:rPr>
          <w:rFonts w:ascii="Times New Roman" w:hAnsi="Times New Roman" w:cs="Times New Roman"/>
          <w:sz w:val="24"/>
          <w:szCs w:val="24"/>
        </w:rPr>
        <w:t xml:space="preserve">Местный референдум проводится в порядке, установленном Федеральным законом от 12 июня 2002 года </w:t>
      </w:r>
      <w:r>
        <w:rPr>
          <w:rFonts w:ascii="Times New Roman" w:hAnsi="Times New Roman" w:cs="Times New Roman"/>
          <w:sz w:val="24"/>
          <w:szCs w:val="24"/>
        </w:rPr>
        <w:t>№ 67-ФЗ «</w:t>
      </w:r>
      <w:r w:rsidRPr="001D3B26">
        <w:rPr>
          <w:rFonts w:ascii="Times New Roman" w:hAnsi="Times New Roman" w:cs="Times New Roman"/>
          <w:sz w:val="24"/>
          <w:szCs w:val="24"/>
        </w:rPr>
        <w:t>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4"/>
          <w:szCs w:val="24"/>
        </w:rPr>
        <w:t>»</w:t>
      </w:r>
      <w:r w:rsidRPr="001D3B26">
        <w:rPr>
          <w:rFonts w:ascii="Times New Roman" w:hAnsi="Times New Roman" w:cs="Times New Roman"/>
          <w:sz w:val="24"/>
          <w:szCs w:val="24"/>
        </w:rPr>
        <w:t xml:space="preserve"> и Законом Магаданской области от</w:t>
      </w:r>
      <w:r>
        <w:rPr>
          <w:rFonts w:ascii="Times New Roman" w:hAnsi="Times New Roman" w:cs="Times New Roman"/>
          <w:sz w:val="24"/>
          <w:szCs w:val="24"/>
        </w:rPr>
        <w:t xml:space="preserve"> 22 декабря 2006 года № 787-ОЗ «О местном референдуме»</w:t>
      </w:r>
      <w:r w:rsidRPr="001D3B26">
        <w:rPr>
          <w:rFonts w:ascii="Times New Roman" w:hAnsi="Times New Roman" w:cs="Times New Roman"/>
          <w:sz w:val="24"/>
          <w:szCs w:val="24"/>
        </w:rPr>
        <w:t>.</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E83A59">
        <w:rPr>
          <w:rFonts w:ascii="Times New Roman" w:hAnsi="Times New Roman" w:cs="Times New Roman"/>
          <w:sz w:val="24"/>
          <w:szCs w:val="24"/>
        </w:rPr>
        <w:t>Итоги голосования и принятое на местном референдуме решение подлежат официальному опубликованию.</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E83A59">
        <w:rPr>
          <w:rFonts w:ascii="Times New Roman" w:hAnsi="Times New Roman" w:cs="Times New Roman"/>
          <w:sz w:val="24"/>
          <w:szCs w:val="24"/>
        </w:rPr>
        <w:t xml:space="preserve">. Принятое на местном референдуме решение подлежит обязательному исполнению на территории </w:t>
      </w:r>
      <w:r>
        <w:rPr>
          <w:rFonts w:ascii="Times New Roman" w:hAnsi="Times New Roman" w:cs="Times New Roman"/>
          <w:sz w:val="24"/>
          <w:szCs w:val="24"/>
        </w:rPr>
        <w:t>Среднеканского муниципального округа</w:t>
      </w:r>
      <w:r w:rsidRPr="00E83A59">
        <w:rPr>
          <w:rFonts w:ascii="Times New Roman" w:hAnsi="Times New Roman" w:cs="Times New Roman"/>
          <w:sz w:val="24"/>
          <w:szCs w:val="24"/>
        </w:rPr>
        <w:t xml:space="preserve"> и не нуждается в утверждении какими-либо органами публичной власти, их должностными лицами.</w:t>
      </w:r>
    </w:p>
    <w:p w:rsidR="00E21CBE" w:rsidRDefault="00E21CBE" w:rsidP="00E21CBE">
      <w:pPr>
        <w:spacing w:after="0" w:line="240" w:lineRule="auto"/>
        <w:ind w:firstLine="539"/>
        <w:jc w:val="both"/>
      </w:pPr>
      <w:r>
        <w:rPr>
          <w:rFonts w:ascii="Times New Roman" w:hAnsi="Times New Roman" w:cs="Times New Roman"/>
          <w:sz w:val="24"/>
          <w:szCs w:val="24"/>
        </w:rPr>
        <w:t>9</w:t>
      </w:r>
      <w:r>
        <w:rPr>
          <w:rFonts w:ascii="Times New Roman" w:hAnsi="Times New Roman" w:cs="Times New Roman"/>
          <w:sz w:val="24"/>
        </w:rPr>
        <w:t>. В случае если для реализации решения, принятого на местном референдуме, требуется издание правового акта, орган местного самоуправления, в компетенцию которого входит данный вопрос, обязан в течение 15 дней со дня вступления в силу решения, принятого на местном референдуме, определить срок подготовки и (или) принятия данного правового акта. Указанный срок не может превышать 3 месяца.</w:t>
      </w:r>
    </w:p>
    <w:p w:rsidR="00E21CBE" w:rsidRPr="00E83A5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1</w:t>
      </w:r>
      <w:r>
        <w:rPr>
          <w:rFonts w:ascii="Times New Roman" w:hAnsi="Times New Roman" w:cs="Times New Roman"/>
          <w:sz w:val="24"/>
          <w:szCs w:val="24"/>
        </w:rPr>
        <w:t>0</w:t>
      </w:r>
      <w:r w:rsidRPr="00E83A59">
        <w:rPr>
          <w:rFonts w:ascii="Times New Roman" w:hAnsi="Times New Roman" w:cs="Times New Roman"/>
          <w:sz w:val="24"/>
          <w:szCs w:val="24"/>
        </w:rPr>
        <w:t>.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E83A59">
        <w:rPr>
          <w:rFonts w:ascii="Times New Roman" w:hAnsi="Times New Roman" w:cs="Times New Roman"/>
          <w:sz w:val="24"/>
          <w:szCs w:val="24"/>
        </w:rPr>
        <w:t>1</w:t>
      </w:r>
      <w:r>
        <w:rPr>
          <w:rFonts w:ascii="Times New Roman" w:hAnsi="Times New Roman" w:cs="Times New Roman"/>
          <w:sz w:val="24"/>
          <w:szCs w:val="24"/>
        </w:rPr>
        <w:t>1</w:t>
      </w:r>
      <w:r w:rsidRPr="00E83A59">
        <w:rPr>
          <w:rFonts w:ascii="Times New Roman" w:hAnsi="Times New Roman" w:cs="Times New Roman"/>
          <w:sz w:val="24"/>
          <w:szCs w:val="24"/>
        </w:rPr>
        <w:t xml:space="preserve">. </w:t>
      </w:r>
      <w:r w:rsidRPr="001D3B26">
        <w:rPr>
          <w:rFonts w:ascii="Times New Roman" w:hAnsi="Times New Roman" w:cs="Times New Roman"/>
          <w:sz w:val="24"/>
          <w:szCs w:val="24"/>
        </w:rPr>
        <w:t>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Магаданской области.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2"/>
        <w:spacing w:before="0" w:line="240" w:lineRule="auto"/>
        <w:jc w:val="center"/>
        <w:rPr>
          <w:rFonts w:ascii="Times New Roman" w:hAnsi="Times New Roman" w:cs="Times New Roman"/>
          <w:color w:val="auto"/>
        </w:rPr>
      </w:pPr>
      <w:bookmarkStart w:id="88" w:name="_Toc456863266"/>
      <w:bookmarkStart w:id="89" w:name="_Toc510012941"/>
      <w:bookmarkStart w:id="90" w:name="_Toc161157487"/>
      <w:bookmarkStart w:id="91" w:name="_Toc211602027"/>
      <w:r w:rsidRPr="00192F2B">
        <w:rPr>
          <w:rFonts w:ascii="Times New Roman" w:hAnsi="Times New Roman" w:cs="Times New Roman"/>
          <w:color w:val="auto"/>
        </w:rPr>
        <w:t>Статья 1</w:t>
      </w:r>
      <w:r>
        <w:rPr>
          <w:rFonts w:ascii="Times New Roman" w:hAnsi="Times New Roman" w:cs="Times New Roman"/>
          <w:color w:val="auto"/>
        </w:rPr>
        <w:t>5</w:t>
      </w:r>
      <w:r w:rsidRPr="00192F2B">
        <w:rPr>
          <w:rFonts w:ascii="Times New Roman" w:hAnsi="Times New Roman" w:cs="Times New Roman"/>
          <w:color w:val="auto"/>
        </w:rPr>
        <w:t>. Муниципальные выборы</w:t>
      </w:r>
      <w:bookmarkStart w:id="92" w:name="_Toc456863267"/>
      <w:bookmarkStart w:id="93" w:name="_Toc510012942"/>
      <w:bookmarkStart w:id="94" w:name="_Toc161157488"/>
      <w:bookmarkEnd w:id="88"/>
      <w:bookmarkEnd w:id="89"/>
      <w:bookmarkEnd w:id="90"/>
      <w:bookmarkEnd w:id="91"/>
    </w:p>
    <w:p w:rsidR="00E21CBE" w:rsidRPr="00173FBF" w:rsidRDefault="00E21CBE" w:rsidP="00E21CBE">
      <w:pPr>
        <w:pStyle w:val="2"/>
        <w:spacing w:before="0" w:line="240" w:lineRule="auto"/>
        <w:ind w:firstLine="567"/>
        <w:jc w:val="both"/>
        <w:rPr>
          <w:rFonts w:ascii="Times New Roman" w:hAnsi="Times New Roman" w:cs="Times New Roman"/>
          <w:b w:val="0"/>
          <w:color w:val="0D0D0D" w:themeColor="text1" w:themeTint="F2"/>
          <w:sz w:val="24"/>
          <w:szCs w:val="24"/>
        </w:rPr>
      </w:pPr>
      <w:r w:rsidRPr="00173FBF">
        <w:rPr>
          <w:rFonts w:ascii="Times New Roman" w:hAnsi="Times New Roman" w:cs="Times New Roman"/>
          <w:b w:val="0"/>
          <w:color w:val="0D0D0D" w:themeColor="text1" w:themeTint="F2"/>
          <w:sz w:val="24"/>
          <w:szCs w:val="24"/>
        </w:rPr>
        <w:t>1. Муниципальные выборы проводятся в целях избрания депутатов Собрания представителей Среднеканского муниципального округа Магаданской области на основе всеобщего равного и прямого избирательного права при тайном голосовании, по мажоритарной избирательной системе относительного большинства по многомандатным избирательным округам.</w:t>
      </w:r>
    </w:p>
    <w:p w:rsidR="00E21CBE" w:rsidRDefault="00E21CBE" w:rsidP="00E21CBE">
      <w:pPr>
        <w:pStyle w:val="af0"/>
        <w:tabs>
          <w:tab w:val="left" w:pos="993"/>
        </w:tabs>
        <w:spacing w:before="0" w:beforeAutospacing="0" w:after="0" w:afterAutospacing="0"/>
        <w:ind w:firstLine="567"/>
        <w:jc w:val="both"/>
      </w:pPr>
      <w:r w:rsidRPr="007E243C">
        <w:t>Муниципальные выборы организует и проводит избирательная комиссия, организующая подготовку и проведение выборов в органы местного самоуправления, местного референдума.</w:t>
      </w:r>
    </w:p>
    <w:p w:rsidR="00E21CBE" w:rsidRDefault="00E21CBE" w:rsidP="00E21CBE">
      <w:pPr>
        <w:pStyle w:val="af0"/>
        <w:spacing w:before="0" w:beforeAutospacing="0" w:after="0" w:afterAutospacing="0"/>
        <w:ind w:firstLine="567"/>
        <w:jc w:val="both"/>
      </w:pPr>
      <w:r>
        <w:t>2. Решение о назначении выборов в органы местного самоуправления должно быть принято Собранием представителей не ранее чем за 90 и не позднее чем за 80 дней до дня голосования.</w:t>
      </w:r>
    </w:p>
    <w:p w:rsidR="00E21CBE" w:rsidRDefault="00E21CBE" w:rsidP="00E21CBE">
      <w:pPr>
        <w:pStyle w:val="af0"/>
        <w:spacing w:before="0" w:beforeAutospacing="0" w:after="0" w:afterAutospacing="0"/>
        <w:ind w:firstLine="567"/>
        <w:jc w:val="both"/>
      </w:pPr>
      <w: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законодательством.</w:t>
      </w:r>
    </w:p>
    <w:p w:rsidR="00E21CBE" w:rsidRDefault="00E21CBE" w:rsidP="00E21CBE">
      <w:pPr>
        <w:pStyle w:val="af0"/>
        <w:spacing w:before="0" w:beforeAutospacing="0" w:after="0" w:afterAutospacing="0"/>
        <w:ind w:firstLine="567"/>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7E243C">
        <w:t xml:space="preserve">устанавливаются федеральным законом и принимаемыми в соответствии с ним законами </w:t>
      </w:r>
      <w:r>
        <w:t>Магаданской области</w:t>
      </w:r>
      <w:r w:rsidRPr="007E243C">
        <w:t>.</w:t>
      </w:r>
    </w:p>
    <w:p w:rsidR="00E21CBE" w:rsidRDefault="00E21CBE" w:rsidP="00E21CBE">
      <w:pPr>
        <w:pStyle w:val="af0"/>
        <w:tabs>
          <w:tab w:val="left" w:pos="993"/>
          <w:tab w:val="left" w:pos="1418"/>
        </w:tabs>
        <w:spacing w:before="0" w:beforeAutospacing="0" w:after="0" w:afterAutospacing="0"/>
        <w:ind w:firstLine="567"/>
        <w:jc w:val="both"/>
      </w:pPr>
      <w:r>
        <w:t xml:space="preserve">4. Итоги муниципальных выборов подлежат официальному опубликованию </w:t>
      </w:r>
      <w:r w:rsidRPr="007E243C">
        <w:t>официальному опубликованию</w:t>
      </w:r>
      <w:r>
        <w:t>.</w:t>
      </w:r>
    </w:p>
    <w:p w:rsidR="00E21CBE" w:rsidRDefault="00E21CBE" w:rsidP="00E21CBE">
      <w:pPr>
        <w:pStyle w:val="af0"/>
        <w:tabs>
          <w:tab w:val="left" w:pos="993"/>
          <w:tab w:val="left" w:pos="1418"/>
        </w:tabs>
        <w:spacing w:before="0" w:beforeAutospacing="0" w:after="0" w:afterAutospacing="0"/>
        <w:ind w:firstLine="567"/>
        <w:jc w:val="both"/>
      </w:pPr>
    </w:p>
    <w:p w:rsidR="00E21CBE" w:rsidRPr="00781E8E" w:rsidRDefault="00E21CBE" w:rsidP="00E21CBE">
      <w:pPr>
        <w:pStyle w:val="2"/>
        <w:spacing w:before="0" w:line="240" w:lineRule="auto"/>
        <w:jc w:val="center"/>
        <w:rPr>
          <w:rFonts w:ascii="Times New Roman" w:hAnsi="Times New Roman" w:cs="Times New Roman"/>
          <w:color w:val="auto"/>
        </w:rPr>
      </w:pPr>
      <w:bookmarkStart w:id="95" w:name="_Toc211602028"/>
      <w:r w:rsidRPr="00781E8E">
        <w:rPr>
          <w:rFonts w:ascii="Times New Roman" w:hAnsi="Times New Roman" w:cs="Times New Roman"/>
          <w:color w:val="auto"/>
        </w:rPr>
        <w:t>Статья 16. Сход граждан</w:t>
      </w:r>
      <w:bookmarkEnd w:id="95"/>
    </w:p>
    <w:p w:rsidR="00E21CBE" w:rsidRDefault="00E21CBE" w:rsidP="00E21CBE">
      <w:pPr>
        <w:pStyle w:val="af0"/>
        <w:tabs>
          <w:tab w:val="left" w:pos="993"/>
          <w:tab w:val="left" w:pos="1418"/>
        </w:tabs>
        <w:spacing w:before="0" w:beforeAutospacing="0" w:after="0" w:afterAutospacing="0"/>
        <w:ind w:firstLine="567"/>
        <w:jc w:val="both"/>
      </w:pPr>
      <w:r>
        <w:t>1. В муниципальном образовании «Среднеканский муниципального округ Магаданской области» сход граждан может проводиться:</w:t>
      </w:r>
    </w:p>
    <w:p w:rsidR="00E21CBE" w:rsidRDefault="00E21CBE" w:rsidP="00E21CBE">
      <w:pPr>
        <w:pStyle w:val="af0"/>
        <w:tabs>
          <w:tab w:val="left" w:pos="993"/>
          <w:tab w:val="left" w:pos="1418"/>
        </w:tabs>
        <w:spacing w:before="0" w:beforeAutospacing="0" w:after="0" w:afterAutospacing="0"/>
        <w:ind w:firstLine="567"/>
        <w:jc w:val="both"/>
      </w:pPr>
      <w:r>
        <w:lastRenderedPageBreak/>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E21CBE" w:rsidRDefault="00E21CBE" w:rsidP="00E21CBE">
      <w:pPr>
        <w:pStyle w:val="af0"/>
        <w:tabs>
          <w:tab w:val="left" w:pos="993"/>
          <w:tab w:val="left" w:pos="1418"/>
        </w:tabs>
        <w:spacing w:before="0" w:beforeAutospacing="0" w:after="0" w:afterAutospacing="0"/>
        <w:ind w:firstLine="567"/>
        <w:jc w:val="both"/>
      </w:pPr>
      <w:r>
        <w:t>2) в соответствии с законом Магаданской области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E21CBE" w:rsidRDefault="00E21CBE" w:rsidP="00E21CBE">
      <w:pPr>
        <w:pStyle w:val="af0"/>
        <w:tabs>
          <w:tab w:val="left" w:pos="993"/>
          <w:tab w:val="left" w:pos="1418"/>
        </w:tabs>
        <w:spacing w:before="0" w:beforeAutospacing="0" w:after="0" w:afterAutospacing="0"/>
        <w:ind w:firstLine="567"/>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E21CBE" w:rsidRDefault="00E21CBE" w:rsidP="00E21CBE">
      <w:pPr>
        <w:pStyle w:val="af0"/>
        <w:tabs>
          <w:tab w:val="left" w:pos="993"/>
          <w:tab w:val="left" w:pos="1418"/>
        </w:tabs>
        <w:spacing w:before="0" w:beforeAutospacing="0" w:after="0" w:afterAutospacing="0"/>
        <w:ind w:firstLine="567"/>
        <w:jc w:val="both"/>
      </w:pPr>
      <w:r>
        <w:t>2. Сход граждан может созываться по инициативе Главы муниципального образования, Собрания представителей, в том числе по инициативе группы жителей соответствующей части территории населенного пункта численностью не менее 10 человек.</w:t>
      </w:r>
    </w:p>
    <w:p w:rsidR="00E21CBE" w:rsidRDefault="00E21CBE" w:rsidP="00E21CBE">
      <w:pPr>
        <w:pStyle w:val="af0"/>
        <w:tabs>
          <w:tab w:val="left" w:pos="993"/>
          <w:tab w:val="left" w:pos="1418"/>
        </w:tabs>
        <w:spacing w:before="0" w:beforeAutospacing="0" w:after="0" w:afterAutospacing="0"/>
        <w:ind w:firstLine="567"/>
        <w:jc w:val="both"/>
      </w:pPr>
      <w:r>
        <w:t>3. Границы части территории населенного пункта, входящего в состав муниципального округа, на которой может проводиться сход граждан по вопросу введения и использования средств самообложения граждан, устанавливаются решением Собрания представителей в соответствии с законом Магаданской области.</w:t>
      </w:r>
    </w:p>
    <w:p w:rsidR="00E21CBE" w:rsidRDefault="00E21CBE" w:rsidP="00E21CBE">
      <w:pPr>
        <w:pStyle w:val="af0"/>
        <w:tabs>
          <w:tab w:val="left" w:pos="993"/>
          <w:tab w:val="left" w:pos="1418"/>
        </w:tabs>
        <w:spacing w:before="0" w:beforeAutospacing="0" w:after="0" w:afterAutospacing="0"/>
        <w:ind w:firstLine="567"/>
        <w:jc w:val="both"/>
      </w:pPr>
      <w:r>
        <w:t>4. Проведение схода граждан обеспечивается Главой муниципального образования.</w:t>
      </w:r>
    </w:p>
    <w:p w:rsidR="00E21CBE" w:rsidRDefault="00E21CBE" w:rsidP="00E21CBE">
      <w:pPr>
        <w:pStyle w:val="af0"/>
        <w:tabs>
          <w:tab w:val="left" w:pos="993"/>
          <w:tab w:val="left" w:pos="1418"/>
        </w:tabs>
        <w:spacing w:before="0" w:beforeAutospacing="0" w:after="0" w:afterAutospacing="0"/>
        <w:ind w:firstLine="567"/>
        <w:jc w:val="both"/>
      </w:pPr>
      <w:r>
        <w:t>5. Порядок организации и проведения схода граждан устанавливается решением Собрания представителей, в соответствии со статьей 45 Федерального закона «Об общих принципах организации местного самоуправления в единой системе публичной власти» и должен предусматривать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 в том числе посредством его обнародования, а также размещения на официальном сайте не менее чем за 10 дней до его проведения.</w:t>
      </w:r>
    </w:p>
    <w:p w:rsidR="00E21CBE" w:rsidRDefault="00E21CBE" w:rsidP="00E21CBE">
      <w:pPr>
        <w:pStyle w:val="af0"/>
        <w:tabs>
          <w:tab w:val="left" w:pos="993"/>
          <w:tab w:val="left" w:pos="1418"/>
        </w:tabs>
        <w:spacing w:before="0" w:beforeAutospacing="0" w:after="0" w:afterAutospacing="0"/>
        <w:ind w:firstLine="567"/>
        <w:jc w:val="both"/>
      </w:pPr>
      <w:r>
        <w:t>6.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E21CBE" w:rsidRDefault="00E21CBE" w:rsidP="00E21CBE">
      <w:pPr>
        <w:pStyle w:val="af0"/>
        <w:tabs>
          <w:tab w:val="left" w:pos="993"/>
          <w:tab w:val="left" w:pos="1418"/>
        </w:tabs>
        <w:spacing w:before="0" w:beforeAutospacing="0" w:after="0" w:afterAutospacing="0"/>
        <w:ind w:firstLine="567"/>
        <w:jc w:val="both"/>
      </w:pPr>
      <w:r>
        <w:t>7. В случае если для реализации решения, принятого на сходе граждан, требуется издание правового акта, орган местного самоуправления муниципального образования или должностное лицо местного самоуправления муниципального образования, в компетенцию которого входит данный вопрос, обязаны в течение 15 дней со дня вступления в силу решения, принятого на сходе граждан, определить срок подготовки и (или) принятия данного правового акта. Указанный срок не может превышать 3 месяца.</w:t>
      </w:r>
    </w:p>
    <w:p w:rsidR="00E21CBE" w:rsidRPr="00192F2B" w:rsidRDefault="00E21CBE" w:rsidP="00E21CBE">
      <w:pPr>
        <w:pStyle w:val="2"/>
        <w:spacing w:before="0" w:line="240" w:lineRule="auto"/>
        <w:jc w:val="center"/>
        <w:rPr>
          <w:rFonts w:ascii="Times New Roman" w:hAnsi="Times New Roman" w:cs="Times New Roman"/>
          <w:color w:val="auto"/>
        </w:rPr>
      </w:pPr>
      <w:bookmarkStart w:id="96" w:name="_Toc211602029"/>
      <w:bookmarkStart w:id="97" w:name="_Toc456863270"/>
      <w:bookmarkStart w:id="98" w:name="_Toc510012945"/>
      <w:bookmarkStart w:id="99" w:name="_Toc161157492"/>
      <w:bookmarkStart w:id="100" w:name="_Toc456863274"/>
      <w:bookmarkStart w:id="101" w:name="_Toc510012949"/>
      <w:bookmarkStart w:id="102" w:name="_Toc161157496"/>
      <w:r w:rsidRPr="00192F2B">
        <w:rPr>
          <w:rFonts w:ascii="Times New Roman" w:hAnsi="Times New Roman" w:cs="Times New Roman"/>
          <w:color w:val="auto"/>
        </w:rPr>
        <w:t xml:space="preserve">Статья </w:t>
      </w:r>
      <w:r>
        <w:rPr>
          <w:rFonts w:ascii="Times New Roman" w:hAnsi="Times New Roman" w:cs="Times New Roman"/>
          <w:color w:val="auto"/>
        </w:rPr>
        <w:t>17</w:t>
      </w:r>
      <w:r w:rsidRPr="00192F2B">
        <w:rPr>
          <w:rFonts w:ascii="Times New Roman" w:hAnsi="Times New Roman" w:cs="Times New Roman"/>
          <w:color w:val="auto"/>
        </w:rPr>
        <w:t>. Опрос</w:t>
      </w:r>
      <w:bookmarkEnd w:id="96"/>
      <w:r w:rsidRPr="00192F2B">
        <w:rPr>
          <w:rFonts w:ascii="Times New Roman" w:hAnsi="Times New Roman" w:cs="Times New Roman"/>
          <w:color w:val="auto"/>
        </w:rPr>
        <w:t xml:space="preserve"> </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sz w:val="24"/>
          <w:szCs w:val="24"/>
        </w:rPr>
        <w:t xml:space="preserve">1. </w:t>
      </w:r>
      <w:r w:rsidRPr="00F14B7A">
        <w:rPr>
          <w:rFonts w:ascii="Times New Roman" w:hAnsi="Times New Roman" w:cs="Times New Roman"/>
          <w:bCs/>
          <w:sz w:val="24"/>
          <w:szCs w:val="24"/>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 xml:space="preserve"> в части осуществления полномочий по решению вопросов установления общих принципов организации местного самоуправления.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2. В опросе граждан имеют право участвовать жители муниципального образования, обладающие избирательным правом.</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bookmarkStart w:id="103" w:name="Par3"/>
      <w:bookmarkEnd w:id="103"/>
      <w:r w:rsidRPr="00F14B7A">
        <w:rPr>
          <w:rFonts w:ascii="Times New Roman" w:hAnsi="Times New Roman" w:cs="Times New Roman"/>
          <w:bCs/>
          <w:sz w:val="24"/>
          <w:szCs w:val="24"/>
        </w:rPr>
        <w:t>4. Опрос граждан проводится по инициативе:</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1) </w:t>
      </w:r>
      <w:r>
        <w:rPr>
          <w:rFonts w:ascii="Times New Roman" w:hAnsi="Times New Roman" w:cs="Times New Roman"/>
          <w:bCs/>
          <w:sz w:val="24"/>
          <w:szCs w:val="24"/>
        </w:rPr>
        <w:t>Собрания представителей, Г</w:t>
      </w:r>
      <w:r w:rsidRPr="00F14B7A">
        <w:rPr>
          <w:rFonts w:ascii="Times New Roman" w:hAnsi="Times New Roman" w:cs="Times New Roman"/>
          <w:bCs/>
          <w:sz w:val="24"/>
          <w:szCs w:val="24"/>
        </w:rPr>
        <w:t>лавы муниципального образования;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2) органов государственной власти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lastRenderedPageBreak/>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5. Порядок назначения и проведения опроса граждан определяется нормативными правовыми актами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xml:space="preserve"> в соответствии с законом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6. Решение о назначении опроса граждан должно быть принято </w:t>
      </w:r>
      <w:r>
        <w:rPr>
          <w:rFonts w:ascii="Times New Roman" w:hAnsi="Times New Roman" w:cs="Times New Roman"/>
          <w:bCs/>
          <w:sz w:val="24"/>
          <w:szCs w:val="24"/>
        </w:rPr>
        <w:t>Собранием представителей</w:t>
      </w:r>
      <w:r w:rsidRPr="00F14B7A">
        <w:rPr>
          <w:rFonts w:ascii="Times New Roman" w:hAnsi="Times New Roman" w:cs="Times New Roman"/>
          <w:bCs/>
          <w:sz w:val="24"/>
          <w:szCs w:val="24"/>
        </w:rPr>
        <w:t xml:space="preserve"> в течение трех месяцев с момента поступления инициативы проведения опроса граждан, предусмотренной </w:t>
      </w:r>
      <w:hyperlink w:anchor="Par3" w:history="1">
        <w:r w:rsidRPr="00F14B7A">
          <w:rPr>
            <w:rFonts w:ascii="Times New Roman" w:hAnsi="Times New Roman" w:cs="Times New Roman"/>
            <w:bCs/>
            <w:sz w:val="24"/>
            <w:szCs w:val="24"/>
          </w:rPr>
          <w:t>частью 4</w:t>
        </w:r>
      </w:hyperlink>
      <w:r w:rsidRPr="00F14B7A">
        <w:rPr>
          <w:rFonts w:ascii="Times New Roman" w:hAnsi="Times New Roman" w:cs="Times New Roman"/>
          <w:bCs/>
          <w:sz w:val="24"/>
          <w:szCs w:val="24"/>
        </w:rPr>
        <w:t xml:space="preserve"> настоящей статьи.</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7. В решении представительного органа муниципального образования о назначении опроса граждан устанавливаются: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 дата и сроки проведения опроса;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2) формулировка вопроса (вопросов), предлагаемого (предлагаемых) при проведении опроса;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3) методика проведения опроса;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4) форма опросного листа;</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5) минимальная численность жителей муниципального образования, участвующих в опросе;</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w:t>
      </w:r>
      <w:r>
        <w:rPr>
          <w:rFonts w:ascii="Times New Roman" w:hAnsi="Times New Roman" w:cs="Times New Roman"/>
          <w:bCs/>
          <w:sz w:val="24"/>
          <w:szCs w:val="24"/>
        </w:rPr>
        <w:t>онно-телекоммуникационной сети «Интернет»</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9. Для проведения опроса граждан может использоваться официальный сайт муниципального образования в информаци</w:t>
      </w:r>
      <w:r>
        <w:rPr>
          <w:rFonts w:ascii="Times New Roman" w:hAnsi="Times New Roman" w:cs="Times New Roman"/>
          <w:bCs/>
          <w:sz w:val="24"/>
          <w:szCs w:val="24"/>
        </w:rPr>
        <w:t>онно-телекоммуникационной сети «Интернет»</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10. Финансирование мероприятий, связанных с подготовкой и проведением опроса граждан, осуществляется: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 xml:space="preserve">2) за счет средств </w:t>
      </w:r>
      <w:r>
        <w:rPr>
          <w:rFonts w:ascii="Times New Roman" w:hAnsi="Times New Roman" w:cs="Times New Roman"/>
          <w:bCs/>
          <w:sz w:val="24"/>
          <w:szCs w:val="24"/>
        </w:rPr>
        <w:t xml:space="preserve">областного </w:t>
      </w:r>
      <w:r w:rsidRPr="00F14B7A">
        <w:rPr>
          <w:rFonts w:ascii="Times New Roman" w:hAnsi="Times New Roman" w:cs="Times New Roman"/>
          <w:bCs/>
          <w:sz w:val="24"/>
          <w:szCs w:val="24"/>
        </w:rPr>
        <w:t xml:space="preserve">бюджета - при проведении опроса по инициативе органов государственной власти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11. Результаты опроса носят рекомендательный характер.</w:t>
      </w:r>
    </w:p>
    <w:p w:rsidR="00E21CBE"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r w:rsidRPr="00F14B7A">
        <w:rPr>
          <w:rFonts w:ascii="Times New Roman" w:hAnsi="Times New Roman" w:cs="Times New Roman"/>
          <w:bCs/>
          <w:sz w:val="24"/>
          <w:szCs w:val="24"/>
        </w:rPr>
        <w:t>12. Результаты опроса подлежат обнародованию.</w:t>
      </w:r>
    </w:p>
    <w:p w:rsidR="00E21CBE" w:rsidRPr="00F14B7A" w:rsidRDefault="00E21CBE" w:rsidP="00E21CBE">
      <w:pPr>
        <w:autoSpaceDE w:val="0"/>
        <w:autoSpaceDN w:val="0"/>
        <w:adjustRightInd w:val="0"/>
        <w:spacing w:after="0" w:line="240" w:lineRule="auto"/>
        <w:ind w:firstLine="539"/>
        <w:jc w:val="both"/>
        <w:rPr>
          <w:rFonts w:ascii="Times New Roman" w:hAnsi="Times New Roman" w:cs="Times New Roman"/>
          <w:bCs/>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04" w:name="_Toc456863273"/>
      <w:bookmarkStart w:id="105" w:name="_Toc510012948"/>
      <w:bookmarkStart w:id="106" w:name="_Toc161157495"/>
      <w:bookmarkStart w:id="107" w:name="_Toc211602030"/>
      <w:r w:rsidRPr="00192F2B">
        <w:rPr>
          <w:rFonts w:ascii="Times New Roman" w:hAnsi="Times New Roman" w:cs="Times New Roman"/>
          <w:color w:val="auto"/>
        </w:rPr>
        <w:t xml:space="preserve">Статья </w:t>
      </w:r>
      <w:r>
        <w:rPr>
          <w:rFonts w:ascii="Times New Roman" w:hAnsi="Times New Roman" w:cs="Times New Roman"/>
          <w:color w:val="auto"/>
        </w:rPr>
        <w:t>18</w:t>
      </w:r>
      <w:r w:rsidRPr="00192F2B">
        <w:rPr>
          <w:rFonts w:ascii="Times New Roman" w:hAnsi="Times New Roman" w:cs="Times New Roman"/>
          <w:color w:val="auto"/>
        </w:rPr>
        <w:t>. Публичные слушания</w:t>
      </w:r>
      <w:bookmarkEnd w:id="104"/>
      <w:bookmarkEnd w:id="105"/>
      <w:r>
        <w:rPr>
          <w:rFonts w:ascii="Times New Roman" w:hAnsi="Times New Roman" w:cs="Times New Roman"/>
          <w:color w:val="auto"/>
        </w:rPr>
        <w:t>, общественные обсуждения</w:t>
      </w:r>
      <w:bookmarkEnd w:id="106"/>
      <w:bookmarkEnd w:id="107"/>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2. На публичные слушания должны выноситься: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1) </w:t>
      </w:r>
      <w:r w:rsidRPr="00425396">
        <w:rPr>
          <w:rFonts w:ascii="Times New Roman" w:hAnsi="Times New Roman" w:cs="Times New Roman"/>
          <w:bCs/>
          <w:sz w:val="24"/>
          <w:szCs w:val="24"/>
        </w:rPr>
        <w:t>проект Устава, а также проект муниципального нормативного правового акта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Магаданской области в целях приведения данного Устава в соответствие с этими нормативными правовыми актами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2) проект местного бюджета и отчет о его исполнении;</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3) вопросы о преобразовании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3. В публичных слушаниях имеют право участвовать жители муниципального образования, достигшие восемнадцатилетнего возраста.</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bookmarkStart w:id="108" w:name="Par6"/>
      <w:bookmarkEnd w:id="108"/>
      <w:r w:rsidRPr="00F14B7A">
        <w:rPr>
          <w:rFonts w:ascii="Times New Roman" w:hAnsi="Times New Roman" w:cs="Times New Roman"/>
          <w:bCs/>
          <w:sz w:val="24"/>
          <w:szCs w:val="24"/>
        </w:rPr>
        <w:t>4. Публичные слушания проводятся по инициативе:</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1)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2) Г</w:t>
      </w:r>
      <w:r w:rsidRPr="00F14B7A">
        <w:rPr>
          <w:rFonts w:ascii="Times New Roman" w:hAnsi="Times New Roman" w:cs="Times New Roman"/>
          <w:bCs/>
          <w:sz w:val="24"/>
          <w:szCs w:val="24"/>
        </w:rPr>
        <w:t>лавы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3) жителей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5. Порядок назначения и проведения публичных слушаний определяется нормативными правовыми актами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xml:space="preserve"> в соответствии с законом </w:t>
      </w:r>
      <w:r>
        <w:rPr>
          <w:rFonts w:ascii="Times New Roman" w:hAnsi="Times New Roman" w:cs="Times New Roman"/>
          <w:bCs/>
          <w:sz w:val="24"/>
          <w:szCs w:val="24"/>
        </w:rPr>
        <w:t>Магаданской области</w:t>
      </w:r>
      <w:r w:rsidRPr="00F14B7A">
        <w:rPr>
          <w:rFonts w:ascii="Times New Roman" w:hAnsi="Times New Roman" w:cs="Times New Roman"/>
          <w:bCs/>
          <w:sz w:val="24"/>
          <w:szCs w:val="24"/>
        </w:rPr>
        <w:t>.</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bookmarkStart w:id="109" w:name="Par12"/>
      <w:bookmarkEnd w:id="109"/>
      <w:r w:rsidRPr="00F14B7A">
        <w:rPr>
          <w:rFonts w:ascii="Times New Roman" w:hAnsi="Times New Roman" w:cs="Times New Roman"/>
          <w:bCs/>
          <w:sz w:val="24"/>
          <w:szCs w:val="24"/>
        </w:rPr>
        <w:lastRenderedPageBreak/>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w:t>
      </w:r>
      <w:r>
        <w:rPr>
          <w:rFonts w:ascii="Times New Roman" w:hAnsi="Times New Roman" w:cs="Times New Roman"/>
          <w:bCs/>
          <w:sz w:val="24"/>
          <w:szCs w:val="24"/>
        </w:rPr>
        <w:t>«</w:t>
      </w:r>
      <w:r w:rsidRPr="00F14B7A">
        <w:rPr>
          <w:rFonts w:ascii="Times New Roman" w:hAnsi="Times New Roman" w:cs="Times New Roman"/>
          <w:bCs/>
          <w:sz w:val="24"/>
          <w:szCs w:val="24"/>
        </w:rPr>
        <w:t>Интернет</w:t>
      </w:r>
      <w:r>
        <w:rPr>
          <w:rFonts w:ascii="Times New Roman" w:hAnsi="Times New Roman" w:cs="Times New Roman"/>
          <w:bCs/>
          <w:sz w:val="24"/>
          <w:szCs w:val="24"/>
        </w:rPr>
        <w:t>»</w:t>
      </w:r>
      <w:r w:rsidRPr="00F14B7A">
        <w:rPr>
          <w:rFonts w:ascii="Times New Roman" w:hAnsi="Times New Roman" w:cs="Times New Roman"/>
          <w:bCs/>
          <w:sz w:val="24"/>
          <w:szCs w:val="24"/>
        </w:rPr>
        <w:t>,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w:t>
      </w:r>
      <w:r>
        <w:rPr>
          <w:rFonts w:ascii="Times New Roman" w:hAnsi="Times New Roman" w:cs="Times New Roman"/>
          <w:bCs/>
          <w:sz w:val="24"/>
          <w:szCs w:val="24"/>
        </w:rPr>
        <w:t>онно-телекоммуникационной сети «</w:t>
      </w:r>
      <w:r w:rsidRPr="00F14B7A">
        <w:rPr>
          <w:rFonts w:ascii="Times New Roman" w:hAnsi="Times New Roman" w:cs="Times New Roman"/>
          <w:bCs/>
          <w:sz w:val="24"/>
          <w:szCs w:val="24"/>
        </w:rPr>
        <w:t>Интернет</w:t>
      </w:r>
      <w:r>
        <w:rPr>
          <w:rFonts w:ascii="Times New Roman" w:hAnsi="Times New Roman" w:cs="Times New Roman"/>
          <w:bCs/>
          <w:sz w:val="24"/>
          <w:szCs w:val="24"/>
        </w:rPr>
        <w:t>»</w:t>
      </w:r>
      <w:r w:rsidRPr="00F14B7A">
        <w:rPr>
          <w:rFonts w:ascii="Times New Roman" w:hAnsi="Times New Roman" w:cs="Times New Roman"/>
          <w:bCs/>
          <w:sz w:val="24"/>
          <w:szCs w:val="24"/>
        </w:rPr>
        <w:t>, другие меры, обеспечивающие участие в публичных слушаниях жителей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 xml:space="preserve">7. Публичные слушания, проводимые по инициативе жителей муниципального образования или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xml:space="preserve">, назначаются </w:t>
      </w:r>
      <w:r>
        <w:rPr>
          <w:rFonts w:ascii="Times New Roman" w:hAnsi="Times New Roman" w:cs="Times New Roman"/>
          <w:bCs/>
          <w:sz w:val="24"/>
          <w:szCs w:val="24"/>
        </w:rPr>
        <w:t>Собрания представителей</w:t>
      </w:r>
      <w:r w:rsidRPr="00F14B7A">
        <w:rPr>
          <w:rFonts w:ascii="Times New Roman" w:hAnsi="Times New Roman" w:cs="Times New Roman"/>
          <w:bCs/>
          <w:sz w:val="24"/>
          <w:szCs w:val="24"/>
        </w:rPr>
        <w:t>, а публичные слуш</w:t>
      </w:r>
      <w:r>
        <w:rPr>
          <w:rFonts w:ascii="Times New Roman" w:hAnsi="Times New Roman" w:cs="Times New Roman"/>
          <w:bCs/>
          <w:sz w:val="24"/>
          <w:szCs w:val="24"/>
        </w:rPr>
        <w:t>ания, проводимые по инициативе Г</w:t>
      </w:r>
      <w:r w:rsidRPr="00F14B7A">
        <w:rPr>
          <w:rFonts w:ascii="Times New Roman" w:hAnsi="Times New Roman" w:cs="Times New Roman"/>
          <w:bCs/>
          <w:sz w:val="24"/>
          <w:szCs w:val="24"/>
        </w:rPr>
        <w:t xml:space="preserve">лавы муниципального образования </w:t>
      </w:r>
      <w:r>
        <w:rPr>
          <w:rFonts w:ascii="Times New Roman" w:hAnsi="Times New Roman" w:cs="Times New Roman"/>
          <w:bCs/>
          <w:sz w:val="24"/>
          <w:szCs w:val="24"/>
        </w:rPr>
        <w:t>- Г</w:t>
      </w:r>
      <w:r w:rsidRPr="00F14B7A">
        <w:rPr>
          <w:rFonts w:ascii="Times New Roman" w:hAnsi="Times New Roman" w:cs="Times New Roman"/>
          <w:bCs/>
          <w:sz w:val="24"/>
          <w:szCs w:val="24"/>
        </w:rPr>
        <w:t>лавой муниципального образования.</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8</w:t>
      </w:r>
      <w:r w:rsidRPr="00F14B7A">
        <w:rPr>
          <w:rFonts w:ascii="Times New Roman" w:hAnsi="Times New Roman" w:cs="Times New Roman"/>
          <w:bCs/>
          <w:sz w:val="24"/>
          <w:szCs w:val="24"/>
        </w:rPr>
        <w:t xml:space="preserve">. Решение о назначении публичных слушаний должно быть принято </w:t>
      </w:r>
      <w:r>
        <w:rPr>
          <w:rFonts w:ascii="Times New Roman" w:hAnsi="Times New Roman" w:cs="Times New Roman"/>
          <w:bCs/>
          <w:sz w:val="24"/>
          <w:szCs w:val="24"/>
        </w:rPr>
        <w:t>Собранием представителей или Г</w:t>
      </w:r>
      <w:r w:rsidRPr="00F14B7A">
        <w:rPr>
          <w:rFonts w:ascii="Times New Roman" w:hAnsi="Times New Roman" w:cs="Times New Roman"/>
          <w:bCs/>
          <w:sz w:val="24"/>
          <w:szCs w:val="24"/>
        </w:rPr>
        <w:t xml:space="preserve">лавой муниципального образования в течение 10 дней с момента поступления инициативы проведения публичных слушаний, </w:t>
      </w:r>
      <w:r w:rsidRPr="00425396">
        <w:rPr>
          <w:rFonts w:ascii="Times New Roman" w:hAnsi="Times New Roman" w:cs="Times New Roman"/>
          <w:bCs/>
          <w:sz w:val="24"/>
          <w:szCs w:val="24"/>
        </w:rPr>
        <w:t xml:space="preserve">предусмотренной </w:t>
      </w:r>
      <w:hyperlink w:anchor="Par6" w:history="1">
        <w:r w:rsidRPr="00425396">
          <w:rPr>
            <w:rFonts w:ascii="Times New Roman" w:hAnsi="Times New Roman" w:cs="Times New Roman"/>
            <w:bCs/>
            <w:sz w:val="24"/>
            <w:szCs w:val="24"/>
          </w:rPr>
          <w:t>частью 4</w:t>
        </w:r>
      </w:hyperlink>
      <w:r w:rsidRPr="00425396">
        <w:rPr>
          <w:rFonts w:ascii="Times New Roman" w:hAnsi="Times New Roman" w:cs="Times New Roman"/>
          <w:bCs/>
          <w:sz w:val="24"/>
          <w:szCs w:val="24"/>
        </w:rPr>
        <w:t xml:space="preserve"> настоящей </w:t>
      </w:r>
      <w:r w:rsidRPr="00F14B7A">
        <w:rPr>
          <w:rFonts w:ascii="Times New Roman" w:hAnsi="Times New Roman" w:cs="Times New Roman"/>
          <w:bCs/>
          <w:sz w:val="24"/>
          <w:szCs w:val="24"/>
        </w:rPr>
        <w:t>статьи.</w:t>
      </w:r>
    </w:p>
    <w:p w:rsidR="00E21CBE" w:rsidRPr="00425396"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Pr>
          <w:rFonts w:ascii="Times New Roman" w:hAnsi="Times New Roman" w:cs="Times New Roman"/>
          <w:bCs/>
          <w:sz w:val="24"/>
          <w:szCs w:val="24"/>
        </w:rPr>
        <w:t>9</w:t>
      </w:r>
      <w:r w:rsidRPr="00F14B7A">
        <w:rPr>
          <w:rFonts w:ascii="Times New Roman" w:hAnsi="Times New Roman" w:cs="Times New Roman"/>
          <w:bCs/>
          <w:sz w:val="24"/>
          <w:szCs w:val="24"/>
        </w:rPr>
        <w:t xml:space="preserve">.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w:t>
      </w:r>
      <w:r w:rsidRPr="00425396">
        <w:rPr>
          <w:rFonts w:ascii="Times New Roman" w:hAnsi="Times New Roman" w:cs="Times New Roman"/>
          <w:bCs/>
          <w:sz w:val="24"/>
          <w:szCs w:val="24"/>
        </w:rPr>
        <w:t xml:space="preserve">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8" w:history="1">
        <w:r w:rsidRPr="00425396">
          <w:rPr>
            <w:rFonts w:ascii="Times New Roman" w:hAnsi="Times New Roman" w:cs="Times New Roman"/>
            <w:bCs/>
            <w:sz w:val="24"/>
            <w:szCs w:val="24"/>
          </w:rPr>
          <w:t>законодательством</w:t>
        </w:r>
      </w:hyperlink>
      <w:r w:rsidRPr="00425396">
        <w:rPr>
          <w:rFonts w:ascii="Times New Roman" w:hAnsi="Times New Roman" w:cs="Times New Roman"/>
          <w:bCs/>
          <w:sz w:val="24"/>
          <w:szCs w:val="24"/>
        </w:rPr>
        <w:t xml:space="preserve"> о градостроительной деятельности.</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425396">
        <w:rPr>
          <w:rFonts w:ascii="Times New Roman" w:hAnsi="Times New Roman" w:cs="Times New Roman"/>
          <w:bCs/>
          <w:sz w:val="24"/>
          <w:szCs w:val="24"/>
        </w:rPr>
        <w:t xml:space="preserve">10. Результаты публичных слушаний, общественных обсуждений подлежат обязательному рассмотрению </w:t>
      </w:r>
      <w:r>
        <w:rPr>
          <w:rFonts w:ascii="Times New Roman" w:hAnsi="Times New Roman" w:cs="Times New Roman"/>
          <w:bCs/>
          <w:sz w:val="24"/>
          <w:szCs w:val="24"/>
        </w:rPr>
        <w:t>Собранием представителей</w:t>
      </w:r>
      <w:r w:rsidRPr="00F14B7A">
        <w:rPr>
          <w:rFonts w:ascii="Times New Roman" w:hAnsi="Times New Roman" w:cs="Times New Roman"/>
          <w:bCs/>
          <w:sz w:val="24"/>
          <w:szCs w:val="24"/>
        </w:rPr>
        <w:t xml:space="preserve"> при рассмотрении проектов муниципальных правовых актов.</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1</w:t>
      </w:r>
      <w:r>
        <w:rPr>
          <w:rFonts w:ascii="Times New Roman" w:hAnsi="Times New Roman" w:cs="Times New Roman"/>
          <w:bCs/>
          <w:sz w:val="24"/>
          <w:szCs w:val="24"/>
        </w:rPr>
        <w:t>1</w:t>
      </w:r>
      <w:r w:rsidRPr="00F14B7A">
        <w:rPr>
          <w:rFonts w:ascii="Times New Roman" w:hAnsi="Times New Roman" w:cs="Times New Roman"/>
          <w:bCs/>
          <w:sz w:val="24"/>
          <w:szCs w:val="24"/>
        </w:rPr>
        <w:t>. Результаты публичных слушаний, общественных обсуждений, включая мотивированное обоснование принятых решений, подлежат обнародованию.</w:t>
      </w:r>
    </w:p>
    <w:p w:rsidR="00E21CBE"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r w:rsidRPr="00F14B7A">
        <w:rPr>
          <w:rFonts w:ascii="Times New Roman" w:hAnsi="Times New Roman" w:cs="Times New Roman"/>
          <w:bCs/>
          <w:sz w:val="24"/>
          <w:szCs w:val="24"/>
        </w:rPr>
        <w:t>1</w:t>
      </w:r>
      <w:r>
        <w:rPr>
          <w:rFonts w:ascii="Times New Roman" w:hAnsi="Times New Roman" w:cs="Times New Roman"/>
          <w:bCs/>
          <w:sz w:val="24"/>
          <w:szCs w:val="24"/>
        </w:rPr>
        <w:t>2</w:t>
      </w:r>
      <w:r w:rsidRPr="00F14B7A">
        <w:rPr>
          <w:rFonts w:ascii="Times New Roman" w:hAnsi="Times New Roman" w:cs="Times New Roman"/>
          <w:bCs/>
          <w:sz w:val="24"/>
          <w:szCs w:val="24"/>
        </w:rPr>
        <w:t>. Результаты публичных слушаний, общественных обсуждений носят рекомендательный характер.</w:t>
      </w:r>
    </w:p>
    <w:p w:rsidR="00E21CBE" w:rsidRPr="00F14B7A" w:rsidRDefault="00E21CBE" w:rsidP="00E21CBE">
      <w:pPr>
        <w:autoSpaceDE w:val="0"/>
        <w:autoSpaceDN w:val="0"/>
        <w:adjustRightInd w:val="0"/>
        <w:spacing w:after="0" w:line="240" w:lineRule="auto"/>
        <w:ind w:firstLine="540"/>
        <w:jc w:val="both"/>
        <w:rPr>
          <w:rFonts w:ascii="Times New Roman" w:hAnsi="Times New Roman" w:cs="Times New Roman"/>
          <w:bCs/>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10" w:name="_Toc211602031"/>
      <w:r w:rsidRPr="00192F2B">
        <w:rPr>
          <w:rFonts w:ascii="Times New Roman" w:hAnsi="Times New Roman" w:cs="Times New Roman"/>
          <w:color w:val="auto"/>
        </w:rPr>
        <w:t xml:space="preserve">Статья </w:t>
      </w:r>
      <w:r>
        <w:rPr>
          <w:rFonts w:ascii="Times New Roman" w:hAnsi="Times New Roman" w:cs="Times New Roman"/>
          <w:color w:val="auto"/>
        </w:rPr>
        <w:t>19</w:t>
      </w:r>
      <w:r w:rsidRPr="00192F2B">
        <w:rPr>
          <w:rFonts w:ascii="Times New Roman" w:hAnsi="Times New Roman" w:cs="Times New Roman"/>
          <w:color w:val="auto"/>
        </w:rPr>
        <w:t>. Собрани</w:t>
      </w:r>
      <w:r>
        <w:rPr>
          <w:rFonts w:ascii="Times New Roman" w:hAnsi="Times New Roman" w:cs="Times New Roman"/>
          <w:color w:val="auto"/>
        </w:rPr>
        <w:t>е</w:t>
      </w:r>
      <w:r w:rsidRPr="00192F2B">
        <w:rPr>
          <w:rFonts w:ascii="Times New Roman" w:hAnsi="Times New Roman" w:cs="Times New Roman"/>
          <w:color w:val="auto"/>
        </w:rPr>
        <w:t xml:space="preserve"> граждан</w:t>
      </w:r>
      <w:bookmarkEnd w:id="97"/>
      <w:bookmarkEnd w:id="98"/>
      <w:bookmarkEnd w:id="99"/>
      <w:bookmarkEnd w:id="110"/>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1. Собрания граждан могут проводиться: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1) для обсуждения вопросов непосредственного обеспечения жизнедеятельности населения;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2) для информирования населения о деятельности органов местного самоуправления муниципального образования и должностных лиц местного самоуправления муниципального образования;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5) в целях осуществления территориального общественного самоуправления на части территории муниципального образования.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2. Собрание граждан проводится по инициативе населени</w:t>
      </w:r>
      <w:r>
        <w:rPr>
          <w:rFonts w:ascii="Times New Roman" w:eastAsia="Times New Roman" w:hAnsi="Times New Roman" w:cs="Times New Roman"/>
          <w:color w:val="000000"/>
          <w:sz w:val="24"/>
          <w:szCs w:val="24"/>
        </w:rPr>
        <w:t>я, Собрания представителей или Г</w:t>
      </w:r>
      <w:r w:rsidRPr="003036F7">
        <w:rPr>
          <w:rFonts w:ascii="Times New Roman" w:eastAsia="Times New Roman" w:hAnsi="Times New Roman" w:cs="Times New Roman"/>
          <w:color w:val="000000"/>
          <w:sz w:val="24"/>
          <w:szCs w:val="24"/>
        </w:rPr>
        <w:t>лавы муниципального образования</w:t>
      </w:r>
      <w:r w:rsidRPr="003036F7">
        <w:rPr>
          <w:rFonts w:ascii="Times New Roman" w:eastAsia="Times New Roman" w:hAnsi="Times New Roman" w:cs="Times New Roman"/>
          <w:i/>
          <w:sz w:val="24"/>
          <w:szCs w:val="24"/>
        </w:rPr>
        <w:t xml:space="preserve">, </w:t>
      </w:r>
      <w:r w:rsidRPr="003036F7">
        <w:rPr>
          <w:rFonts w:ascii="Times New Roman" w:eastAsia="Times New Roman" w:hAnsi="Times New Roman" w:cs="Times New Roman"/>
          <w:sz w:val="24"/>
          <w:szCs w:val="24"/>
        </w:rPr>
        <w:t>а также в случаях, предусмотренных уставом территориального общественного самоуправления.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lastRenderedPageBreak/>
        <w:t>Собрание граждан, проводимое по инициативе Собрания представите</w:t>
      </w:r>
      <w:r>
        <w:rPr>
          <w:rFonts w:ascii="Times New Roman" w:eastAsia="Times New Roman" w:hAnsi="Times New Roman" w:cs="Times New Roman"/>
          <w:color w:val="000000"/>
          <w:sz w:val="24"/>
          <w:szCs w:val="24"/>
        </w:rPr>
        <w:t>лей или Г</w:t>
      </w:r>
      <w:r w:rsidRPr="003036F7">
        <w:rPr>
          <w:rFonts w:ascii="Times New Roman" w:eastAsia="Times New Roman" w:hAnsi="Times New Roman" w:cs="Times New Roman"/>
          <w:color w:val="000000"/>
          <w:sz w:val="24"/>
          <w:szCs w:val="24"/>
        </w:rPr>
        <w:t>лавы муниципального образования, назначается соответственно Собрани</w:t>
      </w:r>
      <w:r>
        <w:rPr>
          <w:rFonts w:ascii="Times New Roman" w:eastAsia="Times New Roman" w:hAnsi="Times New Roman" w:cs="Times New Roman"/>
          <w:color w:val="000000"/>
          <w:sz w:val="24"/>
          <w:szCs w:val="24"/>
        </w:rPr>
        <w:t>ем представителей или Г</w:t>
      </w:r>
      <w:r w:rsidRPr="003036F7">
        <w:rPr>
          <w:rFonts w:ascii="Times New Roman" w:eastAsia="Times New Roman" w:hAnsi="Times New Roman" w:cs="Times New Roman"/>
          <w:color w:val="000000"/>
          <w:sz w:val="24"/>
          <w:szCs w:val="24"/>
        </w:rPr>
        <w:t>лавой муниципального образования.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sz w:val="24"/>
          <w:szCs w:val="24"/>
        </w:rPr>
      </w:pPr>
      <w:r w:rsidRPr="003036F7">
        <w:rPr>
          <w:rFonts w:ascii="Times New Roman" w:eastAsia="Times New Roman" w:hAnsi="Times New Roman" w:cs="Times New Roman"/>
          <w:sz w:val="24"/>
          <w:szCs w:val="24"/>
        </w:rPr>
        <w:t>Собрание граждан, проводимое по инициативе населения, назначается Собранием представителей в порядке, установленном решением Собрания представителей.</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Для назначения собрания граждан по инициативе населения, в Собрание представителей подается заявление от инициативной группы, включающей не менее тридцати человек, с указанием целей проведения собрания и примерной повестки дня.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На основании данного заявления Собрание представителей определяет время и место проведения собрания, а также повестку дня указанного собрания. Копия решения Собрания представителей направляется инициативной группе граждан.</w:t>
      </w:r>
    </w:p>
    <w:p w:rsidR="00E21CBE" w:rsidRPr="003036F7" w:rsidRDefault="00E21CBE" w:rsidP="00E21CBE">
      <w:pPr>
        <w:spacing w:after="0" w:line="240" w:lineRule="auto"/>
        <w:ind w:firstLine="567"/>
        <w:jc w:val="both"/>
        <w:rPr>
          <w:rFonts w:ascii="Times New Roman" w:eastAsia="Calibri" w:hAnsi="Times New Roman" w:cs="Times New Roman"/>
          <w:sz w:val="24"/>
          <w:szCs w:val="24"/>
        </w:rPr>
      </w:pPr>
      <w:r w:rsidRPr="003036F7">
        <w:rPr>
          <w:rFonts w:ascii="Times New Roman" w:eastAsia="Calibri" w:hAnsi="Times New Roman" w:cs="Times New Roman"/>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sz w:val="24"/>
          <w:szCs w:val="24"/>
        </w:rPr>
      </w:pPr>
      <w:r w:rsidRPr="003036F7">
        <w:rPr>
          <w:rFonts w:ascii="Times New Roman" w:eastAsia="Times New Roman" w:hAnsi="Times New Roman" w:cs="Times New Roman"/>
          <w:sz w:val="24"/>
          <w:szCs w:val="24"/>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представителей.</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муниципального образования.</w:t>
      </w:r>
    </w:p>
    <w:p w:rsidR="00E21CBE" w:rsidRPr="003036F7" w:rsidRDefault="00E21CBE" w:rsidP="00E21CBE">
      <w:pPr>
        <w:spacing w:after="0" w:line="240" w:lineRule="auto"/>
        <w:ind w:firstLine="567"/>
        <w:jc w:val="both"/>
        <w:rPr>
          <w:rFonts w:ascii="Times New Roman" w:eastAsia="Calibri" w:hAnsi="Times New Roman" w:cs="Times New Roman"/>
          <w:sz w:val="24"/>
          <w:szCs w:val="24"/>
        </w:rPr>
      </w:pPr>
      <w:r w:rsidRPr="003036F7">
        <w:rPr>
          <w:rFonts w:ascii="Times New Roman" w:eastAsia="Calibri" w:hAnsi="Times New Roman" w:cs="Times New Roman"/>
          <w:sz w:val="24"/>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21CBE" w:rsidRPr="003036F7" w:rsidRDefault="00E21CBE" w:rsidP="00E21CBE">
      <w:pPr>
        <w:spacing w:after="0" w:line="240" w:lineRule="auto"/>
        <w:ind w:firstLine="567"/>
        <w:jc w:val="both"/>
        <w:rPr>
          <w:rFonts w:ascii="Times New Roman" w:eastAsia="Calibri" w:hAnsi="Times New Roman" w:cs="Times New Roman"/>
          <w:color w:val="000000"/>
          <w:sz w:val="24"/>
          <w:szCs w:val="24"/>
        </w:rPr>
      </w:pPr>
      <w:r w:rsidRPr="003036F7">
        <w:rPr>
          <w:rFonts w:ascii="Times New Roman" w:eastAsia="Calibri" w:hAnsi="Times New Roman" w:cs="Times New Roman"/>
          <w:sz w:val="24"/>
          <w:szCs w:val="24"/>
        </w:rPr>
        <w:t xml:space="preserve"> </w:t>
      </w:r>
      <w:r w:rsidRPr="003036F7">
        <w:rPr>
          <w:rFonts w:ascii="Times New Roman" w:eastAsia="Calibri" w:hAnsi="Times New Roman" w:cs="Times New Roman"/>
          <w:color w:val="000000"/>
          <w:sz w:val="24"/>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муниципального образования, к компетенции которых отнесено решение содержащихся в обращениях вопросов, с направлением письменного ответа.</w:t>
      </w:r>
    </w:p>
    <w:p w:rsidR="00E21CBE" w:rsidRPr="003036F7"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5. Порядок назначения и проведения собраний граждан, а также полномочия собрания граждан, устанавливается решением Собрания представителей, в соответствии с законодательством Российской Федерации и настоящим Уставом.</w:t>
      </w:r>
    </w:p>
    <w:p w:rsidR="00E21CBE"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3036F7">
        <w:rPr>
          <w:rFonts w:ascii="Times New Roman" w:eastAsia="Times New Roman" w:hAnsi="Times New Roman" w:cs="Times New Roman"/>
          <w:color w:val="000000"/>
          <w:sz w:val="24"/>
          <w:szCs w:val="24"/>
        </w:rPr>
        <w:t xml:space="preserve">6. Итоги собрания граждан подлежат официальному </w:t>
      </w:r>
      <w:r w:rsidRPr="003036F7">
        <w:rPr>
          <w:rFonts w:ascii="Times New Roman" w:eastAsia="Times New Roman" w:hAnsi="Times New Roman" w:cs="Times New Roman"/>
          <w:sz w:val="24"/>
          <w:szCs w:val="24"/>
        </w:rPr>
        <w:t>опубликованию</w:t>
      </w:r>
      <w:r>
        <w:rPr>
          <w:rFonts w:ascii="Times New Roman" w:eastAsia="Times New Roman" w:hAnsi="Times New Roman" w:cs="Times New Roman"/>
          <w:color w:val="000000"/>
          <w:sz w:val="24"/>
          <w:szCs w:val="24"/>
        </w:rPr>
        <w:t>.</w:t>
      </w:r>
    </w:p>
    <w:p w:rsidR="00E21CBE" w:rsidRPr="007D4B68"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1" w:name="_Toc211602032"/>
      <w:r w:rsidRPr="00772F7D">
        <w:rPr>
          <w:rFonts w:ascii="Times New Roman" w:hAnsi="Times New Roman" w:cs="Times New Roman"/>
          <w:color w:val="auto"/>
        </w:rPr>
        <w:t>Статья 20. Инициативные проекты</w:t>
      </w:r>
      <w:bookmarkEnd w:id="111"/>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sidRPr="00425396">
        <w:rPr>
          <w:rFonts w:ascii="Times New Roman" w:hAnsi="Times New Roman" w:cs="Times New Roman"/>
          <w:sz w:val="24"/>
          <w:szCs w:val="24"/>
        </w:rPr>
        <w:t>решения</w:t>
      </w:r>
      <w:proofErr w:type="gramEnd"/>
      <w:r w:rsidRPr="00425396">
        <w:rPr>
          <w:rFonts w:ascii="Times New Roman" w:hAnsi="Times New Roman" w:cs="Times New Roman"/>
          <w:sz w:val="24"/>
          <w:szCs w:val="24"/>
        </w:rPr>
        <w:t xml:space="preserve"> которых предоставлено органам местного самоуправления, в </w:t>
      </w:r>
      <w:r>
        <w:rPr>
          <w:rFonts w:ascii="Times New Roman" w:hAnsi="Times New Roman" w:cs="Times New Roman"/>
          <w:sz w:val="24"/>
          <w:szCs w:val="24"/>
        </w:rPr>
        <w:t>Администрацию Среднеканского муниципального округа</w:t>
      </w:r>
      <w:r w:rsidRPr="00425396">
        <w:rPr>
          <w:rFonts w:ascii="Times New Roman" w:hAnsi="Times New Roman" w:cs="Times New Roman"/>
          <w:sz w:val="24"/>
          <w:szCs w:val="24"/>
        </w:rPr>
        <w:t>, в том числе через территориальный орган местной администрации, может быть внесен инициативный проект.</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w:t>
      </w:r>
      <w:r>
        <w:rPr>
          <w:rFonts w:ascii="Times New Roman" w:hAnsi="Times New Roman" w:cs="Times New Roman"/>
          <w:sz w:val="24"/>
          <w:szCs w:val="24"/>
        </w:rPr>
        <w:t>Собрания представителей</w:t>
      </w:r>
      <w:r w:rsidRPr="00425396">
        <w:rPr>
          <w:rFonts w:ascii="Times New Roman" w:hAnsi="Times New Roman" w:cs="Times New Roman"/>
          <w:sz w:val="24"/>
          <w:szCs w:val="24"/>
        </w:rPr>
        <w:t>.</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Собрания представителей. Право выступить инициатором проекта в соответствии с решением Собрания представителей может быть предоставлено также иным лицам, осуществляющим деятельность на территории муниципального образования.</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lastRenderedPageBreak/>
        <w:t>4. Инициативный проект должен содержать сведения, установленные частью 4 статьи 49 Федерального закона «Об общих принципах организации местного самоуправления в единой системе публичной власти» и иные сведения, предусмотренные решением Собрания представителей.</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5. Инициативный проект до его внесения в </w:t>
      </w:r>
      <w:r>
        <w:rPr>
          <w:rFonts w:ascii="Times New Roman" w:hAnsi="Times New Roman" w:cs="Times New Roman"/>
          <w:sz w:val="24"/>
          <w:szCs w:val="24"/>
        </w:rPr>
        <w:t>Администрацию муниципального образования</w:t>
      </w:r>
      <w:r w:rsidRPr="00425396">
        <w:rPr>
          <w:rFonts w:ascii="Times New Roman" w:hAnsi="Times New Roman" w:cs="Times New Roman"/>
          <w:sz w:val="24"/>
          <w:szCs w:val="24"/>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6. Помимо обязательной поддержки инициативного проекта, предусмотренной частью 5 настоящей статьи, нормативным правовым актом </w:t>
      </w:r>
      <w:r>
        <w:rPr>
          <w:rFonts w:ascii="Times New Roman" w:hAnsi="Times New Roman" w:cs="Times New Roman"/>
          <w:sz w:val="24"/>
          <w:szCs w:val="24"/>
        </w:rPr>
        <w:t>Собрания представителей</w:t>
      </w:r>
      <w:r w:rsidRPr="00425396">
        <w:rPr>
          <w:rFonts w:ascii="Times New Roman" w:hAnsi="Times New Roman" w:cs="Times New Roman"/>
          <w:sz w:val="24"/>
          <w:szCs w:val="24"/>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7. Инициаторы проекта при внесении инициативного проекта в </w:t>
      </w:r>
      <w:r>
        <w:rPr>
          <w:rFonts w:ascii="Times New Roman" w:hAnsi="Times New Roman" w:cs="Times New Roman"/>
          <w:sz w:val="24"/>
          <w:szCs w:val="24"/>
        </w:rPr>
        <w:t xml:space="preserve">Администрацию округа </w:t>
      </w:r>
      <w:r w:rsidRPr="00425396">
        <w:rPr>
          <w:rFonts w:ascii="Times New Roman" w:hAnsi="Times New Roman" w:cs="Times New Roman"/>
          <w:sz w:val="24"/>
          <w:szCs w:val="24"/>
        </w:rPr>
        <w:t>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8. Информация о внесении инициативного проекта в </w:t>
      </w:r>
      <w:r>
        <w:rPr>
          <w:rFonts w:ascii="Times New Roman" w:hAnsi="Times New Roman" w:cs="Times New Roman"/>
          <w:sz w:val="24"/>
          <w:szCs w:val="24"/>
        </w:rPr>
        <w:t>Администрацию округа</w:t>
      </w:r>
      <w:r w:rsidRPr="00425396">
        <w:rPr>
          <w:rFonts w:ascii="Times New Roman" w:hAnsi="Times New Roman" w:cs="Times New Roman"/>
          <w:sz w:val="24"/>
          <w:szCs w:val="24"/>
        </w:rPr>
        <w:t xml:space="preserve"> подлежит обнародованию, в том числе посредством размещения на официальном сайте муниципального образования в информаци</w:t>
      </w:r>
      <w:r>
        <w:rPr>
          <w:rFonts w:ascii="Times New Roman" w:hAnsi="Times New Roman" w:cs="Times New Roman"/>
          <w:sz w:val="24"/>
          <w:szCs w:val="24"/>
        </w:rPr>
        <w:t>онно-телекоммуникационной сети «</w:t>
      </w:r>
      <w:r w:rsidRPr="00425396">
        <w:rPr>
          <w:rFonts w:ascii="Times New Roman" w:hAnsi="Times New Roman" w:cs="Times New Roman"/>
          <w:sz w:val="24"/>
          <w:szCs w:val="24"/>
        </w:rPr>
        <w:t>Интернет</w:t>
      </w:r>
      <w:r>
        <w:rPr>
          <w:rFonts w:ascii="Times New Roman" w:hAnsi="Times New Roman" w:cs="Times New Roman"/>
          <w:sz w:val="24"/>
          <w:szCs w:val="24"/>
        </w:rPr>
        <w:t>»</w:t>
      </w:r>
      <w:r w:rsidRPr="00425396">
        <w:rPr>
          <w:rFonts w:ascii="Times New Roman" w:hAnsi="Times New Roman" w:cs="Times New Roman"/>
          <w:sz w:val="24"/>
          <w:szCs w:val="24"/>
        </w:rPr>
        <w:t xml:space="preserve">, в течение трех рабочих дней со дня внесения инициативного проекта в </w:t>
      </w:r>
      <w:r>
        <w:rPr>
          <w:rFonts w:ascii="Times New Roman" w:hAnsi="Times New Roman" w:cs="Times New Roman"/>
          <w:sz w:val="24"/>
          <w:szCs w:val="24"/>
        </w:rPr>
        <w:t>Администрацию округа</w:t>
      </w:r>
      <w:r w:rsidRPr="00425396">
        <w:rPr>
          <w:rFonts w:ascii="Times New Roman" w:hAnsi="Times New Roman" w:cs="Times New Roman"/>
          <w:sz w:val="24"/>
          <w:szCs w:val="24"/>
        </w:rPr>
        <w:t xml:space="preserve"> и должна содержать сведения, указанные в части 4 настоящей статьи, а также об инициаторах проекта. </w:t>
      </w:r>
    </w:p>
    <w:p w:rsidR="00E21CBE" w:rsidRPr="00425396"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5396">
        <w:rPr>
          <w:rFonts w:ascii="Times New Roman" w:hAnsi="Times New Roman" w:cs="Times New Roman"/>
          <w:sz w:val="24"/>
          <w:szCs w:val="24"/>
        </w:rPr>
        <w:t xml:space="preserve">Одновременно граждане информируются о возможности представления в </w:t>
      </w:r>
      <w:r>
        <w:rPr>
          <w:rFonts w:ascii="Times New Roman" w:hAnsi="Times New Roman" w:cs="Times New Roman"/>
          <w:sz w:val="24"/>
          <w:szCs w:val="24"/>
        </w:rPr>
        <w:t>Администрацию округа</w:t>
      </w:r>
      <w:r w:rsidRPr="00425396">
        <w:rPr>
          <w:rFonts w:ascii="Times New Roman" w:hAnsi="Times New Roman" w:cs="Times New Roman"/>
          <w:sz w:val="24"/>
          <w:szCs w:val="24"/>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E21CBE" w:rsidRDefault="00E21CBE" w:rsidP="00E21CB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E03C28">
        <w:rPr>
          <w:rFonts w:ascii="Times New Roman" w:hAnsi="Times New Roman" w:cs="Times New Roman"/>
          <w:sz w:val="24"/>
          <w:szCs w:val="24"/>
        </w:rPr>
        <w:t>. Порядок выдвижения, внесения, обсуждения, рассмотрения инициативных проектов, а также проведения их конкурсного отбора устанавливается решением Собрания представителей, в соответствии со статьей 49 Федерального закона «Об общих принципах организации местного самоуправления в единой системе публичной власти».</w:t>
      </w:r>
    </w:p>
    <w:p w:rsidR="00E21CBE" w:rsidRPr="007D4B68" w:rsidRDefault="00E21CBE" w:rsidP="00E21CBE">
      <w:pPr>
        <w:widowControl w:val="0"/>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2" w:name="_Toc211602033"/>
      <w:r w:rsidRPr="00772F7D">
        <w:rPr>
          <w:rFonts w:ascii="Times New Roman" w:hAnsi="Times New Roman" w:cs="Times New Roman"/>
          <w:color w:val="auto"/>
        </w:rPr>
        <w:t>Статья 21. Территориальное общественное самоуправление</w:t>
      </w:r>
      <w:bookmarkEnd w:id="112"/>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Pr>
          <w:rFonts w:ascii="Times New Roman" w:hAnsi="Times New Roman" w:cs="Times New Roman"/>
          <w:sz w:val="24"/>
          <w:szCs w:val="24"/>
        </w:rPr>
        <w:t>Собранием представителей</w:t>
      </w:r>
      <w:r w:rsidRPr="00E03C28">
        <w:rPr>
          <w:rFonts w:ascii="Times New Roman" w:hAnsi="Times New Roman" w:cs="Times New Roman"/>
          <w:sz w:val="24"/>
          <w:szCs w:val="24"/>
        </w:rPr>
        <w:t>.</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w:t>
      </w:r>
      <w:r w:rsidRPr="00E03C28">
        <w:rPr>
          <w:rFonts w:ascii="Times New Roman" w:hAnsi="Times New Roman" w:cs="Times New Roman"/>
          <w:sz w:val="24"/>
          <w:szCs w:val="24"/>
        </w:rPr>
        <w:lastRenderedPageBreak/>
        <w:t>указанных территорий проживания граждан может входить только в одно территориальное общественное самоуправление.</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w:t>
      </w:r>
      <w:r>
        <w:rPr>
          <w:rFonts w:ascii="Times New Roman" w:hAnsi="Times New Roman" w:cs="Times New Roman"/>
          <w:sz w:val="24"/>
          <w:szCs w:val="24"/>
        </w:rPr>
        <w:t>Собрания представителей</w:t>
      </w:r>
      <w:r w:rsidRPr="00E03C28">
        <w:rPr>
          <w:rFonts w:ascii="Times New Roman" w:hAnsi="Times New Roman" w:cs="Times New Roman"/>
          <w:sz w:val="24"/>
          <w:szCs w:val="24"/>
        </w:rPr>
        <w:t>.</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9. В случаях, предусмотренных решением Собрания представителей, уставом территориального общественного самоуправления, полномочия собрания граждан могут осуществляться конференцией граждан (собранием делегатов). </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Порядок назначения и проведения конференции граждан (собрания делегатов), избрания делегатов определяется решением Собрания представителей, уставом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11. К исключительным полномочиям собрания, конференции граждан, осуществляющих территориальное общественное самоуправление, относятся: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установление структуры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2) принятие устава территориального общественного самоуправления, внесение в него изменений и дополнений;</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избрание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отчета о ее исполнении;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7) обсуждение инициативного проекта и принятие решения по вопросу о его одобрении.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12. Органы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действуют в интересах населения, проживающего на соответствующей территории;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13. Органы территориального общественного самоуправления могут выдвигать </w:t>
      </w:r>
      <w:r w:rsidRPr="00E03C28">
        <w:rPr>
          <w:rFonts w:ascii="Times New Roman" w:hAnsi="Times New Roman" w:cs="Times New Roman"/>
          <w:sz w:val="24"/>
          <w:szCs w:val="24"/>
        </w:rPr>
        <w:lastRenderedPageBreak/>
        <w:t>инициативный проект в качестве инициаторов проекта.</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14. В уставе территориального общественного самоуправления устанавливаются: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 территория, на которой оно осуществляется;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2) цели, задачи, формы и основные направления деятельности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4) порядок принятия решений;</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6) порядок прекращения осуществления территориального общественного самоуправления.</w:t>
      </w:r>
    </w:p>
    <w:p w:rsidR="00E21CBE" w:rsidRPr="00E03C28"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E03C28">
        <w:rPr>
          <w:rFonts w:ascii="Times New Roman" w:hAnsi="Times New Roman" w:cs="Times New Roman"/>
          <w:sz w:val="24"/>
          <w:szCs w:val="24"/>
        </w:rPr>
        <w:t xml:space="preserve">16. </w:t>
      </w:r>
      <w:bookmarkEnd w:id="100"/>
      <w:bookmarkEnd w:id="101"/>
      <w:bookmarkEnd w:id="102"/>
      <w:r w:rsidRPr="00405534">
        <w:rPr>
          <w:rFonts w:ascii="Times New Roman" w:hAnsi="Times New Roman" w:cs="Times New Roman"/>
          <w:sz w:val="24"/>
          <w:szCs w:val="24"/>
        </w:rPr>
        <w:t>В порядке, установленном законом Магаданской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Собрания представителей.</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3" w:name="_Toc211602034"/>
      <w:r w:rsidRPr="00772F7D">
        <w:rPr>
          <w:rFonts w:ascii="Times New Roman" w:hAnsi="Times New Roman" w:cs="Times New Roman"/>
          <w:color w:val="auto"/>
        </w:rPr>
        <w:t>Статья 22. Староста сельского населенного пункта</w:t>
      </w:r>
      <w:bookmarkEnd w:id="113"/>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Для организации взаимодействия органов местного самоуправления муниципального образования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муниципальном образовании может назначаться староста сельского населенного пункта (далее - сельский староста).</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2. Назначение сельского старосты осуществляется в соответствии с требованиями и ограничениями, установленными статьей 51 Федерального закона «Об общих 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Срок полномочий сельского старосты составляет пять лет.</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3. Сельский староста для решения возложенных на него задач:</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осуществляет полномочия, установленные статьей 51 Федерального закона «Об общих 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2) проводит личный прием жителей сельского населенного пункта, направляет по результатам их приема обращения и предложения в органы государственной власти, органы местного самоуправления муниципального образования;</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3) осуществляет иные полномочия, предусмотренные настоящим Уставом и (или) решением Собрания представителей в соответствии с Законом Магаданской области от 24 апреля 2015 года № 1890-ОЗ «Об отдельных вопросах организации местного самоуправления в Магаданской области».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4. Сельский староста имеет право:</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принимать участие с правом совещательного голоса в заседаниях, совещаниях, рабочих группах иных мероприятиях, проводимых главой муниципального образования, Собранием представителей;</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2) на первоочередной прием должностными лицами органов местного самоуправления муниципального образования, их отраслевых (функциональных) органов.</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5. Сельскому старосте выдается удостоверение, являющееся основным документом, подтверждающим его личность и полномочия. Указанным удостоверением он пользуется в течение срока своих полномочий. Удостоверение изготавливается по образцу, установленному решением Собрания представителей.</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 xml:space="preserve">6. Полномочия сельского старосты прекращаются досрочно решением Собрания представителей в порядке и случаях, установленных статьей 51 Федерального закона «Об общих </w:t>
      </w:r>
      <w:r w:rsidRPr="00405534">
        <w:rPr>
          <w:rFonts w:ascii="Times New Roman" w:hAnsi="Times New Roman" w:cs="Times New Roman"/>
          <w:sz w:val="24"/>
          <w:szCs w:val="24"/>
        </w:rPr>
        <w:lastRenderedPageBreak/>
        <w:t>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7</w:t>
      </w:r>
      <w:r>
        <w:rPr>
          <w:rFonts w:ascii="Times New Roman" w:hAnsi="Times New Roman" w:cs="Times New Roman"/>
          <w:sz w:val="24"/>
          <w:szCs w:val="24"/>
        </w:rPr>
        <w:t>. Глава муниципального округа, А</w:t>
      </w:r>
      <w:r w:rsidRPr="00405534">
        <w:rPr>
          <w:rFonts w:ascii="Times New Roman" w:hAnsi="Times New Roman" w:cs="Times New Roman"/>
          <w:sz w:val="24"/>
          <w:szCs w:val="24"/>
        </w:rPr>
        <w:t>дминистрация, Собрание представителей, Контрольно-счетная палата направляют сельскому старосте проекты муниципальным правовых актов, принятые решения по вопросам организации и осуществления местного самоуправления на территории сельского населенного пункта, информируют о заседаниях, совещаниях, иных мероприятиях, проводимых органами местного самоуправления муниципального образования.</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Органы местного самоуправления муниципального образования рассматривают обращения и предложения сельского старосты по вопросам непосредственного обеспечения жизнедеятельности населения.</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8. Материально-техническое, организационное обеспечение деятельности сельского старосты, в том числе предоставление помещения для личного приема жителей сельского населенного пункта, компенсацию фактически понесенных расходов за счет собственных средств расходов по оплате проезда к месту проведения мероприятия, проводимого органами местного самоуправления муниципального образования, и обратно, а также расходы по найму жилого помещения в месте приведения такого мероприятия, а также оказание иной поддержки в осуществлении полномочий сельского старосты осуществляется администрацией округа, за счет средств бюджета муниципального образования, на основании решения Собрания представителей в соответствии с Законом Магаданской области.</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решением Собрания представителей в соответствии с законом Магаданской области от 24.04.2015 №1890-ОЗ «Об отдельных вопросах организации местного самоуправления в Магаданской области».</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rPr>
      </w:pPr>
      <w:bookmarkStart w:id="114" w:name="_Toc211602035"/>
      <w:r w:rsidRPr="00772F7D">
        <w:rPr>
          <w:rFonts w:ascii="Times New Roman" w:hAnsi="Times New Roman" w:cs="Times New Roman"/>
          <w:color w:val="auto"/>
        </w:rPr>
        <w:t>Статья 23</w:t>
      </w:r>
      <w:r>
        <w:rPr>
          <w:rFonts w:ascii="Times New Roman" w:hAnsi="Times New Roman" w:cs="Times New Roman"/>
          <w:color w:val="auto"/>
        </w:rPr>
        <w:t xml:space="preserve">. </w:t>
      </w:r>
      <w:r w:rsidRPr="00772F7D">
        <w:rPr>
          <w:rFonts w:ascii="Times New Roman" w:hAnsi="Times New Roman" w:cs="Times New Roman"/>
          <w:color w:val="auto"/>
        </w:rPr>
        <w:t>Иные формы участия населения в осуществлении местного самоуправления</w:t>
      </w:r>
      <w:bookmarkEnd w:id="114"/>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1. Наряду с предусмотренными Федеральным законом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Федерального закона «Об общих принципах организации местного самоуправления в единой системе публичной власти».</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 xml:space="preserve">2. Для реализации иных форм участия населения в осуществлении местного самоуправления на части территории </w:t>
      </w:r>
      <w:r>
        <w:rPr>
          <w:rFonts w:ascii="Times New Roman" w:hAnsi="Times New Roman" w:cs="Times New Roman"/>
          <w:sz w:val="24"/>
          <w:szCs w:val="24"/>
        </w:rPr>
        <w:t>Среднеканского</w:t>
      </w:r>
      <w:r w:rsidRPr="00405534">
        <w:rPr>
          <w:rFonts w:ascii="Times New Roman" w:hAnsi="Times New Roman" w:cs="Times New Roman"/>
          <w:sz w:val="24"/>
          <w:szCs w:val="24"/>
        </w:rPr>
        <w:t xml:space="preserve"> муниципального округа в целях исполнения решений, принятых органами местного самоуправления муниципального образования, может избираться общественный совет.</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3. Часть территории муниципального образования, на которой осуществляют деятельность общественный совет, определяется решением Собрания представителей.</w:t>
      </w:r>
    </w:p>
    <w:p w:rsidR="00E21CBE"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r w:rsidRPr="00405534">
        <w:rPr>
          <w:rFonts w:ascii="Times New Roman" w:hAnsi="Times New Roman" w:cs="Times New Roman"/>
          <w:sz w:val="24"/>
          <w:szCs w:val="24"/>
        </w:rPr>
        <w:t>4. Направления деятельности общественного совета, его полномочия, срок полномочий, порядок избрания (переизбрания), порядок взаимодействия с органами местного самоуправления в части, не урегулированной Законом Магаданской области от 24.04.2015 №1890-ОЗ «Об отдельных вопросах организации местного самоуправления в Магаданской области», определяются решением Собрания представителей.</w:t>
      </w:r>
    </w:p>
    <w:p w:rsidR="00E21CBE" w:rsidRPr="00405534" w:rsidRDefault="00E21CBE" w:rsidP="00E21CBE">
      <w:pPr>
        <w:widowControl w:val="0"/>
        <w:tabs>
          <w:tab w:val="left" w:pos="993"/>
        </w:tabs>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115" w:name="_Toc417661592"/>
      <w:bookmarkStart w:id="116" w:name="_Toc456863276"/>
      <w:bookmarkStart w:id="117" w:name="_Toc510012951"/>
      <w:bookmarkStart w:id="118" w:name="_Toc161157502"/>
      <w:bookmarkStart w:id="119" w:name="_Toc211602036"/>
      <w:bookmarkEnd w:id="92"/>
      <w:bookmarkEnd w:id="93"/>
      <w:bookmarkEnd w:id="94"/>
      <w:r w:rsidRPr="003036F7">
        <w:rPr>
          <w:rFonts w:ascii="Times New Roman" w:hAnsi="Times New Roman" w:cs="Times New Roman"/>
          <w:color w:val="auto"/>
        </w:rPr>
        <w:t xml:space="preserve">Глава IV. </w:t>
      </w:r>
      <w:bookmarkEnd w:id="115"/>
      <w:bookmarkEnd w:id="116"/>
      <w:bookmarkEnd w:id="117"/>
      <w:bookmarkEnd w:id="118"/>
      <w:r w:rsidRPr="003036F7">
        <w:rPr>
          <w:rFonts w:ascii="Times New Roman" w:hAnsi="Times New Roman" w:cs="Times New Roman"/>
          <w:color w:val="auto"/>
        </w:rPr>
        <w:t>ОРГАНИЗАЦИОННЫЕ ОСНОВЫ МЕСТНОГО САМОУПРАВЛЕНИЯ</w:t>
      </w:r>
      <w:bookmarkEnd w:id="119"/>
    </w:p>
    <w:p w:rsidR="00E21CBE" w:rsidRPr="00173FBF" w:rsidRDefault="00E21CBE" w:rsidP="00E21CBE"/>
    <w:p w:rsidR="00E21CBE" w:rsidRPr="007F10D8" w:rsidRDefault="00E21CBE" w:rsidP="00E21CBE">
      <w:pPr>
        <w:pStyle w:val="2"/>
        <w:spacing w:before="0" w:line="240" w:lineRule="auto"/>
        <w:jc w:val="center"/>
        <w:rPr>
          <w:rFonts w:ascii="Times New Roman" w:hAnsi="Times New Roman" w:cs="Times New Roman"/>
          <w:b w:val="0"/>
          <w:color w:val="auto"/>
        </w:rPr>
      </w:pPr>
      <w:bookmarkStart w:id="120" w:name="_Toc161157503"/>
      <w:bookmarkStart w:id="121" w:name="_Toc211602037"/>
      <w:r w:rsidRPr="007F10D8">
        <w:rPr>
          <w:rFonts w:ascii="Times New Roman" w:hAnsi="Times New Roman" w:cs="Times New Roman"/>
          <w:color w:val="auto"/>
        </w:rPr>
        <w:lastRenderedPageBreak/>
        <w:t>Статья 2</w:t>
      </w:r>
      <w:r>
        <w:rPr>
          <w:rFonts w:ascii="Times New Roman" w:hAnsi="Times New Roman" w:cs="Times New Roman"/>
          <w:color w:val="auto"/>
        </w:rPr>
        <w:t>4</w:t>
      </w:r>
      <w:r w:rsidRPr="007F10D8">
        <w:rPr>
          <w:rFonts w:ascii="Times New Roman" w:hAnsi="Times New Roman" w:cs="Times New Roman"/>
          <w:color w:val="auto"/>
        </w:rPr>
        <w:t xml:space="preserve">. Органы местного самоуправления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20"/>
      <w:bookmarkEnd w:id="121"/>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1. Структуру органов местного самоуправления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составляют: </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1) Представительный орган муниципального образования – Собрание представителей </w:t>
      </w:r>
      <w:r>
        <w:rPr>
          <w:rFonts w:ascii="Times New Roman" w:eastAsia="Calibri" w:hAnsi="Times New Roman" w:cs="Times New Roman"/>
          <w:sz w:val="24"/>
          <w:szCs w:val="24"/>
        </w:rPr>
        <w:t xml:space="preserve">Среднеканского </w:t>
      </w:r>
      <w:r w:rsidRPr="00F46116">
        <w:rPr>
          <w:rFonts w:ascii="Times New Roman" w:eastAsia="Calibri" w:hAnsi="Times New Roman" w:cs="Times New Roman"/>
          <w:sz w:val="24"/>
          <w:szCs w:val="24"/>
        </w:rPr>
        <w:t>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Собрание представителей Среднеканского муниципального округа, Собрание представителей).</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2) Глав</w:t>
      </w:r>
      <w:r>
        <w:rPr>
          <w:rFonts w:ascii="Times New Roman" w:eastAsia="Calibri" w:hAnsi="Times New Roman" w:cs="Times New Roman"/>
          <w:sz w:val="24"/>
          <w:szCs w:val="24"/>
        </w:rPr>
        <w:t xml:space="preserve">а муниципального образования – Глава Среднеканского </w:t>
      </w:r>
      <w:r w:rsidRPr="00F46116">
        <w:rPr>
          <w:rFonts w:ascii="Times New Roman" w:eastAsia="Calibri" w:hAnsi="Times New Roman" w:cs="Times New Roman"/>
          <w:sz w:val="24"/>
          <w:szCs w:val="24"/>
        </w:rPr>
        <w:t>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Глава муниципального образования, Глава Среднеканского муниципального округа).</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3) Местная администрация (исполнительно-распорядительный орган муниципального образования) – Администрация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Администрация Среднеканского муниципального округа, Администрация).</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4) Контрольно-счетный орган муниципального образования – Контрольно-счётная палата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Магаданской области</w:t>
      </w:r>
      <w:r>
        <w:rPr>
          <w:rFonts w:ascii="Times New Roman" w:eastAsia="Calibri" w:hAnsi="Times New Roman" w:cs="Times New Roman"/>
          <w:sz w:val="24"/>
          <w:szCs w:val="24"/>
        </w:rPr>
        <w:t xml:space="preserve"> </w:t>
      </w:r>
      <w:r w:rsidRPr="00F46116">
        <w:rPr>
          <w:rFonts w:ascii="Times New Roman" w:eastAsia="Calibri" w:hAnsi="Times New Roman" w:cs="Times New Roman"/>
          <w:sz w:val="24"/>
          <w:szCs w:val="24"/>
        </w:rPr>
        <w:t>(далее - Контрольно-счетная палата).</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2. Порядок формирования, полномочия, срок полномочий, подотчетность, подконтрольность органов местного самоуправления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а также иные вопросы организации и деятельности органов местного самоуправления определяются настоящим Уставом в соответствии с Федеральным законом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3. В случаях, предусмотренных Федеральным законом «Об общих принципах организации местного самоуправления в единой системе публичной власти», порядок формирования, полномочия, срок полномочий, подотчетность, подконтрольность органов местного самоуправления муниципального образования, а также иные вопросы организации и деятельности указанных органов определяются настоящим Уставом в соответствии с законом Магаданской области с учетом требований Федерального закона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 xml:space="preserve">4. Изменение структуры органов местного самоуправления </w:t>
      </w:r>
      <w:r>
        <w:rPr>
          <w:rFonts w:ascii="Times New Roman" w:eastAsia="Calibri" w:hAnsi="Times New Roman" w:cs="Times New Roman"/>
          <w:sz w:val="24"/>
          <w:szCs w:val="24"/>
        </w:rPr>
        <w:t>Среднеканского</w:t>
      </w:r>
      <w:r w:rsidRPr="00F46116">
        <w:rPr>
          <w:rFonts w:ascii="Times New Roman" w:eastAsia="Calibri" w:hAnsi="Times New Roman" w:cs="Times New Roman"/>
          <w:sz w:val="24"/>
          <w:szCs w:val="24"/>
        </w:rPr>
        <w:t xml:space="preserve"> муниципального округа осуществляется не иначе как путем внесения изменений в настоящий Устав.</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5. Решение Собрания представителей об изменении структуры органов местного самоуправления вступает в силу не ранее чем по истечении срока полномочий Собрания представителей, принявшего указанное решение,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6. Организационное и материально-техническое обеспечение деятельности органов местного самоуправления муниципального образования осуществляется исключительно за счет собственных доходов бюджета муниципального образования,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rsidR="00E21CBE" w:rsidRPr="00F46116" w:rsidRDefault="00E21CBE" w:rsidP="00E21CBE">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7. Собрание представителей, А</w:t>
      </w:r>
      <w:r w:rsidRPr="00F46116">
        <w:rPr>
          <w:rFonts w:ascii="Times New Roman" w:eastAsia="Calibri" w:hAnsi="Times New Roman" w:cs="Times New Roman"/>
          <w:sz w:val="24"/>
          <w:szCs w:val="24"/>
        </w:rPr>
        <w:t>дминистрация и Контрольно-счетная палата, которые в соответствии с федеральным законодательством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F46116">
        <w:rPr>
          <w:rFonts w:ascii="Times New Roman" w:eastAsia="Calibri" w:hAnsi="Times New Roman" w:cs="Times New Roman"/>
          <w:sz w:val="24"/>
          <w:szCs w:val="24"/>
        </w:rPr>
        <w:t>8. Основаниями для государственной регистрации органов, указанных в пункте 7 настоящей статьи, в качестве юридических лиц являются Устав, решение Собрания представителей о создании соответствующего органа местного самоуправления с правами юридического лица.</w:t>
      </w:r>
    </w:p>
    <w:p w:rsidR="00E21CBE" w:rsidRDefault="00E21CBE" w:rsidP="00E21CBE">
      <w:pPr>
        <w:spacing w:after="0" w:line="240" w:lineRule="auto"/>
        <w:ind w:firstLine="567"/>
        <w:jc w:val="both"/>
        <w:rPr>
          <w:rFonts w:ascii="Times New Roman" w:eastAsia="Calibri"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22" w:name="_Toc161157504"/>
      <w:bookmarkStart w:id="123" w:name="_Toc211602038"/>
      <w:r w:rsidRPr="007F10D8">
        <w:rPr>
          <w:rFonts w:ascii="Times New Roman" w:hAnsi="Times New Roman" w:cs="Times New Roman"/>
          <w:color w:val="auto"/>
        </w:rPr>
        <w:t xml:space="preserve">Статья </w:t>
      </w:r>
      <w:r>
        <w:rPr>
          <w:rFonts w:ascii="Times New Roman" w:hAnsi="Times New Roman" w:cs="Times New Roman"/>
          <w:color w:val="auto"/>
        </w:rPr>
        <w:t>25</w:t>
      </w:r>
      <w:r w:rsidRPr="007F10D8">
        <w:rPr>
          <w:rFonts w:ascii="Times New Roman" w:hAnsi="Times New Roman" w:cs="Times New Roman"/>
          <w:color w:val="auto"/>
        </w:rPr>
        <w:t>. Собрание представителей</w:t>
      </w:r>
      <w:bookmarkEnd w:id="122"/>
      <w:bookmarkEnd w:id="123"/>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bookmarkStart w:id="124" w:name="_Toc161157505"/>
      <w:r w:rsidRPr="00743F23">
        <w:rPr>
          <w:rFonts w:ascii="Times New Roman" w:eastAsia="Times New Roman" w:hAnsi="Times New Roman" w:cs="Times New Roman"/>
          <w:sz w:val="24"/>
          <w:szCs w:val="24"/>
        </w:rPr>
        <w:t>1. Собрание представителей является представительным органом муниципального образования.</w:t>
      </w:r>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r w:rsidRPr="00743F23">
        <w:rPr>
          <w:rFonts w:ascii="Times New Roman" w:eastAsia="Times New Roman" w:hAnsi="Times New Roman" w:cs="Times New Roman"/>
          <w:sz w:val="24"/>
          <w:szCs w:val="24"/>
        </w:rPr>
        <w:lastRenderedPageBreak/>
        <w:t>2. Собрание представителей состоит из 10 депутатов, которые избираются на муниципальных выборах, на основе всеобщего равного и прямого избирательного права при тайном голосовании сроком на 5 лет в порядке, установленном федеральными законами и законами Магаданской области.</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sidRPr="00743F23">
        <w:rPr>
          <w:rFonts w:ascii="Times New Roman" w:eastAsia="Times New Roman" w:hAnsi="Times New Roman" w:cs="Times New Roman"/>
          <w:sz w:val="24"/>
          <w:szCs w:val="24"/>
        </w:rPr>
        <w:t xml:space="preserve">3. </w:t>
      </w:r>
      <w:r w:rsidRPr="00647BAC">
        <w:rPr>
          <w:rFonts w:ascii="Times New Roman" w:eastAsia="Times New Roman" w:hAnsi="Times New Roman" w:cs="Times New Roman"/>
          <w:sz w:val="24"/>
          <w:szCs w:val="24"/>
        </w:rPr>
        <w:t>Полномочия Собрания представителей начинаются со дня его избрания в правомочном составе и прекращаются с момента начала работы Собрания представителей нового созыва.</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Основанием прекращения полномочий Собрания представителей является истечение срока его полномочий, в том числе, с учетом продления (сокращения) срока полномочий Собрания представителей, в соответствии с законодательством.</w:t>
      </w:r>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Pr="00743F23">
        <w:rPr>
          <w:rFonts w:ascii="Times New Roman" w:eastAsia="Times New Roman" w:hAnsi="Times New Roman" w:cs="Times New Roman"/>
          <w:sz w:val="24"/>
          <w:szCs w:val="24"/>
        </w:rPr>
        <w:t>Депутаты Собрания представителей осуществляют свои полномочия на непостоянной основе. На постоянной основе могут работать не более 10 процентов депутатов от установленной численности Собрания представителей.</w:t>
      </w:r>
    </w:p>
    <w:p w:rsidR="00E21CBE" w:rsidRPr="00743F23"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43F23">
        <w:rPr>
          <w:rFonts w:ascii="Times New Roman" w:eastAsia="Times New Roman" w:hAnsi="Times New Roman" w:cs="Times New Roman"/>
          <w:sz w:val="24"/>
          <w:szCs w:val="24"/>
        </w:rPr>
        <w:t xml:space="preserve">. </w:t>
      </w:r>
      <w:r w:rsidRPr="00647BAC">
        <w:rPr>
          <w:rFonts w:ascii="Times New Roman" w:eastAsia="Times New Roman" w:hAnsi="Times New Roman" w:cs="Times New Roman"/>
          <w:sz w:val="24"/>
          <w:szCs w:val="24"/>
        </w:rPr>
        <w:t xml:space="preserve">Организацию деятельности </w:t>
      </w:r>
      <w:r>
        <w:rPr>
          <w:rFonts w:ascii="Times New Roman" w:eastAsia="Times New Roman" w:hAnsi="Times New Roman" w:cs="Times New Roman"/>
          <w:sz w:val="24"/>
          <w:szCs w:val="24"/>
        </w:rPr>
        <w:t>Собрания представителей</w:t>
      </w:r>
      <w:r w:rsidRPr="00647BAC">
        <w:rPr>
          <w:rFonts w:ascii="Times New Roman" w:eastAsia="Times New Roman" w:hAnsi="Times New Roman" w:cs="Times New Roman"/>
          <w:sz w:val="24"/>
          <w:szCs w:val="24"/>
        </w:rPr>
        <w:t xml:space="preserve"> в соответствии осуществляет председатель </w:t>
      </w:r>
      <w:r>
        <w:rPr>
          <w:rFonts w:ascii="Times New Roman" w:eastAsia="Times New Roman" w:hAnsi="Times New Roman" w:cs="Times New Roman"/>
          <w:sz w:val="24"/>
          <w:szCs w:val="24"/>
        </w:rPr>
        <w:t>Собрания представителей</w:t>
      </w:r>
      <w:r w:rsidRPr="00647BAC">
        <w:rPr>
          <w:rFonts w:ascii="Times New Roman" w:eastAsia="Times New Roman" w:hAnsi="Times New Roman" w:cs="Times New Roman"/>
          <w:sz w:val="24"/>
          <w:szCs w:val="24"/>
        </w:rPr>
        <w:t xml:space="preserve">, избираемый </w:t>
      </w:r>
      <w:r>
        <w:rPr>
          <w:rFonts w:ascii="Times New Roman" w:eastAsia="Times New Roman" w:hAnsi="Times New Roman" w:cs="Times New Roman"/>
          <w:sz w:val="24"/>
          <w:szCs w:val="24"/>
        </w:rPr>
        <w:t xml:space="preserve">Собранием представителей из своего состава </w:t>
      </w:r>
      <w:r w:rsidRPr="00743F23">
        <w:rPr>
          <w:rFonts w:ascii="Times New Roman" w:eastAsia="Times New Roman" w:hAnsi="Times New Roman" w:cs="Times New Roman"/>
          <w:sz w:val="24"/>
          <w:szCs w:val="24"/>
        </w:rPr>
        <w:t xml:space="preserve">тайным голосованием на первом заседании простым большинством голосов от избранного числа депутатов Собрания представителей.  </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743F23">
        <w:rPr>
          <w:rFonts w:ascii="Times New Roman" w:eastAsia="Times New Roman" w:hAnsi="Times New Roman" w:cs="Times New Roman"/>
          <w:sz w:val="24"/>
          <w:szCs w:val="24"/>
        </w:rPr>
        <w:t xml:space="preserve">. Порядок работы Собрания представителей, в том числе, структура Собрания представителей, порядок формирования структурных подразделений и назначения должностных лиц Собрания представителей, порядок проведения процедур, связанных с деятельностью Собрания представителей, его структурных подразделений, депутатов и должностных лиц, и иные вопросы организации и деятельности, определяются Регламентом Собрания представителей, утверждаемым Решением Собрания представителей. </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sidRPr="00647BAC">
        <w:rPr>
          <w:rFonts w:ascii="Times New Roman" w:eastAsia="Times New Roman" w:hAnsi="Times New Roman" w:cs="Times New Roman"/>
          <w:sz w:val="24"/>
          <w:szCs w:val="24"/>
        </w:rPr>
        <w:t xml:space="preserve">Собрание представителей правомочно в случае избрания не менее двух третей от установленной численности депутатов. Заседание Собрания представителей не может считаться правомочным, если на нем присутствует менее 50 процентов от числа избранных депутатов. </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Pr="00647BAC">
        <w:rPr>
          <w:rFonts w:ascii="Times New Roman" w:eastAsia="Times New Roman" w:hAnsi="Times New Roman" w:cs="Times New Roman"/>
          <w:sz w:val="24"/>
          <w:szCs w:val="24"/>
        </w:rPr>
        <w:t xml:space="preserve">. Собрание представителей обладает правами юридического лица, вправе иметь обособленное имущество, может быть истцом, ответчиком в судах, имеет печать, штамп, бланки со своим наименованием. </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647BAC">
        <w:rPr>
          <w:rFonts w:ascii="Times New Roman" w:eastAsia="Times New Roman" w:hAnsi="Times New Roman" w:cs="Times New Roman"/>
          <w:sz w:val="24"/>
          <w:szCs w:val="24"/>
        </w:rPr>
        <w:t xml:space="preserve">. Собрание представителей находится в административном центре </w:t>
      </w:r>
      <w:r>
        <w:rPr>
          <w:rFonts w:ascii="Times New Roman" w:eastAsia="Times New Roman" w:hAnsi="Times New Roman" w:cs="Times New Roman"/>
          <w:sz w:val="24"/>
          <w:szCs w:val="24"/>
        </w:rPr>
        <w:t xml:space="preserve">Среднеканского </w:t>
      </w:r>
      <w:r w:rsidRPr="00647BAC">
        <w:rPr>
          <w:rFonts w:ascii="Times New Roman" w:eastAsia="Times New Roman" w:hAnsi="Times New Roman" w:cs="Times New Roman"/>
          <w:sz w:val="24"/>
          <w:szCs w:val="24"/>
        </w:rPr>
        <w:t>муниципального округа Магаданской области – поселке городского типа Сеймчан.</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w:t>
      </w:r>
      <w:r w:rsidRPr="00647BAC">
        <w:rPr>
          <w:rFonts w:ascii="Times New Roman" w:eastAsia="Times New Roman" w:hAnsi="Times New Roman" w:cs="Times New Roman"/>
          <w:sz w:val="24"/>
          <w:szCs w:val="24"/>
        </w:rPr>
        <w:t xml:space="preserve">Собрание представителей решает вопросы, отнесенные к его компетенции, в коллегиальном порядке на заседаниях. </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Вновь избранное Собрание представителей собирается на первое заседание в течение тридцати дней со дня избрания представительного органа муниципального образования в правомочном составе.</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Заседания Собрания представителей проводятся не реже одного раза в три месяца.</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sidRPr="00647BAC">
        <w:rPr>
          <w:rFonts w:ascii="Times New Roman" w:eastAsia="Times New Roman" w:hAnsi="Times New Roman" w:cs="Times New Roman"/>
          <w:sz w:val="24"/>
          <w:szCs w:val="24"/>
        </w:rPr>
        <w:t>Внеочередное заседание Собрания представи</w:t>
      </w:r>
      <w:r>
        <w:rPr>
          <w:rFonts w:ascii="Times New Roman" w:eastAsia="Times New Roman" w:hAnsi="Times New Roman" w:cs="Times New Roman"/>
          <w:sz w:val="24"/>
          <w:szCs w:val="24"/>
        </w:rPr>
        <w:t>телей созывается по инициативе Г</w:t>
      </w:r>
      <w:r w:rsidRPr="00647BAC">
        <w:rPr>
          <w:rFonts w:ascii="Times New Roman" w:eastAsia="Times New Roman" w:hAnsi="Times New Roman" w:cs="Times New Roman"/>
          <w:sz w:val="24"/>
          <w:szCs w:val="24"/>
        </w:rPr>
        <w:t>лавы муниципального образования, председателя Собрания представителей, постоянной депутатской комиссии либо одной трети депутатов от избранного состава Собрания представителей.</w:t>
      </w:r>
    </w:p>
    <w:p w:rsidR="00E21CBE" w:rsidRDefault="00E21CBE" w:rsidP="00E21CB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r w:rsidRPr="002A525C">
        <w:rPr>
          <w:rFonts w:ascii="Times New Roman" w:eastAsia="Times New Roman" w:hAnsi="Times New Roman" w:cs="Times New Roman"/>
          <w:sz w:val="24"/>
          <w:szCs w:val="24"/>
        </w:rPr>
        <w:t>Расходы на обеспечение деятельности Собрания представителей предусматриваются в бюджете муниципального образования отдельной строкой, в соответствии с классификацией расходов бюджетов Российской Федерации.</w:t>
      </w:r>
    </w:p>
    <w:p w:rsidR="00E21CBE" w:rsidRPr="00647BAC" w:rsidRDefault="00E21CBE" w:rsidP="00E21CBE">
      <w:pPr>
        <w:spacing w:after="0" w:line="240" w:lineRule="auto"/>
        <w:ind w:firstLine="709"/>
        <w:jc w:val="both"/>
        <w:rPr>
          <w:rFonts w:ascii="Times New Roman" w:eastAsia="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25" w:name="_Toc211602039"/>
      <w:r w:rsidRPr="007F10D8">
        <w:rPr>
          <w:rFonts w:ascii="Times New Roman" w:hAnsi="Times New Roman" w:cs="Times New Roman"/>
          <w:color w:val="auto"/>
        </w:rPr>
        <w:t xml:space="preserve">Статья </w:t>
      </w:r>
      <w:r>
        <w:rPr>
          <w:rFonts w:ascii="Times New Roman" w:hAnsi="Times New Roman" w:cs="Times New Roman"/>
          <w:color w:val="auto"/>
        </w:rPr>
        <w:t>26</w:t>
      </w:r>
      <w:r w:rsidRPr="007F10D8">
        <w:rPr>
          <w:rFonts w:ascii="Times New Roman" w:hAnsi="Times New Roman" w:cs="Times New Roman"/>
          <w:color w:val="auto"/>
        </w:rPr>
        <w:t>. Полномочия Собрания представителей</w:t>
      </w:r>
      <w:bookmarkEnd w:id="124"/>
      <w:bookmarkEnd w:id="125"/>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w:t>
      </w:r>
      <w:r w:rsidRPr="00647BAC">
        <w:rPr>
          <w:rFonts w:ascii="Times New Roman" w:hAnsi="Times New Roman" w:cs="Times New Roman"/>
          <w:sz w:val="24"/>
          <w:szCs w:val="24"/>
        </w:rPr>
        <w:t>. В исключительной компетенции представительного органа муниципального образования находятся: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 xml:space="preserve">1) принятие </w:t>
      </w:r>
      <w:r>
        <w:rPr>
          <w:rFonts w:ascii="Times New Roman" w:hAnsi="Times New Roman" w:cs="Times New Roman"/>
          <w:sz w:val="24"/>
          <w:szCs w:val="24"/>
        </w:rPr>
        <w:t>У</w:t>
      </w:r>
      <w:r w:rsidRPr="00647BAC">
        <w:rPr>
          <w:rFonts w:ascii="Times New Roman" w:hAnsi="Times New Roman" w:cs="Times New Roman"/>
          <w:sz w:val="24"/>
          <w:szCs w:val="24"/>
        </w:rPr>
        <w:t>става муниципального образования и внесение в него изменений и дополнений;</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2) утверждение местного бюджета и отчета о его исполнении;</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4) утверждение стратегии социально-экономического развития муниципального образования;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 xml:space="preserve">5) определение порядка управления и распоряжения имуществом, находящимся в </w:t>
      </w:r>
      <w:r w:rsidRPr="00647BAC">
        <w:rPr>
          <w:rFonts w:ascii="Times New Roman" w:hAnsi="Times New Roman" w:cs="Times New Roman"/>
          <w:sz w:val="24"/>
          <w:szCs w:val="24"/>
        </w:rPr>
        <w:lastRenderedPageBreak/>
        <w:t>муниципальной собственности;</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9</w:t>
      </w:r>
      <w:r>
        <w:rPr>
          <w:rFonts w:ascii="Times New Roman" w:hAnsi="Times New Roman" w:cs="Times New Roman"/>
          <w:sz w:val="24"/>
          <w:szCs w:val="24"/>
        </w:rPr>
        <w:t>) принятие решения об удалении Г</w:t>
      </w:r>
      <w:r w:rsidRPr="00647BAC">
        <w:rPr>
          <w:rFonts w:ascii="Times New Roman" w:hAnsi="Times New Roman" w:cs="Times New Roman"/>
          <w:sz w:val="24"/>
          <w:szCs w:val="24"/>
        </w:rPr>
        <w:t xml:space="preserve">лавы муниципального образования в отставку в предусмотренных </w:t>
      </w:r>
      <w:r w:rsidRPr="002C4E21">
        <w:rPr>
          <w:rFonts w:ascii="Times New Roman" w:hAnsi="Times New Roman" w:cs="Times New Roman"/>
          <w:sz w:val="24"/>
          <w:szCs w:val="24"/>
        </w:rPr>
        <w:t>Федеральн</w:t>
      </w:r>
      <w:r>
        <w:rPr>
          <w:rFonts w:ascii="Times New Roman" w:hAnsi="Times New Roman" w:cs="Times New Roman"/>
          <w:sz w:val="24"/>
          <w:szCs w:val="24"/>
        </w:rPr>
        <w:t>ым</w:t>
      </w:r>
      <w:r w:rsidRPr="002C4E21">
        <w:rPr>
          <w:rFonts w:ascii="Times New Roman" w:hAnsi="Times New Roman" w:cs="Times New Roman"/>
          <w:sz w:val="24"/>
          <w:szCs w:val="24"/>
        </w:rPr>
        <w:t xml:space="preserve"> закон</w:t>
      </w:r>
      <w:r>
        <w:rPr>
          <w:rFonts w:ascii="Times New Roman" w:hAnsi="Times New Roman" w:cs="Times New Roman"/>
          <w:sz w:val="24"/>
          <w:szCs w:val="24"/>
        </w:rPr>
        <w:t>ом</w:t>
      </w:r>
      <w:r w:rsidRPr="002C4E21">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r w:rsidRPr="00647BAC">
        <w:rPr>
          <w:rFonts w:ascii="Times New Roman" w:hAnsi="Times New Roman" w:cs="Times New Roman"/>
          <w:sz w:val="24"/>
          <w:szCs w:val="24"/>
        </w:rPr>
        <w:t xml:space="preserve"> случаях;</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10) утверждение правил благоустройства территории муниципального образования;</w:t>
      </w:r>
    </w:p>
    <w:p w:rsidR="00E21CBE" w:rsidRPr="00647BAC"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11) заслушивание ежегодных отчетов гл</w:t>
      </w:r>
      <w:r>
        <w:rPr>
          <w:rFonts w:ascii="Times New Roman" w:hAnsi="Times New Roman" w:cs="Times New Roman"/>
          <w:sz w:val="24"/>
          <w:szCs w:val="24"/>
        </w:rPr>
        <w:t xml:space="preserve">авы муниципального образования </w:t>
      </w:r>
      <w:r w:rsidRPr="00647BAC">
        <w:rPr>
          <w:rFonts w:ascii="Times New Roman" w:hAnsi="Times New Roman" w:cs="Times New Roman"/>
          <w:sz w:val="24"/>
          <w:szCs w:val="24"/>
        </w:rPr>
        <w:t xml:space="preserve">о результатах </w:t>
      </w:r>
      <w:r>
        <w:rPr>
          <w:rFonts w:ascii="Times New Roman" w:hAnsi="Times New Roman" w:cs="Times New Roman"/>
          <w:sz w:val="24"/>
          <w:szCs w:val="24"/>
        </w:rPr>
        <w:t>его</w:t>
      </w:r>
      <w:r w:rsidRPr="00647BAC">
        <w:rPr>
          <w:rFonts w:ascii="Times New Roman" w:hAnsi="Times New Roman" w:cs="Times New Roman"/>
          <w:sz w:val="24"/>
          <w:szCs w:val="24"/>
        </w:rPr>
        <w:t xml:space="preserve"> деятельности, деятельности местной админис</w:t>
      </w:r>
      <w:r>
        <w:rPr>
          <w:rFonts w:ascii="Times New Roman" w:hAnsi="Times New Roman" w:cs="Times New Roman"/>
          <w:sz w:val="24"/>
          <w:szCs w:val="24"/>
        </w:rPr>
        <w:t>трации и иных подведомственных Г</w:t>
      </w:r>
      <w:r w:rsidRPr="00647BAC">
        <w:rPr>
          <w:rFonts w:ascii="Times New Roman" w:hAnsi="Times New Roman" w:cs="Times New Roman"/>
          <w:sz w:val="24"/>
          <w:szCs w:val="24"/>
        </w:rPr>
        <w:t xml:space="preserve">лаве муниципального образования органов местного самоуправления, в том числе о решении вопросов, поставленных </w:t>
      </w:r>
      <w:r>
        <w:rPr>
          <w:rFonts w:ascii="Times New Roman" w:hAnsi="Times New Roman" w:cs="Times New Roman"/>
          <w:sz w:val="24"/>
          <w:szCs w:val="24"/>
        </w:rPr>
        <w:t>Собранием представителей</w:t>
      </w:r>
      <w:r w:rsidRPr="00647BAC">
        <w:rPr>
          <w:rFonts w:ascii="Times New Roman" w:hAnsi="Times New Roman" w:cs="Times New Roman"/>
          <w:sz w:val="24"/>
          <w:szCs w:val="24"/>
        </w:rPr>
        <w:t>.</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647BAC">
        <w:rPr>
          <w:rFonts w:ascii="Times New Roman" w:hAnsi="Times New Roman" w:cs="Times New Roman"/>
          <w:sz w:val="24"/>
          <w:szCs w:val="24"/>
        </w:rPr>
        <w:t xml:space="preserve">2. </w:t>
      </w:r>
      <w:r w:rsidRPr="008E600B">
        <w:rPr>
          <w:rFonts w:ascii="Times New Roman" w:hAnsi="Times New Roman" w:cs="Times New Roman"/>
          <w:sz w:val="24"/>
          <w:szCs w:val="24"/>
        </w:rPr>
        <w:t>К иным полномочиям Собрания представителей относятся: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1) принятие, предусмотренных настоящим Уставом, решений, связанных с преобразованием муниципального образования, изменением границ муниципального образования;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2) установление официальных символов Среднеканского муниципального округа Магаданской области;</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3)  принятие решений о назначении муниципальных выборов, местного референдума;</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8E600B">
        <w:rPr>
          <w:rFonts w:ascii="Times New Roman" w:hAnsi="Times New Roman" w:cs="Times New Roman"/>
          <w:sz w:val="24"/>
          <w:szCs w:val="24"/>
        </w:rPr>
        <w:t>назначение и определение порядка проведения собраний граждан, конференций граждан (собрание делегатов);</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5)   назначение в соответствии с настоящим Уставом публичных слушаний и опросов граждан, а также определение порядка проведения таких опросов, слушаний;</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6)    утверждение Регламента Собрания представителей;</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  </w:t>
      </w:r>
      <w:r w:rsidRPr="008E600B">
        <w:rPr>
          <w:rFonts w:ascii="Times New Roman" w:hAnsi="Times New Roman" w:cs="Times New Roman"/>
          <w:sz w:val="24"/>
          <w:szCs w:val="24"/>
        </w:rPr>
        <w:t>избрание на конкурсной основе Главы муниципального образования, утверждение структуры Администрации по представлению Главы муниципального образования.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 xml:space="preserve">8) установление в соответствии с законодательством денежного содержания выборных должностных лиц местного самоуправления, осуществляющих свои полномочия на постоянной основе. Установление в соответствии с действующим законодательством размеров должностных окладов муниципальных служащих, а также размеров ежемесячных и </w:t>
      </w:r>
      <w:proofErr w:type="gramStart"/>
      <w:r w:rsidRPr="008E600B">
        <w:rPr>
          <w:rFonts w:ascii="Times New Roman" w:hAnsi="Times New Roman" w:cs="Times New Roman"/>
          <w:sz w:val="24"/>
          <w:szCs w:val="24"/>
        </w:rPr>
        <w:t>иных дополнительных выплат</w:t>
      </w:r>
      <w:proofErr w:type="gramEnd"/>
      <w:r w:rsidRPr="008E600B">
        <w:rPr>
          <w:rFonts w:ascii="Times New Roman" w:hAnsi="Times New Roman" w:cs="Times New Roman"/>
          <w:sz w:val="24"/>
          <w:szCs w:val="24"/>
        </w:rPr>
        <w:t xml:space="preserve"> и порядка их осуществления;</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8E600B">
        <w:rPr>
          <w:rFonts w:ascii="Times New Roman" w:hAnsi="Times New Roman" w:cs="Times New Roman"/>
          <w:sz w:val="24"/>
          <w:szCs w:val="24"/>
        </w:rPr>
        <w:t>) определение порядка приватизации муниципального имущества в соответствии с федеральным законодательством;</w:t>
      </w:r>
    </w:p>
    <w:p w:rsidR="00E21CBE" w:rsidRPr="008E600B"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1</w:t>
      </w:r>
      <w:r>
        <w:rPr>
          <w:rFonts w:ascii="Times New Roman" w:hAnsi="Times New Roman" w:cs="Times New Roman"/>
          <w:sz w:val="24"/>
          <w:szCs w:val="24"/>
        </w:rPr>
        <w:t>0</w:t>
      </w:r>
      <w:r w:rsidRPr="008E600B">
        <w:rPr>
          <w:rFonts w:ascii="Times New Roman" w:hAnsi="Times New Roman" w:cs="Times New Roman"/>
          <w:sz w:val="24"/>
          <w:szCs w:val="24"/>
        </w:rPr>
        <w:t>) осуществление права законодательной инициативы в Магаданской областной Думе;</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8E600B">
        <w:rPr>
          <w:rFonts w:ascii="Times New Roman" w:hAnsi="Times New Roman" w:cs="Times New Roman"/>
          <w:sz w:val="24"/>
          <w:szCs w:val="24"/>
        </w:rPr>
        <w:t>1</w:t>
      </w:r>
      <w:r>
        <w:rPr>
          <w:rFonts w:ascii="Times New Roman" w:hAnsi="Times New Roman" w:cs="Times New Roman"/>
          <w:sz w:val="24"/>
          <w:szCs w:val="24"/>
        </w:rPr>
        <w:t>1</w:t>
      </w:r>
      <w:r w:rsidRPr="008E600B">
        <w:rPr>
          <w:rFonts w:ascii="Times New Roman" w:hAnsi="Times New Roman" w:cs="Times New Roman"/>
          <w:sz w:val="24"/>
          <w:szCs w:val="24"/>
        </w:rPr>
        <w:t>) осуществление иных полномочий, отнесенных к ведению Собрания представителей федеральным и областным законодательством, Уставом муниципального образования.</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tabs>
          <w:tab w:val="left" w:pos="993"/>
        </w:tabs>
        <w:spacing w:before="0" w:line="240" w:lineRule="auto"/>
        <w:jc w:val="center"/>
        <w:rPr>
          <w:rFonts w:ascii="Times New Roman" w:hAnsi="Times New Roman" w:cs="Times New Roman"/>
          <w:color w:val="auto"/>
        </w:rPr>
      </w:pPr>
      <w:bookmarkStart w:id="126" w:name="_Toc161157509"/>
      <w:bookmarkStart w:id="127" w:name="_Toc211602040"/>
      <w:r w:rsidRPr="007F10D8">
        <w:rPr>
          <w:rFonts w:ascii="Times New Roman" w:hAnsi="Times New Roman" w:cs="Times New Roman"/>
          <w:color w:val="auto"/>
        </w:rPr>
        <w:t xml:space="preserve">Статья </w:t>
      </w:r>
      <w:r>
        <w:rPr>
          <w:rFonts w:ascii="Times New Roman" w:hAnsi="Times New Roman" w:cs="Times New Roman"/>
          <w:color w:val="auto"/>
        </w:rPr>
        <w:t>27</w:t>
      </w:r>
      <w:r w:rsidRPr="007F10D8">
        <w:rPr>
          <w:rFonts w:ascii="Times New Roman" w:hAnsi="Times New Roman" w:cs="Times New Roman"/>
          <w:color w:val="auto"/>
        </w:rPr>
        <w:t>. Досрочное прекращение полномочий Собрания представителей</w:t>
      </w:r>
      <w:bookmarkEnd w:id="126"/>
      <w:bookmarkEnd w:id="127"/>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1. Полномочия Собрания представителей прекращаются досрочно в случае:</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1) вступления в силу закона Магаданской области о его роспуске;</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2) принятия указанным органом решения о самороспуске;</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3) вступления в силу решения Магаданского областного суда о неправомочности данного состава депутатов Собрания представителей, в том числе в связи со сложением депутатами своих полномочий;</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4) преобразования муниципального образования, осуществляемого в соответствии с частями 6 и 7</w:t>
      </w:r>
      <w:r>
        <w:rPr>
          <w:rFonts w:ascii="Times New Roman" w:hAnsi="Times New Roman" w:cs="Times New Roman"/>
          <w:sz w:val="24"/>
          <w:szCs w:val="24"/>
        </w:rPr>
        <w:t xml:space="preserve"> статьи 12 Федерального закона «</w:t>
      </w:r>
      <w:r w:rsidRPr="002C4E21">
        <w:rPr>
          <w:rFonts w:ascii="Times New Roman" w:hAnsi="Times New Roman" w:cs="Times New Roman"/>
          <w:sz w:val="24"/>
          <w:szCs w:val="24"/>
        </w:rPr>
        <w:t xml:space="preserve">Об общих принципах организации местного самоуправления в </w:t>
      </w:r>
      <w:r>
        <w:rPr>
          <w:rFonts w:ascii="Times New Roman" w:hAnsi="Times New Roman" w:cs="Times New Roman"/>
          <w:sz w:val="24"/>
          <w:szCs w:val="24"/>
        </w:rPr>
        <w:t>единой системе публичной власти»</w:t>
      </w:r>
      <w:r w:rsidRPr="002C4E21">
        <w:rPr>
          <w:rFonts w:ascii="Times New Roman" w:hAnsi="Times New Roman" w:cs="Times New Roman"/>
          <w:sz w:val="24"/>
          <w:szCs w:val="24"/>
        </w:rPr>
        <w:t>;</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lastRenderedPageBreak/>
        <w:t>5) увеличения численности избирателей муниципального образования более чем на 25 процентов;</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 xml:space="preserve">6) нарушения срока издания муниципального правового акта, необходимого для реализации решения, принятого путем прямого волеизъявления населения. </w:t>
      </w:r>
    </w:p>
    <w:p w:rsidR="00E21CBE" w:rsidRPr="002C4E21"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2C4E21">
        <w:rPr>
          <w:rFonts w:ascii="Times New Roman" w:hAnsi="Times New Roman" w:cs="Times New Roman"/>
          <w:sz w:val="24"/>
          <w:szCs w:val="24"/>
        </w:rPr>
        <w:t xml:space="preserve">. Досрочное прекращение полномочий </w:t>
      </w:r>
      <w:r>
        <w:rPr>
          <w:rFonts w:ascii="Times New Roman" w:hAnsi="Times New Roman" w:cs="Times New Roman"/>
          <w:sz w:val="24"/>
          <w:szCs w:val="24"/>
        </w:rPr>
        <w:t>Собрания представителей</w:t>
      </w:r>
      <w:r w:rsidRPr="002C4E21">
        <w:rPr>
          <w:rFonts w:ascii="Times New Roman" w:hAnsi="Times New Roman" w:cs="Times New Roman"/>
          <w:sz w:val="24"/>
          <w:szCs w:val="24"/>
        </w:rPr>
        <w:t xml:space="preserve"> влечет за собой досрочное прекращение полномочий его депутатов.</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A66292">
        <w:rPr>
          <w:rFonts w:ascii="Times New Roman" w:hAnsi="Times New Roman" w:cs="Times New Roman"/>
          <w:sz w:val="24"/>
          <w:szCs w:val="24"/>
        </w:rPr>
        <w:t>.</w:t>
      </w:r>
      <w:r w:rsidRPr="00A66292">
        <w:rPr>
          <w:rFonts w:ascii="Times New Roman" w:hAnsi="Times New Roman" w:cs="Times New Roman"/>
          <w:sz w:val="24"/>
          <w:szCs w:val="24"/>
        </w:rPr>
        <w:tab/>
      </w:r>
      <w:proofErr w:type="gramStart"/>
      <w:r w:rsidRPr="00A66292">
        <w:rPr>
          <w:rFonts w:ascii="Times New Roman" w:hAnsi="Times New Roman" w:cs="Times New Roman"/>
          <w:sz w:val="24"/>
          <w:szCs w:val="24"/>
        </w:rPr>
        <w:t>В</w:t>
      </w:r>
      <w:proofErr w:type="gramEnd"/>
      <w:r w:rsidRPr="00A66292">
        <w:rPr>
          <w:rFonts w:ascii="Times New Roman" w:hAnsi="Times New Roman" w:cs="Times New Roman"/>
          <w:sz w:val="24"/>
          <w:szCs w:val="24"/>
        </w:rPr>
        <w:t xml:space="preserve"> случае досрочного прекращения полномочий Собрания представителей, досрочные выборы депутатов проводятся в сроки, установленные </w:t>
      </w:r>
      <w:r w:rsidRPr="002C4E21">
        <w:rPr>
          <w:rFonts w:ascii="Times New Roman" w:hAnsi="Times New Roman" w:cs="Times New Roman"/>
          <w:sz w:val="24"/>
          <w:szCs w:val="24"/>
        </w:rPr>
        <w:t>федеральным законом</w:t>
      </w:r>
      <w:r w:rsidRPr="00A66292">
        <w:rPr>
          <w:rFonts w:ascii="Times New Roman" w:hAnsi="Times New Roman" w:cs="Times New Roman"/>
          <w:sz w:val="24"/>
          <w:szCs w:val="24"/>
        </w:rPr>
        <w:t>.</w:t>
      </w:r>
    </w:p>
    <w:p w:rsidR="00E21CBE" w:rsidRPr="007F10D8" w:rsidRDefault="00E21CBE" w:rsidP="00E21CBE">
      <w:pPr>
        <w:pStyle w:val="2"/>
        <w:tabs>
          <w:tab w:val="left" w:pos="993"/>
        </w:tabs>
        <w:spacing w:before="0" w:line="240" w:lineRule="auto"/>
        <w:jc w:val="center"/>
        <w:rPr>
          <w:rFonts w:ascii="Times New Roman" w:hAnsi="Times New Roman" w:cs="Times New Roman"/>
          <w:color w:val="auto"/>
        </w:rPr>
      </w:pPr>
      <w:bookmarkStart w:id="128" w:name="_Toc161157510"/>
      <w:bookmarkStart w:id="129" w:name="_Toc211602041"/>
      <w:r w:rsidRPr="007F10D8">
        <w:rPr>
          <w:rFonts w:ascii="Times New Roman" w:hAnsi="Times New Roman" w:cs="Times New Roman"/>
          <w:color w:val="auto"/>
        </w:rPr>
        <w:t xml:space="preserve">Статья </w:t>
      </w:r>
      <w:r>
        <w:rPr>
          <w:rFonts w:ascii="Times New Roman" w:hAnsi="Times New Roman" w:cs="Times New Roman"/>
          <w:color w:val="auto"/>
        </w:rPr>
        <w:t>28</w:t>
      </w:r>
      <w:r w:rsidRPr="007F10D8">
        <w:rPr>
          <w:rFonts w:ascii="Times New Roman" w:hAnsi="Times New Roman" w:cs="Times New Roman"/>
          <w:color w:val="auto"/>
        </w:rPr>
        <w:t>. Самороспуск Собрания представителей</w:t>
      </w:r>
      <w:bookmarkEnd w:id="128"/>
      <w:bookmarkEnd w:id="129"/>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Полномочия Собрания представителей могут быть прекращены досрочно в случае принятия решения о самороспуске.</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2.</w:t>
      </w:r>
      <w:r w:rsidRPr="00A66292">
        <w:rPr>
          <w:rFonts w:ascii="Times New Roman" w:hAnsi="Times New Roman" w:cs="Times New Roman"/>
          <w:sz w:val="24"/>
          <w:szCs w:val="24"/>
        </w:rPr>
        <w:tab/>
        <w:t>Проект решения о самороспуске принимается к рассмотрению Собранием представителей по инициативе не менее чем двух третей голосов от установленного числа депутатов Собрания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C4E21">
        <w:rPr>
          <w:rFonts w:ascii="Times New Roman" w:hAnsi="Times New Roman" w:cs="Times New Roman"/>
          <w:sz w:val="24"/>
          <w:szCs w:val="24"/>
        </w:rPr>
        <w:t>3. Решение о самороспуске считается принятым, если за него проголосовало не менее трех четвертей голосов от установленного числа депутатов Собрания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066DF5" w:rsidRDefault="00E21CBE" w:rsidP="00E21CBE">
      <w:pPr>
        <w:pStyle w:val="2"/>
        <w:tabs>
          <w:tab w:val="left" w:pos="993"/>
        </w:tabs>
        <w:spacing w:before="0" w:line="240" w:lineRule="auto"/>
        <w:jc w:val="center"/>
        <w:rPr>
          <w:rFonts w:ascii="Times New Roman" w:hAnsi="Times New Roman" w:cs="Times New Roman"/>
          <w:color w:val="auto"/>
        </w:rPr>
      </w:pPr>
      <w:bookmarkStart w:id="130" w:name="_Toc161157511"/>
      <w:bookmarkStart w:id="131" w:name="_Toc211602042"/>
      <w:r w:rsidRPr="00066DF5">
        <w:rPr>
          <w:rFonts w:ascii="Times New Roman" w:hAnsi="Times New Roman" w:cs="Times New Roman"/>
          <w:color w:val="auto"/>
        </w:rPr>
        <w:t xml:space="preserve">Статья </w:t>
      </w:r>
      <w:r>
        <w:rPr>
          <w:rFonts w:ascii="Times New Roman" w:hAnsi="Times New Roman" w:cs="Times New Roman"/>
          <w:color w:val="auto"/>
        </w:rPr>
        <w:t>29</w:t>
      </w:r>
      <w:r w:rsidRPr="00066DF5">
        <w:rPr>
          <w:rFonts w:ascii="Times New Roman" w:hAnsi="Times New Roman" w:cs="Times New Roman"/>
          <w:color w:val="auto"/>
        </w:rPr>
        <w:t>. Депутат Собрания представителей</w:t>
      </w:r>
      <w:bookmarkEnd w:id="130"/>
      <w:bookmarkEnd w:id="131"/>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bookmarkStart w:id="132" w:name="_Toc161157512"/>
      <w:r w:rsidRPr="00066DF5">
        <w:rPr>
          <w:rFonts w:ascii="Times New Roman" w:eastAsia="Times New Roman" w:hAnsi="Times New Roman" w:cs="Times New Roman"/>
          <w:color w:val="000000"/>
          <w:sz w:val="24"/>
          <w:szCs w:val="24"/>
        </w:rPr>
        <w:t>1. Статус депутата Собрания представителей и связанные с ним ограничения определяются в соответствии с Федеральным законом «Об общих принципах организации местного самоуправления в единой системе публичной власти и законами Магаданской области.</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2. Депутатом Собрания представителей может быть избран гражданин Российской Федерации, обладающий пассивным избирательным правом и достигший 18-летнего возраста.</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3. Депутаты Собрания представителей осуществляют свои полномочия на непостоянной основе, кроме депутата, занимающего должность председателя Собрания представителей.</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4. Депутат Собрания представителей участвует в реализации планов социально-экономического развития муниципального образования, информирует население муниципального образования о своей работе, ведет прием граждан, изучает общественное мнение. В рамках своих полномочий рассматривает и способствует своевременному разрешению поступивших к нему заявлений, жалоб и предложений.</w:t>
      </w:r>
    </w:p>
    <w:p w:rsidR="00E21CBE" w:rsidRPr="006D6E2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066DF5">
        <w:rPr>
          <w:rFonts w:ascii="Times New Roman" w:eastAsia="Times New Roman" w:hAnsi="Times New Roman" w:cs="Times New Roman"/>
          <w:color w:val="000000"/>
          <w:sz w:val="24"/>
          <w:szCs w:val="24"/>
        </w:rPr>
        <w:t xml:space="preserve">Депутат Собрания представителей вправе принимать участие в решении всех вопросов, отнесенных к компетенции Собрания представителей, в соответствии с действующим законодательством, настоящим Уставом и Регламентом Собрания представителей. </w:t>
      </w:r>
    </w:p>
    <w:p w:rsidR="00E21CBE" w:rsidRPr="00066D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6D6E25">
        <w:rPr>
          <w:rFonts w:ascii="Times New Roman" w:eastAsia="Times New Roman" w:hAnsi="Times New Roman" w:cs="Times New Roman"/>
          <w:color w:val="000000"/>
          <w:sz w:val="24"/>
          <w:szCs w:val="24"/>
        </w:rPr>
        <w:t>Деятельность депутатов Собрания представителей основывается на свободном обсуждении и решении вопросов, отнесенных к их компетенции. Принуждение депутатов к решению вопросов не допускается в любой форме, в том числе и в форме нарушения установленной Регламентом Собрания представителей процедуры рассмотрения вопросов, ограничивающей свободу волеизъявления депутатов.</w:t>
      </w:r>
    </w:p>
    <w:p w:rsidR="00E21CBE" w:rsidRPr="006D6E25" w:rsidRDefault="00E21CBE" w:rsidP="00E21CBE">
      <w:pPr>
        <w:pStyle w:val="a5"/>
        <w:widowControl w:val="0"/>
        <w:numPr>
          <w:ilvl w:val="0"/>
          <w:numId w:val="16"/>
        </w:numPr>
        <w:tabs>
          <w:tab w:val="left" w:pos="851"/>
        </w:tabs>
        <w:spacing w:after="0" w:line="240" w:lineRule="auto"/>
        <w:ind w:left="0" w:firstLine="567"/>
        <w:jc w:val="both"/>
        <w:rPr>
          <w:rFonts w:ascii="Times New Roman" w:eastAsia="Times New Roman" w:hAnsi="Times New Roman" w:cs="Times New Roman"/>
          <w:color w:val="000000"/>
          <w:sz w:val="24"/>
          <w:szCs w:val="24"/>
        </w:rPr>
      </w:pPr>
      <w:r w:rsidRPr="006D6E25">
        <w:rPr>
          <w:rFonts w:ascii="Times New Roman" w:eastAsia="Times New Roman" w:hAnsi="Times New Roman" w:cs="Times New Roman"/>
          <w:color w:val="000000"/>
          <w:sz w:val="24"/>
          <w:szCs w:val="24"/>
        </w:rPr>
        <w:t>В своей деятельности депутат Собрания представителей руководствуется интересами населения муниципального образования, целями социально-экономического и культурного развития муниципального образования, своей предвыборной программой и убеждениями, строит свою работу, руководствуясь Конституцией Российской Федерации, федеральными законами и законами Магаданской области, муниципальными правовыми актами.</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D6E25">
        <w:rPr>
          <w:rFonts w:ascii="Times New Roman" w:eastAsia="Times New Roman" w:hAnsi="Times New Roman" w:cs="Times New Roman"/>
          <w:sz w:val="24"/>
          <w:szCs w:val="24"/>
        </w:rPr>
        <w:t>6</w:t>
      </w:r>
      <w:r w:rsidRPr="00066DF5">
        <w:rPr>
          <w:rFonts w:ascii="Times New Roman" w:eastAsia="Times New Roman" w:hAnsi="Times New Roman" w:cs="Times New Roman"/>
          <w:sz w:val="24"/>
          <w:szCs w:val="24"/>
        </w:rPr>
        <w:t>.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6DF5">
        <w:rPr>
          <w:rFonts w:ascii="Times New Roman" w:eastAsia="Times New Roman" w:hAnsi="Times New Roman" w:cs="Times New Roman"/>
          <w:sz w:val="24"/>
          <w:szCs w:val="24"/>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66DF5">
        <w:rPr>
          <w:rFonts w:ascii="Times New Roman" w:eastAsia="Times New Roman" w:hAnsi="Times New Roman" w:cs="Times New Roman"/>
          <w:sz w:val="24"/>
          <w:szCs w:val="24"/>
        </w:rPr>
        <w:t>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E21CBE" w:rsidRPr="00066DF5" w:rsidRDefault="00E21CBE" w:rsidP="00E21CBE">
      <w:pPr>
        <w:spacing w:after="0" w:line="240" w:lineRule="auto"/>
        <w:ind w:firstLine="567"/>
        <w:jc w:val="both"/>
        <w:rPr>
          <w:rFonts w:ascii="Times New Roman" w:eastAsia="Calibri" w:hAnsi="Times New Roman" w:cs="Times New Roman"/>
          <w:color w:val="000000"/>
          <w:sz w:val="24"/>
          <w:szCs w:val="24"/>
        </w:rPr>
      </w:pPr>
      <w:r w:rsidRPr="006D6E25">
        <w:rPr>
          <w:rFonts w:ascii="Times New Roman" w:eastAsia="Calibri" w:hAnsi="Times New Roman" w:cs="Times New Roman"/>
          <w:color w:val="000000"/>
          <w:sz w:val="24"/>
          <w:szCs w:val="24"/>
        </w:rPr>
        <w:lastRenderedPageBreak/>
        <w:t>7</w:t>
      </w:r>
      <w:r w:rsidRPr="00066DF5">
        <w:rPr>
          <w:rFonts w:ascii="Times New Roman" w:eastAsia="Calibri" w:hAnsi="Times New Roman" w:cs="Times New Roman"/>
          <w:color w:val="000000"/>
          <w:sz w:val="24"/>
          <w:szCs w:val="24"/>
        </w:rPr>
        <w:t>. Депутат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E21CBE" w:rsidRPr="00066DF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D6E25">
        <w:rPr>
          <w:rFonts w:ascii="Times New Roman" w:eastAsia="Times New Roman" w:hAnsi="Times New Roman" w:cs="Times New Roman"/>
          <w:sz w:val="24"/>
          <w:szCs w:val="24"/>
        </w:rPr>
        <w:t>8</w:t>
      </w:r>
      <w:r w:rsidRPr="00066DF5">
        <w:rPr>
          <w:rFonts w:ascii="Times New Roman" w:eastAsia="Times New Roman" w:hAnsi="Times New Roman" w:cs="Times New Roman"/>
          <w:sz w:val="24"/>
          <w:szCs w:val="24"/>
        </w:rPr>
        <w:t>.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E21CBE" w:rsidRPr="006D6E25" w:rsidRDefault="00E21CBE" w:rsidP="00E21CBE">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6D6E25">
        <w:rPr>
          <w:rFonts w:ascii="Times New Roman" w:eastAsia="Times New Roman" w:hAnsi="Times New Roman" w:cs="Times New Roman"/>
          <w:sz w:val="24"/>
          <w:szCs w:val="24"/>
        </w:rPr>
        <w:t>9</w:t>
      </w:r>
      <w:r w:rsidRPr="00066DF5">
        <w:rPr>
          <w:rFonts w:ascii="Times New Roman" w:eastAsia="Times New Roman" w:hAnsi="Times New Roman" w:cs="Times New Roman"/>
          <w:sz w:val="24"/>
          <w:szCs w:val="24"/>
        </w:rPr>
        <w:t>.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два рабочих дня в месяц.</w:t>
      </w: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133" w:name="_Toc211602043"/>
      <w:r w:rsidRPr="007F10D8">
        <w:rPr>
          <w:rFonts w:ascii="Times New Roman" w:hAnsi="Times New Roman" w:cs="Times New Roman"/>
          <w:color w:val="auto"/>
        </w:rPr>
        <w:t>Статья 3</w:t>
      </w:r>
      <w:r>
        <w:rPr>
          <w:rFonts w:ascii="Times New Roman" w:hAnsi="Times New Roman" w:cs="Times New Roman"/>
          <w:color w:val="auto"/>
        </w:rPr>
        <w:t>0</w:t>
      </w:r>
      <w:r w:rsidRPr="007F10D8">
        <w:rPr>
          <w:rFonts w:ascii="Times New Roman" w:hAnsi="Times New Roman" w:cs="Times New Roman"/>
          <w:color w:val="auto"/>
        </w:rPr>
        <w:t>. Формы депутатской деятельности депутатов Собрания представителей</w:t>
      </w:r>
      <w:bookmarkEnd w:id="132"/>
      <w:bookmarkEnd w:id="133"/>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Формами депутатской деятельности депутатов Собрания представителей являются:</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участие в заседаниях Собрания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2)</w:t>
      </w:r>
      <w:r w:rsidRPr="00A66292">
        <w:rPr>
          <w:rFonts w:ascii="Times New Roman" w:hAnsi="Times New Roman" w:cs="Times New Roman"/>
          <w:sz w:val="24"/>
          <w:szCs w:val="24"/>
        </w:rPr>
        <w:tab/>
        <w:t>участие в работе комиссий Собрания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3)</w:t>
      </w:r>
      <w:r w:rsidRPr="00A66292">
        <w:rPr>
          <w:rFonts w:ascii="Times New Roman" w:hAnsi="Times New Roman" w:cs="Times New Roman"/>
          <w:sz w:val="24"/>
          <w:szCs w:val="24"/>
        </w:rPr>
        <w:tab/>
        <w:t>подготовка и внесение проектов решений на рассмотрение Собранием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4)</w:t>
      </w:r>
      <w:r w:rsidRPr="00A66292">
        <w:rPr>
          <w:rFonts w:ascii="Times New Roman" w:hAnsi="Times New Roman" w:cs="Times New Roman"/>
          <w:sz w:val="24"/>
          <w:szCs w:val="24"/>
        </w:rPr>
        <w:tab/>
        <w:t>участие в выполнении поручений Собрания представителей;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5)</w:t>
      </w:r>
      <w:r w:rsidRPr="00A66292">
        <w:rPr>
          <w:rFonts w:ascii="Times New Roman" w:hAnsi="Times New Roman" w:cs="Times New Roman"/>
          <w:sz w:val="24"/>
          <w:szCs w:val="24"/>
        </w:rPr>
        <w:tab/>
        <w:t>участие в депутатских слушаниях;</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6)</w:t>
      </w:r>
      <w:r w:rsidRPr="00A66292">
        <w:rPr>
          <w:rFonts w:ascii="Times New Roman" w:hAnsi="Times New Roman" w:cs="Times New Roman"/>
          <w:sz w:val="24"/>
          <w:szCs w:val="24"/>
        </w:rPr>
        <w:tab/>
        <w:t>обращение с депутатским запросом;</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7)</w:t>
      </w:r>
      <w:r w:rsidRPr="00A66292">
        <w:rPr>
          <w:rFonts w:ascii="Times New Roman" w:hAnsi="Times New Roman" w:cs="Times New Roman"/>
          <w:sz w:val="24"/>
          <w:szCs w:val="24"/>
        </w:rPr>
        <w:tab/>
        <w:t>работа с избирателями.</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Pr="00A66292">
        <w:rPr>
          <w:rFonts w:ascii="Times New Roman" w:hAnsi="Times New Roman" w:cs="Times New Roman"/>
          <w:sz w:val="24"/>
          <w:szCs w:val="24"/>
        </w:rPr>
        <w:t>Депутатская деятельность может осуществляться в иных формах, предусмотренных федеральным и областным законодательством.</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tabs>
          <w:tab w:val="left" w:pos="993"/>
        </w:tabs>
        <w:spacing w:before="0" w:line="240" w:lineRule="auto"/>
        <w:jc w:val="center"/>
        <w:rPr>
          <w:rFonts w:ascii="Times New Roman" w:hAnsi="Times New Roman" w:cs="Times New Roman"/>
          <w:b w:val="0"/>
          <w:color w:val="auto"/>
        </w:rPr>
      </w:pPr>
      <w:bookmarkStart w:id="134" w:name="_Toc161157514"/>
      <w:bookmarkStart w:id="135" w:name="_Toc211602044"/>
      <w:r w:rsidRPr="007F10D8">
        <w:rPr>
          <w:rFonts w:ascii="Times New Roman" w:hAnsi="Times New Roman" w:cs="Times New Roman"/>
          <w:color w:val="auto"/>
        </w:rPr>
        <w:t xml:space="preserve">Статья </w:t>
      </w:r>
      <w:r>
        <w:rPr>
          <w:rFonts w:ascii="Times New Roman" w:hAnsi="Times New Roman" w:cs="Times New Roman"/>
          <w:color w:val="auto"/>
        </w:rPr>
        <w:t>31</w:t>
      </w:r>
      <w:r w:rsidRPr="007F10D8">
        <w:rPr>
          <w:rFonts w:ascii="Times New Roman" w:hAnsi="Times New Roman" w:cs="Times New Roman"/>
          <w:color w:val="auto"/>
        </w:rPr>
        <w:t>. Досрочное прекращение полномочий депутата Собрания представителей</w:t>
      </w:r>
      <w:bookmarkEnd w:id="134"/>
      <w:bookmarkEnd w:id="135"/>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t xml:space="preserve">Полномочия депутата Собрания представителей </w:t>
      </w:r>
      <w:r w:rsidRPr="00CA4945">
        <w:rPr>
          <w:rFonts w:ascii="Times New Roman" w:hAnsi="Times New Roman" w:cs="Times New Roman"/>
          <w:sz w:val="24"/>
          <w:szCs w:val="24"/>
        </w:rPr>
        <w:t>прекращаются досрочно в следующих случаях:</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1) смерть;</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2) отставка по собственному желанию;</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3) признание судом недееспособным или ограниченно дееспособным;</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4) признание судом безвестно отсутствующим или объявление умершим;</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5) вступление в отношении его в законную силу обвинительного приговора суда;</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6) выезд за пределы Российской Федерации на постоянное место жительства;</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 xml:space="preserve">8) досрочное прекращение полномочий </w:t>
      </w:r>
      <w:r>
        <w:rPr>
          <w:rFonts w:ascii="Times New Roman" w:hAnsi="Times New Roman" w:cs="Times New Roman"/>
          <w:sz w:val="24"/>
          <w:szCs w:val="24"/>
        </w:rPr>
        <w:t>Собрания представителей</w:t>
      </w:r>
      <w:r w:rsidRPr="00CA4945">
        <w:rPr>
          <w:rFonts w:ascii="Times New Roman" w:hAnsi="Times New Roman" w:cs="Times New Roman"/>
          <w:sz w:val="24"/>
          <w:szCs w:val="24"/>
        </w:rPr>
        <w:t>;</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9) призыв на военную службу или направление на заменяющую ее альтернативную гражданскую службу;</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10) приобретение статуса иностранного агента;</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CA4945">
        <w:rPr>
          <w:rFonts w:ascii="Times New Roman" w:hAnsi="Times New Roman" w:cs="Times New Roman"/>
          <w:sz w:val="24"/>
          <w:szCs w:val="24"/>
        </w:rPr>
        <w:t>2. Полномочия депутата Собрания представителей прекращаются досрочно решением Собрания представителей в случае отсутствия депутата Собрания представителей без уважительных причин на всех заседаниях Собрания представителей в течение шести месяцев подряд.</w:t>
      </w:r>
    </w:p>
    <w:p w:rsidR="00E21CBE" w:rsidRPr="00CA4945"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CA4945">
        <w:rPr>
          <w:rFonts w:ascii="Times New Roman" w:hAnsi="Times New Roman" w:cs="Times New Roman"/>
          <w:sz w:val="24"/>
          <w:szCs w:val="24"/>
        </w:rPr>
        <w:t xml:space="preserve">. Решение </w:t>
      </w:r>
      <w:r>
        <w:rPr>
          <w:rFonts w:ascii="Times New Roman" w:hAnsi="Times New Roman" w:cs="Times New Roman"/>
          <w:sz w:val="24"/>
          <w:szCs w:val="24"/>
        </w:rPr>
        <w:t>Собрания представителей</w:t>
      </w:r>
      <w:r w:rsidRPr="00CA4945">
        <w:rPr>
          <w:rFonts w:ascii="Times New Roman" w:hAnsi="Times New Roman" w:cs="Times New Roman"/>
          <w:sz w:val="24"/>
          <w:szCs w:val="24"/>
        </w:rPr>
        <w:t xml:space="preserve"> о досрочном прекращении полномочий депутата </w:t>
      </w:r>
      <w:r>
        <w:rPr>
          <w:rFonts w:ascii="Times New Roman" w:hAnsi="Times New Roman" w:cs="Times New Roman"/>
          <w:sz w:val="24"/>
          <w:szCs w:val="24"/>
        </w:rPr>
        <w:t>Собрания представителей</w:t>
      </w:r>
      <w:r w:rsidRPr="00CA4945">
        <w:rPr>
          <w:rFonts w:ascii="Times New Roman" w:hAnsi="Times New Roman" w:cs="Times New Roman"/>
          <w:sz w:val="24"/>
          <w:szCs w:val="24"/>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CA4945">
        <w:rPr>
          <w:rFonts w:ascii="Times New Roman" w:hAnsi="Times New Roman" w:cs="Times New Roman"/>
          <w:sz w:val="24"/>
          <w:szCs w:val="24"/>
        </w:rPr>
        <w:t xml:space="preserve">. В случае обращения </w:t>
      </w:r>
      <w:r>
        <w:rPr>
          <w:rFonts w:ascii="Times New Roman" w:hAnsi="Times New Roman" w:cs="Times New Roman"/>
          <w:sz w:val="24"/>
          <w:szCs w:val="24"/>
        </w:rPr>
        <w:t>Губернатора Магаданской области</w:t>
      </w:r>
      <w:r w:rsidRPr="00CA4945">
        <w:rPr>
          <w:rFonts w:ascii="Times New Roman" w:hAnsi="Times New Roman" w:cs="Times New Roman"/>
          <w:sz w:val="24"/>
          <w:szCs w:val="24"/>
        </w:rPr>
        <w:t xml:space="preserve"> с заявлением о досрочном прекращении полномочий депутата </w:t>
      </w:r>
      <w:r>
        <w:rPr>
          <w:rFonts w:ascii="Times New Roman" w:hAnsi="Times New Roman" w:cs="Times New Roman"/>
          <w:sz w:val="24"/>
          <w:szCs w:val="24"/>
        </w:rPr>
        <w:t xml:space="preserve">Собрания представителей </w:t>
      </w:r>
      <w:r w:rsidRPr="00CA4945">
        <w:rPr>
          <w:rFonts w:ascii="Times New Roman" w:hAnsi="Times New Roman" w:cs="Times New Roman"/>
          <w:sz w:val="24"/>
          <w:szCs w:val="24"/>
        </w:rPr>
        <w:t xml:space="preserve">днем появления основания для </w:t>
      </w:r>
      <w:r w:rsidRPr="00CA4945">
        <w:rPr>
          <w:rFonts w:ascii="Times New Roman" w:hAnsi="Times New Roman" w:cs="Times New Roman"/>
          <w:sz w:val="24"/>
          <w:szCs w:val="24"/>
        </w:rPr>
        <w:lastRenderedPageBreak/>
        <w:t xml:space="preserve">досрочного прекращения полномочий является день поступления в </w:t>
      </w:r>
      <w:r>
        <w:rPr>
          <w:rFonts w:ascii="Times New Roman" w:hAnsi="Times New Roman" w:cs="Times New Roman"/>
          <w:sz w:val="24"/>
          <w:szCs w:val="24"/>
        </w:rPr>
        <w:t>Собрание представителей</w:t>
      </w:r>
      <w:r w:rsidRPr="00CA4945">
        <w:rPr>
          <w:rFonts w:ascii="Times New Roman" w:hAnsi="Times New Roman" w:cs="Times New Roman"/>
          <w:sz w:val="24"/>
          <w:szCs w:val="24"/>
        </w:rPr>
        <w:t xml:space="preserve"> данного заявления.</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72F7D" w:rsidRDefault="00E21CBE" w:rsidP="00E21CBE">
      <w:pPr>
        <w:pStyle w:val="2"/>
        <w:spacing w:before="0" w:line="240" w:lineRule="auto"/>
        <w:jc w:val="center"/>
        <w:rPr>
          <w:rFonts w:ascii="Times New Roman" w:hAnsi="Times New Roman" w:cs="Times New Roman"/>
          <w:color w:val="auto"/>
          <w:sz w:val="24"/>
          <w:szCs w:val="24"/>
        </w:rPr>
      </w:pPr>
      <w:bookmarkStart w:id="136" w:name="_Toc211602045"/>
      <w:r w:rsidRPr="00772F7D">
        <w:rPr>
          <w:rFonts w:ascii="Times New Roman" w:hAnsi="Times New Roman" w:cs="Times New Roman"/>
          <w:color w:val="auto"/>
        </w:rPr>
        <w:t>Статья 32. Председатель, заместитель председателя Собрания представителей</w:t>
      </w:r>
      <w:bookmarkEnd w:id="136"/>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1. Председатель Собрания представителей исполняет свои обязанности на постоянной профессиональной основе и является выборным должностным лицом местного самоуправления.</w:t>
      </w:r>
    </w:p>
    <w:p w:rsidR="00E21CBE" w:rsidRDefault="00E21CBE" w:rsidP="00E21CBE">
      <w:pPr>
        <w:tabs>
          <w:tab w:val="left" w:pos="851"/>
        </w:tabs>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 xml:space="preserve">2. </w:t>
      </w:r>
      <w:r w:rsidRPr="006D6E25">
        <w:rPr>
          <w:rFonts w:ascii="Times New Roman" w:hAnsi="Times New Roman"/>
          <w:sz w:val="24"/>
          <w:szCs w:val="24"/>
        </w:rPr>
        <w:t xml:space="preserve">Председатель Собрания представителей избирается в соответствии с частью </w:t>
      </w:r>
      <w:r>
        <w:rPr>
          <w:rFonts w:ascii="Times New Roman" w:hAnsi="Times New Roman"/>
          <w:sz w:val="24"/>
          <w:szCs w:val="24"/>
        </w:rPr>
        <w:t>5</w:t>
      </w:r>
      <w:r w:rsidRPr="006D6E25">
        <w:rPr>
          <w:rFonts w:ascii="Times New Roman" w:hAnsi="Times New Roman"/>
          <w:sz w:val="24"/>
          <w:szCs w:val="24"/>
        </w:rPr>
        <w:t xml:space="preserve"> статьи </w:t>
      </w:r>
      <w:r>
        <w:rPr>
          <w:rFonts w:ascii="Times New Roman" w:hAnsi="Times New Roman"/>
          <w:sz w:val="24"/>
          <w:szCs w:val="24"/>
        </w:rPr>
        <w:t>25</w:t>
      </w:r>
      <w:r w:rsidRPr="006D6E25">
        <w:rPr>
          <w:rFonts w:ascii="Times New Roman" w:hAnsi="Times New Roman"/>
          <w:sz w:val="24"/>
          <w:szCs w:val="24"/>
        </w:rPr>
        <w:t xml:space="preserve"> настоящего Устава.</w:t>
      </w:r>
    </w:p>
    <w:p w:rsidR="00E21CBE" w:rsidRPr="00CF112F" w:rsidRDefault="00E21CBE" w:rsidP="00E21CBE">
      <w:pPr>
        <w:tabs>
          <w:tab w:val="left" w:pos="851"/>
        </w:tabs>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Полномочия председателя Собрания представителей начинаются со дня его вступления в должность и прекращаются с момента начала работы Собрания представителей нового созыва.</w:t>
      </w:r>
    </w:p>
    <w:p w:rsidR="00E21CBE" w:rsidRPr="00220339" w:rsidRDefault="00E21CBE" w:rsidP="00E21CBE">
      <w:pPr>
        <w:pStyle w:val="a5"/>
        <w:numPr>
          <w:ilvl w:val="0"/>
          <w:numId w:val="15"/>
        </w:numPr>
        <w:tabs>
          <w:tab w:val="left" w:pos="567"/>
          <w:tab w:val="left" w:pos="851"/>
        </w:tabs>
        <w:suppressAutoHyphens/>
        <w:autoSpaceDE w:val="0"/>
        <w:autoSpaceDN w:val="0"/>
        <w:adjustRightInd w:val="0"/>
        <w:spacing w:after="0" w:line="240" w:lineRule="auto"/>
        <w:ind w:left="0" w:firstLine="567"/>
        <w:jc w:val="both"/>
        <w:rPr>
          <w:rFonts w:ascii="Times New Roman" w:hAnsi="Times New Roman"/>
          <w:sz w:val="24"/>
          <w:szCs w:val="24"/>
        </w:rPr>
      </w:pPr>
      <w:r>
        <w:rPr>
          <w:rFonts w:ascii="Times New Roman" w:hAnsi="Times New Roman"/>
          <w:sz w:val="24"/>
          <w:szCs w:val="24"/>
        </w:rPr>
        <w:t>П</w:t>
      </w:r>
      <w:r w:rsidRPr="00220339">
        <w:rPr>
          <w:rFonts w:ascii="Times New Roman" w:hAnsi="Times New Roman"/>
          <w:sz w:val="24"/>
          <w:szCs w:val="24"/>
        </w:rPr>
        <w:t>редседатель Собрания представителей подотчетен Собранию представителей, и может быть досрочно освобожден от должности в случае неисполнения или ненадлежащего исполнения своих обязанностей по инициативе группы депутатов численностью не менее одной трети от избранного числа депутатов при условии, если за это решение проголосовало не менее двух третей от общего числа избранных депутатов Собрания представителей.</w:t>
      </w:r>
    </w:p>
    <w:p w:rsidR="00E21CBE" w:rsidRPr="00220339" w:rsidRDefault="00E21CBE" w:rsidP="00E21CBE">
      <w:pPr>
        <w:pStyle w:val="a5"/>
        <w:numPr>
          <w:ilvl w:val="0"/>
          <w:numId w:val="15"/>
        </w:numPr>
        <w:tabs>
          <w:tab w:val="left" w:pos="851"/>
        </w:tabs>
        <w:suppressAutoHyphens/>
        <w:autoSpaceDE w:val="0"/>
        <w:autoSpaceDN w:val="0"/>
        <w:adjustRightInd w:val="0"/>
        <w:spacing w:after="0" w:line="240" w:lineRule="auto"/>
        <w:ind w:left="0" w:firstLine="567"/>
        <w:jc w:val="both"/>
        <w:rPr>
          <w:rFonts w:ascii="Times New Roman" w:hAnsi="Times New Roman"/>
          <w:sz w:val="24"/>
          <w:szCs w:val="24"/>
        </w:rPr>
      </w:pPr>
      <w:r w:rsidRPr="00220339">
        <w:rPr>
          <w:rFonts w:ascii="Times New Roman" w:hAnsi="Times New Roman"/>
          <w:sz w:val="24"/>
          <w:szCs w:val="24"/>
        </w:rPr>
        <w:t>Председатель Собрания представителей в соответствии с полномочиями, установленными Регламентом Собрания представителей, руководит работой представительного органа, организует процесс подготовки и принятия решений представительного органа, подписывает решения Собрания представителей, протоколы заседаний Собрания представителей и другие документы в соответствии с действующим законодательством, издает постановления и распоряжения по вопросам организации деятельности Собрания представителей.</w:t>
      </w:r>
    </w:p>
    <w:p w:rsidR="00E21CBE" w:rsidRPr="00CF112F" w:rsidRDefault="00E21CBE" w:rsidP="00E21CBE">
      <w:pPr>
        <w:tabs>
          <w:tab w:val="left" w:pos="851"/>
        </w:tabs>
        <w:suppressAutoHyphen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5. Заместитель</w:t>
      </w:r>
      <w:r w:rsidRPr="00CF112F">
        <w:rPr>
          <w:rFonts w:ascii="Times New Roman" w:hAnsi="Times New Roman"/>
          <w:sz w:val="24"/>
          <w:szCs w:val="24"/>
        </w:rPr>
        <w:t xml:space="preserve"> председателя</w:t>
      </w:r>
      <w:r>
        <w:rPr>
          <w:rFonts w:ascii="Times New Roman" w:hAnsi="Times New Roman"/>
          <w:sz w:val="24"/>
          <w:szCs w:val="24"/>
        </w:rPr>
        <w:t xml:space="preserve"> Собрания представителей избирае</w:t>
      </w:r>
      <w:r w:rsidRPr="00CF112F">
        <w:rPr>
          <w:rFonts w:ascii="Times New Roman" w:hAnsi="Times New Roman"/>
          <w:sz w:val="24"/>
          <w:szCs w:val="24"/>
        </w:rPr>
        <w:t>тся из числа депутатов Собрания представителей простым большинством голосов от избранного числа депутатов.</w:t>
      </w:r>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Заместител</w:t>
      </w:r>
      <w:r>
        <w:rPr>
          <w:rFonts w:ascii="Times New Roman" w:hAnsi="Times New Roman"/>
          <w:sz w:val="24"/>
          <w:szCs w:val="24"/>
        </w:rPr>
        <w:t>ь</w:t>
      </w:r>
      <w:r w:rsidRPr="00CF112F">
        <w:rPr>
          <w:rFonts w:ascii="Times New Roman" w:hAnsi="Times New Roman"/>
          <w:sz w:val="24"/>
          <w:szCs w:val="24"/>
        </w:rPr>
        <w:t xml:space="preserve"> председателя Соб</w:t>
      </w:r>
      <w:r>
        <w:rPr>
          <w:rFonts w:ascii="Times New Roman" w:hAnsi="Times New Roman"/>
          <w:sz w:val="24"/>
          <w:szCs w:val="24"/>
        </w:rPr>
        <w:t>рания представителей осуществляе</w:t>
      </w:r>
      <w:r w:rsidRPr="00CF112F">
        <w:rPr>
          <w:rFonts w:ascii="Times New Roman" w:hAnsi="Times New Roman"/>
          <w:sz w:val="24"/>
          <w:szCs w:val="24"/>
        </w:rPr>
        <w:t>т свои полномочия</w:t>
      </w:r>
      <w:r>
        <w:rPr>
          <w:rFonts w:ascii="Times New Roman" w:hAnsi="Times New Roman"/>
          <w:sz w:val="24"/>
          <w:szCs w:val="24"/>
        </w:rPr>
        <w:t xml:space="preserve"> </w:t>
      </w:r>
      <w:r w:rsidRPr="00CF112F">
        <w:rPr>
          <w:rFonts w:ascii="Times New Roman" w:hAnsi="Times New Roman"/>
          <w:sz w:val="24"/>
          <w:szCs w:val="24"/>
        </w:rPr>
        <w:t>в соответствии с Регламентом Собрания представителей.</w:t>
      </w:r>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sidRPr="00CF112F">
        <w:rPr>
          <w:rFonts w:ascii="Times New Roman" w:hAnsi="Times New Roman"/>
          <w:sz w:val="24"/>
          <w:szCs w:val="24"/>
        </w:rPr>
        <w:t>Решение об освобождении заместителя председателя Собрания представителей от должности принимается простым большинством голосов от избранного числа депутатов Собрания представителей.</w:t>
      </w:r>
    </w:p>
    <w:p w:rsidR="00E21CBE" w:rsidRDefault="00E21CBE" w:rsidP="00E21CBE">
      <w:pPr>
        <w:suppressAutoHyphens/>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6</w:t>
      </w:r>
      <w:r w:rsidRPr="00CF112F">
        <w:rPr>
          <w:rFonts w:ascii="Times New Roman" w:hAnsi="Times New Roman"/>
          <w:sz w:val="24"/>
          <w:szCs w:val="24"/>
        </w:rPr>
        <w:t>. В случае отсутствия председателя Собрания представителей его полномочия в полном объеме исполняет заместител</w:t>
      </w:r>
      <w:r>
        <w:rPr>
          <w:rFonts w:ascii="Times New Roman" w:hAnsi="Times New Roman"/>
          <w:sz w:val="24"/>
          <w:szCs w:val="24"/>
        </w:rPr>
        <w:t>ь</w:t>
      </w:r>
      <w:r w:rsidRPr="00CF112F">
        <w:rPr>
          <w:rFonts w:ascii="Times New Roman" w:hAnsi="Times New Roman"/>
          <w:sz w:val="24"/>
          <w:szCs w:val="24"/>
        </w:rPr>
        <w:t xml:space="preserve"> предсе</w:t>
      </w:r>
      <w:r>
        <w:rPr>
          <w:rFonts w:ascii="Times New Roman" w:hAnsi="Times New Roman"/>
          <w:sz w:val="24"/>
          <w:szCs w:val="24"/>
        </w:rPr>
        <w:t xml:space="preserve">дателя Собрания представителей </w:t>
      </w:r>
      <w:r w:rsidRPr="00CF112F">
        <w:rPr>
          <w:rFonts w:ascii="Times New Roman" w:hAnsi="Times New Roman"/>
          <w:sz w:val="24"/>
          <w:szCs w:val="24"/>
        </w:rPr>
        <w:t>на основании распоряжения председ</w:t>
      </w:r>
      <w:r>
        <w:rPr>
          <w:rFonts w:ascii="Times New Roman" w:hAnsi="Times New Roman"/>
          <w:sz w:val="24"/>
          <w:szCs w:val="24"/>
        </w:rPr>
        <w:t>ателя Собрания представителей.</w:t>
      </w:r>
    </w:p>
    <w:p w:rsidR="00E21CBE" w:rsidRPr="00CF112F" w:rsidRDefault="00E21CBE" w:rsidP="00E21CBE">
      <w:pPr>
        <w:suppressAutoHyphens/>
        <w:autoSpaceDE w:val="0"/>
        <w:autoSpaceDN w:val="0"/>
        <w:adjustRightInd w:val="0"/>
        <w:spacing w:after="0" w:line="240" w:lineRule="auto"/>
        <w:ind w:firstLine="567"/>
        <w:jc w:val="both"/>
        <w:rPr>
          <w:rFonts w:ascii="Times New Roman" w:hAnsi="Times New Roman"/>
          <w:b/>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37" w:name="_Toc161157515"/>
      <w:bookmarkStart w:id="138" w:name="_Toc211602046"/>
      <w:r w:rsidRPr="007F10D8">
        <w:rPr>
          <w:rFonts w:ascii="Times New Roman" w:hAnsi="Times New Roman" w:cs="Times New Roman"/>
          <w:color w:val="auto"/>
        </w:rPr>
        <w:t xml:space="preserve">Статья </w:t>
      </w:r>
      <w:r>
        <w:rPr>
          <w:rFonts w:ascii="Times New Roman" w:hAnsi="Times New Roman" w:cs="Times New Roman"/>
          <w:color w:val="auto"/>
        </w:rPr>
        <w:t>33</w:t>
      </w:r>
      <w:r w:rsidRPr="007F10D8">
        <w:rPr>
          <w:rFonts w:ascii="Times New Roman" w:hAnsi="Times New Roman" w:cs="Times New Roman"/>
          <w:color w:val="auto"/>
        </w:rPr>
        <w:t>. Комиссии Собрания представителей</w:t>
      </w:r>
      <w:bookmarkEnd w:id="137"/>
      <w:bookmarkEnd w:id="138"/>
    </w:p>
    <w:p w:rsidR="00E21CBE" w:rsidRPr="00220339"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1. Собрание представителей из числа депутатов образует комиссии для предварительного рассмотрения и подготовки вопросов, относящихся к ведению Собрания представителей.</w:t>
      </w:r>
    </w:p>
    <w:p w:rsidR="00E21CBE" w:rsidRPr="00220339"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2. Собрание представителей, в целях осуществления контроля, вправе создавать временные комиссии, которые могут быть образованы по предложению группы депутатов, численностью не менее одной трети от установленного числа депутатов Собрания представителей.</w:t>
      </w:r>
    </w:p>
    <w:p w:rsidR="00E21CBE" w:rsidRPr="00220339"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3. Количественный и персональный состав комиссий определяется и утверждается решениями Собрания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220339">
        <w:rPr>
          <w:rFonts w:ascii="Times New Roman" w:hAnsi="Times New Roman" w:cs="Times New Roman"/>
          <w:sz w:val="24"/>
          <w:szCs w:val="24"/>
        </w:rPr>
        <w:t>4. Функции и полномочия постоянных комиссий, порядок их формирования определяются Положениями о комиссиях, принимаемыми Собранием представителей.</w:t>
      </w:r>
    </w:p>
    <w:p w:rsidR="00E21CBE"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39" w:name="_Toc161157518"/>
      <w:bookmarkStart w:id="140" w:name="_Toc211602047"/>
      <w:r>
        <w:rPr>
          <w:rFonts w:ascii="Times New Roman" w:hAnsi="Times New Roman" w:cs="Times New Roman"/>
          <w:color w:val="auto"/>
        </w:rPr>
        <w:t>Статья 34</w:t>
      </w:r>
      <w:r w:rsidRPr="007F10D8">
        <w:rPr>
          <w:rFonts w:ascii="Times New Roman" w:hAnsi="Times New Roman" w:cs="Times New Roman"/>
          <w:color w:val="auto"/>
        </w:rPr>
        <w:t xml:space="preserve">. Глава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39"/>
      <w:bookmarkEnd w:id="140"/>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1. </w:t>
      </w:r>
      <w:r w:rsidRPr="002A525C">
        <w:rPr>
          <w:rFonts w:ascii="Times New Roman" w:hAnsi="Times New Roman" w:cs="Times New Roman"/>
          <w:sz w:val="24"/>
          <w:szCs w:val="24"/>
        </w:rPr>
        <w:t xml:space="preserve">Глава </w:t>
      </w:r>
      <w:r>
        <w:rPr>
          <w:rFonts w:ascii="Times New Roman" w:hAnsi="Times New Roman" w:cs="Times New Roman"/>
          <w:sz w:val="24"/>
          <w:szCs w:val="24"/>
        </w:rPr>
        <w:t>Среднеканского муниципального округа</w:t>
      </w:r>
      <w:r w:rsidRPr="002A525C">
        <w:rPr>
          <w:rFonts w:ascii="Times New Roman" w:hAnsi="Times New Roman" w:cs="Times New Roman"/>
          <w:sz w:val="24"/>
          <w:szCs w:val="24"/>
        </w:rPr>
        <w:t xml:space="preserve"> является высшим должностным лицом муниципального образования и наделяется </w:t>
      </w:r>
      <w:r>
        <w:rPr>
          <w:rFonts w:ascii="Times New Roman" w:hAnsi="Times New Roman" w:cs="Times New Roman"/>
          <w:sz w:val="24"/>
          <w:szCs w:val="24"/>
        </w:rPr>
        <w:t>настоящим У</w:t>
      </w:r>
      <w:r w:rsidRPr="002A525C">
        <w:rPr>
          <w:rFonts w:ascii="Times New Roman" w:hAnsi="Times New Roman" w:cs="Times New Roman"/>
          <w:sz w:val="24"/>
          <w:szCs w:val="24"/>
        </w:rPr>
        <w:t>ставом собственными полномочиями по решению вопросов непосредственного обеспече</w:t>
      </w:r>
      <w:r>
        <w:rPr>
          <w:rFonts w:ascii="Times New Roman" w:hAnsi="Times New Roman" w:cs="Times New Roman"/>
          <w:sz w:val="24"/>
          <w:szCs w:val="24"/>
        </w:rPr>
        <w:t xml:space="preserve">ния жизнедеятельности населения </w:t>
      </w:r>
      <w:r w:rsidRPr="00A66292">
        <w:rPr>
          <w:rFonts w:ascii="Times New Roman" w:hAnsi="Times New Roman" w:cs="Times New Roman"/>
          <w:sz w:val="24"/>
          <w:szCs w:val="24"/>
        </w:rPr>
        <w:t>и осуществляет свою деятельность на постоянной основе.</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2. Глава Среднеканского </w:t>
      </w:r>
      <w:r w:rsidRPr="00B61BB2">
        <w:rPr>
          <w:rFonts w:ascii="Times New Roman" w:hAnsi="Times New Roman" w:cs="Times New Roman"/>
          <w:sz w:val="24"/>
          <w:szCs w:val="24"/>
        </w:rPr>
        <w:t>муниципального</w:t>
      </w:r>
      <w:r w:rsidRPr="00A66292">
        <w:rPr>
          <w:rFonts w:ascii="Times New Roman" w:hAnsi="Times New Roman" w:cs="Times New Roman"/>
          <w:sz w:val="24"/>
          <w:szCs w:val="24"/>
        </w:rPr>
        <w:t xml:space="preserve"> округа избирается Собранием представителей из числа кандидатов, представленных конкурсной комиссией по результатам конкурса, и возглавляет местную администрацию.</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Порядок проведения конкурса по отбору кандидатур на должность главы муниципального </w:t>
      </w:r>
      <w:r w:rsidRPr="00A66292">
        <w:rPr>
          <w:rFonts w:ascii="Times New Roman" w:hAnsi="Times New Roman" w:cs="Times New Roman"/>
          <w:sz w:val="24"/>
          <w:szCs w:val="24"/>
        </w:rPr>
        <w:lastRenderedPageBreak/>
        <w:t>образования устанавливается Собранием представителей.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Собранием представителей.</w:t>
      </w:r>
    </w:p>
    <w:p w:rsidR="00E21CBE" w:rsidRPr="009C440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3. </w:t>
      </w:r>
      <w:r w:rsidRPr="009C4408">
        <w:rPr>
          <w:rFonts w:ascii="Times New Roman" w:hAnsi="Times New Roman" w:cs="Times New Roman"/>
          <w:sz w:val="24"/>
          <w:szCs w:val="24"/>
        </w:rPr>
        <w:t>Срок полномочий Главы муниципального образования составляет 5 лет.</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2A525C">
        <w:rPr>
          <w:rFonts w:ascii="Times New Roman" w:hAnsi="Times New Roman" w:cs="Times New Roman"/>
          <w:sz w:val="24"/>
          <w:szCs w:val="24"/>
        </w:rPr>
        <w:t xml:space="preserve">Полномочия Главы Среднеканского муниципального округа начинаются со дня его избрания </w:t>
      </w:r>
      <w:r>
        <w:rPr>
          <w:rFonts w:ascii="Times New Roman" w:hAnsi="Times New Roman" w:cs="Times New Roman"/>
          <w:sz w:val="24"/>
          <w:szCs w:val="24"/>
        </w:rPr>
        <w:t>Собранием представителей</w:t>
      </w:r>
      <w:r w:rsidRPr="002A525C">
        <w:rPr>
          <w:rFonts w:ascii="Times New Roman" w:hAnsi="Times New Roman" w:cs="Times New Roman"/>
          <w:sz w:val="24"/>
          <w:szCs w:val="24"/>
        </w:rPr>
        <w:t xml:space="preserve"> и вступления в должность в торжественной обстановке и прекращаются в день проведения </w:t>
      </w:r>
      <w:r>
        <w:rPr>
          <w:rFonts w:ascii="Times New Roman" w:hAnsi="Times New Roman" w:cs="Times New Roman"/>
          <w:sz w:val="24"/>
          <w:szCs w:val="24"/>
        </w:rPr>
        <w:t>Собранием представителей</w:t>
      </w:r>
      <w:r w:rsidRPr="002A525C">
        <w:rPr>
          <w:rFonts w:ascii="Times New Roman" w:hAnsi="Times New Roman" w:cs="Times New Roman"/>
          <w:sz w:val="24"/>
          <w:szCs w:val="24"/>
        </w:rPr>
        <w:t xml:space="preserve"> нового созыва заседания, на котором расс</w:t>
      </w:r>
      <w:r>
        <w:rPr>
          <w:rFonts w:ascii="Times New Roman" w:hAnsi="Times New Roman" w:cs="Times New Roman"/>
          <w:sz w:val="24"/>
          <w:szCs w:val="24"/>
        </w:rPr>
        <w:t>матривается вопрос об избрании Г</w:t>
      </w:r>
      <w:r w:rsidRPr="002A525C">
        <w:rPr>
          <w:rFonts w:ascii="Times New Roman" w:hAnsi="Times New Roman" w:cs="Times New Roman"/>
          <w:sz w:val="24"/>
          <w:szCs w:val="24"/>
        </w:rPr>
        <w:t>лавы муниципального образования.</w:t>
      </w:r>
    </w:p>
    <w:p w:rsidR="00E21CBE" w:rsidRPr="008A514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8A514E">
        <w:rPr>
          <w:rFonts w:ascii="Times New Roman" w:hAnsi="Times New Roman" w:cs="Times New Roman"/>
          <w:sz w:val="24"/>
          <w:szCs w:val="24"/>
        </w:rPr>
        <w:t>Глав</w:t>
      </w:r>
      <w:r>
        <w:rPr>
          <w:rFonts w:ascii="Times New Roman" w:hAnsi="Times New Roman" w:cs="Times New Roman"/>
          <w:sz w:val="24"/>
          <w:szCs w:val="24"/>
        </w:rPr>
        <w:t>а</w:t>
      </w:r>
      <w:r w:rsidRPr="008A514E">
        <w:rPr>
          <w:rFonts w:ascii="Times New Roman" w:hAnsi="Times New Roman" w:cs="Times New Roman"/>
          <w:sz w:val="24"/>
          <w:szCs w:val="24"/>
        </w:rPr>
        <w:t xml:space="preserve"> Среднеканского муниципального округа в день вступления в должность приносит присягу следующего содержания:</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8A514E">
        <w:rPr>
          <w:rFonts w:ascii="Times New Roman" w:hAnsi="Times New Roman" w:cs="Times New Roman"/>
          <w:sz w:val="24"/>
          <w:szCs w:val="24"/>
        </w:rPr>
        <w:t xml:space="preserve">Я (фамилия, имя, отчество), вступая в должность Главы </w:t>
      </w:r>
      <w:r>
        <w:rPr>
          <w:rFonts w:ascii="Times New Roman" w:hAnsi="Times New Roman" w:cs="Times New Roman"/>
          <w:sz w:val="24"/>
          <w:szCs w:val="24"/>
        </w:rPr>
        <w:t>муниципального образования «</w:t>
      </w:r>
      <w:r w:rsidRPr="008A514E">
        <w:rPr>
          <w:rFonts w:ascii="Times New Roman" w:hAnsi="Times New Roman" w:cs="Times New Roman"/>
          <w:sz w:val="24"/>
          <w:szCs w:val="24"/>
        </w:rPr>
        <w:t>Среднеканск</w:t>
      </w:r>
      <w:r>
        <w:rPr>
          <w:rFonts w:ascii="Times New Roman" w:hAnsi="Times New Roman" w:cs="Times New Roman"/>
          <w:sz w:val="24"/>
          <w:szCs w:val="24"/>
        </w:rPr>
        <w:t>ий</w:t>
      </w:r>
      <w:r w:rsidRPr="008A514E">
        <w:rPr>
          <w:rFonts w:ascii="Times New Roman" w:hAnsi="Times New Roman" w:cs="Times New Roman"/>
          <w:sz w:val="24"/>
          <w:szCs w:val="24"/>
        </w:rPr>
        <w:t xml:space="preserve"> муниципальн</w:t>
      </w:r>
      <w:r>
        <w:rPr>
          <w:rFonts w:ascii="Times New Roman" w:hAnsi="Times New Roman" w:cs="Times New Roman"/>
          <w:sz w:val="24"/>
          <w:szCs w:val="24"/>
        </w:rPr>
        <w:t>ый</w:t>
      </w:r>
      <w:r w:rsidRPr="008A514E">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A514E">
        <w:rPr>
          <w:rFonts w:ascii="Times New Roman" w:hAnsi="Times New Roman" w:cs="Times New Roman"/>
          <w:sz w:val="24"/>
          <w:szCs w:val="24"/>
        </w:rPr>
        <w:t xml:space="preserve">,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w:t>
      </w:r>
      <w:r>
        <w:rPr>
          <w:rFonts w:ascii="Times New Roman" w:hAnsi="Times New Roman" w:cs="Times New Roman"/>
          <w:sz w:val="24"/>
          <w:szCs w:val="24"/>
        </w:rPr>
        <w:t>Среднеканского муниципального округа»</w:t>
      </w:r>
      <w:r w:rsidRPr="009C4408">
        <w:rPr>
          <w:rFonts w:ascii="Times New Roman" w:hAnsi="Times New Roman" w:cs="Times New Roman"/>
          <w:sz w:val="24"/>
          <w:szCs w:val="24"/>
        </w:rPr>
        <w:t>.</w:t>
      </w:r>
    </w:p>
    <w:p w:rsidR="00E21CBE" w:rsidRPr="00492E14"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492E14">
        <w:rPr>
          <w:rFonts w:ascii="Times New Roman" w:hAnsi="Times New Roman" w:cs="Times New Roman"/>
          <w:sz w:val="24"/>
          <w:szCs w:val="24"/>
        </w:rPr>
        <w:t>Глава Среднеканского муниципального округа в своей деятельности подконтролен и подотчетен населению муниципального образования и Собранию представителей.</w:t>
      </w:r>
    </w:p>
    <w:p w:rsidR="00E21CBE" w:rsidRPr="002A525C"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2A525C">
        <w:rPr>
          <w:rFonts w:ascii="Times New Roman" w:hAnsi="Times New Roman" w:cs="Times New Roman"/>
          <w:sz w:val="24"/>
          <w:szCs w:val="24"/>
        </w:rPr>
        <w:t>5. Глава муниципального образования не может исполнять полномочия председателя Собрания представителей.</w:t>
      </w:r>
    </w:p>
    <w:p w:rsidR="00E21CBE" w:rsidRPr="002A525C"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2A525C">
        <w:rPr>
          <w:rFonts w:ascii="Times New Roman" w:hAnsi="Times New Roman" w:cs="Times New Roman"/>
          <w:sz w:val="24"/>
          <w:szCs w:val="24"/>
        </w:rPr>
        <w:t>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«Об общих принципах организации местного самоуправления в единой системе публичной власти.</w:t>
      </w:r>
    </w:p>
    <w:p w:rsidR="00E21CBE" w:rsidRPr="002A525C"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Pr="002A525C">
        <w:rPr>
          <w:rFonts w:ascii="Times New Roman" w:hAnsi="Times New Roman" w:cs="Times New Roman"/>
          <w:sz w:val="24"/>
          <w:szCs w:val="24"/>
        </w:rPr>
        <w:t>. Глава муниципального образования представляет Собранию представителей ежегодные отчеты о результатах своей деятельности, деятельно</w:t>
      </w:r>
      <w:r>
        <w:rPr>
          <w:rFonts w:ascii="Times New Roman" w:hAnsi="Times New Roman" w:cs="Times New Roman"/>
          <w:sz w:val="24"/>
          <w:szCs w:val="24"/>
        </w:rPr>
        <w:t>сти А</w:t>
      </w:r>
      <w:r w:rsidRPr="002A525C">
        <w:rPr>
          <w:rFonts w:ascii="Times New Roman" w:hAnsi="Times New Roman" w:cs="Times New Roman"/>
          <w:sz w:val="24"/>
          <w:szCs w:val="24"/>
        </w:rPr>
        <w:t>дминистрации, в том числе о решении вопросов, поставленных Собранием представителей</w:t>
      </w:r>
      <w:r>
        <w:rPr>
          <w:rFonts w:ascii="Times New Roman" w:hAnsi="Times New Roman" w:cs="Times New Roman"/>
          <w:sz w:val="24"/>
          <w:szCs w:val="24"/>
        </w:rPr>
        <w:t>,</w:t>
      </w:r>
      <w:r w:rsidRPr="007B1DC2">
        <w:t xml:space="preserve"> </w:t>
      </w:r>
      <w:r>
        <w:rPr>
          <w:rFonts w:ascii="Times New Roman" w:hAnsi="Times New Roman" w:cs="Times New Roman"/>
          <w:sz w:val="24"/>
          <w:szCs w:val="24"/>
        </w:rPr>
        <w:t>в срок не позднее 1 мая года, следующего за отчетным.</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Pr="002A525C">
        <w:rPr>
          <w:rFonts w:ascii="Times New Roman" w:hAnsi="Times New Roman" w:cs="Times New Roman"/>
          <w:sz w:val="24"/>
          <w:szCs w:val="24"/>
        </w:rPr>
        <w:t>. В соответствии с принципом единства системы публичной власти глава муниципального образования одновременно замещает государственную должность Магаданской области и муниципальную должность.</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1" w:name="_Toc211602048"/>
      <w:r w:rsidRPr="00781E8E">
        <w:rPr>
          <w:rFonts w:ascii="Times New Roman" w:hAnsi="Times New Roman" w:cs="Times New Roman"/>
          <w:color w:val="auto"/>
        </w:rPr>
        <w:t>Статья 35. Временно исполняющий полномочия Главы муниципального образования</w:t>
      </w:r>
      <w:bookmarkEnd w:id="141"/>
    </w:p>
    <w:p w:rsidR="00E21CBE" w:rsidRPr="006B046C" w:rsidRDefault="00E21CBE" w:rsidP="00E21CBE">
      <w:pPr>
        <w:pStyle w:val="a5"/>
        <w:numPr>
          <w:ilvl w:val="0"/>
          <w:numId w:val="20"/>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6B046C">
        <w:rPr>
          <w:rFonts w:ascii="Times New Roman" w:hAnsi="Times New Roman" w:cs="Times New Roman"/>
          <w:sz w:val="24"/>
          <w:szCs w:val="24"/>
        </w:rPr>
        <w:t>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исполняет заместитель Главы Администрации, или при его отсутствии</w:t>
      </w:r>
      <w:r>
        <w:rPr>
          <w:rFonts w:ascii="Times New Roman" w:hAnsi="Times New Roman" w:cs="Times New Roman"/>
          <w:sz w:val="24"/>
          <w:szCs w:val="24"/>
        </w:rPr>
        <w:t xml:space="preserve"> -</w:t>
      </w:r>
      <w:r w:rsidRPr="006B046C">
        <w:t xml:space="preserve"> </w:t>
      </w:r>
      <w:r w:rsidRPr="006B046C">
        <w:rPr>
          <w:rFonts w:ascii="Times New Roman" w:hAnsi="Times New Roman" w:cs="Times New Roman"/>
          <w:sz w:val="24"/>
          <w:szCs w:val="24"/>
        </w:rPr>
        <w:t>уполномоченный распоряжением Администрации муниципальный служащий Администрации, замещающий главную должность муниципальной службы.</w:t>
      </w:r>
    </w:p>
    <w:p w:rsidR="00E21CBE" w:rsidRPr="008A514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Pr="008A514E">
        <w:rPr>
          <w:rFonts w:ascii="Times New Roman" w:hAnsi="Times New Roman" w:cs="Times New Roman"/>
          <w:sz w:val="24"/>
          <w:szCs w:val="24"/>
        </w:rPr>
        <w:t>. В</w:t>
      </w:r>
      <w:r>
        <w:rPr>
          <w:rFonts w:ascii="Times New Roman" w:hAnsi="Times New Roman" w:cs="Times New Roman"/>
          <w:sz w:val="24"/>
          <w:szCs w:val="24"/>
        </w:rPr>
        <w:t>ременно исполняющий полномочия Г</w:t>
      </w:r>
      <w:r w:rsidRPr="008A514E">
        <w:rPr>
          <w:rFonts w:ascii="Times New Roman" w:hAnsi="Times New Roman" w:cs="Times New Roman"/>
          <w:sz w:val="24"/>
          <w:szCs w:val="24"/>
        </w:rPr>
        <w:t>лавы муниципального образования в случаях, предусмотренных частью 6 статьи 19 и частью 16 статьи 21 Федерального закона «Об общих принципах организации местного самоуправления в единой системе публичной власти», назнач</w:t>
      </w:r>
      <w:r>
        <w:rPr>
          <w:rFonts w:ascii="Times New Roman" w:hAnsi="Times New Roman" w:cs="Times New Roman"/>
          <w:sz w:val="24"/>
          <w:szCs w:val="24"/>
        </w:rPr>
        <w:t>ается Г</w:t>
      </w:r>
      <w:r w:rsidRPr="008A514E">
        <w:rPr>
          <w:rFonts w:ascii="Times New Roman" w:hAnsi="Times New Roman" w:cs="Times New Roman"/>
          <w:sz w:val="24"/>
          <w:szCs w:val="24"/>
        </w:rPr>
        <w:t>убернатором Магаданской о</w:t>
      </w:r>
      <w:r>
        <w:rPr>
          <w:rFonts w:ascii="Times New Roman" w:hAnsi="Times New Roman" w:cs="Times New Roman"/>
          <w:sz w:val="24"/>
          <w:szCs w:val="24"/>
        </w:rPr>
        <w:t>бласти на срок до дня избрания Г</w:t>
      </w:r>
      <w:r w:rsidRPr="008A514E">
        <w:rPr>
          <w:rFonts w:ascii="Times New Roman" w:hAnsi="Times New Roman" w:cs="Times New Roman"/>
          <w:sz w:val="24"/>
          <w:szCs w:val="24"/>
        </w:rPr>
        <w:t>лавы муниципального образования в установленном порядке и вступления его в должность.</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8A514E">
        <w:rPr>
          <w:rFonts w:ascii="Times New Roman" w:hAnsi="Times New Roman" w:cs="Times New Roman"/>
          <w:sz w:val="24"/>
          <w:szCs w:val="24"/>
        </w:rPr>
        <w:t>. В</w:t>
      </w:r>
      <w:r>
        <w:rPr>
          <w:rFonts w:ascii="Times New Roman" w:hAnsi="Times New Roman" w:cs="Times New Roman"/>
          <w:sz w:val="24"/>
          <w:szCs w:val="24"/>
        </w:rPr>
        <w:t>ременно исполняющий полномочия Г</w:t>
      </w:r>
      <w:r w:rsidRPr="008A514E">
        <w:rPr>
          <w:rFonts w:ascii="Times New Roman" w:hAnsi="Times New Roman" w:cs="Times New Roman"/>
          <w:sz w:val="24"/>
          <w:szCs w:val="24"/>
        </w:rPr>
        <w:t>лавы муниципального образования об</w:t>
      </w:r>
      <w:r>
        <w:rPr>
          <w:rFonts w:ascii="Times New Roman" w:hAnsi="Times New Roman" w:cs="Times New Roman"/>
          <w:sz w:val="24"/>
          <w:szCs w:val="24"/>
        </w:rPr>
        <w:t>ладает правами и обязанностями Г</w:t>
      </w:r>
      <w:r w:rsidRPr="008A514E">
        <w:rPr>
          <w:rFonts w:ascii="Times New Roman" w:hAnsi="Times New Roman" w:cs="Times New Roman"/>
          <w:sz w:val="24"/>
          <w:szCs w:val="24"/>
        </w:rPr>
        <w:t>лавы муниципального образования.</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color w:val="auto"/>
        </w:rPr>
      </w:pPr>
      <w:bookmarkStart w:id="142" w:name="_Toc161157519"/>
      <w:bookmarkStart w:id="143" w:name="_Toc211602049"/>
      <w:r w:rsidRPr="007F10D8">
        <w:rPr>
          <w:rFonts w:ascii="Times New Roman" w:hAnsi="Times New Roman" w:cs="Times New Roman"/>
          <w:color w:val="auto"/>
        </w:rPr>
        <w:t>Стать</w:t>
      </w:r>
      <w:r>
        <w:rPr>
          <w:rFonts w:ascii="Times New Roman" w:hAnsi="Times New Roman" w:cs="Times New Roman"/>
          <w:color w:val="auto"/>
        </w:rPr>
        <w:t>я</w:t>
      </w:r>
      <w:r w:rsidRPr="007F10D8">
        <w:rPr>
          <w:rFonts w:ascii="Times New Roman" w:hAnsi="Times New Roman" w:cs="Times New Roman"/>
          <w:color w:val="auto"/>
        </w:rPr>
        <w:t xml:space="preserve"> </w:t>
      </w:r>
      <w:r>
        <w:rPr>
          <w:rFonts w:ascii="Times New Roman" w:hAnsi="Times New Roman" w:cs="Times New Roman"/>
          <w:color w:val="auto"/>
        </w:rPr>
        <w:t>3</w:t>
      </w:r>
      <w:r w:rsidRPr="007F10D8">
        <w:rPr>
          <w:rFonts w:ascii="Times New Roman" w:hAnsi="Times New Roman" w:cs="Times New Roman"/>
          <w:color w:val="auto"/>
        </w:rPr>
        <w:t xml:space="preserve">6. Полномочия Главы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42"/>
      <w:bookmarkEnd w:id="143"/>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1.</w:t>
      </w:r>
      <w:r w:rsidRPr="00A66292">
        <w:rPr>
          <w:rFonts w:ascii="Times New Roman" w:hAnsi="Times New Roman" w:cs="Times New Roman"/>
          <w:sz w:val="24"/>
          <w:szCs w:val="24"/>
        </w:rPr>
        <w:tab/>
      </w:r>
      <w:r w:rsidRPr="00AC5694">
        <w:rPr>
          <w:rFonts w:ascii="Times New Roman" w:hAnsi="Times New Roman" w:cs="Times New Roman"/>
          <w:sz w:val="24"/>
          <w:szCs w:val="24"/>
        </w:rPr>
        <w:t xml:space="preserve">В исключительной компетенции </w:t>
      </w:r>
      <w:r>
        <w:rPr>
          <w:rFonts w:ascii="Times New Roman" w:hAnsi="Times New Roman" w:cs="Times New Roman"/>
          <w:sz w:val="24"/>
          <w:szCs w:val="24"/>
        </w:rPr>
        <w:t>Г</w:t>
      </w:r>
      <w:r w:rsidRPr="00AC5694">
        <w:rPr>
          <w:rFonts w:ascii="Times New Roman" w:hAnsi="Times New Roman" w:cs="Times New Roman"/>
          <w:sz w:val="24"/>
          <w:szCs w:val="24"/>
        </w:rPr>
        <w:t>лавы муниципального образования находятся:</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lastRenderedPageBreak/>
        <w:t>2) подписание и обнародование в порядке, установленном настоящим Уставом, нормативных правовых актов, принятых Собранием представителей;</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3) издание в пределах своих полномочий правовых актов;</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4) право требования созыва внеочередного заседания Собрания представителей.</w:t>
      </w:r>
    </w:p>
    <w:p w:rsidR="00E21CBE" w:rsidRPr="00AC5694"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C5694">
        <w:rPr>
          <w:rFonts w:ascii="Times New Roman" w:hAnsi="Times New Roman" w:cs="Times New Roman"/>
          <w:sz w:val="24"/>
          <w:szCs w:val="24"/>
        </w:rPr>
        <w:t>2. Глава муниципального образования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Магаданской области.</w:t>
      </w:r>
    </w:p>
    <w:p w:rsidR="00E21CBE" w:rsidRPr="00AC5694" w:rsidRDefault="00E21CBE" w:rsidP="00E21CBE">
      <w:pPr>
        <w:spacing w:after="0" w:line="240" w:lineRule="auto"/>
        <w:ind w:firstLine="567"/>
        <w:jc w:val="both"/>
        <w:rPr>
          <w:rFonts w:ascii="Times New Roman" w:eastAsia="Calibri" w:hAnsi="Times New Roman" w:cs="Times New Roman"/>
          <w:sz w:val="24"/>
          <w:szCs w:val="24"/>
        </w:rPr>
      </w:pPr>
      <w:r w:rsidRPr="00AC5694">
        <w:rPr>
          <w:rFonts w:ascii="Times New Roman" w:hAnsi="Times New Roman" w:cs="Times New Roman"/>
          <w:sz w:val="24"/>
          <w:szCs w:val="24"/>
        </w:rPr>
        <w:t xml:space="preserve">3. </w:t>
      </w:r>
      <w:r w:rsidRPr="00AC5694">
        <w:rPr>
          <w:rFonts w:ascii="Times New Roman" w:eastAsia="Calibri" w:hAnsi="Times New Roman" w:cs="Times New Roman"/>
          <w:sz w:val="24"/>
          <w:szCs w:val="24"/>
        </w:rPr>
        <w:t xml:space="preserve">К иным полномочиям </w:t>
      </w:r>
      <w:r>
        <w:rPr>
          <w:rFonts w:ascii="Times New Roman" w:eastAsia="Calibri" w:hAnsi="Times New Roman" w:cs="Times New Roman"/>
          <w:sz w:val="24"/>
          <w:szCs w:val="24"/>
        </w:rPr>
        <w:t>Г</w:t>
      </w:r>
      <w:r w:rsidRPr="00AC5694">
        <w:rPr>
          <w:rFonts w:ascii="Times New Roman" w:eastAsia="Calibri" w:hAnsi="Times New Roman" w:cs="Times New Roman"/>
          <w:sz w:val="24"/>
          <w:szCs w:val="24"/>
        </w:rPr>
        <w:t>лавы муниципального образования относятся:</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AC5694">
        <w:rPr>
          <w:rFonts w:ascii="Times New Roman" w:eastAsia="Calibri" w:hAnsi="Times New Roman" w:cs="Times New Roman"/>
          <w:sz w:val="24"/>
          <w:szCs w:val="24"/>
        </w:rPr>
        <w:t xml:space="preserve">1) </w:t>
      </w:r>
      <w:r>
        <w:rPr>
          <w:rFonts w:ascii="Times New Roman" w:eastAsia="Calibri" w:hAnsi="Times New Roman" w:cs="Times New Roman"/>
          <w:sz w:val="24"/>
          <w:szCs w:val="24"/>
        </w:rPr>
        <w:t>руководство деятельностью А</w:t>
      </w:r>
      <w:r w:rsidRPr="00AC5694">
        <w:rPr>
          <w:rFonts w:ascii="Times New Roman" w:eastAsia="Calibri" w:hAnsi="Times New Roman" w:cs="Times New Roman"/>
          <w:sz w:val="24"/>
          <w:szCs w:val="24"/>
        </w:rPr>
        <w:t>дминистрации округа, ее органами по решению всех вопросов, отнесенных к их компетенции, определение компетенции и полномочий отраслевых (функциональных) и территориальных органов администрации округа и их штатной численности в пределах ассигнований, предусмотренных на эти цели бюджетом муниципального образования;</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AC5694">
        <w:rPr>
          <w:rFonts w:ascii="Times New Roman" w:eastAsia="Calibri" w:hAnsi="Times New Roman" w:cs="Times New Roman"/>
          <w:sz w:val="24"/>
          <w:szCs w:val="24"/>
        </w:rPr>
        <w:t xml:space="preserve">2) </w:t>
      </w:r>
      <w:r w:rsidRPr="007B0D5B">
        <w:rPr>
          <w:rFonts w:ascii="Times New Roman" w:eastAsia="Calibri" w:hAnsi="Times New Roman" w:cs="Times New Roman"/>
          <w:sz w:val="24"/>
          <w:szCs w:val="24"/>
        </w:rPr>
        <w:t>представление на утверждение Собрания представителей структур</w:t>
      </w:r>
      <w:r>
        <w:rPr>
          <w:rFonts w:ascii="Times New Roman" w:eastAsia="Calibri" w:hAnsi="Times New Roman" w:cs="Times New Roman"/>
          <w:sz w:val="24"/>
          <w:szCs w:val="24"/>
        </w:rPr>
        <w:t>ы</w:t>
      </w:r>
      <w:r w:rsidRPr="007B0D5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Администрации; </w:t>
      </w:r>
      <w:r w:rsidRPr="007B0D5B">
        <w:rPr>
          <w:rFonts w:ascii="Times New Roman" w:eastAsia="Calibri" w:hAnsi="Times New Roman" w:cs="Times New Roman"/>
          <w:sz w:val="24"/>
          <w:szCs w:val="24"/>
        </w:rPr>
        <w:t>формир</w:t>
      </w:r>
      <w:r>
        <w:rPr>
          <w:rFonts w:ascii="Times New Roman" w:eastAsia="Calibri" w:hAnsi="Times New Roman" w:cs="Times New Roman"/>
          <w:sz w:val="24"/>
          <w:szCs w:val="24"/>
        </w:rPr>
        <w:t>ование А</w:t>
      </w:r>
      <w:r w:rsidRPr="007B0D5B">
        <w:rPr>
          <w:rFonts w:ascii="Times New Roman" w:eastAsia="Calibri" w:hAnsi="Times New Roman" w:cs="Times New Roman"/>
          <w:sz w:val="24"/>
          <w:szCs w:val="24"/>
        </w:rPr>
        <w:t>дминистраци</w:t>
      </w:r>
      <w:r>
        <w:rPr>
          <w:rFonts w:ascii="Times New Roman" w:eastAsia="Calibri" w:hAnsi="Times New Roman" w:cs="Times New Roman"/>
          <w:sz w:val="24"/>
          <w:szCs w:val="24"/>
        </w:rPr>
        <w:t>и</w:t>
      </w:r>
      <w:r w:rsidRPr="007B0D5B">
        <w:rPr>
          <w:rFonts w:ascii="Times New Roman" w:eastAsia="Calibri" w:hAnsi="Times New Roman" w:cs="Times New Roman"/>
          <w:sz w:val="24"/>
          <w:szCs w:val="24"/>
        </w:rPr>
        <w:t xml:space="preserve"> в пределах</w:t>
      </w:r>
      <w:r>
        <w:rPr>
          <w:rFonts w:ascii="Times New Roman" w:eastAsia="Calibri" w:hAnsi="Times New Roman" w:cs="Times New Roman"/>
          <w:sz w:val="24"/>
          <w:szCs w:val="24"/>
        </w:rPr>
        <w:t>,</w:t>
      </w:r>
      <w:r w:rsidRPr="007B0D5B">
        <w:rPr>
          <w:rFonts w:ascii="Times New Roman" w:eastAsia="Calibri" w:hAnsi="Times New Roman" w:cs="Times New Roman"/>
          <w:sz w:val="24"/>
          <w:szCs w:val="24"/>
        </w:rPr>
        <w:t xml:space="preserve"> утвержденных в местном</w:t>
      </w:r>
      <w:r>
        <w:rPr>
          <w:rFonts w:ascii="Times New Roman" w:eastAsia="Calibri" w:hAnsi="Times New Roman" w:cs="Times New Roman"/>
          <w:sz w:val="24"/>
          <w:szCs w:val="24"/>
        </w:rPr>
        <w:t xml:space="preserve"> бюджете средств на содержание А</w:t>
      </w:r>
      <w:r w:rsidRPr="007B0D5B">
        <w:rPr>
          <w:rFonts w:ascii="Times New Roman" w:eastAsia="Calibri" w:hAnsi="Times New Roman" w:cs="Times New Roman"/>
          <w:sz w:val="24"/>
          <w:szCs w:val="24"/>
        </w:rPr>
        <w:t>дминистрации муниципального образования;</w:t>
      </w:r>
    </w:p>
    <w:p w:rsidR="00E21CBE" w:rsidRPr="007B0D5B" w:rsidRDefault="00E21CBE" w:rsidP="00E21CBE">
      <w:pPr>
        <w:tabs>
          <w:tab w:val="left" w:pos="851"/>
          <w:tab w:val="left" w:pos="1560"/>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Pr>
          <w:rFonts w:ascii="Times New Roman" w:eastAsia="Calibri" w:hAnsi="Times New Roman" w:cs="Times New Roman"/>
          <w:sz w:val="24"/>
          <w:szCs w:val="24"/>
        </w:rPr>
        <w:tab/>
        <w:t>утверждение</w:t>
      </w:r>
      <w:r w:rsidRPr="007B0D5B">
        <w:rPr>
          <w:rFonts w:ascii="Times New Roman" w:eastAsia="Calibri" w:hAnsi="Times New Roman" w:cs="Times New Roman"/>
          <w:sz w:val="24"/>
          <w:szCs w:val="24"/>
        </w:rPr>
        <w:t xml:space="preserve"> смет</w:t>
      </w:r>
      <w:r>
        <w:rPr>
          <w:rFonts w:ascii="Times New Roman" w:eastAsia="Calibri" w:hAnsi="Times New Roman" w:cs="Times New Roman"/>
          <w:sz w:val="24"/>
          <w:szCs w:val="24"/>
        </w:rPr>
        <w:t>ы</w:t>
      </w:r>
      <w:r w:rsidRPr="007B0D5B">
        <w:rPr>
          <w:rFonts w:ascii="Times New Roman" w:eastAsia="Calibri" w:hAnsi="Times New Roman" w:cs="Times New Roman"/>
          <w:sz w:val="24"/>
          <w:szCs w:val="24"/>
        </w:rPr>
        <w:t xml:space="preserve"> расходов Администрации;</w:t>
      </w:r>
    </w:p>
    <w:p w:rsidR="00E21CBE" w:rsidRPr="007B0D5B" w:rsidRDefault="00E21CBE" w:rsidP="00E21CBE">
      <w:pPr>
        <w:tabs>
          <w:tab w:val="left" w:pos="851"/>
          <w:tab w:val="left" w:pos="1560"/>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4)</w:t>
      </w:r>
      <w:r w:rsidRPr="007B0D5B">
        <w:rPr>
          <w:rFonts w:ascii="Times New Roman" w:eastAsia="Calibri" w:hAnsi="Times New Roman" w:cs="Times New Roman"/>
          <w:sz w:val="24"/>
          <w:szCs w:val="24"/>
        </w:rPr>
        <w:tab/>
        <w:t>утвержд</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положения о структурных подразделениях Администрации;</w:t>
      </w:r>
    </w:p>
    <w:p w:rsidR="00E21CBE" w:rsidRPr="007B0D5B" w:rsidRDefault="00E21CBE" w:rsidP="00E21CBE">
      <w:pPr>
        <w:tabs>
          <w:tab w:val="left" w:pos="851"/>
          <w:tab w:val="left" w:pos="1560"/>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5)</w:t>
      </w:r>
      <w:r w:rsidRPr="007B0D5B">
        <w:rPr>
          <w:rFonts w:ascii="Times New Roman" w:eastAsia="Calibri" w:hAnsi="Times New Roman" w:cs="Times New Roman"/>
          <w:sz w:val="24"/>
          <w:szCs w:val="24"/>
        </w:rPr>
        <w:tab/>
        <w:t>назнач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на должность и освобожд</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от должности </w:t>
      </w:r>
      <w:r>
        <w:rPr>
          <w:rFonts w:ascii="Times New Roman" w:eastAsia="Calibri" w:hAnsi="Times New Roman" w:cs="Times New Roman"/>
          <w:sz w:val="24"/>
          <w:szCs w:val="24"/>
        </w:rPr>
        <w:t xml:space="preserve">заместителей Главы Администрации, </w:t>
      </w:r>
      <w:r w:rsidRPr="007B0D5B">
        <w:rPr>
          <w:rFonts w:ascii="Times New Roman" w:eastAsia="Calibri" w:hAnsi="Times New Roman" w:cs="Times New Roman"/>
          <w:sz w:val="24"/>
          <w:szCs w:val="24"/>
        </w:rPr>
        <w:t>руководителей отраслевых (функциональных) и территориальных органов Администрации, иных муниципальных служащих, работников Администрации, а также реш</w:t>
      </w:r>
      <w:r>
        <w:rPr>
          <w:rFonts w:ascii="Times New Roman" w:eastAsia="Calibri" w:hAnsi="Times New Roman" w:cs="Times New Roman"/>
          <w:sz w:val="24"/>
          <w:szCs w:val="24"/>
        </w:rPr>
        <w:t>ение вопросов</w:t>
      </w:r>
      <w:r w:rsidRPr="007B0D5B">
        <w:rPr>
          <w:rFonts w:ascii="Times New Roman" w:eastAsia="Calibri" w:hAnsi="Times New Roman" w:cs="Times New Roman"/>
          <w:sz w:val="24"/>
          <w:szCs w:val="24"/>
        </w:rPr>
        <w:t xml:space="preserve"> применения к ним мер дисциплинарной ответственности и поощрений, ины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вопрос</w:t>
      </w:r>
      <w:r>
        <w:rPr>
          <w:rFonts w:ascii="Times New Roman" w:eastAsia="Calibri" w:hAnsi="Times New Roman" w:cs="Times New Roman"/>
          <w:sz w:val="24"/>
          <w:szCs w:val="24"/>
        </w:rPr>
        <w:t>ов</w:t>
      </w:r>
      <w:r w:rsidRPr="007B0D5B">
        <w:rPr>
          <w:rFonts w:ascii="Times New Roman" w:eastAsia="Calibri" w:hAnsi="Times New Roman" w:cs="Times New Roman"/>
          <w:sz w:val="24"/>
          <w:szCs w:val="24"/>
        </w:rPr>
        <w:t>, связанны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с трудовыми отношениями;</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6)</w:t>
      </w:r>
      <w:r w:rsidRPr="007B0D5B">
        <w:rPr>
          <w:rFonts w:ascii="Times New Roman" w:eastAsia="Calibri" w:hAnsi="Times New Roman" w:cs="Times New Roman"/>
          <w:sz w:val="24"/>
          <w:szCs w:val="24"/>
        </w:rPr>
        <w:tab/>
      </w:r>
      <w:r w:rsidRPr="007B1DC2">
        <w:rPr>
          <w:rFonts w:ascii="Times New Roman" w:eastAsia="Calibri" w:hAnsi="Times New Roman" w:cs="Times New Roman"/>
          <w:sz w:val="24"/>
          <w:szCs w:val="24"/>
        </w:rPr>
        <w:t>распределение об</w:t>
      </w:r>
      <w:r>
        <w:rPr>
          <w:rFonts w:ascii="Times New Roman" w:eastAsia="Calibri" w:hAnsi="Times New Roman" w:cs="Times New Roman"/>
          <w:sz w:val="24"/>
          <w:szCs w:val="24"/>
        </w:rPr>
        <w:t>язанностей между заместителями Главы А</w:t>
      </w:r>
      <w:r w:rsidRPr="007B1DC2">
        <w:rPr>
          <w:rFonts w:ascii="Times New Roman" w:eastAsia="Calibri" w:hAnsi="Times New Roman" w:cs="Times New Roman"/>
          <w:sz w:val="24"/>
          <w:szCs w:val="24"/>
        </w:rPr>
        <w:t>дминистрации округа, муниципальным</w:t>
      </w:r>
      <w:r>
        <w:rPr>
          <w:rFonts w:ascii="Times New Roman" w:eastAsia="Calibri" w:hAnsi="Times New Roman" w:cs="Times New Roman"/>
          <w:sz w:val="24"/>
          <w:szCs w:val="24"/>
        </w:rPr>
        <w:t>и служащими, иными работниками А</w:t>
      </w:r>
      <w:r w:rsidRPr="007B1DC2">
        <w:rPr>
          <w:rFonts w:ascii="Times New Roman" w:eastAsia="Calibri" w:hAnsi="Times New Roman" w:cs="Times New Roman"/>
          <w:sz w:val="24"/>
          <w:szCs w:val="24"/>
        </w:rPr>
        <w:t>дминистрации округа, утвержд</w:t>
      </w:r>
      <w:r>
        <w:rPr>
          <w:rFonts w:ascii="Times New Roman" w:eastAsia="Calibri" w:hAnsi="Times New Roman" w:cs="Times New Roman"/>
          <w:sz w:val="24"/>
          <w:szCs w:val="24"/>
        </w:rPr>
        <w:t>ение</w:t>
      </w:r>
      <w:r w:rsidRPr="007B1DC2">
        <w:rPr>
          <w:rFonts w:ascii="Times New Roman" w:eastAsia="Calibri" w:hAnsi="Times New Roman" w:cs="Times New Roman"/>
          <w:sz w:val="24"/>
          <w:szCs w:val="24"/>
        </w:rPr>
        <w:t xml:space="preserve"> их должностны</w:t>
      </w:r>
      <w:r>
        <w:rPr>
          <w:rFonts w:ascii="Times New Roman" w:eastAsia="Calibri" w:hAnsi="Times New Roman" w:cs="Times New Roman"/>
          <w:sz w:val="24"/>
          <w:szCs w:val="24"/>
        </w:rPr>
        <w:t>х</w:t>
      </w:r>
      <w:r w:rsidRPr="007B1DC2">
        <w:rPr>
          <w:rFonts w:ascii="Times New Roman" w:eastAsia="Calibri" w:hAnsi="Times New Roman" w:cs="Times New Roman"/>
          <w:sz w:val="24"/>
          <w:szCs w:val="24"/>
        </w:rPr>
        <w:t xml:space="preserve"> инструкци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7)</w:t>
      </w:r>
      <w:r w:rsidRPr="007B0D5B">
        <w:rPr>
          <w:rFonts w:ascii="Times New Roman" w:eastAsia="Calibri" w:hAnsi="Times New Roman" w:cs="Times New Roman"/>
          <w:sz w:val="24"/>
          <w:szCs w:val="24"/>
        </w:rPr>
        <w:tab/>
        <w:t>назнач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на должность и освобожд</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от должности руководителей муниципальных учреждений, предприятий, заключ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с ними трудово</w:t>
      </w:r>
      <w:r>
        <w:rPr>
          <w:rFonts w:ascii="Times New Roman" w:eastAsia="Calibri" w:hAnsi="Times New Roman" w:cs="Times New Roman"/>
          <w:sz w:val="24"/>
          <w:szCs w:val="24"/>
        </w:rPr>
        <w:t>го договора</w:t>
      </w:r>
      <w:r w:rsidRPr="007B0D5B">
        <w:rPr>
          <w:rFonts w:ascii="Times New Roman" w:eastAsia="Calibri" w:hAnsi="Times New Roman" w:cs="Times New Roman"/>
          <w:sz w:val="24"/>
          <w:szCs w:val="24"/>
        </w:rPr>
        <w:t>;</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8)</w:t>
      </w:r>
      <w:r w:rsidRPr="007B0D5B">
        <w:rPr>
          <w:rFonts w:ascii="Times New Roman" w:eastAsia="Calibri" w:hAnsi="Times New Roman" w:cs="Times New Roman"/>
          <w:sz w:val="24"/>
          <w:szCs w:val="24"/>
        </w:rPr>
        <w:tab/>
        <w:t>от имени муниципального образования приобрет</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и осуществл</w:t>
      </w:r>
      <w:r>
        <w:rPr>
          <w:rFonts w:ascii="Times New Roman" w:eastAsia="Calibri" w:hAnsi="Times New Roman" w:cs="Times New Roman"/>
          <w:sz w:val="24"/>
          <w:szCs w:val="24"/>
        </w:rPr>
        <w:t>ение имущественных</w:t>
      </w:r>
      <w:r w:rsidRPr="007B0D5B">
        <w:rPr>
          <w:rFonts w:ascii="Times New Roman" w:eastAsia="Calibri" w:hAnsi="Times New Roman" w:cs="Times New Roman"/>
          <w:sz w:val="24"/>
          <w:szCs w:val="24"/>
        </w:rPr>
        <w:t xml:space="preserve"> и ины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прав и обязанност</w:t>
      </w:r>
      <w:r>
        <w:rPr>
          <w:rFonts w:ascii="Times New Roman" w:eastAsia="Calibri" w:hAnsi="Times New Roman" w:cs="Times New Roman"/>
          <w:sz w:val="24"/>
          <w:szCs w:val="24"/>
        </w:rPr>
        <w:t>ей</w:t>
      </w:r>
      <w:r w:rsidRPr="007B0D5B">
        <w:rPr>
          <w:rFonts w:ascii="Times New Roman" w:eastAsia="Calibri" w:hAnsi="Times New Roman" w:cs="Times New Roman"/>
          <w:sz w:val="24"/>
          <w:szCs w:val="24"/>
        </w:rPr>
        <w:t>, выступает в суде без доверенности;</w:t>
      </w:r>
    </w:p>
    <w:p w:rsidR="00E21CBE" w:rsidRPr="007B0D5B" w:rsidRDefault="00E21CBE" w:rsidP="00E21CBE">
      <w:pPr>
        <w:tabs>
          <w:tab w:val="left" w:pos="851"/>
        </w:tabs>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9)</w:t>
      </w:r>
      <w:r w:rsidRPr="007B0D5B">
        <w:rPr>
          <w:rFonts w:ascii="Times New Roman" w:eastAsia="Calibri" w:hAnsi="Times New Roman" w:cs="Times New Roman"/>
          <w:sz w:val="24"/>
          <w:szCs w:val="24"/>
        </w:rPr>
        <w:tab/>
        <w:t>заключ</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и растор</w:t>
      </w:r>
      <w:r>
        <w:rPr>
          <w:rFonts w:ascii="Times New Roman" w:eastAsia="Calibri" w:hAnsi="Times New Roman" w:cs="Times New Roman"/>
          <w:sz w:val="24"/>
          <w:szCs w:val="24"/>
        </w:rPr>
        <w:t>жение</w:t>
      </w:r>
      <w:r w:rsidRPr="007B0D5B">
        <w:rPr>
          <w:rFonts w:ascii="Times New Roman" w:eastAsia="Calibri" w:hAnsi="Times New Roman" w:cs="Times New Roman"/>
          <w:sz w:val="24"/>
          <w:szCs w:val="24"/>
        </w:rPr>
        <w:t xml:space="preserve"> от имени </w:t>
      </w:r>
      <w:r>
        <w:rPr>
          <w:rFonts w:ascii="Times New Roman" w:eastAsia="Calibri" w:hAnsi="Times New Roman" w:cs="Times New Roman"/>
          <w:sz w:val="24"/>
          <w:szCs w:val="24"/>
        </w:rPr>
        <w:t xml:space="preserve">муниципального образования, </w:t>
      </w:r>
      <w:r w:rsidRPr="007B0D5B">
        <w:rPr>
          <w:rFonts w:ascii="Times New Roman" w:eastAsia="Calibri" w:hAnsi="Times New Roman" w:cs="Times New Roman"/>
          <w:sz w:val="24"/>
          <w:szCs w:val="24"/>
        </w:rPr>
        <w:t>Администрации муниципальны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контракт</w:t>
      </w:r>
      <w:r>
        <w:rPr>
          <w:rFonts w:ascii="Times New Roman" w:eastAsia="Calibri" w:hAnsi="Times New Roman" w:cs="Times New Roman"/>
          <w:sz w:val="24"/>
          <w:szCs w:val="24"/>
        </w:rPr>
        <w:t>ов</w:t>
      </w:r>
      <w:r w:rsidRPr="007B0D5B">
        <w:rPr>
          <w:rFonts w:ascii="Times New Roman" w:eastAsia="Calibri" w:hAnsi="Times New Roman" w:cs="Times New Roman"/>
          <w:sz w:val="24"/>
          <w:szCs w:val="24"/>
        </w:rPr>
        <w:t>, договор</w:t>
      </w:r>
      <w:r>
        <w:rPr>
          <w:rFonts w:ascii="Times New Roman" w:eastAsia="Calibri" w:hAnsi="Times New Roman" w:cs="Times New Roman"/>
          <w:sz w:val="24"/>
          <w:szCs w:val="24"/>
        </w:rPr>
        <w:t>ов</w:t>
      </w:r>
      <w:r w:rsidRPr="007B0D5B">
        <w:rPr>
          <w:rFonts w:ascii="Times New Roman" w:eastAsia="Calibri" w:hAnsi="Times New Roman" w:cs="Times New Roman"/>
          <w:sz w:val="24"/>
          <w:szCs w:val="24"/>
        </w:rPr>
        <w:t xml:space="preserve"> и соглашени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в пределах своей компетенции, вн</w:t>
      </w:r>
      <w:r>
        <w:rPr>
          <w:rFonts w:ascii="Times New Roman" w:eastAsia="Calibri" w:hAnsi="Times New Roman" w:cs="Times New Roman"/>
          <w:sz w:val="24"/>
          <w:szCs w:val="24"/>
        </w:rPr>
        <w:t>есение</w:t>
      </w:r>
      <w:r w:rsidRPr="007B0D5B">
        <w:rPr>
          <w:rFonts w:ascii="Times New Roman" w:eastAsia="Calibri" w:hAnsi="Times New Roman" w:cs="Times New Roman"/>
          <w:sz w:val="24"/>
          <w:szCs w:val="24"/>
        </w:rPr>
        <w:t xml:space="preserve"> в них изменени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xml:space="preserve"> и дополнени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10) направл</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в федеральные органы государственной власти и (или) органы государственной власти Магаданской области отчет</w:t>
      </w:r>
      <w:r>
        <w:rPr>
          <w:rFonts w:ascii="Times New Roman" w:eastAsia="Calibri" w:hAnsi="Times New Roman" w:cs="Times New Roman"/>
          <w:sz w:val="24"/>
          <w:szCs w:val="24"/>
        </w:rPr>
        <w:t>а</w:t>
      </w:r>
      <w:r w:rsidRPr="007B0D5B">
        <w:rPr>
          <w:rFonts w:ascii="Times New Roman" w:eastAsia="Calibri" w:hAnsi="Times New Roman" w:cs="Times New Roman"/>
          <w:sz w:val="24"/>
          <w:szCs w:val="24"/>
        </w:rPr>
        <w:t xml:space="preserve"> об исполнении местного бюджета;</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11) в пределах своих полномочий, установленных федеральными законами, законами Магаданской области, Уставом муниципального образования, нормативными правовыми актами Собрания представителей, изда</w:t>
      </w:r>
      <w:r>
        <w:rPr>
          <w:rFonts w:ascii="Times New Roman" w:eastAsia="Calibri" w:hAnsi="Times New Roman" w:cs="Times New Roman"/>
          <w:sz w:val="24"/>
          <w:szCs w:val="24"/>
        </w:rPr>
        <w:t>ние</w:t>
      </w:r>
      <w:r w:rsidRPr="007B0D5B">
        <w:rPr>
          <w:rFonts w:ascii="Times New Roman" w:eastAsia="Calibri" w:hAnsi="Times New Roman" w:cs="Times New Roman"/>
          <w:sz w:val="24"/>
          <w:szCs w:val="24"/>
        </w:rPr>
        <w:t xml:space="preserve"> постановлени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xml:space="preserve"> Администрации по вопросам </w:t>
      </w:r>
      <w:r w:rsidRPr="00FA67F1">
        <w:rPr>
          <w:rFonts w:ascii="Times New Roman" w:eastAsia="Calibri" w:hAnsi="Times New Roman" w:cs="Times New Roman"/>
          <w:sz w:val="24"/>
          <w:szCs w:val="24"/>
        </w:rPr>
        <w:t xml:space="preserve">непосредственного обеспечения жизнедеятельности населения </w:t>
      </w:r>
      <w:r w:rsidRPr="007B0D5B">
        <w:rPr>
          <w:rFonts w:ascii="Times New Roman" w:eastAsia="Calibri" w:hAnsi="Times New Roman" w:cs="Times New Roman"/>
          <w:sz w:val="24"/>
          <w:szCs w:val="24"/>
        </w:rPr>
        <w:t>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Магаданской области, а также распоряжени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xml:space="preserve"> </w:t>
      </w:r>
      <w:r>
        <w:rPr>
          <w:rFonts w:ascii="Times New Roman" w:eastAsia="Calibri" w:hAnsi="Times New Roman" w:cs="Times New Roman"/>
          <w:sz w:val="24"/>
          <w:szCs w:val="24"/>
        </w:rPr>
        <w:t>А</w:t>
      </w:r>
      <w:r w:rsidRPr="007B0D5B">
        <w:rPr>
          <w:rFonts w:ascii="Times New Roman" w:eastAsia="Calibri" w:hAnsi="Times New Roman" w:cs="Times New Roman"/>
          <w:sz w:val="24"/>
          <w:szCs w:val="24"/>
        </w:rPr>
        <w:t>дминистрации по вопросам организации работы Администрации;</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 xml:space="preserve">12) </w:t>
      </w:r>
      <w:r w:rsidRPr="007B1DC2">
        <w:rPr>
          <w:rFonts w:ascii="Times New Roman" w:eastAsia="Calibri" w:hAnsi="Times New Roman" w:cs="Times New Roman"/>
          <w:sz w:val="24"/>
          <w:szCs w:val="24"/>
        </w:rPr>
        <w:t>вн</w:t>
      </w:r>
      <w:r>
        <w:rPr>
          <w:rFonts w:ascii="Times New Roman" w:eastAsia="Calibri" w:hAnsi="Times New Roman" w:cs="Times New Roman"/>
          <w:sz w:val="24"/>
          <w:szCs w:val="24"/>
        </w:rPr>
        <w:t>есение</w:t>
      </w:r>
      <w:r w:rsidRPr="007B1DC2">
        <w:rPr>
          <w:rFonts w:ascii="Times New Roman" w:eastAsia="Calibri" w:hAnsi="Times New Roman" w:cs="Times New Roman"/>
          <w:sz w:val="24"/>
          <w:szCs w:val="24"/>
        </w:rPr>
        <w:t xml:space="preserve"> на утверждение Собрания представителей проект</w:t>
      </w:r>
      <w:r>
        <w:rPr>
          <w:rFonts w:ascii="Times New Roman" w:eastAsia="Calibri" w:hAnsi="Times New Roman" w:cs="Times New Roman"/>
          <w:sz w:val="24"/>
          <w:szCs w:val="24"/>
        </w:rPr>
        <w:t>ов</w:t>
      </w:r>
      <w:r w:rsidRPr="007B1DC2">
        <w:rPr>
          <w:rFonts w:ascii="Times New Roman" w:eastAsia="Calibri" w:hAnsi="Times New Roman" w:cs="Times New Roman"/>
          <w:sz w:val="24"/>
          <w:szCs w:val="24"/>
        </w:rPr>
        <w:t xml:space="preserve"> местного бюджета и изменений в него, проект</w:t>
      </w:r>
      <w:r>
        <w:rPr>
          <w:rFonts w:ascii="Times New Roman" w:eastAsia="Calibri" w:hAnsi="Times New Roman" w:cs="Times New Roman"/>
          <w:sz w:val="24"/>
          <w:szCs w:val="24"/>
        </w:rPr>
        <w:t>ов</w:t>
      </w:r>
      <w:r w:rsidRPr="007B1DC2">
        <w:rPr>
          <w:rFonts w:ascii="Times New Roman" w:eastAsia="Calibri" w:hAnsi="Times New Roman" w:cs="Times New Roman"/>
          <w:sz w:val="24"/>
          <w:szCs w:val="24"/>
        </w:rPr>
        <w:t xml:space="preserve"> стратегии социально – экономического развития муниципального образования, проект</w:t>
      </w:r>
      <w:r>
        <w:rPr>
          <w:rFonts w:ascii="Times New Roman" w:eastAsia="Calibri" w:hAnsi="Times New Roman" w:cs="Times New Roman"/>
          <w:sz w:val="24"/>
          <w:szCs w:val="24"/>
        </w:rPr>
        <w:t>ов</w:t>
      </w:r>
      <w:r w:rsidRPr="007B1DC2">
        <w:rPr>
          <w:rFonts w:ascii="Times New Roman" w:eastAsia="Calibri" w:hAnsi="Times New Roman" w:cs="Times New Roman"/>
          <w:sz w:val="24"/>
          <w:szCs w:val="24"/>
        </w:rPr>
        <w:t xml:space="preserve"> решений Собрания представителей, предусматривающих установление, изменение и отмену местных налогов и сборов, осуществление расходов из средств местного бюджета и ины</w:t>
      </w:r>
      <w:r>
        <w:rPr>
          <w:rFonts w:ascii="Times New Roman" w:eastAsia="Calibri" w:hAnsi="Times New Roman" w:cs="Times New Roman"/>
          <w:sz w:val="24"/>
          <w:szCs w:val="24"/>
        </w:rPr>
        <w:t>х проектов</w:t>
      </w:r>
      <w:r w:rsidRPr="007B1DC2">
        <w:rPr>
          <w:rFonts w:ascii="Times New Roman" w:eastAsia="Calibri" w:hAnsi="Times New Roman" w:cs="Times New Roman"/>
          <w:sz w:val="24"/>
          <w:szCs w:val="24"/>
        </w:rPr>
        <w:t xml:space="preserve"> решений Собрания представителей</w:t>
      </w:r>
      <w:r w:rsidRPr="007B0D5B">
        <w:rPr>
          <w:rFonts w:ascii="Times New Roman" w:eastAsia="Calibri" w:hAnsi="Times New Roman" w:cs="Times New Roman"/>
          <w:sz w:val="24"/>
          <w:szCs w:val="24"/>
        </w:rPr>
        <w:t>;</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 xml:space="preserve">13) </w:t>
      </w:r>
      <w:r w:rsidRPr="007B1DC2">
        <w:rPr>
          <w:rFonts w:ascii="Times New Roman" w:eastAsia="Calibri" w:hAnsi="Times New Roman" w:cs="Times New Roman"/>
          <w:sz w:val="24"/>
          <w:szCs w:val="24"/>
        </w:rPr>
        <w:t>приняти</w:t>
      </w:r>
      <w:r>
        <w:rPr>
          <w:rFonts w:ascii="Times New Roman" w:eastAsia="Calibri" w:hAnsi="Times New Roman" w:cs="Times New Roman"/>
          <w:sz w:val="24"/>
          <w:szCs w:val="24"/>
        </w:rPr>
        <w:t xml:space="preserve">е решения о реализации проекта </w:t>
      </w:r>
      <w:proofErr w:type="spellStart"/>
      <w:r w:rsidRPr="007B1DC2">
        <w:rPr>
          <w:rFonts w:ascii="Times New Roman" w:eastAsia="Calibri" w:hAnsi="Times New Roman" w:cs="Times New Roman"/>
          <w:sz w:val="24"/>
          <w:szCs w:val="24"/>
        </w:rPr>
        <w:t>муниципально</w:t>
      </w:r>
      <w:proofErr w:type="spellEnd"/>
      <w:r w:rsidRPr="007B1DC2">
        <w:rPr>
          <w:rFonts w:ascii="Times New Roman" w:eastAsia="Calibri" w:hAnsi="Times New Roman" w:cs="Times New Roman"/>
          <w:sz w:val="24"/>
          <w:szCs w:val="24"/>
        </w:rPr>
        <w:t xml:space="preserve"> - частного партнерства, определение орган местного самоуправления, уполномоченного на осуществление полномочи</w:t>
      </w:r>
      <w:r>
        <w:rPr>
          <w:rFonts w:ascii="Times New Roman" w:eastAsia="Calibri" w:hAnsi="Times New Roman" w:cs="Times New Roman"/>
          <w:sz w:val="24"/>
          <w:szCs w:val="24"/>
        </w:rPr>
        <w:t xml:space="preserve">й, предусмотренных частью </w:t>
      </w:r>
      <w:r w:rsidRPr="007B1DC2">
        <w:rPr>
          <w:rFonts w:ascii="Times New Roman" w:eastAsia="Calibri" w:hAnsi="Times New Roman" w:cs="Times New Roman"/>
          <w:sz w:val="24"/>
          <w:szCs w:val="24"/>
        </w:rPr>
        <w:t xml:space="preserve">2 статьи 18 Федерального закона  от 13 июля 2015г. № 224-ФЗ «О государственно-частном партнерстве, </w:t>
      </w:r>
      <w:proofErr w:type="spellStart"/>
      <w:r w:rsidRPr="007B1DC2">
        <w:rPr>
          <w:rFonts w:ascii="Times New Roman" w:eastAsia="Calibri" w:hAnsi="Times New Roman" w:cs="Times New Roman"/>
          <w:sz w:val="24"/>
          <w:szCs w:val="24"/>
        </w:rPr>
        <w:t>муниципально</w:t>
      </w:r>
      <w:proofErr w:type="spellEnd"/>
      <w:r w:rsidRPr="007B1DC2">
        <w:rPr>
          <w:rFonts w:ascii="Times New Roman" w:eastAsia="Calibri" w:hAnsi="Times New Roman" w:cs="Times New Roman"/>
          <w:sz w:val="24"/>
          <w:szCs w:val="24"/>
        </w:rPr>
        <w:t xml:space="preserve"> - частном партнерстве в Российской Федерации и внесении изменений в отдельные законодательные акты Российской Федерации», а </w:t>
      </w:r>
      <w:r w:rsidRPr="007B1DC2">
        <w:rPr>
          <w:rFonts w:ascii="Times New Roman" w:eastAsia="Calibri" w:hAnsi="Times New Roman" w:cs="Times New Roman"/>
          <w:sz w:val="24"/>
          <w:szCs w:val="24"/>
        </w:rPr>
        <w:lastRenderedPageBreak/>
        <w:t xml:space="preserve">также осуществление иных полномочий в сфере </w:t>
      </w:r>
      <w:proofErr w:type="spellStart"/>
      <w:r w:rsidRPr="007B1DC2">
        <w:rPr>
          <w:rFonts w:ascii="Times New Roman" w:eastAsia="Calibri" w:hAnsi="Times New Roman" w:cs="Times New Roman"/>
          <w:sz w:val="24"/>
          <w:szCs w:val="24"/>
        </w:rPr>
        <w:t>муниципально</w:t>
      </w:r>
      <w:proofErr w:type="spellEnd"/>
      <w:r w:rsidRPr="007B1DC2">
        <w:rPr>
          <w:rFonts w:ascii="Times New Roman" w:eastAsia="Calibri" w:hAnsi="Times New Roman" w:cs="Times New Roman"/>
          <w:sz w:val="24"/>
          <w:szCs w:val="24"/>
        </w:rPr>
        <w:t xml:space="preserve"> - частного партнерства, предусмотренных  указанным Федеральным законом, другими федеральными законами и нормативными правовыми актами Российской Федерации, нормативными правовыми актами Магаданской области, настоящим Уставом, муниципальными правовыми актами</w:t>
      </w:r>
      <w:r w:rsidRPr="007B0D5B">
        <w:rPr>
          <w:rFonts w:ascii="Times New Roman" w:eastAsia="Calibri" w:hAnsi="Times New Roman" w:cs="Times New Roman"/>
          <w:sz w:val="24"/>
          <w:szCs w:val="24"/>
        </w:rPr>
        <w:t>;</w:t>
      </w:r>
    </w:p>
    <w:p w:rsidR="00E21CBE" w:rsidRPr="007B0D5B"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14) организ</w:t>
      </w:r>
      <w:r>
        <w:rPr>
          <w:rFonts w:ascii="Times New Roman" w:eastAsia="Calibri" w:hAnsi="Times New Roman" w:cs="Times New Roman"/>
          <w:sz w:val="24"/>
          <w:szCs w:val="24"/>
        </w:rPr>
        <w:t>ация</w:t>
      </w:r>
      <w:r w:rsidRPr="007B0D5B">
        <w:rPr>
          <w:rFonts w:ascii="Times New Roman" w:eastAsia="Calibri" w:hAnsi="Times New Roman" w:cs="Times New Roman"/>
          <w:sz w:val="24"/>
          <w:szCs w:val="24"/>
        </w:rPr>
        <w:t xml:space="preserve"> прием</w:t>
      </w:r>
      <w:r>
        <w:rPr>
          <w:rFonts w:ascii="Times New Roman" w:eastAsia="Calibri" w:hAnsi="Times New Roman" w:cs="Times New Roman"/>
          <w:sz w:val="24"/>
          <w:szCs w:val="24"/>
        </w:rPr>
        <w:t>а</w:t>
      </w:r>
      <w:r w:rsidRPr="007B0D5B">
        <w:rPr>
          <w:rFonts w:ascii="Times New Roman" w:eastAsia="Calibri" w:hAnsi="Times New Roman" w:cs="Times New Roman"/>
          <w:sz w:val="24"/>
          <w:szCs w:val="24"/>
        </w:rPr>
        <w:t xml:space="preserve"> граждан, рассмотрение заявлений, предложений и жалоб жителей муниципального образования;</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7B0D5B">
        <w:rPr>
          <w:rFonts w:ascii="Times New Roman" w:eastAsia="Calibri" w:hAnsi="Times New Roman" w:cs="Times New Roman"/>
          <w:sz w:val="24"/>
          <w:szCs w:val="24"/>
        </w:rPr>
        <w:t>15) осуществл</w:t>
      </w:r>
      <w:r>
        <w:rPr>
          <w:rFonts w:ascii="Times New Roman" w:eastAsia="Calibri" w:hAnsi="Times New Roman" w:cs="Times New Roman"/>
          <w:sz w:val="24"/>
          <w:szCs w:val="24"/>
        </w:rPr>
        <w:t>ение</w:t>
      </w:r>
      <w:r w:rsidRPr="007B0D5B">
        <w:rPr>
          <w:rFonts w:ascii="Times New Roman" w:eastAsia="Calibri" w:hAnsi="Times New Roman" w:cs="Times New Roman"/>
          <w:sz w:val="24"/>
          <w:szCs w:val="24"/>
        </w:rPr>
        <w:t xml:space="preserve"> ины</w:t>
      </w:r>
      <w:r>
        <w:rPr>
          <w:rFonts w:ascii="Times New Roman" w:eastAsia="Calibri" w:hAnsi="Times New Roman" w:cs="Times New Roman"/>
          <w:sz w:val="24"/>
          <w:szCs w:val="24"/>
        </w:rPr>
        <w:t>х</w:t>
      </w:r>
      <w:r w:rsidRPr="007B0D5B">
        <w:rPr>
          <w:rFonts w:ascii="Times New Roman" w:eastAsia="Calibri" w:hAnsi="Times New Roman" w:cs="Times New Roman"/>
          <w:sz w:val="24"/>
          <w:szCs w:val="24"/>
        </w:rPr>
        <w:t xml:space="preserve"> полномочи</w:t>
      </w:r>
      <w:r>
        <w:rPr>
          <w:rFonts w:ascii="Times New Roman" w:eastAsia="Calibri" w:hAnsi="Times New Roman" w:cs="Times New Roman"/>
          <w:sz w:val="24"/>
          <w:szCs w:val="24"/>
        </w:rPr>
        <w:t>й</w:t>
      </w:r>
      <w:r w:rsidRPr="007B0D5B">
        <w:rPr>
          <w:rFonts w:ascii="Times New Roman" w:eastAsia="Calibri" w:hAnsi="Times New Roman" w:cs="Times New Roman"/>
          <w:sz w:val="24"/>
          <w:szCs w:val="24"/>
        </w:rPr>
        <w:t>, в соответствии с законодательством Российской Федерации, настоящим Уставом, решениями Собрания представителей.</w:t>
      </w:r>
    </w:p>
    <w:p w:rsidR="00E21CBE" w:rsidRDefault="00E21CBE" w:rsidP="00E21CBE">
      <w:pPr>
        <w:spacing w:after="0" w:line="240" w:lineRule="auto"/>
        <w:ind w:firstLine="567"/>
        <w:jc w:val="both"/>
        <w:rPr>
          <w:rFonts w:ascii="Times New Roman" w:eastAsia="Calibri" w:hAnsi="Times New Roman" w:cs="Times New Roman"/>
          <w:sz w:val="24"/>
          <w:szCs w:val="24"/>
        </w:rPr>
      </w:pP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144" w:name="_Toc161157520"/>
      <w:bookmarkStart w:id="145" w:name="_Toc211602050"/>
      <w:r w:rsidRPr="007F10D8">
        <w:rPr>
          <w:rFonts w:ascii="Times New Roman" w:hAnsi="Times New Roman" w:cs="Times New Roman"/>
          <w:color w:val="auto"/>
        </w:rPr>
        <w:t xml:space="preserve">Статья </w:t>
      </w:r>
      <w:r>
        <w:rPr>
          <w:rFonts w:ascii="Times New Roman" w:hAnsi="Times New Roman" w:cs="Times New Roman"/>
          <w:color w:val="auto"/>
        </w:rPr>
        <w:t>3</w:t>
      </w:r>
      <w:r w:rsidRPr="007F10D8">
        <w:rPr>
          <w:rFonts w:ascii="Times New Roman" w:hAnsi="Times New Roman" w:cs="Times New Roman"/>
          <w:color w:val="auto"/>
        </w:rPr>
        <w:t xml:space="preserve">7. Досрочное прекращение полномочий Главы Среднеканского </w:t>
      </w:r>
      <w:r w:rsidRPr="00B61BB2">
        <w:rPr>
          <w:rFonts w:ascii="Times New Roman" w:hAnsi="Times New Roman" w:cs="Times New Roman"/>
          <w:color w:val="auto"/>
        </w:rPr>
        <w:t>муниципального</w:t>
      </w:r>
      <w:r w:rsidRPr="007F10D8">
        <w:rPr>
          <w:rFonts w:ascii="Times New Roman" w:hAnsi="Times New Roman" w:cs="Times New Roman"/>
          <w:color w:val="auto"/>
        </w:rPr>
        <w:t xml:space="preserve"> округа</w:t>
      </w:r>
      <w:bookmarkEnd w:id="144"/>
      <w:bookmarkEnd w:id="145"/>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1. Полномочия главы муниципального образования прекращаются досрочно в следующих случаях:</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1) смерть;</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2) отставка по собственному желанию;</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Глава Среднеканского муниципального округа вправе подать в отставку путем подачи письменного заявления об этом в Собрание представителей, с указанием даты, с которой предполагается отставка.</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Собрание представителей рассматривает указанное заявление и принимает решение о принятии отставки Главы муниципального образования с даты, указанной в заявлении, либо о принятии отставки с другой даты.</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В случае принятия отставки Главы муниципального образования с даты, указанной в заявлении, Собранием представителей в решении указывается дата досрочного прекращения полномочий Главы муниципального образования, устанавливаемая по согласованию с Главой муниципального образования.</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В случае приятия отставки Главы муниципального образования с иной даты, полномочия Главы муниципального образования прекращаются досрочно через две недели после поступления данного заявления в Собрание представителей.</w:t>
      </w:r>
    </w:p>
    <w:p w:rsidR="00E21CBE" w:rsidRPr="00BB59B0"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BB59B0">
        <w:rPr>
          <w:rFonts w:ascii="Times New Roman" w:hAnsi="Times New Roman" w:cs="Times New Roman"/>
          <w:sz w:val="24"/>
          <w:szCs w:val="24"/>
        </w:rPr>
        <w:t>До наступления даты досрочного прекращения полномочий Главы муниципального образования, установленной в соответствии с настоящим пунктом, Глава муниципального образования вправе в любое время отозвать свое заявление об отставке по собственному желанию путем подачи письменного заявления в Собрание представителей;</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bookmarkStart w:id="146" w:name="_Toc161157521"/>
      <w:r w:rsidRPr="00BB59B0">
        <w:rPr>
          <w:rFonts w:ascii="Times New Roman" w:eastAsia="Times New Roman" w:hAnsi="Times New Roman" w:cs="Times New Roman"/>
          <w:color w:val="000000"/>
          <w:sz w:val="24"/>
          <w:szCs w:val="24"/>
        </w:rPr>
        <w:t>3) признание судом недееспособным или ограниченно дееспособным;</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4) признание судом безвестно отсутствующим или объявление умершим;</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5) вступление в отношении его в законную силу обвинительного приговора суда;</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6) выезд за пределы Российской Федерации на постоянное место жительства;</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8) призыв на военную службу или направление на заменяющую ее альтернативную гражданскую службу;</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9) приобретение статуса иностранного агента;</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10) утрата доверия Президента Российской Федерации;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11) удаление в отставку;</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12) отрешение от должности;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14) преобразование муниципального образования, осуществляемое в соответствии с частями 6 и 7 статьи 12 Федерального закона</w:t>
      </w:r>
      <w:r>
        <w:rPr>
          <w:rFonts w:ascii="Times New Roman" w:eastAsia="Times New Roman" w:hAnsi="Times New Roman" w:cs="Times New Roman"/>
          <w:color w:val="000000"/>
          <w:sz w:val="24"/>
          <w:szCs w:val="24"/>
        </w:rPr>
        <w:t xml:space="preserve"> </w:t>
      </w:r>
      <w:r w:rsidRPr="00BB59B0">
        <w:rPr>
          <w:rFonts w:ascii="Times New Roman" w:eastAsia="Times New Roman" w:hAnsi="Times New Roman" w:cs="Times New Roman"/>
          <w:color w:val="000000"/>
          <w:sz w:val="24"/>
          <w:szCs w:val="24"/>
        </w:rPr>
        <w:t>«Об общих принципах организации местного самоуправления в единой системе публичной власти»;</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lastRenderedPageBreak/>
        <w:t>15) увеличение численности избирателей муниципального образования более чем на 25 процентов;</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17)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E21CBE"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sidRPr="00BB59B0">
        <w:rPr>
          <w:rFonts w:ascii="Times New Roman" w:eastAsia="Times New Roman" w:hAnsi="Times New Roman" w:cs="Times New Roman"/>
          <w:color w:val="000000"/>
          <w:sz w:val="24"/>
          <w:szCs w:val="24"/>
        </w:rPr>
        <w:t xml:space="preserve">2. </w:t>
      </w:r>
      <w:r>
        <w:rPr>
          <w:rFonts w:ascii="Times New Roman" w:eastAsia="Times New Roman" w:hAnsi="Times New Roman" w:cs="Times New Roman"/>
          <w:color w:val="000000"/>
          <w:sz w:val="24"/>
          <w:szCs w:val="24"/>
        </w:rPr>
        <w:t>Полномочия Г</w:t>
      </w:r>
      <w:r w:rsidRPr="00BB59B0">
        <w:rPr>
          <w:rFonts w:ascii="Times New Roman" w:eastAsia="Times New Roman" w:hAnsi="Times New Roman" w:cs="Times New Roman"/>
          <w:color w:val="000000"/>
          <w:sz w:val="24"/>
          <w:szCs w:val="24"/>
        </w:rPr>
        <w:t xml:space="preserve">лавы </w:t>
      </w:r>
      <w:r>
        <w:rPr>
          <w:rFonts w:ascii="Times New Roman" w:eastAsia="Times New Roman" w:hAnsi="Times New Roman" w:cs="Times New Roman"/>
          <w:color w:val="000000"/>
          <w:sz w:val="24"/>
          <w:szCs w:val="24"/>
        </w:rPr>
        <w:t>Среднеканского</w:t>
      </w:r>
      <w:r w:rsidRPr="00BB59B0">
        <w:rPr>
          <w:rFonts w:ascii="Times New Roman" w:eastAsia="Times New Roman" w:hAnsi="Times New Roman" w:cs="Times New Roman"/>
          <w:color w:val="000000"/>
          <w:sz w:val="24"/>
          <w:szCs w:val="24"/>
        </w:rPr>
        <w:t xml:space="preserve"> муниципального округа прекращаются досрочно в связи несоблюдением ограничений, запретов, неисполнения обязанностей, установленных Федеральным з</w:t>
      </w:r>
      <w:r>
        <w:rPr>
          <w:rFonts w:ascii="Times New Roman" w:eastAsia="Times New Roman" w:hAnsi="Times New Roman" w:cs="Times New Roman"/>
          <w:color w:val="000000"/>
          <w:sz w:val="24"/>
          <w:szCs w:val="24"/>
        </w:rPr>
        <w:t>аконом от 25 декабря 2008 года № 273-ФЗ «</w:t>
      </w:r>
      <w:r w:rsidRPr="00BB59B0">
        <w:rPr>
          <w:rFonts w:ascii="Times New Roman" w:eastAsia="Times New Roman" w:hAnsi="Times New Roman" w:cs="Times New Roman"/>
          <w:color w:val="000000"/>
          <w:sz w:val="24"/>
          <w:szCs w:val="24"/>
        </w:rPr>
        <w:t>О противодействии коррупции</w:t>
      </w:r>
      <w:r>
        <w:rPr>
          <w:rFonts w:ascii="Times New Roman" w:eastAsia="Times New Roman" w:hAnsi="Times New Roman" w:cs="Times New Roman"/>
          <w:color w:val="000000"/>
          <w:sz w:val="24"/>
          <w:szCs w:val="24"/>
        </w:rPr>
        <w:t>»</w:t>
      </w:r>
      <w:r w:rsidRPr="00BB59B0">
        <w:rPr>
          <w:rFonts w:ascii="Times New Roman" w:eastAsia="Times New Roman" w:hAnsi="Times New Roman" w:cs="Times New Roman"/>
          <w:color w:val="000000"/>
          <w:sz w:val="24"/>
          <w:szCs w:val="24"/>
        </w:rPr>
        <w:t xml:space="preserve">, Федеральным </w:t>
      </w:r>
      <w:r>
        <w:rPr>
          <w:rFonts w:ascii="Times New Roman" w:eastAsia="Times New Roman" w:hAnsi="Times New Roman" w:cs="Times New Roman"/>
          <w:color w:val="000000"/>
          <w:sz w:val="24"/>
          <w:szCs w:val="24"/>
        </w:rPr>
        <w:t>законом от 3 декабря 2012 года № 230-ФЗ «</w:t>
      </w:r>
      <w:r w:rsidRPr="00BB59B0">
        <w:rPr>
          <w:rFonts w:ascii="Times New Roman" w:eastAsia="Times New Roman" w:hAnsi="Times New Roman" w:cs="Times New Roman"/>
          <w:color w:val="000000"/>
          <w:sz w:val="24"/>
          <w:szCs w:val="24"/>
        </w:rPr>
        <w:t>О контроле за соответствием расходов лиц, замещающих государственные д</w:t>
      </w:r>
      <w:r>
        <w:rPr>
          <w:rFonts w:ascii="Times New Roman" w:eastAsia="Times New Roman" w:hAnsi="Times New Roman" w:cs="Times New Roman"/>
          <w:color w:val="000000"/>
          <w:sz w:val="24"/>
          <w:szCs w:val="24"/>
        </w:rPr>
        <w:t>олжности, и иных лиц их доходам»</w:t>
      </w:r>
      <w:r w:rsidRPr="00BB59B0">
        <w:rPr>
          <w:rFonts w:ascii="Times New Roman" w:eastAsia="Times New Roman" w:hAnsi="Times New Roman" w:cs="Times New Roman"/>
          <w:color w:val="000000"/>
          <w:sz w:val="24"/>
          <w:szCs w:val="24"/>
        </w:rPr>
        <w:t>, Федераль</w:t>
      </w:r>
      <w:r>
        <w:rPr>
          <w:rFonts w:ascii="Times New Roman" w:eastAsia="Times New Roman" w:hAnsi="Times New Roman" w:cs="Times New Roman"/>
          <w:color w:val="000000"/>
          <w:sz w:val="24"/>
          <w:szCs w:val="24"/>
        </w:rPr>
        <w:t>ным законом от 7 мая 2013 года № 79-ФЗ «</w:t>
      </w:r>
      <w:r w:rsidRPr="00BB59B0">
        <w:rPr>
          <w:rFonts w:ascii="Times New Roman" w:eastAsia="Times New Roman" w:hAnsi="Times New Roman" w:cs="Times New Roman"/>
          <w:color w:val="000000"/>
          <w:sz w:val="24"/>
          <w:szCs w:val="24"/>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eastAsia="Times New Roman" w:hAnsi="Times New Roman" w:cs="Times New Roman"/>
          <w:color w:val="000000"/>
          <w:sz w:val="24"/>
          <w:szCs w:val="24"/>
        </w:rPr>
        <w:t>нными финансовыми инструментами»</w:t>
      </w:r>
      <w:r w:rsidRPr="00BB59B0">
        <w:rPr>
          <w:rFonts w:ascii="Times New Roman" w:eastAsia="Times New Roman" w:hAnsi="Times New Roman" w:cs="Times New Roman"/>
          <w:color w:val="000000"/>
          <w:sz w:val="24"/>
          <w:szCs w:val="24"/>
        </w:rPr>
        <w:t>, если иное не пре</w:t>
      </w:r>
      <w:r>
        <w:rPr>
          <w:rFonts w:ascii="Times New Roman" w:eastAsia="Times New Roman" w:hAnsi="Times New Roman" w:cs="Times New Roman"/>
          <w:color w:val="000000"/>
          <w:sz w:val="24"/>
          <w:szCs w:val="24"/>
        </w:rPr>
        <w:t>дусмотрено Федеральным законом «</w:t>
      </w:r>
      <w:r w:rsidRPr="00BB59B0">
        <w:rPr>
          <w:rFonts w:ascii="Times New Roman" w:eastAsia="Times New Roman" w:hAnsi="Times New Roman" w:cs="Times New Roman"/>
          <w:color w:val="000000"/>
          <w:sz w:val="24"/>
          <w:szCs w:val="24"/>
        </w:rPr>
        <w:t xml:space="preserve">Об общих принципах организации местного самоуправления в </w:t>
      </w:r>
      <w:r>
        <w:rPr>
          <w:rFonts w:ascii="Times New Roman" w:eastAsia="Times New Roman" w:hAnsi="Times New Roman" w:cs="Times New Roman"/>
          <w:color w:val="000000"/>
          <w:sz w:val="24"/>
          <w:szCs w:val="24"/>
        </w:rPr>
        <w:t>единой системе публичной власти»</w:t>
      </w:r>
      <w:r w:rsidRPr="00BB59B0">
        <w:rPr>
          <w:rFonts w:ascii="Times New Roman" w:eastAsia="Times New Roman" w:hAnsi="Times New Roman" w:cs="Times New Roman"/>
          <w:color w:val="000000"/>
          <w:sz w:val="24"/>
          <w:szCs w:val="24"/>
        </w:rPr>
        <w:t>.</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Pr="00BB59B0">
        <w:rPr>
          <w:rFonts w:ascii="Times New Roman" w:eastAsia="Times New Roman" w:hAnsi="Times New Roman" w:cs="Times New Roman"/>
          <w:color w:val="000000"/>
          <w:sz w:val="24"/>
          <w:szCs w:val="24"/>
        </w:rPr>
        <w:t>Собрание представителей в соответствии с Федеральным законом «Об общих принципах организации местного самоуправления в единой системе публичной власти» вправе удалить Главу муниципального образования в отставку по инициативе депутатов Собрания представителей или по инициативе Губернатора Магаданской области.</w:t>
      </w:r>
    </w:p>
    <w:p w:rsidR="00E21CBE"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r w:rsidRPr="00BB59B0">
        <w:rPr>
          <w:rFonts w:ascii="Times New Roman" w:eastAsia="Times New Roman" w:hAnsi="Times New Roman" w:cs="Times New Roman"/>
          <w:color w:val="000000"/>
          <w:sz w:val="24"/>
          <w:szCs w:val="24"/>
        </w:rPr>
        <w:t xml:space="preserve"> В случа</w:t>
      </w:r>
      <w:r>
        <w:rPr>
          <w:rFonts w:ascii="Times New Roman" w:eastAsia="Times New Roman" w:hAnsi="Times New Roman" w:cs="Times New Roman"/>
          <w:color w:val="000000"/>
          <w:sz w:val="24"/>
          <w:szCs w:val="24"/>
        </w:rPr>
        <w:t>е</w:t>
      </w:r>
      <w:r w:rsidRPr="00BB59B0">
        <w:rPr>
          <w:rFonts w:ascii="Times New Roman" w:eastAsia="Times New Roman" w:hAnsi="Times New Roman" w:cs="Times New Roman"/>
          <w:color w:val="000000"/>
          <w:sz w:val="24"/>
          <w:szCs w:val="24"/>
        </w:rPr>
        <w:t xml:space="preserve"> дос</w:t>
      </w:r>
      <w:r>
        <w:rPr>
          <w:rFonts w:ascii="Times New Roman" w:eastAsia="Times New Roman" w:hAnsi="Times New Roman" w:cs="Times New Roman"/>
          <w:color w:val="000000"/>
          <w:sz w:val="24"/>
          <w:szCs w:val="24"/>
        </w:rPr>
        <w:t>рочного прекращения полномочий Г</w:t>
      </w:r>
      <w:r w:rsidRPr="00BB59B0">
        <w:rPr>
          <w:rFonts w:ascii="Times New Roman" w:eastAsia="Times New Roman" w:hAnsi="Times New Roman" w:cs="Times New Roman"/>
          <w:color w:val="000000"/>
          <w:sz w:val="24"/>
          <w:szCs w:val="24"/>
        </w:rPr>
        <w:t>лавы муниципального образования Собрание представителей на ближайшем после вступления в силу решения Собрания представителей о досрочном прекращении полномочий Главы муниципального образования заседании принимает решение о проведении конкурса на замещение должности Главы муниципального образования.</w:t>
      </w:r>
      <w:r>
        <w:rPr>
          <w:rFonts w:ascii="Times New Roman" w:eastAsia="Times New Roman" w:hAnsi="Times New Roman" w:cs="Times New Roman"/>
          <w:color w:val="000000"/>
          <w:sz w:val="24"/>
          <w:szCs w:val="24"/>
        </w:rPr>
        <w:t xml:space="preserve"> </w:t>
      </w:r>
    </w:p>
    <w:p w:rsidR="00E21CBE" w:rsidRPr="00BB59B0" w:rsidRDefault="00E21CBE" w:rsidP="00E21CBE">
      <w:pPr>
        <w:spacing w:after="0" w:line="240" w:lineRule="auto"/>
        <w:ind w:firstLine="567"/>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Избрание Г</w:t>
      </w:r>
      <w:r w:rsidRPr="00584477">
        <w:rPr>
          <w:rFonts w:ascii="Times New Roman" w:eastAsia="Times New Roman" w:hAnsi="Times New Roman" w:cs="Times New Roman"/>
          <w:color w:val="000000"/>
          <w:sz w:val="24"/>
          <w:szCs w:val="24"/>
        </w:rPr>
        <w:t>лавы муниципального образования</w:t>
      </w:r>
      <w:r>
        <w:rPr>
          <w:rFonts w:ascii="Times New Roman" w:eastAsia="Times New Roman" w:hAnsi="Times New Roman" w:cs="Times New Roman"/>
          <w:color w:val="000000"/>
          <w:sz w:val="24"/>
          <w:szCs w:val="24"/>
        </w:rPr>
        <w:t xml:space="preserve"> </w:t>
      </w:r>
      <w:r w:rsidRPr="00584477">
        <w:rPr>
          <w:rFonts w:ascii="Times New Roman" w:eastAsia="Times New Roman" w:hAnsi="Times New Roman" w:cs="Times New Roman"/>
          <w:color w:val="000000"/>
          <w:sz w:val="24"/>
          <w:szCs w:val="24"/>
        </w:rPr>
        <w:t xml:space="preserve">осуществляется не позднее чем через шесть месяцев со </w:t>
      </w:r>
      <w:r>
        <w:rPr>
          <w:rFonts w:ascii="Times New Roman" w:eastAsia="Times New Roman" w:hAnsi="Times New Roman" w:cs="Times New Roman"/>
          <w:color w:val="000000"/>
          <w:sz w:val="24"/>
          <w:szCs w:val="24"/>
        </w:rPr>
        <w:t>дня д</w:t>
      </w:r>
      <w:r w:rsidRPr="00584477">
        <w:rPr>
          <w:rFonts w:ascii="Times New Roman" w:eastAsia="Times New Roman" w:hAnsi="Times New Roman" w:cs="Times New Roman"/>
          <w:color w:val="000000"/>
          <w:sz w:val="24"/>
          <w:szCs w:val="24"/>
        </w:rPr>
        <w:t>осрочного прекращения полномочий.</w:t>
      </w:r>
      <w:r>
        <w:rPr>
          <w:rFonts w:ascii="Times New Roman" w:eastAsia="Times New Roman" w:hAnsi="Times New Roman" w:cs="Times New Roman"/>
          <w:color w:val="000000"/>
          <w:sz w:val="24"/>
          <w:szCs w:val="24"/>
        </w:rPr>
        <w:t xml:space="preserve"> </w:t>
      </w:r>
      <w:r w:rsidRPr="00584477">
        <w:rPr>
          <w:rFonts w:ascii="Times New Roman" w:eastAsia="Times New Roman" w:hAnsi="Times New Roman" w:cs="Times New Roman"/>
          <w:color w:val="000000"/>
          <w:sz w:val="24"/>
          <w:szCs w:val="24"/>
        </w:rPr>
        <w:t>При этом если до истечения срока полномочий Собрания представителей осталось</w:t>
      </w:r>
      <w:r>
        <w:rPr>
          <w:rFonts w:ascii="Times New Roman" w:eastAsia="Times New Roman" w:hAnsi="Times New Roman" w:cs="Times New Roman"/>
          <w:color w:val="000000"/>
          <w:sz w:val="24"/>
          <w:szCs w:val="24"/>
        </w:rPr>
        <w:t xml:space="preserve"> менее шести месяцев, избрание Г</w:t>
      </w:r>
      <w:r w:rsidRPr="00584477">
        <w:rPr>
          <w:rFonts w:ascii="Times New Roman" w:eastAsia="Times New Roman" w:hAnsi="Times New Roman" w:cs="Times New Roman"/>
          <w:color w:val="000000"/>
          <w:sz w:val="24"/>
          <w:szCs w:val="24"/>
        </w:rPr>
        <w:t xml:space="preserve">лавы </w:t>
      </w:r>
      <w:r>
        <w:rPr>
          <w:rFonts w:ascii="Times New Roman" w:eastAsia="Times New Roman" w:hAnsi="Times New Roman" w:cs="Times New Roman"/>
          <w:color w:val="000000"/>
          <w:sz w:val="24"/>
          <w:szCs w:val="24"/>
        </w:rPr>
        <w:t>Среднеканского</w:t>
      </w:r>
      <w:r w:rsidRPr="00584477">
        <w:rPr>
          <w:rFonts w:ascii="Times New Roman" w:eastAsia="Times New Roman" w:hAnsi="Times New Roman" w:cs="Times New Roman"/>
          <w:color w:val="000000"/>
          <w:sz w:val="24"/>
          <w:szCs w:val="24"/>
        </w:rPr>
        <w:t xml:space="preserve"> муниципального округа из числа кандидатов, представленных конкурсной комиссией по результатам конкурса, осуществляется в течение трех месяцев со дня избрания Собрания представителей в правомочном составе.</w:t>
      </w:r>
    </w:p>
    <w:p w:rsidR="00E21CBE" w:rsidRDefault="00E21CBE" w:rsidP="00E21CBE">
      <w:pPr>
        <w:pStyle w:val="a5"/>
        <w:numPr>
          <w:ilvl w:val="0"/>
          <w:numId w:val="15"/>
        </w:numPr>
        <w:tabs>
          <w:tab w:val="left" w:pos="851"/>
          <w:tab w:val="left" w:pos="1134"/>
        </w:tabs>
        <w:spacing w:after="0" w:line="240" w:lineRule="auto"/>
        <w:ind w:left="142" w:firstLine="425"/>
        <w:jc w:val="both"/>
        <w:rPr>
          <w:rFonts w:ascii="Times New Roman" w:eastAsia="Times New Roman" w:hAnsi="Times New Roman" w:cs="Times New Roman"/>
          <w:color w:val="000000"/>
          <w:sz w:val="24"/>
          <w:szCs w:val="24"/>
        </w:rPr>
      </w:pPr>
      <w:r w:rsidRPr="00492E14">
        <w:rPr>
          <w:rFonts w:ascii="Times New Roman" w:eastAsia="Times New Roman" w:hAnsi="Times New Roman" w:cs="Times New Roman"/>
          <w:color w:val="000000"/>
          <w:sz w:val="24"/>
          <w:szCs w:val="24"/>
        </w:rPr>
        <w:t>В случае досрочного прекращения полномочий Главы муниципального образования, одновременно прекращаются его полномочия как Главы местной администрации.</w:t>
      </w:r>
    </w:p>
    <w:p w:rsidR="00E21CBE" w:rsidRPr="00492E14" w:rsidRDefault="00E21CBE" w:rsidP="00E21CBE">
      <w:pPr>
        <w:pStyle w:val="a5"/>
        <w:tabs>
          <w:tab w:val="left" w:pos="851"/>
          <w:tab w:val="left" w:pos="1134"/>
        </w:tabs>
        <w:spacing w:after="0" w:line="240" w:lineRule="auto"/>
        <w:ind w:left="567"/>
        <w:jc w:val="both"/>
        <w:rPr>
          <w:rFonts w:ascii="Times New Roman" w:eastAsia="Times New Roman" w:hAnsi="Times New Roman" w:cs="Times New Roman"/>
          <w:color w:val="000000"/>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7" w:name="_Toc211602051"/>
      <w:bookmarkEnd w:id="146"/>
      <w:r w:rsidRPr="00781E8E">
        <w:rPr>
          <w:rFonts w:ascii="Times New Roman" w:hAnsi="Times New Roman" w:cs="Times New Roman"/>
          <w:color w:val="auto"/>
        </w:rPr>
        <w:t>Статья 38. Администрация Среднеканского муниципального округа (далее – Администрация)</w:t>
      </w:r>
      <w:bookmarkEnd w:id="147"/>
    </w:p>
    <w:p w:rsidR="00E21CBE" w:rsidRPr="00584477"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584477">
        <w:rPr>
          <w:rFonts w:ascii="Times New Roman" w:hAnsi="Times New Roman" w:cs="Times New Roman"/>
          <w:sz w:val="24"/>
          <w:szCs w:val="24"/>
        </w:rPr>
        <w:t>1.  Администрация является исполнительно - распорядительным органом муниципального образования</w:t>
      </w:r>
      <w:r>
        <w:rPr>
          <w:rFonts w:ascii="Times New Roman" w:hAnsi="Times New Roman" w:cs="Times New Roman"/>
          <w:sz w:val="24"/>
          <w:szCs w:val="24"/>
        </w:rPr>
        <w:t xml:space="preserve"> «Среднеканский муниципальный округ Магаданской области»</w:t>
      </w:r>
      <w:r w:rsidRPr="00584477">
        <w:rPr>
          <w:rFonts w:ascii="Times New Roman" w:hAnsi="Times New Roman" w:cs="Times New Roman"/>
          <w:sz w:val="24"/>
          <w:szCs w:val="24"/>
        </w:rPr>
        <w:t xml:space="preserve">, наделенным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w:t>
      </w:r>
      <w:r>
        <w:rPr>
          <w:rFonts w:ascii="Times New Roman" w:hAnsi="Times New Roman" w:cs="Times New Roman"/>
          <w:sz w:val="24"/>
          <w:szCs w:val="24"/>
        </w:rPr>
        <w:t>Среднеканского</w:t>
      </w:r>
      <w:r w:rsidRPr="00584477">
        <w:rPr>
          <w:rFonts w:ascii="Times New Roman" w:hAnsi="Times New Roman" w:cs="Times New Roman"/>
          <w:sz w:val="24"/>
          <w:szCs w:val="24"/>
        </w:rPr>
        <w:t xml:space="preserve"> муниципального округа федеральными законами и законами Магаданской области.</w:t>
      </w:r>
    </w:p>
    <w:p w:rsidR="00E21CBE" w:rsidRPr="00584477"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584477">
        <w:rPr>
          <w:rFonts w:ascii="Times New Roman" w:hAnsi="Times New Roman" w:cs="Times New Roman"/>
          <w:sz w:val="24"/>
          <w:szCs w:val="24"/>
        </w:rPr>
        <w:t>2.    Администрация обладает правами юридического лица.</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584477">
        <w:rPr>
          <w:rFonts w:ascii="Times New Roman" w:hAnsi="Times New Roman" w:cs="Times New Roman"/>
          <w:sz w:val="24"/>
          <w:szCs w:val="24"/>
        </w:rPr>
        <w:t>3. Администрация имеет обособленное имущество, приобретает и осуществляет имущественные и неимущественные права и обязанности от имени муниципального образования и от своего имени, может быть истцом, ответчиком в судах, имеет печать, штамп, бланки с соответствующей символикой, расчетный и иные счета в банках.</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8" w:name="_Toc211602052"/>
      <w:r w:rsidRPr="00781E8E">
        <w:rPr>
          <w:rFonts w:ascii="Times New Roman" w:hAnsi="Times New Roman" w:cs="Times New Roman"/>
          <w:color w:val="auto"/>
        </w:rPr>
        <w:t>Статья 39. Руководство и структура Администрации</w:t>
      </w:r>
      <w:bookmarkEnd w:id="148"/>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0431D8">
        <w:rPr>
          <w:rFonts w:ascii="Times New Roman" w:hAnsi="Times New Roman" w:cs="Times New Roman"/>
          <w:sz w:val="24"/>
          <w:szCs w:val="24"/>
        </w:rPr>
        <w:t>1.</w:t>
      </w:r>
      <w:r w:rsidRPr="000431D8">
        <w:rPr>
          <w:rFonts w:ascii="Times New Roman" w:hAnsi="Times New Roman" w:cs="Times New Roman"/>
          <w:sz w:val="24"/>
          <w:szCs w:val="24"/>
        </w:rPr>
        <w:tab/>
      </w:r>
      <w:r>
        <w:rPr>
          <w:rFonts w:ascii="Times New Roman" w:hAnsi="Times New Roman" w:cs="Times New Roman"/>
          <w:sz w:val="24"/>
          <w:szCs w:val="24"/>
        </w:rPr>
        <w:t>Руководство А</w:t>
      </w:r>
      <w:r w:rsidRPr="000431D8">
        <w:rPr>
          <w:rFonts w:ascii="Times New Roman" w:hAnsi="Times New Roman" w:cs="Times New Roman"/>
          <w:sz w:val="24"/>
          <w:szCs w:val="24"/>
        </w:rPr>
        <w:t>дминистрацией осуществляе</w:t>
      </w:r>
      <w:r>
        <w:rPr>
          <w:rFonts w:ascii="Times New Roman" w:hAnsi="Times New Roman" w:cs="Times New Roman"/>
          <w:sz w:val="24"/>
          <w:szCs w:val="24"/>
        </w:rPr>
        <w:t>т Г</w:t>
      </w:r>
      <w:r w:rsidRPr="000431D8">
        <w:rPr>
          <w:rFonts w:ascii="Times New Roman" w:hAnsi="Times New Roman" w:cs="Times New Roman"/>
          <w:sz w:val="24"/>
          <w:szCs w:val="24"/>
        </w:rPr>
        <w:t>лава муниципального образования на принципах единоначалия и несет ответственность за надлежащее осуществление ею своих полномочий.</w:t>
      </w:r>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2</w:t>
      </w:r>
      <w:r w:rsidRPr="000431D8">
        <w:rPr>
          <w:rFonts w:ascii="Times New Roman" w:hAnsi="Times New Roman" w:cs="Times New Roman"/>
          <w:sz w:val="24"/>
          <w:szCs w:val="24"/>
        </w:rPr>
        <w:t>. Структура Администрации утверждается Собранием представителей по представлению Главы муниципального образования. В структуру администрации округа входят: глава муниципального округа, заместители главы администрации округа, отраслевые (функциональные) и территориальные органы администрации округа.</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Число заместителей Главы А</w:t>
      </w:r>
      <w:r w:rsidRPr="000431D8">
        <w:rPr>
          <w:rFonts w:ascii="Times New Roman" w:hAnsi="Times New Roman" w:cs="Times New Roman"/>
          <w:sz w:val="24"/>
          <w:szCs w:val="24"/>
        </w:rPr>
        <w:t>дминистрации округа устанавливаетс</w:t>
      </w:r>
      <w:r>
        <w:rPr>
          <w:rFonts w:ascii="Times New Roman" w:hAnsi="Times New Roman" w:cs="Times New Roman"/>
          <w:sz w:val="24"/>
          <w:szCs w:val="24"/>
        </w:rPr>
        <w:t>я в соответствии со структурой Администрации</w:t>
      </w:r>
      <w:r w:rsidRPr="000431D8">
        <w:rPr>
          <w:rFonts w:ascii="Times New Roman" w:hAnsi="Times New Roman" w:cs="Times New Roman"/>
          <w:sz w:val="24"/>
          <w:szCs w:val="24"/>
        </w:rPr>
        <w:t>.</w:t>
      </w:r>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0431D8">
        <w:rPr>
          <w:rFonts w:ascii="Times New Roman" w:hAnsi="Times New Roman" w:cs="Times New Roman"/>
          <w:sz w:val="24"/>
          <w:szCs w:val="24"/>
        </w:rPr>
        <w:t>. Отраслевые (функциональные) и территориальные органы Администрации могут обладать правами юридического лица.</w:t>
      </w:r>
    </w:p>
    <w:p w:rsidR="00E21CBE" w:rsidRPr="000431D8"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0431D8">
        <w:rPr>
          <w:rFonts w:ascii="Times New Roman" w:hAnsi="Times New Roman" w:cs="Times New Roman"/>
          <w:sz w:val="24"/>
          <w:szCs w:val="24"/>
        </w:rPr>
        <w:t>. Органы Администрации осуществляют свою деятельность на основании Положений об отраслевых (функциональных) и территориальных органах Администрации, утверждаемых Главой муниципального образования.</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0431D8">
        <w:rPr>
          <w:rFonts w:ascii="Times New Roman" w:hAnsi="Times New Roman" w:cs="Times New Roman"/>
          <w:sz w:val="24"/>
          <w:szCs w:val="24"/>
        </w:rPr>
        <w:t>. Финансирование деятельности Администрации, её отраслевых (функциональных) и территориальных органов осуществляется в соответствии с утверждённым Собрание представителей бюджетом и выделенными средствами расходов на содержание указанных органов.</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49" w:name="_Toc211602053"/>
      <w:r w:rsidRPr="00781E8E">
        <w:rPr>
          <w:rFonts w:ascii="Times New Roman" w:hAnsi="Times New Roman" w:cs="Times New Roman"/>
          <w:color w:val="auto"/>
        </w:rPr>
        <w:t>Статья 40. Полномочия Администрации</w:t>
      </w:r>
      <w:bookmarkEnd w:id="149"/>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 В целях решения вопросов, отнесенных к компетенции Администрации, она наделяется следующими полномочиями: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 составление проекта бюджета муниципального образования, исполнение бюджета муниципального образования, подготовка отчета об исполнении бюджета муниципального образования;</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2) в случаях и в пределах, установленных нормативными правовыми актами, установление правил, обязательных для исполнения на территории муниципального образования;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3) если иное не предусмотрено нормативными правовыми актами, установление нормативов финансирования из бюджета муниципального образования, нормативов расходов бюджета муниципального образования, минимальных социальных стандартов в соответствии с решениями Собрания представителей;</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4)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5)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6)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законодательством Российской Федерации;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8) ведение и актуализация информационных систем, в том числе информационной системы обеспечения градостроительной деятельности на территории муниципального образования;</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9) осуществление закупок товаров, работ, услуг для обеспечения муниципальных нужд;</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10)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11) осуществление международных и внешнеэкономических связей в соответствии с Федеральным законом «Об общих принципах организации местного самоуправления в единой системе публичной власти».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12) организация и осуществление муниципального контроля на соответствующей территории, </w:t>
      </w:r>
      <w:r w:rsidRPr="00735DA7">
        <w:rPr>
          <w:rFonts w:ascii="Times New Roman" w:hAnsi="Times New Roman" w:cs="Times New Roman"/>
          <w:sz w:val="24"/>
          <w:szCs w:val="24"/>
        </w:rPr>
        <w:lastRenderedPageBreak/>
        <w:t>разработка и принятие административных регламентов осуществления муниципального контроля в соответствующих сферах деятельности, организация и проведение мониторинга эффективности муниципального контроля в соответствующих сферах деятельности, определение перечня должностных лиц, уполномоченных на осуществление муниципального контроля, и их полномочий;</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14) разработка и утверждение схемы размещения нестационарных торговых объектов;</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15) полномочиями по организации теплоснабжения, предусмотренными Федеральным законом «О теплоснабжении»;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16) полномочиями в сфере водоснабжения и водоотведения, предусмотренными Федеральным законом «О водоснабжении и водоотведении»;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17)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18) осуществляет полномочия в сфере осуществления северного завоза в соответствии с Федеральным з</w:t>
      </w:r>
      <w:r>
        <w:rPr>
          <w:rFonts w:ascii="Times New Roman" w:hAnsi="Times New Roman" w:cs="Times New Roman"/>
          <w:sz w:val="24"/>
          <w:szCs w:val="24"/>
        </w:rPr>
        <w:t>аконом от 4 августа 2023 года №</w:t>
      </w:r>
      <w:r w:rsidRPr="00735DA7">
        <w:rPr>
          <w:rFonts w:ascii="Times New Roman" w:hAnsi="Times New Roman" w:cs="Times New Roman"/>
          <w:sz w:val="24"/>
          <w:szCs w:val="24"/>
        </w:rPr>
        <w:t>411-ФЗ "О северном завозе";</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 xml:space="preserve">19) реализация иных исполнительно-распорядительных полномочий, в соответствии с нормативными правовыми актами Российской Федерации. </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2. При осуществлении полномочий по заключению и исполнению муниципальных контрактов, договоров и соглашений Администрация действует от имени муниципального образования, приобретает права и обязанности для муниципального образования, осуществляет их реализацию и исполнение от имени муниципального образования.</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3. В целях обеспечения своей текущей хозяйственной деятельности, Администрация от своего имени вправе заключать гражданско-правовые договоры и соглашения, в соответствии с законодательством Российской Федерации.</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150" w:name="_Toc211602054"/>
      <w:r w:rsidRPr="00781E8E">
        <w:rPr>
          <w:rFonts w:ascii="Times New Roman" w:hAnsi="Times New Roman" w:cs="Times New Roman"/>
          <w:color w:val="auto"/>
        </w:rPr>
        <w:t>Статья 41. Контрольно-счетная палата муниципального образования «Среднеканский муниципальный округ Магаданской области» (далее - Контрольно-счетная палата)</w:t>
      </w:r>
      <w:bookmarkEnd w:id="150"/>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1.</w:t>
      </w:r>
      <w:r w:rsidRPr="00735DA7">
        <w:rPr>
          <w:rFonts w:ascii="Times New Roman" w:hAnsi="Times New Roman" w:cs="Times New Roman"/>
          <w:sz w:val="24"/>
          <w:szCs w:val="24"/>
        </w:rPr>
        <w:tab/>
        <w:t>Контрольно-счетная палата является постоянно действующим органом внешнего муниципального финансового контроля и образуется Собранием представителей.</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2.</w:t>
      </w:r>
      <w:r w:rsidRPr="00735DA7">
        <w:rPr>
          <w:rFonts w:ascii="Times New Roman" w:hAnsi="Times New Roman" w:cs="Times New Roman"/>
          <w:sz w:val="24"/>
          <w:szCs w:val="24"/>
        </w:rPr>
        <w:tab/>
        <w:t>Контрольно-счетная палата подотчетна Собранию представителей Среднеканского муниципального округа.</w:t>
      </w:r>
    </w:p>
    <w:p w:rsidR="00E21CBE" w:rsidRPr="00735DA7"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735DA7">
        <w:rPr>
          <w:rFonts w:ascii="Times New Roman" w:hAnsi="Times New Roman" w:cs="Times New Roman"/>
          <w:sz w:val="24"/>
          <w:szCs w:val="24"/>
        </w:rPr>
        <w:t>3.</w:t>
      </w:r>
      <w:r w:rsidRPr="00735DA7">
        <w:rPr>
          <w:rFonts w:ascii="Times New Roman" w:hAnsi="Times New Roman" w:cs="Times New Roman"/>
          <w:sz w:val="24"/>
          <w:szCs w:val="24"/>
        </w:rPr>
        <w:tab/>
        <w:t>Полномочия, состав и порядок деятельности Контрольно-счетной палаты устанавливается нормативным правовым актом Собрания представителей в соответствии с Феде</w:t>
      </w:r>
      <w:r>
        <w:rPr>
          <w:rFonts w:ascii="Times New Roman" w:hAnsi="Times New Roman" w:cs="Times New Roman"/>
          <w:sz w:val="24"/>
          <w:szCs w:val="24"/>
        </w:rPr>
        <w:t>ральным законом от 07.02.2011 №</w:t>
      </w:r>
      <w:r w:rsidRPr="00735DA7">
        <w:rPr>
          <w:rFonts w:ascii="Times New Roman" w:hAnsi="Times New Roman" w:cs="Times New Roman"/>
          <w:sz w:val="24"/>
          <w:szCs w:val="24"/>
        </w:rPr>
        <w:t>6-ФЗ «Об общих принципах организации и деятельности контрольно-счетных органов субъектов Российской Федерации и муниципальных образований».</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186AC9">
        <w:rPr>
          <w:rFonts w:ascii="Times New Roman" w:hAnsi="Times New Roman" w:cs="Times New Roman"/>
          <w:sz w:val="24"/>
          <w:szCs w:val="24"/>
        </w:rPr>
        <w:t>Порядок организации и деятельности Контрольно-счетной палаты определяется Фед</w:t>
      </w:r>
      <w:r>
        <w:rPr>
          <w:rFonts w:ascii="Times New Roman" w:hAnsi="Times New Roman" w:cs="Times New Roman"/>
          <w:sz w:val="24"/>
          <w:szCs w:val="24"/>
        </w:rPr>
        <w:t>еральным законом от 07.02.2011 №</w:t>
      </w:r>
      <w:r w:rsidRPr="00186AC9">
        <w:rPr>
          <w:rFonts w:ascii="Times New Roman" w:hAnsi="Times New Roman" w:cs="Times New Roman"/>
          <w:sz w:val="24"/>
          <w:szCs w:val="24"/>
        </w:rPr>
        <w:t>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186AC9">
        <w:rPr>
          <w:rFonts w:ascii="Times New Roman" w:hAnsi="Times New Roman" w:cs="Times New Roman"/>
          <w:sz w:val="24"/>
          <w:szCs w:val="24"/>
        </w:rPr>
        <w:t xml:space="preserve">Ограничения, ответственность, досрочное прекращение полномочий лиц, замещающих муниципальные должности в Контрольно-счетной палате, определяются Федеральным законом от 07.02.2011г. № 6-ФЗ «Об общих принципах организации и деятельности контрольно-счетных </w:t>
      </w:r>
      <w:r w:rsidRPr="00186AC9">
        <w:rPr>
          <w:rFonts w:ascii="Times New Roman" w:hAnsi="Times New Roman" w:cs="Times New Roman"/>
          <w:sz w:val="24"/>
          <w:szCs w:val="24"/>
        </w:rPr>
        <w:lastRenderedPageBreak/>
        <w:t>органов субъектов Российской Федерации и муниципальных образований», в соответствии с Федеральным законом «Об общих принципах организации местного самоуправления в единой системе публичной власти», законодательством о противодействии коррупции.</w:t>
      </w:r>
    </w:p>
    <w:p w:rsidR="00E21CBE" w:rsidRDefault="00E21CBE" w:rsidP="00E21CBE">
      <w:pPr>
        <w:widowControl w:val="0"/>
        <w:tabs>
          <w:tab w:val="left" w:pos="851"/>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Pr="00186AC9" w:rsidRDefault="00E21CBE" w:rsidP="00E21CBE">
      <w:pPr>
        <w:pStyle w:val="2"/>
        <w:spacing w:before="0" w:line="240" w:lineRule="auto"/>
        <w:jc w:val="center"/>
        <w:rPr>
          <w:rFonts w:ascii="Times New Roman" w:hAnsi="Times New Roman" w:cs="Times New Roman"/>
          <w:color w:val="auto"/>
        </w:rPr>
      </w:pPr>
      <w:bookmarkStart w:id="151" w:name="_Toc211602055"/>
      <w:r w:rsidRPr="00186AC9">
        <w:rPr>
          <w:rFonts w:ascii="Times New Roman" w:hAnsi="Times New Roman" w:cs="Times New Roman"/>
          <w:color w:val="auto"/>
        </w:rPr>
        <w:t>Статья 42. Гарантии осуществления полномочий</w:t>
      </w:r>
      <w:bookmarkEnd w:id="151"/>
      <w:r w:rsidRPr="00186AC9">
        <w:rPr>
          <w:rFonts w:ascii="Times New Roman" w:hAnsi="Times New Roman" w:cs="Times New Roman"/>
          <w:color w:val="auto"/>
        </w:rPr>
        <w:t xml:space="preserve"> </w:t>
      </w:r>
    </w:p>
    <w:p w:rsidR="00E21CBE" w:rsidRPr="007F10D8" w:rsidRDefault="00E21CBE" w:rsidP="00E21CBE">
      <w:pPr>
        <w:pStyle w:val="2"/>
        <w:spacing w:before="0" w:line="240" w:lineRule="auto"/>
        <w:jc w:val="center"/>
        <w:rPr>
          <w:rFonts w:ascii="Times New Roman" w:hAnsi="Times New Roman" w:cs="Times New Roman"/>
          <w:b w:val="0"/>
          <w:color w:val="auto"/>
        </w:rPr>
      </w:pPr>
      <w:bookmarkStart w:id="152" w:name="_Toc211602056"/>
      <w:r w:rsidRPr="00186AC9">
        <w:rPr>
          <w:rFonts w:ascii="Times New Roman" w:hAnsi="Times New Roman" w:cs="Times New Roman"/>
          <w:color w:val="auto"/>
        </w:rPr>
        <w:t>лица, замещающего муниципальную должность</w:t>
      </w:r>
      <w:bookmarkEnd w:id="152"/>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1. В целях обеспечения условий для беспрепятственного осуществления депутатом Собрания представителей, Главой Среднеканского </w:t>
      </w:r>
      <w:r w:rsidRPr="00793553">
        <w:rPr>
          <w:rFonts w:ascii="Times New Roman" w:hAnsi="Times New Roman" w:cs="Times New Roman"/>
          <w:sz w:val="24"/>
          <w:szCs w:val="24"/>
        </w:rPr>
        <w:t>муниципального</w:t>
      </w:r>
      <w:r w:rsidRPr="00A66292">
        <w:rPr>
          <w:rFonts w:ascii="Times New Roman" w:hAnsi="Times New Roman" w:cs="Times New Roman"/>
          <w:sz w:val="24"/>
          <w:szCs w:val="24"/>
        </w:rPr>
        <w:t xml:space="preserve"> округа своих полномочий предоставляются следующие гарантии:</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а)</w:t>
      </w:r>
      <w:r w:rsidRPr="00A66292">
        <w:rPr>
          <w:rFonts w:ascii="Times New Roman" w:hAnsi="Times New Roman" w:cs="Times New Roman"/>
          <w:sz w:val="24"/>
          <w:szCs w:val="24"/>
        </w:rPr>
        <w:tab/>
        <w:t>доступ к нормативной правовой базе, в том числе к муниципальным правовым актам, информационным и справочным материалам, необходимым для реализации своих полномочий;</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б)</w:t>
      </w:r>
      <w:r w:rsidRPr="00A66292">
        <w:rPr>
          <w:rFonts w:ascii="Times New Roman" w:hAnsi="Times New Roman" w:cs="Times New Roman"/>
          <w:sz w:val="24"/>
          <w:szCs w:val="24"/>
        </w:rPr>
        <w:tab/>
        <w:t>реализация правотворческой инициативы в форме подготовки и внесения проектов муниципальных правовых актов в представительный орган местного самоуправления, предложений и замечаний к проектам муниципальных правовых актов;</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в)</w:t>
      </w:r>
      <w:r w:rsidRPr="00A66292">
        <w:rPr>
          <w:rFonts w:ascii="Times New Roman" w:hAnsi="Times New Roman" w:cs="Times New Roman"/>
          <w:sz w:val="24"/>
          <w:szCs w:val="24"/>
        </w:rPr>
        <w:tab/>
        <w:t>первоочередной прием должностными лицами органов местного самоуправления, руководителями и должностными лицами предприятий, учреждений и организаций, расположенных на территории муниципального образования и финансируемых из областного и местного бюджетов;</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г)</w:t>
      </w:r>
      <w:r w:rsidRPr="00A66292">
        <w:rPr>
          <w:rFonts w:ascii="Times New Roman" w:hAnsi="Times New Roman" w:cs="Times New Roman"/>
          <w:sz w:val="24"/>
          <w:szCs w:val="24"/>
        </w:rPr>
        <w:tab/>
        <w:t>право на письменные обращения в органы государственной власти, органы местного самоуправления, к руководителям организаций, общественных объединений и их обязательное рассмотрение в порядке и сроки, предусмотренные законодательством;</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д)</w:t>
      </w:r>
      <w:r w:rsidRPr="00A66292">
        <w:rPr>
          <w:rFonts w:ascii="Times New Roman" w:hAnsi="Times New Roman" w:cs="Times New Roman"/>
          <w:sz w:val="24"/>
          <w:szCs w:val="24"/>
        </w:rPr>
        <w:tab/>
        <w:t>преимущественное право выступать по вопросам своей деятельности в средствах массовой информации, учредителями (соучредителями) которых являются органы местного самоуправления, муниципальные организации;</w:t>
      </w:r>
    </w:p>
    <w:p w:rsidR="00E21CBE" w:rsidRPr="00A66292" w:rsidRDefault="00E21CBE" w:rsidP="00E21CBE">
      <w:pPr>
        <w:widowControl w:val="0"/>
        <w:tabs>
          <w:tab w:val="left" w:pos="993"/>
        </w:tabs>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е)</w:t>
      </w:r>
      <w:r w:rsidRPr="00A66292">
        <w:rPr>
          <w:rFonts w:ascii="Times New Roman" w:hAnsi="Times New Roman" w:cs="Times New Roman"/>
          <w:sz w:val="24"/>
          <w:szCs w:val="24"/>
        </w:rPr>
        <w:tab/>
        <w:t>материально-техническое и организационное обеспечение деятельности, обеспечение служебными помещениями для осуществления полномочий, телефонной связью в порядке, определенном муниципальными правовыми актами.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2. </w:t>
      </w:r>
      <w:r w:rsidRPr="00186AC9">
        <w:rPr>
          <w:rFonts w:ascii="Times New Roman" w:hAnsi="Times New Roman" w:cs="Times New Roman"/>
          <w:sz w:val="24"/>
          <w:szCs w:val="24"/>
        </w:rPr>
        <w:t>Лицу, замещающему муниципальную должность на постоянной основе</w:t>
      </w:r>
      <w:r w:rsidRPr="00A66292">
        <w:rPr>
          <w:rFonts w:ascii="Times New Roman" w:hAnsi="Times New Roman" w:cs="Times New Roman"/>
          <w:sz w:val="24"/>
          <w:szCs w:val="24"/>
        </w:rPr>
        <w:t>, предоставляются гарантии, предусмотренные Трудовым кодексом Российской Федерации.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A66292">
        <w:rPr>
          <w:rFonts w:ascii="Times New Roman" w:hAnsi="Times New Roman" w:cs="Times New Roman"/>
          <w:sz w:val="24"/>
          <w:szCs w:val="24"/>
        </w:rPr>
        <w:t xml:space="preserve">Помимо гарантий, предусмотренных федеральным и областным законодательством, депутату Собрания представителей, осуществляющему свои полномочия на постоянной основе, Главе муниципального образования предоставляются следующие гарантии: </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а) компенсация расходов на оплату стоимости проезда и провоза багажа к месту использования отпуска и обратно в размере, на условиях и в порядке, установленными муниципальными правовыми актами;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б) возмещение расходов и предоставление иных компенсаций в связи со служебными командировками;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в) компенсация 50 процентов стоимости санаторно-курортного лечения один раз в два года;</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г) медицинская помощь в порядке, установленном муниципальными правовыми актами;</w:t>
      </w:r>
    </w:p>
    <w:p w:rsidR="00E21CBE" w:rsidRPr="00A66292"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д) пенсия за выслугу лет в соответствии с требованиями, установленными законом Магаданской области от 24.04.2015 № 1890-ОЗ «Об отдельных вопросах организации местного самоуправления в Магаданской области»;</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sidRPr="00A66292">
        <w:rPr>
          <w:rFonts w:ascii="Times New Roman" w:hAnsi="Times New Roman" w:cs="Times New Roman"/>
          <w:sz w:val="24"/>
          <w:szCs w:val="24"/>
        </w:rPr>
        <w:t xml:space="preserve">е) единовременная материальная помощь в случае гибели (смерти) членов семьи (мужа, жены, детей, родителей обоих супругов) в порядке и размере, установленными </w:t>
      </w:r>
      <w:r>
        <w:rPr>
          <w:rFonts w:ascii="Times New Roman" w:hAnsi="Times New Roman" w:cs="Times New Roman"/>
          <w:sz w:val="24"/>
          <w:szCs w:val="24"/>
        </w:rPr>
        <w:t>муниципальными правовыми актами;</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ж) е</w:t>
      </w:r>
      <w:r w:rsidRPr="00186AC9">
        <w:rPr>
          <w:rFonts w:ascii="Times New Roman" w:hAnsi="Times New Roman" w:cs="Times New Roman"/>
          <w:sz w:val="24"/>
          <w:szCs w:val="24"/>
        </w:rPr>
        <w:t xml:space="preserve">диновременная выплата в размере двухмесячного денежного вознаграждения в соответствии с замещаемой должностью при увольнении в связи с выходом на страховую пенсию по старости (инвалидности) и при наличии стажа замещения муниципальной должности на постоянной основе свыше трех лет непосредственно перед выходом на страховую пенсию по старости (инвалидности). Данная выплата устанавливается только в отношении лиц, замещавших муниципальные должности на постоянной основе и в этот период достигших пенсионного возраста или потерявших трудоспособность, и не применяется в случае прекращения полномочий указанных </w:t>
      </w:r>
      <w:r w:rsidRPr="00186AC9">
        <w:rPr>
          <w:rFonts w:ascii="Times New Roman" w:hAnsi="Times New Roman" w:cs="Times New Roman"/>
          <w:sz w:val="24"/>
          <w:szCs w:val="24"/>
        </w:rPr>
        <w:lastRenderedPageBreak/>
        <w:t>лиц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«Об общих принципах организации местного самоуправления в единой системе публичной власти».</w:t>
      </w:r>
    </w:p>
    <w:p w:rsidR="00E21CBE" w:rsidRDefault="00E21CBE" w:rsidP="00E21CBE">
      <w:pPr>
        <w:widowControl w:val="0"/>
        <w:suppressAutoHyphen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153" w:name="_Toc456863281"/>
      <w:bookmarkStart w:id="154" w:name="_Toc510012956"/>
      <w:bookmarkStart w:id="155" w:name="_Toc161157529"/>
      <w:bookmarkStart w:id="156" w:name="_Toc211602057"/>
      <w:r w:rsidRPr="00492E14">
        <w:rPr>
          <w:rFonts w:ascii="Times New Roman" w:hAnsi="Times New Roman" w:cs="Times New Roman"/>
          <w:color w:val="auto"/>
        </w:rPr>
        <w:t xml:space="preserve">ГЛАВА </w:t>
      </w:r>
      <w:r w:rsidRPr="00492E14">
        <w:rPr>
          <w:rFonts w:ascii="Times New Roman" w:hAnsi="Times New Roman" w:cs="Times New Roman"/>
          <w:color w:val="auto"/>
          <w:lang w:val="en-US"/>
        </w:rPr>
        <w:t>V</w:t>
      </w:r>
      <w:r w:rsidRPr="00492E14">
        <w:rPr>
          <w:rFonts w:ascii="Times New Roman" w:hAnsi="Times New Roman" w:cs="Times New Roman"/>
          <w:color w:val="auto"/>
        </w:rPr>
        <w:t>. МУНИЦИПАЛЬНАЯ СЛУЖБА.</w:t>
      </w:r>
      <w:bookmarkEnd w:id="153"/>
      <w:bookmarkEnd w:id="154"/>
      <w:bookmarkEnd w:id="155"/>
      <w:bookmarkEnd w:id="156"/>
    </w:p>
    <w:p w:rsidR="00E21CBE" w:rsidRPr="00173FBF" w:rsidRDefault="00E21CBE" w:rsidP="00E21CBE">
      <w:pPr>
        <w:spacing w:after="0" w:line="240" w:lineRule="auto"/>
      </w:pPr>
    </w:p>
    <w:p w:rsidR="00E21CBE" w:rsidRPr="00192F2B" w:rsidRDefault="00E21CBE" w:rsidP="00E21CBE">
      <w:pPr>
        <w:pStyle w:val="2"/>
        <w:spacing w:before="0" w:line="240" w:lineRule="auto"/>
        <w:jc w:val="center"/>
        <w:rPr>
          <w:rFonts w:ascii="Times New Roman" w:hAnsi="Times New Roman" w:cs="Times New Roman"/>
          <w:color w:val="auto"/>
        </w:rPr>
      </w:pPr>
      <w:bookmarkStart w:id="157" w:name="_Toc456863282"/>
      <w:bookmarkStart w:id="158" w:name="_Toc510012957"/>
      <w:bookmarkStart w:id="159" w:name="_Toc161157530"/>
      <w:bookmarkStart w:id="160" w:name="_Toc211602058"/>
      <w:r w:rsidRPr="00192F2B">
        <w:rPr>
          <w:rFonts w:ascii="Times New Roman" w:hAnsi="Times New Roman" w:cs="Times New Roman"/>
          <w:color w:val="auto"/>
        </w:rPr>
        <w:t xml:space="preserve">Статья </w:t>
      </w:r>
      <w:r w:rsidRPr="00AE708D">
        <w:rPr>
          <w:rFonts w:ascii="Times New Roman" w:hAnsi="Times New Roman" w:cs="Times New Roman"/>
          <w:color w:val="auto"/>
        </w:rPr>
        <w:t>43</w:t>
      </w:r>
      <w:r w:rsidRPr="00192F2B">
        <w:rPr>
          <w:rFonts w:ascii="Times New Roman" w:hAnsi="Times New Roman" w:cs="Times New Roman"/>
          <w:color w:val="auto"/>
        </w:rPr>
        <w:t>. Муниципальная служба.</w:t>
      </w:r>
      <w:bookmarkEnd w:id="157"/>
      <w:bookmarkEnd w:id="158"/>
      <w:bookmarkEnd w:id="159"/>
      <w:bookmarkEnd w:id="160"/>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 xml:space="preserve">Муниципальная служба - </w:t>
      </w:r>
      <w:r w:rsidRPr="00AE708D">
        <w:rPr>
          <w:rFonts w:ascii="Times New Roman" w:hAnsi="Times New Roman" w:cs="Times New Roman"/>
          <w:sz w:val="24"/>
          <w:szCs w:val="24"/>
        </w:rPr>
        <w:t>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r w:rsidRPr="00332F6A">
        <w:rPr>
          <w:rFonts w:ascii="Times New Roman" w:hAnsi="Times New Roman" w:cs="Times New Roman"/>
          <w:sz w:val="24"/>
          <w:szCs w:val="24"/>
        </w:rPr>
        <w:t>.</w:t>
      </w:r>
    </w:p>
    <w:p w:rsidR="00E21CBE" w:rsidRDefault="00E21CBE" w:rsidP="00E21CBE">
      <w:pPr>
        <w:pStyle w:val="a5"/>
        <w:widowControl w:val="0"/>
        <w:numPr>
          <w:ilvl w:val="0"/>
          <w:numId w:val="7"/>
        </w:numPr>
        <w:tabs>
          <w:tab w:val="left" w:pos="567"/>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332F6A">
        <w:rPr>
          <w:rFonts w:ascii="Times New Roman" w:hAnsi="Times New Roman" w:cs="Times New Roman"/>
          <w:sz w:val="24"/>
          <w:szCs w:val="24"/>
        </w:rPr>
        <w:t xml:space="preserve">Муниципальный служащий - </w:t>
      </w:r>
      <w:r w:rsidRPr="00AE708D">
        <w:rPr>
          <w:rFonts w:ascii="Times New Roman" w:hAnsi="Times New Roman" w:cs="Times New Roman"/>
          <w:sz w:val="24"/>
          <w:szCs w:val="24"/>
        </w:rPr>
        <w:t xml:space="preserve">гражданин, исполняющий в порядке, определенном настоящим Уставом </w:t>
      </w:r>
      <w:r>
        <w:rPr>
          <w:rFonts w:ascii="Times New Roman" w:hAnsi="Times New Roman" w:cs="Times New Roman"/>
          <w:sz w:val="24"/>
          <w:szCs w:val="24"/>
        </w:rPr>
        <w:t xml:space="preserve">и </w:t>
      </w:r>
      <w:r w:rsidRPr="00AE708D">
        <w:rPr>
          <w:rFonts w:ascii="Times New Roman" w:hAnsi="Times New Roman" w:cs="Times New Roman"/>
          <w:sz w:val="24"/>
          <w:szCs w:val="24"/>
        </w:rPr>
        <w:t xml:space="preserve">муниципальными правовыми актами в соответствии с федеральными </w:t>
      </w:r>
      <w:r>
        <w:rPr>
          <w:rFonts w:ascii="Times New Roman" w:hAnsi="Times New Roman" w:cs="Times New Roman"/>
          <w:sz w:val="24"/>
          <w:szCs w:val="24"/>
        </w:rPr>
        <w:t xml:space="preserve">и областными </w:t>
      </w:r>
      <w:r w:rsidRPr="00AE708D">
        <w:rPr>
          <w:rFonts w:ascii="Times New Roman" w:hAnsi="Times New Roman" w:cs="Times New Roman"/>
          <w:sz w:val="24"/>
          <w:szCs w:val="24"/>
        </w:rPr>
        <w:t xml:space="preserve">законами, обязанности по должности муниципальной службы за денежное </w:t>
      </w:r>
      <w:r w:rsidRPr="00332F6A">
        <w:rPr>
          <w:rFonts w:ascii="Times New Roman" w:hAnsi="Times New Roman" w:cs="Times New Roman"/>
          <w:sz w:val="24"/>
          <w:szCs w:val="24"/>
        </w:rPr>
        <w:t>вознаграждение, выплачиваемое за счет средств местного бюджета.</w:t>
      </w:r>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На муниципальную службу вправе поступать граждане Российской Федерации, достигшие возраста 18-ти лет, владеющие государственным языком Российской Федерации и соответствующие установленным квалификационным требованиям, при отсутствии обстоятельств, указанных в федеральном законодательстве о муниципальной службе в качестве ограничений и запретов, связанных с муниципальной службой.</w:t>
      </w:r>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Гражданин поступает на муниципальную службу на условиях трудового договора, заключаемого на неопределенный срок или на срок не более пяти лет.</w:t>
      </w:r>
    </w:p>
    <w:p w:rsidR="00E21CBE" w:rsidRPr="00332F6A"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Предельный возраст для нахождения на должности муниципальной службы - 65 лет.</w:t>
      </w:r>
    </w:p>
    <w:p w:rsidR="00E21CBE" w:rsidRDefault="00E21CBE" w:rsidP="00E21CBE">
      <w:pPr>
        <w:pStyle w:val="a5"/>
        <w:widowControl w:val="0"/>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332F6A">
        <w:rPr>
          <w:rFonts w:ascii="Times New Roman" w:hAnsi="Times New Roman" w:cs="Times New Roman"/>
          <w:sz w:val="24"/>
          <w:szCs w:val="24"/>
        </w:rPr>
        <w:t>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rsidR="00E21CBE" w:rsidRPr="00CE1799" w:rsidRDefault="00E21CBE" w:rsidP="00E21CBE">
      <w:pPr>
        <w:pStyle w:val="a5"/>
        <w:widowControl w:val="0"/>
        <w:numPr>
          <w:ilvl w:val="0"/>
          <w:numId w:val="7"/>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C7CB5">
        <w:rPr>
          <w:rFonts w:ascii="Times New Roman" w:hAnsi="Times New Roman" w:cs="Times New Roman"/>
          <w:sz w:val="24"/>
          <w:szCs w:val="24"/>
        </w:rPr>
        <w:t xml:space="preserve">Время работы на должностях в органах местного самоуправления засчитывается в стаж, </w:t>
      </w:r>
      <w:r w:rsidRPr="00CE1799">
        <w:rPr>
          <w:rFonts w:ascii="Times New Roman" w:hAnsi="Times New Roman" w:cs="Times New Roman"/>
          <w:sz w:val="24"/>
          <w:szCs w:val="24"/>
        </w:rPr>
        <w:t>исчисляемый для предоставления льгот и гарантий, в соответствии с законодательством.</w:t>
      </w:r>
    </w:p>
    <w:p w:rsidR="00E21CBE" w:rsidRDefault="00E21CBE" w:rsidP="00E21CBE">
      <w:pPr>
        <w:pStyle w:val="a5"/>
        <w:widowControl w:val="0"/>
        <w:numPr>
          <w:ilvl w:val="0"/>
          <w:numId w:val="7"/>
        </w:numPr>
        <w:tabs>
          <w:tab w:val="left" w:pos="851"/>
        </w:tabs>
        <w:spacing w:after="0" w:line="240" w:lineRule="auto"/>
        <w:ind w:left="0" w:firstLine="540"/>
        <w:jc w:val="both"/>
        <w:rPr>
          <w:rFonts w:ascii="Times New Roman" w:hAnsi="Times New Roman"/>
          <w:color w:val="000000"/>
          <w:sz w:val="24"/>
          <w:szCs w:val="24"/>
        </w:rPr>
      </w:pPr>
      <w:bookmarkStart w:id="161" w:name="_Toc456863283"/>
      <w:bookmarkStart w:id="162" w:name="_Toc510012958"/>
      <w:bookmarkStart w:id="163" w:name="_Toc161157531"/>
      <w:r w:rsidRPr="00CE1799">
        <w:rPr>
          <w:rFonts w:ascii="Times New Roman" w:hAnsi="Times New Roman"/>
          <w:color w:val="000000"/>
          <w:sz w:val="24"/>
          <w:szCs w:val="24"/>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Магаданской области, настоящим Уставом и иными муниципальными правовыми актами.</w:t>
      </w:r>
    </w:p>
    <w:p w:rsidR="00E21CBE" w:rsidRPr="00CE1799" w:rsidRDefault="00E21CBE" w:rsidP="00E21CBE">
      <w:pPr>
        <w:pStyle w:val="a5"/>
        <w:widowControl w:val="0"/>
        <w:tabs>
          <w:tab w:val="left" w:pos="851"/>
        </w:tabs>
        <w:spacing w:after="0" w:line="240" w:lineRule="auto"/>
        <w:ind w:left="540"/>
        <w:jc w:val="both"/>
        <w:rPr>
          <w:rFonts w:ascii="Times New Roman" w:hAnsi="Times New Roman"/>
          <w:color w:val="000000"/>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64" w:name="_Toc211602059"/>
      <w:r w:rsidRPr="00192F2B">
        <w:rPr>
          <w:rFonts w:ascii="Times New Roman" w:hAnsi="Times New Roman" w:cs="Times New Roman"/>
          <w:color w:val="auto"/>
        </w:rPr>
        <w:t xml:space="preserve">Статья </w:t>
      </w:r>
      <w:r>
        <w:rPr>
          <w:rFonts w:ascii="Times New Roman" w:hAnsi="Times New Roman" w:cs="Times New Roman"/>
          <w:color w:val="auto"/>
        </w:rPr>
        <w:t>44</w:t>
      </w:r>
      <w:r w:rsidRPr="00192F2B">
        <w:rPr>
          <w:rFonts w:ascii="Times New Roman" w:hAnsi="Times New Roman" w:cs="Times New Roman"/>
          <w:color w:val="auto"/>
        </w:rPr>
        <w:t>. Должности муниципальной службы.</w:t>
      </w:r>
      <w:bookmarkEnd w:id="161"/>
      <w:bookmarkEnd w:id="162"/>
      <w:bookmarkEnd w:id="163"/>
      <w:bookmarkEnd w:id="164"/>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r>
      <w:proofErr w:type="gramStart"/>
      <w:r w:rsidRPr="007A4AAA">
        <w:rPr>
          <w:rFonts w:ascii="Times New Roman" w:hAnsi="Times New Roman" w:cs="Times New Roman"/>
          <w:sz w:val="24"/>
          <w:szCs w:val="24"/>
        </w:rPr>
        <w:t>В</w:t>
      </w:r>
      <w:proofErr w:type="gramEnd"/>
      <w:r w:rsidRPr="007A4AAA">
        <w:rPr>
          <w:rFonts w:ascii="Times New Roman" w:hAnsi="Times New Roman" w:cs="Times New Roman"/>
          <w:sz w:val="24"/>
          <w:szCs w:val="24"/>
        </w:rPr>
        <w:t xml:space="preserve"> целях исполнения полномочий по решению вопросов местного значения муниципального образования в органах местного самоуправления муниципального образования, образованных в соответствии с настоящим Уставом и наделенных правами юридического лица, учреждаются должности муниципальной службы, замещаемые в</w:t>
      </w:r>
      <w:r>
        <w:rPr>
          <w:rFonts w:ascii="Times New Roman" w:hAnsi="Times New Roman" w:cs="Times New Roman"/>
          <w:sz w:val="24"/>
          <w:szCs w:val="24"/>
        </w:rPr>
        <w:t xml:space="preserve"> </w:t>
      </w:r>
      <w:r w:rsidRPr="007A4AAA">
        <w:rPr>
          <w:rFonts w:ascii="Times New Roman" w:hAnsi="Times New Roman" w:cs="Times New Roman"/>
          <w:sz w:val="24"/>
          <w:szCs w:val="24"/>
        </w:rPr>
        <w:t xml:space="preserve">порядке, установленном законодательством и муниципальными правовыми актами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Pr="007A4AAA">
        <w:rPr>
          <w:rFonts w:ascii="Times New Roman" w:hAnsi="Times New Roman" w:cs="Times New Roman"/>
          <w:sz w:val="24"/>
          <w:szCs w:val="24"/>
        </w:rPr>
        <w:t>.</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r>
      <w:r w:rsidRPr="00BC154D">
        <w:rPr>
          <w:rFonts w:ascii="Times New Roman" w:hAnsi="Times New Roman" w:cs="Times New Roman"/>
          <w:sz w:val="24"/>
          <w:szCs w:val="24"/>
        </w:rPr>
        <w:t>Вопросы об учреждении должностей муниципальной службы разрешаются должностным лицом, осуществляющим руководство деятельностью соответствующего органа местного самоуправления, в соответствии с реестром должностей муниципальной службы в Магаданской области, утвержденным законом Мага</w:t>
      </w:r>
      <w:r>
        <w:rPr>
          <w:rFonts w:ascii="Times New Roman" w:hAnsi="Times New Roman" w:cs="Times New Roman"/>
          <w:sz w:val="24"/>
          <w:szCs w:val="24"/>
        </w:rPr>
        <w:t>данской области от 02.11.2007 №</w:t>
      </w:r>
      <w:r w:rsidRPr="00BC154D">
        <w:rPr>
          <w:rFonts w:ascii="Times New Roman" w:hAnsi="Times New Roman" w:cs="Times New Roman"/>
          <w:sz w:val="24"/>
          <w:szCs w:val="24"/>
        </w:rPr>
        <w:t>900-ОЗ «О муниципальной службе в Магаданской области», с учетом объема полномочий, осуществление которых отнесено к компетенции данного органа местного самоуправления муниципального образования, и размера средств бюджета муниципального образования, предусмотренных на содержание указанного органа.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332F6A">
        <w:rPr>
          <w:rFonts w:ascii="Times New Roman" w:hAnsi="Times New Roman" w:cs="Times New Roman"/>
          <w:sz w:val="24"/>
          <w:szCs w:val="24"/>
        </w:rPr>
        <w:t xml:space="preserve">Лица, исполняющие обязанности по техническому обеспечению деятельности органов </w:t>
      </w:r>
      <w:r w:rsidRPr="00332F6A">
        <w:rPr>
          <w:rFonts w:ascii="Times New Roman" w:hAnsi="Times New Roman" w:cs="Times New Roman"/>
          <w:sz w:val="24"/>
          <w:szCs w:val="24"/>
        </w:rPr>
        <w:lastRenderedPageBreak/>
        <w:t xml:space="preserve">местного самоуправления Среднеканского </w:t>
      </w:r>
      <w:r w:rsidRPr="00793553">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не замещают должности муниципальной службы и не являются муниципальными служащими.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65" w:name="_Toc456863284"/>
      <w:bookmarkStart w:id="166" w:name="_Toc510012959"/>
      <w:bookmarkStart w:id="167" w:name="_Toc161157532"/>
      <w:bookmarkStart w:id="168" w:name="_Toc211602060"/>
      <w:r w:rsidRPr="00192F2B">
        <w:rPr>
          <w:rFonts w:ascii="Times New Roman" w:hAnsi="Times New Roman" w:cs="Times New Roman"/>
          <w:color w:val="auto"/>
        </w:rPr>
        <w:t xml:space="preserve">Статья </w:t>
      </w:r>
      <w:r>
        <w:rPr>
          <w:rFonts w:ascii="Times New Roman" w:hAnsi="Times New Roman" w:cs="Times New Roman"/>
          <w:color w:val="auto"/>
        </w:rPr>
        <w:t>45</w:t>
      </w:r>
      <w:r w:rsidRPr="00192F2B">
        <w:rPr>
          <w:rFonts w:ascii="Times New Roman" w:hAnsi="Times New Roman" w:cs="Times New Roman"/>
          <w:color w:val="auto"/>
        </w:rPr>
        <w:t>. Дополнительные гарантии муниципальных служащих.</w:t>
      </w:r>
      <w:bookmarkEnd w:id="165"/>
      <w:bookmarkEnd w:id="166"/>
      <w:bookmarkEnd w:id="167"/>
      <w:bookmarkEnd w:id="168"/>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Муниципальным служащим</w:t>
      </w:r>
      <w:r>
        <w:rPr>
          <w:rFonts w:ascii="Times New Roman" w:hAnsi="Times New Roman" w:cs="Times New Roman"/>
          <w:sz w:val="24"/>
          <w:szCs w:val="24"/>
        </w:rPr>
        <w:t xml:space="preserve"> </w:t>
      </w:r>
      <w:r w:rsidRPr="00BC154D">
        <w:rPr>
          <w:rFonts w:ascii="Times New Roman" w:hAnsi="Times New Roman" w:cs="Times New Roman"/>
          <w:sz w:val="24"/>
          <w:szCs w:val="24"/>
        </w:rPr>
        <w:t xml:space="preserve">за счет средств местного бюджета </w:t>
      </w:r>
      <w:r w:rsidRPr="007A4AAA">
        <w:rPr>
          <w:rFonts w:ascii="Times New Roman" w:hAnsi="Times New Roman" w:cs="Times New Roman"/>
          <w:sz w:val="24"/>
          <w:szCs w:val="24"/>
        </w:rPr>
        <w:t>предоставля</w:t>
      </w:r>
      <w:r>
        <w:rPr>
          <w:rFonts w:ascii="Times New Roman" w:hAnsi="Times New Roman" w:cs="Times New Roman"/>
          <w:sz w:val="24"/>
          <w:szCs w:val="24"/>
        </w:rPr>
        <w:t>е</w:t>
      </w:r>
      <w:r w:rsidRPr="007A4AAA">
        <w:rPr>
          <w:rFonts w:ascii="Times New Roman" w:hAnsi="Times New Roman" w:cs="Times New Roman"/>
          <w:sz w:val="24"/>
          <w:szCs w:val="24"/>
        </w:rPr>
        <w:t>тся</w:t>
      </w:r>
      <w:r>
        <w:rPr>
          <w:rFonts w:ascii="Times New Roman" w:hAnsi="Times New Roman" w:cs="Times New Roman"/>
          <w:sz w:val="24"/>
          <w:szCs w:val="24"/>
        </w:rPr>
        <w:t xml:space="preserve"> д</w:t>
      </w:r>
      <w:r w:rsidRPr="007A4AAA">
        <w:rPr>
          <w:rFonts w:ascii="Times New Roman" w:hAnsi="Times New Roman" w:cs="Times New Roman"/>
          <w:sz w:val="24"/>
          <w:szCs w:val="24"/>
        </w:rPr>
        <w:t>ополнительн</w:t>
      </w:r>
      <w:r>
        <w:rPr>
          <w:rFonts w:ascii="Times New Roman" w:hAnsi="Times New Roman" w:cs="Times New Roman"/>
          <w:sz w:val="24"/>
          <w:szCs w:val="24"/>
        </w:rPr>
        <w:t xml:space="preserve">ая </w:t>
      </w:r>
      <w:r w:rsidRPr="007A4AAA">
        <w:rPr>
          <w:rFonts w:ascii="Times New Roman" w:hAnsi="Times New Roman" w:cs="Times New Roman"/>
          <w:sz w:val="24"/>
          <w:szCs w:val="24"/>
        </w:rPr>
        <w:t>гаранти</w:t>
      </w:r>
      <w:r>
        <w:rPr>
          <w:rFonts w:ascii="Times New Roman" w:hAnsi="Times New Roman" w:cs="Times New Roman"/>
          <w:sz w:val="24"/>
          <w:szCs w:val="24"/>
        </w:rPr>
        <w:t xml:space="preserve">я в виде </w:t>
      </w:r>
      <w:r w:rsidRPr="007A4AAA">
        <w:rPr>
          <w:rFonts w:ascii="Times New Roman" w:hAnsi="Times New Roman" w:cs="Times New Roman"/>
          <w:sz w:val="24"/>
          <w:szCs w:val="24"/>
        </w:rPr>
        <w:t>единовременн</w:t>
      </w:r>
      <w:r>
        <w:rPr>
          <w:rFonts w:ascii="Times New Roman" w:hAnsi="Times New Roman" w:cs="Times New Roman"/>
          <w:sz w:val="24"/>
          <w:szCs w:val="24"/>
        </w:rPr>
        <w:t>ой</w:t>
      </w:r>
      <w:r w:rsidRPr="007A4AAA">
        <w:rPr>
          <w:rFonts w:ascii="Times New Roman" w:hAnsi="Times New Roman" w:cs="Times New Roman"/>
          <w:sz w:val="24"/>
          <w:szCs w:val="24"/>
        </w:rPr>
        <w:t xml:space="preserve"> материальн</w:t>
      </w:r>
      <w:r>
        <w:rPr>
          <w:rFonts w:ascii="Times New Roman" w:hAnsi="Times New Roman" w:cs="Times New Roman"/>
          <w:sz w:val="24"/>
          <w:szCs w:val="24"/>
        </w:rPr>
        <w:t xml:space="preserve">ой </w:t>
      </w:r>
      <w:r w:rsidRPr="007A4AAA">
        <w:rPr>
          <w:rFonts w:ascii="Times New Roman" w:hAnsi="Times New Roman" w:cs="Times New Roman"/>
          <w:sz w:val="24"/>
          <w:szCs w:val="24"/>
        </w:rPr>
        <w:t>помощ</w:t>
      </w:r>
      <w:r>
        <w:rPr>
          <w:rFonts w:ascii="Times New Roman" w:hAnsi="Times New Roman" w:cs="Times New Roman"/>
          <w:sz w:val="24"/>
          <w:szCs w:val="24"/>
        </w:rPr>
        <w:t>и</w:t>
      </w:r>
      <w:r w:rsidRPr="007A4AAA">
        <w:rPr>
          <w:rFonts w:ascii="Times New Roman" w:hAnsi="Times New Roman" w:cs="Times New Roman"/>
          <w:sz w:val="24"/>
          <w:szCs w:val="24"/>
        </w:rPr>
        <w:t xml:space="preserve"> в случае</w:t>
      </w:r>
      <w:r>
        <w:rPr>
          <w:rFonts w:ascii="Times New Roman" w:hAnsi="Times New Roman" w:cs="Times New Roman"/>
          <w:sz w:val="24"/>
          <w:szCs w:val="24"/>
        </w:rPr>
        <w:t xml:space="preserve"> </w:t>
      </w:r>
      <w:r w:rsidRPr="007A4AAA">
        <w:rPr>
          <w:rFonts w:ascii="Times New Roman" w:hAnsi="Times New Roman" w:cs="Times New Roman"/>
          <w:sz w:val="24"/>
          <w:szCs w:val="24"/>
        </w:rPr>
        <w:t>гибели (смерти) членов семьи</w:t>
      </w:r>
      <w:r>
        <w:rPr>
          <w:rFonts w:ascii="Times New Roman" w:hAnsi="Times New Roman" w:cs="Times New Roman"/>
          <w:sz w:val="24"/>
          <w:szCs w:val="24"/>
        </w:rPr>
        <w:t xml:space="preserve"> </w:t>
      </w:r>
      <w:r w:rsidRPr="007A4AAA">
        <w:rPr>
          <w:rFonts w:ascii="Times New Roman" w:hAnsi="Times New Roman" w:cs="Times New Roman"/>
          <w:sz w:val="24"/>
          <w:szCs w:val="24"/>
        </w:rPr>
        <w:t>(мужа, жены, детей, родителей</w:t>
      </w:r>
      <w:r>
        <w:rPr>
          <w:rFonts w:ascii="Times New Roman" w:hAnsi="Times New Roman" w:cs="Times New Roman"/>
          <w:sz w:val="24"/>
          <w:szCs w:val="24"/>
        </w:rPr>
        <w:t xml:space="preserve"> </w:t>
      </w:r>
      <w:r w:rsidRPr="007A4AAA">
        <w:rPr>
          <w:rFonts w:ascii="Times New Roman" w:hAnsi="Times New Roman" w:cs="Times New Roman"/>
          <w:sz w:val="24"/>
          <w:szCs w:val="24"/>
        </w:rPr>
        <w:t>обоих супругов)</w:t>
      </w:r>
      <w:r>
        <w:rPr>
          <w:rFonts w:ascii="Times New Roman" w:hAnsi="Times New Roman" w:cs="Times New Roman"/>
          <w:sz w:val="24"/>
          <w:szCs w:val="24"/>
        </w:rPr>
        <w:t xml:space="preserve"> </w:t>
      </w:r>
      <w:r w:rsidRPr="007A4AAA">
        <w:rPr>
          <w:rFonts w:ascii="Times New Roman" w:hAnsi="Times New Roman" w:cs="Times New Roman"/>
          <w:sz w:val="24"/>
          <w:szCs w:val="24"/>
        </w:rPr>
        <w:tab/>
        <w:t>в размере, установленном</w:t>
      </w:r>
      <w:r>
        <w:rPr>
          <w:rFonts w:ascii="Times New Roman" w:hAnsi="Times New Roman" w:cs="Times New Roman"/>
          <w:sz w:val="24"/>
          <w:szCs w:val="24"/>
        </w:rPr>
        <w:t xml:space="preserve"> </w:t>
      </w:r>
      <w:r w:rsidRPr="007A4AAA">
        <w:rPr>
          <w:rFonts w:ascii="Times New Roman" w:hAnsi="Times New Roman" w:cs="Times New Roman"/>
          <w:sz w:val="24"/>
          <w:szCs w:val="24"/>
        </w:rPr>
        <w:t>муниципальным правовым актом;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Порядок предоставления дополнительных гарантий устанавливается муниципальными правовыми актами.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69" w:name="_Toc456863285"/>
      <w:bookmarkStart w:id="170" w:name="_Toc510012960"/>
      <w:bookmarkStart w:id="171" w:name="_Toc161157533"/>
      <w:bookmarkStart w:id="172" w:name="_Toc211602061"/>
      <w:r w:rsidRPr="00192F2B">
        <w:rPr>
          <w:rFonts w:ascii="Times New Roman" w:hAnsi="Times New Roman" w:cs="Times New Roman"/>
          <w:color w:val="auto"/>
        </w:rPr>
        <w:t xml:space="preserve">Статья </w:t>
      </w:r>
      <w:r>
        <w:rPr>
          <w:rFonts w:ascii="Times New Roman" w:hAnsi="Times New Roman" w:cs="Times New Roman"/>
          <w:color w:val="auto"/>
        </w:rPr>
        <w:t>46</w:t>
      </w:r>
      <w:r w:rsidRPr="00192F2B">
        <w:rPr>
          <w:rFonts w:ascii="Times New Roman" w:hAnsi="Times New Roman" w:cs="Times New Roman"/>
          <w:color w:val="auto"/>
        </w:rPr>
        <w:t>. Пенсионное обеспечение муниципального служащего и членов его семьи</w:t>
      </w:r>
      <w:bookmarkEnd w:id="169"/>
      <w:bookmarkEnd w:id="170"/>
      <w:bookmarkEnd w:id="171"/>
      <w:bookmarkEnd w:id="172"/>
    </w:p>
    <w:p w:rsidR="00E21CBE" w:rsidRPr="008C7CB5" w:rsidRDefault="00E21CBE" w:rsidP="00E21CBE">
      <w:pPr>
        <w:pStyle w:val="a5"/>
        <w:widowControl w:val="0"/>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C7CB5">
        <w:rPr>
          <w:rFonts w:ascii="Times New Roman" w:hAnsi="Times New Roman" w:cs="Times New Roman"/>
          <w:sz w:val="24"/>
          <w:szCs w:val="24"/>
        </w:rPr>
        <w:t>На муниципального служащего в области пенсионного обеспечения в полном объеме распространяются права государственного гражданского служащего, установленные федеральными законами и законами Магаданской области.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законодательством.</w:t>
      </w:r>
    </w:p>
    <w:p w:rsidR="00E21CBE" w:rsidRPr="008C7CB5" w:rsidRDefault="00E21CBE" w:rsidP="00E21CBE">
      <w:pPr>
        <w:pStyle w:val="a5"/>
        <w:widowControl w:val="0"/>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О</w:t>
      </w:r>
      <w:r w:rsidRPr="008C7CB5">
        <w:rPr>
          <w:rFonts w:ascii="Times New Roman" w:hAnsi="Times New Roman" w:cs="Times New Roman"/>
          <w:sz w:val="24"/>
          <w:szCs w:val="24"/>
        </w:rPr>
        <w:t>пределение размера пенсии за выслугу лет муниципального служащего осуществляется в порядк</w:t>
      </w:r>
      <w:r>
        <w:rPr>
          <w:rFonts w:ascii="Times New Roman" w:hAnsi="Times New Roman" w:cs="Times New Roman"/>
          <w:sz w:val="24"/>
          <w:szCs w:val="24"/>
        </w:rPr>
        <w:t>е</w:t>
      </w:r>
      <w:r w:rsidRPr="008C7CB5">
        <w:rPr>
          <w:rFonts w:ascii="Times New Roman" w:hAnsi="Times New Roman" w:cs="Times New Roman"/>
          <w:sz w:val="24"/>
          <w:szCs w:val="24"/>
        </w:rPr>
        <w:t>, установлен</w:t>
      </w:r>
      <w:r>
        <w:rPr>
          <w:rFonts w:ascii="Times New Roman" w:hAnsi="Times New Roman" w:cs="Times New Roman"/>
          <w:sz w:val="24"/>
          <w:szCs w:val="24"/>
        </w:rPr>
        <w:t>ным муниципальным правовым актом в соответствии с законом Магаданской области</w:t>
      </w:r>
      <w:r w:rsidRPr="008C7CB5">
        <w:rPr>
          <w:rFonts w:ascii="Times New Roman" w:hAnsi="Times New Roman" w:cs="Times New Roman"/>
          <w:sz w:val="24"/>
          <w:szCs w:val="24"/>
        </w:rPr>
        <w:t>.</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8C7CB5">
        <w:rPr>
          <w:rFonts w:ascii="Times New Roman" w:hAnsi="Times New Roman" w:cs="Times New Roman"/>
          <w:sz w:val="24"/>
          <w:szCs w:val="24"/>
        </w:rPr>
        <w:t>Максимальный размер пенсии за выслугу лет муниципального служащего не может превышать максимальный размер государственной пенсии государственного гражданского служащего Магаданской области по соответствующей должности государственной гражданской службы Магаданской области.</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173" w:name="_Toc456863286"/>
      <w:bookmarkStart w:id="174" w:name="_Toc510012961"/>
      <w:bookmarkStart w:id="175" w:name="_Toc161157534"/>
      <w:bookmarkStart w:id="176" w:name="_Toc211602062"/>
      <w:r w:rsidRPr="00492E14">
        <w:rPr>
          <w:rFonts w:ascii="Times New Roman" w:hAnsi="Times New Roman" w:cs="Times New Roman"/>
          <w:color w:val="auto"/>
        </w:rPr>
        <w:t>ГЛАВА VI. ЭКОНОМИЧЕСКАЯ И ФИНАНСОВАЯ ОСНОВЫ МУНИЦИПАЛЬНОГО ОБРАЗОВАНИЯ</w:t>
      </w:r>
      <w:bookmarkEnd w:id="173"/>
      <w:bookmarkEnd w:id="174"/>
      <w:bookmarkEnd w:id="175"/>
      <w:bookmarkEnd w:id="176"/>
    </w:p>
    <w:p w:rsidR="00E21CBE" w:rsidRPr="00173FBF" w:rsidRDefault="00E21CBE" w:rsidP="00E21CBE">
      <w:pPr>
        <w:spacing w:after="0" w:line="240" w:lineRule="auto"/>
      </w:pPr>
    </w:p>
    <w:p w:rsidR="00E21CBE" w:rsidRPr="00192F2B" w:rsidRDefault="00E21CBE" w:rsidP="00E21CBE">
      <w:pPr>
        <w:pStyle w:val="2"/>
        <w:spacing w:before="0" w:line="240" w:lineRule="auto"/>
        <w:jc w:val="center"/>
        <w:rPr>
          <w:rFonts w:ascii="Times New Roman" w:hAnsi="Times New Roman" w:cs="Times New Roman"/>
          <w:color w:val="auto"/>
        </w:rPr>
      </w:pPr>
      <w:bookmarkStart w:id="177" w:name="_Toc456863287"/>
      <w:bookmarkStart w:id="178" w:name="_Toc510012962"/>
      <w:bookmarkStart w:id="179" w:name="_Toc161157535"/>
      <w:bookmarkStart w:id="180" w:name="_Toc211602063"/>
      <w:r w:rsidRPr="00192F2B">
        <w:rPr>
          <w:rFonts w:ascii="Times New Roman" w:hAnsi="Times New Roman" w:cs="Times New Roman"/>
          <w:color w:val="auto"/>
        </w:rPr>
        <w:t xml:space="preserve">Статья </w:t>
      </w:r>
      <w:r>
        <w:rPr>
          <w:rFonts w:ascii="Times New Roman" w:hAnsi="Times New Roman" w:cs="Times New Roman"/>
          <w:color w:val="auto"/>
        </w:rPr>
        <w:t>47</w:t>
      </w:r>
      <w:r w:rsidRPr="00192F2B">
        <w:rPr>
          <w:rFonts w:ascii="Times New Roman" w:hAnsi="Times New Roman" w:cs="Times New Roman"/>
          <w:color w:val="auto"/>
        </w:rPr>
        <w:t xml:space="preserve">. Экономическая основа местного самоуправления Среднеканского </w:t>
      </w:r>
      <w:r w:rsidRPr="00793553">
        <w:rPr>
          <w:rFonts w:ascii="Times New Roman" w:hAnsi="Times New Roman" w:cs="Times New Roman"/>
          <w:color w:val="auto"/>
        </w:rPr>
        <w:t>муниципального</w:t>
      </w:r>
      <w:r w:rsidRPr="00192F2B">
        <w:rPr>
          <w:rFonts w:ascii="Times New Roman" w:hAnsi="Times New Roman" w:cs="Times New Roman"/>
          <w:color w:val="auto"/>
        </w:rPr>
        <w:t xml:space="preserve"> округа</w:t>
      </w:r>
      <w:bookmarkEnd w:id="177"/>
      <w:bookmarkEnd w:id="178"/>
      <w:bookmarkEnd w:id="179"/>
      <w:bookmarkEnd w:id="180"/>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1. Экономическую основу местного самоуправления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составляют находящееся в муниципальной собственности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имущество, средства бюджета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а также имущественные права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Pr="00D925F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2. Муниципальная собственность признается и защищается государством наравне с иными формами собственности. </w:t>
      </w:r>
    </w:p>
    <w:p w:rsidR="00E21CBE" w:rsidRPr="00192F2B" w:rsidRDefault="00E21CBE" w:rsidP="00E21CBE">
      <w:pPr>
        <w:pStyle w:val="2"/>
        <w:spacing w:before="0" w:line="240" w:lineRule="auto"/>
        <w:jc w:val="center"/>
        <w:rPr>
          <w:rFonts w:ascii="Times New Roman" w:hAnsi="Times New Roman" w:cs="Times New Roman"/>
          <w:color w:val="auto"/>
        </w:rPr>
      </w:pPr>
      <w:bookmarkStart w:id="181" w:name="_Toc456863288"/>
      <w:bookmarkStart w:id="182" w:name="_Toc510012963"/>
      <w:bookmarkStart w:id="183" w:name="_Toc161157536"/>
      <w:bookmarkStart w:id="184" w:name="_Toc211602064"/>
      <w:r w:rsidRPr="00192F2B">
        <w:rPr>
          <w:rFonts w:ascii="Times New Roman" w:hAnsi="Times New Roman" w:cs="Times New Roman"/>
          <w:color w:val="auto"/>
        </w:rPr>
        <w:t xml:space="preserve">Статья </w:t>
      </w:r>
      <w:r>
        <w:rPr>
          <w:rFonts w:ascii="Times New Roman" w:hAnsi="Times New Roman" w:cs="Times New Roman"/>
          <w:color w:val="auto"/>
        </w:rPr>
        <w:t>48</w:t>
      </w:r>
      <w:r w:rsidRPr="00192F2B">
        <w:rPr>
          <w:rFonts w:ascii="Times New Roman" w:hAnsi="Times New Roman" w:cs="Times New Roman"/>
          <w:color w:val="auto"/>
        </w:rPr>
        <w:t xml:space="preserve">. Муниципальное имущество Среднеканского </w:t>
      </w:r>
      <w:r w:rsidRPr="00793553">
        <w:rPr>
          <w:rFonts w:ascii="Times New Roman" w:hAnsi="Times New Roman" w:cs="Times New Roman"/>
          <w:color w:val="auto"/>
        </w:rPr>
        <w:t>муниципального</w:t>
      </w:r>
      <w:r w:rsidRPr="00192F2B">
        <w:rPr>
          <w:rFonts w:ascii="Times New Roman" w:hAnsi="Times New Roman" w:cs="Times New Roman"/>
          <w:color w:val="auto"/>
        </w:rPr>
        <w:t xml:space="preserve"> округа</w:t>
      </w:r>
      <w:bookmarkEnd w:id="181"/>
      <w:bookmarkEnd w:id="182"/>
      <w:bookmarkEnd w:id="183"/>
      <w:bookmarkEnd w:id="184"/>
    </w:p>
    <w:p w:rsidR="00E21CBE" w:rsidRPr="00427677" w:rsidRDefault="00E21CBE" w:rsidP="00E21CBE">
      <w:pPr>
        <w:widowControl w:val="0"/>
        <w:tabs>
          <w:tab w:val="left" w:pos="851"/>
        </w:tabs>
        <w:autoSpaceDE w:val="0"/>
        <w:autoSpaceDN w:val="0"/>
        <w:adjustRightInd w:val="0"/>
        <w:spacing w:after="0" w:line="240" w:lineRule="auto"/>
        <w:ind w:firstLine="567"/>
        <w:jc w:val="both"/>
        <w:rPr>
          <w:sz w:val="24"/>
          <w:szCs w:val="24"/>
        </w:rPr>
      </w:pPr>
      <w:r w:rsidRPr="00427677">
        <w:rPr>
          <w:rFonts w:ascii="Times New Roman" w:hAnsi="Times New Roman" w:cs="Times New Roman"/>
          <w:sz w:val="24"/>
          <w:szCs w:val="24"/>
        </w:rPr>
        <w:t xml:space="preserve">1. В собственности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может находиться:</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1) </w:t>
      </w:r>
      <w:r w:rsidRPr="00343F89">
        <w:rPr>
          <w:rFonts w:ascii="Times New Roman" w:hAnsi="Times New Roman" w:cs="Times New Roman"/>
          <w:sz w:val="24"/>
          <w:szCs w:val="24"/>
        </w:rPr>
        <w:t>имущество, предназначенное для решения вопросов непосредственного обеспечения жизнедеятельности населения;</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Магаданской области;</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представителей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Pr="00343F89"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43F89">
        <w:rPr>
          <w:rFonts w:ascii="Times New Roman" w:hAnsi="Times New Roman" w:cs="Times New Roman"/>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43F89">
        <w:rPr>
          <w:rFonts w:ascii="Times New Roman" w:hAnsi="Times New Roman" w:cs="Times New Roman"/>
          <w:sz w:val="24"/>
          <w:szCs w:val="24"/>
        </w:rPr>
        <w:t xml:space="preserve">5) имущество, необходимое для участия органов местного самоуправления в осуществлении </w:t>
      </w:r>
      <w:r w:rsidRPr="00343F89">
        <w:rPr>
          <w:rFonts w:ascii="Times New Roman" w:hAnsi="Times New Roman" w:cs="Times New Roman"/>
          <w:sz w:val="24"/>
          <w:szCs w:val="24"/>
        </w:rPr>
        <w:lastRenderedPageBreak/>
        <w:t xml:space="preserve">не переданных им государственных полномочий, осуществляемых в соответствии со статьей 36 </w:t>
      </w:r>
      <w:r w:rsidRPr="00451FFD">
        <w:rPr>
          <w:rFonts w:ascii="Times New Roman" w:hAnsi="Times New Roman" w:cs="Times New Roman"/>
          <w:sz w:val="24"/>
          <w:szCs w:val="24"/>
        </w:rPr>
        <w:t>Федеральн</w:t>
      </w:r>
      <w:r>
        <w:rPr>
          <w:rFonts w:ascii="Times New Roman" w:hAnsi="Times New Roman" w:cs="Times New Roman"/>
          <w:sz w:val="24"/>
          <w:szCs w:val="24"/>
        </w:rPr>
        <w:t>ого закона</w:t>
      </w:r>
      <w:r w:rsidRPr="00451FFD">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2.</w:t>
      </w:r>
      <w:r>
        <w:rPr>
          <w:rFonts w:ascii="Times New Roman" w:hAnsi="Times New Roman" w:cs="Times New Roman"/>
          <w:sz w:val="24"/>
          <w:szCs w:val="24"/>
        </w:rPr>
        <w:t xml:space="preserve"> </w:t>
      </w:r>
      <w:r w:rsidRPr="00427677">
        <w:rPr>
          <w:rFonts w:ascii="Times New Roman" w:hAnsi="Times New Roman" w:cs="Times New Roman"/>
          <w:sz w:val="24"/>
          <w:szCs w:val="24"/>
        </w:rPr>
        <w:t xml:space="preserve">В случаях возникновения у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в соответствии с федеральным законодательством.</w:t>
      </w:r>
    </w:p>
    <w:p w:rsidR="00E21CBE" w:rsidRPr="00D925F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85" w:name="_Toc456863289"/>
      <w:bookmarkStart w:id="186" w:name="_Toc510012964"/>
      <w:bookmarkStart w:id="187" w:name="_Toc161157537"/>
      <w:bookmarkStart w:id="188" w:name="_Toc211602065"/>
      <w:r w:rsidRPr="00192F2B">
        <w:rPr>
          <w:rFonts w:ascii="Times New Roman" w:hAnsi="Times New Roman" w:cs="Times New Roman"/>
          <w:color w:val="auto"/>
        </w:rPr>
        <w:t xml:space="preserve">Статья </w:t>
      </w:r>
      <w:r>
        <w:rPr>
          <w:rFonts w:ascii="Times New Roman" w:hAnsi="Times New Roman" w:cs="Times New Roman"/>
          <w:color w:val="auto"/>
        </w:rPr>
        <w:t>49</w:t>
      </w:r>
      <w:r w:rsidRPr="00192F2B">
        <w:rPr>
          <w:rFonts w:ascii="Times New Roman" w:hAnsi="Times New Roman" w:cs="Times New Roman"/>
          <w:color w:val="auto"/>
        </w:rPr>
        <w:t xml:space="preserve">. Владение, пользование и распоряжение муниципальным имуществом Среднеканского </w:t>
      </w:r>
      <w:r w:rsidRPr="00793553">
        <w:rPr>
          <w:rFonts w:ascii="Times New Roman" w:hAnsi="Times New Roman" w:cs="Times New Roman"/>
          <w:color w:val="auto"/>
        </w:rPr>
        <w:t>муниципального</w:t>
      </w:r>
      <w:r w:rsidRPr="00192F2B">
        <w:rPr>
          <w:rFonts w:ascii="Times New Roman" w:hAnsi="Times New Roman" w:cs="Times New Roman"/>
          <w:color w:val="auto"/>
        </w:rPr>
        <w:t xml:space="preserve"> округа</w:t>
      </w:r>
      <w:bookmarkEnd w:id="185"/>
      <w:bookmarkEnd w:id="186"/>
      <w:bookmarkEnd w:id="187"/>
      <w:bookmarkEnd w:id="188"/>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1. Органы местного самоуправления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2. </w:t>
      </w:r>
      <w:r w:rsidRPr="00451FFD">
        <w:rPr>
          <w:rFonts w:ascii="Times New Roman" w:hAnsi="Times New Roman" w:cs="Times New Roman"/>
          <w:sz w:val="24"/>
          <w:szCs w:val="24"/>
        </w:rP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21CBE" w:rsidRPr="0042767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 В структуре А</w:t>
      </w:r>
      <w:r w:rsidRPr="00427677">
        <w:rPr>
          <w:rFonts w:ascii="Times New Roman" w:hAnsi="Times New Roman" w:cs="Times New Roman"/>
          <w:sz w:val="24"/>
          <w:szCs w:val="24"/>
        </w:rPr>
        <w:t xml:space="preserve">дминистрации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создается орган по управлению муниципальным имуществом.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427677">
        <w:rPr>
          <w:rFonts w:ascii="Times New Roman" w:hAnsi="Times New Roman" w:cs="Times New Roman"/>
          <w:sz w:val="24"/>
          <w:szCs w:val="24"/>
        </w:rPr>
        <w:t xml:space="preserve">4. Порядок и условия приватизации муниципального имущества определяются нормативными правовыми актами Собрания представителей Среднеканского </w:t>
      </w:r>
      <w:r w:rsidRPr="00793553">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 Доходы от использования и приватизации муниципального имущества поступают в бюджет </w:t>
      </w:r>
      <w:r w:rsidRPr="001E45AA">
        <w:rPr>
          <w:rFonts w:ascii="Times New Roman" w:hAnsi="Times New Roman" w:cs="Times New Roman"/>
          <w:sz w:val="24"/>
          <w:szCs w:val="24"/>
        </w:rPr>
        <w:t>муниципального</w:t>
      </w:r>
      <w:r w:rsidRPr="00427677">
        <w:rPr>
          <w:rFonts w:ascii="Times New Roman" w:hAnsi="Times New Roman" w:cs="Times New Roman"/>
          <w:sz w:val="24"/>
          <w:szCs w:val="24"/>
        </w:rPr>
        <w:t xml:space="preserve"> округа.</w:t>
      </w:r>
    </w:p>
    <w:p w:rsidR="00E21CBE" w:rsidRPr="00451FFD"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451FFD">
        <w:rPr>
          <w:rFonts w:ascii="Times New Roman" w:hAnsi="Times New Roman" w:cs="Times New Roman"/>
          <w:sz w:val="24"/>
          <w:szCs w:val="24"/>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451FFD">
        <w:rPr>
          <w:rFonts w:ascii="Times New Roman" w:hAnsi="Times New Roman" w:cs="Times New Roman"/>
          <w:sz w:val="24"/>
          <w:szCs w:val="24"/>
        </w:rPr>
        <w:t xml:space="preserve">.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w:t>
      </w:r>
      <w:r>
        <w:rPr>
          <w:rFonts w:ascii="Times New Roman" w:hAnsi="Times New Roman" w:cs="Times New Roman"/>
          <w:sz w:val="24"/>
          <w:szCs w:val="24"/>
        </w:rPr>
        <w:t>Магаданской области</w:t>
      </w:r>
      <w:r w:rsidRPr="00451FFD">
        <w:rPr>
          <w:rFonts w:ascii="Times New Roman" w:hAnsi="Times New Roman" w:cs="Times New Roman"/>
          <w:sz w:val="24"/>
          <w:szCs w:val="24"/>
        </w:rPr>
        <w:t>, в случаях, порядке и на условиях, которые установлены законодательством Российской Федерации об электроэнергетике.</w:t>
      </w:r>
    </w:p>
    <w:p w:rsidR="00E21CBE" w:rsidRPr="00D925F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89" w:name="_Toc456863290"/>
      <w:bookmarkStart w:id="190" w:name="_Toc510012965"/>
      <w:bookmarkStart w:id="191" w:name="_Toc161157538"/>
      <w:bookmarkStart w:id="192" w:name="_Toc211602066"/>
      <w:r w:rsidRPr="00192F2B">
        <w:rPr>
          <w:rFonts w:ascii="Times New Roman" w:hAnsi="Times New Roman" w:cs="Times New Roman"/>
          <w:color w:val="auto"/>
        </w:rPr>
        <w:t xml:space="preserve">Статья </w:t>
      </w:r>
      <w:r>
        <w:rPr>
          <w:rFonts w:ascii="Times New Roman" w:hAnsi="Times New Roman" w:cs="Times New Roman"/>
          <w:color w:val="auto"/>
        </w:rPr>
        <w:t>50</w:t>
      </w:r>
      <w:r w:rsidRPr="00192F2B">
        <w:rPr>
          <w:rFonts w:ascii="Times New Roman" w:hAnsi="Times New Roman" w:cs="Times New Roman"/>
          <w:color w:val="auto"/>
        </w:rPr>
        <w:t>. Органы местного самоуправления - юридические лица</w:t>
      </w:r>
      <w:bookmarkEnd w:id="189"/>
      <w:bookmarkEnd w:id="190"/>
      <w:bookmarkEnd w:id="191"/>
      <w:bookmarkEnd w:id="192"/>
    </w:p>
    <w:p w:rsidR="00E21CBE" w:rsidRPr="00332F6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32F6A">
        <w:rPr>
          <w:rFonts w:ascii="Times New Roman" w:hAnsi="Times New Roman" w:cs="Times New Roman"/>
          <w:sz w:val="24"/>
          <w:szCs w:val="24"/>
        </w:rPr>
        <w:t xml:space="preserve">1. От имени </w:t>
      </w:r>
      <w:r w:rsidRPr="001E45AA">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приобретать и осуществлять имущественные и иные права и обязанности могут </w:t>
      </w:r>
      <w:r>
        <w:rPr>
          <w:rFonts w:ascii="Times New Roman" w:hAnsi="Times New Roman" w:cs="Times New Roman"/>
          <w:sz w:val="24"/>
          <w:szCs w:val="24"/>
        </w:rPr>
        <w:t>А</w:t>
      </w:r>
      <w:r w:rsidRPr="00332F6A">
        <w:rPr>
          <w:rFonts w:ascii="Times New Roman" w:hAnsi="Times New Roman" w:cs="Times New Roman"/>
          <w:sz w:val="24"/>
          <w:szCs w:val="24"/>
        </w:rPr>
        <w:t xml:space="preserve">дминистрация Среднеканского </w:t>
      </w:r>
      <w:r w:rsidRPr="00793553">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w:t>
      </w:r>
      <w:r w:rsidRPr="00855690">
        <w:rPr>
          <w:rFonts w:ascii="Times New Roman" w:hAnsi="Times New Roman" w:cs="Times New Roman"/>
          <w:sz w:val="24"/>
          <w:szCs w:val="24"/>
        </w:rPr>
        <w:t xml:space="preserve">Контрольно-счетная палата муниципального образования «Среднеканский </w:t>
      </w:r>
      <w:r>
        <w:rPr>
          <w:rFonts w:ascii="Times New Roman" w:hAnsi="Times New Roman" w:cs="Times New Roman"/>
          <w:sz w:val="24"/>
          <w:szCs w:val="24"/>
        </w:rPr>
        <w:t>муниципальный</w:t>
      </w:r>
      <w:r w:rsidRPr="00855690">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55690">
        <w:rPr>
          <w:rFonts w:ascii="Times New Roman" w:hAnsi="Times New Roman" w:cs="Times New Roman"/>
          <w:sz w:val="24"/>
          <w:szCs w:val="24"/>
        </w:rPr>
        <w:t>»,</w:t>
      </w:r>
      <w:r>
        <w:rPr>
          <w:rFonts w:ascii="Times New Roman" w:hAnsi="Times New Roman" w:cs="Times New Roman"/>
          <w:sz w:val="24"/>
          <w:szCs w:val="24"/>
        </w:rPr>
        <w:t xml:space="preserve"> Г</w:t>
      </w:r>
      <w:r w:rsidRPr="00332F6A">
        <w:rPr>
          <w:rFonts w:ascii="Times New Roman" w:hAnsi="Times New Roman" w:cs="Times New Roman"/>
          <w:sz w:val="24"/>
          <w:szCs w:val="24"/>
        </w:rPr>
        <w:t xml:space="preserve">лава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Pr="00332F6A">
        <w:rPr>
          <w:rFonts w:ascii="Times New Roman" w:hAnsi="Times New Roman" w:cs="Times New Roman"/>
          <w:sz w:val="24"/>
          <w:szCs w:val="24"/>
        </w:rPr>
        <w:t xml:space="preserve">, должностные лица местного самоуправления в соответствии с поручением </w:t>
      </w:r>
      <w:r>
        <w:rPr>
          <w:rFonts w:ascii="Times New Roman" w:hAnsi="Times New Roman" w:cs="Times New Roman"/>
          <w:sz w:val="24"/>
          <w:szCs w:val="24"/>
        </w:rPr>
        <w:t>Г</w:t>
      </w:r>
      <w:r w:rsidRPr="00332F6A">
        <w:rPr>
          <w:rFonts w:ascii="Times New Roman" w:hAnsi="Times New Roman" w:cs="Times New Roman"/>
          <w:sz w:val="24"/>
          <w:szCs w:val="24"/>
        </w:rPr>
        <w:t xml:space="preserve">лавы или выданной им доверенностью. От имени </w:t>
      </w:r>
      <w:r w:rsidRPr="001E45AA">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 выступа</w:t>
      </w:r>
      <w:r>
        <w:rPr>
          <w:rFonts w:ascii="Times New Roman" w:hAnsi="Times New Roman" w:cs="Times New Roman"/>
          <w:sz w:val="24"/>
          <w:szCs w:val="24"/>
        </w:rPr>
        <w:t>ть в суде без доверенности может</w:t>
      </w:r>
      <w:r w:rsidRPr="00332F6A">
        <w:rPr>
          <w:rFonts w:ascii="Times New Roman" w:hAnsi="Times New Roman" w:cs="Times New Roman"/>
          <w:sz w:val="24"/>
          <w:szCs w:val="24"/>
        </w:rPr>
        <w:t xml:space="preserve"> </w:t>
      </w:r>
      <w:r>
        <w:rPr>
          <w:rFonts w:ascii="Times New Roman" w:hAnsi="Times New Roman" w:cs="Times New Roman"/>
          <w:sz w:val="24"/>
          <w:szCs w:val="24"/>
        </w:rPr>
        <w:t>Г</w:t>
      </w:r>
      <w:r w:rsidRPr="00332F6A">
        <w:rPr>
          <w:rFonts w:ascii="Times New Roman" w:hAnsi="Times New Roman" w:cs="Times New Roman"/>
          <w:sz w:val="24"/>
          <w:szCs w:val="24"/>
        </w:rPr>
        <w:t xml:space="preserve">лава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 в соответствии с его</w:t>
      </w:r>
      <w:r w:rsidRPr="00332F6A">
        <w:rPr>
          <w:rFonts w:ascii="Times New Roman" w:hAnsi="Times New Roman" w:cs="Times New Roman"/>
          <w:sz w:val="24"/>
          <w:szCs w:val="24"/>
        </w:rPr>
        <w:t xml:space="preserve"> полномочиями, другие должностные лица местного самоуправления в соответствии с выданной им доверенностью.</w:t>
      </w:r>
    </w:p>
    <w:p w:rsidR="00E21CBE" w:rsidRPr="00332F6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332F6A">
        <w:rPr>
          <w:rFonts w:ascii="Times New Roman" w:hAnsi="Times New Roman" w:cs="Times New Roman"/>
          <w:sz w:val="24"/>
          <w:szCs w:val="24"/>
        </w:rPr>
        <w:t xml:space="preserve">2. Собрание представителей, </w:t>
      </w:r>
      <w:r>
        <w:rPr>
          <w:rFonts w:ascii="Times New Roman" w:hAnsi="Times New Roman" w:cs="Times New Roman"/>
          <w:sz w:val="24"/>
          <w:szCs w:val="24"/>
        </w:rPr>
        <w:t xml:space="preserve">Администрация Среднеканского </w:t>
      </w:r>
      <w:r w:rsidRPr="00793553">
        <w:rPr>
          <w:rFonts w:ascii="Times New Roman" w:hAnsi="Times New Roman" w:cs="Times New Roman"/>
          <w:sz w:val="24"/>
          <w:szCs w:val="24"/>
        </w:rPr>
        <w:t>муниципального</w:t>
      </w:r>
      <w:r>
        <w:rPr>
          <w:rFonts w:ascii="Times New Roman" w:hAnsi="Times New Roman" w:cs="Times New Roman"/>
          <w:sz w:val="24"/>
          <w:szCs w:val="24"/>
        </w:rPr>
        <w:t xml:space="preserve"> округа</w:t>
      </w:r>
      <w:r w:rsidRPr="00332F6A">
        <w:rPr>
          <w:rFonts w:ascii="Times New Roman" w:hAnsi="Times New Roman" w:cs="Times New Roman"/>
          <w:sz w:val="24"/>
          <w:szCs w:val="24"/>
        </w:rPr>
        <w:t>,</w:t>
      </w:r>
      <w:r w:rsidRPr="00855690">
        <w:t xml:space="preserve"> </w:t>
      </w:r>
      <w:r w:rsidRPr="00855690">
        <w:rPr>
          <w:rFonts w:ascii="Times New Roman" w:hAnsi="Times New Roman" w:cs="Times New Roman"/>
          <w:sz w:val="24"/>
          <w:szCs w:val="24"/>
        </w:rPr>
        <w:t xml:space="preserve">Контрольно-счетная палата муниципального образования «Среднеканский </w:t>
      </w:r>
      <w:r w:rsidRPr="00793553">
        <w:rPr>
          <w:rFonts w:ascii="Times New Roman" w:hAnsi="Times New Roman" w:cs="Times New Roman"/>
          <w:sz w:val="24"/>
          <w:szCs w:val="24"/>
        </w:rPr>
        <w:t>муни</w:t>
      </w:r>
      <w:r>
        <w:rPr>
          <w:rFonts w:ascii="Times New Roman" w:hAnsi="Times New Roman" w:cs="Times New Roman"/>
          <w:sz w:val="24"/>
          <w:szCs w:val="24"/>
        </w:rPr>
        <w:t>ципальный</w:t>
      </w:r>
      <w:r w:rsidRPr="00855690">
        <w:rPr>
          <w:rFonts w:ascii="Times New Roman" w:hAnsi="Times New Roman" w:cs="Times New Roman"/>
          <w:sz w:val="24"/>
          <w:szCs w:val="24"/>
        </w:rPr>
        <w:t xml:space="preserve"> округ</w:t>
      </w:r>
      <w:r>
        <w:rPr>
          <w:rFonts w:ascii="Times New Roman" w:hAnsi="Times New Roman" w:cs="Times New Roman"/>
          <w:sz w:val="24"/>
          <w:szCs w:val="24"/>
        </w:rPr>
        <w:t xml:space="preserve"> Магаданской области</w:t>
      </w:r>
      <w:r w:rsidRPr="00855690">
        <w:rPr>
          <w:rFonts w:ascii="Times New Roman" w:hAnsi="Times New Roman" w:cs="Times New Roman"/>
          <w:sz w:val="24"/>
          <w:szCs w:val="24"/>
        </w:rPr>
        <w:t>»,</w:t>
      </w:r>
      <w:r w:rsidRPr="00332F6A">
        <w:rPr>
          <w:rFonts w:ascii="Times New Roman" w:hAnsi="Times New Roman" w:cs="Times New Roman"/>
          <w:sz w:val="24"/>
          <w:szCs w:val="24"/>
        </w:rPr>
        <w:t xml:space="preserve"> которые в соответствии с федеральным законодательством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E21CBE" w:rsidRPr="00332F6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Pr="00332F6A">
        <w:rPr>
          <w:rFonts w:ascii="Times New Roman" w:hAnsi="Times New Roman" w:cs="Times New Roman"/>
          <w:sz w:val="24"/>
          <w:szCs w:val="24"/>
        </w:rPr>
        <w:t xml:space="preserve">Собрание представителей, </w:t>
      </w:r>
      <w:r>
        <w:rPr>
          <w:rFonts w:ascii="Times New Roman" w:hAnsi="Times New Roman" w:cs="Times New Roman"/>
          <w:sz w:val="24"/>
          <w:szCs w:val="24"/>
        </w:rPr>
        <w:t>А</w:t>
      </w:r>
      <w:r w:rsidRPr="00332F6A">
        <w:rPr>
          <w:rFonts w:ascii="Times New Roman" w:hAnsi="Times New Roman" w:cs="Times New Roman"/>
          <w:sz w:val="24"/>
          <w:szCs w:val="24"/>
        </w:rPr>
        <w:t xml:space="preserve">дминистрация </w:t>
      </w:r>
      <w:r>
        <w:rPr>
          <w:rFonts w:ascii="Times New Roman" w:hAnsi="Times New Roman" w:cs="Times New Roman"/>
          <w:sz w:val="24"/>
          <w:szCs w:val="24"/>
        </w:rPr>
        <w:t xml:space="preserve">Среднеканского </w:t>
      </w:r>
      <w:r w:rsidRPr="00793553">
        <w:rPr>
          <w:rFonts w:ascii="Times New Roman" w:hAnsi="Times New Roman" w:cs="Times New Roman"/>
          <w:sz w:val="24"/>
          <w:szCs w:val="24"/>
        </w:rPr>
        <w:t>муниципального</w:t>
      </w:r>
      <w:r w:rsidRPr="00332F6A">
        <w:rPr>
          <w:rFonts w:ascii="Times New Roman" w:hAnsi="Times New Roman" w:cs="Times New Roman"/>
          <w:sz w:val="24"/>
          <w:szCs w:val="24"/>
        </w:rPr>
        <w:t xml:space="preserve"> округа</w:t>
      </w:r>
      <w:r>
        <w:rPr>
          <w:rFonts w:ascii="Times New Roman" w:hAnsi="Times New Roman" w:cs="Times New Roman"/>
          <w:sz w:val="24"/>
          <w:szCs w:val="24"/>
        </w:rPr>
        <w:t xml:space="preserve">, </w:t>
      </w:r>
      <w:r w:rsidRPr="00855690">
        <w:rPr>
          <w:rFonts w:ascii="Times New Roman" w:hAnsi="Times New Roman" w:cs="Times New Roman"/>
          <w:sz w:val="24"/>
          <w:szCs w:val="24"/>
        </w:rPr>
        <w:t xml:space="preserve">Контрольно-счетная палата муниципального образования «Среднеканский </w:t>
      </w:r>
      <w:r>
        <w:rPr>
          <w:rFonts w:ascii="Times New Roman" w:hAnsi="Times New Roman" w:cs="Times New Roman"/>
          <w:sz w:val="24"/>
          <w:szCs w:val="24"/>
        </w:rPr>
        <w:t>муниципальный</w:t>
      </w:r>
      <w:r w:rsidRPr="00855690">
        <w:rPr>
          <w:rFonts w:ascii="Times New Roman" w:hAnsi="Times New Roman" w:cs="Times New Roman"/>
          <w:sz w:val="24"/>
          <w:szCs w:val="24"/>
        </w:rPr>
        <w:t xml:space="preserve"> округ</w:t>
      </w:r>
      <w:r>
        <w:rPr>
          <w:rFonts w:ascii="Times New Roman" w:hAnsi="Times New Roman" w:cs="Times New Roman"/>
          <w:sz w:val="24"/>
          <w:szCs w:val="24"/>
        </w:rPr>
        <w:t xml:space="preserve"> </w:t>
      </w:r>
      <w:r>
        <w:rPr>
          <w:rFonts w:ascii="Times New Roman" w:hAnsi="Times New Roman" w:cs="Times New Roman"/>
          <w:sz w:val="24"/>
          <w:szCs w:val="24"/>
        </w:rPr>
        <w:lastRenderedPageBreak/>
        <w:t>Магаданской области</w:t>
      </w:r>
      <w:r w:rsidRPr="00855690">
        <w:rPr>
          <w:rFonts w:ascii="Times New Roman" w:hAnsi="Times New Roman" w:cs="Times New Roman"/>
          <w:sz w:val="24"/>
          <w:szCs w:val="24"/>
        </w:rPr>
        <w:t>»,</w:t>
      </w:r>
      <w:r>
        <w:rPr>
          <w:rFonts w:ascii="Times New Roman" w:hAnsi="Times New Roman" w:cs="Times New Roman"/>
          <w:sz w:val="24"/>
          <w:szCs w:val="24"/>
        </w:rPr>
        <w:t xml:space="preserve"> </w:t>
      </w:r>
      <w:r w:rsidRPr="00332F6A">
        <w:rPr>
          <w:rFonts w:ascii="Times New Roman" w:hAnsi="Times New Roman" w:cs="Times New Roman"/>
          <w:sz w:val="24"/>
          <w:szCs w:val="24"/>
        </w:rPr>
        <w:t>как юридические лица действуют на основании общих для организаций данного вида положений в соответствии с Гражданским кодексом Российской Федерации применительно к казенным учреждениям.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 </w:t>
      </w:r>
      <w:r w:rsidRPr="00332F6A">
        <w:rPr>
          <w:rFonts w:ascii="Times New Roman" w:hAnsi="Times New Roman" w:cs="Times New Roman"/>
          <w:sz w:val="24"/>
          <w:szCs w:val="24"/>
        </w:rPr>
        <w:t>Основаниями для государственной регистрации органов местного самоуправления в качестве юридических лиц являются настоящий Устав и решение Собрания представителей о создании соответствующего органа местного самоуправления с правами юридического лица.</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93" w:name="_Toc456863291"/>
      <w:bookmarkStart w:id="194" w:name="_Toc510012966"/>
      <w:bookmarkStart w:id="195" w:name="_Toc161157539"/>
      <w:bookmarkStart w:id="196" w:name="_Toc211602067"/>
      <w:r w:rsidRPr="00192F2B">
        <w:rPr>
          <w:rFonts w:ascii="Times New Roman" w:hAnsi="Times New Roman" w:cs="Times New Roman"/>
          <w:color w:val="auto"/>
        </w:rPr>
        <w:t xml:space="preserve">Статья </w:t>
      </w:r>
      <w:r>
        <w:rPr>
          <w:rFonts w:ascii="Times New Roman" w:hAnsi="Times New Roman" w:cs="Times New Roman"/>
          <w:color w:val="auto"/>
        </w:rPr>
        <w:t>51</w:t>
      </w:r>
      <w:r w:rsidRPr="00192F2B">
        <w:rPr>
          <w:rFonts w:ascii="Times New Roman" w:hAnsi="Times New Roman" w:cs="Times New Roman"/>
          <w:color w:val="auto"/>
        </w:rPr>
        <w:t>. Отношения органов местного самоуправления муниципального образования с муниципальными предприятиями и муниципальными учреждениями.</w:t>
      </w:r>
      <w:bookmarkEnd w:id="193"/>
      <w:bookmarkEnd w:id="194"/>
      <w:bookmarkEnd w:id="195"/>
      <w:bookmarkEnd w:id="196"/>
    </w:p>
    <w:p w:rsidR="00E21CBE" w:rsidRDefault="00E21CBE" w:rsidP="00E21CBE">
      <w:pPr>
        <w:pStyle w:val="a5"/>
        <w:widowControl w:val="0"/>
        <w:numPr>
          <w:ilvl w:val="0"/>
          <w:numId w:val="10"/>
        </w:numPr>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C92E86">
        <w:rPr>
          <w:rFonts w:ascii="Times New Roman" w:hAnsi="Times New Roman" w:cs="Times New Roman"/>
          <w:sz w:val="24"/>
          <w:szCs w:val="24"/>
        </w:rPr>
        <w:t xml:space="preserve">Администрация от имени муниципального образования «Среднеканский муниципальный округ Магаданской области» может создавать, реорганизовывать и ликвидировать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w:t>
      </w:r>
    </w:p>
    <w:p w:rsidR="00E21CBE" w:rsidRDefault="00E21CBE" w:rsidP="00E21CBE">
      <w:pPr>
        <w:pStyle w:val="a5"/>
        <w:widowControl w:val="0"/>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C92E86">
        <w:rPr>
          <w:rFonts w:ascii="Times New Roman" w:hAnsi="Times New Roman" w:cs="Times New Roman"/>
          <w:sz w:val="24"/>
          <w:szCs w:val="24"/>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E21CBE" w:rsidRPr="00C92E86" w:rsidRDefault="00E21CBE" w:rsidP="00E21CBE">
      <w:pPr>
        <w:pStyle w:val="a5"/>
        <w:widowControl w:val="0"/>
        <w:numPr>
          <w:ilvl w:val="0"/>
          <w:numId w:val="10"/>
        </w:numPr>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C92E86">
        <w:rPr>
          <w:rFonts w:ascii="Times New Roman" w:hAnsi="Times New Roman" w:cs="Times New Roman"/>
          <w:sz w:val="24"/>
          <w:szCs w:val="24"/>
        </w:rPr>
        <w:t>Порядок принятия решений о создании, реорганизации и ликвидации муниципальных предприятий, утверждения уставов муниципальных предприятий устанавливается решением Собрания представителей Среднеканского муниципального округа.</w:t>
      </w:r>
    </w:p>
    <w:p w:rsidR="00E21CBE" w:rsidRPr="006631ED" w:rsidRDefault="00E21CBE" w:rsidP="00E21CBE">
      <w:pPr>
        <w:pStyle w:val="a5"/>
        <w:widowControl w:val="0"/>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sidRPr="006631ED">
        <w:rPr>
          <w:rFonts w:ascii="Times New Roman" w:hAnsi="Times New Roman" w:cs="Times New Roman"/>
          <w:sz w:val="24"/>
          <w:szCs w:val="24"/>
        </w:rPr>
        <w:t xml:space="preserve">Принятие решений о создании, реорганизации, изменении типа и ликвидации муниципальных учреждений, составление и утверждение отчетов о результатах деятельности муниципальных учреждений и об использовании закрепленного за ними муниципального имущества, а также контроль над деятельностью муниципальных учреждений осуществляется в порядке, установленном </w:t>
      </w:r>
      <w:r>
        <w:rPr>
          <w:rFonts w:ascii="Times New Roman" w:hAnsi="Times New Roman" w:cs="Times New Roman"/>
          <w:sz w:val="24"/>
          <w:szCs w:val="24"/>
        </w:rPr>
        <w:t>А</w:t>
      </w:r>
      <w:r w:rsidRPr="006631ED">
        <w:rPr>
          <w:rFonts w:ascii="Times New Roman" w:hAnsi="Times New Roman" w:cs="Times New Roman"/>
          <w:sz w:val="24"/>
          <w:szCs w:val="24"/>
        </w:rPr>
        <w:t xml:space="preserve">дминистрацией Среднеканского </w:t>
      </w:r>
      <w:r w:rsidRPr="00793553">
        <w:rPr>
          <w:rFonts w:ascii="Times New Roman" w:hAnsi="Times New Roman" w:cs="Times New Roman"/>
          <w:sz w:val="24"/>
          <w:szCs w:val="24"/>
        </w:rPr>
        <w:t>муниципального</w:t>
      </w:r>
      <w:r w:rsidRPr="006631ED">
        <w:rPr>
          <w:rFonts w:ascii="Times New Roman" w:hAnsi="Times New Roman" w:cs="Times New Roman"/>
          <w:sz w:val="24"/>
          <w:szCs w:val="24"/>
        </w:rPr>
        <w:t xml:space="preserve"> округа.</w:t>
      </w:r>
    </w:p>
    <w:p w:rsidR="00E21CBE" w:rsidRPr="007A4AAA" w:rsidRDefault="00E21CBE" w:rsidP="00E21CBE">
      <w:pPr>
        <w:widowControl w:val="0"/>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7A4AAA">
        <w:rPr>
          <w:rFonts w:ascii="Times New Roman" w:hAnsi="Times New Roman" w:cs="Times New Roman"/>
          <w:sz w:val="24"/>
          <w:szCs w:val="24"/>
        </w:rPr>
        <w:t>.</w:t>
      </w:r>
      <w:r w:rsidRPr="007A4AAA">
        <w:rPr>
          <w:rFonts w:ascii="Times New Roman" w:hAnsi="Times New Roman" w:cs="Times New Roman"/>
          <w:sz w:val="24"/>
          <w:szCs w:val="24"/>
        </w:rPr>
        <w:tab/>
        <w:t>Администрация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год в соответствии с установленным графиком.</w:t>
      </w:r>
    </w:p>
    <w:p w:rsidR="00E21CBE" w:rsidRDefault="00E21CBE" w:rsidP="00E21CBE">
      <w:pPr>
        <w:widowControl w:val="0"/>
        <w:tabs>
          <w:tab w:val="left" w:pos="851"/>
        </w:tabs>
        <w:autoSpaceDE w:val="0"/>
        <w:autoSpaceDN w:val="0"/>
        <w:adjustRightInd w:val="0"/>
        <w:spacing w:after="0" w:line="240" w:lineRule="auto"/>
        <w:ind w:firstLine="540"/>
        <w:jc w:val="both"/>
        <w:rPr>
          <w:rFonts w:ascii="Times New Roman" w:hAnsi="Times New Roman" w:cs="Times New Roman"/>
          <w:sz w:val="24"/>
          <w:szCs w:val="24"/>
        </w:rPr>
      </w:pPr>
      <w:r w:rsidRPr="007A4AAA">
        <w:rPr>
          <w:rFonts w:ascii="Times New Roman" w:hAnsi="Times New Roman" w:cs="Times New Roman"/>
          <w:sz w:val="24"/>
          <w:szCs w:val="24"/>
        </w:rPr>
        <w:t>Собрание представителей вправе заслушивать отчеты о деятельности муниципальных предприятий и учреждений по мере необходимости.</w:t>
      </w:r>
    </w:p>
    <w:p w:rsidR="00E21CBE" w:rsidRDefault="00E21CBE" w:rsidP="00E21CBE">
      <w:pPr>
        <w:pStyle w:val="a5"/>
        <w:widowControl w:val="0"/>
        <w:numPr>
          <w:ilvl w:val="0"/>
          <w:numId w:val="10"/>
        </w:numPr>
        <w:tabs>
          <w:tab w:val="left" w:pos="851"/>
        </w:tabs>
        <w:autoSpaceDE w:val="0"/>
        <w:autoSpaceDN w:val="0"/>
        <w:adjustRightInd w:val="0"/>
        <w:spacing w:after="0" w:line="240" w:lineRule="auto"/>
        <w:ind w:left="0" w:firstLine="540"/>
        <w:jc w:val="both"/>
        <w:rPr>
          <w:rFonts w:ascii="Times New Roman" w:hAnsi="Times New Roman" w:cs="Times New Roman"/>
          <w:sz w:val="24"/>
          <w:szCs w:val="24"/>
        </w:rPr>
      </w:pPr>
      <w:r>
        <w:rPr>
          <w:rFonts w:ascii="Times New Roman" w:hAnsi="Times New Roman" w:cs="Times New Roman"/>
          <w:sz w:val="24"/>
          <w:szCs w:val="24"/>
        </w:rPr>
        <w:t>А</w:t>
      </w:r>
      <w:r w:rsidRPr="00492E14">
        <w:rPr>
          <w:rFonts w:ascii="Times New Roman" w:hAnsi="Times New Roman" w:cs="Times New Roman"/>
          <w:sz w:val="24"/>
          <w:szCs w:val="24"/>
        </w:rPr>
        <w:t xml:space="preserve">дминистрация от имени муниципального образования </w:t>
      </w:r>
      <w:proofErr w:type="spellStart"/>
      <w:r w:rsidRPr="00492E14">
        <w:rPr>
          <w:rFonts w:ascii="Times New Roman" w:hAnsi="Times New Roman" w:cs="Times New Roman"/>
          <w:sz w:val="24"/>
          <w:szCs w:val="24"/>
        </w:rPr>
        <w:t>субсидиарно</w:t>
      </w:r>
      <w:proofErr w:type="spellEnd"/>
      <w:r w:rsidRPr="00492E14">
        <w:rPr>
          <w:rFonts w:ascii="Times New Roman" w:hAnsi="Times New Roman" w:cs="Times New Roman"/>
          <w:sz w:val="24"/>
          <w:szCs w:val="24"/>
        </w:rPr>
        <w:t xml:space="preserve"> отвечает по обязательствам муниципальных казенных учреждений и обеспечивает их исполнение в порядке, установленном федеральным законом.</w:t>
      </w:r>
    </w:p>
    <w:p w:rsidR="00E21CBE" w:rsidRPr="00492E14" w:rsidRDefault="00E21CBE" w:rsidP="00E21CBE">
      <w:pPr>
        <w:pStyle w:val="a5"/>
        <w:widowControl w:val="0"/>
        <w:tabs>
          <w:tab w:val="left" w:pos="851"/>
        </w:tabs>
        <w:autoSpaceDE w:val="0"/>
        <w:autoSpaceDN w:val="0"/>
        <w:adjustRightInd w:val="0"/>
        <w:spacing w:after="0" w:line="240" w:lineRule="auto"/>
        <w:ind w:left="540"/>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197" w:name="_Toc456863292"/>
      <w:bookmarkStart w:id="198" w:name="_Toc510012967"/>
      <w:bookmarkStart w:id="199" w:name="_Toc161157540"/>
      <w:bookmarkStart w:id="200" w:name="_Toc211602068"/>
      <w:r w:rsidRPr="00192F2B">
        <w:rPr>
          <w:rFonts w:ascii="Times New Roman" w:hAnsi="Times New Roman" w:cs="Times New Roman"/>
          <w:color w:val="auto"/>
        </w:rPr>
        <w:t xml:space="preserve">Статья </w:t>
      </w:r>
      <w:r>
        <w:rPr>
          <w:rFonts w:ascii="Times New Roman" w:hAnsi="Times New Roman" w:cs="Times New Roman"/>
          <w:color w:val="auto"/>
        </w:rPr>
        <w:t>52</w:t>
      </w:r>
      <w:r w:rsidRPr="00192F2B">
        <w:rPr>
          <w:rFonts w:ascii="Times New Roman" w:hAnsi="Times New Roman" w:cs="Times New Roman"/>
          <w:color w:val="auto"/>
        </w:rPr>
        <w:t>. Участие муниципального образования в хозяйственных обществах и некоммерческих организациях.</w:t>
      </w:r>
      <w:bookmarkEnd w:id="197"/>
      <w:bookmarkEnd w:id="198"/>
      <w:bookmarkEnd w:id="199"/>
      <w:bookmarkEnd w:id="200"/>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r>
      <w:proofErr w:type="gramStart"/>
      <w:r w:rsidRPr="00C92E86">
        <w:rPr>
          <w:rFonts w:ascii="Times New Roman" w:hAnsi="Times New Roman" w:cs="Times New Roman"/>
          <w:sz w:val="24"/>
          <w:szCs w:val="24"/>
        </w:rPr>
        <w:t>В</w:t>
      </w:r>
      <w:proofErr w:type="gramEnd"/>
      <w:r w:rsidRPr="00C92E86">
        <w:rPr>
          <w:rFonts w:ascii="Times New Roman" w:hAnsi="Times New Roman" w:cs="Times New Roman"/>
          <w:sz w:val="24"/>
          <w:szCs w:val="24"/>
        </w:rPr>
        <w:t xml:space="preserve"> целях непосредственного обеспечения жизнедеятельности населения муниципальное образование может участвовать в хозяйственных обществах, в том числе межмуниципальных и некоммерческих организациях.</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Решения об участии муниципального образования в хозяйственном обществе или некоммерческой организации принимаются Собранием представителей са</w:t>
      </w:r>
      <w:r>
        <w:rPr>
          <w:rFonts w:ascii="Times New Roman" w:hAnsi="Times New Roman" w:cs="Times New Roman"/>
          <w:sz w:val="24"/>
          <w:szCs w:val="24"/>
        </w:rPr>
        <w:t>мостоятельно или по инициативе Г</w:t>
      </w:r>
      <w:r w:rsidRPr="007A4AAA">
        <w:rPr>
          <w:rFonts w:ascii="Times New Roman" w:hAnsi="Times New Roman" w:cs="Times New Roman"/>
          <w:sz w:val="24"/>
          <w:szCs w:val="24"/>
        </w:rPr>
        <w:t>лавы муниципального образования.</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3.</w:t>
      </w:r>
      <w:r w:rsidRPr="007A4AAA">
        <w:rPr>
          <w:rFonts w:ascii="Times New Roman" w:hAnsi="Times New Roman" w:cs="Times New Roman"/>
          <w:sz w:val="24"/>
          <w:szCs w:val="24"/>
        </w:rPr>
        <w:tab/>
        <w:t>Порядок участия муниципального образования в хозяйственных обществах и некоммерческих организациях, в том числе межмуниципальных, определяется законодательством Российской Федерации, настоящим Уставом и решениями Собрания представителей.</w:t>
      </w:r>
    </w:p>
    <w:p w:rsidR="00E21CBE" w:rsidRPr="009F577F"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201" w:name="_Toc456863293"/>
      <w:bookmarkStart w:id="202" w:name="_Toc510012968"/>
      <w:bookmarkStart w:id="203" w:name="_Toc161157541"/>
      <w:bookmarkStart w:id="204" w:name="_Toc211602069"/>
      <w:r w:rsidRPr="00192F2B">
        <w:rPr>
          <w:rFonts w:ascii="Times New Roman" w:hAnsi="Times New Roman" w:cs="Times New Roman"/>
          <w:color w:val="auto"/>
        </w:rPr>
        <w:t xml:space="preserve">Статья </w:t>
      </w:r>
      <w:r>
        <w:rPr>
          <w:rFonts w:ascii="Times New Roman" w:hAnsi="Times New Roman" w:cs="Times New Roman"/>
          <w:color w:val="auto"/>
        </w:rPr>
        <w:t>53</w:t>
      </w:r>
      <w:r w:rsidRPr="00192F2B">
        <w:rPr>
          <w:rFonts w:ascii="Times New Roman" w:hAnsi="Times New Roman" w:cs="Times New Roman"/>
          <w:color w:val="auto"/>
        </w:rPr>
        <w:t>. Местный бюджет</w:t>
      </w:r>
      <w:bookmarkEnd w:id="201"/>
      <w:bookmarkEnd w:id="202"/>
      <w:bookmarkEnd w:id="203"/>
      <w:bookmarkEnd w:id="204"/>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 xml:space="preserve">Муниципальное образование </w:t>
      </w:r>
      <w:r>
        <w:rPr>
          <w:rFonts w:ascii="Times New Roman" w:hAnsi="Times New Roman" w:cs="Times New Roman"/>
          <w:sz w:val="24"/>
          <w:szCs w:val="24"/>
        </w:rPr>
        <w:t xml:space="preserve">«Среднеканский муниципальный округ Магаданской области» </w:t>
      </w:r>
      <w:r w:rsidRPr="007A4AAA">
        <w:rPr>
          <w:rFonts w:ascii="Times New Roman" w:hAnsi="Times New Roman" w:cs="Times New Roman"/>
          <w:sz w:val="24"/>
          <w:szCs w:val="24"/>
        </w:rPr>
        <w:t>имеет собственный бюджет (местный бюджет).</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w:t>
      </w:r>
      <w:r w:rsidRPr="007A4AAA">
        <w:rPr>
          <w:rFonts w:ascii="Times New Roman" w:hAnsi="Times New Roman" w:cs="Times New Roman"/>
          <w:sz w:val="24"/>
          <w:szCs w:val="24"/>
        </w:rPr>
        <w:lastRenderedPageBreak/>
        <w:t>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3.</w:t>
      </w:r>
      <w:r w:rsidRPr="007A4AAA">
        <w:rPr>
          <w:rFonts w:ascii="Times New Roman" w:hAnsi="Times New Roman" w:cs="Times New Roman"/>
          <w:sz w:val="24"/>
          <w:szCs w:val="24"/>
        </w:rPr>
        <w:tab/>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Pr="00945CBC">
        <w:rPr>
          <w:rFonts w:ascii="Times New Roman" w:hAnsi="Times New Roman"/>
          <w:sz w:val="24"/>
          <w:szCs w:val="24"/>
        </w:rPr>
        <w:t>расходов на оплату их труда</w:t>
      </w:r>
      <w:r w:rsidRPr="007A4AAA">
        <w:rPr>
          <w:rFonts w:ascii="Times New Roman" w:hAnsi="Times New Roman" w:cs="Times New Roman"/>
          <w:sz w:val="24"/>
          <w:szCs w:val="24"/>
        </w:rPr>
        <w:t xml:space="preserve"> подлежат официальному опубликованию.</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855690">
        <w:rPr>
          <w:rFonts w:ascii="Times New Roman" w:hAnsi="Times New Roman" w:cs="Times New Roman"/>
          <w:sz w:val="24"/>
          <w:szCs w:val="24"/>
        </w:rPr>
        <w:t xml:space="preserve">4. Руководитель финансового органа Среднеканского </w:t>
      </w:r>
      <w:r w:rsidRPr="00793553">
        <w:rPr>
          <w:rFonts w:ascii="Times New Roman" w:hAnsi="Times New Roman" w:cs="Times New Roman"/>
          <w:sz w:val="24"/>
          <w:szCs w:val="24"/>
        </w:rPr>
        <w:t>муниципального</w:t>
      </w:r>
      <w:r w:rsidRPr="00855690">
        <w:rPr>
          <w:rFonts w:ascii="Times New Roman" w:hAnsi="Times New Roman" w:cs="Times New Roman"/>
          <w:sz w:val="24"/>
          <w:szCs w:val="24"/>
        </w:rPr>
        <w:t xml:space="preserve">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w:t>
      </w:r>
      <w:r>
        <w:rPr>
          <w:rFonts w:ascii="Times New Roman" w:hAnsi="Times New Roman" w:cs="Times New Roman"/>
          <w:sz w:val="24"/>
          <w:szCs w:val="24"/>
        </w:rPr>
        <w:t xml:space="preserve"> органом исполнительной власти.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855690">
        <w:rPr>
          <w:rFonts w:ascii="Times New Roman" w:hAnsi="Times New Roman" w:cs="Times New Roman"/>
          <w:sz w:val="24"/>
          <w:szCs w:val="24"/>
        </w:rPr>
        <w:t xml:space="preserve">Проведение проверки соответствия кандидатов на замещение должности руководителя финансового органа </w:t>
      </w:r>
      <w:r w:rsidRPr="002F1F27">
        <w:rPr>
          <w:rFonts w:ascii="Times New Roman" w:hAnsi="Times New Roman" w:cs="Times New Roman"/>
          <w:sz w:val="24"/>
          <w:szCs w:val="24"/>
        </w:rPr>
        <w:t xml:space="preserve">квалификационным </w:t>
      </w:r>
      <w:r w:rsidRPr="00855690">
        <w:rPr>
          <w:rFonts w:ascii="Times New Roman" w:hAnsi="Times New Roman" w:cs="Times New Roman"/>
          <w:sz w:val="24"/>
          <w:szCs w:val="24"/>
        </w:rPr>
        <w:t>требованиям осуществляется с участием Министерства финансов Магаданской области в соответствии с порядком, установленным законом Магаданской области.</w:t>
      </w:r>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3458E6" w:rsidRDefault="00E21CBE" w:rsidP="00E21CBE">
      <w:pPr>
        <w:pStyle w:val="2"/>
        <w:spacing w:before="0" w:line="240" w:lineRule="auto"/>
        <w:jc w:val="center"/>
        <w:rPr>
          <w:rFonts w:ascii="Times New Roman" w:hAnsi="Times New Roman" w:cs="Times New Roman"/>
          <w:color w:val="auto"/>
        </w:rPr>
      </w:pPr>
      <w:bookmarkStart w:id="205" w:name="_Toc456863294"/>
      <w:bookmarkStart w:id="206" w:name="_Toc510012969"/>
      <w:bookmarkStart w:id="207" w:name="_Toc161157542"/>
      <w:bookmarkStart w:id="208" w:name="_Toc211602070"/>
      <w:r w:rsidRPr="003458E6">
        <w:rPr>
          <w:rFonts w:ascii="Times New Roman" w:hAnsi="Times New Roman" w:cs="Times New Roman"/>
          <w:color w:val="auto"/>
        </w:rPr>
        <w:t>Статья 54. Расходы местного бюджета.</w:t>
      </w:r>
      <w:bookmarkEnd w:id="205"/>
      <w:bookmarkEnd w:id="206"/>
      <w:bookmarkEnd w:id="207"/>
      <w:bookmarkEnd w:id="208"/>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1.</w:t>
      </w:r>
      <w:r w:rsidRPr="002F1F27">
        <w:rPr>
          <w:rFonts w:ascii="Times New Roman" w:hAnsi="Times New Roman" w:cs="Times New Roman"/>
          <w:sz w:val="24"/>
          <w:szCs w:val="24"/>
        </w:rPr>
        <w:tab/>
        <w:t>Формирование расходов местного бюджета осуществляется в соответствии с расходными обязательствами муниципального образования, устанавливаемыми и исполняемыми органами местного самоуправления Среднеканского муниципального округа в соответствии с требованиями Бюджетного кодекса Российской Федерации.</w:t>
      </w:r>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2.</w:t>
      </w:r>
      <w:r w:rsidRPr="002F1F27">
        <w:rPr>
          <w:rFonts w:ascii="Times New Roman" w:hAnsi="Times New Roman" w:cs="Times New Roman"/>
          <w:sz w:val="24"/>
          <w:szCs w:val="24"/>
        </w:rPr>
        <w:tab/>
        <w:t>Исполнение расходных обязательств Среднеканского муниципального округа осуществляется за счет средств местного бюджета в соответствии с требованиями Бюджетного кодекса Российской Федерации.</w:t>
      </w:r>
      <w:bookmarkStart w:id="209" w:name="_Toc456863295"/>
      <w:bookmarkStart w:id="210" w:name="_Toc510012970"/>
      <w:bookmarkStart w:id="211" w:name="_Toc161157543"/>
    </w:p>
    <w:p w:rsidR="00E21CBE" w:rsidRPr="002F1F27" w:rsidRDefault="00E21CBE" w:rsidP="00E21CBE">
      <w:pPr>
        <w:widowControl w:val="0"/>
        <w:tabs>
          <w:tab w:val="left" w:pos="851"/>
        </w:tabs>
        <w:autoSpaceDE w:val="0"/>
        <w:autoSpaceDN w:val="0"/>
        <w:adjustRightInd w:val="0"/>
        <w:spacing w:after="0" w:line="240" w:lineRule="auto"/>
        <w:ind w:firstLine="567"/>
        <w:jc w:val="both"/>
        <w:rPr>
          <w:sz w:val="24"/>
          <w:szCs w:val="24"/>
        </w:rPr>
      </w:pPr>
    </w:p>
    <w:p w:rsidR="00E21CBE" w:rsidRPr="003458E6" w:rsidRDefault="00E21CBE" w:rsidP="00E21CBE">
      <w:pPr>
        <w:pStyle w:val="2"/>
        <w:spacing w:before="0" w:line="240" w:lineRule="auto"/>
        <w:jc w:val="center"/>
        <w:rPr>
          <w:rFonts w:ascii="Times New Roman" w:hAnsi="Times New Roman" w:cs="Times New Roman"/>
          <w:color w:val="auto"/>
        </w:rPr>
      </w:pPr>
      <w:bookmarkStart w:id="212" w:name="_Toc211602071"/>
      <w:r w:rsidRPr="003458E6">
        <w:rPr>
          <w:rFonts w:ascii="Times New Roman" w:hAnsi="Times New Roman" w:cs="Times New Roman"/>
          <w:color w:val="auto"/>
        </w:rPr>
        <w:t>Статья 55. Доходы местного бюджета</w:t>
      </w:r>
      <w:bookmarkEnd w:id="209"/>
      <w:bookmarkEnd w:id="210"/>
      <w:bookmarkEnd w:id="211"/>
      <w:bookmarkEnd w:id="212"/>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3458E6" w:rsidRDefault="00E21CBE" w:rsidP="00E21CBE">
      <w:pPr>
        <w:pStyle w:val="2"/>
        <w:spacing w:before="0" w:line="240" w:lineRule="auto"/>
        <w:jc w:val="center"/>
        <w:rPr>
          <w:rFonts w:ascii="Times New Roman" w:hAnsi="Times New Roman" w:cs="Times New Roman"/>
          <w:color w:val="auto"/>
        </w:rPr>
      </w:pPr>
      <w:bookmarkStart w:id="213" w:name="_Toc456863296"/>
      <w:bookmarkStart w:id="214" w:name="_Toc510012971"/>
      <w:bookmarkStart w:id="215" w:name="_Toc161157544"/>
      <w:bookmarkStart w:id="216" w:name="_Toc211602072"/>
      <w:r w:rsidRPr="003458E6">
        <w:rPr>
          <w:rFonts w:ascii="Times New Roman" w:hAnsi="Times New Roman" w:cs="Times New Roman"/>
          <w:color w:val="auto"/>
        </w:rPr>
        <w:t>Статья 56. Муниципальные заимствования</w:t>
      </w:r>
      <w:bookmarkEnd w:id="213"/>
      <w:bookmarkEnd w:id="214"/>
      <w:bookmarkEnd w:id="215"/>
      <w:bookmarkEnd w:id="216"/>
    </w:p>
    <w:p w:rsidR="00E21CBE" w:rsidRPr="002F1F27"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1.</w:t>
      </w:r>
      <w:r w:rsidRPr="002F1F27">
        <w:rPr>
          <w:rFonts w:ascii="Times New Roman" w:hAnsi="Times New Roman" w:cs="Times New Roman"/>
          <w:sz w:val="24"/>
          <w:szCs w:val="24"/>
        </w:rPr>
        <w:tab/>
      </w:r>
      <w:bookmarkStart w:id="217" w:name="_Toc456863297"/>
      <w:bookmarkStart w:id="218" w:name="_Toc510012972"/>
      <w:bookmarkStart w:id="219" w:name="_Toc161157545"/>
      <w:r w:rsidRPr="002F1F27">
        <w:rPr>
          <w:rFonts w:ascii="Times New Roman" w:hAnsi="Times New Roman" w:cs="Times New Roman"/>
          <w:sz w:val="24"/>
          <w:szCs w:val="24"/>
        </w:rPr>
        <w:t>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2F1F27">
        <w:rPr>
          <w:rFonts w:ascii="Times New Roman" w:hAnsi="Times New Roman" w:cs="Times New Roman"/>
          <w:sz w:val="24"/>
          <w:szCs w:val="24"/>
        </w:rPr>
        <w:t>2. Право осуществления муниципальных заимствований от имени муниципального образования в соответствии с Бюджетным Кодексом Российской Федерации принадлежит администрации.</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20" w:name="_Toc211602073"/>
      <w:r w:rsidRPr="00781E8E">
        <w:rPr>
          <w:rFonts w:ascii="Times New Roman" w:hAnsi="Times New Roman" w:cs="Times New Roman"/>
          <w:color w:val="auto"/>
        </w:rPr>
        <w:t>Статья 57. Финансовое и иное обеспечение реализации инициативных проектов</w:t>
      </w:r>
      <w:bookmarkEnd w:id="220"/>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1. Источником финансового обеспечения реализации инициативных проектов, предусмотренных статьей 49 Федерального закона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Магаданской области, предоставленных в целях финансового обеспечения соответствующих расходных обязательств муниципального образования.</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w:t>
      </w:r>
      <w:r w:rsidRPr="007F2BBE">
        <w:rPr>
          <w:rFonts w:ascii="Times New Roman" w:hAnsi="Times New Roman" w:cs="Times New Roman"/>
          <w:sz w:val="24"/>
          <w:szCs w:val="24"/>
        </w:rPr>
        <w:lastRenderedPageBreak/>
        <w:t>инициативных проектов.</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Собрания представителей.</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F2BBE">
        <w:rPr>
          <w:rFonts w:ascii="Times New Roman" w:hAnsi="Times New Roman" w:cs="Times New Roman"/>
          <w:sz w:val="24"/>
          <w:szCs w:val="24"/>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21" w:name="_Toc211602074"/>
      <w:r w:rsidRPr="00781E8E">
        <w:rPr>
          <w:rFonts w:ascii="Times New Roman" w:hAnsi="Times New Roman" w:cs="Times New Roman"/>
          <w:color w:val="auto"/>
        </w:rPr>
        <w:t>Статья 58. Средства самообложения граждан</w:t>
      </w:r>
      <w:bookmarkEnd w:id="217"/>
      <w:bookmarkEnd w:id="218"/>
      <w:bookmarkEnd w:id="219"/>
      <w:bookmarkEnd w:id="221"/>
    </w:p>
    <w:p w:rsidR="00E21CBE" w:rsidRPr="007A4AAA" w:rsidRDefault="00E21CBE" w:rsidP="00E21CBE">
      <w:pPr>
        <w:spacing w:after="0" w:line="240" w:lineRule="auto"/>
        <w:ind w:firstLine="539"/>
        <w:jc w:val="both"/>
        <w:rPr>
          <w:rFonts w:ascii="Times New Roman" w:hAnsi="Times New Roman" w:cs="Times New Roman"/>
          <w:sz w:val="24"/>
          <w:szCs w:val="24"/>
        </w:rPr>
      </w:pPr>
      <w:r w:rsidRPr="002F1F27">
        <w:rPr>
          <w:rFonts w:ascii="Times New Roman" w:hAnsi="Times New Roman" w:cs="Times New Roman"/>
          <w:sz w:val="24"/>
          <w:szCs w:val="24"/>
        </w:rPr>
        <w:t xml:space="preserve"> </w:t>
      </w:r>
      <w:r>
        <w:rPr>
          <w:rFonts w:ascii="Times New Roman" w:hAnsi="Times New Roman" w:cs="Times New Roman"/>
          <w:sz w:val="24"/>
          <w:szCs w:val="24"/>
        </w:rPr>
        <w:t xml:space="preserve">1. </w:t>
      </w:r>
      <w:r w:rsidRPr="002F1F27">
        <w:rPr>
          <w:rFonts w:ascii="Times New Roman" w:hAnsi="Times New Roman" w:cs="Times New Roman"/>
          <w:sz w:val="24"/>
          <w:szCs w:val="24"/>
        </w:rPr>
        <w:t>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w:t>
      </w:r>
      <w:r w:rsidRPr="007A4AAA">
        <w:rPr>
          <w:rFonts w:ascii="Times New Roman" w:hAnsi="Times New Roman" w:cs="Times New Roman"/>
          <w:sz w:val="24"/>
          <w:szCs w:val="24"/>
        </w:rPr>
        <w:t xml:space="preserve">й величине равным для всех жителей </w:t>
      </w:r>
      <w:r w:rsidRPr="001E45AA">
        <w:rPr>
          <w:rFonts w:ascii="Times New Roman" w:hAnsi="Times New Roman" w:cs="Times New Roman"/>
          <w:sz w:val="24"/>
          <w:szCs w:val="24"/>
        </w:rPr>
        <w:t>муниципального</w:t>
      </w:r>
      <w:r w:rsidRPr="007A4AAA">
        <w:rPr>
          <w:rFonts w:ascii="Times New Roman" w:hAnsi="Times New Roman" w:cs="Times New Roman"/>
          <w:sz w:val="24"/>
          <w:szCs w:val="24"/>
        </w:rPr>
        <w:t xml:space="preserve"> округа</w:t>
      </w:r>
      <w:r>
        <w:rPr>
          <w:rFonts w:ascii="Times New Roman" w:hAnsi="Times New Roman" w:cs="Times New Roman"/>
          <w:sz w:val="24"/>
          <w:szCs w:val="24"/>
        </w:rPr>
        <w:t xml:space="preserve"> </w:t>
      </w:r>
      <w:r w:rsidRPr="00731F6C">
        <w:rPr>
          <w:rFonts w:ascii="Times New Roman" w:hAnsi="Times New Roman" w:cs="Times New Roman"/>
          <w:sz w:val="24"/>
          <w:szCs w:val="24"/>
        </w:rPr>
        <w:t>(населенного пункта</w:t>
      </w:r>
      <w:r>
        <w:rPr>
          <w:rFonts w:ascii="Times New Roman" w:hAnsi="Times New Roman" w:cs="Times New Roman"/>
          <w:sz w:val="24"/>
          <w:szCs w:val="24"/>
        </w:rPr>
        <w:t xml:space="preserve"> </w:t>
      </w:r>
      <w:r w:rsidRPr="00C874A2">
        <w:rPr>
          <w:rFonts w:ascii="Times New Roman" w:hAnsi="Times New Roman" w:cs="Times New Roman"/>
          <w:sz w:val="24"/>
          <w:szCs w:val="24"/>
        </w:rPr>
        <w:t>(</w:t>
      </w:r>
      <w:r w:rsidRPr="002F1F27">
        <w:rPr>
          <w:rFonts w:ascii="Times New Roman" w:hAnsi="Times New Roman" w:cs="Times New Roman"/>
          <w:sz w:val="24"/>
          <w:szCs w:val="24"/>
        </w:rPr>
        <w:t>части территории населенного пункта</w:t>
      </w:r>
      <w:r w:rsidRPr="00C874A2">
        <w:rPr>
          <w:rFonts w:ascii="Times New Roman" w:hAnsi="Times New Roman" w:cs="Times New Roman"/>
          <w:sz w:val="24"/>
          <w:szCs w:val="24"/>
        </w:rPr>
        <w:t>)</w:t>
      </w:r>
      <w:r w:rsidRPr="00731F6C">
        <w:rPr>
          <w:rFonts w:ascii="Times New Roman" w:hAnsi="Times New Roman" w:cs="Times New Roman"/>
          <w:sz w:val="24"/>
          <w:szCs w:val="24"/>
        </w:rPr>
        <w:t xml:space="preserve">, входящего в состав </w:t>
      </w:r>
      <w:r w:rsidRPr="002F1F27">
        <w:rPr>
          <w:rFonts w:ascii="Times New Roman" w:hAnsi="Times New Roman" w:cs="Times New Roman"/>
          <w:sz w:val="24"/>
          <w:szCs w:val="24"/>
        </w:rPr>
        <w:t xml:space="preserve">территории </w:t>
      </w:r>
      <w:r w:rsidRPr="001E45AA">
        <w:rPr>
          <w:rFonts w:ascii="Times New Roman" w:hAnsi="Times New Roman" w:cs="Times New Roman"/>
          <w:sz w:val="24"/>
          <w:szCs w:val="24"/>
        </w:rPr>
        <w:t>муниципального</w:t>
      </w:r>
      <w:r w:rsidRPr="00731F6C">
        <w:rPr>
          <w:rFonts w:ascii="Times New Roman" w:hAnsi="Times New Roman" w:cs="Times New Roman"/>
          <w:sz w:val="24"/>
          <w:szCs w:val="24"/>
        </w:rPr>
        <w:t xml:space="preserve"> округа)</w:t>
      </w:r>
      <w:r w:rsidRPr="007A4AAA">
        <w:rPr>
          <w:rFonts w:ascii="Times New Roman" w:hAnsi="Times New Roman" w:cs="Times New Roman"/>
          <w:sz w:val="24"/>
          <w:szCs w:val="24"/>
        </w:rPr>
        <w:t>, за исключением отдельных категорий граждан, численность которых не может превышать 30 процентов общего числа жителей муниципального образования</w:t>
      </w:r>
      <w:r>
        <w:rPr>
          <w:rFonts w:ascii="Times New Roman" w:hAnsi="Times New Roman" w:cs="Times New Roman"/>
          <w:sz w:val="24"/>
          <w:szCs w:val="24"/>
        </w:rPr>
        <w:t xml:space="preserve"> </w:t>
      </w:r>
      <w:r w:rsidRPr="00731F6C">
        <w:rPr>
          <w:rFonts w:ascii="Times New Roman" w:hAnsi="Times New Roman" w:cs="Times New Roman"/>
          <w:sz w:val="24"/>
          <w:szCs w:val="24"/>
        </w:rPr>
        <w:t>(населенного пункта</w:t>
      </w:r>
      <w:r>
        <w:rPr>
          <w:rFonts w:ascii="Times New Roman" w:hAnsi="Times New Roman" w:cs="Times New Roman"/>
          <w:sz w:val="24"/>
          <w:szCs w:val="24"/>
        </w:rPr>
        <w:t xml:space="preserve"> </w:t>
      </w:r>
      <w:r w:rsidRPr="00C874A2">
        <w:rPr>
          <w:rFonts w:ascii="Times New Roman" w:hAnsi="Times New Roman" w:cs="Times New Roman"/>
          <w:sz w:val="24"/>
          <w:szCs w:val="24"/>
        </w:rPr>
        <w:t>(</w:t>
      </w:r>
      <w:r w:rsidRPr="002F1F27">
        <w:rPr>
          <w:rFonts w:ascii="Times New Roman" w:hAnsi="Times New Roman" w:cs="Times New Roman"/>
          <w:sz w:val="24"/>
          <w:szCs w:val="24"/>
        </w:rPr>
        <w:t>части территории населенного пункта</w:t>
      </w:r>
      <w:r w:rsidRPr="00C874A2">
        <w:rPr>
          <w:rFonts w:ascii="Times New Roman" w:hAnsi="Times New Roman" w:cs="Times New Roman"/>
          <w:sz w:val="24"/>
          <w:szCs w:val="24"/>
        </w:rPr>
        <w:t>)</w:t>
      </w:r>
      <w:r w:rsidRPr="00731F6C">
        <w:rPr>
          <w:rFonts w:ascii="Times New Roman" w:hAnsi="Times New Roman" w:cs="Times New Roman"/>
          <w:sz w:val="24"/>
          <w:szCs w:val="24"/>
        </w:rPr>
        <w:t>, входящего в состав муниципального образования)</w:t>
      </w:r>
      <w:r w:rsidRPr="007A4AAA">
        <w:rPr>
          <w:rFonts w:ascii="Times New Roman" w:hAnsi="Times New Roman" w:cs="Times New Roman"/>
          <w:sz w:val="24"/>
          <w:szCs w:val="24"/>
        </w:rPr>
        <w:t>, для которых размер платежей может быть уменьшен.</w:t>
      </w:r>
    </w:p>
    <w:p w:rsidR="00E21CBE" w:rsidRDefault="00E21CBE" w:rsidP="00E21CBE">
      <w:pPr>
        <w:spacing w:after="0" w:line="240" w:lineRule="auto"/>
        <w:ind w:firstLine="539"/>
        <w:jc w:val="both"/>
        <w:rPr>
          <w:rFonts w:ascii="Times New Roman" w:hAnsi="Times New Roman" w:cs="Times New Roman"/>
          <w:sz w:val="24"/>
          <w:szCs w:val="24"/>
        </w:rPr>
      </w:pPr>
      <w:bookmarkStart w:id="222" w:name="_Toc456863298"/>
      <w:bookmarkStart w:id="223" w:name="_Toc510012973"/>
      <w:r w:rsidRPr="00D52394">
        <w:rPr>
          <w:sz w:val="28"/>
          <w:szCs w:val="28"/>
        </w:rPr>
        <w:t xml:space="preserve"> </w:t>
      </w:r>
      <w:bookmarkStart w:id="224" w:name="_Toc161157546"/>
      <w:r w:rsidRPr="002F1F27">
        <w:rPr>
          <w:rFonts w:ascii="Times New Roman" w:hAnsi="Times New Roman" w:cs="Times New Roman"/>
          <w:sz w:val="24"/>
          <w:szCs w:val="24"/>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«Об общих принципах организации местного самоуправления в единой системе публичной власти», на сходе граждан.</w:t>
      </w:r>
    </w:p>
    <w:p w:rsidR="00E21CBE" w:rsidRDefault="00E21CBE" w:rsidP="00E21CBE">
      <w:pPr>
        <w:spacing w:after="0" w:line="240" w:lineRule="auto"/>
        <w:ind w:firstLine="539"/>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25" w:name="_Toc211602075"/>
      <w:r w:rsidRPr="00781E8E">
        <w:rPr>
          <w:rFonts w:ascii="Times New Roman" w:hAnsi="Times New Roman" w:cs="Times New Roman"/>
          <w:color w:val="auto"/>
        </w:rPr>
        <w:t>Статья 59. Закупки для обеспечения муниципальных нужд</w:t>
      </w:r>
      <w:bookmarkEnd w:id="222"/>
      <w:bookmarkEnd w:id="223"/>
      <w:bookmarkEnd w:id="224"/>
      <w:bookmarkEnd w:id="225"/>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Закупки товаров, работ, услуг для обеспечения муниципальных нужд осуществляются за счет средств местного бюджета</w:t>
      </w:r>
      <w:r>
        <w:rPr>
          <w:rFonts w:ascii="Times New Roman" w:hAnsi="Times New Roman" w:cs="Times New Roman"/>
          <w:sz w:val="24"/>
          <w:szCs w:val="24"/>
        </w:rPr>
        <w:t>,</w:t>
      </w:r>
      <w:r w:rsidRPr="007F2BBE">
        <w:t xml:space="preserve"> </w:t>
      </w:r>
      <w:r w:rsidRPr="007F2BBE">
        <w:rPr>
          <w:rFonts w:ascii="Times New Roman" w:hAnsi="Times New Roman" w:cs="Times New Roman"/>
          <w:sz w:val="24"/>
          <w:szCs w:val="24"/>
        </w:rPr>
        <w:t>если иное не предусмотрено Федеральным законом «Об общих принципах организации местного самоуправления в единой системе публичной власти».</w:t>
      </w:r>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rPr>
      </w:pPr>
      <w:bookmarkStart w:id="226" w:name="_Toc456863299"/>
      <w:bookmarkStart w:id="227" w:name="_Toc510012974"/>
      <w:bookmarkStart w:id="228" w:name="_Toc161157547"/>
      <w:bookmarkStart w:id="229" w:name="_Toc211602076"/>
      <w:r>
        <w:rPr>
          <w:rFonts w:ascii="Times New Roman" w:hAnsi="Times New Roman" w:cs="Times New Roman"/>
          <w:color w:val="auto"/>
        </w:rPr>
        <w:t xml:space="preserve">ГЛАВА VII. </w:t>
      </w:r>
      <w:r w:rsidRPr="00492E14">
        <w:rPr>
          <w:rFonts w:ascii="Times New Roman" w:hAnsi="Times New Roman" w:cs="Times New Roman"/>
          <w:color w:val="auto"/>
        </w:rPr>
        <w:t>ОТВЕТСТВЕННОСТЬ ОРГАНОВ И ДОЛЖНОСТНЫХ ЛИЦ МЕСТНОГО САМОУПРАВЛЕНИЯ</w:t>
      </w:r>
      <w:bookmarkEnd w:id="226"/>
      <w:bookmarkEnd w:id="227"/>
      <w:bookmarkEnd w:id="228"/>
      <w:bookmarkEnd w:id="229"/>
    </w:p>
    <w:p w:rsidR="00E21CBE" w:rsidRPr="00492E14" w:rsidRDefault="00E21CBE" w:rsidP="00E21CBE">
      <w:pPr>
        <w:spacing w:after="0" w:line="240" w:lineRule="auto"/>
      </w:pPr>
    </w:p>
    <w:p w:rsidR="00E21CBE" w:rsidRDefault="00E21CBE" w:rsidP="00E21CBE">
      <w:pPr>
        <w:pStyle w:val="2"/>
        <w:spacing w:before="0" w:line="240" w:lineRule="auto"/>
        <w:jc w:val="center"/>
        <w:rPr>
          <w:rFonts w:ascii="Times New Roman" w:hAnsi="Times New Roman" w:cs="Times New Roman"/>
          <w:color w:val="auto"/>
        </w:rPr>
      </w:pPr>
      <w:bookmarkStart w:id="230" w:name="_Toc456863300"/>
      <w:bookmarkStart w:id="231" w:name="_Toc510012975"/>
      <w:bookmarkStart w:id="232" w:name="_Toc161157548"/>
      <w:bookmarkStart w:id="233" w:name="_Toc211602077"/>
      <w:r w:rsidRPr="00192F2B">
        <w:rPr>
          <w:rFonts w:ascii="Times New Roman" w:hAnsi="Times New Roman" w:cs="Times New Roman"/>
          <w:color w:val="auto"/>
        </w:rPr>
        <w:t xml:space="preserve">Статья </w:t>
      </w:r>
      <w:r>
        <w:rPr>
          <w:rFonts w:ascii="Times New Roman" w:hAnsi="Times New Roman" w:cs="Times New Roman"/>
          <w:color w:val="auto"/>
        </w:rPr>
        <w:t>60</w:t>
      </w:r>
      <w:r w:rsidRPr="00192F2B">
        <w:rPr>
          <w:rFonts w:ascii="Times New Roman" w:hAnsi="Times New Roman" w:cs="Times New Roman"/>
          <w:color w:val="auto"/>
        </w:rPr>
        <w:t>. Ответственность органов местного самоуправления и должностных лиц местного самоуправления</w:t>
      </w:r>
      <w:bookmarkStart w:id="234" w:name="_Toc456863301"/>
      <w:bookmarkStart w:id="235" w:name="_Toc510012976"/>
      <w:bookmarkStart w:id="236" w:name="_Toc161157549"/>
      <w:bookmarkEnd w:id="230"/>
      <w:bookmarkEnd w:id="231"/>
      <w:bookmarkEnd w:id="232"/>
      <w:bookmarkEnd w:id="233"/>
    </w:p>
    <w:p w:rsidR="00E21CBE" w:rsidRPr="003458E6" w:rsidRDefault="00E21CBE" w:rsidP="00E21CBE">
      <w:pPr>
        <w:spacing w:after="0" w:line="240" w:lineRule="auto"/>
        <w:ind w:firstLine="567"/>
        <w:jc w:val="both"/>
        <w:rPr>
          <w:rFonts w:ascii="Times New Roman" w:eastAsiaTheme="majorEastAsia" w:hAnsi="Times New Roman" w:cs="Times New Roman"/>
          <w:sz w:val="24"/>
          <w:szCs w:val="24"/>
        </w:rPr>
      </w:pPr>
      <w:r w:rsidRPr="003458E6">
        <w:rPr>
          <w:rFonts w:ascii="Times New Roman" w:hAnsi="Times New Roman" w:cs="Times New Roman"/>
          <w:sz w:val="24"/>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Уставом и законами Магаданской области, настоящим Уставом.</w:t>
      </w:r>
    </w:p>
    <w:p w:rsidR="00E21CBE" w:rsidRPr="007F2BBE" w:rsidRDefault="00E21CBE" w:rsidP="00E21CBE">
      <w:pPr>
        <w:spacing w:after="0" w:line="240" w:lineRule="auto"/>
      </w:pPr>
    </w:p>
    <w:p w:rsidR="00E21CBE" w:rsidRPr="009F5CF5" w:rsidRDefault="00E21CBE" w:rsidP="00E21CBE">
      <w:pPr>
        <w:pStyle w:val="2"/>
        <w:spacing w:before="0" w:line="240" w:lineRule="auto"/>
        <w:jc w:val="center"/>
        <w:rPr>
          <w:rFonts w:ascii="Times New Roman" w:hAnsi="Times New Roman" w:cs="Times New Roman"/>
          <w:color w:val="auto"/>
        </w:rPr>
      </w:pPr>
      <w:bookmarkStart w:id="237" w:name="_Toc211602078"/>
      <w:bookmarkStart w:id="238" w:name="_Toc456863302"/>
      <w:bookmarkStart w:id="239" w:name="_Toc510012977"/>
      <w:bookmarkStart w:id="240" w:name="_Toc161157550"/>
      <w:bookmarkEnd w:id="234"/>
      <w:bookmarkEnd w:id="235"/>
      <w:bookmarkEnd w:id="236"/>
      <w:r w:rsidRPr="009F5CF5">
        <w:rPr>
          <w:rFonts w:ascii="Times New Roman" w:hAnsi="Times New Roman" w:cs="Times New Roman"/>
          <w:color w:val="auto"/>
        </w:rPr>
        <w:t>Статья 61. Ответственность органов местного самоуправления и</w:t>
      </w:r>
      <w:bookmarkEnd w:id="237"/>
    </w:p>
    <w:p w:rsidR="00E21CBE" w:rsidRPr="009F5CF5" w:rsidRDefault="00E21CBE" w:rsidP="00E21CBE">
      <w:pPr>
        <w:pStyle w:val="2"/>
        <w:spacing w:before="0" w:line="240" w:lineRule="auto"/>
        <w:jc w:val="center"/>
        <w:rPr>
          <w:rFonts w:ascii="Times New Roman" w:hAnsi="Times New Roman" w:cs="Times New Roman"/>
          <w:color w:val="auto"/>
        </w:rPr>
      </w:pPr>
      <w:bookmarkStart w:id="241" w:name="_Toc211602079"/>
      <w:r w:rsidRPr="009F5CF5">
        <w:rPr>
          <w:rFonts w:ascii="Times New Roman" w:hAnsi="Times New Roman" w:cs="Times New Roman"/>
          <w:color w:val="auto"/>
        </w:rPr>
        <w:t>должност</w:t>
      </w:r>
      <w:r>
        <w:rPr>
          <w:rFonts w:ascii="Times New Roman" w:hAnsi="Times New Roman" w:cs="Times New Roman"/>
          <w:color w:val="auto"/>
        </w:rPr>
        <w:t>ных лиц местного самоуправления</w:t>
      </w:r>
      <w:r w:rsidRPr="009F5CF5">
        <w:rPr>
          <w:rFonts w:ascii="Times New Roman" w:hAnsi="Times New Roman" w:cs="Times New Roman"/>
          <w:color w:val="auto"/>
        </w:rPr>
        <w:t xml:space="preserve"> перед населением</w:t>
      </w:r>
      <w:bookmarkEnd w:id="241"/>
    </w:p>
    <w:p w:rsidR="00E21CBE" w:rsidRDefault="00E21CBE" w:rsidP="00E21CBE">
      <w:pPr>
        <w:spacing w:after="0" w:line="240" w:lineRule="auto"/>
        <w:ind w:firstLine="567"/>
        <w:jc w:val="both"/>
        <w:rPr>
          <w:rFonts w:ascii="Times New Roman" w:hAnsi="Times New Roman" w:cs="Times New Roman"/>
          <w:sz w:val="24"/>
          <w:szCs w:val="24"/>
        </w:rPr>
      </w:pPr>
      <w:r w:rsidRPr="00781E8E">
        <w:rPr>
          <w:rFonts w:ascii="Times New Roman" w:hAnsi="Times New Roman" w:cs="Times New Roman"/>
          <w:sz w:val="24"/>
          <w:szCs w:val="24"/>
        </w:rPr>
        <w:t xml:space="preserve">Ответственность органов местного самоуправления, депутатов Собрания представителей, Главы муниципального образования перед населением наступает по основаниям и в порядке, </w:t>
      </w:r>
      <w:r w:rsidRPr="00781E8E">
        <w:rPr>
          <w:rFonts w:ascii="Times New Roman" w:hAnsi="Times New Roman" w:cs="Times New Roman"/>
          <w:sz w:val="24"/>
          <w:szCs w:val="24"/>
        </w:rPr>
        <w:lastRenderedPageBreak/>
        <w:t>установленными Федеральным законом «Об общих принципах организации местного самоуправления в ед</w:t>
      </w:r>
      <w:r>
        <w:rPr>
          <w:rFonts w:ascii="Times New Roman" w:hAnsi="Times New Roman" w:cs="Times New Roman"/>
          <w:sz w:val="24"/>
          <w:szCs w:val="24"/>
        </w:rPr>
        <w:t>иной системе публичной власти».</w:t>
      </w:r>
    </w:p>
    <w:p w:rsidR="00E21CBE" w:rsidRPr="00781E8E" w:rsidRDefault="00E21CBE" w:rsidP="00E21CBE">
      <w:pPr>
        <w:spacing w:after="0" w:line="240" w:lineRule="auto"/>
        <w:ind w:firstLine="567"/>
        <w:jc w:val="both"/>
        <w:rPr>
          <w:rFonts w:ascii="Times New Roman" w:hAnsi="Times New Roman" w:cs="Times New Roman"/>
          <w:sz w:val="24"/>
          <w:szCs w:val="24"/>
        </w:rPr>
      </w:pPr>
    </w:p>
    <w:p w:rsidR="00E21CBE" w:rsidRPr="009F5CF5" w:rsidRDefault="00E21CBE" w:rsidP="00E21CBE">
      <w:pPr>
        <w:pStyle w:val="2"/>
        <w:spacing w:before="0" w:line="240" w:lineRule="auto"/>
        <w:jc w:val="center"/>
        <w:rPr>
          <w:rFonts w:ascii="Times New Roman" w:hAnsi="Times New Roman" w:cs="Times New Roman"/>
          <w:color w:val="auto"/>
        </w:rPr>
      </w:pPr>
      <w:bookmarkStart w:id="242" w:name="_Toc211602080"/>
      <w:r w:rsidRPr="009F5CF5">
        <w:rPr>
          <w:rFonts w:ascii="Times New Roman" w:hAnsi="Times New Roman" w:cs="Times New Roman"/>
          <w:color w:val="auto"/>
        </w:rPr>
        <w:t>Статья 62. Ответственность органов местного самоуправления и должностных лиц местного самоуправления перед государством</w:t>
      </w:r>
      <w:bookmarkEnd w:id="238"/>
      <w:bookmarkEnd w:id="239"/>
      <w:bookmarkEnd w:id="240"/>
      <w:bookmarkEnd w:id="242"/>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 xml:space="preserve">Ответственность </w:t>
      </w:r>
      <w:r w:rsidRPr="007F2BBE">
        <w:rPr>
          <w:rFonts w:ascii="Times New Roman" w:hAnsi="Times New Roman" w:cs="Times New Roman"/>
          <w:sz w:val="24"/>
          <w:szCs w:val="24"/>
        </w:rPr>
        <w:t>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Магаданской области, законов Магаданской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21CBE" w:rsidRPr="007F2B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Pr="00781E8E" w:rsidRDefault="00E21CBE" w:rsidP="00E21CBE">
      <w:pPr>
        <w:pStyle w:val="2"/>
        <w:spacing w:before="0" w:line="240" w:lineRule="auto"/>
        <w:jc w:val="center"/>
        <w:rPr>
          <w:rFonts w:ascii="Times New Roman" w:eastAsia="Times New Roman" w:hAnsi="Times New Roman" w:cs="Times New Roman"/>
          <w:color w:val="auto"/>
        </w:rPr>
      </w:pPr>
      <w:bookmarkStart w:id="243" w:name="_Toc211602081"/>
      <w:r w:rsidRPr="00781E8E">
        <w:rPr>
          <w:rFonts w:ascii="Times New Roman" w:eastAsia="Times New Roman" w:hAnsi="Times New Roman" w:cs="Times New Roman"/>
          <w:color w:val="auto"/>
        </w:rPr>
        <w:t>Статья 63. Ответственность органов местного самоуправления и должностных лиц местного самоуправления перед физическими и юридическими лицами</w:t>
      </w:r>
      <w:bookmarkEnd w:id="243"/>
    </w:p>
    <w:p w:rsidR="00E21CBE"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7F2BBE">
        <w:rPr>
          <w:rFonts w:ascii="Times New Roman" w:eastAsia="Times New Roman" w:hAnsi="Times New Roman" w:cs="Times New Roman"/>
          <w:color w:val="000000"/>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по основаниям и в порядке, установленном федеральными законами.</w:t>
      </w:r>
    </w:p>
    <w:p w:rsidR="00E21CBE" w:rsidRPr="007F2BBE" w:rsidRDefault="00E21CBE" w:rsidP="00E21CBE">
      <w:pPr>
        <w:widowControl w:val="0"/>
        <w:spacing w:after="0" w:line="240" w:lineRule="auto"/>
        <w:ind w:firstLine="567"/>
        <w:jc w:val="both"/>
        <w:rPr>
          <w:rFonts w:ascii="Times New Roman" w:hAnsi="Times New Roman" w:cs="Times New Roman"/>
          <w:sz w:val="24"/>
          <w:szCs w:val="24"/>
        </w:rPr>
      </w:pPr>
    </w:p>
    <w:p w:rsidR="00E21CBE" w:rsidRPr="009F5CF5" w:rsidRDefault="00E21CBE" w:rsidP="00E21CBE">
      <w:pPr>
        <w:pStyle w:val="2"/>
        <w:spacing w:before="0" w:line="240" w:lineRule="auto"/>
        <w:jc w:val="center"/>
        <w:rPr>
          <w:rFonts w:ascii="Times New Roman" w:hAnsi="Times New Roman" w:cs="Times New Roman"/>
          <w:color w:val="auto"/>
        </w:rPr>
      </w:pPr>
      <w:bookmarkStart w:id="244" w:name="_Toc456863305"/>
      <w:bookmarkStart w:id="245" w:name="_Toc510012980"/>
      <w:bookmarkStart w:id="246" w:name="_Toc161157554"/>
      <w:bookmarkStart w:id="247" w:name="_Toc211602082"/>
      <w:r w:rsidRPr="009F5CF5">
        <w:rPr>
          <w:rFonts w:ascii="Times New Roman" w:hAnsi="Times New Roman" w:cs="Times New Roman"/>
          <w:color w:val="auto"/>
        </w:rPr>
        <w:t>Статья 6</w:t>
      </w:r>
      <w:r>
        <w:rPr>
          <w:rFonts w:ascii="Times New Roman" w:hAnsi="Times New Roman" w:cs="Times New Roman"/>
          <w:color w:val="auto"/>
        </w:rPr>
        <w:t>4</w:t>
      </w:r>
      <w:r w:rsidRPr="009F5CF5">
        <w:rPr>
          <w:rFonts w:ascii="Times New Roman" w:hAnsi="Times New Roman" w:cs="Times New Roman"/>
          <w:color w:val="auto"/>
        </w:rPr>
        <w:t>. Ответственность за неисполнение муниципальных правовых актов</w:t>
      </w:r>
      <w:bookmarkEnd w:id="244"/>
      <w:bookmarkEnd w:id="245"/>
      <w:bookmarkEnd w:id="246"/>
      <w:bookmarkEnd w:id="247"/>
    </w:p>
    <w:p w:rsidR="00E21CBE" w:rsidRPr="007A4AAA"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1.</w:t>
      </w:r>
      <w:r w:rsidRPr="007A4AAA">
        <w:rPr>
          <w:rFonts w:ascii="Times New Roman" w:hAnsi="Times New Roman" w:cs="Times New Roman"/>
          <w:sz w:val="24"/>
          <w:szCs w:val="24"/>
        </w:rPr>
        <w:tab/>
        <w:t>Муниципальные правовые акты органов местного самоуправления муниципального образования подлежат обязательному исполнению на всей территории муниципального образования.</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r w:rsidRPr="007A4AAA">
        <w:rPr>
          <w:rFonts w:ascii="Times New Roman" w:hAnsi="Times New Roman" w:cs="Times New Roman"/>
          <w:sz w:val="24"/>
          <w:szCs w:val="24"/>
        </w:rPr>
        <w:t>2.</w:t>
      </w:r>
      <w:r w:rsidRPr="007A4AAA">
        <w:rPr>
          <w:rFonts w:ascii="Times New Roman" w:hAnsi="Times New Roman" w:cs="Times New Roman"/>
          <w:sz w:val="24"/>
          <w:szCs w:val="24"/>
        </w:rPr>
        <w:tab/>
        <w:t>За неисполнение указанных муниципальных правовых актов,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законодательством.</w:t>
      </w:r>
    </w:p>
    <w:p w:rsidR="00E21CBE" w:rsidRDefault="00E21CBE" w:rsidP="00E21CBE">
      <w:pPr>
        <w:widowControl w:val="0"/>
        <w:tabs>
          <w:tab w:val="left" w:pos="851"/>
        </w:tabs>
        <w:autoSpaceDE w:val="0"/>
        <w:autoSpaceDN w:val="0"/>
        <w:adjustRightInd w:val="0"/>
        <w:spacing w:after="0" w:line="240" w:lineRule="auto"/>
        <w:ind w:firstLine="567"/>
        <w:jc w:val="both"/>
        <w:rPr>
          <w:rFonts w:ascii="Times New Roman" w:hAnsi="Times New Roman" w:cs="Times New Roman"/>
          <w:sz w:val="24"/>
          <w:szCs w:val="24"/>
        </w:rPr>
      </w:pPr>
    </w:p>
    <w:p w:rsidR="00E21CBE" w:rsidRDefault="00E21CBE" w:rsidP="00E21CBE">
      <w:pPr>
        <w:pStyle w:val="1"/>
        <w:spacing w:before="0" w:line="240" w:lineRule="auto"/>
        <w:jc w:val="center"/>
        <w:rPr>
          <w:rFonts w:ascii="Times New Roman" w:hAnsi="Times New Roman" w:cs="Times New Roman"/>
          <w:color w:val="auto"/>
          <w:sz w:val="26"/>
          <w:szCs w:val="26"/>
        </w:rPr>
      </w:pPr>
      <w:bookmarkStart w:id="248" w:name="_Toc161157556"/>
      <w:bookmarkStart w:id="249" w:name="_Toc211602083"/>
      <w:r>
        <w:rPr>
          <w:rFonts w:ascii="Times New Roman" w:hAnsi="Times New Roman" w:cs="Times New Roman"/>
          <w:color w:val="auto"/>
          <w:sz w:val="26"/>
          <w:szCs w:val="26"/>
        </w:rPr>
        <w:t xml:space="preserve">ГЛАВА </w:t>
      </w:r>
      <w:r w:rsidRPr="007F2BBE">
        <w:rPr>
          <w:rFonts w:ascii="Times New Roman" w:hAnsi="Times New Roman" w:cs="Times New Roman"/>
          <w:color w:val="auto"/>
          <w:sz w:val="26"/>
          <w:szCs w:val="26"/>
        </w:rPr>
        <w:t>VII</w:t>
      </w:r>
      <w:r>
        <w:rPr>
          <w:rFonts w:ascii="Times New Roman" w:hAnsi="Times New Roman" w:cs="Times New Roman"/>
          <w:color w:val="auto"/>
          <w:sz w:val="26"/>
          <w:szCs w:val="26"/>
          <w:lang w:val="en-US"/>
        </w:rPr>
        <w:t>I</w:t>
      </w:r>
      <w:r w:rsidRPr="007F10D8">
        <w:rPr>
          <w:rFonts w:ascii="Times New Roman" w:hAnsi="Times New Roman" w:cs="Times New Roman"/>
          <w:color w:val="auto"/>
          <w:sz w:val="26"/>
          <w:szCs w:val="26"/>
        </w:rPr>
        <w:t xml:space="preserve">. </w:t>
      </w:r>
      <w:bookmarkStart w:id="250" w:name="_Toc456863307"/>
      <w:bookmarkStart w:id="251" w:name="_Toc510012982"/>
      <w:bookmarkStart w:id="252" w:name="_Toc161157557"/>
      <w:bookmarkEnd w:id="248"/>
      <w:r w:rsidRPr="007F2BBE">
        <w:rPr>
          <w:rFonts w:ascii="Times New Roman" w:hAnsi="Times New Roman" w:cs="Times New Roman"/>
          <w:color w:val="auto"/>
          <w:sz w:val="26"/>
          <w:szCs w:val="26"/>
        </w:rPr>
        <w:t>ПОРЯДОК ПРИНЯТИЯ РЕШЕНИЙ О ВНЕСЕНИИ ИЗМЕНЕНИЙ И ДОПОЛНЕНИЙ В УСТАВ</w:t>
      </w:r>
      <w:bookmarkEnd w:id="249"/>
      <w:r w:rsidRPr="007F2BBE">
        <w:rPr>
          <w:rFonts w:ascii="Times New Roman" w:hAnsi="Times New Roman" w:cs="Times New Roman"/>
          <w:color w:val="auto"/>
          <w:sz w:val="26"/>
          <w:szCs w:val="26"/>
        </w:rPr>
        <w:t xml:space="preserve"> </w:t>
      </w:r>
    </w:p>
    <w:p w:rsidR="00E21CBE" w:rsidRDefault="00E21CBE" w:rsidP="00E21CBE">
      <w:pPr>
        <w:pStyle w:val="1"/>
        <w:spacing w:before="0" w:line="240" w:lineRule="auto"/>
        <w:jc w:val="center"/>
        <w:rPr>
          <w:rFonts w:ascii="Times New Roman" w:hAnsi="Times New Roman" w:cs="Times New Roman"/>
          <w:color w:val="auto"/>
          <w:sz w:val="26"/>
          <w:szCs w:val="26"/>
        </w:rPr>
      </w:pPr>
    </w:p>
    <w:p w:rsidR="00E21CBE" w:rsidRPr="00781E8E" w:rsidRDefault="00E21CBE" w:rsidP="00E21CBE">
      <w:pPr>
        <w:pStyle w:val="2"/>
        <w:spacing w:before="0" w:line="240" w:lineRule="auto"/>
        <w:jc w:val="center"/>
        <w:rPr>
          <w:rFonts w:ascii="Times New Roman" w:hAnsi="Times New Roman" w:cs="Times New Roman"/>
          <w:color w:val="auto"/>
        </w:rPr>
      </w:pPr>
      <w:bookmarkStart w:id="253" w:name="_Toc211602084"/>
      <w:r w:rsidRPr="00781E8E">
        <w:rPr>
          <w:rFonts w:ascii="Times New Roman" w:hAnsi="Times New Roman" w:cs="Times New Roman"/>
          <w:color w:val="auto"/>
        </w:rPr>
        <w:t>Статья 65. Порядок принятия Устава муниципального образования, решения о внесении в него изменений и (или) дополнений</w:t>
      </w:r>
      <w:bookmarkEnd w:id="250"/>
      <w:bookmarkEnd w:id="251"/>
      <w:bookmarkEnd w:id="252"/>
      <w:bookmarkEnd w:id="253"/>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 xml:space="preserve">Проект решения Собрания представителей о внесении изменений и дополнений в Устав не позднее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установленного Собранием представителей порядка учета предложений по проекту указанного решения, а также порядка участия граждан в его обсуждении. </w:t>
      </w:r>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Не требуется официальное опубликование (обнародование) порядка учета предложений по проекту решения Собрания представителей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Устава Магаданской области или законов Магаданской области в целях приведения данного Устава в соответствие с этими нормативными правовыми актами.</w:t>
      </w:r>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Решение Собрания представителей о внесении изменений и дополнений в Устав, принимается Собранием представителей большинством в две трети голосов от установленной численности депутатов Собрания представителей.</w:t>
      </w:r>
    </w:p>
    <w:p w:rsidR="00E21CBE" w:rsidRPr="009F5CF5"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Решение Собрания представителей о внесении изменений и дополнений в Устав направляется главой муниципального образования для государственной регистрации в течение 15 дней со дня его принятия в порядке, предусмотренном федеральным законом.</w:t>
      </w:r>
    </w:p>
    <w:p w:rsidR="00E21CBE" w:rsidRDefault="00E21CBE" w:rsidP="00E21CBE">
      <w:pPr>
        <w:pStyle w:val="a5"/>
        <w:numPr>
          <w:ilvl w:val="0"/>
          <w:numId w:val="12"/>
        </w:numPr>
        <w:tabs>
          <w:tab w:val="left" w:pos="709"/>
          <w:tab w:val="left" w:pos="851"/>
        </w:tabs>
        <w:spacing w:after="0" w:line="240" w:lineRule="auto"/>
        <w:ind w:left="0" w:firstLine="567"/>
        <w:jc w:val="both"/>
        <w:rPr>
          <w:rFonts w:ascii="Times New Roman" w:hAnsi="Times New Roman" w:cs="Times New Roman"/>
          <w:sz w:val="24"/>
          <w:szCs w:val="24"/>
        </w:rPr>
      </w:pPr>
      <w:r w:rsidRPr="009F5CF5">
        <w:rPr>
          <w:rFonts w:ascii="Times New Roman" w:hAnsi="Times New Roman" w:cs="Times New Roman"/>
          <w:sz w:val="24"/>
          <w:szCs w:val="24"/>
        </w:rPr>
        <w:t xml:space="preserve">Изложение Устава в новой редакции решением Собрания представителей о внесении изменений и дополнений в Устав не допускается. В этом случае принимается новый Устав, а ранее </w:t>
      </w:r>
      <w:r w:rsidRPr="009F5CF5">
        <w:rPr>
          <w:rFonts w:ascii="Times New Roman" w:hAnsi="Times New Roman" w:cs="Times New Roman"/>
          <w:sz w:val="24"/>
          <w:szCs w:val="24"/>
        </w:rPr>
        <w:lastRenderedPageBreak/>
        <w:t>действующий Устав и решения Собрания представителей о внесении в него изменений и дополнений признаются утратившими силу со дня вступления в силу нового Устава.</w:t>
      </w:r>
    </w:p>
    <w:p w:rsidR="00E21CBE" w:rsidRDefault="00E21CBE" w:rsidP="00E21CBE">
      <w:pPr>
        <w:pStyle w:val="a5"/>
        <w:tabs>
          <w:tab w:val="left" w:pos="709"/>
          <w:tab w:val="left" w:pos="851"/>
        </w:tabs>
        <w:spacing w:after="0" w:line="240" w:lineRule="auto"/>
        <w:ind w:left="567"/>
        <w:jc w:val="both"/>
        <w:rPr>
          <w:rFonts w:ascii="Times New Roman"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254" w:name="_Toc456863308"/>
      <w:bookmarkStart w:id="255" w:name="_Toc510012983"/>
      <w:bookmarkStart w:id="256" w:name="_Toc161157558"/>
      <w:bookmarkStart w:id="257" w:name="_Toc211602085"/>
      <w:r w:rsidRPr="00192F2B">
        <w:rPr>
          <w:rFonts w:ascii="Times New Roman" w:hAnsi="Times New Roman" w:cs="Times New Roman"/>
          <w:color w:val="auto"/>
        </w:rPr>
        <w:t xml:space="preserve">Статья </w:t>
      </w:r>
      <w:r w:rsidRPr="00B127BC">
        <w:rPr>
          <w:rFonts w:ascii="Times New Roman" w:hAnsi="Times New Roman" w:cs="Times New Roman"/>
          <w:color w:val="auto"/>
        </w:rPr>
        <w:t>6</w:t>
      </w:r>
      <w:r>
        <w:rPr>
          <w:rFonts w:ascii="Times New Roman" w:hAnsi="Times New Roman" w:cs="Times New Roman"/>
          <w:color w:val="auto"/>
        </w:rPr>
        <w:t>6</w:t>
      </w:r>
      <w:r w:rsidRPr="00192F2B">
        <w:rPr>
          <w:rFonts w:ascii="Times New Roman" w:hAnsi="Times New Roman" w:cs="Times New Roman"/>
          <w:color w:val="auto"/>
        </w:rPr>
        <w:t xml:space="preserve">. Вступление в силу Устава муниципального образования «Среднеканский </w:t>
      </w:r>
      <w:r w:rsidRPr="00B36EEE">
        <w:rPr>
          <w:rFonts w:ascii="Times New Roman" w:hAnsi="Times New Roman" w:cs="Times New Roman"/>
          <w:color w:val="auto"/>
        </w:rPr>
        <w:t>муниципа</w:t>
      </w:r>
      <w:r>
        <w:rPr>
          <w:rFonts w:ascii="Times New Roman" w:hAnsi="Times New Roman" w:cs="Times New Roman"/>
          <w:color w:val="auto"/>
        </w:rPr>
        <w:t>льный</w:t>
      </w:r>
      <w:r w:rsidRPr="00192F2B">
        <w:rPr>
          <w:rFonts w:ascii="Times New Roman" w:hAnsi="Times New Roman" w:cs="Times New Roman"/>
          <w:color w:val="auto"/>
        </w:rPr>
        <w:t xml:space="preserve"> округ</w:t>
      </w:r>
      <w:r>
        <w:rPr>
          <w:rFonts w:ascii="Times New Roman" w:hAnsi="Times New Roman" w:cs="Times New Roman"/>
          <w:color w:val="auto"/>
        </w:rPr>
        <w:t xml:space="preserve"> Магаданской области</w:t>
      </w:r>
      <w:r w:rsidRPr="00192F2B">
        <w:rPr>
          <w:rFonts w:ascii="Times New Roman" w:hAnsi="Times New Roman" w:cs="Times New Roman"/>
          <w:color w:val="auto"/>
        </w:rPr>
        <w:t>», решения о внесении изменений и дополнений в Устав</w:t>
      </w:r>
      <w:bookmarkEnd w:id="254"/>
      <w:bookmarkEnd w:id="255"/>
      <w:bookmarkEnd w:id="256"/>
      <w:bookmarkEnd w:id="257"/>
    </w:p>
    <w:p w:rsidR="00E21CBE" w:rsidRPr="009F5CF5" w:rsidRDefault="00E21CBE" w:rsidP="00E21CBE">
      <w:pPr>
        <w:spacing w:after="0" w:line="240" w:lineRule="auto"/>
        <w:ind w:firstLine="567"/>
        <w:contextualSpacing/>
        <w:jc w:val="both"/>
        <w:rPr>
          <w:rFonts w:ascii="Times New Roman" w:eastAsia="Times New Roman" w:hAnsi="Times New Roman" w:cs="Times New Roman"/>
          <w:sz w:val="24"/>
          <w:szCs w:val="24"/>
        </w:rPr>
      </w:pPr>
      <w:bookmarkStart w:id="258" w:name="_Toc456863309"/>
      <w:bookmarkStart w:id="259" w:name="_Toc510012984"/>
      <w:bookmarkStart w:id="260" w:name="_Toc161157559"/>
      <w:r w:rsidRPr="009F5CF5">
        <w:rPr>
          <w:rFonts w:ascii="Times New Roman" w:eastAsia="Times New Roman" w:hAnsi="Times New Roman" w:cs="Times New Roman"/>
          <w:sz w:val="24"/>
          <w:szCs w:val="24"/>
        </w:rPr>
        <w:t>1. Решение Собрания представителей о внесении изменений и дополнений в Устав подлежит официальному опубликованию после его государственной регистрации и вступает в силу после его официального опубликования.</w:t>
      </w:r>
    </w:p>
    <w:p w:rsidR="00E21CBE" w:rsidRPr="009F5CF5" w:rsidRDefault="00E21CBE" w:rsidP="00E21CBE">
      <w:pPr>
        <w:autoSpaceDE w:val="0"/>
        <w:autoSpaceDN w:val="0"/>
        <w:adjustRightInd w:val="0"/>
        <w:spacing w:after="0" w:line="240" w:lineRule="auto"/>
        <w:ind w:firstLine="567"/>
        <w:jc w:val="both"/>
        <w:rPr>
          <w:rFonts w:ascii="Times New Roman" w:eastAsia="Times New Roman" w:hAnsi="Times New Roman" w:cs="Arial"/>
          <w:sz w:val="24"/>
          <w:szCs w:val="24"/>
        </w:rPr>
      </w:pPr>
      <w:r w:rsidRPr="009F5CF5">
        <w:rPr>
          <w:rFonts w:ascii="Times New Roman" w:eastAsia="Times New Roman" w:hAnsi="Times New Roman" w:cs="Arial"/>
          <w:sz w:val="24"/>
          <w:szCs w:val="24"/>
        </w:rPr>
        <w:t xml:space="preserve">2. Глава муниципального образования обязан опубликовать зарегистрированное решение Собрания представителей о внесении изменений и дополнений в Устав в течение семи дней </w:t>
      </w:r>
      <w:r w:rsidRPr="009F5CF5">
        <w:rPr>
          <w:rFonts w:ascii="Times New Roman" w:eastAsia="Times New Roman" w:hAnsi="Times New Roman" w:cs="Times New Roman"/>
          <w:sz w:val="24"/>
          <w:szCs w:val="24"/>
        </w:rPr>
        <w:t xml:space="preserve">со дня </w:t>
      </w:r>
      <w:r w:rsidRPr="009F5CF5">
        <w:rPr>
          <w:rFonts w:ascii="Times New Roman" w:eastAsia="Times New Roman" w:hAnsi="Times New Roman" w:cs="Arial"/>
          <w:sz w:val="24"/>
          <w:szCs w:val="24"/>
        </w:rPr>
        <w:t>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w:t>
      </w:r>
      <w:r>
        <w:rPr>
          <w:rFonts w:ascii="Times New Roman" w:eastAsia="Times New Roman" w:hAnsi="Times New Roman" w:cs="Arial"/>
          <w:sz w:val="24"/>
          <w:szCs w:val="24"/>
        </w:rPr>
        <w:t>го закона от 21 июля 2005 года №</w:t>
      </w:r>
      <w:r w:rsidRPr="009F5CF5">
        <w:rPr>
          <w:rFonts w:ascii="Times New Roman" w:eastAsia="Times New Roman" w:hAnsi="Times New Roman" w:cs="Arial"/>
          <w:sz w:val="24"/>
          <w:szCs w:val="24"/>
        </w:rPr>
        <w:t xml:space="preserve"> 97-ФЗ </w:t>
      </w:r>
      <w:r>
        <w:rPr>
          <w:rFonts w:ascii="Times New Roman" w:eastAsia="Times New Roman" w:hAnsi="Times New Roman" w:cs="Arial"/>
          <w:sz w:val="24"/>
          <w:szCs w:val="24"/>
        </w:rPr>
        <w:t>«</w:t>
      </w:r>
      <w:r w:rsidRPr="009F5CF5">
        <w:rPr>
          <w:rFonts w:ascii="Times New Roman" w:eastAsia="Times New Roman" w:hAnsi="Times New Roman" w:cs="Arial"/>
          <w:sz w:val="24"/>
          <w:szCs w:val="24"/>
        </w:rPr>
        <w:t>О государственной регистрации ус</w:t>
      </w:r>
      <w:r>
        <w:rPr>
          <w:rFonts w:ascii="Times New Roman" w:eastAsia="Times New Roman" w:hAnsi="Times New Roman" w:cs="Arial"/>
          <w:sz w:val="24"/>
          <w:szCs w:val="24"/>
        </w:rPr>
        <w:t>тавов муниципальных образований»</w:t>
      </w:r>
      <w:r w:rsidRPr="009F5CF5">
        <w:rPr>
          <w:rFonts w:ascii="Times New Roman" w:eastAsia="Times New Roman" w:hAnsi="Times New Roman" w:cs="Arial"/>
          <w:sz w:val="24"/>
          <w:szCs w:val="24"/>
        </w:rPr>
        <w:t xml:space="preserve"> уведомления о включении сведений о решении Собрания представителей о внесении изменений и дополнений в </w:t>
      </w:r>
      <w:r>
        <w:rPr>
          <w:rFonts w:ascii="Times New Roman" w:eastAsia="Times New Roman" w:hAnsi="Times New Roman" w:cs="Arial"/>
          <w:sz w:val="24"/>
          <w:szCs w:val="24"/>
        </w:rPr>
        <w:t>У</w:t>
      </w:r>
      <w:r w:rsidRPr="009F5CF5">
        <w:rPr>
          <w:rFonts w:ascii="Times New Roman" w:eastAsia="Times New Roman" w:hAnsi="Times New Roman" w:cs="Arial"/>
          <w:sz w:val="24"/>
          <w:szCs w:val="24"/>
        </w:rPr>
        <w:t>став муниципального образования в государственный реестр уставов муниципальных образований Магаданской области.</w:t>
      </w:r>
    </w:p>
    <w:p w:rsidR="00E21CBE" w:rsidRDefault="00E21CBE" w:rsidP="00E21CBE">
      <w:pPr>
        <w:spacing w:after="0" w:line="240" w:lineRule="auto"/>
        <w:ind w:firstLine="567"/>
        <w:jc w:val="both"/>
        <w:rPr>
          <w:rFonts w:ascii="Times New Roman" w:eastAsia="Calibri" w:hAnsi="Times New Roman" w:cs="Times New Roman"/>
          <w:sz w:val="24"/>
          <w:szCs w:val="24"/>
        </w:rPr>
      </w:pPr>
      <w:r w:rsidRPr="009F5CF5">
        <w:rPr>
          <w:rFonts w:ascii="Times New Roman" w:eastAsia="Calibri" w:hAnsi="Times New Roman" w:cs="Times New Roman"/>
          <w:sz w:val="24"/>
          <w:szCs w:val="24"/>
        </w:rPr>
        <w:t>3.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w:t>
      </w:r>
      <w:r w:rsidRPr="009F5CF5">
        <w:rPr>
          <w:rFonts w:ascii="Calibri" w:eastAsia="Calibri" w:hAnsi="Calibri" w:cs="Times New Roman"/>
          <w:sz w:val="24"/>
          <w:szCs w:val="24"/>
        </w:rPr>
        <w:t xml:space="preserve"> </w:t>
      </w:r>
      <w:r w:rsidRPr="009F5CF5">
        <w:rPr>
          <w:rFonts w:ascii="Times New Roman" w:eastAsia="Calibri" w:hAnsi="Times New Roman" w:cs="Times New Roman"/>
          <w:sz w:val="24"/>
          <w:szCs w:val="24"/>
        </w:rPr>
        <w:t>лиц, замещающих муниципальные должности), вступают в силу после истечения срока полномочий Собрания представителей, принявшего решение о внесении указанных изменений и дополнений в Устав.</w:t>
      </w:r>
    </w:p>
    <w:p w:rsidR="00E21CBE" w:rsidRPr="009F5CF5" w:rsidRDefault="00E21CBE" w:rsidP="00E21CBE">
      <w:pPr>
        <w:spacing w:after="0" w:line="240" w:lineRule="auto"/>
        <w:ind w:firstLine="567"/>
        <w:jc w:val="both"/>
        <w:rPr>
          <w:rFonts w:ascii="Times New Roman" w:eastAsia="Calibri" w:hAnsi="Times New Roman" w:cs="Times New Roman"/>
          <w:sz w:val="24"/>
          <w:szCs w:val="24"/>
        </w:rPr>
      </w:pPr>
    </w:p>
    <w:p w:rsidR="00E21CBE" w:rsidRPr="00192F2B" w:rsidRDefault="00E21CBE" w:rsidP="00E21CBE">
      <w:pPr>
        <w:pStyle w:val="2"/>
        <w:spacing w:before="0" w:line="240" w:lineRule="auto"/>
        <w:jc w:val="center"/>
        <w:rPr>
          <w:rFonts w:ascii="Times New Roman" w:hAnsi="Times New Roman" w:cs="Times New Roman"/>
          <w:color w:val="auto"/>
        </w:rPr>
      </w:pPr>
      <w:bookmarkStart w:id="261" w:name="_Toc456863310"/>
      <w:bookmarkStart w:id="262" w:name="_Toc510012985"/>
      <w:bookmarkStart w:id="263" w:name="_Toc161157560"/>
      <w:bookmarkStart w:id="264" w:name="_Toc211602086"/>
      <w:bookmarkEnd w:id="258"/>
      <w:bookmarkEnd w:id="259"/>
      <w:bookmarkEnd w:id="260"/>
      <w:r w:rsidRPr="00192F2B">
        <w:rPr>
          <w:rFonts w:ascii="Times New Roman" w:hAnsi="Times New Roman" w:cs="Times New Roman"/>
          <w:color w:val="auto"/>
        </w:rPr>
        <w:t xml:space="preserve">Статья </w:t>
      </w:r>
      <w:r>
        <w:rPr>
          <w:rFonts w:ascii="Times New Roman" w:hAnsi="Times New Roman" w:cs="Times New Roman"/>
          <w:color w:val="auto"/>
        </w:rPr>
        <w:t>67</w:t>
      </w:r>
      <w:r w:rsidRPr="00192F2B">
        <w:rPr>
          <w:rFonts w:ascii="Times New Roman" w:hAnsi="Times New Roman" w:cs="Times New Roman"/>
          <w:color w:val="auto"/>
        </w:rPr>
        <w:t>. Приведение нормативных актов органов местного самоуправления муниципального образования в соответствие с настоящим Уставом</w:t>
      </w:r>
      <w:bookmarkEnd w:id="261"/>
      <w:bookmarkEnd w:id="262"/>
      <w:bookmarkEnd w:id="263"/>
      <w:bookmarkEnd w:id="264"/>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bookmarkStart w:id="265" w:name="_Toc456863311"/>
      <w:bookmarkStart w:id="266" w:name="_Toc510012986"/>
      <w:bookmarkStart w:id="267" w:name="_Toc161157561"/>
      <w:r w:rsidRPr="009F5CF5">
        <w:rPr>
          <w:rFonts w:ascii="Times New Roman" w:eastAsia="Times New Roman" w:hAnsi="Times New Roman" w:cs="Times New Roman"/>
          <w:color w:val="000000"/>
          <w:sz w:val="24"/>
          <w:szCs w:val="24"/>
        </w:rPr>
        <w:t>1. Органы и должностные лица местного самоуправления муниципального образования обязаны привести свои нормативные правовые акты в соответствие с настоящим Уставом.</w:t>
      </w:r>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9F5CF5">
        <w:rPr>
          <w:rFonts w:ascii="Times New Roman" w:eastAsia="Times New Roman" w:hAnsi="Times New Roman" w:cs="Times New Roman"/>
          <w:color w:val="000000"/>
          <w:sz w:val="24"/>
          <w:szCs w:val="24"/>
        </w:rPr>
        <w:t>2. До приведения действующих на территории муниципального образования нормативных правовых актов в соответствие с настоящим Уставом, применение их осуществляется в той части, в которой они не противоречат настоящему Уставу.</w:t>
      </w:r>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9F5CF5">
        <w:rPr>
          <w:rFonts w:ascii="Times New Roman" w:eastAsia="Times New Roman" w:hAnsi="Times New Roman" w:cs="Times New Roman"/>
          <w:color w:val="000000"/>
          <w:sz w:val="24"/>
          <w:szCs w:val="24"/>
        </w:rPr>
        <w:t>3. В случае несоответствия положениям настоящего Устава ранее принятых нормативных правовых актов органов и должностных лиц местного самоуправления муниципального образования, применяются соответствующие положения настоящего Устава.</w:t>
      </w:r>
    </w:p>
    <w:p w:rsidR="00E21CBE"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r w:rsidRPr="009F5CF5">
        <w:rPr>
          <w:rFonts w:ascii="Times New Roman" w:eastAsia="Times New Roman" w:hAnsi="Times New Roman" w:cs="Times New Roman"/>
          <w:color w:val="000000"/>
          <w:sz w:val="24"/>
          <w:szCs w:val="24"/>
        </w:rPr>
        <w:t>4. Вопросы деятельности местного самоуправления муниципального образования, отнесенные к его ведению и не предусмотренные настоящим Уставом, до внесения соответствующих изменений в Устав регулируются федеральными законами и законами Магаданской области.</w:t>
      </w:r>
    </w:p>
    <w:p w:rsidR="00E21CBE" w:rsidRPr="009F5CF5" w:rsidRDefault="00E21CBE" w:rsidP="00E21CBE">
      <w:pPr>
        <w:widowControl w:val="0"/>
        <w:spacing w:after="0" w:line="240" w:lineRule="auto"/>
        <w:ind w:firstLine="567"/>
        <w:jc w:val="both"/>
        <w:rPr>
          <w:rFonts w:ascii="Times New Roman" w:eastAsia="Times New Roman" w:hAnsi="Times New Roman" w:cs="Times New Roman"/>
          <w:color w:val="000000"/>
          <w:sz w:val="24"/>
          <w:szCs w:val="24"/>
        </w:rPr>
      </w:pPr>
    </w:p>
    <w:p w:rsidR="00E21CBE" w:rsidRPr="00781E8E" w:rsidRDefault="00E21CBE" w:rsidP="00E21CBE">
      <w:pPr>
        <w:pStyle w:val="2"/>
        <w:spacing w:before="0" w:line="240" w:lineRule="auto"/>
        <w:jc w:val="center"/>
        <w:rPr>
          <w:rFonts w:ascii="Times New Roman" w:eastAsia="Times New Roman" w:hAnsi="Times New Roman" w:cs="Times New Roman"/>
          <w:color w:val="auto"/>
        </w:rPr>
      </w:pPr>
      <w:bookmarkStart w:id="268" w:name="_Toc211602087"/>
      <w:bookmarkEnd w:id="265"/>
      <w:bookmarkEnd w:id="266"/>
      <w:bookmarkEnd w:id="267"/>
      <w:r w:rsidRPr="00781E8E">
        <w:rPr>
          <w:rFonts w:ascii="Times New Roman" w:eastAsia="Times New Roman" w:hAnsi="Times New Roman" w:cs="Times New Roman"/>
          <w:color w:val="auto"/>
        </w:rPr>
        <w:t>Статья 68. Вступление в силу настоящего Устава</w:t>
      </w:r>
      <w:bookmarkEnd w:id="268"/>
    </w:p>
    <w:p w:rsidR="00E21CBE" w:rsidRPr="009F5CF5" w:rsidRDefault="00E21CBE" w:rsidP="00E21CB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9F5CF5">
        <w:rPr>
          <w:rFonts w:ascii="Times New Roman" w:eastAsia="Times New Roman" w:hAnsi="Times New Roman" w:cs="Times New Roman"/>
          <w:bCs/>
          <w:color w:val="000000"/>
          <w:sz w:val="24"/>
          <w:szCs w:val="24"/>
        </w:rPr>
        <w:t>Настоящий Устав подлежит официальному опубликованию после его государственной регистрации, вступает в силу после его официального опубликования, и распространяется на правоотношения, возникшие с 19 июня 2025 года.</w:t>
      </w:r>
    </w:p>
    <w:p w:rsidR="00E21CBE" w:rsidRPr="003C008F" w:rsidRDefault="00E21CBE" w:rsidP="00E21CBE">
      <w:pPr>
        <w:tabs>
          <w:tab w:val="left" w:pos="993"/>
        </w:tabs>
        <w:spacing w:after="0" w:line="240" w:lineRule="auto"/>
        <w:ind w:firstLine="708"/>
        <w:jc w:val="both"/>
        <w:rPr>
          <w:rFonts w:ascii="Times New Roman" w:hAnsi="Times New Roman" w:cs="Times New Roman"/>
          <w:sz w:val="24"/>
          <w:szCs w:val="24"/>
        </w:rPr>
      </w:pPr>
    </w:p>
    <w:p w:rsidR="00E21CBE" w:rsidRPr="00557D7C"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 xml:space="preserve">Глава Среднеканского </w:t>
      </w:r>
    </w:p>
    <w:p w:rsidR="00E21CBE" w:rsidRPr="00557D7C"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муниципального округа</w:t>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Pr>
          <w:rFonts w:ascii="Times New Roman" w:eastAsia="Calibri" w:hAnsi="Times New Roman" w:cs="Times New Roman"/>
          <w:sz w:val="26"/>
          <w:szCs w:val="26"/>
        </w:rPr>
        <w:tab/>
      </w:r>
      <w:r>
        <w:rPr>
          <w:rFonts w:ascii="Times New Roman" w:eastAsia="Calibri" w:hAnsi="Times New Roman" w:cs="Times New Roman"/>
          <w:sz w:val="26"/>
          <w:szCs w:val="26"/>
        </w:rPr>
        <w:tab/>
      </w:r>
      <w:r w:rsidRPr="00557D7C">
        <w:rPr>
          <w:rFonts w:ascii="Times New Roman" w:eastAsia="Calibri" w:hAnsi="Times New Roman" w:cs="Times New Roman"/>
          <w:sz w:val="26"/>
          <w:szCs w:val="26"/>
        </w:rPr>
        <w:t>О.Н. Герасимова</w:t>
      </w:r>
    </w:p>
    <w:p w:rsidR="00E21CBE" w:rsidRPr="00557D7C" w:rsidRDefault="00E21CBE" w:rsidP="00E21CBE">
      <w:pPr>
        <w:spacing w:after="0" w:line="240" w:lineRule="auto"/>
        <w:jc w:val="both"/>
        <w:rPr>
          <w:rFonts w:ascii="Times New Roman" w:eastAsia="Calibri" w:hAnsi="Times New Roman" w:cs="Times New Roman"/>
          <w:sz w:val="26"/>
          <w:szCs w:val="26"/>
        </w:rPr>
      </w:pPr>
    </w:p>
    <w:p w:rsidR="00E21CBE" w:rsidRPr="00557D7C"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Председатель Собрания представителей</w:t>
      </w:r>
    </w:p>
    <w:p w:rsidR="00E21CBE" w:rsidRDefault="00E21CBE" w:rsidP="00E21CBE">
      <w:pPr>
        <w:spacing w:after="0" w:line="240" w:lineRule="auto"/>
        <w:jc w:val="both"/>
        <w:rPr>
          <w:rFonts w:ascii="Times New Roman" w:eastAsia="Calibri" w:hAnsi="Times New Roman" w:cs="Times New Roman"/>
          <w:sz w:val="26"/>
          <w:szCs w:val="26"/>
        </w:rPr>
      </w:pPr>
      <w:r w:rsidRPr="00557D7C">
        <w:rPr>
          <w:rFonts w:ascii="Times New Roman" w:eastAsia="Calibri" w:hAnsi="Times New Roman" w:cs="Times New Roman"/>
          <w:sz w:val="26"/>
          <w:szCs w:val="26"/>
        </w:rPr>
        <w:t>Среднеканского муниципального округа</w:t>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sidRPr="00557D7C">
        <w:rPr>
          <w:rFonts w:ascii="Times New Roman" w:eastAsia="Calibri" w:hAnsi="Times New Roman" w:cs="Times New Roman"/>
          <w:sz w:val="26"/>
          <w:szCs w:val="26"/>
        </w:rPr>
        <w:tab/>
      </w:r>
      <w:r>
        <w:rPr>
          <w:rFonts w:ascii="Times New Roman" w:eastAsia="Calibri" w:hAnsi="Times New Roman" w:cs="Times New Roman"/>
          <w:sz w:val="26"/>
          <w:szCs w:val="26"/>
        </w:rPr>
        <w:tab/>
        <w:t>В.А. Волков</w:t>
      </w:r>
    </w:p>
    <w:p w:rsidR="00E21CBE" w:rsidRDefault="00E21CBE" w:rsidP="00E21CBE">
      <w:pPr>
        <w:spacing w:after="0" w:line="240" w:lineRule="auto"/>
        <w:jc w:val="both"/>
        <w:rPr>
          <w:rFonts w:ascii="Times New Roman" w:eastAsia="Calibri" w:hAnsi="Times New Roman" w:cs="Times New Roman"/>
          <w:sz w:val="26"/>
          <w:szCs w:val="26"/>
        </w:rPr>
      </w:pPr>
    </w:p>
    <w:p w:rsidR="00E21CBE" w:rsidRDefault="00E21CBE" w:rsidP="00E21CBE">
      <w:pPr>
        <w:spacing w:after="0" w:line="240" w:lineRule="auto"/>
        <w:jc w:val="both"/>
        <w:rPr>
          <w:rFonts w:ascii="Times New Roman" w:eastAsia="Calibri" w:hAnsi="Times New Roman" w:cs="Times New Roman"/>
          <w:sz w:val="26"/>
          <w:szCs w:val="26"/>
        </w:rPr>
      </w:pPr>
    </w:p>
    <w:p w:rsidR="00E21CBE" w:rsidRPr="007D4B68" w:rsidRDefault="00E21CBE" w:rsidP="00E21CBE">
      <w:pPr>
        <w:spacing w:after="0" w:line="240" w:lineRule="auto"/>
        <w:jc w:val="both"/>
        <w:rPr>
          <w:rFonts w:ascii="Times New Roman" w:eastAsia="Calibri" w:hAnsi="Times New Roman" w:cs="Times New Roman"/>
          <w:sz w:val="26"/>
          <w:szCs w:val="26"/>
        </w:rPr>
      </w:pPr>
    </w:p>
    <w:p w:rsidR="00F61415" w:rsidRPr="00266FD7" w:rsidRDefault="00F61415" w:rsidP="00F61415">
      <w:pPr>
        <w:widowControl w:val="0"/>
        <w:suppressAutoHyphens/>
        <w:autoSpaceDE w:val="0"/>
        <w:autoSpaceDN w:val="0"/>
        <w:adjustRightInd w:val="0"/>
        <w:spacing w:after="0" w:line="240" w:lineRule="auto"/>
        <w:ind w:left="1378"/>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lastRenderedPageBreak/>
        <w:t>Приложение № 2</w:t>
      </w:r>
    </w:p>
    <w:p w:rsidR="00F61415" w:rsidRDefault="00F61415" w:rsidP="00F61415">
      <w:pPr>
        <w:widowControl w:val="0"/>
        <w:suppressAutoHyphens/>
        <w:autoSpaceDE w:val="0"/>
        <w:autoSpaceDN w:val="0"/>
        <w:adjustRightInd w:val="0"/>
        <w:spacing w:after="0" w:line="240" w:lineRule="auto"/>
        <w:ind w:left="1378"/>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t xml:space="preserve">к решению Собрания представителей Среднеканского </w:t>
      </w:r>
      <w:r>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w:t>
      </w:r>
    </w:p>
    <w:p w:rsidR="00882E8F" w:rsidRPr="00266FD7" w:rsidRDefault="00882E8F" w:rsidP="00F61415">
      <w:pPr>
        <w:widowControl w:val="0"/>
        <w:suppressAutoHyphens/>
        <w:autoSpaceDE w:val="0"/>
        <w:autoSpaceDN w:val="0"/>
        <w:adjustRightInd w:val="0"/>
        <w:spacing w:after="0" w:line="240" w:lineRule="auto"/>
        <w:ind w:left="137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Магаданской области</w:t>
      </w:r>
    </w:p>
    <w:p w:rsidR="00F61415" w:rsidRPr="00266FD7" w:rsidRDefault="00F61415" w:rsidP="00F61415">
      <w:pPr>
        <w:widowControl w:val="0"/>
        <w:suppressAutoHyphens/>
        <w:autoSpaceDE w:val="0"/>
        <w:autoSpaceDN w:val="0"/>
        <w:adjustRightInd w:val="0"/>
        <w:spacing w:after="0" w:line="240" w:lineRule="auto"/>
        <w:ind w:left="1378"/>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r>
      <w:r w:rsidRPr="00266FD7">
        <w:rPr>
          <w:rFonts w:ascii="Times New Roman" w:eastAsia="Times New Roman" w:hAnsi="Times New Roman" w:cs="Times New Roman"/>
          <w:sz w:val="24"/>
          <w:szCs w:val="24"/>
          <w:lang w:eastAsia="ru-RU"/>
        </w:rPr>
        <w:tab/>
        <w:t xml:space="preserve">от </w:t>
      </w:r>
      <w:r w:rsidR="00E72C31" w:rsidRPr="00E72C31">
        <w:rPr>
          <w:rFonts w:ascii="Times New Roman" w:eastAsia="Times New Roman" w:hAnsi="Times New Roman" w:cs="Times New Roman"/>
          <w:sz w:val="24"/>
          <w:szCs w:val="24"/>
          <w:u w:val="single"/>
          <w:lang w:eastAsia="ru-RU"/>
        </w:rPr>
        <w:t>24.10.2025</w:t>
      </w:r>
      <w:r w:rsidRPr="00266FD7">
        <w:rPr>
          <w:rFonts w:ascii="Times New Roman" w:eastAsia="Times New Roman" w:hAnsi="Times New Roman" w:cs="Times New Roman"/>
          <w:sz w:val="24"/>
          <w:szCs w:val="24"/>
          <w:lang w:eastAsia="ru-RU"/>
        </w:rPr>
        <w:t xml:space="preserve"> № </w:t>
      </w:r>
      <w:r w:rsidR="00E72C31" w:rsidRPr="00E72C31">
        <w:rPr>
          <w:rFonts w:ascii="Times New Roman" w:eastAsia="Times New Roman" w:hAnsi="Times New Roman" w:cs="Times New Roman"/>
          <w:sz w:val="24"/>
          <w:szCs w:val="24"/>
          <w:u w:val="single"/>
          <w:lang w:eastAsia="ru-RU"/>
        </w:rPr>
        <w:t>12</w:t>
      </w:r>
    </w:p>
    <w:p w:rsidR="00F61415" w:rsidRPr="00266FD7" w:rsidRDefault="00F61415" w:rsidP="00C9742B">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F61415" w:rsidRPr="00266FD7" w:rsidRDefault="00F61415" w:rsidP="00E72C31">
      <w:pPr>
        <w:widowControl w:val="0"/>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b/>
          <w:sz w:val="24"/>
          <w:szCs w:val="24"/>
          <w:lang w:eastAsia="ru-RU"/>
        </w:rPr>
        <w:t>ПОРЯДОК</w:t>
      </w:r>
    </w:p>
    <w:p w:rsidR="0006763B" w:rsidRDefault="00F61415" w:rsidP="00E72C31">
      <w:pPr>
        <w:widowControl w:val="0"/>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b/>
          <w:sz w:val="24"/>
          <w:szCs w:val="24"/>
          <w:lang w:eastAsia="ru-RU"/>
        </w:rPr>
        <w:t>учета предложени</w:t>
      </w:r>
      <w:r w:rsidR="0006763B">
        <w:rPr>
          <w:rFonts w:ascii="Times New Roman" w:eastAsia="Times New Roman" w:hAnsi="Times New Roman" w:cs="Times New Roman"/>
          <w:b/>
          <w:sz w:val="24"/>
          <w:szCs w:val="24"/>
          <w:lang w:eastAsia="ru-RU"/>
        </w:rPr>
        <w:t xml:space="preserve">й и (или) замечаний по проекту </w:t>
      </w:r>
      <w:r w:rsidRPr="00266FD7">
        <w:rPr>
          <w:rFonts w:ascii="Times New Roman" w:eastAsia="Times New Roman" w:hAnsi="Times New Roman" w:cs="Times New Roman"/>
          <w:b/>
          <w:sz w:val="24"/>
          <w:szCs w:val="24"/>
          <w:lang w:eastAsia="ru-RU"/>
        </w:rPr>
        <w:t xml:space="preserve">решения Собрания представителей Среднеканского </w:t>
      </w:r>
      <w:r>
        <w:rPr>
          <w:rFonts w:ascii="Times New Roman" w:eastAsia="Times New Roman" w:hAnsi="Times New Roman" w:cs="Times New Roman"/>
          <w:b/>
          <w:sz w:val="24"/>
          <w:szCs w:val="24"/>
          <w:lang w:eastAsia="ru-RU"/>
        </w:rPr>
        <w:t xml:space="preserve">муниципального </w:t>
      </w:r>
      <w:r w:rsidR="0006763B">
        <w:rPr>
          <w:rFonts w:ascii="Times New Roman" w:eastAsia="Times New Roman" w:hAnsi="Times New Roman" w:cs="Times New Roman"/>
          <w:b/>
          <w:sz w:val="24"/>
          <w:szCs w:val="24"/>
          <w:lang w:eastAsia="ru-RU"/>
        </w:rPr>
        <w:t xml:space="preserve">округа </w:t>
      </w:r>
      <w:r w:rsidRPr="00266FD7">
        <w:rPr>
          <w:rFonts w:ascii="Times New Roman" w:eastAsia="Times New Roman" w:hAnsi="Times New Roman" w:cs="Times New Roman"/>
          <w:b/>
          <w:sz w:val="24"/>
          <w:szCs w:val="24"/>
          <w:lang w:eastAsia="ru-RU"/>
        </w:rPr>
        <w:t>«</w:t>
      </w:r>
      <w:r w:rsidR="007E2054" w:rsidRPr="007E2054">
        <w:rPr>
          <w:rFonts w:ascii="Times New Roman" w:eastAsia="Times New Roman" w:hAnsi="Times New Roman" w:cs="Times New Roman"/>
          <w:b/>
          <w:sz w:val="24"/>
          <w:szCs w:val="24"/>
          <w:lang w:eastAsia="ru-RU"/>
        </w:rPr>
        <w:t>О принятии Устава муниципального образования «Среднеканский муниципальный округ Магаданской области</w:t>
      </w:r>
      <w:r w:rsidR="0006763B">
        <w:rPr>
          <w:rFonts w:ascii="Times New Roman" w:eastAsia="Times New Roman" w:hAnsi="Times New Roman" w:cs="Times New Roman"/>
          <w:b/>
          <w:sz w:val="24"/>
          <w:szCs w:val="24"/>
          <w:lang w:eastAsia="ru-RU"/>
        </w:rPr>
        <w:t>»</w:t>
      </w:r>
      <w:r w:rsidRPr="00266FD7">
        <w:rPr>
          <w:rFonts w:ascii="Times New Roman" w:eastAsia="Times New Roman" w:hAnsi="Times New Roman" w:cs="Times New Roman"/>
          <w:b/>
          <w:sz w:val="24"/>
          <w:szCs w:val="24"/>
          <w:lang w:eastAsia="ru-RU"/>
        </w:rPr>
        <w:t xml:space="preserve"> и у</w:t>
      </w:r>
      <w:r w:rsidR="0006763B">
        <w:rPr>
          <w:rFonts w:ascii="Times New Roman" w:eastAsia="Times New Roman" w:hAnsi="Times New Roman" w:cs="Times New Roman"/>
          <w:b/>
          <w:sz w:val="24"/>
          <w:szCs w:val="24"/>
          <w:lang w:eastAsia="ru-RU"/>
        </w:rPr>
        <w:t>частия населения Среднеканского</w:t>
      </w:r>
      <w:r w:rsidRPr="00266FD7">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муниципального</w:t>
      </w:r>
      <w:r w:rsidRPr="00266FD7">
        <w:rPr>
          <w:rFonts w:ascii="Times New Roman" w:eastAsia="Times New Roman" w:hAnsi="Times New Roman" w:cs="Times New Roman"/>
          <w:b/>
          <w:sz w:val="24"/>
          <w:szCs w:val="24"/>
          <w:lang w:eastAsia="ru-RU"/>
        </w:rPr>
        <w:t xml:space="preserve"> округа в его обсуждении</w:t>
      </w:r>
    </w:p>
    <w:p w:rsidR="0006763B" w:rsidRDefault="0006763B" w:rsidP="00E72C31">
      <w:pPr>
        <w:widowControl w:val="0"/>
        <w:suppressAutoHyphen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p>
    <w:p w:rsid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1. Настоящий Порядок в соответствии с действующим законодательством устанавливает порядок организации и проведения мероприятий по участию жителей муниципального образования «</w:t>
      </w:r>
      <w:r w:rsidRPr="002F1886">
        <w:rPr>
          <w:rFonts w:ascii="Times New Roman" w:eastAsia="Times New Roman" w:hAnsi="Times New Roman" w:cs="Times New Roman"/>
          <w:sz w:val="24"/>
          <w:szCs w:val="24"/>
          <w:lang w:eastAsia="ru-RU"/>
        </w:rPr>
        <w:t>Среднеканский муниципальный округ Магаданской области</w:t>
      </w:r>
      <w:r w:rsidRPr="00266FD7">
        <w:rPr>
          <w:rFonts w:ascii="Times New Roman" w:eastAsia="Times New Roman" w:hAnsi="Times New Roman" w:cs="Times New Roman"/>
          <w:sz w:val="24"/>
          <w:szCs w:val="24"/>
          <w:lang w:eastAsia="ru-RU"/>
        </w:rPr>
        <w:t xml:space="preserve">» в обсуждении проекта решения Собрания представителей Среднеканского </w:t>
      </w:r>
      <w:r>
        <w:rPr>
          <w:rFonts w:ascii="Times New Roman" w:eastAsia="Times New Roman" w:hAnsi="Times New Roman" w:cs="Times New Roman"/>
          <w:sz w:val="24"/>
          <w:szCs w:val="24"/>
          <w:lang w:eastAsia="ru-RU"/>
        </w:rPr>
        <w:t>муниципального</w:t>
      </w:r>
      <w:r w:rsidR="0006763B">
        <w:rPr>
          <w:rFonts w:ascii="Times New Roman" w:eastAsia="Times New Roman" w:hAnsi="Times New Roman" w:cs="Times New Roman"/>
          <w:sz w:val="24"/>
          <w:szCs w:val="24"/>
          <w:lang w:eastAsia="ru-RU"/>
        </w:rPr>
        <w:t xml:space="preserve"> округа </w:t>
      </w:r>
      <w:r w:rsidRPr="00266FD7">
        <w:rPr>
          <w:rFonts w:ascii="Times New Roman" w:eastAsia="Times New Roman" w:hAnsi="Times New Roman" w:cs="Times New Roman"/>
          <w:sz w:val="24"/>
          <w:szCs w:val="24"/>
          <w:lang w:eastAsia="ru-RU"/>
        </w:rPr>
        <w:t>«</w:t>
      </w:r>
      <w:r w:rsidR="007E2054" w:rsidRPr="007E2054">
        <w:rPr>
          <w:rFonts w:ascii="Times New Roman" w:eastAsia="Times New Roman" w:hAnsi="Times New Roman" w:cs="Times New Roman"/>
          <w:sz w:val="24"/>
          <w:szCs w:val="24"/>
          <w:lang w:eastAsia="ru-RU"/>
        </w:rPr>
        <w:t>О принятии Устава муниципального образования «Среднеканский муниципальный округ Магаданской области</w:t>
      </w:r>
      <w:r w:rsidRPr="00266FD7">
        <w:rPr>
          <w:rFonts w:ascii="Times New Roman" w:eastAsia="Times New Roman" w:hAnsi="Times New Roman" w:cs="Times New Roman"/>
          <w:sz w:val="24"/>
          <w:szCs w:val="24"/>
          <w:lang w:eastAsia="ru-RU"/>
        </w:rPr>
        <w:t>, а также учета предложений по данным вопросам.</w:t>
      </w:r>
    </w:p>
    <w:p w:rsidR="0006763B" w:rsidRDefault="0006763B"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 Проект</w:t>
      </w:r>
      <w:r w:rsidR="00F61415" w:rsidRPr="00266FD7">
        <w:rPr>
          <w:rFonts w:ascii="Times New Roman" w:eastAsia="Times New Roman" w:hAnsi="Times New Roman" w:cs="Times New Roman"/>
          <w:sz w:val="24"/>
          <w:szCs w:val="24"/>
          <w:lang w:eastAsia="ru-RU"/>
        </w:rPr>
        <w:t xml:space="preserve"> решения Собрания представителей Среднеканского </w:t>
      </w:r>
      <w:r w:rsidR="00F61415">
        <w:rPr>
          <w:rFonts w:ascii="Times New Roman" w:eastAsia="Times New Roman" w:hAnsi="Times New Roman" w:cs="Times New Roman"/>
          <w:sz w:val="24"/>
          <w:szCs w:val="24"/>
          <w:lang w:eastAsia="ru-RU"/>
        </w:rPr>
        <w:t>муниципального</w:t>
      </w:r>
      <w:r>
        <w:rPr>
          <w:rFonts w:ascii="Times New Roman" w:eastAsia="Times New Roman" w:hAnsi="Times New Roman" w:cs="Times New Roman"/>
          <w:sz w:val="24"/>
          <w:szCs w:val="24"/>
          <w:lang w:eastAsia="ru-RU"/>
        </w:rPr>
        <w:t xml:space="preserve"> округа</w:t>
      </w:r>
      <w:r w:rsidR="00F61415" w:rsidRPr="00266FD7">
        <w:rPr>
          <w:rFonts w:ascii="Times New Roman" w:eastAsia="Times New Roman" w:hAnsi="Times New Roman" w:cs="Times New Roman"/>
          <w:sz w:val="24"/>
          <w:szCs w:val="24"/>
          <w:lang w:eastAsia="ru-RU"/>
        </w:rPr>
        <w:t xml:space="preserve"> «</w:t>
      </w:r>
      <w:r w:rsidR="007E2054" w:rsidRPr="007E2054">
        <w:rPr>
          <w:rFonts w:ascii="Times New Roman" w:eastAsia="Times New Roman" w:hAnsi="Times New Roman" w:cs="Times New Roman"/>
          <w:sz w:val="24"/>
          <w:szCs w:val="24"/>
          <w:lang w:eastAsia="ru-RU"/>
        </w:rPr>
        <w:t>О принятии Устава муниципального образования «Среднеканский муниципальный округ Магаданской области</w:t>
      </w:r>
      <w:r w:rsidR="00F61415" w:rsidRPr="00266FD7">
        <w:rPr>
          <w:rFonts w:ascii="Times New Roman" w:eastAsia="Times New Roman" w:hAnsi="Times New Roman" w:cs="Times New Roman"/>
          <w:sz w:val="24"/>
          <w:szCs w:val="24"/>
          <w:lang w:eastAsia="ru-RU"/>
        </w:rPr>
        <w:t xml:space="preserve">» (далее – проект) публикуется в газете Среднеканского </w:t>
      </w:r>
      <w:r w:rsidR="00F61415">
        <w:rPr>
          <w:rFonts w:ascii="Times New Roman" w:eastAsia="Times New Roman" w:hAnsi="Times New Roman" w:cs="Times New Roman"/>
          <w:sz w:val="24"/>
          <w:szCs w:val="24"/>
          <w:lang w:eastAsia="ru-RU"/>
        </w:rPr>
        <w:t>муниципального</w:t>
      </w:r>
      <w:r w:rsidR="00F61415" w:rsidRPr="00266FD7">
        <w:rPr>
          <w:rFonts w:ascii="Times New Roman" w:eastAsia="Times New Roman" w:hAnsi="Times New Roman" w:cs="Times New Roman"/>
          <w:sz w:val="24"/>
          <w:szCs w:val="24"/>
          <w:lang w:eastAsia="ru-RU"/>
        </w:rPr>
        <w:t xml:space="preserve"> округа «Новая Колыма. Вести», а также размещается на сайте муниципального образования «</w:t>
      </w:r>
      <w:r w:rsidR="00F61415" w:rsidRPr="002F1886">
        <w:rPr>
          <w:rFonts w:ascii="Times New Roman" w:eastAsia="Times New Roman" w:hAnsi="Times New Roman" w:cs="Times New Roman"/>
          <w:sz w:val="24"/>
          <w:szCs w:val="24"/>
          <w:lang w:eastAsia="ru-RU"/>
        </w:rPr>
        <w:t>Среднеканский муниципальный округ Магаданской области</w:t>
      </w:r>
      <w:r w:rsidR="00F61415" w:rsidRPr="00266FD7">
        <w:rPr>
          <w:rFonts w:ascii="Times New Roman" w:eastAsia="Times New Roman" w:hAnsi="Times New Roman" w:cs="Times New Roman"/>
          <w:sz w:val="24"/>
          <w:szCs w:val="24"/>
          <w:lang w:eastAsia="ru-RU"/>
        </w:rPr>
        <w:t>» в информационно-телекоммуникационной сети «Интернет».</w:t>
      </w:r>
    </w:p>
    <w:p w:rsid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3. Индивидуальные или коллективные обращения с соответствующими предложениями (далее по тексту - обращения) подаются в письменном или печатном виде, а также по электронной почте в коллегиальный орган, ответственный за подготовку и проведение публичных слушаний (далее - коллегиальный орган) не позднее, чем за пять дней до даты проведения публичных слушаний.</w:t>
      </w:r>
    </w:p>
    <w:p w:rsid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4. Обращения  принимаются  в рабочие дни с 9.00 ч. до 12-30 ч. и с 14-00 до 17.00 ч. по адресу: п. Сеймчан, ул. Ленина, д. 9, 2-й этаж, кабинет № 2</w:t>
      </w:r>
      <w:r w:rsidR="007E2054">
        <w:rPr>
          <w:rFonts w:ascii="Times New Roman" w:eastAsia="Times New Roman" w:hAnsi="Times New Roman" w:cs="Times New Roman"/>
          <w:sz w:val="24"/>
          <w:szCs w:val="24"/>
          <w:lang w:eastAsia="ru-RU"/>
        </w:rPr>
        <w:t>3</w:t>
      </w:r>
      <w:r w:rsidRPr="00266FD7">
        <w:rPr>
          <w:rFonts w:ascii="Times New Roman" w:eastAsia="Times New Roman" w:hAnsi="Times New Roman" w:cs="Times New Roman"/>
          <w:sz w:val="24"/>
          <w:szCs w:val="24"/>
          <w:lang w:eastAsia="ru-RU"/>
        </w:rPr>
        <w:t xml:space="preserve">, адрес электронной почты </w:t>
      </w:r>
      <w:hyperlink r:id="rId19" w:history="1">
        <w:r w:rsidRPr="00266FD7">
          <w:rPr>
            <w:rFonts w:ascii="Times New Roman" w:eastAsia="Times New Roman" w:hAnsi="Times New Roman" w:cs="Times New Roman"/>
            <w:sz w:val="24"/>
            <w:szCs w:val="24"/>
            <w:u w:val="single"/>
            <w:lang w:eastAsia="ru-RU"/>
          </w:rPr>
          <w:t>amosred@mail.ru</w:t>
        </w:r>
      </w:hyperlink>
      <w:r w:rsidRPr="00266FD7">
        <w:rPr>
          <w:rFonts w:ascii="Times New Roman" w:eastAsia="Times New Roman" w:hAnsi="Times New Roman" w:cs="Times New Roman"/>
          <w:sz w:val="24"/>
          <w:szCs w:val="24"/>
          <w:lang w:eastAsia="ru-RU"/>
        </w:rPr>
        <w:t>. Телефоны для справок: 8(41347)94103.</w:t>
      </w:r>
    </w:p>
    <w:p w:rsid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5. Обращ</w:t>
      </w:r>
      <w:r w:rsidR="0006763B">
        <w:rPr>
          <w:rFonts w:ascii="Times New Roman" w:eastAsia="Times New Roman" w:hAnsi="Times New Roman" w:cs="Times New Roman"/>
          <w:sz w:val="24"/>
          <w:szCs w:val="24"/>
          <w:lang w:eastAsia="ru-RU"/>
        </w:rPr>
        <w:t xml:space="preserve">ения граждан </w:t>
      </w:r>
      <w:r w:rsidRPr="00266FD7">
        <w:rPr>
          <w:rFonts w:ascii="Times New Roman" w:eastAsia="Times New Roman" w:hAnsi="Times New Roman" w:cs="Times New Roman"/>
          <w:sz w:val="24"/>
          <w:szCs w:val="24"/>
          <w:lang w:eastAsia="ru-RU"/>
        </w:rPr>
        <w:t>должны содержать конкретные предложения по изменению или дополнению норм проекта с обоснованием их внесения. Данные обращения должны быть по</w:t>
      </w:r>
      <w:r w:rsidR="0006763B">
        <w:rPr>
          <w:rFonts w:ascii="Times New Roman" w:eastAsia="Times New Roman" w:hAnsi="Times New Roman" w:cs="Times New Roman"/>
          <w:sz w:val="24"/>
          <w:szCs w:val="24"/>
          <w:lang w:eastAsia="ru-RU"/>
        </w:rPr>
        <w:t xml:space="preserve">дписаны гражданами с указанием </w:t>
      </w:r>
      <w:r w:rsidRPr="00266FD7">
        <w:rPr>
          <w:rFonts w:ascii="Times New Roman" w:eastAsia="Times New Roman" w:hAnsi="Times New Roman" w:cs="Times New Roman"/>
          <w:sz w:val="24"/>
          <w:szCs w:val="24"/>
          <w:lang w:eastAsia="ru-RU"/>
        </w:rPr>
        <w:t>фамили</w:t>
      </w:r>
      <w:r w:rsidR="00882E8F">
        <w:rPr>
          <w:rFonts w:ascii="Times New Roman" w:eastAsia="Times New Roman" w:hAnsi="Times New Roman" w:cs="Times New Roman"/>
          <w:sz w:val="24"/>
          <w:szCs w:val="24"/>
          <w:lang w:eastAsia="ru-RU"/>
        </w:rPr>
        <w:t xml:space="preserve">и, имени, отчества, сведений о </w:t>
      </w:r>
      <w:r w:rsidRPr="00266FD7">
        <w:rPr>
          <w:rFonts w:ascii="Times New Roman" w:eastAsia="Times New Roman" w:hAnsi="Times New Roman" w:cs="Times New Roman"/>
          <w:sz w:val="24"/>
          <w:szCs w:val="24"/>
          <w:lang w:eastAsia="ru-RU"/>
        </w:rPr>
        <w:t xml:space="preserve">месте жительства. Обращения юридических лиц должны содержать полное наименование юридического лица, его местонахождение, а также фамилию, имя, отчество представителя юридического лица. Обращения оформляются по форме согласно </w:t>
      </w:r>
      <w:proofErr w:type="gramStart"/>
      <w:r w:rsidRPr="00266FD7">
        <w:rPr>
          <w:rFonts w:ascii="Times New Roman" w:eastAsia="Times New Roman" w:hAnsi="Times New Roman" w:cs="Times New Roman"/>
          <w:sz w:val="24"/>
          <w:szCs w:val="24"/>
          <w:lang w:eastAsia="ru-RU"/>
        </w:rPr>
        <w:t>приложению</w:t>
      </w:r>
      <w:proofErr w:type="gramEnd"/>
      <w:r w:rsidRPr="00266FD7">
        <w:rPr>
          <w:rFonts w:ascii="Times New Roman" w:eastAsia="Times New Roman" w:hAnsi="Times New Roman" w:cs="Times New Roman"/>
          <w:sz w:val="24"/>
          <w:szCs w:val="24"/>
          <w:lang w:eastAsia="ru-RU"/>
        </w:rPr>
        <w:t xml:space="preserve"> к настоящему Порядку.</w:t>
      </w:r>
    </w:p>
    <w:p w:rsid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 xml:space="preserve">Обращения, поступившие с нарушением </w:t>
      </w:r>
      <w:r w:rsidR="00865496" w:rsidRPr="00266FD7">
        <w:rPr>
          <w:rFonts w:ascii="Times New Roman" w:eastAsia="Times New Roman" w:hAnsi="Times New Roman" w:cs="Times New Roman"/>
          <w:sz w:val="24"/>
          <w:szCs w:val="24"/>
          <w:lang w:eastAsia="ru-RU"/>
        </w:rPr>
        <w:t>требований,</w:t>
      </w:r>
      <w:r w:rsidRPr="00266FD7">
        <w:rPr>
          <w:rFonts w:ascii="Times New Roman" w:eastAsia="Times New Roman" w:hAnsi="Times New Roman" w:cs="Times New Roman"/>
          <w:sz w:val="24"/>
          <w:szCs w:val="24"/>
          <w:lang w:eastAsia="ru-RU"/>
        </w:rPr>
        <w:t xml:space="preserve"> указанных </w:t>
      </w:r>
      <w:r w:rsidR="0006763B">
        <w:rPr>
          <w:rFonts w:ascii="Times New Roman" w:eastAsia="Times New Roman" w:hAnsi="Times New Roman" w:cs="Times New Roman"/>
          <w:sz w:val="24"/>
          <w:szCs w:val="24"/>
          <w:lang w:eastAsia="ru-RU"/>
        </w:rPr>
        <w:t xml:space="preserve">в пункте 5 настоящего Порядка, </w:t>
      </w:r>
      <w:r w:rsidRPr="00266FD7">
        <w:rPr>
          <w:rFonts w:ascii="Times New Roman" w:eastAsia="Times New Roman" w:hAnsi="Times New Roman" w:cs="Times New Roman"/>
          <w:sz w:val="24"/>
          <w:szCs w:val="24"/>
          <w:lang w:eastAsia="ru-RU"/>
        </w:rPr>
        <w:t>не регистрируются.</w:t>
      </w:r>
    </w:p>
    <w:p w:rsid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 xml:space="preserve">6. Зарегистрированные обращения направляются в коллегиальный орган, утверждаемый Собранием представителей Среднеканского </w:t>
      </w:r>
      <w:r>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 для их рассмотрения и подготовки заключений по соответствию предложений в данных обращениях действующему законодательству.</w:t>
      </w:r>
    </w:p>
    <w:p w:rsidR="00F61415" w:rsidRPr="0006763B" w:rsidRDefault="00F61415" w:rsidP="00E72C31">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66FD7">
        <w:rPr>
          <w:rFonts w:ascii="Times New Roman" w:eastAsia="Times New Roman" w:hAnsi="Times New Roman" w:cs="Times New Roman"/>
          <w:sz w:val="24"/>
          <w:szCs w:val="24"/>
          <w:lang w:eastAsia="ru-RU"/>
        </w:rPr>
        <w:t>7. Обращения граждан (юридических лиц) рассматриваются коллегиальным органом не позднее пяти дней с момента окончания приема предложений. По итогам рассмотрения обращений по проекту, коллегиальный орган большинством голосов от установленного числа членов коллегиального органа, принимает одно из следующих решений:</w:t>
      </w:r>
    </w:p>
    <w:p w:rsidR="00F61415" w:rsidRPr="00266FD7" w:rsidRDefault="00F61415" w:rsidP="00E72C31">
      <w:pPr>
        <w:widowControl w:val="0"/>
        <w:tabs>
          <w:tab w:val="left" w:pos="1701"/>
          <w:tab w:val="left" w:pos="2127"/>
        </w:tabs>
        <w:suppressAutoHyphen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направить предложения на публичные слушания;</w:t>
      </w:r>
    </w:p>
    <w:p w:rsidR="00F61415" w:rsidRPr="00266FD7" w:rsidRDefault="00F61415" w:rsidP="00E72C31">
      <w:pPr>
        <w:widowControl w:val="0"/>
        <w:tabs>
          <w:tab w:val="left" w:pos="1701"/>
          <w:tab w:val="left" w:pos="2127"/>
        </w:tabs>
        <w:suppressAutoHyphen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отказать в рассмотрении предложений.</w:t>
      </w:r>
    </w:p>
    <w:p w:rsidR="00F61415" w:rsidRPr="00266FD7" w:rsidRDefault="00F61415" w:rsidP="00E72C31">
      <w:pPr>
        <w:widowControl w:val="0"/>
        <w:tabs>
          <w:tab w:val="left" w:pos="1701"/>
          <w:tab w:val="left" w:pos="2127"/>
        </w:tabs>
        <w:suppressAutoHyphen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Коллегиальный орган вправе отказать в рассмотрении предложений на публичных слушаниях в случае их несоответствия действующему законодательству.</w:t>
      </w:r>
    </w:p>
    <w:p w:rsidR="0006763B" w:rsidRDefault="00F61415" w:rsidP="00E72C31">
      <w:pPr>
        <w:widowControl w:val="0"/>
        <w:tabs>
          <w:tab w:val="left" w:pos="1701"/>
          <w:tab w:val="left" w:pos="2127"/>
        </w:tabs>
        <w:suppressAutoHyphen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xml:space="preserve">В случае отказа в рассмотрении на публичных слушаниях предложений, обратившимся </w:t>
      </w:r>
      <w:r w:rsidRPr="00266FD7">
        <w:rPr>
          <w:rFonts w:ascii="Times New Roman" w:eastAsia="Times New Roman" w:hAnsi="Times New Roman" w:cs="Times New Roman"/>
          <w:sz w:val="24"/>
          <w:szCs w:val="24"/>
          <w:lang w:eastAsia="ru-RU"/>
        </w:rPr>
        <w:lastRenderedPageBreak/>
        <w:t>гражданам (юридическим лицам) в п</w:t>
      </w:r>
      <w:r w:rsidR="0006763B">
        <w:rPr>
          <w:rFonts w:ascii="Times New Roman" w:eastAsia="Times New Roman" w:hAnsi="Times New Roman" w:cs="Times New Roman"/>
          <w:sz w:val="24"/>
          <w:szCs w:val="24"/>
          <w:lang w:eastAsia="ru-RU"/>
        </w:rPr>
        <w:t xml:space="preserve">исьменной форме в течение трех </w:t>
      </w:r>
      <w:r w:rsidRPr="00266FD7">
        <w:rPr>
          <w:rFonts w:ascii="Times New Roman" w:eastAsia="Times New Roman" w:hAnsi="Times New Roman" w:cs="Times New Roman"/>
          <w:sz w:val="24"/>
          <w:szCs w:val="24"/>
          <w:lang w:eastAsia="ru-RU"/>
        </w:rPr>
        <w:t>дней направляется мотивированный ответ.</w:t>
      </w:r>
    </w:p>
    <w:p w:rsidR="00F61415" w:rsidRPr="00266FD7" w:rsidRDefault="00F61415" w:rsidP="00E72C31">
      <w:pPr>
        <w:widowControl w:val="0"/>
        <w:tabs>
          <w:tab w:val="left" w:pos="1701"/>
          <w:tab w:val="left" w:pos="2127"/>
        </w:tabs>
        <w:suppressAutoHyphens/>
        <w:autoSpaceDE w:val="0"/>
        <w:autoSpaceDN w:val="0"/>
        <w:adjustRightInd w:val="0"/>
        <w:spacing w:after="0" w:line="240" w:lineRule="auto"/>
        <w:ind w:firstLine="284"/>
        <w:jc w:val="both"/>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xml:space="preserve">8. Участие граждан в обсуждении проекта осуществляется путем проведения публичных слушаний, организуемых в соответствии с </w:t>
      </w:r>
      <w:r w:rsidRPr="00972B4C">
        <w:rPr>
          <w:rFonts w:ascii="Times New Roman" w:eastAsia="Times New Roman" w:hAnsi="Times New Roman" w:cs="Times New Roman"/>
          <w:sz w:val="24"/>
          <w:szCs w:val="24"/>
          <w:lang w:eastAsia="ru-RU"/>
        </w:rPr>
        <w:t>Положени</w:t>
      </w:r>
      <w:r>
        <w:rPr>
          <w:rFonts w:ascii="Times New Roman" w:eastAsia="Times New Roman" w:hAnsi="Times New Roman" w:cs="Times New Roman"/>
          <w:sz w:val="24"/>
          <w:szCs w:val="24"/>
          <w:lang w:eastAsia="ru-RU"/>
        </w:rPr>
        <w:t>ем</w:t>
      </w:r>
      <w:r w:rsidRPr="00972B4C">
        <w:rPr>
          <w:rFonts w:ascii="Times New Roman" w:eastAsia="Times New Roman" w:hAnsi="Times New Roman" w:cs="Times New Roman"/>
          <w:sz w:val="24"/>
          <w:szCs w:val="24"/>
          <w:lang w:eastAsia="ru-RU"/>
        </w:rPr>
        <w:t xml:space="preserve"> «О публичных слушаниях на территории муниципального образования «Среднеканский муниципальный округ Магаданской области», утвержденн</w:t>
      </w:r>
      <w:r>
        <w:rPr>
          <w:rFonts w:ascii="Times New Roman" w:eastAsia="Times New Roman" w:hAnsi="Times New Roman" w:cs="Times New Roman"/>
          <w:sz w:val="24"/>
          <w:szCs w:val="24"/>
          <w:lang w:eastAsia="ru-RU"/>
        </w:rPr>
        <w:t>ым</w:t>
      </w:r>
      <w:r w:rsidRPr="00972B4C">
        <w:rPr>
          <w:rFonts w:ascii="Times New Roman" w:eastAsia="Times New Roman" w:hAnsi="Times New Roman" w:cs="Times New Roman"/>
          <w:sz w:val="24"/>
          <w:szCs w:val="24"/>
          <w:lang w:eastAsia="ru-RU"/>
        </w:rPr>
        <w:t xml:space="preserve"> решением Собрания представителей Среднеканского </w:t>
      </w:r>
      <w:r>
        <w:rPr>
          <w:rFonts w:ascii="Times New Roman" w:eastAsia="Times New Roman" w:hAnsi="Times New Roman" w:cs="Times New Roman"/>
          <w:sz w:val="24"/>
          <w:szCs w:val="24"/>
          <w:lang w:eastAsia="ru-RU"/>
        </w:rPr>
        <w:t>муниципального</w:t>
      </w:r>
      <w:r w:rsidR="00865496">
        <w:rPr>
          <w:rFonts w:ascii="Times New Roman" w:eastAsia="Times New Roman" w:hAnsi="Times New Roman" w:cs="Times New Roman"/>
          <w:sz w:val="24"/>
          <w:szCs w:val="24"/>
          <w:lang w:eastAsia="ru-RU"/>
        </w:rPr>
        <w:t xml:space="preserve"> округа от 30.03.2023</w:t>
      </w:r>
      <w:r w:rsidRPr="00972B4C">
        <w:rPr>
          <w:rFonts w:ascii="Times New Roman" w:eastAsia="Times New Roman" w:hAnsi="Times New Roman" w:cs="Times New Roman"/>
          <w:sz w:val="24"/>
          <w:szCs w:val="24"/>
          <w:lang w:eastAsia="ru-RU"/>
        </w:rPr>
        <w:t xml:space="preserve"> № 106</w:t>
      </w:r>
      <w:r w:rsidRPr="00266FD7">
        <w:rPr>
          <w:rFonts w:ascii="Times New Roman" w:eastAsia="Times New Roman" w:hAnsi="Times New Roman" w:cs="Times New Roman"/>
          <w:sz w:val="24"/>
          <w:szCs w:val="24"/>
          <w:lang w:eastAsia="ru-RU"/>
        </w:rPr>
        <w:t>.</w:t>
      </w: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E72C31">
      <w:pPr>
        <w:widowControl w:val="0"/>
        <w:suppressAutoHyphens/>
        <w:autoSpaceDE w:val="0"/>
        <w:autoSpaceDN w:val="0"/>
        <w:adjustRightInd w:val="0"/>
        <w:spacing w:after="0" w:line="240" w:lineRule="auto"/>
        <w:ind w:left="1380"/>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___________________</w:t>
      </w: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E72C31">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both"/>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06763B" w:rsidRDefault="0006763B"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06763B" w:rsidRDefault="0006763B"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06763B" w:rsidRPr="00266FD7" w:rsidRDefault="0006763B"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C9742B" w:rsidRPr="00266FD7" w:rsidRDefault="00C9742B"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06763B">
      <w:pPr>
        <w:widowControl w:val="0"/>
        <w:suppressAutoHyphens/>
        <w:autoSpaceDE w:val="0"/>
        <w:autoSpaceDN w:val="0"/>
        <w:adjustRightInd w:val="0"/>
        <w:spacing w:after="0" w:line="240" w:lineRule="auto"/>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p>
    <w:p w:rsidR="00F61415" w:rsidRPr="00266FD7" w:rsidRDefault="00F61415" w:rsidP="00865496">
      <w:pPr>
        <w:widowControl w:val="0"/>
        <w:suppressAutoHyphens/>
        <w:autoSpaceDE w:val="0"/>
        <w:autoSpaceDN w:val="0"/>
        <w:adjustRightInd w:val="0"/>
        <w:spacing w:after="0" w:line="240" w:lineRule="auto"/>
        <w:rPr>
          <w:rFonts w:ascii="Times New Roman" w:eastAsia="Times New Roman" w:hAnsi="Times New Roman" w:cs="Times New Roman"/>
          <w:sz w:val="24"/>
          <w:szCs w:val="24"/>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lastRenderedPageBreak/>
        <w:t>Приложение</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к Порядку приема предложений и (или) замечаний</w:t>
      </w:r>
    </w:p>
    <w:p w:rsidR="00F61415" w:rsidRPr="00266FD7" w:rsidRDefault="0006763B" w:rsidP="00F61415">
      <w:pPr>
        <w:widowControl w:val="0"/>
        <w:tabs>
          <w:tab w:val="left" w:pos="3119"/>
        </w:tabs>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проекту </w:t>
      </w:r>
      <w:r w:rsidR="00F61415" w:rsidRPr="00266FD7">
        <w:rPr>
          <w:rFonts w:ascii="Times New Roman" w:eastAsia="Times New Roman" w:hAnsi="Times New Roman" w:cs="Times New Roman"/>
          <w:sz w:val="24"/>
          <w:szCs w:val="24"/>
          <w:lang w:eastAsia="ru-RU"/>
        </w:rPr>
        <w:t xml:space="preserve">решения Собрания представителей Среднеканского </w:t>
      </w:r>
    </w:p>
    <w:p w:rsidR="00F61415" w:rsidRPr="00266FD7" w:rsidRDefault="00F61415" w:rsidP="00032423">
      <w:pPr>
        <w:widowControl w:val="0"/>
        <w:tabs>
          <w:tab w:val="left" w:pos="3119"/>
        </w:tabs>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w:t>
      </w:r>
      <w:r w:rsidR="0006763B">
        <w:rPr>
          <w:rFonts w:ascii="Times New Roman" w:eastAsia="Times New Roman" w:hAnsi="Times New Roman" w:cs="Times New Roman"/>
          <w:sz w:val="24"/>
          <w:szCs w:val="24"/>
          <w:lang w:eastAsia="ru-RU"/>
        </w:rPr>
        <w:t xml:space="preserve"> округа </w:t>
      </w:r>
      <w:r w:rsidRPr="00266FD7">
        <w:rPr>
          <w:rFonts w:ascii="Times New Roman" w:eastAsia="Times New Roman" w:hAnsi="Times New Roman" w:cs="Times New Roman"/>
          <w:sz w:val="24"/>
          <w:szCs w:val="24"/>
          <w:lang w:eastAsia="ru-RU"/>
        </w:rPr>
        <w:t>«</w:t>
      </w:r>
      <w:r w:rsidR="007E2054" w:rsidRPr="007E2054">
        <w:rPr>
          <w:rFonts w:ascii="Times New Roman" w:eastAsia="Times New Roman" w:hAnsi="Times New Roman" w:cs="Times New Roman"/>
          <w:sz w:val="24"/>
          <w:szCs w:val="24"/>
          <w:lang w:eastAsia="ru-RU"/>
        </w:rPr>
        <w:t>О принятии Устава муниципального образования Среднеканский муниципальный округ Магаданской области</w:t>
      </w:r>
      <w:r w:rsidRPr="00266FD7">
        <w:rPr>
          <w:rFonts w:ascii="Times New Roman" w:eastAsia="Times New Roman" w:hAnsi="Times New Roman" w:cs="Times New Roman"/>
          <w:sz w:val="24"/>
          <w:szCs w:val="24"/>
          <w:lang w:eastAsia="ru-RU"/>
        </w:rPr>
        <w:t xml:space="preserve">» и участия населения Среднеканского </w:t>
      </w:r>
      <w:r>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 в его обсуждении</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4"/>
          <w:szCs w:val="24"/>
          <w:lang w:eastAsia="ru-RU"/>
        </w:rPr>
      </w:pPr>
      <w:r w:rsidRPr="00266FD7">
        <w:rPr>
          <w:rFonts w:ascii="Times New Roman" w:eastAsia="Times New Roman" w:hAnsi="Times New Roman" w:cs="Times New Roman"/>
          <w:sz w:val="24"/>
          <w:szCs w:val="24"/>
          <w:lang w:eastAsia="ru-RU"/>
        </w:rPr>
        <w:t xml:space="preserve">В Собрание представителей Среднеканского </w:t>
      </w:r>
      <w:r w:rsidRPr="002F1886">
        <w:rPr>
          <w:rFonts w:ascii="Times New Roman" w:eastAsia="Times New Roman" w:hAnsi="Times New Roman" w:cs="Times New Roman"/>
          <w:sz w:val="24"/>
          <w:szCs w:val="24"/>
          <w:lang w:eastAsia="ru-RU"/>
        </w:rPr>
        <w:t>муниципального</w:t>
      </w:r>
      <w:r w:rsidRPr="00266FD7">
        <w:rPr>
          <w:rFonts w:ascii="Times New Roman" w:eastAsia="Times New Roman" w:hAnsi="Times New Roman" w:cs="Times New Roman"/>
          <w:sz w:val="24"/>
          <w:szCs w:val="24"/>
          <w:lang w:eastAsia="ru-RU"/>
        </w:rPr>
        <w:t xml:space="preserve"> округа</w:t>
      </w:r>
    </w:p>
    <w:p w:rsidR="00F61415" w:rsidRPr="00266FD7" w:rsidRDefault="00F61415" w:rsidP="00882E8F">
      <w:pPr>
        <w:widowControl w:val="0"/>
        <w:suppressAutoHyphens/>
        <w:autoSpaceDE w:val="0"/>
        <w:autoSpaceDN w:val="0"/>
        <w:adjustRightInd w:val="0"/>
        <w:spacing w:after="0" w:line="240" w:lineRule="auto"/>
        <w:ind w:left="1380" w:firstLine="36"/>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4"/>
          <w:szCs w:val="24"/>
          <w:lang w:eastAsia="ru-RU"/>
        </w:rPr>
        <w:t>от_________________________________________________</w:t>
      </w:r>
    </w:p>
    <w:p w:rsidR="00F61415" w:rsidRPr="00266FD7" w:rsidRDefault="00F61415" w:rsidP="00882E8F">
      <w:pPr>
        <w:widowControl w:val="0"/>
        <w:suppressAutoHyphens/>
        <w:autoSpaceDE w:val="0"/>
        <w:autoSpaceDN w:val="0"/>
        <w:adjustRightInd w:val="0"/>
        <w:spacing w:after="0" w:line="240" w:lineRule="auto"/>
        <w:ind w:left="1380" w:firstLine="36"/>
        <w:jc w:val="center"/>
        <w:rPr>
          <w:rFonts w:ascii="Times New Roman" w:eastAsia="Times New Roman" w:hAnsi="Times New Roman" w:cs="Times New Roman"/>
          <w:sz w:val="20"/>
          <w:szCs w:val="20"/>
          <w:lang w:eastAsia="ru-RU"/>
        </w:rPr>
      </w:pPr>
      <w:r w:rsidRPr="00266FD7">
        <w:rPr>
          <w:rFonts w:ascii="Times New Roman" w:eastAsia="Times New Roman" w:hAnsi="Times New Roman" w:cs="Times New Roman"/>
          <w:sz w:val="20"/>
          <w:szCs w:val="20"/>
          <w:lang w:eastAsia="ru-RU"/>
        </w:rPr>
        <w:t>фамилия, имя отчество, адрес места жительства (в случае,</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__________________________________________________</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0"/>
          <w:szCs w:val="20"/>
          <w:lang w:eastAsia="ru-RU"/>
        </w:rPr>
      </w:pPr>
      <w:r w:rsidRPr="00266FD7">
        <w:rPr>
          <w:rFonts w:ascii="Times New Roman" w:eastAsia="Times New Roman" w:hAnsi="Times New Roman" w:cs="Times New Roman"/>
          <w:sz w:val="20"/>
          <w:szCs w:val="20"/>
          <w:lang w:eastAsia="ru-RU"/>
        </w:rPr>
        <w:t>если участником публичных слушаний является физическое лицо)</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__________________________________________________</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0"/>
          <w:szCs w:val="20"/>
          <w:lang w:eastAsia="ru-RU"/>
        </w:rPr>
      </w:pPr>
      <w:r w:rsidRPr="00266FD7">
        <w:rPr>
          <w:rFonts w:ascii="Times New Roman" w:eastAsia="Times New Roman" w:hAnsi="Times New Roman" w:cs="Times New Roman"/>
          <w:sz w:val="20"/>
          <w:szCs w:val="20"/>
          <w:lang w:eastAsia="ru-RU"/>
        </w:rPr>
        <w:t xml:space="preserve"> наименование, местонахождение юридического лица, а также фамилия,</w:t>
      </w:r>
    </w:p>
    <w:p w:rsidR="00F61415" w:rsidRPr="00266FD7" w:rsidRDefault="00F61415" w:rsidP="00F61415">
      <w:pPr>
        <w:widowControl w:val="0"/>
        <w:suppressAutoHyphens/>
        <w:autoSpaceDE w:val="0"/>
        <w:autoSpaceDN w:val="0"/>
        <w:adjustRightInd w:val="0"/>
        <w:spacing w:after="0" w:line="240" w:lineRule="auto"/>
        <w:ind w:left="540"/>
        <w:jc w:val="right"/>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__________________________________________________</w:t>
      </w:r>
    </w:p>
    <w:p w:rsidR="00F61415" w:rsidRPr="00266FD7" w:rsidRDefault="00E21CBE" w:rsidP="00882E8F">
      <w:pPr>
        <w:widowControl w:val="0"/>
        <w:suppressAutoHyphens/>
        <w:autoSpaceDE w:val="0"/>
        <w:autoSpaceDN w:val="0"/>
        <w:adjustRightInd w:val="0"/>
        <w:spacing w:after="0" w:line="240" w:lineRule="auto"/>
        <w:ind w:left="1212" w:firstLine="204"/>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имя, отчество </w:t>
      </w:r>
      <w:r w:rsidR="00F61415" w:rsidRPr="00266FD7">
        <w:rPr>
          <w:rFonts w:ascii="Times New Roman" w:eastAsia="Times New Roman" w:hAnsi="Times New Roman" w:cs="Times New Roman"/>
          <w:sz w:val="20"/>
          <w:szCs w:val="20"/>
          <w:lang w:eastAsia="ru-RU"/>
        </w:rPr>
        <w:t>представителя юридического лица</w:t>
      </w:r>
    </w:p>
    <w:p w:rsidR="00F61415" w:rsidRPr="00266FD7" w:rsidRDefault="00F61415" w:rsidP="00F61415">
      <w:pPr>
        <w:widowControl w:val="0"/>
        <w:suppressAutoHyphens/>
        <w:autoSpaceDE w:val="0"/>
        <w:autoSpaceDN w:val="0"/>
        <w:adjustRightInd w:val="0"/>
        <w:spacing w:after="0" w:line="240" w:lineRule="auto"/>
        <w:ind w:left="1380"/>
        <w:jc w:val="right"/>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________________________________________________</w:t>
      </w:r>
    </w:p>
    <w:p w:rsidR="00F61415" w:rsidRPr="00266FD7" w:rsidRDefault="00F61415" w:rsidP="00F61415">
      <w:pPr>
        <w:widowControl w:val="0"/>
        <w:suppressAutoHyphens/>
        <w:autoSpaceDE w:val="0"/>
        <w:autoSpaceDN w:val="0"/>
        <w:adjustRightInd w:val="0"/>
        <w:spacing w:after="0" w:line="240" w:lineRule="auto"/>
        <w:jc w:val="right"/>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6FD7">
        <w:rPr>
          <w:rFonts w:ascii="Times New Roman" w:eastAsia="Times New Roman" w:hAnsi="Times New Roman" w:cs="Times New Roman"/>
          <w:b/>
          <w:sz w:val="28"/>
          <w:szCs w:val="28"/>
          <w:lang w:eastAsia="ru-RU"/>
        </w:rPr>
        <w:t xml:space="preserve">ПРЕДЛОЖЕНИЯ </w:t>
      </w:r>
      <w:proofErr w:type="gramStart"/>
      <w:r w:rsidRPr="00266FD7">
        <w:rPr>
          <w:rFonts w:ascii="Times New Roman" w:eastAsia="Times New Roman" w:hAnsi="Times New Roman" w:cs="Times New Roman"/>
          <w:b/>
          <w:sz w:val="28"/>
          <w:szCs w:val="28"/>
          <w:lang w:eastAsia="ru-RU"/>
        </w:rPr>
        <w:t>И</w:t>
      </w:r>
      <w:proofErr w:type="gramEnd"/>
      <w:r w:rsidRPr="00266FD7">
        <w:rPr>
          <w:rFonts w:ascii="Times New Roman" w:eastAsia="Times New Roman" w:hAnsi="Times New Roman" w:cs="Times New Roman"/>
          <w:b/>
          <w:sz w:val="28"/>
          <w:szCs w:val="28"/>
          <w:lang w:eastAsia="ru-RU"/>
        </w:rPr>
        <w:t xml:space="preserve"> (ИЛИ) ЗАМЕЧАНИЯ</w:t>
      </w:r>
    </w:p>
    <w:p w:rsidR="00F61415" w:rsidRPr="00266FD7" w:rsidRDefault="00F61415" w:rsidP="00F61415">
      <w:pPr>
        <w:widowControl w:val="0"/>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66FD7">
        <w:rPr>
          <w:rFonts w:ascii="Times New Roman" w:eastAsia="Times New Roman" w:hAnsi="Times New Roman" w:cs="Times New Roman"/>
          <w:b/>
          <w:sz w:val="28"/>
          <w:szCs w:val="28"/>
          <w:lang w:eastAsia="ru-RU"/>
        </w:rPr>
        <w:t>к проекту решения Собрания представителей «</w:t>
      </w:r>
      <w:r w:rsidR="00A43E37" w:rsidRPr="00A43E37">
        <w:rPr>
          <w:rFonts w:ascii="Times New Roman" w:eastAsia="Times New Roman" w:hAnsi="Times New Roman" w:cs="Times New Roman"/>
          <w:b/>
          <w:sz w:val="28"/>
          <w:szCs w:val="28"/>
          <w:lang w:eastAsia="ru-RU"/>
        </w:rPr>
        <w:t>О принятии Устава муниципального образования «Среднеканский муниципальный округ Магаданской области</w:t>
      </w:r>
      <w:r w:rsidRPr="00266FD7">
        <w:rPr>
          <w:rFonts w:ascii="Times New Roman" w:eastAsia="Times New Roman" w:hAnsi="Times New Roman" w:cs="Times New Roman"/>
          <w:b/>
          <w:sz w:val="28"/>
          <w:szCs w:val="28"/>
          <w:lang w:eastAsia="ru-RU"/>
        </w:rPr>
        <w:t xml:space="preserve">» </w:t>
      </w:r>
    </w:p>
    <w:p w:rsidR="00F61415" w:rsidRPr="00266FD7" w:rsidRDefault="00F61415" w:rsidP="00F61415">
      <w:pPr>
        <w:widowControl w:val="0"/>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F61415" w:rsidRPr="00266FD7" w:rsidRDefault="00F61415" w:rsidP="00F61415">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3544"/>
        <w:gridCol w:w="3099"/>
        <w:gridCol w:w="2535"/>
      </w:tblGrid>
      <w:tr w:rsidR="00F61415" w:rsidRPr="00266FD7" w:rsidTr="0006763B">
        <w:tc>
          <w:tcPr>
            <w:tcW w:w="959" w:type="dxa"/>
            <w:shd w:val="clear" w:color="auto" w:fill="auto"/>
          </w:tcPr>
          <w:p w:rsidR="00F61415" w:rsidRPr="00266FD7" w:rsidRDefault="00F61415" w:rsidP="0006763B">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№п/п</w:t>
            </w:r>
          </w:p>
        </w:tc>
        <w:tc>
          <w:tcPr>
            <w:tcW w:w="3544"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Текст проекта с указанием пункта статьи, части, абзаца</w:t>
            </w:r>
          </w:p>
        </w:tc>
        <w:tc>
          <w:tcPr>
            <w:tcW w:w="3099"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Предложение и (или) замечание по тексту, указанному в графе 2</w:t>
            </w:r>
          </w:p>
        </w:tc>
        <w:tc>
          <w:tcPr>
            <w:tcW w:w="2535"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Обоснование</w:t>
            </w:r>
          </w:p>
        </w:tc>
      </w:tr>
      <w:tr w:rsidR="00F61415" w:rsidRPr="00266FD7" w:rsidTr="0006763B">
        <w:tc>
          <w:tcPr>
            <w:tcW w:w="959"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1</w:t>
            </w:r>
          </w:p>
        </w:tc>
        <w:tc>
          <w:tcPr>
            <w:tcW w:w="3544"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2</w:t>
            </w:r>
          </w:p>
        </w:tc>
        <w:tc>
          <w:tcPr>
            <w:tcW w:w="3099"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3</w:t>
            </w:r>
          </w:p>
        </w:tc>
        <w:tc>
          <w:tcPr>
            <w:tcW w:w="2535" w:type="dxa"/>
            <w:shd w:val="clear" w:color="auto" w:fill="auto"/>
          </w:tcPr>
          <w:p w:rsidR="00F61415" w:rsidRPr="00266FD7" w:rsidRDefault="00F61415" w:rsidP="0006763B">
            <w:pPr>
              <w:widowControl w:val="0"/>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66FD7">
              <w:rPr>
                <w:rFonts w:ascii="Times New Roman" w:eastAsia="Times New Roman" w:hAnsi="Times New Roman" w:cs="Times New Roman"/>
                <w:sz w:val="28"/>
                <w:szCs w:val="28"/>
                <w:lang w:eastAsia="ru-RU"/>
              </w:rPr>
              <w:t>4</w:t>
            </w:r>
          </w:p>
        </w:tc>
      </w:tr>
    </w:tbl>
    <w:p w:rsidR="00F61415" w:rsidRPr="00266FD7" w:rsidRDefault="00F61415" w:rsidP="00F61415">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1415" w:rsidRPr="00266FD7" w:rsidRDefault="00F61415" w:rsidP="00F61415">
      <w:pPr>
        <w:widowControl w:val="0"/>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61415" w:rsidRDefault="00C05029" w:rsidP="00C05029">
      <w:pPr>
        <w:suppressAutoHyphens/>
        <w:spacing w:after="0" w:line="233"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rsidR="00C05029" w:rsidRDefault="00C05029" w:rsidP="00C05029">
      <w:pPr>
        <w:suppressAutoHyphens/>
        <w:spacing w:after="0" w:line="233" w:lineRule="auto"/>
        <w:jc w:val="center"/>
        <w:rPr>
          <w:rFonts w:ascii="Times New Roman" w:eastAsia="Times New Roman" w:hAnsi="Times New Roman" w:cs="Times New Roman"/>
          <w:sz w:val="24"/>
          <w:szCs w:val="24"/>
          <w:lang w:eastAsia="ru-RU"/>
        </w:rPr>
      </w:pPr>
    </w:p>
    <w:p w:rsidR="00F61415" w:rsidRDefault="00F61415"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C9742B" w:rsidRDefault="00C9742B" w:rsidP="00C05029">
      <w:pPr>
        <w:suppressAutoHyphens/>
        <w:spacing w:after="0" w:line="233" w:lineRule="auto"/>
        <w:jc w:val="both"/>
        <w:rPr>
          <w:rFonts w:ascii="Times New Roman" w:eastAsia="Times New Roman" w:hAnsi="Times New Roman" w:cs="Times New Roman"/>
          <w:sz w:val="24"/>
          <w:szCs w:val="24"/>
          <w:lang w:eastAsia="ru-RU"/>
        </w:rPr>
      </w:pPr>
      <w:bookmarkStart w:id="269" w:name="_GoBack"/>
      <w:bookmarkEnd w:id="269"/>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E21CBE" w:rsidRDefault="00E21CBE" w:rsidP="00C05029">
      <w:pPr>
        <w:suppressAutoHyphens/>
        <w:spacing w:after="0" w:line="233" w:lineRule="auto"/>
        <w:jc w:val="both"/>
        <w:rPr>
          <w:rFonts w:ascii="Times New Roman" w:eastAsia="Times New Roman" w:hAnsi="Times New Roman" w:cs="Times New Roman"/>
          <w:sz w:val="24"/>
          <w:szCs w:val="24"/>
          <w:lang w:eastAsia="ru-RU"/>
        </w:rPr>
      </w:pPr>
    </w:p>
    <w:p w:rsidR="00C05029" w:rsidRDefault="00C05029" w:rsidP="00C05029">
      <w:pPr>
        <w:suppressAutoHyphens/>
        <w:spacing w:after="0" w:line="233" w:lineRule="auto"/>
        <w:jc w:val="both"/>
        <w:rPr>
          <w:rFonts w:ascii="Times New Roman" w:eastAsia="Times New Roman" w:hAnsi="Times New Roman" w:cs="Times New Roman"/>
          <w:sz w:val="24"/>
          <w:szCs w:val="24"/>
          <w:lang w:eastAsia="ru-RU"/>
        </w:rPr>
      </w:pPr>
    </w:p>
    <w:p w:rsidR="00C05029" w:rsidRPr="00266FD7" w:rsidRDefault="00C05029" w:rsidP="00C05029">
      <w:pPr>
        <w:suppressAutoHyphens/>
        <w:spacing w:after="0" w:line="233" w:lineRule="auto"/>
        <w:jc w:val="both"/>
        <w:rPr>
          <w:rFonts w:ascii="Times New Roman" w:eastAsia="Times New Roman" w:hAnsi="Times New Roman" w:cs="Times New Roman"/>
          <w:sz w:val="24"/>
          <w:szCs w:val="24"/>
          <w:lang w:eastAsia="ru-RU"/>
        </w:rPr>
        <w:sectPr w:rsidR="00C05029" w:rsidRPr="00266FD7" w:rsidSect="00865496">
          <w:headerReference w:type="default" r:id="rId20"/>
          <w:pgSz w:w="11906" w:h="16838" w:code="9"/>
          <w:pgMar w:top="1134" w:right="567" w:bottom="1134" w:left="1134" w:header="720" w:footer="340" w:gutter="0"/>
          <w:cols w:space="720"/>
          <w:titlePg/>
          <w:docGrid w:linePitch="360"/>
        </w:sectPr>
      </w:pPr>
    </w:p>
    <w:p w:rsidR="004A2AB6" w:rsidRPr="004A2AB6" w:rsidRDefault="004A2AB6" w:rsidP="00C05029">
      <w:pPr>
        <w:spacing w:after="1" w:line="240" w:lineRule="auto"/>
        <w:jc w:val="both"/>
        <w:rPr>
          <w:rFonts w:ascii="Times New Roman" w:eastAsia="Times New Roman" w:hAnsi="Times New Roman" w:cs="Times New Roman"/>
          <w:sz w:val="26"/>
          <w:szCs w:val="26"/>
          <w:lang w:eastAsia="ru-RU"/>
        </w:rPr>
      </w:pPr>
    </w:p>
    <w:sectPr w:rsidR="004A2AB6" w:rsidRPr="004A2AB6" w:rsidSect="00274199">
      <w:pgSz w:w="11906" w:h="16838" w:code="9"/>
      <w:pgMar w:top="964" w:right="851" w:bottom="567" w:left="1134" w:header="72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3F4" w:rsidRDefault="001D03F4">
      <w:pPr>
        <w:spacing w:after="0" w:line="240" w:lineRule="auto"/>
      </w:pPr>
      <w:r>
        <w:separator/>
      </w:r>
    </w:p>
  </w:endnote>
  <w:endnote w:type="continuationSeparator" w:id="0">
    <w:p w:rsidR="001D03F4" w:rsidRDefault="001D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3F4" w:rsidRDefault="001D03F4">
      <w:pPr>
        <w:spacing w:after="0" w:line="240" w:lineRule="auto"/>
      </w:pPr>
      <w:r>
        <w:separator/>
      </w:r>
    </w:p>
  </w:footnote>
  <w:footnote w:type="continuationSeparator" w:id="0">
    <w:p w:rsidR="001D03F4" w:rsidRDefault="001D0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1CBE" w:rsidRDefault="00E21CBE">
    <w:pPr>
      <w:pStyle w:val="a3"/>
      <w:jc w:val="center"/>
    </w:pPr>
    <w:r>
      <w:fldChar w:fldCharType="begin"/>
    </w:r>
    <w:r>
      <w:instrText>PAGE   \* MERGEFORMAT</w:instrText>
    </w:r>
    <w:r>
      <w:fldChar w:fldCharType="separate"/>
    </w:r>
    <w:r w:rsidR="00C9742B">
      <w:rPr>
        <w:noProof/>
      </w:rPr>
      <w:t>54</w:t>
    </w:r>
    <w:r>
      <w:fldChar w:fldCharType="end"/>
    </w:r>
  </w:p>
  <w:p w:rsidR="00E21CBE" w:rsidRDefault="00E21CBE">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92E7F"/>
    <w:multiLevelType w:val="hybridMultilevel"/>
    <w:tmpl w:val="53346574"/>
    <w:lvl w:ilvl="0" w:tplc="001809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05A0B15"/>
    <w:multiLevelType w:val="hybridMultilevel"/>
    <w:tmpl w:val="53F0A6D4"/>
    <w:lvl w:ilvl="0" w:tplc="0350726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0BD4D12"/>
    <w:multiLevelType w:val="hybridMultilevel"/>
    <w:tmpl w:val="80B29262"/>
    <w:lvl w:ilvl="0" w:tplc="A03A52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81F09C1"/>
    <w:multiLevelType w:val="hybridMultilevel"/>
    <w:tmpl w:val="9690BF98"/>
    <w:lvl w:ilvl="0" w:tplc="0D221038">
      <w:start w:val="1"/>
      <w:numFmt w:val="decimal"/>
      <w:lvlText w:val="%1."/>
      <w:lvlJc w:val="left"/>
      <w:pPr>
        <w:ind w:left="927" w:hanging="360"/>
      </w:pPr>
      <w:rPr>
        <w:rFonts w:ascii="Times New Roman" w:hAnsi="Times New Roman" w:cs="Times New Roman"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B076BE7"/>
    <w:multiLevelType w:val="hybridMultilevel"/>
    <w:tmpl w:val="A7E6929C"/>
    <w:lvl w:ilvl="0" w:tplc="956E3410">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F8D6D53"/>
    <w:multiLevelType w:val="hybridMultilevel"/>
    <w:tmpl w:val="D3D87B1E"/>
    <w:lvl w:ilvl="0" w:tplc="B1D02FB6">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07B1F92"/>
    <w:multiLevelType w:val="hybridMultilevel"/>
    <w:tmpl w:val="8EDC02F0"/>
    <w:lvl w:ilvl="0" w:tplc="31667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2B222E8"/>
    <w:multiLevelType w:val="hybridMultilevel"/>
    <w:tmpl w:val="2CB8187C"/>
    <w:lvl w:ilvl="0" w:tplc="A00202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45D5439C"/>
    <w:multiLevelType w:val="hybridMultilevel"/>
    <w:tmpl w:val="1CA656BE"/>
    <w:lvl w:ilvl="0" w:tplc="3C0C047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53A23CD3"/>
    <w:multiLevelType w:val="hybridMultilevel"/>
    <w:tmpl w:val="CDD60DEE"/>
    <w:lvl w:ilvl="0" w:tplc="099626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55113DA6"/>
    <w:multiLevelType w:val="hybridMultilevel"/>
    <w:tmpl w:val="613838FE"/>
    <w:lvl w:ilvl="0" w:tplc="5F00E54E">
      <w:start w:val="1"/>
      <w:numFmt w:val="decimal"/>
      <w:lvlText w:val="%1."/>
      <w:lvlJc w:val="left"/>
      <w:pPr>
        <w:ind w:left="1281" w:hanging="85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5C514DD8"/>
    <w:multiLevelType w:val="hybridMultilevel"/>
    <w:tmpl w:val="3B721382"/>
    <w:lvl w:ilvl="0" w:tplc="E6FCD3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5ED97F7F"/>
    <w:multiLevelType w:val="hybridMultilevel"/>
    <w:tmpl w:val="900810D0"/>
    <w:lvl w:ilvl="0" w:tplc="F2C2A8D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EDB4E07"/>
    <w:multiLevelType w:val="hybridMultilevel"/>
    <w:tmpl w:val="8F9CDAC0"/>
    <w:lvl w:ilvl="0" w:tplc="4FBA164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53A1B89"/>
    <w:multiLevelType w:val="hybridMultilevel"/>
    <w:tmpl w:val="8ADC80C8"/>
    <w:lvl w:ilvl="0" w:tplc="6986A8B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6C683098"/>
    <w:multiLevelType w:val="hybridMultilevel"/>
    <w:tmpl w:val="B156DA80"/>
    <w:lvl w:ilvl="0" w:tplc="7E7A96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29C2606"/>
    <w:multiLevelType w:val="hybridMultilevel"/>
    <w:tmpl w:val="C4DA7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2867D7"/>
    <w:multiLevelType w:val="multilevel"/>
    <w:tmpl w:val="6BFE81D8"/>
    <w:lvl w:ilvl="0">
      <w:start w:val="1"/>
      <w:numFmt w:val="decimal"/>
      <w:lvlText w:val="%1."/>
      <w:lvlJc w:val="left"/>
      <w:pPr>
        <w:ind w:left="1677" w:hanging="1110"/>
      </w:pPr>
      <w:rPr>
        <w:rFonts w:hint="default"/>
        <w:b/>
      </w:rPr>
    </w:lvl>
    <w:lvl w:ilvl="1">
      <w:start w:val="1"/>
      <w:numFmt w:val="decimal"/>
      <w:isLgl/>
      <w:lvlText w:val="%1.%2."/>
      <w:lvlJc w:val="left"/>
      <w:pPr>
        <w:ind w:left="2397" w:hanging="720"/>
      </w:pPr>
      <w:rPr>
        <w:rFonts w:hint="default"/>
        <w:b/>
      </w:rPr>
    </w:lvl>
    <w:lvl w:ilvl="2">
      <w:start w:val="1"/>
      <w:numFmt w:val="decimal"/>
      <w:isLgl/>
      <w:lvlText w:val="%1.%2.%3."/>
      <w:lvlJc w:val="left"/>
      <w:pPr>
        <w:ind w:left="3507" w:hanging="720"/>
      </w:pPr>
      <w:rPr>
        <w:rFonts w:hint="default"/>
      </w:rPr>
    </w:lvl>
    <w:lvl w:ilvl="3">
      <w:start w:val="1"/>
      <w:numFmt w:val="decimal"/>
      <w:isLgl/>
      <w:lvlText w:val="%1.%2.%3.%4."/>
      <w:lvlJc w:val="left"/>
      <w:pPr>
        <w:ind w:left="4977" w:hanging="1080"/>
      </w:pPr>
      <w:rPr>
        <w:rFonts w:hint="default"/>
      </w:rPr>
    </w:lvl>
    <w:lvl w:ilvl="4">
      <w:start w:val="1"/>
      <w:numFmt w:val="decimal"/>
      <w:isLgl/>
      <w:lvlText w:val="%1.%2.%3.%4.%5."/>
      <w:lvlJc w:val="left"/>
      <w:pPr>
        <w:ind w:left="6087" w:hanging="1080"/>
      </w:pPr>
      <w:rPr>
        <w:rFonts w:hint="default"/>
      </w:rPr>
    </w:lvl>
    <w:lvl w:ilvl="5">
      <w:start w:val="1"/>
      <w:numFmt w:val="decimal"/>
      <w:isLgl/>
      <w:lvlText w:val="%1.%2.%3.%4.%5.%6."/>
      <w:lvlJc w:val="left"/>
      <w:pPr>
        <w:ind w:left="7557" w:hanging="1440"/>
      </w:pPr>
      <w:rPr>
        <w:rFonts w:hint="default"/>
      </w:rPr>
    </w:lvl>
    <w:lvl w:ilvl="6">
      <w:start w:val="1"/>
      <w:numFmt w:val="decimal"/>
      <w:isLgl/>
      <w:lvlText w:val="%1.%2.%3.%4.%5.%6.%7."/>
      <w:lvlJc w:val="left"/>
      <w:pPr>
        <w:ind w:left="9027" w:hanging="1800"/>
      </w:pPr>
      <w:rPr>
        <w:rFonts w:hint="default"/>
      </w:rPr>
    </w:lvl>
    <w:lvl w:ilvl="7">
      <w:start w:val="1"/>
      <w:numFmt w:val="decimal"/>
      <w:isLgl/>
      <w:lvlText w:val="%1.%2.%3.%4.%5.%6.%7.%8."/>
      <w:lvlJc w:val="left"/>
      <w:pPr>
        <w:ind w:left="10137" w:hanging="1800"/>
      </w:pPr>
      <w:rPr>
        <w:rFonts w:hint="default"/>
      </w:rPr>
    </w:lvl>
    <w:lvl w:ilvl="8">
      <w:start w:val="1"/>
      <w:numFmt w:val="decimal"/>
      <w:isLgl/>
      <w:lvlText w:val="%1.%2.%3.%4.%5.%6.%7.%8.%9."/>
      <w:lvlJc w:val="left"/>
      <w:pPr>
        <w:ind w:left="11607" w:hanging="2160"/>
      </w:pPr>
      <w:rPr>
        <w:rFonts w:hint="default"/>
      </w:rPr>
    </w:lvl>
  </w:abstractNum>
  <w:abstractNum w:abstractNumId="18" w15:restartNumberingAfterBreak="0">
    <w:nsid w:val="77802D27"/>
    <w:multiLevelType w:val="hybridMultilevel"/>
    <w:tmpl w:val="211C9578"/>
    <w:lvl w:ilvl="0" w:tplc="116CDA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AD47464"/>
    <w:multiLevelType w:val="hybridMultilevel"/>
    <w:tmpl w:val="64186F46"/>
    <w:lvl w:ilvl="0" w:tplc="16E0122C">
      <w:start w:val="1"/>
      <w:numFmt w:val="decimal"/>
      <w:lvlText w:val="%1."/>
      <w:lvlJc w:val="left"/>
      <w:pPr>
        <w:ind w:left="786" w:hanging="360"/>
      </w:pPr>
      <w:rPr>
        <w:rFonts w:ascii="Times New Roman" w:hAnsi="Times New Roman" w:cs="Times New Roman" w:hint="default"/>
        <w:sz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2"/>
  </w:num>
  <w:num w:numId="2">
    <w:abstractNumId w:val="17"/>
  </w:num>
  <w:num w:numId="3">
    <w:abstractNumId w:val="9"/>
  </w:num>
  <w:num w:numId="4">
    <w:abstractNumId w:val="16"/>
  </w:num>
  <w:num w:numId="5">
    <w:abstractNumId w:val="7"/>
  </w:num>
  <w:num w:numId="6">
    <w:abstractNumId w:val="8"/>
  </w:num>
  <w:num w:numId="7">
    <w:abstractNumId w:val="14"/>
  </w:num>
  <w:num w:numId="8">
    <w:abstractNumId w:val="1"/>
  </w:num>
  <w:num w:numId="9">
    <w:abstractNumId w:val="5"/>
  </w:num>
  <w:num w:numId="10">
    <w:abstractNumId w:val="4"/>
  </w:num>
  <w:num w:numId="11">
    <w:abstractNumId w:val="10"/>
  </w:num>
  <w:num w:numId="12">
    <w:abstractNumId w:val="11"/>
  </w:num>
  <w:num w:numId="13">
    <w:abstractNumId w:val="18"/>
  </w:num>
  <w:num w:numId="14">
    <w:abstractNumId w:val="6"/>
  </w:num>
  <w:num w:numId="15">
    <w:abstractNumId w:val="3"/>
  </w:num>
  <w:num w:numId="16">
    <w:abstractNumId w:val="2"/>
  </w:num>
  <w:num w:numId="17">
    <w:abstractNumId w:val="15"/>
  </w:num>
  <w:num w:numId="18">
    <w:abstractNumId w:val="13"/>
  </w:num>
  <w:num w:numId="19">
    <w:abstractNumId w:val="19"/>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9D"/>
    <w:rsid w:val="000222D3"/>
    <w:rsid w:val="00032423"/>
    <w:rsid w:val="0005008A"/>
    <w:rsid w:val="0005604F"/>
    <w:rsid w:val="0006763B"/>
    <w:rsid w:val="0008129B"/>
    <w:rsid w:val="000A69D4"/>
    <w:rsid w:val="000C088B"/>
    <w:rsid w:val="000D4F2D"/>
    <w:rsid w:val="00104BC2"/>
    <w:rsid w:val="00113142"/>
    <w:rsid w:val="00155DBE"/>
    <w:rsid w:val="00195A9E"/>
    <w:rsid w:val="001C6FCA"/>
    <w:rsid w:val="001D03F4"/>
    <w:rsid w:val="00211167"/>
    <w:rsid w:val="00266FD7"/>
    <w:rsid w:val="00274199"/>
    <w:rsid w:val="002A2F1F"/>
    <w:rsid w:val="002D01F9"/>
    <w:rsid w:val="002D25D8"/>
    <w:rsid w:val="002D3685"/>
    <w:rsid w:val="002F1886"/>
    <w:rsid w:val="0032021E"/>
    <w:rsid w:val="00332255"/>
    <w:rsid w:val="00372F3D"/>
    <w:rsid w:val="003F6480"/>
    <w:rsid w:val="00446D43"/>
    <w:rsid w:val="004A2AB6"/>
    <w:rsid w:val="004A3903"/>
    <w:rsid w:val="005311C6"/>
    <w:rsid w:val="00547A14"/>
    <w:rsid w:val="0055159D"/>
    <w:rsid w:val="00555592"/>
    <w:rsid w:val="00576F94"/>
    <w:rsid w:val="006208EB"/>
    <w:rsid w:val="0062418A"/>
    <w:rsid w:val="00697401"/>
    <w:rsid w:val="006F5346"/>
    <w:rsid w:val="00704676"/>
    <w:rsid w:val="00707F63"/>
    <w:rsid w:val="00740C41"/>
    <w:rsid w:val="007605F1"/>
    <w:rsid w:val="00780297"/>
    <w:rsid w:val="00793815"/>
    <w:rsid w:val="007A2FA0"/>
    <w:rsid w:val="007B4ED2"/>
    <w:rsid w:val="007D0EA7"/>
    <w:rsid w:val="007E2054"/>
    <w:rsid w:val="007E68AA"/>
    <w:rsid w:val="007F6C16"/>
    <w:rsid w:val="00865496"/>
    <w:rsid w:val="00882E8F"/>
    <w:rsid w:val="008A363D"/>
    <w:rsid w:val="008D4B29"/>
    <w:rsid w:val="0090792C"/>
    <w:rsid w:val="00920F33"/>
    <w:rsid w:val="00962C19"/>
    <w:rsid w:val="00972B4C"/>
    <w:rsid w:val="009F5C83"/>
    <w:rsid w:val="00A24316"/>
    <w:rsid w:val="00A43E37"/>
    <w:rsid w:val="00A63F48"/>
    <w:rsid w:val="00A67320"/>
    <w:rsid w:val="00A72C62"/>
    <w:rsid w:val="00AA46D1"/>
    <w:rsid w:val="00AB2F3A"/>
    <w:rsid w:val="00B15DF8"/>
    <w:rsid w:val="00B45F83"/>
    <w:rsid w:val="00B4669E"/>
    <w:rsid w:val="00B85CA9"/>
    <w:rsid w:val="00C05029"/>
    <w:rsid w:val="00C42F7A"/>
    <w:rsid w:val="00C9742B"/>
    <w:rsid w:val="00CA184A"/>
    <w:rsid w:val="00CD1C49"/>
    <w:rsid w:val="00CD27ED"/>
    <w:rsid w:val="00CF6C79"/>
    <w:rsid w:val="00D54C16"/>
    <w:rsid w:val="00D930F4"/>
    <w:rsid w:val="00DE3F2B"/>
    <w:rsid w:val="00E21CBE"/>
    <w:rsid w:val="00E226C6"/>
    <w:rsid w:val="00E72C31"/>
    <w:rsid w:val="00EA2749"/>
    <w:rsid w:val="00F065AE"/>
    <w:rsid w:val="00F22FEE"/>
    <w:rsid w:val="00F61415"/>
    <w:rsid w:val="00F72D59"/>
    <w:rsid w:val="00FC0D87"/>
    <w:rsid w:val="00FD0A66"/>
    <w:rsid w:val="00FE38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AA052"/>
  <w15:docId w15:val="{8C196B7D-3564-4429-BFAD-32B9B92EE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6763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iPriority w:val="9"/>
    <w:unhideWhenUsed/>
    <w:qFormat/>
    <w:rsid w:val="0006763B"/>
    <w:pPr>
      <w:keepNext/>
      <w:keepLines/>
      <w:spacing w:before="200" w:after="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uiPriority w:val="9"/>
    <w:unhideWhenUsed/>
    <w:qFormat/>
    <w:rsid w:val="0006763B"/>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66FD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266FD7"/>
    <w:rPr>
      <w:rFonts w:ascii="Times New Roman" w:eastAsia="Times New Roman" w:hAnsi="Times New Roman" w:cs="Times New Roman"/>
      <w:sz w:val="24"/>
      <w:szCs w:val="24"/>
      <w:lang w:eastAsia="ru-RU"/>
    </w:rPr>
  </w:style>
  <w:style w:type="paragraph" w:styleId="a5">
    <w:name w:val="List Paragraph"/>
    <w:basedOn w:val="a"/>
    <w:uiPriority w:val="34"/>
    <w:qFormat/>
    <w:rsid w:val="002D25D8"/>
    <w:pPr>
      <w:ind w:left="720"/>
      <w:contextualSpacing/>
    </w:pPr>
  </w:style>
  <w:style w:type="paragraph" w:styleId="a6">
    <w:name w:val="Balloon Text"/>
    <w:basedOn w:val="a"/>
    <w:link w:val="a7"/>
    <w:uiPriority w:val="99"/>
    <w:semiHidden/>
    <w:unhideWhenUsed/>
    <w:rsid w:val="00576F9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76F94"/>
    <w:rPr>
      <w:rFonts w:ascii="Segoe UI" w:hAnsi="Segoe UI" w:cs="Segoe UI"/>
      <w:sz w:val="18"/>
      <w:szCs w:val="18"/>
    </w:rPr>
  </w:style>
  <w:style w:type="character" w:customStyle="1" w:styleId="10">
    <w:name w:val="Заголовок 1 Знак"/>
    <w:basedOn w:val="a0"/>
    <w:link w:val="1"/>
    <w:uiPriority w:val="9"/>
    <w:rsid w:val="0006763B"/>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6763B"/>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06763B"/>
    <w:rPr>
      <w:rFonts w:asciiTheme="majorHAnsi" w:eastAsiaTheme="majorEastAsia" w:hAnsiTheme="majorHAnsi" w:cstheme="majorBidi"/>
      <w:b/>
      <w:bCs/>
      <w:color w:val="4F81BD" w:themeColor="accent1"/>
      <w:lang w:eastAsia="ru-RU"/>
    </w:rPr>
  </w:style>
  <w:style w:type="paragraph" w:styleId="a8">
    <w:name w:val="No Spacing"/>
    <w:uiPriority w:val="1"/>
    <w:qFormat/>
    <w:rsid w:val="0006763B"/>
    <w:pPr>
      <w:spacing w:after="0" w:line="240" w:lineRule="auto"/>
    </w:pPr>
    <w:rPr>
      <w:rFonts w:eastAsiaTheme="minorEastAsia"/>
      <w:lang w:eastAsia="ru-RU"/>
    </w:rPr>
  </w:style>
  <w:style w:type="paragraph" w:customStyle="1" w:styleId="ConsPlusNormal">
    <w:name w:val="ConsPlusNormal"/>
    <w:rsid w:val="0006763B"/>
    <w:pPr>
      <w:autoSpaceDE w:val="0"/>
      <w:autoSpaceDN w:val="0"/>
      <w:adjustRightInd w:val="0"/>
      <w:spacing w:after="0" w:line="240" w:lineRule="auto"/>
    </w:pPr>
    <w:rPr>
      <w:rFonts w:ascii="Arial" w:eastAsiaTheme="minorEastAsia" w:hAnsi="Arial" w:cs="Arial"/>
      <w:sz w:val="20"/>
      <w:szCs w:val="20"/>
      <w:lang w:eastAsia="ru-RU"/>
    </w:rPr>
  </w:style>
  <w:style w:type="paragraph" w:styleId="a9">
    <w:name w:val="footer"/>
    <w:basedOn w:val="a"/>
    <w:link w:val="aa"/>
    <w:uiPriority w:val="99"/>
    <w:unhideWhenUsed/>
    <w:rsid w:val="0006763B"/>
    <w:pPr>
      <w:tabs>
        <w:tab w:val="center" w:pos="4677"/>
        <w:tab w:val="right" w:pos="9355"/>
      </w:tabs>
      <w:spacing w:after="0" w:line="240" w:lineRule="auto"/>
    </w:pPr>
    <w:rPr>
      <w:rFonts w:eastAsiaTheme="minorEastAsia"/>
      <w:lang w:eastAsia="ru-RU"/>
    </w:rPr>
  </w:style>
  <w:style w:type="character" w:customStyle="1" w:styleId="aa">
    <w:name w:val="Нижний колонтитул Знак"/>
    <w:basedOn w:val="a0"/>
    <w:link w:val="a9"/>
    <w:uiPriority w:val="99"/>
    <w:rsid w:val="0006763B"/>
    <w:rPr>
      <w:rFonts w:eastAsiaTheme="minorEastAsia"/>
      <w:lang w:eastAsia="ru-RU"/>
    </w:rPr>
  </w:style>
  <w:style w:type="paragraph" w:styleId="ab">
    <w:name w:val="TOC Heading"/>
    <w:basedOn w:val="1"/>
    <w:next w:val="a"/>
    <w:uiPriority w:val="39"/>
    <w:unhideWhenUsed/>
    <w:qFormat/>
    <w:rsid w:val="0006763B"/>
    <w:pPr>
      <w:outlineLvl w:val="9"/>
    </w:pPr>
  </w:style>
  <w:style w:type="paragraph" w:styleId="21">
    <w:name w:val="toc 2"/>
    <w:basedOn w:val="a"/>
    <w:next w:val="a"/>
    <w:autoRedefine/>
    <w:uiPriority w:val="39"/>
    <w:unhideWhenUsed/>
    <w:qFormat/>
    <w:rsid w:val="0006763B"/>
    <w:pPr>
      <w:tabs>
        <w:tab w:val="right" w:leader="dot" w:pos="10196"/>
      </w:tabs>
      <w:spacing w:after="0" w:line="240" w:lineRule="auto"/>
      <w:ind w:firstLine="142"/>
      <w:jc w:val="both"/>
    </w:pPr>
    <w:rPr>
      <w:rFonts w:ascii="Times New Roman" w:eastAsiaTheme="majorEastAsia" w:hAnsi="Times New Roman" w:cs="Times New Roman"/>
      <w:bCs/>
      <w:noProof/>
      <w:sz w:val="24"/>
      <w:szCs w:val="24"/>
      <w:lang w:eastAsia="ru-RU"/>
    </w:rPr>
  </w:style>
  <w:style w:type="paragraph" w:styleId="11">
    <w:name w:val="toc 1"/>
    <w:basedOn w:val="a"/>
    <w:next w:val="a"/>
    <w:autoRedefine/>
    <w:uiPriority w:val="39"/>
    <w:unhideWhenUsed/>
    <w:qFormat/>
    <w:rsid w:val="0006763B"/>
    <w:pPr>
      <w:tabs>
        <w:tab w:val="right" w:leader="dot" w:pos="10196"/>
      </w:tabs>
      <w:spacing w:after="0"/>
      <w:jc w:val="both"/>
    </w:pPr>
    <w:rPr>
      <w:rFonts w:ascii="Times New Roman" w:eastAsiaTheme="minorEastAsia" w:hAnsi="Times New Roman" w:cs="Times New Roman"/>
      <w:b/>
      <w:noProof/>
      <w:sz w:val="20"/>
      <w:lang w:eastAsia="ru-RU"/>
    </w:rPr>
  </w:style>
  <w:style w:type="paragraph" w:styleId="31">
    <w:name w:val="toc 3"/>
    <w:basedOn w:val="a"/>
    <w:next w:val="a"/>
    <w:autoRedefine/>
    <w:uiPriority w:val="39"/>
    <w:unhideWhenUsed/>
    <w:qFormat/>
    <w:rsid w:val="0006763B"/>
    <w:pPr>
      <w:spacing w:after="100"/>
      <w:ind w:left="440"/>
    </w:pPr>
    <w:rPr>
      <w:rFonts w:eastAsiaTheme="minorEastAsia"/>
      <w:lang w:eastAsia="ru-RU"/>
    </w:rPr>
  </w:style>
  <w:style w:type="character" w:styleId="ac">
    <w:name w:val="Hyperlink"/>
    <w:basedOn w:val="a0"/>
    <w:uiPriority w:val="99"/>
    <w:unhideWhenUsed/>
    <w:rsid w:val="0006763B"/>
    <w:rPr>
      <w:color w:val="0000FF" w:themeColor="hyperlink"/>
      <w:u w:val="single"/>
    </w:rPr>
  </w:style>
  <w:style w:type="paragraph" w:styleId="ad">
    <w:name w:val="table of figures"/>
    <w:basedOn w:val="a"/>
    <w:next w:val="a"/>
    <w:uiPriority w:val="99"/>
    <w:unhideWhenUsed/>
    <w:rsid w:val="0006763B"/>
    <w:pPr>
      <w:spacing w:after="0"/>
    </w:pPr>
    <w:rPr>
      <w:rFonts w:eastAsiaTheme="minorEastAsia"/>
      <w:lang w:eastAsia="ru-RU"/>
    </w:rPr>
  </w:style>
  <w:style w:type="paragraph" w:styleId="4">
    <w:name w:val="toc 4"/>
    <w:basedOn w:val="a"/>
    <w:next w:val="a"/>
    <w:autoRedefine/>
    <w:uiPriority w:val="39"/>
    <w:unhideWhenUsed/>
    <w:rsid w:val="0006763B"/>
    <w:pPr>
      <w:spacing w:after="100"/>
      <w:ind w:left="660"/>
    </w:pPr>
    <w:rPr>
      <w:rFonts w:eastAsiaTheme="minorEastAsia"/>
      <w:lang w:eastAsia="ru-RU"/>
    </w:rPr>
  </w:style>
  <w:style w:type="paragraph" w:styleId="5">
    <w:name w:val="toc 5"/>
    <w:basedOn w:val="a"/>
    <w:next w:val="a"/>
    <w:autoRedefine/>
    <w:uiPriority w:val="39"/>
    <w:unhideWhenUsed/>
    <w:rsid w:val="0006763B"/>
    <w:pPr>
      <w:spacing w:after="100"/>
      <w:ind w:left="880"/>
    </w:pPr>
    <w:rPr>
      <w:rFonts w:eastAsiaTheme="minorEastAsia"/>
      <w:lang w:eastAsia="ru-RU"/>
    </w:rPr>
  </w:style>
  <w:style w:type="paragraph" w:styleId="6">
    <w:name w:val="toc 6"/>
    <w:basedOn w:val="a"/>
    <w:next w:val="a"/>
    <w:autoRedefine/>
    <w:uiPriority w:val="39"/>
    <w:unhideWhenUsed/>
    <w:rsid w:val="0006763B"/>
    <w:pPr>
      <w:spacing w:after="100"/>
      <w:ind w:left="1100"/>
    </w:pPr>
    <w:rPr>
      <w:rFonts w:eastAsiaTheme="minorEastAsia"/>
      <w:lang w:eastAsia="ru-RU"/>
    </w:rPr>
  </w:style>
  <w:style w:type="paragraph" w:styleId="7">
    <w:name w:val="toc 7"/>
    <w:basedOn w:val="a"/>
    <w:next w:val="a"/>
    <w:autoRedefine/>
    <w:uiPriority w:val="39"/>
    <w:unhideWhenUsed/>
    <w:rsid w:val="0006763B"/>
    <w:pPr>
      <w:spacing w:after="100"/>
      <w:ind w:left="1320"/>
    </w:pPr>
    <w:rPr>
      <w:rFonts w:eastAsiaTheme="minorEastAsia"/>
      <w:lang w:eastAsia="ru-RU"/>
    </w:rPr>
  </w:style>
  <w:style w:type="paragraph" w:styleId="8">
    <w:name w:val="toc 8"/>
    <w:basedOn w:val="a"/>
    <w:next w:val="a"/>
    <w:autoRedefine/>
    <w:uiPriority w:val="39"/>
    <w:unhideWhenUsed/>
    <w:rsid w:val="0006763B"/>
    <w:pPr>
      <w:spacing w:after="100"/>
      <w:ind w:left="1540"/>
    </w:pPr>
    <w:rPr>
      <w:rFonts w:eastAsiaTheme="minorEastAsia"/>
      <w:lang w:eastAsia="ru-RU"/>
    </w:rPr>
  </w:style>
  <w:style w:type="paragraph" w:styleId="9">
    <w:name w:val="toc 9"/>
    <w:basedOn w:val="a"/>
    <w:next w:val="a"/>
    <w:autoRedefine/>
    <w:uiPriority w:val="39"/>
    <w:unhideWhenUsed/>
    <w:rsid w:val="0006763B"/>
    <w:pPr>
      <w:spacing w:after="100"/>
      <w:ind w:left="1760"/>
    </w:pPr>
    <w:rPr>
      <w:rFonts w:eastAsiaTheme="minorEastAsia"/>
      <w:lang w:eastAsia="ru-RU"/>
    </w:rPr>
  </w:style>
  <w:style w:type="paragraph" w:styleId="ae">
    <w:name w:val="Body Text"/>
    <w:basedOn w:val="a"/>
    <w:link w:val="af"/>
    <w:rsid w:val="0006763B"/>
    <w:pPr>
      <w:widowControl w:val="0"/>
      <w:spacing w:after="0" w:line="240" w:lineRule="auto"/>
      <w:jc w:val="center"/>
    </w:pPr>
    <w:rPr>
      <w:rFonts w:ascii="Times New Roman" w:eastAsia="Times New Roman" w:hAnsi="Times New Roman" w:cs="Times New Roman"/>
      <w:b/>
      <w:sz w:val="28"/>
      <w:szCs w:val="20"/>
      <w:lang w:eastAsia="ru-RU"/>
    </w:rPr>
  </w:style>
  <w:style w:type="character" w:customStyle="1" w:styleId="af">
    <w:name w:val="Основной текст Знак"/>
    <w:basedOn w:val="a0"/>
    <w:link w:val="ae"/>
    <w:rsid w:val="0006763B"/>
    <w:rPr>
      <w:rFonts w:ascii="Times New Roman" w:eastAsia="Times New Roman" w:hAnsi="Times New Roman" w:cs="Times New Roman"/>
      <w:b/>
      <w:sz w:val="28"/>
      <w:szCs w:val="20"/>
      <w:lang w:eastAsia="ru-RU"/>
    </w:rPr>
  </w:style>
  <w:style w:type="paragraph" w:styleId="af0">
    <w:name w:val="Normal (Web)"/>
    <w:basedOn w:val="a"/>
    <w:uiPriority w:val="99"/>
    <w:unhideWhenUsed/>
    <w:rsid w:val="000676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067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87507C3-B80D-4C0D-9291-8CDC81673F2B" TargetMode="External"/><Relationship Id="rId13" Type="http://schemas.openxmlformats.org/officeDocument/2006/relationships/hyperlink" Target="https://pravo-search.minjust.ru/bigs/showDocument.html?id=2E67C719-A2E4-4017-8F6F-F1853AE43F61" TargetMode="External"/><Relationship Id="rId18" Type="http://schemas.openxmlformats.org/officeDocument/2006/relationships/hyperlink" Target="https://login.consultant.ru/link/?req=doc&amp;base=LAW&amp;n=511394&amp;dst=210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ravo-search.minjust.ru/bigs/showDocument.html?id=387507C3-B80D-4C0D-9291-8CDC81673F2B" TargetMode="External"/><Relationship Id="rId12" Type="http://schemas.openxmlformats.org/officeDocument/2006/relationships/hyperlink" Target="https://pravo-search.minjust.ru/bigs/showDocument.html?id=14EB0F9E-FF4C-49C8-BFC5-3EDE32AF8A57" TargetMode="External"/><Relationship Id="rId17" Type="http://schemas.openxmlformats.org/officeDocument/2006/relationships/hyperlink" Target="https://login.consultant.ru/link/?req=doc&amp;base=LAW&amp;n=501319" TargetMode="External"/><Relationship Id="rId2" Type="http://schemas.openxmlformats.org/officeDocument/2006/relationships/styles" Target="styles.xml"/><Relationship Id="rId16" Type="http://schemas.openxmlformats.org/officeDocument/2006/relationships/hyperlink" Target="https://login.consultant.ru/link/?req=doc&amp;base=LAW&amp;n=2875"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387507C3-B80D-4C0D-9291-8CDC81673F2B" TargetMode="External"/><Relationship Id="rId5" Type="http://schemas.openxmlformats.org/officeDocument/2006/relationships/footnotes" Target="footnotes.xml"/><Relationship Id="rId15" Type="http://schemas.openxmlformats.org/officeDocument/2006/relationships/hyperlink" Target="https://login.consultant.ru/link/?req=doc&amp;base=LAW&amp;n=501319" TargetMode="External"/><Relationship Id="rId10" Type="http://schemas.openxmlformats.org/officeDocument/2006/relationships/hyperlink" Target="https://pravo-search.minjust.ru/bigs/showDocument.html?id=387507C3-B80D-4C0D-9291-8CDC81673F2B" TargetMode="External"/><Relationship Id="rId19" Type="http://schemas.openxmlformats.org/officeDocument/2006/relationships/hyperlink" Target="mailto:amosred@mail.ru"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387507C3-B80D-4C0D-9291-8CDC81673F2B" TargetMode="External"/><Relationship Id="rId14" Type="http://schemas.openxmlformats.org/officeDocument/2006/relationships/hyperlink" Target="consultantplus://offline/ref=A21D91CCC2D656F1061D7FD341174CC619E50939CB02D78F2BB725D5FDB6ID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281</TotalTime>
  <Pages>56</Pages>
  <Words>27602</Words>
  <Characters>157338</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user</cp:lastModifiedBy>
  <cp:revision>12</cp:revision>
  <cp:lastPrinted>2025-10-26T23:08:00Z</cp:lastPrinted>
  <dcterms:created xsi:type="dcterms:W3CDTF">2025-10-20T06:51:00Z</dcterms:created>
  <dcterms:modified xsi:type="dcterms:W3CDTF">2025-10-26T23:13:00Z</dcterms:modified>
</cp:coreProperties>
</file>