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BF247D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BF247D" w:rsidRDefault="00FC2FC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№6</w:t>
            </w:r>
          </w:p>
          <w:p w:rsidR="00BF247D" w:rsidRDefault="00FC2FC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BF247D" w:rsidRDefault="00FC2FC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BF247D" w:rsidRDefault="00FC2FC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BF247D" w:rsidRDefault="00FC2FC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BF247D" w:rsidRDefault="00FC2FC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 "О бюджете муниципального образования</w:t>
            </w:r>
          </w:p>
          <w:p w:rsidR="00BF247D" w:rsidRDefault="00FC2FC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BF247D" w:rsidRDefault="00FC2FC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2025 год и плановый период 2026 и 2027 годов</w:t>
            </w:r>
          </w:p>
          <w:p w:rsidR="00BF247D" w:rsidRDefault="00FC2FC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№</w:t>
            </w:r>
          </w:p>
          <w:p w:rsidR="00BF247D" w:rsidRDefault="00FC2FC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№9</w:t>
            </w:r>
          </w:p>
          <w:p w:rsidR="00BF247D" w:rsidRDefault="00FC2FC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BF247D" w:rsidRDefault="00FC2FC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BF247D" w:rsidRDefault="00FC2FC0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</w:t>
            </w:r>
          </w:p>
        </w:tc>
      </w:tr>
    </w:tbl>
    <w:p w:rsidR="00BF247D" w:rsidRDefault="00BF247D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BF247D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BF247D" w:rsidRDefault="00FC2FC0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Источники внутреннего финансирования дефицита местного бюджета на 2025 год и плановый период 2026 и 2027</w:t>
            </w:r>
          </w:p>
        </w:tc>
      </w:tr>
    </w:tbl>
    <w:p w:rsidR="00BF247D" w:rsidRDefault="00BF247D">
      <w:pPr>
        <w:rPr>
          <w:vanish/>
        </w:rPr>
      </w:pPr>
      <w:bookmarkStart w:id="0" w:name="__bookmark_1"/>
      <w:bookmarkEnd w:id="0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2267"/>
        <w:gridCol w:w="7202"/>
        <w:gridCol w:w="1984"/>
        <w:gridCol w:w="1984"/>
        <w:gridCol w:w="1984"/>
      </w:tblGrid>
      <w:tr w:rsidR="00BF247D" w:rsidRPr="00FC2FC0">
        <w:trPr>
          <w:trHeight w:val="230"/>
          <w:tblHeader/>
        </w:trPr>
        <w:tc>
          <w:tcPr>
            <w:tcW w:w="22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117"/>
            </w:tblGrid>
            <w:tr w:rsidR="00BF247D" w:rsidRPr="00FC2FC0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F247D" w:rsidRPr="00FC2FC0" w:rsidRDefault="00FC2FC0">
                  <w:pPr>
                    <w:jc w:val="center"/>
                  </w:pPr>
                  <w:r w:rsidRPr="00FC2FC0">
                    <w:rPr>
                      <w:color w:val="000000"/>
                    </w:rPr>
                    <w:t>КОД</w:t>
                  </w:r>
                </w:p>
              </w:tc>
            </w:tr>
          </w:tbl>
          <w:p w:rsidR="00BF247D" w:rsidRPr="00FC2FC0" w:rsidRDefault="00BF247D">
            <w:pPr>
              <w:spacing w:line="1" w:lineRule="auto"/>
            </w:pPr>
          </w:p>
        </w:tc>
        <w:tc>
          <w:tcPr>
            <w:tcW w:w="72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F247D" w:rsidRPr="00FC2FC0" w:rsidRDefault="00BF247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705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052"/>
            </w:tblGrid>
            <w:tr w:rsidR="00BF247D" w:rsidRPr="00FC2FC0">
              <w:trPr>
                <w:jc w:val="center"/>
              </w:trPr>
              <w:tc>
                <w:tcPr>
                  <w:tcW w:w="705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F247D" w:rsidRPr="00FC2FC0" w:rsidRDefault="00FC2FC0">
                  <w:pPr>
                    <w:jc w:val="center"/>
                  </w:pPr>
                  <w:r w:rsidRPr="00FC2FC0">
                    <w:rPr>
                      <w:color w:val="000000"/>
                    </w:rPr>
                    <w:t>Наименование кода группы, подгруппы, статьи и вида источников финансирования дефицитов бюджетов</w:t>
                  </w:r>
                </w:p>
              </w:tc>
            </w:tr>
          </w:tbl>
          <w:p w:rsidR="00BF247D" w:rsidRPr="00FC2FC0" w:rsidRDefault="00BF247D">
            <w:pPr>
              <w:spacing w:line="1" w:lineRule="auto"/>
            </w:pPr>
          </w:p>
        </w:tc>
        <w:tc>
          <w:tcPr>
            <w:tcW w:w="595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F247D" w:rsidRPr="00FC2FC0" w:rsidRDefault="00BF247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80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802"/>
            </w:tblGrid>
            <w:tr w:rsidR="00BF247D" w:rsidRPr="00FC2FC0">
              <w:trPr>
                <w:jc w:val="center"/>
              </w:trPr>
              <w:tc>
                <w:tcPr>
                  <w:tcW w:w="580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F247D" w:rsidRPr="00FC2FC0" w:rsidRDefault="00FC2FC0">
                  <w:pPr>
                    <w:jc w:val="center"/>
                  </w:pPr>
                  <w:r w:rsidRPr="00FC2FC0">
                    <w:rPr>
                      <w:color w:val="000000"/>
                    </w:rPr>
                    <w:t>Сумма</w:t>
                  </w:r>
                </w:p>
              </w:tc>
            </w:tr>
          </w:tbl>
          <w:p w:rsidR="00BF247D" w:rsidRPr="00FC2FC0" w:rsidRDefault="00BF247D">
            <w:pPr>
              <w:spacing w:line="1" w:lineRule="auto"/>
            </w:pPr>
          </w:p>
        </w:tc>
      </w:tr>
      <w:tr w:rsidR="00BF247D" w:rsidRPr="00FC2FC0">
        <w:trPr>
          <w:tblHeader/>
        </w:trPr>
        <w:tc>
          <w:tcPr>
            <w:tcW w:w="22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F247D" w:rsidRPr="00FC2FC0" w:rsidRDefault="00BF247D">
            <w:pPr>
              <w:spacing w:line="1" w:lineRule="auto"/>
            </w:pPr>
          </w:p>
        </w:tc>
        <w:tc>
          <w:tcPr>
            <w:tcW w:w="72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F247D" w:rsidRPr="00FC2FC0" w:rsidRDefault="00BF247D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F247D" w:rsidRPr="00FC2FC0" w:rsidRDefault="00BF247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BF247D" w:rsidRPr="00FC2FC0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F247D" w:rsidRPr="00FC2FC0" w:rsidRDefault="00FC2FC0">
                  <w:pPr>
                    <w:jc w:val="center"/>
                  </w:pPr>
                  <w:r w:rsidRPr="00FC2FC0">
                    <w:rPr>
                      <w:color w:val="000000"/>
                    </w:rPr>
                    <w:t>2025 год</w:t>
                  </w:r>
                </w:p>
              </w:tc>
            </w:tr>
          </w:tbl>
          <w:p w:rsidR="00BF247D" w:rsidRPr="00FC2FC0" w:rsidRDefault="00BF247D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F247D" w:rsidRPr="00FC2FC0" w:rsidRDefault="00BF247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BF247D" w:rsidRPr="00FC2FC0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F247D" w:rsidRPr="00FC2FC0" w:rsidRDefault="00FC2FC0">
                  <w:pPr>
                    <w:jc w:val="center"/>
                  </w:pPr>
                  <w:r w:rsidRPr="00FC2FC0">
                    <w:rPr>
                      <w:color w:val="000000"/>
                    </w:rPr>
                    <w:t>2026 год</w:t>
                  </w:r>
                </w:p>
              </w:tc>
            </w:tr>
          </w:tbl>
          <w:p w:rsidR="00BF247D" w:rsidRPr="00FC2FC0" w:rsidRDefault="00BF247D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F247D" w:rsidRPr="00FC2FC0" w:rsidRDefault="00BF247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BF247D" w:rsidRPr="00FC2FC0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F247D" w:rsidRPr="00FC2FC0" w:rsidRDefault="00FC2FC0">
                  <w:pPr>
                    <w:jc w:val="center"/>
                  </w:pPr>
                  <w:r w:rsidRPr="00FC2FC0">
                    <w:rPr>
                      <w:color w:val="000000"/>
                    </w:rPr>
                    <w:t>2027 год</w:t>
                  </w:r>
                </w:p>
              </w:tc>
            </w:tr>
          </w:tbl>
          <w:p w:rsidR="00BF247D" w:rsidRPr="00FC2FC0" w:rsidRDefault="00BF247D">
            <w:pPr>
              <w:spacing w:line="1" w:lineRule="auto"/>
            </w:pPr>
          </w:p>
        </w:tc>
      </w:tr>
      <w:tr w:rsidR="00863202" w:rsidRPr="00FC2FC0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FC2FC0" w:rsidRDefault="00863202" w:rsidP="00863202">
            <w:pPr>
              <w:jc w:val="center"/>
              <w:rPr>
                <w:b/>
                <w:bCs/>
                <w:color w:val="000000"/>
              </w:rPr>
            </w:pPr>
            <w:r w:rsidRPr="00FC2FC0">
              <w:rPr>
                <w:b/>
                <w:bCs/>
                <w:color w:val="000000"/>
              </w:rPr>
              <w:t>01 00 00 00 00 0000 000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FC2FC0" w:rsidRDefault="00863202" w:rsidP="00863202">
            <w:pPr>
              <w:rPr>
                <w:b/>
                <w:bCs/>
                <w:color w:val="000000"/>
              </w:rPr>
            </w:pPr>
            <w:r w:rsidRPr="00FC2FC0">
              <w:rPr>
                <w:b/>
                <w:bCs/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FC2FC0" w:rsidRDefault="00863202" w:rsidP="00863202">
            <w:pPr>
              <w:jc w:val="right"/>
              <w:rPr>
                <w:b/>
                <w:bCs/>
                <w:color w:val="000000"/>
              </w:rPr>
            </w:pPr>
            <w:r w:rsidRPr="00FC2FC0">
              <w:rPr>
                <w:b/>
                <w:bCs/>
                <w:color w:val="000000"/>
              </w:rPr>
              <w:t>1 210 514,00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162DA0" w:rsidRDefault="00863202" w:rsidP="00863202">
            <w:pPr>
              <w:jc w:val="right"/>
              <w:rPr>
                <w:b/>
                <w:bCs/>
                <w:color w:val="000000"/>
              </w:rPr>
            </w:pPr>
            <w:r w:rsidRPr="00162DA0">
              <w:rPr>
                <w:b/>
                <w:bCs/>
                <w:color w:val="000000"/>
              </w:rPr>
              <w:t>6 364 506,00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162DA0" w:rsidRDefault="00863202" w:rsidP="00863202">
            <w:pPr>
              <w:jc w:val="right"/>
              <w:rPr>
                <w:b/>
                <w:bCs/>
                <w:color w:val="000000"/>
              </w:rPr>
            </w:pPr>
            <w:r w:rsidRPr="00162DA0">
              <w:rPr>
                <w:b/>
                <w:bCs/>
                <w:color w:val="000000"/>
              </w:rPr>
              <w:t>6 808 572,00</w:t>
            </w:r>
          </w:p>
        </w:tc>
      </w:tr>
      <w:tr w:rsidR="00863202" w:rsidRPr="00FC2FC0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FC2FC0" w:rsidRDefault="00863202" w:rsidP="00863202">
            <w:pPr>
              <w:jc w:val="center"/>
              <w:rPr>
                <w:b/>
                <w:bCs/>
                <w:color w:val="000000"/>
              </w:rPr>
            </w:pPr>
            <w:r w:rsidRPr="00FC2FC0">
              <w:rPr>
                <w:b/>
                <w:bCs/>
                <w:color w:val="000000"/>
              </w:rPr>
              <w:t>01 05 00 00 00 0000 000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FC2FC0" w:rsidRDefault="00863202" w:rsidP="00863202">
            <w:pPr>
              <w:rPr>
                <w:b/>
                <w:bCs/>
                <w:color w:val="000000"/>
              </w:rPr>
            </w:pPr>
            <w:r w:rsidRPr="00FC2FC0">
              <w:rPr>
                <w:b/>
                <w:bCs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FC2FC0" w:rsidRDefault="00863202" w:rsidP="00863202">
            <w:pPr>
              <w:jc w:val="right"/>
              <w:rPr>
                <w:b/>
                <w:bCs/>
                <w:color w:val="000000"/>
              </w:rPr>
            </w:pPr>
            <w:r w:rsidRPr="00FC2FC0">
              <w:rPr>
                <w:b/>
                <w:bCs/>
                <w:color w:val="000000"/>
              </w:rPr>
              <w:t>1 210 514,00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162DA0" w:rsidRDefault="00863202" w:rsidP="00863202">
            <w:pPr>
              <w:jc w:val="right"/>
              <w:rPr>
                <w:b/>
                <w:bCs/>
                <w:color w:val="000000"/>
              </w:rPr>
            </w:pPr>
            <w:r w:rsidRPr="00162DA0">
              <w:rPr>
                <w:b/>
                <w:bCs/>
                <w:color w:val="000000"/>
              </w:rPr>
              <w:t>6 364 506,00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162DA0" w:rsidRDefault="00863202" w:rsidP="00863202">
            <w:pPr>
              <w:jc w:val="right"/>
              <w:rPr>
                <w:b/>
                <w:bCs/>
                <w:color w:val="000000"/>
              </w:rPr>
            </w:pPr>
            <w:r w:rsidRPr="00162DA0">
              <w:rPr>
                <w:b/>
                <w:bCs/>
                <w:color w:val="000000"/>
              </w:rPr>
              <w:t>6 808 572,00</w:t>
            </w:r>
          </w:p>
        </w:tc>
      </w:tr>
      <w:tr w:rsidR="00863202" w:rsidRPr="00FC2FC0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FC2FC0" w:rsidRDefault="00863202" w:rsidP="00863202">
            <w:pPr>
              <w:jc w:val="center"/>
              <w:rPr>
                <w:color w:val="000000"/>
              </w:rPr>
            </w:pPr>
            <w:r w:rsidRPr="00FC2FC0">
              <w:rPr>
                <w:color w:val="000000"/>
              </w:rPr>
              <w:t>01 05 00 00 00 0000 500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FC2FC0" w:rsidRDefault="00863202" w:rsidP="00863202">
            <w:pPr>
              <w:rPr>
                <w:color w:val="000000"/>
              </w:rPr>
            </w:pPr>
            <w:r w:rsidRPr="00FC2FC0">
              <w:rPr>
                <w:color w:val="000000"/>
              </w:rPr>
              <w:t>Увеличение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FC2FC0" w:rsidRDefault="00863202" w:rsidP="00863202">
            <w:pPr>
              <w:jc w:val="right"/>
              <w:rPr>
                <w:color w:val="000000"/>
              </w:rPr>
            </w:pPr>
            <w:r w:rsidRPr="00FC2FC0">
              <w:rPr>
                <w:color w:val="000000"/>
              </w:rPr>
              <w:t>-715 671 319,56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162DA0" w:rsidRDefault="00863202" w:rsidP="00863202">
            <w:pPr>
              <w:jc w:val="right"/>
              <w:rPr>
                <w:color w:val="000000"/>
              </w:rPr>
            </w:pPr>
            <w:r w:rsidRPr="00162DA0">
              <w:rPr>
                <w:color w:val="000000"/>
              </w:rPr>
              <w:t>-711 726 646,13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162DA0" w:rsidRDefault="00863202" w:rsidP="00863202">
            <w:pPr>
              <w:jc w:val="right"/>
              <w:rPr>
                <w:color w:val="000000"/>
              </w:rPr>
            </w:pPr>
            <w:r w:rsidRPr="00162DA0">
              <w:rPr>
                <w:color w:val="000000"/>
              </w:rPr>
              <w:t>-750 595 123,66</w:t>
            </w:r>
          </w:p>
        </w:tc>
      </w:tr>
      <w:tr w:rsidR="00863202" w:rsidRPr="00FC2FC0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FC2FC0" w:rsidRDefault="00863202" w:rsidP="00863202">
            <w:pPr>
              <w:jc w:val="center"/>
              <w:rPr>
                <w:color w:val="000000"/>
              </w:rPr>
            </w:pPr>
            <w:r w:rsidRPr="00FC2FC0">
              <w:rPr>
                <w:color w:val="000000"/>
              </w:rPr>
              <w:t>01 05 02 00 00 0000 500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FC2FC0" w:rsidRDefault="00863202" w:rsidP="00863202">
            <w:pPr>
              <w:rPr>
                <w:color w:val="000000"/>
              </w:rPr>
            </w:pPr>
            <w:r w:rsidRPr="00FC2FC0">
              <w:rPr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FC2FC0" w:rsidRDefault="00863202" w:rsidP="00863202">
            <w:pPr>
              <w:jc w:val="right"/>
              <w:rPr>
                <w:color w:val="000000"/>
              </w:rPr>
            </w:pPr>
            <w:r w:rsidRPr="00FC2FC0">
              <w:rPr>
                <w:color w:val="000000"/>
              </w:rPr>
              <w:t>-715 671 319,56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162DA0" w:rsidRDefault="00863202" w:rsidP="00863202">
            <w:pPr>
              <w:jc w:val="right"/>
              <w:rPr>
                <w:color w:val="000000"/>
              </w:rPr>
            </w:pPr>
            <w:r w:rsidRPr="00162DA0">
              <w:rPr>
                <w:color w:val="000000"/>
              </w:rPr>
              <w:t>-711 726 646,13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162DA0" w:rsidRDefault="00863202" w:rsidP="00863202">
            <w:pPr>
              <w:jc w:val="right"/>
              <w:rPr>
                <w:color w:val="000000"/>
              </w:rPr>
            </w:pPr>
            <w:r w:rsidRPr="00162DA0">
              <w:rPr>
                <w:color w:val="000000"/>
              </w:rPr>
              <w:t>-750 595 123,66</w:t>
            </w:r>
          </w:p>
        </w:tc>
      </w:tr>
      <w:tr w:rsidR="00863202" w:rsidRPr="00FC2FC0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FC2FC0" w:rsidRDefault="00863202" w:rsidP="00863202">
            <w:pPr>
              <w:jc w:val="center"/>
              <w:rPr>
                <w:color w:val="000000"/>
              </w:rPr>
            </w:pPr>
            <w:r w:rsidRPr="00FC2FC0">
              <w:rPr>
                <w:color w:val="000000"/>
              </w:rPr>
              <w:t>01 05 02 01 00 0000 510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FC2FC0" w:rsidRDefault="00863202" w:rsidP="00863202">
            <w:pPr>
              <w:rPr>
                <w:color w:val="000000"/>
              </w:rPr>
            </w:pPr>
            <w:r w:rsidRPr="00FC2FC0"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FC2FC0" w:rsidRDefault="00863202" w:rsidP="00863202">
            <w:pPr>
              <w:jc w:val="right"/>
              <w:rPr>
                <w:color w:val="000000"/>
              </w:rPr>
            </w:pPr>
            <w:r w:rsidRPr="00FC2FC0">
              <w:rPr>
                <w:color w:val="000000"/>
              </w:rPr>
              <w:t>-715 671 319,56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162DA0" w:rsidRDefault="00863202" w:rsidP="00863202">
            <w:pPr>
              <w:jc w:val="right"/>
              <w:rPr>
                <w:color w:val="000000"/>
              </w:rPr>
            </w:pPr>
            <w:r w:rsidRPr="00162DA0">
              <w:rPr>
                <w:color w:val="000000"/>
              </w:rPr>
              <w:t>-711 726 646,13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162DA0" w:rsidRDefault="00863202" w:rsidP="00863202">
            <w:pPr>
              <w:jc w:val="right"/>
              <w:rPr>
                <w:color w:val="000000"/>
              </w:rPr>
            </w:pPr>
            <w:r w:rsidRPr="00162DA0">
              <w:rPr>
                <w:color w:val="000000"/>
              </w:rPr>
              <w:t>-750 595 123,66</w:t>
            </w:r>
          </w:p>
        </w:tc>
      </w:tr>
      <w:tr w:rsidR="00863202" w:rsidRPr="00FC2FC0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FC2FC0" w:rsidRDefault="00863202" w:rsidP="00863202">
            <w:pPr>
              <w:jc w:val="center"/>
              <w:rPr>
                <w:color w:val="000000"/>
              </w:rPr>
            </w:pPr>
            <w:r w:rsidRPr="00FC2FC0">
              <w:rPr>
                <w:color w:val="000000"/>
              </w:rPr>
              <w:t>01 05 02 01 14 0000 510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FC2FC0" w:rsidRDefault="00863202" w:rsidP="00863202">
            <w:pPr>
              <w:rPr>
                <w:color w:val="000000"/>
              </w:rPr>
            </w:pPr>
            <w:r w:rsidRPr="00FC2FC0">
              <w:rPr>
                <w:color w:val="000000"/>
              </w:rPr>
              <w:t>Увеличение прочих остатков денежных средств бюджетов муниципальных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FC2FC0" w:rsidRDefault="00863202" w:rsidP="00863202">
            <w:pPr>
              <w:jc w:val="right"/>
              <w:rPr>
                <w:color w:val="000000"/>
              </w:rPr>
            </w:pPr>
            <w:r w:rsidRPr="00FC2FC0">
              <w:rPr>
                <w:color w:val="000000"/>
              </w:rPr>
              <w:t>-715 671 319,56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162DA0" w:rsidRDefault="00863202" w:rsidP="00863202">
            <w:pPr>
              <w:jc w:val="right"/>
              <w:rPr>
                <w:color w:val="000000"/>
              </w:rPr>
            </w:pPr>
            <w:r w:rsidRPr="00162DA0">
              <w:rPr>
                <w:color w:val="000000"/>
              </w:rPr>
              <w:t>-711 726 646,13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162DA0" w:rsidRDefault="00863202" w:rsidP="00863202">
            <w:pPr>
              <w:jc w:val="right"/>
              <w:rPr>
                <w:color w:val="000000"/>
              </w:rPr>
            </w:pPr>
            <w:r w:rsidRPr="00162DA0">
              <w:rPr>
                <w:color w:val="000000"/>
              </w:rPr>
              <w:t>-750 595 123,66</w:t>
            </w:r>
          </w:p>
        </w:tc>
      </w:tr>
      <w:tr w:rsidR="00863202" w:rsidRPr="00FC2FC0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FC2FC0" w:rsidRDefault="00863202" w:rsidP="00863202">
            <w:pPr>
              <w:jc w:val="center"/>
              <w:rPr>
                <w:color w:val="000000"/>
              </w:rPr>
            </w:pPr>
            <w:r w:rsidRPr="00FC2FC0">
              <w:rPr>
                <w:color w:val="000000"/>
              </w:rPr>
              <w:t>01 05 00 00 00 0000 600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FC2FC0" w:rsidRDefault="00863202" w:rsidP="00863202">
            <w:pPr>
              <w:rPr>
                <w:color w:val="000000"/>
              </w:rPr>
            </w:pPr>
            <w:r w:rsidRPr="00FC2FC0">
              <w:rPr>
                <w:color w:val="000000"/>
              </w:rPr>
              <w:t>Уменьшение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FC2FC0" w:rsidRDefault="00863202" w:rsidP="00863202">
            <w:pPr>
              <w:jc w:val="right"/>
              <w:rPr>
                <w:color w:val="000000"/>
              </w:rPr>
            </w:pPr>
            <w:r w:rsidRPr="00FC2FC0">
              <w:rPr>
                <w:color w:val="000000"/>
              </w:rPr>
              <w:t>716 881 833,56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162DA0" w:rsidRDefault="00863202" w:rsidP="00863202">
            <w:pPr>
              <w:jc w:val="right"/>
              <w:rPr>
                <w:color w:val="000000"/>
              </w:rPr>
            </w:pPr>
            <w:r w:rsidRPr="00162DA0">
              <w:rPr>
                <w:color w:val="000000"/>
              </w:rPr>
              <w:t>718 091 152,13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162DA0" w:rsidRDefault="00863202" w:rsidP="00863202">
            <w:pPr>
              <w:jc w:val="right"/>
              <w:rPr>
                <w:color w:val="000000"/>
              </w:rPr>
            </w:pPr>
            <w:r w:rsidRPr="00162DA0">
              <w:rPr>
                <w:color w:val="000000"/>
              </w:rPr>
              <w:t>757 403 695,66</w:t>
            </w:r>
          </w:p>
        </w:tc>
      </w:tr>
      <w:tr w:rsidR="00863202" w:rsidRPr="00FC2FC0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FC2FC0" w:rsidRDefault="00863202" w:rsidP="00863202">
            <w:pPr>
              <w:jc w:val="center"/>
              <w:rPr>
                <w:color w:val="000000"/>
              </w:rPr>
            </w:pPr>
            <w:r w:rsidRPr="00FC2FC0">
              <w:rPr>
                <w:color w:val="000000"/>
              </w:rPr>
              <w:t>01 05 02 00 00 0000 600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FC2FC0" w:rsidRDefault="00863202" w:rsidP="00863202">
            <w:pPr>
              <w:rPr>
                <w:color w:val="000000"/>
              </w:rPr>
            </w:pPr>
            <w:r w:rsidRPr="00FC2FC0">
              <w:rPr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FC2FC0" w:rsidRDefault="00863202" w:rsidP="00863202">
            <w:pPr>
              <w:jc w:val="right"/>
              <w:rPr>
                <w:color w:val="000000"/>
              </w:rPr>
            </w:pPr>
            <w:r w:rsidRPr="00FC2FC0">
              <w:rPr>
                <w:color w:val="000000"/>
              </w:rPr>
              <w:t>716 881 833,56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162DA0" w:rsidRDefault="00863202" w:rsidP="00863202">
            <w:pPr>
              <w:jc w:val="right"/>
              <w:rPr>
                <w:color w:val="000000"/>
              </w:rPr>
            </w:pPr>
            <w:r w:rsidRPr="00162DA0">
              <w:rPr>
                <w:color w:val="000000"/>
              </w:rPr>
              <w:t>718 091 152,</w:t>
            </w:r>
            <w:bookmarkStart w:id="1" w:name="_GoBack"/>
            <w:bookmarkEnd w:id="1"/>
            <w:r w:rsidRPr="00162DA0">
              <w:rPr>
                <w:color w:val="000000"/>
              </w:rPr>
              <w:t>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162DA0" w:rsidRDefault="00863202" w:rsidP="00863202">
            <w:pPr>
              <w:jc w:val="right"/>
              <w:rPr>
                <w:color w:val="000000"/>
              </w:rPr>
            </w:pPr>
            <w:r w:rsidRPr="00162DA0">
              <w:rPr>
                <w:color w:val="000000"/>
              </w:rPr>
              <w:t>757 403 695,66</w:t>
            </w:r>
          </w:p>
        </w:tc>
      </w:tr>
      <w:tr w:rsidR="00863202" w:rsidRPr="00FC2FC0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FC2FC0" w:rsidRDefault="00863202" w:rsidP="00863202">
            <w:pPr>
              <w:jc w:val="center"/>
              <w:rPr>
                <w:color w:val="000000"/>
              </w:rPr>
            </w:pPr>
            <w:r w:rsidRPr="00FC2FC0">
              <w:rPr>
                <w:color w:val="000000"/>
              </w:rPr>
              <w:lastRenderedPageBreak/>
              <w:t>01 05 02 01 00 0000 610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FC2FC0" w:rsidRDefault="00863202" w:rsidP="00863202">
            <w:pPr>
              <w:rPr>
                <w:color w:val="000000"/>
              </w:rPr>
            </w:pPr>
            <w:r w:rsidRPr="00FC2FC0"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FC2FC0" w:rsidRDefault="00863202" w:rsidP="00863202">
            <w:pPr>
              <w:jc w:val="right"/>
              <w:rPr>
                <w:color w:val="000000"/>
              </w:rPr>
            </w:pPr>
            <w:r w:rsidRPr="00FC2FC0">
              <w:rPr>
                <w:color w:val="000000"/>
              </w:rPr>
              <w:t>716 881 833,56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162DA0" w:rsidRDefault="00863202" w:rsidP="00863202">
            <w:pPr>
              <w:jc w:val="right"/>
              <w:rPr>
                <w:color w:val="000000"/>
              </w:rPr>
            </w:pPr>
            <w:r w:rsidRPr="00162DA0">
              <w:rPr>
                <w:color w:val="000000"/>
              </w:rPr>
              <w:t>718 091 152,13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162DA0" w:rsidRDefault="00863202" w:rsidP="00863202">
            <w:pPr>
              <w:jc w:val="right"/>
              <w:rPr>
                <w:color w:val="000000"/>
              </w:rPr>
            </w:pPr>
            <w:r w:rsidRPr="00162DA0">
              <w:rPr>
                <w:color w:val="000000"/>
              </w:rPr>
              <w:t>757 403 695,66</w:t>
            </w:r>
          </w:p>
        </w:tc>
      </w:tr>
      <w:tr w:rsidR="00863202" w:rsidRPr="00FC2FC0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FC2FC0" w:rsidRDefault="00863202" w:rsidP="00863202">
            <w:pPr>
              <w:jc w:val="center"/>
              <w:rPr>
                <w:color w:val="000000"/>
              </w:rPr>
            </w:pPr>
            <w:r w:rsidRPr="00FC2FC0">
              <w:rPr>
                <w:color w:val="000000"/>
              </w:rPr>
              <w:t>01 05 02 01 14 0000 610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FC2FC0" w:rsidRDefault="00863202" w:rsidP="00863202">
            <w:pPr>
              <w:rPr>
                <w:color w:val="000000"/>
              </w:rPr>
            </w:pPr>
            <w:r w:rsidRPr="00FC2FC0">
              <w:rPr>
                <w:color w:val="000000"/>
              </w:rPr>
              <w:t>Уменьшение прочих остатков денежных средств бюджетов муниципальных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FC2FC0" w:rsidRDefault="00863202" w:rsidP="00863202">
            <w:pPr>
              <w:jc w:val="right"/>
              <w:rPr>
                <w:color w:val="000000"/>
              </w:rPr>
            </w:pPr>
            <w:r w:rsidRPr="00FC2FC0">
              <w:rPr>
                <w:color w:val="000000"/>
              </w:rPr>
              <w:t>716 881 833,56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162DA0" w:rsidRDefault="00863202" w:rsidP="00863202">
            <w:pPr>
              <w:jc w:val="right"/>
              <w:rPr>
                <w:color w:val="000000"/>
              </w:rPr>
            </w:pPr>
            <w:r w:rsidRPr="00162DA0">
              <w:rPr>
                <w:color w:val="000000"/>
              </w:rPr>
              <w:t>718 091 152,13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3202" w:rsidRPr="00162DA0" w:rsidRDefault="00863202" w:rsidP="00863202">
            <w:pPr>
              <w:jc w:val="right"/>
              <w:rPr>
                <w:color w:val="000000"/>
              </w:rPr>
            </w:pPr>
            <w:r w:rsidRPr="00162DA0">
              <w:rPr>
                <w:color w:val="000000"/>
              </w:rPr>
              <w:t>757 403 695,66</w:t>
            </w:r>
          </w:p>
        </w:tc>
      </w:tr>
    </w:tbl>
    <w:p w:rsidR="00320886" w:rsidRPr="00FC2FC0" w:rsidRDefault="00320886"/>
    <w:sectPr w:rsidR="00320886" w:rsidRPr="00FC2FC0" w:rsidSect="00863202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48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47D" w:rsidRDefault="00BF247D" w:rsidP="00BF247D">
      <w:r>
        <w:separator/>
      </w:r>
    </w:p>
  </w:endnote>
  <w:endnote w:type="continuationSeparator" w:id="0">
    <w:p w:rsidR="00BF247D" w:rsidRDefault="00BF247D" w:rsidP="00BF2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BF247D">
      <w:tc>
        <w:tcPr>
          <w:tcW w:w="15636" w:type="dxa"/>
        </w:tcPr>
        <w:p w:rsidR="00BF247D" w:rsidRDefault="00FC2FC0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BF247D" w:rsidRDefault="00BF247D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47D" w:rsidRDefault="00BF247D" w:rsidP="00BF247D">
      <w:r>
        <w:separator/>
      </w:r>
    </w:p>
  </w:footnote>
  <w:footnote w:type="continuationSeparator" w:id="0">
    <w:p w:rsidR="00BF247D" w:rsidRDefault="00BF247D" w:rsidP="00BF24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BF247D">
      <w:tc>
        <w:tcPr>
          <w:tcW w:w="15636" w:type="dxa"/>
        </w:tcPr>
        <w:p w:rsidR="00BF247D" w:rsidRDefault="00BF247D">
          <w:pPr>
            <w:jc w:val="center"/>
            <w:rPr>
              <w:color w:val="000000"/>
            </w:rPr>
          </w:pPr>
          <w:r>
            <w:fldChar w:fldCharType="begin"/>
          </w:r>
          <w:r w:rsidR="00FC2FC0">
            <w:rPr>
              <w:color w:val="000000"/>
            </w:rPr>
            <w:instrText>PAGE</w:instrText>
          </w:r>
          <w:r>
            <w:fldChar w:fldCharType="separate"/>
          </w:r>
          <w:r w:rsidR="00863202">
            <w:rPr>
              <w:noProof/>
              <w:color w:val="000000"/>
            </w:rPr>
            <w:t>149</w:t>
          </w:r>
          <w:r>
            <w:fldChar w:fldCharType="end"/>
          </w:r>
        </w:p>
        <w:p w:rsidR="00BF247D" w:rsidRDefault="00BF247D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7886063"/>
      <w:docPartObj>
        <w:docPartGallery w:val="Page Numbers (Top of Page)"/>
        <w:docPartUnique/>
      </w:docPartObj>
    </w:sdtPr>
    <w:sdtContent>
      <w:p w:rsidR="00863202" w:rsidRDefault="0086320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148</w:t>
        </w:r>
        <w:r>
          <w:fldChar w:fldCharType="end"/>
        </w:r>
      </w:p>
    </w:sdtContent>
  </w:sdt>
  <w:p w:rsidR="00863202" w:rsidRDefault="0086320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47D"/>
    <w:rsid w:val="00320886"/>
    <w:rsid w:val="00863202"/>
    <w:rsid w:val="00BF247D"/>
    <w:rsid w:val="00FC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0B0985-A086-448A-863F-4324150F2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BF247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632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63202"/>
  </w:style>
  <w:style w:type="paragraph" w:styleId="a6">
    <w:name w:val="footer"/>
    <w:basedOn w:val="a"/>
    <w:link w:val="a7"/>
    <w:uiPriority w:val="99"/>
    <w:unhideWhenUsed/>
    <w:rsid w:val="008632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63202"/>
  </w:style>
  <w:style w:type="paragraph" w:styleId="a8">
    <w:name w:val="Balloon Text"/>
    <w:basedOn w:val="a"/>
    <w:link w:val="a9"/>
    <w:uiPriority w:val="99"/>
    <w:semiHidden/>
    <w:unhideWhenUsed/>
    <w:rsid w:val="0086320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632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cp:lastPrinted>2025-03-27T03:55:00Z</cp:lastPrinted>
  <dcterms:created xsi:type="dcterms:W3CDTF">2025-03-27T03:28:00Z</dcterms:created>
  <dcterms:modified xsi:type="dcterms:W3CDTF">2025-03-27T03:55:00Z</dcterms:modified>
</cp:coreProperties>
</file>