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E1E" w:rsidRDefault="00F61E1E" w:rsidP="004D021A">
      <w:pPr>
        <w:jc w:val="right"/>
        <w:rPr>
          <w:rFonts w:ascii="Times New Roman" w:hAnsi="Times New Roman"/>
          <w:sz w:val="28"/>
          <w:szCs w:val="28"/>
        </w:rPr>
      </w:pPr>
    </w:p>
    <w:p w:rsidR="007C4355" w:rsidRDefault="007C1D8A" w:rsidP="007C4355">
      <w:pPr>
        <w:jc w:val="center"/>
        <w:rPr>
          <w:rFonts w:ascii="Times New Roman" w:hAnsi="Times New Roman"/>
          <w:b/>
          <w:sz w:val="28"/>
          <w:szCs w:val="28"/>
        </w:rPr>
      </w:pPr>
      <w:r w:rsidRPr="00F61E1E">
        <w:rPr>
          <w:rFonts w:ascii="Times New Roman" w:hAnsi="Times New Roman"/>
          <w:b/>
          <w:sz w:val="28"/>
          <w:szCs w:val="28"/>
        </w:rPr>
        <w:t>Э</w:t>
      </w:r>
      <w:r w:rsidR="004D021A" w:rsidRPr="00F61E1E">
        <w:rPr>
          <w:rFonts w:ascii="Times New Roman" w:hAnsi="Times New Roman"/>
          <w:b/>
          <w:sz w:val="28"/>
          <w:szCs w:val="28"/>
        </w:rPr>
        <w:t>кспертно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4D021A" w:rsidRPr="00F61E1E">
        <w:rPr>
          <w:rFonts w:ascii="Times New Roman" w:hAnsi="Times New Roman"/>
          <w:b/>
          <w:sz w:val="28"/>
          <w:szCs w:val="28"/>
        </w:rPr>
        <w:t xml:space="preserve"> заключени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7C4355">
        <w:rPr>
          <w:rFonts w:ascii="Times New Roman" w:hAnsi="Times New Roman"/>
          <w:b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b/>
          <w:sz w:val="28"/>
          <w:szCs w:val="28"/>
        </w:rPr>
        <w:t>по итогам экспертизы</w:t>
      </w:r>
      <w:r w:rsidR="007C4355" w:rsidRPr="007C4355">
        <w:rPr>
          <w:rFonts w:ascii="Times New Roman" w:hAnsi="Times New Roman"/>
          <w:b/>
          <w:sz w:val="28"/>
          <w:szCs w:val="28"/>
        </w:rPr>
        <w:t xml:space="preserve"> </w:t>
      </w:r>
    </w:p>
    <w:p w:rsidR="00357B30" w:rsidRDefault="00357B30" w:rsidP="007C4355">
      <w:pPr>
        <w:jc w:val="center"/>
        <w:rPr>
          <w:rFonts w:ascii="Times New Roman" w:hAnsi="Times New Roman"/>
          <w:b/>
          <w:sz w:val="28"/>
          <w:szCs w:val="28"/>
        </w:rPr>
      </w:pPr>
    </w:p>
    <w:p w:rsidR="00ED37EA" w:rsidRPr="00ED37EA" w:rsidRDefault="00FE4C19" w:rsidP="00ED37EA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E4C19">
        <w:rPr>
          <w:rFonts w:ascii="Times New Roman" w:hAnsi="Times New Roman" w:hint="eastAsia"/>
          <w:b/>
          <w:sz w:val="28"/>
          <w:szCs w:val="28"/>
        </w:rPr>
        <w:t>Постановлени</w:t>
      </w:r>
      <w:r w:rsidR="00785742">
        <w:rPr>
          <w:rFonts w:ascii="Times New Roman" w:hAnsi="Times New Roman" w:hint="eastAsia"/>
          <w:b/>
          <w:sz w:val="28"/>
          <w:szCs w:val="28"/>
        </w:rPr>
        <w:t>я</w:t>
      </w:r>
      <w:r w:rsidRPr="00FE4C19">
        <w:rPr>
          <w:rFonts w:ascii="Times New Roman" w:hAnsi="Times New Roman" w:hint="eastAsia"/>
          <w:b/>
          <w:sz w:val="28"/>
          <w:szCs w:val="28"/>
        </w:rPr>
        <w:t xml:space="preserve"> Администрации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E4C19">
        <w:rPr>
          <w:rFonts w:ascii="Times New Roman" w:hAnsi="Times New Roman" w:hint="eastAsia"/>
          <w:b/>
          <w:sz w:val="28"/>
          <w:szCs w:val="28"/>
        </w:rPr>
        <w:t>Среднеканского</w:t>
      </w:r>
      <w:proofErr w:type="spellEnd"/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="00785742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FE4C19">
        <w:rPr>
          <w:rFonts w:ascii="Times New Roman" w:hAnsi="Times New Roman" w:hint="eastAsia"/>
          <w:b/>
          <w:sz w:val="28"/>
          <w:szCs w:val="28"/>
        </w:rPr>
        <w:t>округа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Pr="00FE4C19">
        <w:rPr>
          <w:rFonts w:ascii="Times New Roman" w:hAnsi="Times New Roman" w:hint="eastAsia"/>
          <w:b/>
          <w:sz w:val="28"/>
          <w:szCs w:val="28"/>
        </w:rPr>
        <w:t>от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="00ED37EA">
        <w:rPr>
          <w:rFonts w:ascii="Times New Roman" w:hAnsi="Times New Roman"/>
          <w:b/>
          <w:sz w:val="28"/>
          <w:szCs w:val="28"/>
        </w:rPr>
        <w:t>24.06</w:t>
      </w:r>
      <w:r w:rsidR="00791157">
        <w:rPr>
          <w:rFonts w:ascii="Times New Roman" w:hAnsi="Times New Roman"/>
          <w:b/>
          <w:sz w:val="28"/>
          <w:szCs w:val="28"/>
        </w:rPr>
        <w:t>.</w:t>
      </w:r>
      <w:r w:rsidR="00785742">
        <w:rPr>
          <w:rFonts w:ascii="Times New Roman" w:hAnsi="Times New Roman"/>
          <w:b/>
          <w:sz w:val="28"/>
          <w:szCs w:val="28"/>
        </w:rPr>
        <w:t>2024г.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Pr="00FE4C19">
        <w:rPr>
          <w:rFonts w:ascii="Times New Roman" w:hAnsi="Times New Roman" w:hint="eastAsia"/>
          <w:b/>
          <w:sz w:val="28"/>
          <w:szCs w:val="28"/>
        </w:rPr>
        <w:t>г</w:t>
      </w:r>
      <w:r w:rsidRPr="00FE4C19">
        <w:rPr>
          <w:rFonts w:ascii="Times New Roman" w:hAnsi="Times New Roman"/>
          <w:b/>
          <w:sz w:val="28"/>
          <w:szCs w:val="28"/>
        </w:rPr>
        <w:t xml:space="preserve">. </w:t>
      </w:r>
      <w:r w:rsidRPr="00FE4C19">
        <w:rPr>
          <w:rFonts w:ascii="Times New Roman" w:hAnsi="Times New Roman" w:hint="eastAsia"/>
          <w:b/>
          <w:sz w:val="28"/>
          <w:szCs w:val="28"/>
        </w:rPr>
        <w:t>№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="00ED37EA">
        <w:rPr>
          <w:rFonts w:ascii="Times New Roman" w:hAnsi="Times New Roman"/>
          <w:b/>
          <w:sz w:val="28"/>
          <w:szCs w:val="28"/>
        </w:rPr>
        <w:t>191</w:t>
      </w:r>
      <w:r w:rsidR="00785742">
        <w:rPr>
          <w:rFonts w:ascii="Times New Roman" w:hAnsi="Times New Roman"/>
          <w:b/>
          <w:sz w:val="28"/>
          <w:szCs w:val="28"/>
        </w:rPr>
        <w:t>-п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="00ED37EA">
        <w:rPr>
          <w:rFonts w:ascii="Times New Roman" w:hAnsi="Times New Roman"/>
          <w:b/>
          <w:sz w:val="28"/>
          <w:szCs w:val="28"/>
        </w:rPr>
        <w:t>«</w:t>
      </w:r>
      <w:r w:rsidR="00ED37EA" w:rsidRPr="00ED37EA">
        <w:rPr>
          <w:rFonts w:ascii="Times New Roman" w:hAnsi="Times New Roman"/>
          <w:b/>
          <w:sz w:val="28"/>
          <w:szCs w:val="28"/>
        </w:rPr>
        <w:t xml:space="preserve">О согласовании, заключении (подписании), изменении и расторжении соглашений о защите и поощрении капиталовложений в отношении инвестиционных проектов, реализуемых (планируемых к реализации) на территории </w:t>
      </w:r>
      <w:proofErr w:type="spellStart"/>
      <w:r w:rsidR="00ED37EA" w:rsidRPr="00ED37EA">
        <w:rPr>
          <w:rFonts w:ascii="Times New Roman" w:hAnsi="Times New Roman"/>
          <w:b/>
          <w:sz w:val="28"/>
          <w:szCs w:val="28"/>
        </w:rPr>
        <w:t>Среднеканского</w:t>
      </w:r>
      <w:proofErr w:type="spellEnd"/>
      <w:r w:rsidR="00ED37EA" w:rsidRPr="00ED37EA">
        <w:rPr>
          <w:rFonts w:ascii="Times New Roman" w:hAnsi="Times New Roman"/>
          <w:b/>
          <w:sz w:val="28"/>
          <w:szCs w:val="28"/>
        </w:rPr>
        <w:t xml:space="preserve"> муниципального округа Магаданской области</w:t>
      </w:r>
      <w:r w:rsidR="00ED37EA">
        <w:rPr>
          <w:rFonts w:ascii="Times New Roman" w:hAnsi="Times New Roman"/>
          <w:b/>
          <w:sz w:val="28"/>
          <w:szCs w:val="28"/>
        </w:rPr>
        <w:t>»</w:t>
      </w:r>
    </w:p>
    <w:p w:rsidR="00357B30" w:rsidRPr="00785742" w:rsidRDefault="00357B30" w:rsidP="00785742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37EA" w:rsidRPr="00ED37EA" w:rsidRDefault="00854F38" w:rsidP="00ED37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AD19A6" w:rsidRPr="00F61E1E">
        <w:rPr>
          <w:rFonts w:ascii="Times New Roman" w:hAnsi="Times New Roman"/>
          <w:sz w:val="28"/>
          <w:szCs w:val="28"/>
        </w:rPr>
        <w:t xml:space="preserve">Управление экономики и развития Администрации Среднеканского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AD19A6" w:rsidRPr="00F61E1E">
        <w:rPr>
          <w:rFonts w:ascii="Times New Roman" w:hAnsi="Times New Roman"/>
          <w:sz w:val="28"/>
          <w:szCs w:val="28"/>
        </w:rPr>
        <w:t>округа</w:t>
      </w:r>
      <w:r w:rsidR="00D54739" w:rsidRPr="00F61E1E">
        <w:rPr>
          <w:rFonts w:ascii="Times New Roman" w:hAnsi="Times New Roman"/>
          <w:sz w:val="28"/>
          <w:szCs w:val="28"/>
        </w:rPr>
        <w:t>,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в </w:t>
      </w:r>
      <w:r w:rsidR="007C1D8A" w:rsidRPr="00F61E1E">
        <w:rPr>
          <w:rFonts w:ascii="Times New Roman" w:hAnsi="Times New Roman"/>
          <w:sz w:val="28"/>
          <w:szCs w:val="28"/>
        </w:rPr>
        <w:t>соответствии с</w:t>
      </w:r>
      <w:r w:rsidR="00AD19A6" w:rsidRPr="00F61E1E">
        <w:rPr>
          <w:rFonts w:ascii="Times New Roman" w:hAnsi="Times New Roman"/>
          <w:sz w:val="28"/>
          <w:szCs w:val="28"/>
        </w:rPr>
        <w:t xml:space="preserve"> Порядком </w:t>
      </w:r>
      <w:r w:rsidR="00AD19A6" w:rsidRPr="00F61E1E">
        <w:rPr>
          <w:rFonts w:ascii="Times New Roman" w:hAnsi="Times New Roman" w:hint="eastAsia"/>
          <w:sz w:val="28"/>
          <w:szCs w:val="28"/>
        </w:rPr>
        <w:t>проведения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оценки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регулирующего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воздействия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проектов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актов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экспертизы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актов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, </w:t>
      </w:r>
      <w:r w:rsidR="00AD19A6" w:rsidRPr="00F61E1E">
        <w:rPr>
          <w:rFonts w:ascii="Times New Roman" w:hAnsi="Times New Roman" w:hint="eastAsia"/>
          <w:sz w:val="28"/>
          <w:szCs w:val="28"/>
        </w:rPr>
        <w:t>затрагивающих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вопросы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осуществления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предпринимательской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инвестиционной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деятельности</w:t>
      </w:r>
      <w:r w:rsidR="00AD19A6" w:rsidRPr="00F61E1E">
        <w:rPr>
          <w:rFonts w:ascii="Times New Roman" w:hAnsi="Times New Roman"/>
          <w:sz w:val="28"/>
          <w:szCs w:val="28"/>
        </w:rPr>
        <w:t xml:space="preserve"> н</w:t>
      </w:r>
      <w:r w:rsidR="00AD19A6" w:rsidRPr="00F61E1E">
        <w:rPr>
          <w:rFonts w:ascii="Times New Roman" w:hAnsi="Times New Roman" w:hint="eastAsia"/>
          <w:sz w:val="28"/>
          <w:szCs w:val="28"/>
        </w:rPr>
        <w:t>а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территории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муниципального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образования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«Среднеканский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городской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округ»</w:t>
      </w:r>
      <w:r w:rsidR="00AD19A6" w:rsidRPr="00F61E1E">
        <w:rPr>
          <w:rFonts w:ascii="Times New Roman" w:hAnsi="Times New Roman"/>
          <w:sz w:val="28"/>
          <w:szCs w:val="28"/>
        </w:rPr>
        <w:t xml:space="preserve">, утвержденным постановлением Администрации Среднеканского </w:t>
      </w:r>
      <w:r w:rsidR="00791157">
        <w:rPr>
          <w:rFonts w:ascii="Times New Roman" w:hAnsi="Times New Roman"/>
          <w:sz w:val="28"/>
          <w:szCs w:val="28"/>
        </w:rPr>
        <w:t xml:space="preserve">муниципального </w:t>
      </w:r>
      <w:r w:rsidR="00AD19A6" w:rsidRPr="00F61E1E">
        <w:rPr>
          <w:rFonts w:ascii="Times New Roman" w:hAnsi="Times New Roman"/>
          <w:sz w:val="28"/>
          <w:szCs w:val="28"/>
        </w:rPr>
        <w:t xml:space="preserve">округа </w:t>
      </w:r>
      <w:r w:rsidR="00791157">
        <w:rPr>
          <w:rFonts w:ascii="Times New Roman" w:hAnsi="Times New Roman"/>
          <w:sz w:val="28"/>
          <w:szCs w:val="28"/>
        </w:rPr>
        <w:t>24</w:t>
      </w:r>
      <w:r w:rsidR="007C4355">
        <w:rPr>
          <w:rFonts w:ascii="Times New Roman" w:hAnsi="Times New Roman"/>
          <w:sz w:val="28"/>
          <w:szCs w:val="28"/>
        </w:rPr>
        <w:t>.0</w:t>
      </w:r>
      <w:r w:rsidR="00791157">
        <w:rPr>
          <w:rFonts w:ascii="Times New Roman" w:hAnsi="Times New Roman"/>
          <w:sz w:val="28"/>
          <w:szCs w:val="28"/>
        </w:rPr>
        <w:t>7</w:t>
      </w:r>
      <w:r w:rsidR="00AD19A6" w:rsidRPr="00F61E1E">
        <w:rPr>
          <w:rFonts w:ascii="Times New Roman" w:hAnsi="Times New Roman"/>
          <w:sz w:val="28"/>
          <w:szCs w:val="28"/>
        </w:rPr>
        <w:t>.20</w:t>
      </w:r>
      <w:r w:rsidR="007C4355">
        <w:rPr>
          <w:rFonts w:ascii="Times New Roman" w:hAnsi="Times New Roman"/>
          <w:sz w:val="28"/>
          <w:szCs w:val="28"/>
        </w:rPr>
        <w:t>2</w:t>
      </w:r>
      <w:r w:rsidR="00791157">
        <w:rPr>
          <w:rFonts w:ascii="Times New Roman" w:hAnsi="Times New Roman"/>
          <w:sz w:val="28"/>
          <w:szCs w:val="28"/>
        </w:rPr>
        <w:t>3</w:t>
      </w:r>
      <w:r w:rsidR="00AD19A6" w:rsidRPr="00F61E1E">
        <w:rPr>
          <w:rFonts w:ascii="Times New Roman" w:hAnsi="Times New Roman"/>
          <w:sz w:val="28"/>
          <w:szCs w:val="28"/>
        </w:rPr>
        <w:t>г. №2</w:t>
      </w:r>
      <w:r w:rsidR="00791157">
        <w:rPr>
          <w:rFonts w:ascii="Times New Roman" w:hAnsi="Times New Roman"/>
          <w:sz w:val="28"/>
          <w:szCs w:val="28"/>
        </w:rPr>
        <w:t>04</w:t>
      </w:r>
      <w:r w:rsidR="007C4355">
        <w:rPr>
          <w:rFonts w:ascii="Times New Roman" w:hAnsi="Times New Roman"/>
          <w:sz w:val="28"/>
          <w:szCs w:val="28"/>
        </w:rPr>
        <w:t>-п</w:t>
      </w:r>
      <w:r w:rsidR="00AD19A6" w:rsidRPr="00F61E1E">
        <w:rPr>
          <w:rFonts w:ascii="Times New Roman" w:hAnsi="Times New Roman"/>
          <w:sz w:val="28"/>
          <w:szCs w:val="28"/>
        </w:rPr>
        <w:t xml:space="preserve"> (далее – Порядок), </w:t>
      </w:r>
      <w:r w:rsidR="0072556D" w:rsidRPr="00F61E1E">
        <w:rPr>
          <w:rFonts w:ascii="Times New Roman" w:hAnsi="Times New Roman"/>
          <w:sz w:val="28"/>
          <w:szCs w:val="28"/>
        </w:rPr>
        <w:t xml:space="preserve">как уполномоченный орган, </w:t>
      </w:r>
      <w:r w:rsidR="00AD19A6" w:rsidRPr="00F61E1E">
        <w:rPr>
          <w:rFonts w:ascii="Times New Roman" w:hAnsi="Times New Roman"/>
          <w:sz w:val="28"/>
          <w:szCs w:val="28"/>
        </w:rPr>
        <w:t xml:space="preserve">провел </w:t>
      </w:r>
      <w:r w:rsidR="004D021A" w:rsidRPr="00F61E1E">
        <w:rPr>
          <w:rFonts w:ascii="Times New Roman" w:hAnsi="Times New Roman"/>
          <w:sz w:val="28"/>
          <w:szCs w:val="28"/>
        </w:rPr>
        <w:t>экспертизу</w:t>
      </w:r>
      <w:r w:rsidR="0072556D" w:rsidRPr="00F61E1E">
        <w:rPr>
          <w:rFonts w:ascii="Times New Roman" w:hAnsi="Times New Roman"/>
          <w:sz w:val="28"/>
          <w:szCs w:val="28"/>
        </w:rPr>
        <w:t xml:space="preserve"> нормативного правового акта </w:t>
      </w:r>
      <w:r w:rsidR="00791157">
        <w:rPr>
          <w:rFonts w:ascii="Times New Roman" w:hAnsi="Times New Roman"/>
          <w:sz w:val="28"/>
          <w:szCs w:val="28"/>
        </w:rPr>
        <w:t>–</w:t>
      </w:r>
      <w:r w:rsidR="00357B30">
        <w:rPr>
          <w:rFonts w:ascii="Times New Roman" w:hAnsi="Times New Roman"/>
          <w:sz w:val="28"/>
          <w:szCs w:val="28"/>
        </w:rPr>
        <w:t xml:space="preserve"> </w:t>
      </w:r>
      <w:r w:rsidR="00791157">
        <w:rPr>
          <w:rFonts w:ascii="Times New Roman" w:hAnsi="Times New Roman"/>
          <w:sz w:val="28"/>
          <w:szCs w:val="28"/>
        </w:rPr>
        <w:t xml:space="preserve">постановления Администрации Среднеканского муниципального округа </w:t>
      </w:r>
      <w:r w:rsidR="00357B30" w:rsidRPr="00357B30">
        <w:rPr>
          <w:rFonts w:ascii="Times New Roman" w:hAnsi="Times New Roman" w:hint="eastAsia"/>
          <w:sz w:val="28"/>
          <w:szCs w:val="28"/>
        </w:rPr>
        <w:t>от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ED37EA">
        <w:rPr>
          <w:rFonts w:ascii="Times New Roman" w:hAnsi="Times New Roman"/>
          <w:sz w:val="28"/>
          <w:szCs w:val="28"/>
        </w:rPr>
        <w:t>24</w:t>
      </w:r>
      <w:r w:rsidR="00357B30" w:rsidRPr="00357B30">
        <w:rPr>
          <w:rFonts w:ascii="Times New Roman" w:hAnsi="Times New Roman"/>
          <w:sz w:val="28"/>
          <w:szCs w:val="28"/>
        </w:rPr>
        <w:t>.</w:t>
      </w:r>
      <w:r w:rsidR="00ED37EA">
        <w:rPr>
          <w:rFonts w:ascii="Times New Roman" w:hAnsi="Times New Roman"/>
          <w:sz w:val="28"/>
          <w:szCs w:val="28"/>
        </w:rPr>
        <w:t>06</w:t>
      </w:r>
      <w:r w:rsidR="00791157">
        <w:rPr>
          <w:rFonts w:ascii="Times New Roman" w:hAnsi="Times New Roman"/>
          <w:sz w:val="28"/>
          <w:szCs w:val="28"/>
        </w:rPr>
        <w:t>.20</w:t>
      </w:r>
      <w:r w:rsidR="00785742">
        <w:rPr>
          <w:rFonts w:ascii="Times New Roman" w:hAnsi="Times New Roman"/>
          <w:sz w:val="28"/>
          <w:szCs w:val="28"/>
        </w:rPr>
        <w:t>24г.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г</w:t>
      </w:r>
      <w:r w:rsidR="00357B30" w:rsidRPr="00357B30">
        <w:rPr>
          <w:rFonts w:ascii="Times New Roman" w:hAnsi="Times New Roman"/>
          <w:sz w:val="28"/>
          <w:szCs w:val="28"/>
        </w:rPr>
        <w:t xml:space="preserve">. </w:t>
      </w:r>
      <w:r w:rsidR="00357B30" w:rsidRPr="00357B30">
        <w:rPr>
          <w:rFonts w:ascii="Times New Roman" w:hAnsi="Times New Roman" w:hint="eastAsia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785742">
        <w:rPr>
          <w:rFonts w:ascii="Times New Roman" w:hAnsi="Times New Roman"/>
          <w:sz w:val="28"/>
          <w:szCs w:val="28"/>
        </w:rPr>
        <w:t>286-п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ED37EA">
        <w:rPr>
          <w:rFonts w:ascii="Times New Roman" w:hAnsi="Times New Roman"/>
          <w:sz w:val="28"/>
          <w:szCs w:val="28"/>
        </w:rPr>
        <w:t>«</w:t>
      </w:r>
      <w:r w:rsidR="00ED37EA" w:rsidRPr="00ED37EA">
        <w:rPr>
          <w:rFonts w:ascii="Times New Roman" w:hAnsi="Times New Roman"/>
          <w:sz w:val="28"/>
          <w:szCs w:val="28"/>
        </w:rPr>
        <w:t xml:space="preserve">О согласовании, заключении (подписании), изменении и расторжении соглашений о защите и поощрении капиталовложений в отношении инвестиционных проектов, реализуемых (планируемых к реализации) на территории </w:t>
      </w:r>
      <w:proofErr w:type="spellStart"/>
      <w:r w:rsidR="00ED37EA" w:rsidRPr="00ED37EA">
        <w:rPr>
          <w:rFonts w:ascii="Times New Roman" w:hAnsi="Times New Roman"/>
          <w:sz w:val="28"/>
          <w:szCs w:val="28"/>
        </w:rPr>
        <w:t>Среднеканского</w:t>
      </w:r>
      <w:proofErr w:type="spellEnd"/>
      <w:r w:rsidR="00ED37EA" w:rsidRPr="00ED37EA">
        <w:rPr>
          <w:rFonts w:ascii="Times New Roman" w:hAnsi="Times New Roman"/>
          <w:sz w:val="28"/>
          <w:szCs w:val="28"/>
        </w:rPr>
        <w:t xml:space="preserve"> муниципального округа Магаданской области</w:t>
      </w:r>
      <w:r w:rsidR="00ED37EA">
        <w:rPr>
          <w:rFonts w:ascii="Times New Roman" w:hAnsi="Times New Roman"/>
          <w:sz w:val="28"/>
          <w:szCs w:val="28"/>
        </w:rPr>
        <w:t>»</w:t>
      </w:r>
    </w:p>
    <w:p w:rsidR="004D021A" w:rsidRPr="00F61E1E" w:rsidRDefault="00854F38" w:rsidP="00854F38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(далее – акт), </w:t>
      </w:r>
      <w:r>
        <w:rPr>
          <w:rFonts w:ascii="Times New Roman" w:hAnsi="Times New Roman"/>
          <w:sz w:val="28"/>
          <w:szCs w:val="28"/>
        </w:rPr>
        <w:t xml:space="preserve">разработчиком которого является </w:t>
      </w:r>
      <w:r w:rsidR="00FE4C19">
        <w:rPr>
          <w:rFonts w:ascii="Times New Roman" w:hAnsi="Times New Roman"/>
          <w:sz w:val="28"/>
          <w:szCs w:val="28"/>
        </w:rPr>
        <w:t>у</w:t>
      </w:r>
      <w:r w:rsidR="00FE4C19" w:rsidRPr="00FE4C19">
        <w:rPr>
          <w:rFonts w:ascii="Times New Roman" w:hAnsi="Times New Roman" w:hint="eastAsia"/>
          <w:sz w:val="28"/>
          <w:szCs w:val="28"/>
        </w:rPr>
        <w:t xml:space="preserve">правление </w:t>
      </w:r>
      <w:r w:rsidR="00ED37EA">
        <w:rPr>
          <w:rFonts w:ascii="Times New Roman" w:hAnsi="Times New Roman" w:hint="eastAsia"/>
          <w:sz w:val="28"/>
          <w:szCs w:val="28"/>
        </w:rPr>
        <w:t xml:space="preserve">экономики и развития </w:t>
      </w:r>
      <w:r w:rsidR="00FE4C19" w:rsidRPr="00FE4C19">
        <w:rPr>
          <w:rFonts w:ascii="Times New Roman" w:hAnsi="Times New Roman" w:hint="eastAsia"/>
          <w:sz w:val="28"/>
          <w:szCs w:val="28"/>
        </w:rPr>
        <w:t xml:space="preserve">Администрации </w:t>
      </w:r>
      <w:proofErr w:type="spellStart"/>
      <w:r w:rsidR="00FE4C19" w:rsidRPr="00FE4C19">
        <w:rPr>
          <w:rFonts w:ascii="Times New Roman" w:hAnsi="Times New Roman" w:hint="eastAsia"/>
          <w:sz w:val="28"/>
          <w:szCs w:val="28"/>
        </w:rPr>
        <w:t>Среднеканского</w:t>
      </w:r>
      <w:proofErr w:type="spellEnd"/>
      <w:r w:rsidR="00FE4C19" w:rsidRPr="00FE4C19">
        <w:rPr>
          <w:rFonts w:ascii="Times New Roman" w:hAnsi="Times New Roman" w:hint="eastAsia"/>
          <w:sz w:val="28"/>
          <w:szCs w:val="28"/>
        </w:rPr>
        <w:t xml:space="preserve"> муниципального округа</w:t>
      </w:r>
      <w:r w:rsidR="00FE4C19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(далее – Регулирующий орган) и по инициативе</w:t>
      </w:r>
      <w:r>
        <w:rPr>
          <w:rFonts w:ascii="Times New Roman" w:hAnsi="Times New Roman"/>
          <w:sz w:val="28"/>
          <w:szCs w:val="28"/>
        </w:rPr>
        <w:t xml:space="preserve"> управления экономики и </w:t>
      </w:r>
      <w:proofErr w:type="gramStart"/>
      <w:r>
        <w:rPr>
          <w:rFonts w:ascii="Times New Roman" w:hAnsi="Times New Roman"/>
          <w:sz w:val="28"/>
          <w:szCs w:val="28"/>
        </w:rPr>
        <w:t>развития  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Среднеканского муниципального округа</w:t>
      </w:r>
      <w:r w:rsidR="004D021A" w:rsidRPr="00F61E1E">
        <w:rPr>
          <w:rFonts w:ascii="Times New Roman" w:hAnsi="Times New Roman"/>
          <w:i/>
          <w:sz w:val="28"/>
          <w:szCs w:val="28"/>
        </w:rPr>
        <w:t>.</w:t>
      </w:r>
    </w:p>
    <w:p w:rsidR="00C60B30" w:rsidRPr="00F61E1E" w:rsidRDefault="00AE2448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C60B30" w:rsidRPr="00F61E1E">
        <w:rPr>
          <w:rFonts w:ascii="Times New Roman" w:hAnsi="Times New Roman"/>
          <w:sz w:val="28"/>
          <w:szCs w:val="28"/>
        </w:rPr>
        <w:t xml:space="preserve">Экспертиза муниципального нормативного правового акта (далее – экспертиза) </w:t>
      </w:r>
      <w:r w:rsidRPr="00F61E1E">
        <w:rPr>
          <w:rFonts w:ascii="Times New Roman" w:hAnsi="Times New Roman"/>
          <w:sz w:val="28"/>
          <w:szCs w:val="28"/>
        </w:rPr>
        <w:t>проводилась</w:t>
      </w:r>
      <w:r w:rsidR="00C60B30" w:rsidRPr="00F61E1E">
        <w:rPr>
          <w:rFonts w:ascii="Times New Roman" w:hAnsi="Times New Roman"/>
          <w:sz w:val="28"/>
          <w:szCs w:val="28"/>
        </w:rPr>
        <w:t xml:space="preserve"> в соответствии с Планом проведения экспертизы муниципальных </w:t>
      </w:r>
      <w:r w:rsidR="00221B91" w:rsidRPr="00F61E1E">
        <w:rPr>
          <w:rFonts w:ascii="Times New Roman" w:hAnsi="Times New Roman"/>
          <w:sz w:val="28"/>
          <w:szCs w:val="28"/>
        </w:rPr>
        <w:t>нормативных правовых актов Администрации Сред</w:t>
      </w:r>
      <w:r w:rsidR="002E60CC">
        <w:rPr>
          <w:rFonts w:ascii="Times New Roman" w:hAnsi="Times New Roman"/>
          <w:sz w:val="28"/>
          <w:szCs w:val="28"/>
        </w:rPr>
        <w:t xml:space="preserve">неканского городского округа на </w:t>
      </w:r>
      <w:r w:rsidR="00C60B30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785742">
        <w:rPr>
          <w:rFonts w:ascii="Times New Roman" w:hAnsi="Times New Roman"/>
          <w:sz w:val="28"/>
          <w:szCs w:val="28"/>
        </w:rPr>
        <w:t>5</w:t>
      </w:r>
      <w:r w:rsidR="00C60B30" w:rsidRPr="00F61E1E">
        <w:rPr>
          <w:rFonts w:ascii="Times New Roman" w:hAnsi="Times New Roman"/>
          <w:sz w:val="28"/>
          <w:szCs w:val="28"/>
        </w:rPr>
        <w:t xml:space="preserve"> год</w:t>
      </w:r>
      <w:r w:rsidR="00C702C8" w:rsidRPr="00F61E1E">
        <w:rPr>
          <w:rFonts w:ascii="Times New Roman" w:hAnsi="Times New Roman"/>
          <w:sz w:val="28"/>
          <w:szCs w:val="28"/>
        </w:rPr>
        <w:t>, у</w:t>
      </w:r>
      <w:r w:rsidR="00C60B30" w:rsidRPr="00F61E1E">
        <w:rPr>
          <w:rFonts w:ascii="Times New Roman" w:hAnsi="Times New Roman"/>
          <w:sz w:val="28"/>
          <w:szCs w:val="28"/>
        </w:rPr>
        <w:t xml:space="preserve">твержденным </w:t>
      </w:r>
      <w:r w:rsidR="00C702C8" w:rsidRPr="00F61E1E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proofErr w:type="spellStart"/>
      <w:r w:rsidR="00C702C8" w:rsidRPr="00F61E1E">
        <w:rPr>
          <w:rFonts w:ascii="Times New Roman" w:hAnsi="Times New Roman"/>
          <w:sz w:val="28"/>
          <w:szCs w:val="28"/>
        </w:rPr>
        <w:t>Среднеканского</w:t>
      </w:r>
      <w:proofErr w:type="spellEnd"/>
      <w:r w:rsidR="00C702C8" w:rsidRPr="00F61E1E">
        <w:rPr>
          <w:rFonts w:ascii="Times New Roman" w:hAnsi="Times New Roman"/>
          <w:sz w:val="28"/>
          <w:szCs w:val="28"/>
        </w:rPr>
        <w:t xml:space="preserve"> </w:t>
      </w:r>
      <w:r w:rsidR="00785742">
        <w:rPr>
          <w:rFonts w:ascii="Times New Roman" w:hAnsi="Times New Roman"/>
          <w:sz w:val="28"/>
          <w:szCs w:val="28"/>
        </w:rPr>
        <w:t xml:space="preserve">муниципального </w:t>
      </w:r>
      <w:r w:rsidR="00C702C8" w:rsidRPr="00F61E1E">
        <w:rPr>
          <w:rFonts w:ascii="Times New Roman" w:hAnsi="Times New Roman"/>
          <w:sz w:val="28"/>
          <w:szCs w:val="28"/>
        </w:rPr>
        <w:t>округа</w:t>
      </w:r>
      <w:r w:rsidR="00C60B30" w:rsidRPr="00F61E1E">
        <w:rPr>
          <w:rFonts w:ascii="Times New Roman" w:hAnsi="Times New Roman"/>
          <w:sz w:val="28"/>
          <w:szCs w:val="28"/>
        </w:rPr>
        <w:t xml:space="preserve"> </w:t>
      </w:r>
      <w:r w:rsidR="00C702C8" w:rsidRPr="00F61E1E">
        <w:rPr>
          <w:rFonts w:ascii="Times New Roman" w:hAnsi="Times New Roman"/>
          <w:sz w:val="28"/>
          <w:szCs w:val="28"/>
        </w:rPr>
        <w:t xml:space="preserve">от </w:t>
      </w:r>
      <w:r w:rsidR="00785742">
        <w:rPr>
          <w:rFonts w:ascii="Times New Roman" w:hAnsi="Times New Roman"/>
          <w:sz w:val="28"/>
          <w:szCs w:val="28"/>
        </w:rPr>
        <w:t>23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12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D87621">
        <w:rPr>
          <w:rFonts w:ascii="Times New Roman" w:hAnsi="Times New Roman"/>
          <w:sz w:val="28"/>
          <w:szCs w:val="28"/>
        </w:rPr>
        <w:t>202</w:t>
      </w:r>
      <w:r w:rsidR="00785742">
        <w:rPr>
          <w:rFonts w:ascii="Times New Roman" w:hAnsi="Times New Roman"/>
          <w:sz w:val="28"/>
          <w:szCs w:val="28"/>
        </w:rPr>
        <w:t>4</w:t>
      </w:r>
      <w:r w:rsidR="00C702C8" w:rsidRPr="00F61E1E">
        <w:rPr>
          <w:rFonts w:ascii="Times New Roman" w:hAnsi="Times New Roman"/>
          <w:sz w:val="28"/>
          <w:szCs w:val="28"/>
        </w:rPr>
        <w:t>г. №</w:t>
      </w:r>
      <w:r w:rsidR="00ED58EF" w:rsidRPr="00F61E1E">
        <w:rPr>
          <w:rFonts w:ascii="Times New Roman" w:hAnsi="Times New Roman"/>
          <w:sz w:val="28"/>
          <w:szCs w:val="28"/>
        </w:rPr>
        <w:t xml:space="preserve"> </w:t>
      </w:r>
      <w:r w:rsidR="00785742">
        <w:rPr>
          <w:rFonts w:ascii="Times New Roman" w:hAnsi="Times New Roman"/>
          <w:sz w:val="28"/>
          <w:szCs w:val="28"/>
        </w:rPr>
        <w:t>394</w:t>
      </w:r>
      <w:r w:rsidR="005E58CD">
        <w:rPr>
          <w:rFonts w:ascii="Times New Roman" w:hAnsi="Times New Roman"/>
          <w:sz w:val="28"/>
          <w:szCs w:val="28"/>
        </w:rPr>
        <w:t>-п</w:t>
      </w:r>
      <w:r w:rsidR="00221B91" w:rsidRPr="00F61E1E">
        <w:rPr>
          <w:rFonts w:ascii="Times New Roman" w:hAnsi="Times New Roman"/>
          <w:sz w:val="28"/>
          <w:szCs w:val="28"/>
        </w:rPr>
        <w:t>.</w:t>
      </w:r>
    </w:p>
    <w:p w:rsidR="00357B30" w:rsidRDefault="00C702C8" w:rsidP="008D3810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4D021A" w:rsidRPr="00F61E1E">
        <w:rPr>
          <w:rFonts w:ascii="Times New Roman" w:hAnsi="Times New Roman"/>
          <w:sz w:val="28"/>
          <w:szCs w:val="28"/>
        </w:rPr>
        <w:tab/>
        <w:t>1. В ходе проведения экспертизы акта был</w:t>
      </w:r>
      <w:r w:rsidR="00751C98" w:rsidRPr="00F61E1E">
        <w:rPr>
          <w:rFonts w:ascii="Times New Roman" w:hAnsi="Times New Roman"/>
          <w:sz w:val="28"/>
          <w:szCs w:val="28"/>
        </w:rPr>
        <w:t>и</w:t>
      </w:r>
      <w:r w:rsidR="004D021A" w:rsidRPr="00F61E1E">
        <w:rPr>
          <w:rFonts w:ascii="Times New Roman" w:hAnsi="Times New Roman"/>
          <w:sz w:val="28"/>
          <w:szCs w:val="28"/>
        </w:rPr>
        <w:t xml:space="preserve"> организован</w:t>
      </w:r>
      <w:r w:rsidR="00751C98" w:rsidRPr="00F61E1E">
        <w:rPr>
          <w:rFonts w:ascii="Times New Roman" w:hAnsi="Times New Roman"/>
          <w:sz w:val="28"/>
          <w:szCs w:val="28"/>
        </w:rPr>
        <w:t>ы</w:t>
      </w:r>
      <w:r w:rsidR="004D021A" w:rsidRPr="00F61E1E">
        <w:rPr>
          <w:rFonts w:ascii="Times New Roman" w:hAnsi="Times New Roman"/>
          <w:sz w:val="28"/>
          <w:szCs w:val="28"/>
        </w:rPr>
        <w:t xml:space="preserve"> публичн</w:t>
      </w:r>
      <w:r w:rsidR="00751C98" w:rsidRPr="00F61E1E">
        <w:rPr>
          <w:rFonts w:ascii="Times New Roman" w:hAnsi="Times New Roman"/>
          <w:sz w:val="28"/>
          <w:szCs w:val="28"/>
        </w:rPr>
        <w:t>ые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/>
          <w:sz w:val="28"/>
          <w:szCs w:val="28"/>
        </w:rPr>
        <w:t>консультации</w:t>
      </w:r>
      <w:r w:rsidR="00343C2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с представителями предпринимательской и инвестиционной деятельности в период с «</w:t>
      </w:r>
      <w:r w:rsidR="00ED37EA">
        <w:rPr>
          <w:rFonts w:ascii="Times New Roman" w:hAnsi="Times New Roman"/>
          <w:sz w:val="28"/>
          <w:szCs w:val="28"/>
        </w:rPr>
        <w:t>31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785742">
        <w:rPr>
          <w:rFonts w:ascii="Times New Roman" w:hAnsi="Times New Roman"/>
          <w:sz w:val="28"/>
          <w:szCs w:val="28"/>
        </w:rPr>
        <w:t>ма</w:t>
      </w:r>
      <w:r w:rsidR="00ED37EA">
        <w:rPr>
          <w:rFonts w:ascii="Times New Roman" w:hAnsi="Times New Roman"/>
          <w:sz w:val="28"/>
          <w:szCs w:val="28"/>
        </w:rPr>
        <w:t>я</w:t>
      </w:r>
      <w:r w:rsidR="00E970F4" w:rsidRPr="00F61E1E">
        <w:rPr>
          <w:rFonts w:ascii="Times New Roman" w:hAnsi="Times New Roman"/>
          <w:sz w:val="28"/>
          <w:szCs w:val="28"/>
        </w:rPr>
        <w:t xml:space="preserve"> 20</w:t>
      </w:r>
      <w:r w:rsidR="005E58CD">
        <w:rPr>
          <w:rFonts w:ascii="Times New Roman" w:hAnsi="Times New Roman"/>
          <w:sz w:val="28"/>
          <w:szCs w:val="28"/>
        </w:rPr>
        <w:t>2</w:t>
      </w:r>
      <w:r w:rsidR="00785742">
        <w:rPr>
          <w:rFonts w:ascii="Times New Roman" w:hAnsi="Times New Roman"/>
          <w:sz w:val="28"/>
          <w:szCs w:val="28"/>
        </w:rPr>
        <w:t>5</w:t>
      </w:r>
      <w:r w:rsidR="004D021A" w:rsidRPr="00F61E1E">
        <w:rPr>
          <w:rFonts w:ascii="Times New Roman" w:hAnsi="Times New Roman"/>
          <w:sz w:val="28"/>
          <w:szCs w:val="28"/>
        </w:rPr>
        <w:t xml:space="preserve"> года по «</w:t>
      </w:r>
      <w:r w:rsidR="00785742">
        <w:rPr>
          <w:rFonts w:ascii="Times New Roman" w:hAnsi="Times New Roman"/>
          <w:sz w:val="28"/>
          <w:szCs w:val="28"/>
        </w:rPr>
        <w:t>3</w:t>
      </w:r>
      <w:r w:rsidR="00ED37EA">
        <w:rPr>
          <w:rFonts w:ascii="Times New Roman" w:hAnsi="Times New Roman"/>
          <w:sz w:val="28"/>
          <w:szCs w:val="28"/>
        </w:rPr>
        <w:t>0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ED37EA">
        <w:rPr>
          <w:rFonts w:ascii="Times New Roman" w:hAnsi="Times New Roman"/>
          <w:sz w:val="28"/>
          <w:szCs w:val="28"/>
        </w:rPr>
        <w:t>июня</w:t>
      </w:r>
      <w:r w:rsidR="00E970F4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785742">
        <w:rPr>
          <w:rFonts w:ascii="Times New Roman" w:hAnsi="Times New Roman"/>
          <w:sz w:val="28"/>
          <w:szCs w:val="28"/>
        </w:rPr>
        <w:t>5</w:t>
      </w:r>
      <w:r w:rsidR="004211F2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года с целью сбора сведений о положениях акта, необоснованно затрагивающих ведение предпринимательской и инвестиционной деятельности на территории </w:t>
      </w:r>
      <w:r w:rsidR="00ED58EF" w:rsidRPr="00F61E1E">
        <w:rPr>
          <w:rFonts w:ascii="Times New Roman" w:hAnsi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/>
          <w:sz w:val="28"/>
          <w:szCs w:val="28"/>
        </w:rPr>
        <w:t>округа</w:t>
      </w:r>
      <w:r w:rsidR="00343C2C" w:rsidRPr="00F61E1E">
        <w:rPr>
          <w:rFonts w:ascii="Times New Roman" w:hAnsi="Times New Roman"/>
          <w:sz w:val="28"/>
          <w:szCs w:val="28"/>
        </w:rPr>
        <w:t xml:space="preserve">. Информация по проводимым публичным </w:t>
      </w:r>
      <w:r w:rsidR="00CE3D28" w:rsidRPr="00F61E1E">
        <w:rPr>
          <w:rFonts w:ascii="Times New Roman" w:hAnsi="Times New Roman"/>
          <w:sz w:val="28"/>
          <w:szCs w:val="28"/>
        </w:rPr>
        <w:t>консультациям</w:t>
      </w:r>
      <w:r w:rsidR="00343C2C" w:rsidRPr="00F61E1E">
        <w:rPr>
          <w:rFonts w:ascii="Times New Roman" w:hAnsi="Times New Roman"/>
          <w:sz w:val="28"/>
          <w:szCs w:val="28"/>
        </w:rPr>
        <w:t xml:space="preserve"> была размещена </w:t>
      </w:r>
      <w:r w:rsidR="004D021A" w:rsidRPr="00F61E1E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697105" w:rsidRPr="00F61E1E">
        <w:rPr>
          <w:rFonts w:ascii="Times New Roman" w:hAnsi="Times New Roman"/>
          <w:sz w:val="28"/>
          <w:szCs w:val="28"/>
        </w:rPr>
        <w:lastRenderedPageBreak/>
        <w:t>Муниципального образования «</w:t>
      </w:r>
      <w:r w:rsidR="004D021A" w:rsidRPr="00F61E1E">
        <w:rPr>
          <w:rFonts w:ascii="Times New Roman" w:hAnsi="Times New Roman"/>
          <w:sz w:val="28"/>
          <w:szCs w:val="28"/>
        </w:rPr>
        <w:t>Среднеканск</w:t>
      </w:r>
      <w:r w:rsidR="00697105" w:rsidRPr="00F61E1E">
        <w:rPr>
          <w:rFonts w:ascii="Times New Roman" w:hAnsi="Times New Roman"/>
          <w:sz w:val="28"/>
          <w:szCs w:val="28"/>
        </w:rPr>
        <w:t>ий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FD5647">
        <w:rPr>
          <w:rFonts w:ascii="Times New Roman" w:hAnsi="Times New Roman"/>
          <w:sz w:val="28"/>
          <w:szCs w:val="28"/>
        </w:rPr>
        <w:t>муниципальный</w:t>
      </w:r>
      <w:r w:rsidR="004D021A" w:rsidRPr="00F61E1E">
        <w:rPr>
          <w:rFonts w:ascii="Times New Roman" w:hAnsi="Times New Roman"/>
          <w:sz w:val="28"/>
          <w:szCs w:val="28"/>
        </w:rPr>
        <w:t xml:space="preserve"> округ</w:t>
      </w:r>
      <w:r w:rsidR="00697105" w:rsidRPr="00F61E1E">
        <w:rPr>
          <w:rFonts w:ascii="Times New Roman" w:hAnsi="Times New Roman"/>
          <w:sz w:val="28"/>
          <w:szCs w:val="28"/>
        </w:rPr>
        <w:t>»</w:t>
      </w:r>
      <w:r w:rsidR="004D021A" w:rsidRPr="00F61E1E">
        <w:rPr>
          <w:rFonts w:ascii="Times New Roman" w:hAnsi="Times New Roman"/>
          <w:sz w:val="28"/>
          <w:szCs w:val="28"/>
        </w:rPr>
        <w:t xml:space="preserve"> по адресу: </w:t>
      </w:r>
      <w:r w:rsidR="00785742" w:rsidRPr="00785742">
        <w:rPr>
          <w:rFonts w:ascii="Times New Roman" w:hAnsi="Times New Roman"/>
          <w:sz w:val="28"/>
          <w:szCs w:val="28"/>
        </w:rPr>
        <w:t>https://a</w:t>
      </w:r>
      <w:r w:rsidR="00785742">
        <w:rPr>
          <w:rFonts w:ascii="Times New Roman" w:hAnsi="Times New Roman"/>
          <w:sz w:val="28"/>
          <w:szCs w:val="28"/>
        </w:rPr>
        <w:t>mosred.esgms.ru/site/section?id=257</w:t>
      </w:r>
    </w:p>
    <w:p w:rsidR="00DF1CDC" w:rsidRPr="00F61E1E" w:rsidRDefault="00DF1CDC" w:rsidP="00CE3D28">
      <w:pPr>
        <w:spacing w:line="276" w:lineRule="auto"/>
        <w:ind w:firstLine="705"/>
        <w:jc w:val="both"/>
        <w:rPr>
          <w:rFonts w:ascii="Times New Roman" w:hAnsi="Times New Roman"/>
          <w:i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Отдельно письмом Уполномоченного органа от </w:t>
      </w:r>
      <w:r w:rsidR="00ED37EA">
        <w:rPr>
          <w:rFonts w:ascii="Times New Roman" w:hAnsi="Times New Roman"/>
          <w:sz w:val="28"/>
          <w:szCs w:val="28"/>
        </w:rPr>
        <w:t>30</w:t>
      </w:r>
      <w:r w:rsidR="00357B30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0</w:t>
      </w:r>
      <w:r w:rsidR="00ED37EA">
        <w:rPr>
          <w:rFonts w:ascii="Times New Roman" w:hAnsi="Times New Roman"/>
          <w:sz w:val="28"/>
          <w:szCs w:val="28"/>
        </w:rPr>
        <w:t>5</w:t>
      </w:r>
      <w:r w:rsidR="00C46120" w:rsidRPr="00C46120">
        <w:rPr>
          <w:rFonts w:ascii="Times New Roman" w:hAnsi="Times New Roman"/>
          <w:sz w:val="28"/>
          <w:szCs w:val="28"/>
        </w:rPr>
        <w:t>.</w:t>
      </w:r>
      <w:r w:rsidRPr="00C46120">
        <w:rPr>
          <w:rFonts w:ascii="Times New Roman" w:hAnsi="Times New Roman"/>
          <w:sz w:val="28"/>
          <w:szCs w:val="28"/>
        </w:rPr>
        <w:t>20</w:t>
      </w:r>
      <w:r w:rsidR="005E58CD" w:rsidRPr="00C46120">
        <w:rPr>
          <w:rFonts w:ascii="Times New Roman" w:hAnsi="Times New Roman"/>
          <w:sz w:val="28"/>
          <w:szCs w:val="28"/>
        </w:rPr>
        <w:t>2</w:t>
      </w:r>
      <w:r w:rsidR="00785742">
        <w:rPr>
          <w:rFonts w:ascii="Times New Roman" w:hAnsi="Times New Roman"/>
          <w:sz w:val="28"/>
          <w:szCs w:val="28"/>
        </w:rPr>
        <w:t>5</w:t>
      </w:r>
      <w:r w:rsidRPr="00C46120">
        <w:rPr>
          <w:rFonts w:ascii="Times New Roman" w:hAnsi="Times New Roman"/>
          <w:sz w:val="28"/>
          <w:szCs w:val="28"/>
        </w:rPr>
        <w:t>г</w:t>
      </w:r>
      <w:r w:rsidR="00FE4C19">
        <w:rPr>
          <w:rFonts w:ascii="Times New Roman" w:hAnsi="Times New Roman"/>
          <w:sz w:val="28"/>
          <w:szCs w:val="28"/>
        </w:rPr>
        <w:t>. №</w:t>
      </w:r>
      <w:r w:rsidR="00ED37EA">
        <w:rPr>
          <w:rFonts w:ascii="Times New Roman" w:hAnsi="Times New Roman"/>
          <w:sz w:val="28"/>
          <w:szCs w:val="28"/>
        </w:rPr>
        <w:t>1735</w:t>
      </w:r>
      <w:r w:rsidR="00B27A8C" w:rsidRPr="00F61E1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F61E1E">
        <w:rPr>
          <w:rFonts w:ascii="Times New Roman" w:hAnsi="Times New Roman"/>
          <w:sz w:val="28"/>
          <w:szCs w:val="28"/>
        </w:rPr>
        <w:t xml:space="preserve"> для получения дополнительной информации (сведений) был</w:t>
      </w:r>
      <w:r w:rsidR="00EB4E9F">
        <w:rPr>
          <w:rFonts w:ascii="Times New Roman" w:hAnsi="Times New Roman"/>
          <w:sz w:val="28"/>
          <w:szCs w:val="28"/>
        </w:rPr>
        <w:t>а</w:t>
      </w:r>
      <w:r w:rsidRPr="00F61E1E">
        <w:rPr>
          <w:rFonts w:ascii="Times New Roman" w:hAnsi="Times New Roman"/>
          <w:sz w:val="28"/>
          <w:szCs w:val="28"/>
        </w:rPr>
        <w:t xml:space="preserve"> направлен</w:t>
      </w:r>
      <w:r w:rsidR="00EB4E9F">
        <w:rPr>
          <w:rFonts w:ascii="Times New Roman" w:hAnsi="Times New Roman"/>
          <w:sz w:val="28"/>
          <w:szCs w:val="28"/>
        </w:rPr>
        <w:t>а информация о проведении публичных консультаций</w:t>
      </w:r>
      <w:r w:rsidRPr="00F61E1E">
        <w:rPr>
          <w:rFonts w:ascii="Times New Roman" w:hAnsi="Times New Roman"/>
          <w:sz w:val="28"/>
          <w:szCs w:val="28"/>
        </w:rPr>
        <w:t xml:space="preserve"> ИП </w:t>
      </w:r>
      <w:proofErr w:type="spellStart"/>
      <w:r w:rsidRPr="00F61E1E">
        <w:rPr>
          <w:rFonts w:ascii="Times New Roman" w:hAnsi="Times New Roman"/>
          <w:sz w:val="28"/>
          <w:szCs w:val="28"/>
        </w:rPr>
        <w:t>Кобзареву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«Меркурий» </w:t>
      </w:r>
      <w:proofErr w:type="spellStart"/>
      <w:r w:rsidRPr="00F61E1E">
        <w:rPr>
          <w:rFonts w:ascii="Times New Roman" w:hAnsi="Times New Roman"/>
          <w:sz w:val="28"/>
          <w:szCs w:val="28"/>
        </w:rPr>
        <w:t>Котельниковой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«Кристалл» </w:t>
      </w:r>
      <w:r w:rsidR="00FD5647">
        <w:rPr>
          <w:rFonts w:ascii="Times New Roman" w:hAnsi="Times New Roman"/>
          <w:sz w:val="28"/>
          <w:szCs w:val="28"/>
        </w:rPr>
        <w:t>Шохиной О.А.</w:t>
      </w:r>
      <w:r w:rsidRPr="00F61E1E">
        <w:rPr>
          <w:rFonts w:ascii="Times New Roman" w:hAnsi="Times New Roman"/>
          <w:sz w:val="28"/>
          <w:szCs w:val="28"/>
        </w:rPr>
        <w:t xml:space="preserve">, директору ООО «Верба» </w:t>
      </w:r>
      <w:r w:rsidR="00357B30">
        <w:rPr>
          <w:rFonts w:ascii="Times New Roman" w:hAnsi="Times New Roman"/>
          <w:sz w:val="28"/>
          <w:szCs w:val="28"/>
        </w:rPr>
        <w:t>Воробьевой А.Н</w:t>
      </w:r>
      <w:r w:rsidRPr="00F61E1E">
        <w:rPr>
          <w:rFonts w:ascii="Times New Roman" w:hAnsi="Times New Roman"/>
          <w:sz w:val="28"/>
          <w:szCs w:val="28"/>
        </w:rPr>
        <w:t>., директору ООО «</w:t>
      </w:r>
      <w:r w:rsidR="007C4355">
        <w:rPr>
          <w:rFonts w:ascii="Times New Roman" w:hAnsi="Times New Roman"/>
          <w:sz w:val="28"/>
          <w:szCs w:val="28"/>
        </w:rPr>
        <w:t>Надежда</w:t>
      </w:r>
      <w:r w:rsidRPr="00F61E1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7C4355">
        <w:rPr>
          <w:rFonts w:ascii="Times New Roman" w:hAnsi="Times New Roman"/>
          <w:sz w:val="28"/>
          <w:szCs w:val="28"/>
        </w:rPr>
        <w:t>Мартовицкой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Н.В.</w:t>
      </w:r>
      <w:r w:rsidRPr="00F61E1E">
        <w:rPr>
          <w:rFonts w:ascii="Times New Roman" w:hAnsi="Times New Roman"/>
          <w:sz w:val="28"/>
          <w:szCs w:val="28"/>
        </w:rPr>
        <w:t>, директору ООО «Гранит» Юркину А.В., дире</w:t>
      </w:r>
      <w:r w:rsidR="009E0D1F">
        <w:rPr>
          <w:rFonts w:ascii="Times New Roman" w:hAnsi="Times New Roman"/>
          <w:sz w:val="28"/>
          <w:szCs w:val="28"/>
        </w:rPr>
        <w:t>ктору ООО «Чайка» Мирзоевой С.А</w:t>
      </w:r>
      <w:r w:rsidR="007516E0" w:rsidRPr="00F61E1E">
        <w:rPr>
          <w:rFonts w:ascii="Times New Roman" w:hAnsi="Times New Roman"/>
          <w:sz w:val="28"/>
          <w:szCs w:val="28"/>
        </w:rPr>
        <w:t>.</w:t>
      </w:r>
      <w:r w:rsidR="005E58CD">
        <w:rPr>
          <w:rFonts w:ascii="Times New Roman" w:hAnsi="Times New Roman"/>
          <w:sz w:val="28"/>
          <w:szCs w:val="28"/>
        </w:rPr>
        <w:t>,</w:t>
      </w:r>
      <w:r w:rsidR="007C4355">
        <w:rPr>
          <w:rFonts w:ascii="Times New Roman" w:hAnsi="Times New Roman"/>
          <w:sz w:val="28"/>
          <w:szCs w:val="28"/>
        </w:rPr>
        <w:t xml:space="preserve"> ИП </w:t>
      </w:r>
      <w:proofErr w:type="spellStart"/>
      <w:r w:rsidR="007C4355">
        <w:rPr>
          <w:rFonts w:ascii="Times New Roman" w:hAnsi="Times New Roman"/>
          <w:sz w:val="28"/>
          <w:szCs w:val="28"/>
        </w:rPr>
        <w:t>Оруджовой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Т.О.</w:t>
      </w:r>
      <w:r w:rsidR="00FD5647">
        <w:rPr>
          <w:rFonts w:ascii="Times New Roman" w:hAnsi="Times New Roman"/>
          <w:sz w:val="28"/>
          <w:szCs w:val="28"/>
        </w:rPr>
        <w:t>, ИП Лобачевой Т.М.</w:t>
      </w:r>
      <w:r w:rsidR="005E58CD">
        <w:rPr>
          <w:rFonts w:ascii="Times New Roman" w:hAnsi="Times New Roman"/>
          <w:sz w:val="28"/>
          <w:szCs w:val="28"/>
        </w:rPr>
        <w:t xml:space="preserve"> а также на электронный адрес уполномоченному по защите прав предпринимателей Магаданской области </w:t>
      </w:r>
      <w:r w:rsidR="00357B30">
        <w:rPr>
          <w:rFonts w:ascii="Times New Roman" w:hAnsi="Times New Roman"/>
          <w:sz w:val="28"/>
          <w:szCs w:val="28"/>
        </w:rPr>
        <w:t>Чуб Г.В.</w:t>
      </w:r>
    </w:p>
    <w:p w:rsidR="004D021A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>По рез</w:t>
      </w:r>
      <w:r w:rsidR="00EE1E7B">
        <w:rPr>
          <w:rFonts w:ascii="Times New Roman" w:hAnsi="Times New Roman"/>
          <w:sz w:val="28"/>
          <w:szCs w:val="28"/>
        </w:rPr>
        <w:t xml:space="preserve">ультатам публичных консультаций </w:t>
      </w:r>
      <w:r w:rsidR="00CE3D28" w:rsidRPr="00F61E1E">
        <w:rPr>
          <w:rFonts w:ascii="Times New Roman" w:hAnsi="Times New Roman"/>
          <w:b/>
          <w:sz w:val="28"/>
          <w:szCs w:val="28"/>
          <w:u w:val="single"/>
        </w:rPr>
        <w:t>нет</w:t>
      </w:r>
      <w:r w:rsidRPr="00F61E1E">
        <w:rPr>
          <w:rFonts w:ascii="Times New Roman" w:hAnsi="Times New Roman"/>
          <w:sz w:val="28"/>
          <w:szCs w:val="28"/>
        </w:rPr>
        <w:t xml:space="preserve"> замечаний (предложений)</w:t>
      </w:r>
      <w:r w:rsidR="00CE3D28" w:rsidRPr="00F61E1E">
        <w:rPr>
          <w:rFonts w:ascii="Times New Roman" w:hAnsi="Times New Roman"/>
          <w:sz w:val="28"/>
          <w:szCs w:val="28"/>
        </w:rPr>
        <w:t xml:space="preserve"> от ___ (перечень организаций, внесших замечания или предложения)</w:t>
      </w:r>
      <w:r w:rsidRPr="00F61E1E">
        <w:rPr>
          <w:rFonts w:ascii="Times New Roman" w:hAnsi="Times New Roman"/>
          <w:sz w:val="28"/>
          <w:szCs w:val="28"/>
        </w:rPr>
        <w:t xml:space="preserve"> по акту согласно прилагаемой к настоящему экспертному заключению Сводной таблице.  </w:t>
      </w:r>
    </w:p>
    <w:p w:rsidR="00333569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2.  Общее описание рассматриваемого регулирования:</w:t>
      </w:r>
      <w:r w:rsidR="00CD0708" w:rsidRPr="00F61E1E">
        <w:rPr>
          <w:rFonts w:ascii="Times New Roman" w:hAnsi="Times New Roman"/>
          <w:sz w:val="28"/>
          <w:szCs w:val="28"/>
        </w:rPr>
        <w:t xml:space="preserve"> </w:t>
      </w:r>
    </w:p>
    <w:p w:rsidR="000A1654" w:rsidRPr="00F61E1E" w:rsidRDefault="00F95024" w:rsidP="00F9502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D37EA" w:rsidRPr="001A7EE6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регулирует вопросы согласования, заключения (подписания), изменения и расторжения соглашений о защите и поощрении капиталовложений в отношении инвестиционных проектов, реализуемых (планируемых к реализации) на территории </w:t>
      </w:r>
      <w:proofErr w:type="spellStart"/>
      <w:r w:rsidR="00ED37EA" w:rsidRPr="001A7EE6">
        <w:rPr>
          <w:rFonts w:ascii="Times New Roman" w:hAnsi="Times New Roman" w:cs="Times New Roman"/>
          <w:color w:val="000000"/>
          <w:sz w:val="28"/>
          <w:szCs w:val="28"/>
        </w:rPr>
        <w:t>Среднеканского</w:t>
      </w:r>
      <w:proofErr w:type="spellEnd"/>
      <w:r w:rsidR="00ED37EA" w:rsidRPr="001A7EE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Магаданской области и дополнительных соглашений к ним, принятия решения об изменении Соглашения и прекращении участия </w:t>
      </w:r>
      <w:proofErr w:type="spellStart"/>
      <w:r w:rsidR="00ED37EA" w:rsidRPr="001A7EE6">
        <w:rPr>
          <w:rFonts w:ascii="Times New Roman" w:hAnsi="Times New Roman" w:cs="Times New Roman"/>
          <w:color w:val="000000"/>
          <w:sz w:val="28"/>
          <w:szCs w:val="28"/>
        </w:rPr>
        <w:t>Среднеканского</w:t>
      </w:r>
      <w:proofErr w:type="spellEnd"/>
      <w:r w:rsidR="00ED37EA" w:rsidRPr="001A7EE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в Соглашении</w:t>
      </w:r>
      <w:r w:rsidR="00ED37E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D37EA" w:rsidRPr="00ED37EA" w:rsidRDefault="00ED37EA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Постановление разработано в</w:t>
      </w:r>
      <w:r w:rsidRPr="00ED37EA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со Федеральным законом от 1 апреля 2020 года № 69-ФЗ «О защите и поощрении капиталовложений в Российской Федерации», п</w:t>
      </w:r>
      <w:r w:rsidRPr="00ED37EA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13 сентября 2022 г. № 1602 «О соглашениях о защите и поощрении капиталовложений», законом Магаданской области от 27.12.2013 года №1681-ОЗ «Об инвестиционной политике в Магаданской области»</w:t>
      </w:r>
    </w:p>
    <w:p w:rsidR="0054325E" w:rsidRPr="00F61E1E" w:rsidRDefault="00CE3D28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Действие акта распространяется </w:t>
      </w:r>
      <w:r w:rsidR="00357B30">
        <w:rPr>
          <w:rFonts w:ascii="Times New Roman" w:hAnsi="Times New Roman" w:cs="Times New Roman"/>
          <w:sz w:val="28"/>
          <w:szCs w:val="28"/>
        </w:rPr>
        <w:t>на субъекты предпринимательс</w:t>
      </w:r>
      <w:r w:rsidR="00ED37EA">
        <w:rPr>
          <w:rFonts w:ascii="Times New Roman" w:hAnsi="Times New Roman" w:cs="Times New Roman"/>
          <w:sz w:val="28"/>
          <w:szCs w:val="28"/>
        </w:rPr>
        <w:t>кой деятельности</w:t>
      </w:r>
      <w:r w:rsidR="00357B30">
        <w:rPr>
          <w:rFonts w:ascii="Times New Roman" w:hAnsi="Times New Roman" w:cs="Times New Roman"/>
          <w:sz w:val="28"/>
          <w:szCs w:val="28"/>
        </w:rPr>
        <w:t>,</w:t>
      </w:r>
      <w:r w:rsidR="00ED37EA">
        <w:rPr>
          <w:rFonts w:ascii="Times New Roman" w:hAnsi="Times New Roman" w:cs="Times New Roman"/>
          <w:sz w:val="28"/>
          <w:szCs w:val="28"/>
        </w:rPr>
        <w:t xml:space="preserve"> потенциальных инвесторов</w:t>
      </w:r>
      <w:r w:rsidR="00357B30">
        <w:rPr>
          <w:rFonts w:ascii="Times New Roman" w:hAnsi="Times New Roman" w:cs="Times New Roman"/>
          <w:sz w:val="28"/>
          <w:szCs w:val="28"/>
        </w:rPr>
        <w:t xml:space="preserve"> </w:t>
      </w:r>
      <w:r w:rsidR="00ED37EA" w:rsidRPr="001A7EE6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инвестиционных проектов, реализуемых (планируемых к реализации) на территории </w:t>
      </w:r>
      <w:proofErr w:type="spellStart"/>
      <w:r w:rsidR="00ED37EA" w:rsidRPr="001A7EE6">
        <w:rPr>
          <w:rFonts w:ascii="Times New Roman" w:hAnsi="Times New Roman" w:cs="Times New Roman"/>
          <w:color w:val="000000"/>
          <w:sz w:val="28"/>
          <w:szCs w:val="28"/>
        </w:rPr>
        <w:t>Среднеканского</w:t>
      </w:r>
      <w:proofErr w:type="spellEnd"/>
      <w:r w:rsidR="00ED37EA" w:rsidRPr="001A7EE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Магаданской области</w:t>
      </w:r>
      <w:r w:rsidR="00ED37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8B0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4. Оценка предполагаемого регулирования:</w:t>
      </w:r>
    </w:p>
    <w:p w:rsidR="00ED37EA" w:rsidRPr="00F61E1E" w:rsidRDefault="006448B0" w:rsidP="00ED37EA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- 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выполнение организационно-технических процедур, </w:t>
      </w:r>
      <w:r w:rsidR="00ED37EA" w:rsidRPr="001A7EE6">
        <w:rPr>
          <w:rFonts w:ascii="Times New Roman" w:hAnsi="Times New Roman" w:cs="Times New Roman"/>
          <w:color w:val="000000"/>
          <w:sz w:val="28"/>
          <w:szCs w:val="28"/>
        </w:rPr>
        <w:t>регулиру</w:t>
      </w:r>
      <w:r w:rsidR="00ED37EA">
        <w:rPr>
          <w:rFonts w:ascii="Times New Roman" w:hAnsi="Times New Roman" w:cs="Times New Roman"/>
          <w:color w:val="000000"/>
          <w:sz w:val="28"/>
          <w:szCs w:val="28"/>
        </w:rPr>
        <w:t>ющих</w:t>
      </w:r>
      <w:r w:rsidR="00ED37EA" w:rsidRPr="001A7EE6">
        <w:rPr>
          <w:rFonts w:ascii="Times New Roman" w:hAnsi="Times New Roman" w:cs="Times New Roman"/>
          <w:color w:val="000000"/>
          <w:sz w:val="28"/>
          <w:szCs w:val="28"/>
        </w:rPr>
        <w:t xml:space="preserve"> вопросы согласования, заключения (подписания), изменения и расторжения соглашений о защите и поощрении капиталовложений в отношении инвестиционных проектов, реализуемых (планируемых к реализации) на территории </w:t>
      </w:r>
      <w:proofErr w:type="spellStart"/>
      <w:r w:rsidR="00ED37EA" w:rsidRPr="001A7EE6">
        <w:rPr>
          <w:rFonts w:ascii="Times New Roman" w:hAnsi="Times New Roman" w:cs="Times New Roman"/>
          <w:color w:val="000000"/>
          <w:sz w:val="28"/>
          <w:szCs w:val="28"/>
        </w:rPr>
        <w:t>Среднеканского</w:t>
      </w:r>
      <w:proofErr w:type="spellEnd"/>
      <w:r w:rsidR="00ED37EA" w:rsidRPr="001A7EE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Магаданской области </w:t>
      </w:r>
      <w:r w:rsidR="00ED37EA" w:rsidRPr="001A7EE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 дополнительных соглашений к ним, принятия решения об изменении Соглашения и прекращении участия </w:t>
      </w:r>
      <w:proofErr w:type="spellStart"/>
      <w:r w:rsidR="00ED37EA" w:rsidRPr="001A7EE6">
        <w:rPr>
          <w:rFonts w:ascii="Times New Roman" w:hAnsi="Times New Roman" w:cs="Times New Roman"/>
          <w:color w:val="000000"/>
          <w:sz w:val="28"/>
          <w:szCs w:val="28"/>
        </w:rPr>
        <w:t>Среднеканского</w:t>
      </w:r>
      <w:proofErr w:type="spellEnd"/>
      <w:r w:rsidR="00ED37EA" w:rsidRPr="001A7EE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в Соглашении</w:t>
      </w:r>
      <w:r w:rsidR="00ED37E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F671D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5. Позиция разработчика:</w:t>
      </w:r>
    </w:p>
    <w:p w:rsidR="001F7319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Нормативно</w:t>
      </w:r>
      <w:r w:rsidR="001F7319" w:rsidRPr="00F61E1E">
        <w:rPr>
          <w:rFonts w:ascii="Times New Roman" w:hAnsi="Times New Roman" w:cs="Times New Roman"/>
          <w:sz w:val="28"/>
          <w:szCs w:val="28"/>
        </w:rPr>
        <w:t>-правовой акт не создает избыточных барьеров, не предусматривает норм, ограничивающих деятельность субъектов предпринимательс</w:t>
      </w:r>
      <w:r w:rsidR="00ED37EA">
        <w:rPr>
          <w:rFonts w:ascii="Times New Roman" w:hAnsi="Times New Roman" w:cs="Times New Roman"/>
          <w:sz w:val="28"/>
          <w:szCs w:val="28"/>
        </w:rPr>
        <w:t>кой деятельности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F7319" w:rsidRPr="00F61E1E">
        <w:rPr>
          <w:rFonts w:ascii="Times New Roman" w:hAnsi="Times New Roman" w:cs="Times New Roman"/>
          <w:sz w:val="28"/>
          <w:szCs w:val="28"/>
        </w:rPr>
        <w:t>Среднеканском</w:t>
      </w:r>
      <w:proofErr w:type="spellEnd"/>
      <w:r w:rsidR="001F7319"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муниципальном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 округе, не способствует возникновению дополнительных необоснованных расходов физических и юридических лиц, возникновению необоснованных расходов бюджета.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6. Выводы Уполномоченного органа: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По результатам проведенной экспертизы Уполномоченным органом сделан вывод об отсутствии положений, необоснованно затрудняющих ведение предпринимательской и инвестиционной деятельности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и влекущих возникновение необоснованных расходов субъектов предпринимательской деятельности, а также способствующих возникновению необоснованных расходов из бюджета муниципального образования «Среднеканский </w:t>
      </w:r>
      <w:r w:rsidR="00FD5647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D26485" w:rsidRPr="00F61E1E">
        <w:rPr>
          <w:rFonts w:ascii="Times New Roman" w:hAnsi="Times New Roman" w:cs="Times New Roman"/>
          <w:sz w:val="28"/>
          <w:szCs w:val="28"/>
        </w:rPr>
        <w:t>»</w:t>
      </w:r>
      <w:r w:rsidR="00ED58EF" w:rsidRPr="00F61E1E">
        <w:rPr>
          <w:rFonts w:ascii="Times New Roman" w:hAnsi="Times New Roman" w:cs="Times New Roman"/>
          <w:sz w:val="28"/>
          <w:szCs w:val="28"/>
        </w:rPr>
        <w:t>.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DC20C5" w:rsidRPr="00F61E1E">
        <w:rPr>
          <w:rFonts w:ascii="Times New Roman" w:hAnsi="Times New Roman" w:cs="Times New Roman"/>
          <w:sz w:val="28"/>
          <w:szCs w:val="28"/>
        </w:rPr>
        <w:t>Н</w:t>
      </w:r>
      <w:r w:rsidR="00D26485" w:rsidRPr="00F61E1E">
        <w:rPr>
          <w:rFonts w:ascii="Times New Roman" w:hAnsi="Times New Roman" w:cs="Times New Roman"/>
          <w:sz w:val="28"/>
          <w:szCs w:val="28"/>
        </w:rPr>
        <w:t>еобходимость внесения изменений в действующий нормативно-правовой акт отсутствует.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7.</w:t>
      </w:r>
      <w:r w:rsidR="00374B1B"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/>
          <w:sz w:val="28"/>
          <w:szCs w:val="28"/>
        </w:rPr>
        <w:t>Приложение: Сводная таблица результатов публичных консультаций действующего акта на 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="00DC20C5" w:rsidRPr="00F61E1E">
        <w:rPr>
          <w:rFonts w:ascii="Times New Roman" w:hAnsi="Times New Roman"/>
          <w:sz w:val="28"/>
          <w:szCs w:val="28"/>
        </w:rPr>
        <w:t>1</w:t>
      </w:r>
      <w:r w:rsidRPr="00F61E1E">
        <w:rPr>
          <w:rFonts w:ascii="Times New Roman" w:hAnsi="Times New Roman"/>
          <w:sz w:val="28"/>
          <w:szCs w:val="28"/>
        </w:rPr>
        <w:t>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Pr="00F61E1E">
        <w:rPr>
          <w:rFonts w:ascii="Times New Roman" w:hAnsi="Times New Roman"/>
          <w:sz w:val="28"/>
          <w:szCs w:val="28"/>
        </w:rPr>
        <w:t xml:space="preserve"> листах.</w:t>
      </w:r>
      <w:r w:rsidRPr="00F61E1E">
        <w:rPr>
          <w:rFonts w:ascii="Times New Roman" w:hAnsi="Times New Roman"/>
          <w:sz w:val="28"/>
          <w:szCs w:val="28"/>
        </w:rPr>
        <w:tab/>
      </w:r>
    </w:p>
    <w:p w:rsidR="004D021A" w:rsidRPr="00F61E1E" w:rsidRDefault="004D021A" w:rsidP="00CE3D2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4D021A" w:rsidRPr="00F61E1E" w:rsidRDefault="00D4770E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</w:t>
      </w:r>
      <w:r w:rsidR="00D26485" w:rsidRPr="00F61E1E">
        <w:rPr>
          <w:rFonts w:ascii="Times New Roman" w:hAnsi="Times New Roman"/>
          <w:sz w:val="28"/>
          <w:szCs w:val="28"/>
        </w:rPr>
        <w:t>Р</w:t>
      </w:r>
      <w:r w:rsidR="004D021A" w:rsidRPr="00F61E1E">
        <w:rPr>
          <w:rFonts w:ascii="Times New Roman" w:hAnsi="Times New Roman"/>
          <w:sz w:val="28"/>
          <w:szCs w:val="28"/>
        </w:rPr>
        <w:t>уководитель Уполномоченного органа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D021A" w:rsidRPr="00F61E1E" w:rsidRDefault="00EB4E9F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Фадеева Лариса Алексеевна</w:t>
      </w:r>
      <w:r w:rsidR="008F41FC" w:rsidRPr="00F61E1E">
        <w:rPr>
          <w:rFonts w:ascii="Times New Roman" w:hAnsi="Times New Roman"/>
          <w:sz w:val="28"/>
          <w:szCs w:val="28"/>
        </w:rPr>
        <w:t xml:space="preserve">     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   </w:t>
      </w:r>
      <w:r w:rsidR="00F61E1E">
        <w:rPr>
          <w:rFonts w:ascii="Times New Roman" w:hAnsi="Times New Roman"/>
          <w:sz w:val="28"/>
          <w:szCs w:val="28"/>
        </w:rPr>
        <w:t xml:space="preserve"> </w:t>
      </w:r>
      <w:r w:rsidR="008F41FC" w:rsidRPr="00F61E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8F41F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___________</w:t>
      </w:r>
      <w:r w:rsidR="004D021A" w:rsidRPr="00F61E1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D4770E" w:rsidRPr="00F61E1E">
        <w:rPr>
          <w:rFonts w:ascii="Times New Roman" w:hAnsi="Times New Roman"/>
          <w:sz w:val="28"/>
          <w:szCs w:val="28"/>
        </w:rPr>
        <w:t xml:space="preserve"> </w:t>
      </w:r>
      <w:r w:rsidR="008F41FC" w:rsidRPr="00F61E1E">
        <w:rPr>
          <w:rFonts w:ascii="Times New Roman" w:hAnsi="Times New Roman"/>
          <w:sz w:val="28"/>
          <w:szCs w:val="28"/>
        </w:rPr>
        <w:t xml:space="preserve"> </w:t>
      </w:r>
    </w:p>
    <w:p w:rsidR="004D021A" w:rsidRPr="00F61E1E" w:rsidRDefault="00025A75" w:rsidP="00CE3D28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4D021A" w:rsidRPr="00F61E1E">
        <w:rPr>
          <w:rFonts w:ascii="Times New Roman" w:hAnsi="Times New Roman"/>
          <w:sz w:val="24"/>
          <w:szCs w:val="24"/>
        </w:rPr>
        <w:t>(Ф.И.О.)</w:t>
      </w:r>
      <w:r w:rsidR="004D021A" w:rsidRPr="00F61E1E">
        <w:rPr>
          <w:rFonts w:ascii="Times New Roman" w:hAnsi="Times New Roman"/>
          <w:sz w:val="24"/>
          <w:szCs w:val="24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025A75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4D021A" w:rsidRPr="00025A75">
        <w:rPr>
          <w:rFonts w:ascii="Times New Roman" w:hAnsi="Times New Roman"/>
          <w:sz w:val="24"/>
          <w:szCs w:val="24"/>
        </w:rPr>
        <w:t xml:space="preserve"> (Подпись)</w:t>
      </w:r>
      <w:r w:rsidR="004D021A" w:rsidRPr="00025A75">
        <w:rPr>
          <w:rFonts w:ascii="Times New Roman" w:hAnsi="Times New Roman"/>
          <w:sz w:val="24"/>
          <w:szCs w:val="24"/>
        </w:rPr>
        <w:tab/>
      </w:r>
      <w:r w:rsidR="00D12942" w:rsidRPr="00025A75">
        <w:rPr>
          <w:rFonts w:ascii="Times New Roman" w:hAnsi="Times New Roman"/>
          <w:sz w:val="24"/>
          <w:szCs w:val="24"/>
        </w:rPr>
        <w:t xml:space="preserve">           </w:t>
      </w:r>
      <w:r w:rsidR="004D021A" w:rsidRPr="00025A75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025A75" w:rsidRPr="005E227D" w:rsidRDefault="00EB60C9" w:rsidP="00CE3D28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5E227D" w:rsidRPr="005E227D">
        <w:rPr>
          <w:rFonts w:ascii="Times New Roman" w:hAnsi="Times New Roman"/>
          <w:sz w:val="28"/>
          <w:szCs w:val="28"/>
        </w:rPr>
        <w:t>.</w:t>
      </w:r>
      <w:r w:rsidR="00EB4E9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7</w:t>
      </w:r>
      <w:r w:rsidR="005E227D" w:rsidRPr="005E227D">
        <w:rPr>
          <w:rFonts w:ascii="Times New Roman" w:hAnsi="Times New Roman"/>
          <w:sz w:val="28"/>
          <w:szCs w:val="28"/>
        </w:rPr>
        <w:t>.20</w:t>
      </w:r>
      <w:r w:rsidR="00970904">
        <w:rPr>
          <w:rFonts w:ascii="Times New Roman" w:hAnsi="Times New Roman"/>
          <w:sz w:val="28"/>
          <w:szCs w:val="28"/>
        </w:rPr>
        <w:t>2</w:t>
      </w:r>
      <w:r w:rsidR="00EB4E9F">
        <w:rPr>
          <w:rFonts w:ascii="Times New Roman" w:hAnsi="Times New Roman"/>
          <w:sz w:val="28"/>
          <w:szCs w:val="28"/>
        </w:rPr>
        <w:t>5</w:t>
      </w:r>
      <w:r w:rsidR="005E227D" w:rsidRPr="005E227D">
        <w:rPr>
          <w:rFonts w:ascii="Times New Roman" w:hAnsi="Times New Roman"/>
          <w:sz w:val="28"/>
          <w:szCs w:val="28"/>
        </w:rPr>
        <w:t xml:space="preserve"> г.</w:t>
      </w:r>
    </w:p>
    <w:p w:rsidR="00025A75" w:rsidRPr="005E227D" w:rsidRDefault="00025A75" w:rsidP="00CE3D28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8D3810" w:rsidRDefault="008D3810" w:rsidP="00CE3D28">
      <w:pPr>
        <w:spacing w:line="276" w:lineRule="auto"/>
        <w:rPr>
          <w:rFonts w:ascii="Times New Roman" w:hAnsi="Times New Roman"/>
          <w:sz w:val="20"/>
        </w:rPr>
      </w:pPr>
      <w:bookmarkStart w:id="0" w:name="_GoBack"/>
      <w:bookmarkEnd w:id="0"/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4C19" w:rsidRDefault="00FE4C19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4C19" w:rsidRDefault="00FE4C19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4C19" w:rsidRDefault="00FE4C19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D26485" w:rsidRPr="005E227D" w:rsidRDefault="00D26485" w:rsidP="00CE3D28">
      <w:pPr>
        <w:spacing w:line="276" w:lineRule="auto"/>
        <w:rPr>
          <w:rFonts w:ascii="Times New Roman" w:hAnsi="Times New Roman"/>
          <w:sz w:val="24"/>
          <w:szCs w:val="24"/>
        </w:rPr>
      </w:pPr>
      <w:r w:rsidRPr="005E227D">
        <w:rPr>
          <w:rFonts w:ascii="Times New Roman" w:hAnsi="Times New Roman"/>
          <w:sz w:val="24"/>
          <w:szCs w:val="24"/>
        </w:rPr>
        <w:t>Исп.</w:t>
      </w:r>
      <w:r w:rsidR="00374B1B" w:rsidRPr="005E227D">
        <w:rPr>
          <w:rFonts w:ascii="Times New Roman" w:hAnsi="Times New Roman"/>
          <w:sz w:val="24"/>
          <w:szCs w:val="24"/>
        </w:rPr>
        <w:t xml:space="preserve"> </w:t>
      </w:r>
      <w:r w:rsidRPr="005E227D">
        <w:rPr>
          <w:rFonts w:ascii="Times New Roman" w:hAnsi="Times New Roman"/>
          <w:sz w:val="24"/>
          <w:szCs w:val="24"/>
        </w:rPr>
        <w:t>Фадеева Л.А.</w:t>
      </w:r>
    </w:p>
    <w:p w:rsidR="00D26485" w:rsidRPr="005E227D" w:rsidRDefault="00D26485" w:rsidP="00CE3D28">
      <w:pPr>
        <w:spacing w:line="276" w:lineRule="auto"/>
        <w:rPr>
          <w:rFonts w:ascii="Times New Roman" w:hAnsi="Times New Roman"/>
          <w:sz w:val="24"/>
          <w:szCs w:val="24"/>
        </w:rPr>
      </w:pPr>
      <w:r w:rsidRPr="005E227D">
        <w:rPr>
          <w:rFonts w:ascii="Times New Roman" w:hAnsi="Times New Roman"/>
          <w:sz w:val="24"/>
          <w:szCs w:val="24"/>
        </w:rPr>
        <w:t>Тел. 8(41347)9-4</w:t>
      </w:r>
      <w:r w:rsidR="00EB4E9F">
        <w:rPr>
          <w:rFonts w:ascii="Times New Roman" w:hAnsi="Times New Roman"/>
          <w:sz w:val="24"/>
          <w:szCs w:val="24"/>
        </w:rPr>
        <w:t>1</w:t>
      </w:r>
      <w:r w:rsidRPr="005E227D">
        <w:rPr>
          <w:rFonts w:ascii="Times New Roman" w:hAnsi="Times New Roman"/>
          <w:sz w:val="24"/>
          <w:szCs w:val="24"/>
        </w:rPr>
        <w:t>-</w:t>
      </w:r>
      <w:r w:rsidR="00EB4E9F">
        <w:rPr>
          <w:rFonts w:ascii="Times New Roman" w:hAnsi="Times New Roman"/>
          <w:sz w:val="24"/>
          <w:szCs w:val="24"/>
        </w:rPr>
        <w:t>54</w:t>
      </w:r>
    </w:p>
    <w:sectPr w:rsidR="00D26485" w:rsidRPr="005E227D" w:rsidSect="006C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801"/>
    <w:multiLevelType w:val="hybridMultilevel"/>
    <w:tmpl w:val="56BA80B2"/>
    <w:lvl w:ilvl="0" w:tplc="462ED5E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E34730C"/>
    <w:multiLevelType w:val="hybridMultilevel"/>
    <w:tmpl w:val="27BEF8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2581B"/>
    <w:multiLevelType w:val="multilevel"/>
    <w:tmpl w:val="DCF05B9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90C"/>
    <w:rsid w:val="000022D5"/>
    <w:rsid w:val="00003272"/>
    <w:rsid w:val="00025A75"/>
    <w:rsid w:val="0003224D"/>
    <w:rsid w:val="00040C4B"/>
    <w:rsid w:val="00074A3C"/>
    <w:rsid w:val="00077B6F"/>
    <w:rsid w:val="000A1654"/>
    <w:rsid w:val="000A286A"/>
    <w:rsid w:val="00102DF6"/>
    <w:rsid w:val="00162A06"/>
    <w:rsid w:val="00183DBF"/>
    <w:rsid w:val="001A1041"/>
    <w:rsid w:val="001B13C1"/>
    <w:rsid w:val="001B3063"/>
    <w:rsid w:val="001C04B0"/>
    <w:rsid w:val="001C0BE9"/>
    <w:rsid w:val="001C7B73"/>
    <w:rsid w:val="001D7369"/>
    <w:rsid w:val="001E46C2"/>
    <w:rsid w:val="001E7F93"/>
    <w:rsid w:val="001F7319"/>
    <w:rsid w:val="00206052"/>
    <w:rsid w:val="00220682"/>
    <w:rsid w:val="00221B91"/>
    <w:rsid w:val="00276A87"/>
    <w:rsid w:val="002E60CC"/>
    <w:rsid w:val="002F11B5"/>
    <w:rsid w:val="00310677"/>
    <w:rsid w:val="00333569"/>
    <w:rsid w:val="00343C2C"/>
    <w:rsid w:val="0034499A"/>
    <w:rsid w:val="00357B30"/>
    <w:rsid w:val="00374B1B"/>
    <w:rsid w:val="003F0FE3"/>
    <w:rsid w:val="004211F2"/>
    <w:rsid w:val="00455F94"/>
    <w:rsid w:val="0046093D"/>
    <w:rsid w:val="0046745E"/>
    <w:rsid w:val="00473C54"/>
    <w:rsid w:val="00483FF2"/>
    <w:rsid w:val="00494027"/>
    <w:rsid w:val="004D021A"/>
    <w:rsid w:val="004F541F"/>
    <w:rsid w:val="00503C69"/>
    <w:rsid w:val="005242E4"/>
    <w:rsid w:val="0054325E"/>
    <w:rsid w:val="005476A5"/>
    <w:rsid w:val="0055793E"/>
    <w:rsid w:val="00561654"/>
    <w:rsid w:val="005D7716"/>
    <w:rsid w:val="005E227D"/>
    <w:rsid w:val="005E3448"/>
    <w:rsid w:val="005E58CD"/>
    <w:rsid w:val="005F671D"/>
    <w:rsid w:val="006000E3"/>
    <w:rsid w:val="00625DC5"/>
    <w:rsid w:val="00643F01"/>
    <w:rsid w:val="006448B0"/>
    <w:rsid w:val="00651039"/>
    <w:rsid w:val="00680318"/>
    <w:rsid w:val="00697105"/>
    <w:rsid w:val="006A2963"/>
    <w:rsid w:val="006C21C9"/>
    <w:rsid w:val="006E7B6F"/>
    <w:rsid w:val="006F204D"/>
    <w:rsid w:val="007072C2"/>
    <w:rsid w:val="007217A3"/>
    <w:rsid w:val="0072556D"/>
    <w:rsid w:val="0072689C"/>
    <w:rsid w:val="00734276"/>
    <w:rsid w:val="007516E0"/>
    <w:rsid w:val="00751C98"/>
    <w:rsid w:val="00770353"/>
    <w:rsid w:val="00775E05"/>
    <w:rsid w:val="00785742"/>
    <w:rsid w:val="00787B78"/>
    <w:rsid w:val="00791157"/>
    <w:rsid w:val="007C1D8A"/>
    <w:rsid w:val="007C4355"/>
    <w:rsid w:val="007D2E34"/>
    <w:rsid w:val="007E7B84"/>
    <w:rsid w:val="00811ED2"/>
    <w:rsid w:val="00833664"/>
    <w:rsid w:val="008418E0"/>
    <w:rsid w:val="00854F38"/>
    <w:rsid w:val="0088107F"/>
    <w:rsid w:val="00883EA8"/>
    <w:rsid w:val="008D3810"/>
    <w:rsid w:val="008F41FC"/>
    <w:rsid w:val="00942E9E"/>
    <w:rsid w:val="0094324D"/>
    <w:rsid w:val="00951C1D"/>
    <w:rsid w:val="00970904"/>
    <w:rsid w:val="009938F3"/>
    <w:rsid w:val="009A2355"/>
    <w:rsid w:val="009B379F"/>
    <w:rsid w:val="009D4232"/>
    <w:rsid w:val="009E0D1F"/>
    <w:rsid w:val="009E6D87"/>
    <w:rsid w:val="00A130DA"/>
    <w:rsid w:val="00A356C0"/>
    <w:rsid w:val="00A6290C"/>
    <w:rsid w:val="00A86C68"/>
    <w:rsid w:val="00AA12B1"/>
    <w:rsid w:val="00AA4CBC"/>
    <w:rsid w:val="00AB76F4"/>
    <w:rsid w:val="00AD19A6"/>
    <w:rsid w:val="00AE2448"/>
    <w:rsid w:val="00B270EC"/>
    <w:rsid w:val="00B27A8C"/>
    <w:rsid w:val="00B96081"/>
    <w:rsid w:val="00BB461A"/>
    <w:rsid w:val="00C15352"/>
    <w:rsid w:val="00C46120"/>
    <w:rsid w:val="00C60B30"/>
    <w:rsid w:val="00C702C8"/>
    <w:rsid w:val="00CB2919"/>
    <w:rsid w:val="00CD0708"/>
    <w:rsid w:val="00CD7B41"/>
    <w:rsid w:val="00CE3D28"/>
    <w:rsid w:val="00CE5A13"/>
    <w:rsid w:val="00D07722"/>
    <w:rsid w:val="00D12942"/>
    <w:rsid w:val="00D26485"/>
    <w:rsid w:val="00D41B41"/>
    <w:rsid w:val="00D4770E"/>
    <w:rsid w:val="00D54739"/>
    <w:rsid w:val="00D87621"/>
    <w:rsid w:val="00DC20C5"/>
    <w:rsid w:val="00DF1CDC"/>
    <w:rsid w:val="00E002F0"/>
    <w:rsid w:val="00E631D9"/>
    <w:rsid w:val="00E92AE8"/>
    <w:rsid w:val="00E970F4"/>
    <w:rsid w:val="00EB4E9F"/>
    <w:rsid w:val="00EB60C9"/>
    <w:rsid w:val="00EC5907"/>
    <w:rsid w:val="00ED37EA"/>
    <w:rsid w:val="00ED58EF"/>
    <w:rsid w:val="00EE1E7B"/>
    <w:rsid w:val="00EE703D"/>
    <w:rsid w:val="00F11990"/>
    <w:rsid w:val="00F11F0F"/>
    <w:rsid w:val="00F244CF"/>
    <w:rsid w:val="00F279C6"/>
    <w:rsid w:val="00F4150B"/>
    <w:rsid w:val="00F55309"/>
    <w:rsid w:val="00F61E1E"/>
    <w:rsid w:val="00F84363"/>
    <w:rsid w:val="00F9174B"/>
    <w:rsid w:val="00F95024"/>
    <w:rsid w:val="00FA28FC"/>
    <w:rsid w:val="00FC5486"/>
    <w:rsid w:val="00FD5647"/>
    <w:rsid w:val="00FE4C19"/>
    <w:rsid w:val="00FF3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9B77C"/>
  <w15:docId w15:val="{E25D70B9-29EF-4C7F-9694-DC3956F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21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2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5616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F1CD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C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3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38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A444B-BBC0-49DF-80FD-06D95DC0E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3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79</cp:revision>
  <cp:lastPrinted>2019-09-20T06:19:00Z</cp:lastPrinted>
  <dcterms:created xsi:type="dcterms:W3CDTF">2017-03-22T22:56:00Z</dcterms:created>
  <dcterms:modified xsi:type="dcterms:W3CDTF">2025-07-17T03:49:00Z</dcterms:modified>
</cp:coreProperties>
</file>