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2338" w:rsidRPr="007522CA" w:rsidRDefault="00EA2338" w:rsidP="00EA2338">
      <w:pPr>
        <w:pStyle w:val="ConsPlusNormal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bookmarkStart w:id="0" w:name="Par257"/>
      <w:bookmarkEnd w:id="0"/>
      <w:r w:rsidRPr="007522CA">
        <w:rPr>
          <w:rFonts w:ascii="Times New Roman" w:hAnsi="Times New Roman" w:cs="Times New Roman"/>
          <w:b/>
          <w:bCs/>
          <w:sz w:val="22"/>
          <w:szCs w:val="22"/>
        </w:rPr>
        <w:t>ОТЧЕТ за 20</w:t>
      </w:r>
      <w:r w:rsidR="00A86592" w:rsidRPr="007522CA">
        <w:rPr>
          <w:rFonts w:ascii="Times New Roman" w:hAnsi="Times New Roman" w:cs="Times New Roman"/>
          <w:b/>
          <w:bCs/>
          <w:sz w:val="22"/>
          <w:szCs w:val="22"/>
        </w:rPr>
        <w:t>2</w:t>
      </w:r>
      <w:r w:rsidR="00E64EBC" w:rsidRPr="007522CA">
        <w:rPr>
          <w:rFonts w:ascii="Times New Roman" w:hAnsi="Times New Roman" w:cs="Times New Roman"/>
          <w:b/>
          <w:bCs/>
          <w:sz w:val="22"/>
          <w:szCs w:val="22"/>
        </w:rPr>
        <w:t>4</w:t>
      </w:r>
      <w:r w:rsidR="000627CE" w:rsidRPr="007522CA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7522CA">
        <w:rPr>
          <w:rFonts w:ascii="Times New Roman" w:hAnsi="Times New Roman" w:cs="Times New Roman"/>
          <w:b/>
          <w:bCs/>
          <w:sz w:val="22"/>
          <w:szCs w:val="22"/>
        </w:rPr>
        <w:t>год</w:t>
      </w:r>
    </w:p>
    <w:p w:rsidR="00EA2338" w:rsidRPr="007522CA" w:rsidRDefault="00EA2338" w:rsidP="00EA2338">
      <w:pPr>
        <w:pStyle w:val="ConsPlusNormal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7522CA">
        <w:rPr>
          <w:rFonts w:ascii="Times New Roman" w:hAnsi="Times New Roman" w:cs="Times New Roman"/>
          <w:b/>
          <w:bCs/>
          <w:sz w:val="22"/>
          <w:szCs w:val="22"/>
        </w:rPr>
        <w:t xml:space="preserve">О ХОДЕ РЕАЛИЗАЦИИ </w:t>
      </w:r>
      <w:r w:rsidR="00A409C5" w:rsidRPr="007522CA">
        <w:rPr>
          <w:rFonts w:ascii="Times New Roman" w:hAnsi="Times New Roman" w:cs="Times New Roman"/>
          <w:b/>
          <w:bCs/>
          <w:sz w:val="22"/>
          <w:szCs w:val="22"/>
        </w:rPr>
        <w:t>МУНИЦИПАЛЬНОЙ ПРОГРАММЫ</w:t>
      </w:r>
    </w:p>
    <w:p w:rsidR="00E64EBC" w:rsidRPr="007522CA" w:rsidRDefault="00E64EBC" w:rsidP="003275A4">
      <w:pPr>
        <w:pStyle w:val="ConsPlusNormal"/>
        <w:jc w:val="center"/>
        <w:rPr>
          <w:rFonts w:ascii="Times New Roman" w:hAnsi="Times New Roman" w:cs="Times New Roman"/>
          <w:b/>
          <w:sz w:val="22"/>
          <w:szCs w:val="22"/>
          <w:u w:val="single"/>
        </w:rPr>
      </w:pPr>
      <w:r w:rsidRPr="007522CA">
        <w:rPr>
          <w:rFonts w:ascii="Times New Roman" w:hAnsi="Times New Roman" w:cs="Times New Roman"/>
          <w:b/>
          <w:sz w:val="22"/>
          <w:szCs w:val="22"/>
          <w:u w:val="single"/>
        </w:rPr>
        <w:t>«</w:t>
      </w:r>
      <w:r w:rsidR="00A409C5" w:rsidRPr="007522CA">
        <w:rPr>
          <w:rFonts w:ascii="Times New Roman" w:hAnsi="Times New Roman" w:cs="Times New Roman"/>
          <w:b/>
          <w:sz w:val="22"/>
          <w:szCs w:val="22"/>
          <w:u w:val="single"/>
        </w:rPr>
        <w:t>Информатизация</w:t>
      </w:r>
      <w:r w:rsidR="00EA2338" w:rsidRPr="007522CA">
        <w:rPr>
          <w:rFonts w:ascii="Times New Roman" w:hAnsi="Times New Roman" w:cs="Times New Roman"/>
          <w:b/>
          <w:sz w:val="22"/>
          <w:szCs w:val="22"/>
          <w:u w:val="single"/>
        </w:rPr>
        <w:t xml:space="preserve"> муниципально</w:t>
      </w:r>
      <w:r w:rsidR="00AE3C63" w:rsidRPr="007522CA">
        <w:rPr>
          <w:rFonts w:ascii="Times New Roman" w:hAnsi="Times New Roman" w:cs="Times New Roman"/>
          <w:b/>
          <w:sz w:val="22"/>
          <w:szCs w:val="22"/>
          <w:u w:val="single"/>
        </w:rPr>
        <w:t>го</w:t>
      </w:r>
      <w:r w:rsidR="00EA2338" w:rsidRPr="007522CA">
        <w:rPr>
          <w:rFonts w:ascii="Times New Roman" w:hAnsi="Times New Roman" w:cs="Times New Roman"/>
          <w:b/>
          <w:sz w:val="22"/>
          <w:szCs w:val="22"/>
          <w:u w:val="single"/>
        </w:rPr>
        <w:t xml:space="preserve"> образовани</w:t>
      </w:r>
      <w:r w:rsidR="00AE3C63" w:rsidRPr="007522CA">
        <w:rPr>
          <w:rFonts w:ascii="Times New Roman" w:hAnsi="Times New Roman" w:cs="Times New Roman"/>
          <w:b/>
          <w:sz w:val="22"/>
          <w:szCs w:val="22"/>
          <w:u w:val="single"/>
        </w:rPr>
        <w:t>я</w:t>
      </w:r>
      <w:r w:rsidR="00EA2338" w:rsidRPr="007522CA">
        <w:rPr>
          <w:rFonts w:ascii="Times New Roman" w:hAnsi="Times New Roman" w:cs="Times New Roman"/>
          <w:b/>
          <w:sz w:val="22"/>
          <w:szCs w:val="22"/>
          <w:u w:val="single"/>
        </w:rPr>
        <w:t xml:space="preserve"> </w:t>
      </w:r>
      <w:r w:rsidRPr="007522CA">
        <w:rPr>
          <w:rFonts w:ascii="Times New Roman" w:hAnsi="Times New Roman" w:cs="Times New Roman"/>
          <w:b/>
          <w:sz w:val="22"/>
          <w:szCs w:val="22"/>
          <w:u w:val="single"/>
        </w:rPr>
        <w:t>«</w:t>
      </w:r>
      <w:r w:rsidR="00A14205" w:rsidRPr="007522CA">
        <w:rPr>
          <w:rFonts w:ascii="Times New Roman" w:hAnsi="Times New Roman" w:cs="Times New Roman"/>
          <w:b/>
          <w:sz w:val="22"/>
          <w:szCs w:val="22"/>
          <w:u w:val="single"/>
        </w:rPr>
        <w:t xml:space="preserve">Среднеканский </w:t>
      </w:r>
      <w:r w:rsidRPr="007522CA">
        <w:rPr>
          <w:rFonts w:ascii="Times New Roman" w:hAnsi="Times New Roman" w:cs="Times New Roman"/>
          <w:b/>
          <w:sz w:val="22"/>
          <w:szCs w:val="22"/>
          <w:u w:val="single"/>
        </w:rPr>
        <w:t>муниципальный</w:t>
      </w:r>
      <w:r w:rsidR="005F7F90" w:rsidRPr="007522CA">
        <w:rPr>
          <w:rFonts w:ascii="Times New Roman" w:hAnsi="Times New Roman" w:cs="Times New Roman"/>
          <w:b/>
          <w:sz w:val="22"/>
          <w:szCs w:val="22"/>
          <w:u w:val="single"/>
        </w:rPr>
        <w:t xml:space="preserve"> округ</w:t>
      </w:r>
      <w:r w:rsidRPr="007522CA">
        <w:rPr>
          <w:rFonts w:ascii="Times New Roman" w:hAnsi="Times New Roman" w:cs="Times New Roman"/>
          <w:b/>
          <w:sz w:val="22"/>
          <w:szCs w:val="22"/>
          <w:u w:val="single"/>
        </w:rPr>
        <w:t xml:space="preserve"> Магаданской области»,</w:t>
      </w:r>
    </w:p>
    <w:p w:rsidR="003275A4" w:rsidRPr="007522CA" w:rsidRDefault="00E64EBC" w:rsidP="003275A4">
      <w:pPr>
        <w:pStyle w:val="ConsPlusNormal"/>
        <w:jc w:val="center"/>
        <w:rPr>
          <w:rFonts w:ascii="Times New Roman" w:hAnsi="Times New Roman" w:cs="Times New Roman"/>
          <w:b/>
          <w:sz w:val="22"/>
          <w:szCs w:val="24"/>
          <w:u w:val="single"/>
        </w:rPr>
      </w:pPr>
      <w:r w:rsidRPr="007522CA">
        <w:rPr>
          <w:rFonts w:ascii="Times New Roman" w:hAnsi="Times New Roman" w:cs="Times New Roman"/>
          <w:b/>
          <w:sz w:val="22"/>
          <w:szCs w:val="22"/>
          <w:u w:val="single"/>
        </w:rPr>
        <w:t>утвержденной постановлением Администрации Среднеканского муниципального круга Магаданской области от 25.11.2024 № 330</w:t>
      </w:r>
      <w:r w:rsidRPr="007522CA">
        <w:rPr>
          <w:rFonts w:ascii="Times New Roman" w:hAnsi="Times New Roman" w:cs="Times New Roman"/>
          <w:b/>
          <w:sz w:val="22"/>
          <w:szCs w:val="24"/>
          <w:u w:val="single"/>
        </w:rPr>
        <w:t xml:space="preserve">-п </w:t>
      </w:r>
    </w:p>
    <w:p w:rsidR="00EA2338" w:rsidRPr="005B4C21" w:rsidRDefault="00EA2338" w:rsidP="003275A4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B4C21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tbl>
      <w:tblPr>
        <w:tblStyle w:val="a3"/>
        <w:tblW w:w="15801" w:type="dxa"/>
        <w:tblInd w:w="-572" w:type="dxa"/>
        <w:tblLook w:val="04A0" w:firstRow="1" w:lastRow="0" w:firstColumn="1" w:lastColumn="0" w:noHBand="0" w:noVBand="1"/>
      </w:tblPr>
      <w:tblGrid>
        <w:gridCol w:w="566"/>
        <w:gridCol w:w="4393"/>
        <w:gridCol w:w="1802"/>
        <w:gridCol w:w="1102"/>
        <w:gridCol w:w="724"/>
        <w:gridCol w:w="1007"/>
        <w:gridCol w:w="1101"/>
        <w:gridCol w:w="669"/>
        <w:gridCol w:w="15"/>
        <w:gridCol w:w="4407"/>
        <w:gridCol w:w="15"/>
      </w:tblGrid>
      <w:tr w:rsidR="00D7050B" w:rsidTr="007F4321">
        <w:tc>
          <w:tcPr>
            <w:tcW w:w="566" w:type="dxa"/>
            <w:vMerge w:val="restart"/>
          </w:tcPr>
          <w:p w:rsidR="00001A8B" w:rsidRPr="00001A8B" w:rsidRDefault="00DA663B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1A8B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DA663B" w:rsidRPr="00001A8B" w:rsidRDefault="00DA663B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1A8B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393" w:type="dxa"/>
            <w:vMerge w:val="restart"/>
          </w:tcPr>
          <w:p w:rsidR="00DA663B" w:rsidRPr="00001A8B" w:rsidRDefault="00DA663B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1A8B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6420" w:type="dxa"/>
            <w:gridSpan w:val="7"/>
          </w:tcPr>
          <w:p w:rsidR="00DA663B" w:rsidRPr="00001A8B" w:rsidRDefault="00DA663B" w:rsidP="00EA2338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001A8B">
              <w:rPr>
                <w:rFonts w:ascii="Times New Roman" w:hAnsi="Times New Roman" w:cs="Times New Roman"/>
                <w:sz w:val="24"/>
                <w:szCs w:val="24"/>
              </w:rPr>
              <w:t>Объемы финансирования, предусмотренный Программой (</w:t>
            </w:r>
            <w:proofErr w:type="spellStart"/>
            <w:r w:rsidRPr="00001A8B"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 w:rsidRPr="00001A8B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4422" w:type="dxa"/>
            <w:gridSpan w:val="2"/>
          </w:tcPr>
          <w:p w:rsidR="00DA663B" w:rsidRPr="00001A8B" w:rsidRDefault="00DA663B" w:rsidP="00EA2338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001A8B">
              <w:rPr>
                <w:rFonts w:ascii="Times New Roman" w:hAnsi="Times New Roman" w:cs="Times New Roman"/>
                <w:sz w:val="24"/>
                <w:szCs w:val="24"/>
              </w:rPr>
              <w:t>Краткая характеристика исполнения программного мероприятия</w:t>
            </w:r>
          </w:p>
        </w:tc>
      </w:tr>
      <w:tr w:rsidR="00D7050B" w:rsidTr="007F4321">
        <w:trPr>
          <w:gridAfter w:val="1"/>
          <w:wAfter w:w="15" w:type="dxa"/>
        </w:trPr>
        <w:tc>
          <w:tcPr>
            <w:tcW w:w="566" w:type="dxa"/>
            <w:vMerge/>
          </w:tcPr>
          <w:p w:rsidR="00DA663B" w:rsidRPr="00001A8B" w:rsidRDefault="00DA663B" w:rsidP="00EA2338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4393" w:type="dxa"/>
            <w:vMerge/>
          </w:tcPr>
          <w:p w:rsidR="00DA663B" w:rsidRPr="00001A8B" w:rsidRDefault="00DA663B" w:rsidP="00EA2338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802" w:type="dxa"/>
            <w:vMerge w:val="restart"/>
          </w:tcPr>
          <w:p w:rsidR="00DA663B" w:rsidRPr="00001A8B" w:rsidRDefault="00DA663B" w:rsidP="00EA2338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001A8B">
              <w:rPr>
                <w:rFonts w:ascii="Times New Roman" w:hAnsi="Times New Roman" w:cs="Times New Roman"/>
                <w:sz w:val="24"/>
                <w:szCs w:val="24"/>
              </w:rPr>
              <w:t>План (утвержденный в бюджете)</w:t>
            </w:r>
          </w:p>
        </w:tc>
        <w:tc>
          <w:tcPr>
            <w:tcW w:w="4603" w:type="dxa"/>
            <w:gridSpan w:val="5"/>
          </w:tcPr>
          <w:p w:rsidR="00DA663B" w:rsidRPr="00001A8B" w:rsidRDefault="00DA663B" w:rsidP="00EA2338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001A8B">
              <w:rPr>
                <w:rFonts w:ascii="Times New Roman" w:hAnsi="Times New Roman" w:cs="Times New Roman"/>
                <w:sz w:val="24"/>
                <w:szCs w:val="24"/>
              </w:rPr>
              <w:t>Факт исполнения, в том числе по источникам финансирования</w:t>
            </w:r>
          </w:p>
        </w:tc>
        <w:tc>
          <w:tcPr>
            <w:tcW w:w="4422" w:type="dxa"/>
            <w:gridSpan w:val="2"/>
            <w:vMerge w:val="restart"/>
          </w:tcPr>
          <w:p w:rsidR="00DA663B" w:rsidRPr="00001A8B" w:rsidRDefault="00DA663B" w:rsidP="00EA2338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D7050B" w:rsidTr="007F4321">
        <w:trPr>
          <w:gridAfter w:val="1"/>
          <w:wAfter w:w="15" w:type="dxa"/>
        </w:trPr>
        <w:tc>
          <w:tcPr>
            <w:tcW w:w="566" w:type="dxa"/>
            <w:vMerge/>
          </w:tcPr>
          <w:p w:rsidR="00DA663B" w:rsidRPr="00001A8B" w:rsidRDefault="00DA663B" w:rsidP="00EA2338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4393" w:type="dxa"/>
            <w:vMerge/>
          </w:tcPr>
          <w:p w:rsidR="00DA663B" w:rsidRPr="00001A8B" w:rsidRDefault="00DA663B" w:rsidP="00EA2338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802" w:type="dxa"/>
            <w:vMerge/>
          </w:tcPr>
          <w:p w:rsidR="00DA663B" w:rsidRPr="00001A8B" w:rsidRDefault="00DA663B" w:rsidP="00EA2338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102" w:type="dxa"/>
          </w:tcPr>
          <w:p w:rsidR="00DA663B" w:rsidRPr="00001A8B" w:rsidRDefault="00DA663B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1A8B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724" w:type="dxa"/>
          </w:tcPr>
          <w:p w:rsidR="00DA663B" w:rsidRPr="00001A8B" w:rsidRDefault="00DA663B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1A8B">
              <w:rPr>
                <w:rFonts w:ascii="Times New Roman" w:hAnsi="Times New Roman" w:cs="Times New Roman"/>
                <w:bCs/>
                <w:sz w:val="24"/>
                <w:szCs w:val="24"/>
              </w:rPr>
              <w:t>ФБ</w:t>
            </w:r>
          </w:p>
        </w:tc>
        <w:tc>
          <w:tcPr>
            <w:tcW w:w="1007" w:type="dxa"/>
          </w:tcPr>
          <w:p w:rsidR="00DA663B" w:rsidRPr="00001A8B" w:rsidRDefault="00DA663B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1A8B">
              <w:rPr>
                <w:rFonts w:ascii="Times New Roman" w:hAnsi="Times New Roman" w:cs="Times New Roman"/>
                <w:bCs/>
                <w:sz w:val="24"/>
                <w:szCs w:val="24"/>
              </w:rPr>
              <w:t>ОБ</w:t>
            </w:r>
          </w:p>
        </w:tc>
        <w:tc>
          <w:tcPr>
            <w:tcW w:w="1101" w:type="dxa"/>
          </w:tcPr>
          <w:p w:rsidR="00DA663B" w:rsidRPr="00001A8B" w:rsidRDefault="00DA663B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1A8B">
              <w:rPr>
                <w:rFonts w:ascii="Times New Roman" w:hAnsi="Times New Roman" w:cs="Times New Roman"/>
                <w:bCs/>
                <w:sz w:val="24"/>
                <w:szCs w:val="24"/>
              </w:rPr>
              <w:t>МБ</w:t>
            </w:r>
          </w:p>
        </w:tc>
        <w:tc>
          <w:tcPr>
            <w:tcW w:w="669" w:type="dxa"/>
          </w:tcPr>
          <w:p w:rsidR="00DA663B" w:rsidRPr="00001A8B" w:rsidRDefault="00DA663B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1A8B">
              <w:rPr>
                <w:rFonts w:ascii="Times New Roman" w:hAnsi="Times New Roman" w:cs="Times New Roman"/>
                <w:bCs/>
                <w:sz w:val="24"/>
                <w:szCs w:val="24"/>
              </w:rPr>
              <w:t>ВБ</w:t>
            </w:r>
          </w:p>
        </w:tc>
        <w:tc>
          <w:tcPr>
            <w:tcW w:w="4422" w:type="dxa"/>
            <w:gridSpan w:val="2"/>
            <w:vMerge/>
          </w:tcPr>
          <w:p w:rsidR="00DA663B" w:rsidRPr="00001A8B" w:rsidRDefault="00DA663B" w:rsidP="00EA2338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7F4321" w:rsidRPr="007613CC" w:rsidTr="007613CC">
        <w:trPr>
          <w:gridAfter w:val="1"/>
          <w:wAfter w:w="15" w:type="dxa"/>
          <w:trHeight w:val="605"/>
        </w:trPr>
        <w:tc>
          <w:tcPr>
            <w:tcW w:w="15786" w:type="dxa"/>
            <w:gridSpan w:val="10"/>
          </w:tcPr>
          <w:p w:rsidR="007F4321" w:rsidRPr="007613CC" w:rsidRDefault="007F4321" w:rsidP="00843564">
            <w:pPr>
              <w:pStyle w:val="ConsPlusNormal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13CC">
              <w:rPr>
                <w:rFonts w:ascii="Times New Roman" w:hAnsi="Times New Roman" w:cs="Times New Roman"/>
                <w:sz w:val="24"/>
                <w:szCs w:val="24"/>
              </w:rPr>
              <w:t xml:space="preserve">Задача 1. </w:t>
            </w:r>
            <w:r w:rsidRPr="007613CC"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  <w:t xml:space="preserve"> Обеспечение предоставления информации </w:t>
            </w:r>
            <w:r w:rsidRPr="007613CC">
              <w:rPr>
                <w:rFonts w:ascii="Times New Roman" w:hAnsi="Times New Roman" w:cs="Times New Roman"/>
                <w:sz w:val="24"/>
                <w:szCs w:val="24"/>
              </w:rPr>
              <w:t>о деятельности органов местного самоуправления муниципального образования «Среднеканский муниципальный округ Магаданской области» в информационно-телекоммуникационной сети «Интернет»</w:t>
            </w:r>
          </w:p>
        </w:tc>
      </w:tr>
      <w:tr w:rsidR="007F4321" w:rsidRPr="007613CC" w:rsidTr="007F4321">
        <w:trPr>
          <w:gridAfter w:val="1"/>
          <w:wAfter w:w="15" w:type="dxa"/>
          <w:trHeight w:val="1047"/>
        </w:trPr>
        <w:tc>
          <w:tcPr>
            <w:tcW w:w="566" w:type="dxa"/>
          </w:tcPr>
          <w:p w:rsidR="007F4321" w:rsidRPr="007613CC" w:rsidRDefault="007F4321" w:rsidP="007F4321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7613CC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393" w:type="dxa"/>
          </w:tcPr>
          <w:p w:rsidR="007F4321" w:rsidRPr="007613CC" w:rsidRDefault="007F4321" w:rsidP="007613CC">
            <w:pPr>
              <w:pStyle w:val="a4"/>
              <w:jc w:val="left"/>
              <w:rPr>
                <w:rFonts w:ascii="Times New Roman" w:hAnsi="Times New Roman" w:cs="Times New Roman"/>
              </w:rPr>
            </w:pPr>
            <w:r w:rsidRPr="007613CC">
              <w:rPr>
                <w:rFonts w:ascii="Times New Roman" w:hAnsi="Times New Roman" w:cs="Times New Roman"/>
              </w:rPr>
              <w:t>Организация доступа граждан к информации о деятельности органов местного самоуправления муниципального образования «Среднеканский муниципальный округ Магаданской области» (заполнение сайта)</w:t>
            </w:r>
          </w:p>
        </w:tc>
        <w:tc>
          <w:tcPr>
            <w:tcW w:w="1802" w:type="dxa"/>
          </w:tcPr>
          <w:p w:rsidR="007F4321" w:rsidRPr="007613CC" w:rsidRDefault="007F4321" w:rsidP="007F4321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02" w:type="dxa"/>
          </w:tcPr>
          <w:p w:rsidR="007F4321" w:rsidRPr="007613CC" w:rsidRDefault="007F4321" w:rsidP="007F4321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4" w:type="dxa"/>
          </w:tcPr>
          <w:p w:rsidR="007F4321" w:rsidRPr="007613CC" w:rsidRDefault="007F4321" w:rsidP="007F4321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07" w:type="dxa"/>
          </w:tcPr>
          <w:p w:rsidR="007F4321" w:rsidRPr="007613CC" w:rsidRDefault="007F4321" w:rsidP="007F4321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01" w:type="dxa"/>
          </w:tcPr>
          <w:p w:rsidR="007F4321" w:rsidRPr="007613CC" w:rsidRDefault="007F4321" w:rsidP="007F4321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69" w:type="dxa"/>
          </w:tcPr>
          <w:p w:rsidR="007F4321" w:rsidRPr="007613CC" w:rsidRDefault="007F4321" w:rsidP="007F4321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422" w:type="dxa"/>
            <w:gridSpan w:val="2"/>
          </w:tcPr>
          <w:p w:rsidR="007F4321" w:rsidRPr="007613CC" w:rsidRDefault="007F4321" w:rsidP="007F4321">
            <w:pPr>
              <w:pStyle w:val="ConsPlusNormal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13CC">
              <w:rPr>
                <w:rFonts w:ascii="Times New Roman" w:hAnsi="Times New Roman" w:cs="Times New Roman"/>
                <w:bCs/>
                <w:sz w:val="24"/>
                <w:szCs w:val="24"/>
              </w:rPr>
              <w:t>обеспечено постоянное заполнения разделов сайта специалистами управлений</w:t>
            </w:r>
          </w:p>
        </w:tc>
      </w:tr>
      <w:tr w:rsidR="007F4321" w:rsidRPr="007613CC" w:rsidTr="007F4321">
        <w:trPr>
          <w:gridAfter w:val="1"/>
          <w:wAfter w:w="15" w:type="dxa"/>
          <w:trHeight w:val="1047"/>
        </w:trPr>
        <w:tc>
          <w:tcPr>
            <w:tcW w:w="566" w:type="dxa"/>
          </w:tcPr>
          <w:p w:rsidR="007F4321" w:rsidRPr="007613CC" w:rsidRDefault="007F4321" w:rsidP="007F4321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7613CC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393" w:type="dxa"/>
          </w:tcPr>
          <w:p w:rsidR="007F4321" w:rsidRPr="007613CC" w:rsidRDefault="007F4321" w:rsidP="007613CC">
            <w:pPr>
              <w:pStyle w:val="a4"/>
              <w:jc w:val="left"/>
              <w:rPr>
                <w:rFonts w:ascii="Times New Roman" w:hAnsi="Times New Roman" w:cs="Times New Roman"/>
              </w:rPr>
            </w:pPr>
            <w:r w:rsidRPr="007613CC">
              <w:rPr>
                <w:rFonts w:ascii="Times New Roman" w:hAnsi="Times New Roman" w:cs="Times New Roman"/>
              </w:rPr>
              <w:t>Мониторинг муниципальных информационных ресурсов</w:t>
            </w:r>
          </w:p>
        </w:tc>
        <w:tc>
          <w:tcPr>
            <w:tcW w:w="1802" w:type="dxa"/>
          </w:tcPr>
          <w:p w:rsidR="007F4321" w:rsidRPr="007613CC" w:rsidRDefault="007F4321" w:rsidP="007F4321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02" w:type="dxa"/>
          </w:tcPr>
          <w:p w:rsidR="007F4321" w:rsidRPr="007613CC" w:rsidRDefault="007F4321" w:rsidP="007F4321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4" w:type="dxa"/>
          </w:tcPr>
          <w:p w:rsidR="007F4321" w:rsidRPr="007613CC" w:rsidRDefault="007F4321" w:rsidP="007F4321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07" w:type="dxa"/>
          </w:tcPr>
          <w:p w:rsidR="007F4321" w:rsidRPr="007613CC" w:rsidRDefault="007F4321" w:rsidP="007F4321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01" w:type="dxa"/>
          </w:tcPr>
          <w:p w:rsidR="007F4321" w:rsidRPr="007613CC" w:rsidRDefault="007F4321" w:rsidP="007F4321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69" w:type="dxa"/>
          </w:tcPr>
          <w:p w:rsidR="007F4321" w:rsidRPr="007613CC" w:rsidRDefault="007F4321" w:rsidP="007F4321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422" w:type="dxa"/>
            <w:gridSpan w:val="2"/>
          </w:tcPr>
          <w:p w:rsidR="007F4321" w:rsidRPr="007613CC" w:rsidRDefault="007F4321" w:rsidP="007F4321">
            <w:pPr>
              <w:pStyle w:val="ConsPlusNormal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13CC">
              <w:rPr>
                <w:rFonts w:ascii="Times New Roman" w:hAnsi="Times New Roman" w:cs="Times New Roman"/>
                <w:bCs/>
                <w:sz w:val="24"/>
                <w:szCs w:val="24"/>
              </w:rPr>
              <w:t>обеспечено постоянное заполнения информационных ресурсов исполнителями программы</w:t>
            </w:r>
          </w:p>
        </w:tc>
      </w:tr>
      <w:tr w:rsidR="007F4321" w:rsidRPr="007613CC" w:rsidTr="007613CC">
        <w:trPr>
          <w:gridAfter w:val="1"/>
          <w:wAfter w:w="15" w:type="dxa"/>
          <w:trHeight w:val="656"/>
        </w:trPr>
        <w:tc>
          <w:tcPr>
            <w:tcW w:w="15786" w:type="dxa"/>
            <w:gridSpan w:val="10"/>
          </w:tcPr>
          <w:p w:rsidR="007F4321" w:rsidRPr="007613CC" w:rsidRDefault="007F4321" w:rsidP="00843564">
            <w:pPr>
              <w:pStyle w:val="ConsPlusNormal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13CC">
              <w:rPr>
                <w:rFonts w:ascii="Times New Roman" w:hAnsi="Times New Roman" w:cs="Times New Roman"/>
                <w:sz w:val="24"/>
                <w:szCs w:val="24"/>
              </w:rPr>
              <w:t xml:space="preserve">Задача 2.  </w:t>
            </w:r>
            <w:r w:rsidRPr="007613CC">
              <w:rPr>
                <w:rStyle w:val="FontStyle37"/>
                <w:rFonts w:ascii="Times New Roman" w:hAnsi="Times New Roman" w:cs="Times New Roman"/>
                <w:sz w:val="24"/>
                <w:szCs w:val="24"/>
              </w:rPr>
              <w:t>Повышение эффективности и качества муниципального управления посредством применения информационных технологий, обновление парка персональных компьютеров и оргтехники</w:t>
            </w:r>
          </w:p>
        </w:tc>
      </w:tr>
      <w:tr w:rsidR="007F4321" w:rsidRPr="007613CC" w:rsidTr="007F4321">
        <w:trPr>
          <w:gridAfter w:val="1"/>
          <w:wAfter w:w="15" w:type="dxa"/>
          <w:trHeight w:val="1047"/>
        </w:trPr>
        <w:tc>
          <w:tcPr>
            <w:tcW w:w="566" w:type="dxa"/>
          </w:tcPr>
          <w:p w:rsidR="007F4321" w:rsidRPr="007613CC" w:rsidRDefault="007F4321" w:rsidP="007F4321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7613CC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393" w:type="dxa"/>
          </w:tcPr>
          <w:p w:rsidR="007F4321" w:rsidRPr="007613CC" w:rsidRDefault="007F4321" w:rsidP="007613CC">
            <w:pPr>
              <w:pStyle w:val="a4"/>
              <w:jc w:val="left"/>
              <w:rPr>
                <w:rFonts w:ascii="Times New Roman" w:hAnsi="Times New Roman" w:cs="Times New Roman"/>
              </w:rPr>
            </w:pPr>
            <w:r w:rsidRPr="007613CC">
              <w:rPr>
                <w:rFonts w:ascii="Times New Roman" w:hAnsi="Times New Roman" w:cs="Times New Roman"/>
              </w:rPr>
              <w:t xml:space="preserve">Приобретение, ремонт, обслуживание компьютерного оборудования и оргтехники, а также </w:t>
            </w:r>
            <w:proofErr w:type="gramStart"/>
            <w:r w:rsidRPr="007613CC">
              <w:rPr>
                <w:rFonts w:ascii="Times New Roman" w:hAnsi="Times New Roman" w:cs="Times New Roman"/>
              </w:rPr>
              <w:t>прочие работы</w:t>
            </w:r>
            <w:proofErr w:type="gramEnd"/>
            <w:r w:rsidRPr="007613CC">
              <w:rPr>
                <w:rFonts w:ascii="Times New Roman" w:hAnsi="Times New Roman" w:cs="Times New Roman"/>
              </w:rPr>
              <w:t xml:space="preserve"> </w:t>
            </w:r>
            <w:r w:rsidRPr="007613CC">
              <w:rPr>
                <w:rFonts w:ascii="Times New Roman" w:hAnsi="Times New Roman" w:cs="Times New Roman"/>
              </w:rPr>
              <w:t>связанные с эксплуатацией данного оборудования и оргтехники</w:t>
            </w:r>
          </w:p>
        </w:tc>
        <w:tc>
          <w:tcPr>
            <w:tcW w:w="1802" w:type="dxa"/>
          </w:tcPr>
          <w:p w:rsidR="007F4321" w:rsidRPr="003276C6" w:rsidRDefault="003276C6" w:rsidP="007F4321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76C6">
              <w:rPr>
                <w:rFonts w:ascii="Times New Roman" w:hAnsi="Times New Roman" w:cs="Times New Roman"/>
                <w:bCs/>
                <w:sz w:val="24"/>
                <w:szCs w:val="24"/>
              </w:rPr>
              <w:t>124,95</w:t>
            </w:r>
          </w:p>
        </w:tc>
        <w:tc>
          <w:tcPr>
            <w:tcW w:w="1102" w:type="dxa"/>
          </w:tcPr>
          <w:p w:rsidR="007F4321" w:rsidRPr="003276C6" w:rsidRDefault="00E01FDE" w:rsidP="007F4321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76C6">
              <w:rPr>
                <w:rFonts w:ascii="Times New Roman" w:hAnsi="Times New Roman" w:cs="Times New Roman"/>
                <w:bCs/>
                <w:sz w:val="24"/>
                <w:szCs w:val="24"/>
              </w:rPr>
              <w:t>124,95</w:t>
            </w:r>
          </w:p>
        </w:tc>
        <w:tc>
          <w:tcPr>
            <w:tcW w:w="724" w:type="dxa"/>
          </w:tcPr>
          <w:p w:rsidR="007F4321" w:rsidRPr="003276C6" w:rsidRDefault="007F4321" w:rsidP="007F4321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07" w:type="dxa"/>
          </w:tcPr>
          <w:p w:rsidR="007F4321" w:rsidRPr="003276C6" w:rsidRDefault="007F4321" w:rsidP="007F4321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01" w:type="dxa"/>
          </w:tcPr>
          <w:p w:rsidR="007F4321" w:rsidRPr="003276C6" w:rsidRDefault="00E01FDE" w:rsidP="007F4321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76C6">
              <w:rPr>
                <w:rFonts w:ascii="Times New Roman" w:hAnsi="Times New Roman" w:cs="Times New Roman"/>
                <w:bCs/>
                <w:sz w:val="24"/>
                <w:szCs w:val="24"/>
              </w:rPr>
              <w:t>124,95</w:t>
            </w:r>
          </w:p>
        </w:tc>
        <w:tc>
          <w:tcPr>
            <w:tcW w:w="669" w:type="dxa"/>
          </w:tcPr>
          <w:p w:rsidR="007F4321" w:rsidRPr="00E01FDE" w:rsidRDefault="007F4321" w:rsidP="007F4321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422" w:type="dxa"/>
            <w:gridSpan w:val="2"/>
          </w:tcPr>
          <w:p w:rsidR="007F4321" w:rsidRPr="00D259DC" w:rsidRDefault="007F4321" w:rsidP="007F4321">
            <w:pPr>
              <w:pStyle w:val="ConsPlusNormal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59D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приобретение </w:t>
            </w:r>
            <w:r w:rsidR="00E01FDE" w:rsidRPr="00D259DC">
              <w:rPr>
                <w:rFonts w:ascii="Times New Roman" w:hAnsi="Times New Roman" w:cs="Times New Roman"/>
                <w:bCs/>
                <w:sz w:val="24"/>
                <w:szCs w:val="24"/>
              </w:rPr>
              <w:t>оргтехники</w:t>
            </w:r>
          </w:p>
        </w:tc>
      </w:tr>
      <w:tr w:rsidR="007F4321" w:rsidRPr="007613CC" w:rsidTr="007F4321">
        <w:trPr>
          <w:gridAfter w:val="1"/>
          <w:wAfter w:w="15" w:type="dxa"/>
          <w:trHeight w:val="268"/>
        </w:trPr>
        <w:tc>
          <w:tcPr>
            <w:tcW w:w="566" w:type="dxa"/>
          </w:tcPr>
          <w:p w:rsidR="007F4321" w:rsidRPr="007613CC" w:rsidRDefault="007F4321" w:rsidP="007F4321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7613CC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393" w:type="dxa"/>
          </w:tcPr>
          <w:p w:rsidR="007F4321" w:rsidRPr="007613CC" w:rsidRDefault="007F4321" w:rsidP="007613CC">
            <w:pPr>
              <w:pStyle w:val="a4"/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 w:rsidRPr="007613CC">
              <w:rPr>
                <w:rFonts w:ascii="Times New Roman" w:hAnsi="Times New Roman" w:cs="Times New Roman"/>
              </w:rPr>
              <w:t>Приобретение лицензионного программного обеспечения, услуги по обслуживанию установленных программ и т.п.</w:t>
            </w:r>
          </w:p>
        </w:tc>
        <w:tc>
          <w:tcPr>
            <w:tcW w:w="1802" w:type="dxa"/>
          </w:tcPr>
          <w:p w:rsidR="007F4321" w:rsidRPr="003276C6" w:rsidRDefault="00E01FDE" w:rsidP="007F4321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76C6">
              <w:rPr>
                <w:rFonts w:ascii="Times New Roman" w:hAnsi="Times New Roman" w:cs="Times New Roman"/>
                <w:bCs/>
                <w:sz w:val="24"/>
                <w:szCs w:val="24"/>
              </w:rPr>
              <w:t>244,0</w:t>
            </w:r>
          </w:p>
        </w:tc>
        <w:tc>
          <w:tcPr>
            <w:tcW w:w="1102" w:type="dxa"/>
          </w:tcPr>
          <w:p w:rsidR="007F4321" w:rsidRPr="003276C6" w:rsidRDefault="00E01FDE" w:rsidP="007F4321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76C6">
              <w:rPr>
                <w:rFonts w:ascii="Times New Roman" w:hAnsi="Times New Roman" w:cs="Times New Roman"/>
                <w:bCs/>
                <w:sz w:val="24"/>
                <w:szCs w:val="24"/>
              </w:rPr>
              <w:t>243,4</w:t>
            </w:r>
          </w:p>
        </w:tc>
        <w:tc>
          <w:tcPr>
            <w:tcW w:w="724" w:type="dxa"/>
          </w:tcPr>
          <w:p w:rsidR="007F4321" w:rsidRPr="003276C6" w:rsidRDefault="007F4321" w:rsidP="007F4321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07" w:type="dxa"/>
          </w:tcPr>
          <w:p w:rsidR="007F4321" w:rsidRPr="003276C6" w:rsidRDefault="007F4321" w:rsidP="007F4321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01" w:type="dxa"/>
          </w:tcPr>
          <w:p w:rsidR="007F4321" w:rsidRPr="003276C6" w:rsidRDefault="00E01FDE" w:rsidP="007F4321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76C6">
              <w:rPr>
                <w:rFonts w:ascii="Times New Roman" w:hAnsi="Times New Roman" w:cs="Times New Roman"/>
                <w:bCs/>
                <w:sz w:val="24"/>
                <w:szCs w:val="24"/>
              </w:rPr>
              <w:t>243,4</w:t>
            </w:r>
          </w:p>
        </w:tc>
        <w:tc>
          <w:tcPr>
            <w:tcW w:w="669" w:type="dxa"/>
          </w:tcPr>
          <w:p w:rsidR="007F4321" w:rsidRPr="00E01FDE" w:rsidRDefault="007F4321" w:rsidP="007F4321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422" w:type="dxa"/>
            <w:gridSpan w:val="2"/>
          </w:tcPr>
          <w:p w:rsidR="007F4321" w:rsidRPr="007613CC" w:rsidRDefault="007F4321" w:rsidP="007F4321">
            <w:pPr>
              <w:pStyle w:val="ConsPlusNormal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13CC">
              <w:rPr>
                <w:rFonts w:ascii="Times New Roman" w:hAnsi="Times New Roman" w:cs="Times New Roman"/>
                <w:sz w:val="24"/>
                <w:szCs w:val="24"/>
              </w:rPr>
              <w:t>расходы на ПО «1С»; «АСФК-расширение»; «АВС»</w:t>
            </w:r>
          </w:p>
        </w:tc>
      </w:tr>
      <w:tr w:rsidR="007F4321" w:rsidRPr="007613CC" w:rsidTr="007F4321">
        <w:trPr>
          <w:gridAfter w:val="1"/>
          <w:wAfter w:w="15" w:type="dxa"/>
        </w:trPr>
        <w:tc>
          <w:tcPr>
            <w:tcW w:w="4959" w:type="dxa"/>
            <w:gridSpan w:val="2"/>
          </w:tcPr>
          <w:p w:rsidR="007F4321" w:rsidRPr="007613CC" w:rsidRDefault="007F4321" w:rsidP="007F4321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13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Всего по программе</w:t>
            </w:r>
          </w:p>
        </w:tc>
        <w:tc>
          <w:tcPr>
            <w:tcW w:w="1802" w:type="dxa"/>
          </w:tcPr>
          <w:p w:rsidR="007F4321" w:rsidRPr="003276C6" w:rsidRDefault="007F4321" w:rsidP="007F4321">
            <w:pPr>
              <w:pStyle w:val="ConsPlusNormal"/>
              <w:ind w:left="-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76C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E01FDE" w:rsidRPr="003276C6">
              <w:rPr>
                <w:rFonts w:ascii="Times New Roman" w:hAnsi="Times New Roman" w:cs="Times New Roman"/>
                <w:bCs/>
                <w:sz w:val="24"/>
                <w:szCs w:val="24"/>
              </w:rPr>
              <w:t>368,95</w:t>
            </w:r>
            <w:r w:rsidRPr="003276C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           </w:t>
            </w:r>
          </w:p>
        </w:tc>
        <w:tc>
          <w:tcPr>
            <w:tcW w:w="1102" w:type="dxa"/>
          </w:tcPr>
          <w:p w:rsidR="007F4321" w:rsidRPr="003276C6" w:rsidRDefault="003276C6" w:rsidP="007F4321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76C6">
              <w:rPr>
                <w:rFonts w:ascii="Times New Roman" w:hAnsi="Times New Roman" w:cs="Times New Roman"/>
                <w:bCs/>
                <w:sz w:val="24"/>
                <w:szCs w:val="24"/>
              </w:rPr>
              <w:t>368,35</w:t>
            </w:r>
          </w:p>
        </w:tc>
        <w:tc>
          <w:tcPr>
            <w:tcW w:w="724" w:type="dxa"/>
          </w:tcPr>
          <w:p w:rsidR="007F4321" w:rsidRPr="003276C6" w:rsidRDefault="007F4321" w:rsidP="007F4321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76C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007" w:type="dxa"/>
          </w:tcPr>
          <w:p w:rsidR="007F4321" w:rsidRPr="003276C6" w:rsidRDefault="007F4321" w:rsidP="007F4321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76C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101" w:type="dxa"/>
          </w:tcPr>
          <w:p w:rsidR="007F4321" w:rsidRPr="003276C6" w:rsidRDefault="003276C6" w:rsidP="007F4321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76C6">
              <w:rPr>
                <w:rFonts w:ascii="Times New Roman" w:hAnsi="Times New Roman" w:cs="Times New Roman"/>
                <w:bCs/>
                <w:sz w:val="24"/>
                <w:szCs w:val="24"/>
              </w:rPr>
              <w:t>368,35</w:t>
            </w:r>
          </w:p>
        </w:tc>
        <w:tc>
          <w:tcPr>
            <w:tcW w:w="669" w:type="dxa"/>
          </w:tcPr>
          <w:p w:rsidR="007F4321" w:rsidRPr="00E01FDE" w:rsidRDefault="007F4321" w:rsidP="007F4321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422" w:type="dxa"/>
            <w:gridSpan w:val="2"/>
          </w:tcPr>
          <w:p w:rsidR="007F4321" w:rsidRPr="007613CC" w:rsidRDefault="007F4321" w:rsidP="007F4321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175A09" w:rsidRDefault="00001A8B" w:rsidP="00175A09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Управляющий делами Администрации</w:t>
      </w:r>
    </w:p>
    <w:p w:rsidR="00001A8B" w:rsidRDefault="00001A8B" w:rsidP="00175A09">
      <w:pPr>
        <w:pStyle w:val="ConsPlusNormal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Среднеканского </w:t>
      </w:r>
      <w:r w:rsidR="00843564">
        <w:rPr>
          <w:rFonts w:ascii="Times New Roman" w:hAnsi="Times New Roman" w:cs="Times New Roman"/>
          <w:bCs/>
          <w:sz w:val="24"/>
          <w:szCs w:val="24"/>
        </w:rPr>
        <w:t>муниципального</w:t>
      </w:r>
      <w:r>
        <w:rPr>
          <w:rFonts w:ascii="Times New Roman" w:hAnsi="Times New Roman" w:cs="Times New Roman"/>
          <w:bCs/>
          <w:sz w:val="24"/>
          <w:szCs w:val="24"/>
        </w:rPr>
        <w:t xml:space="preserve"> округа                                                                                                                     </w:t>
      </w:r>
      <w:r w:rsidR="00843564">
        <w:rPr>
          <w:rFonts w:ascii="Times New Roman" w:hAnsi="Times New Roman" w:cs="Times New Roman"/>
          <w:bCs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</w:t>
      </w:r>
      <w:r w:rsidR="00843564">
        <w:rPr>
          <w:rFonts w:ascii="Times New Roman" w:hAnsi="Times New Roman" w:cs="Times New Roman"/>
          <w:bCs/>
          <w:sz w:val="24"/>
          <w:szCs w:val="24"/>
        </w:rPr>
        <w:t>Е.В. Лысенкова</w:t>
      </w:r>
    </w:p>
    <w:p w:rsidR="00001A8B" w:rsidRDefault="00001A8B" w:rsidP="00175A0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01A8B" w:rsidRDefault="003E0200" w:rsidP="00D418A9">
      <w:pPr>
        <w:pStyle w:val="ConsPlusNormal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46060">
        <w:rPr>
          <w:rFonts w:ascii="Times New Roman" w:hAnsi="Times New Roman" w:cs="Times New Roman"/>
          <w:sz w:val="24"/>
          <w:szCs w:val="24"/>
        </w:rPr>
        <w:t xml:space="preserve">Дата составления: </w:t>
      </w:r>
      <w:r w:rsidR="006A08D7">
        <w:rPr>
          <w:rFonts w:ascii="Times New Roman" w:hAnsi="Times New Roman" w:cs="Times New Roman"/>
          <w:sz w:val="24"/>
          <w:szCs w:val="24"/>
        </w:rPr>
        <w:t>17</w:t>
      </w:r>
      <w:r w:rsidR="00C87ACB">
        <w:rPr>
          <w:rFonts w:ascii="Times New Roman" w:hAnsi="Times New Roman" w:cs="Times New Roman"/>
          <w:sz w:val="24"/>
          <w:szCs w:val="24"/>
        </w:rPr>
        <w:t>.0</w:t>
      </w:r>
      <w:r w:rsidR="00843564">
        <w:rPr>
          <w:rFonts w:ascii="Times New Roman" w:hAnsi="Times New Roman" w:cs="Times New Roman"/>
          <w:sz w:val="24"/>
          <w:szCs w:val="24"/>
        </w:rPr>
        <w:t>2</w:t>
      </w:r>
      <w:r w:rsidR="00C87ACB">
        <w:rPr>
          <w:rFonts w:ascii="Times New Roman" w:hAnsi="Times New Roman" w:cs="Times New Roman"/>
          <w:sz w:val="24"/>
          <w:szCs w:val="24"/>
        </w:rPr>
        <w:t>.202</w:t>
      </w:r>
      <w:r w:rsidR="006A08D7">
        <w:rPr>
          <w:rFonts w:ascii="Times New Roman" w:hAnsi="Times New Roman" w:cs="Times New Roman"/>
          <w:sz w:val="24"/>
          <w:szCs w:val="24"/>
        </w:rPr>
        <w:t>5</w:t>
      </w:r>
      <w:r w:rsidR="00C87ACB" w:rsidRPr="00C46060">
        <w:rPr>
          <w:rFonts w:ascii="Times New Roman" w:hAnsi="Times New Roman" w:cs="Times New Roman"/>
          <w:sz w:val="24"/>
          <w:szCs w:val="24"/>
        </w:rPr>
        <w:t xml:space="preserve"> г.</w:t>
      </w:r>
      <w:r w:rsidR="00D418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3E0200" w:rsidRDefault="003E0200" w:rsidP="00175A09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  <w:sectPr w:rsidR="003E0200" w:rsidSect="00EC0717">
          <w:pgSz w:w="16838" w:h="11906" w:orient="landscape"/>
          <w:pgMar w:top="426" w:right="678" w:bottom="142" w:left="1134" w:header="708" w:footer="708" w:gutter="0"/>
          <w:cols w:space="708"/>
          <w:docGrid w:linePitch="360"/>
        </w:sectPr>
      </w:pPr>
    </w:p>
    <w:p w:rsidR="00175A09" w:rsidRPr="005D602B" w:rsidRDefault="00175A09" w:rsidP="00175A09">
      <w:pPr>
        <w:pStyle w:val="ConsPlusNormal"/>
        <w:jc w:val="center"/>
        <w:rPr>
          <w:rFonts w:ascii="Times New Roman" w:hAnsi="Times New Roman" w:cs="Times New Roman"/>
          <w:b/>
          <w:bCs/>
          <w:sz w:val="22"/>
          <w:szCs w:val="24"/>
        </w:rPr>
      </w:pPr>
      <w:r w:rsidRPr="005D602B">
        <w:rPr>
          <w:rFonts w:ascii="Times New Roman" w:hAnsi="Times New Roman" w:cs="Times New Roman"/>
          <w:b/>
          <w:bCs/>
          <w:sz w:val="22"/>
          <w:szCs w:val="24"/>
        </w:rPr>
        <w:lastRenderedPageBreak/>
        <w:t xml:space="preserve">ОЦЕНКА ЭФФЕКТИВНОСТИ </w:t>
      </w:r>
    </w:p>
    <w:p w:rsidR="00175A09" w:rsidRPr="005D602B" w:rsidRDefault="00175A09" w:rsidP="00175A09">
      <w:pPr>
        <w:pStyle w:val="ConsPlusNormal"/>
        <w:jc w:val="center"/>
        <w:rPr>
          <w:rFonts w:ascii="Times New Roman" w:hAnsi="Times New Roman" w:cs="Times New Roman"/>
          <w:b/>
          <w:bCs/>
          <w:sz w:val="22"/>
          <w:szCs w:val="24"/>
        </w:rPr>
      </w:pPr>
      <w:r w:rsidRPr="005D602B">
        <w:rPr>
          <w:rFonts w:ascii="Times New Roman" w:hAnsi="Times New Roman" w:cs="Times New Roman"/>
          <w:b/>
          <w:bCs/>
          <w:sz w:val="22"/>
          <w:szCs w:val="24"/>
        </w:rPr>
        <w:t xml:space="preserve">РЕАЛИЗАЦИИ </w:t>
      </w:r>
      <w:r w:rsidR="002B1E77" w:rsidRPr="005D602B">
        <w:rPr>
          <w:rFonts w:ascii="Times New Roman" w:hAnsi="Times New Roman" w:cs="Times New Roman"/>
          <w:b/>
          <w:bCs/>
          <w:sz w:val="22"/>
          <w:szCs w:val="24"/>
        </w:rPr>
        <w:t>МУНИЦИПАЛЬНОЙ ПРОГРАММЫ</w:t>
      </w:r>
    </w:p>
    <w:p w:rsidR="00175A09" w:rsidRPr="005D602B" w:rsidRDefault="00175A09" w:rsidP="00075B5B">
      <w:pPr>
        <w:pStyle w:val="ConsPlusNormal"/>
        <w:jc w:val="center"/>
        <w:rPr>
          <w:rFonts w:ascii="Times New Roman" w:hAnsi="Times New Roman" w:cs="Times New Roman"/>
          <w:b/>
          <w:bCs/>
          <w:sz w:val="22"/>
          <w:szCs w:val="24"/>
        </w:rPr>
      </w:pPr>
      <w:r w:rsidRPr="005D602B">
        <w:rPr>
          <w:rFonts w:ascii="Times New Roman" w:hAnsi="Times New Roman" w:cs="Times New Roman"/>
          <w:b/>
          <w:sz w:val="22"/>
          <w:szCs w:val="24"/>
          <w:u w:val="single"/>
        </w:rPr>
        <w:t>"</w:t>
      </w:r>
      <w:r w:rsidR="00A14205" w:rsidRPr="005D602B">
        <w:rPr>
          <w:rFonts w:ascii="Times New Roman" w:hAnsi="Times New Roman" w:cs="Times New Roman"/>
          <w:b/>
          <w:sz w:val="22"/>
          <w:szCs w:val="24"/>
          <w:u w:val="single"/>
        </w:rPr>
        <w:t>Информатизация</w:t>
      </w:r>
      <w:r w:rsidRPr="005D602B">
        <w:rPr>
          <w:rFonts w:ascii="Times New Roman" w:hAnsi="Times New Roman" w:cs="Times New Roman"/>
          <w:b/>
          <w:sz w:val="22"/>
          <w:szCs w:val="24"/>
          <w:u w:val="single"/>
        </w:rPr>
        <w:t xml:space="preserve"> муниципально</w:t>
      </w:r>
      <w:r w:rsidR="00A14205" w:rsidRPr="005D602B">
        <w:rPr>
          <w:rFonts w:ascii="Times New Roman" w:hAnsi="Times New Roman" w:cs="Times New Roman"/>
          <w:b/>
          <w:sz w:val="22"/>
          <w:szCs w:val="24"/>
          <w:u w:val="single"/>
        </w:rPr>
        <w:t>го</w:t>
      </w:r>
      <w:r w:rsidRPr="005D602B">
        <w:rPr>
          <w:rFonts w:ascii="Times New Roman" w:hAnsi="Times New Roman" w:cs="Times New Roman"/>
          <w:b/>
          <w:sz w:val="22"/>
          <w:szCs w:val="24"/>
          <w:u w:val="single"/>
        </w:rPr>
        <w:t xml:space="preserve"> образовани</w:t>
      </w:r>
      <w:r w:rsidR="00A14205" w:rsidRPr="005D602B">
        <w:rPr>
          <w:rFonts w:ascii="Times New Roman" w:hAnsi="Times New Roman" w:cs="Times New Roman"/>
          <w:b/>
          <w:sz w:val="22"/>
          <w:szCs w:val="24"/>
          <w:u w:val="single"/>
        </w:rPr>
        <w:t>я</w:t>
      </w:r>
      <w:r w:rsidRPr="005D602B">
        <w:rPr>
          <w:rFonts w:ascii="Times New Roman" w:hAnsi="Times New Roman" w:cs="Times New Roman"/>
          <w:b/>
          <w:sz w:val="22"/>
          <w:szCs w:val="24"/>
          <w:u w:val="single"/>
        </w:rPr>
        <w:t xml:space="preserve"> "Среднеканский </w:t>
      </w:r>
      <w:r w:rsidR="005F7F90" w:rsidRPr="005D602B">
        <w:rPr>
          <w:rFonts w:ascii="Times New Roman" w:hAnsi="Times New Roman" w:cs="Times New Roman"/>
          <w:b/>
          <w:sz w:val="22"/>
          <w:szCs w:val="24"/>
          <w:u w:val="single"/>
        </w:rPr>
        <w:t>городской округ</w:t>
      </w:r>
      <w:r w:rsidRPr="005D602B">
        <w:rPr>
          <w:rFonts w:ascii="Times New Roman" w:hAnsi="Times New Roman" w:cs="Times New Roman"/>
          <w:b/>
          <w:sz w:val="22"/>
          <w:szCs w:val="24"/>
          <w:u w:val="single"/>
        </w:rPr>
        <w:t>"</w:t>
      </w:r>
      <w:r w:rsidR="005F7F90" w:rsidRPr="005D602B">
        <w:rPr>
          <w:rFonts w:ascii="Times New Roman" w:hAnsi="Times New Roman" w:cs="Times New Roman"/>
          <w:b/>
          <w:sz w:val="22"/>
          <w:szCs w:val="24"/>
          <w:u w:val="single"/>
        </w:rPr>
        <w:t xml:space="preserve">                        </w:t>
      </w:r>
      <w:r w:rsidRPr="005D602B">
        <w:rPr>
          <w:rFonts w:ascii="Times New Roman" w:hAnsi="Times New Roman" w:cs="Times New Roman"/>
          <w:b/>
          <w:sz w:val="22"/>
          <w:szCs w:val="24"/>
          <w:u w:val="single"/>
        </w:rPr>
        <w:t xml:space="preserve"> </w:t>
      </w:r>
    </w:p>
    <w:p w:rsidR="00175A09" w:rsidRPr="005B4C21" w:rsidRDefault="00175A09" w:rsidP="00175A09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4C21">
        <w:rPr>
          <w:rFonts w:ascii="Times New Roman" w:hAnsi="Times New Roman" w:cs="Times New Roman"/>
          <w:b/>
          <w:sz w:val="24"/>
          <w:szCs w:val="24"/>
        </w:rPr>
        <w:t>за ____</w:t>
      </w:r>
      <w:r w:rsidRPr="005B4C21">
        <w:rPr>
          <w:rFonts w:ascii="Times New Roman" w:hAnsi="Times New Roman" w:cs="Times New Roman"/>
          <w:b/>
          <w:sz w:val="24"/>
          <w:szCs w:val="24"/>
          <w:u w:val="single"/>
        </w:rPr>
        <w:t>20</w:t>
      </w:r>
      <w:r w:rsidR="007B7324" w:rsidRPr="005B4C21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5D602B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="00843564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5B4C21">
        <w:rPr>
          <w:rFonts w:ascii="Times New Roman" w:hAnsi="Times New Roman" w:cs="Times New Roman"/>
          <w:b/>
          <w:sz w:val="24"/>
          <w:szCs w:val="24"/>
          <w:u w:val="single"/>
        </w:rPr>
        <w:t>год</w:t>
      </w:r>
      <w:r w:rsidRPr="005B4C21">
        <w:rPr>
          <w:rFonts w:ascii="Times New Roman" w:hAnsi="Times New Roman" w:cs="Times New Roman"/>
          <w:b/>
          <w:sz w:val="24"/>
          <w:szCs w:val="24"/>
        </w:rPr>
        <w:t>_____ нарастающим итогом</w:t>
      </w:r>
    </w:p>
    <w:p w:rsidR="00175A09" w:rsidRPr="005B3169" w:rsidRDefault="00175A09" w:rsidP="00175A09">
      <w:pPr>
        <w:pStyle w:val="ConsPlusNormal"/>
        <w:rPr>
          <w:rFonts w:ascii="Times New Roman" w:hAnsi="Times New Roman" w:cs="Times New Roman"/>
        </w:rPr>
      </w:pPr>
      <w:r w:rsidRPr="005B3169">
        <w:rPr>
          <w:rFonts w:ascii="Times New Roman" w:hAnsi="Times New Roman" w:cs="Times New Roman"/>
        </w:rPr>
        <w:t xml:space="preserve">                                              </w:t>
      </w:r>
      <w:r>
        <w:rPr>
          <w:rFonts w:ascii="Times New Roman" w:hAnsi="Times New Roman" w:cs="Times New Roman"/>
        </w:rPr>
        <w:t xml:space="preserve">                 </w:t>
      </w:r>
      <w:r w:rsidRPr="005B3169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                                                         </w:t>
      </w:r>
      <w:r w:rsidRPr="005B3169">
        <w:rPr>
          <w:rFonts w:ascii="Times New Roman" w:hAnsi="Times New Roman" w:cs="Times New Roman"/>
        </w:rPr>
        <w:t xml:space="preserve">   (период)</w:t>
      </w:r>
    </w:p>
    <w:tbl>
      <w:tblPr>
        <w:tblW w:w="10632" w:type="dxa"/>
        <w:tblCellSpacing w:w="5" w:type="nil"/>
        <w:tblInd w:w="466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709"/>
        <w:gridCol w:w="3969"/>
        <w:gridCol w:w="1276"/>
        <w:gridCol w:w="1418"/>
        <w:gridCol w:w="1559"/>
        <w:gridCol w:w="1701"/>
      </w:tblGrid>
      <w:tr w:rsidR="00175A09" w:rsidRPr="00F923DF" w:rsidTr="003E0200">
        <w:trPr>
          <w:trHeight w:val="286"/>
          <w:tblCellSpacing w:w="5" w:type="nil"/>
        </w:trPr>
        <w:tc>
          <w:tcPr>
            <w:tcW w:w="709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5B4C21" w:rsidRDefault="00175A09" w:rsidP="003E0200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6C37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</w:p>
          <w:p w:rsidR="00175A09" w:rsidRPr="007A6C37" w:rsidRDefault="00175A09" w:rsidP="003E0200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6C37"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396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75A09" w:rsidRPr="007A6C37" w:rsidRDefault="00175A09" w:rsidP="003E0200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6C37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  <w:r w:rsidR="005B4C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A6C37">
              <w:rPr>
                <w:rFonts w:ascii="Times New Roman" w:hAnsi="Times New Roman" w:cs="Times New Roman"/>
                <w:sz w:val="20"/>
                <w:szCs w:val="20"/>
              </w:rPr>
              <w:t>целевого</w:t>
            </w:r>
            <w:r w:rsidR="005B4C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A6C37">
              <w:rPr>
                <w:rFonts w:ascii="Times New Roman" w:hAnsi="Times New Roman" w:cs="Times New Roman"/>
                <w:sz w:val="20"/>
                <w:szCs w:val="20"/>
              </w:rPr>
              <w:t>индикатора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175A09" w:rsidRPr="007A6C37" w:rsidRDefault="00175A09" w:rsidP="003E0200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6C37">
              <w:rPr>
                <w:rFonts w:ascii="Times New Roman" w:hAnsi="Times New Roman" w:cs="Times New Roman"/>
                <w:spacing w:val="8"/>
                <w:sz w:val="20"/>
                <w:szCs w:val="20"/>
              </w:rPr>
              <w:t>Единица измерения</w:t>
            </w:r>
          </w:p>
        </w:tc>
        <w:tc>
          <w:tcPr>
            <w:tcW w:w="467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75A09" w:rsidRPr="007A6C37" w:rsidRDefault="00175A09" w:rsidP="003E0200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6C37">
              <w:rPr>
                <w:rFonts w:ascii="Times New Roman" w:hAnsi="Times New Roman" w:cs="Times New Roman"/>
                <w:sz w:val="20"/>
                <w:szCs w:val="20"/>
              </w:rPr>
              <w:t>1 год действия программы</w:t>
            </w:r>
          </w:p>
        </w:tc>
      </w:tr>
      <w:tr w:rsidR="00175A09" w:rsidRPr="00F923DF" w:rsidTr="003E0200">
        <w:trPr>
          <w:trHeight w:val="543"/>
          <w:tblCellSpacing w:w="5" w:type="nil"/>
        </w:trPr>
        <w:tc>
          <w:tcPr>
            <w:tcW w:w="70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5A09" w:rsidRPr="007A6C37" w:rsidRDefault="00175A09" w:rsidP="003E0200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5A09" w:rsidRPr="007A6C37" w:rsidRDefault="00175A09" w:rsidP="003E0200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75A09" w:rsidRPr="007A6C37" w:rsidRDefault="00175A09" w:rsidP="003E0200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75A09" w:rsidRPr="007A6C37" w:rsidRDefault="00175A09" w:rsidP="003E0200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6C37">
              <w:rPr>
                <w:rFonts w:ascii="Times New Roman" w:hAnsi="Times New Roman" w:cs="Times New Roman"/>
                <w:sz w:val="20"/>
                <w:szCs w:val="20"/>
              </w:rPr>
              <w:t>Плановое</w:t>
            </w:r>
            <w:r w:rsidR="005B4C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A6C37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  <w:r w:rsidR="005B4C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A6C37">
              <w:rPr>
                <w:rFonts w:ascii="Times New Roman" w:hAnsi="Times New Roman" w:cs="Times New Roman"/>
                <w:sz w:val="20"/>
                <w:szCs w:val="20"/>
              </w:rPr>
              <w:t>целевого</w:t>
            </w:r>
          </w:p>
          <w:p w:rsidR="00175A09" w:rsidRPr="007A6C37" w:rsidRDefault="00175A09" w:rsidP="003E0200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6C37">
              <w:rPr>
                <w:rFonts w:ascii="Times New Roman" w:hAnsi="Times New Roman" w:cs="Times New Roman"/>
                <w:sz w:val="20"/>
                <w:szCs w:val="20"/>
              </w:rPr>
              <w:t>индикатора,</w:t>
            </w:r>
            <w:r w:rsidR="005B4C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A6C37">
              <w:rPr>
                <w:rFonts w:ascii="Times New Roman" w:hAnsi="Times New Roman" w:cs="Times New Roman"/>
                <w:sz w:val="20"/>
                <w:szCs w:val="20"/>
              </w:rPr>
              <w:t>TN n</w:t>
            </w: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75A09" w:rsidRPr="007A6C37" w:rsidRDefault="00175A09" w:rsidP="003E0200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6C37">
              <w:rPr>
                <w:rFonts w:ascii="Times New Roman" w:hAnsi="Times New Roman" w:cs="Times New Roman"/>
                <w:sz w:val="20"/>
                <w:szCs w:val="20"/>
              </w:rPr>
              <w:t>Фактическое</w:t>
            </w:r>
            <w:r w:rsidR="005B4C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A6C37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  <w:r w:rsidR="005B4C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A6C37">
              <w:rPr>
                <w:rFonts w:ascii="Times New Roman" w:hAnsi="Times New Roman" w:cs="Times New Roman"/>
                <w:sz w:val="20"/>
                <w:szCs w:val="20"/>
              </w:rPr>
              <w:t>целевого</w:t>
            </w:r>
          </w:p>
          <w:p w:rsidR="00175A09" w:rsidRPr="007A6C37" w:rsidRDefault="005B4C21" w:rsidP="003E0200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6C37">
              <w:rPr>
                <w:rFonts w:ascii="Times New Roman" w:hAnsi="Times New Roman" w:cs="Times New Roman"/>
                <w:sz w:val="20"/>
                <w:szCs w:val="20"/>
              </w:rPr>
              <w:t xml:space="preserve">индикатора, </w:t>
            </w:r>
            <w:proofErr w:type="spellStart"/>
            <w:r w:rsidRPr="007A6C37">
              <w:rPr>
                <w:rFonts w:ascii="Times New Roman" w:hAnsi="Times New Roman" w:cs="Times New Roman"/>
                <w:sz w:val="20"/>
                <w:szCs w:val="20"/>
              </w:rPr>
              <w:t>Tfn</w:t>
            </w:r>
            <w:proofErr w:type="spellEnd"/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75A09" w:rsidRPr="007A6C37" w:rsidRDefault="00175A09" w:rsidP="003E0200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6C37">
              <w:rPr>
                <w:rFonts w:ascii="Times New Roman" w:hAnsi="Times New Roman" w:cs="Times New Roman"/>
                <w:sz w:val="20"/>
                <w:szCs w:val="20"/>
              </w:rPr>
              <w:t>Эффективность реализации,</w:t>
            </w:r>
          </w:p>
          <w:p w:rsidR="00175A09" w:rsidRPr="007A6C37" w:rsidRDefault="00175A09" w:rsidP="003E0200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6C37">
              <w:rPr>
                <w:rFonts w:ascii="Times New Roman" w:hAnsi="Times New Roman" w:cs="Times New Roman"/>
                <w:sz w:val="20"/>
                <w:szCs w:val="20"/>
              </w:rPr>
              <w:t>% (</w:t>
            </w:r>
            <w:proofErr w:type="spellStart"/>
            <w:r w:rsidRPr="007A6C37">
              <w:rPr>
                <w:rFonts w:ascii="Times New Roman" w:hAnsi="Times New Roman" w:cs="Times New Roman"/>
                <w:sz w:val="20"/>
                <w:szCs w:val="20"/>
              </w:rPr>
              <w:t>Еn</w:t>
            </w:r>
            <w:proofErr w:type="spellEnd"/>
            <w:r w:rsidRPr="007A6C3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7A6C37">
              <w:rPr>
                <w:rFonts w:ascii="Times New Roman" w:hAnsi="Times New Roman" w:cs="Times New Roman"/>
                <w:sz w:val="20"/>
                <w:szCs w:val="20"/>
              </w:rPr>
              <w:t>=(</w:t>
            </w:r>
            <w:proofErr w:type="spellStart"/>
            <w:proofErr w:type="gramEnd"/>
            <w:r w:rsidRPr="007A6C37">
              <w:rPr>
                <w:rFonts w:ascii="Times New Roman" w:hAnsi="Times New Roman" w:cs="Times New Roman"/>
                <w:sz w:val="20"/>
                <w:szCs w:val="20"/>
              </w:rPr>
              <w:t>Тfn</w:t>
            </w:r>
            <w:proofErr w:type="spellEnd"/>
            <w:r w:rsidRPr="007A6C37">
              <w:rPr>
                <w:rFonts w:ascii="Times New Roman" w:hAnsi="Times New Roman" w:cs="Times New Roman"/>
                <w:sz w:val="20"/>
                <w:szCs w:val="20"/>
              </w:rPr>
              <w:t xml:space="preserve"> / </w:t>
            </w:r>
            <w:proofErr w:type="spellStart"/>
            <w:r w:rsidRPr="007A6C37">
              <w:rPr>
                <w:rFonts w:ascii="Times New Roman" w:hAnsi="Times New Roman" w:cs="Times New Roman"/>
                <w:sz w:val="20"/>
                <w:szCs w:val="20"/>
              </w:rPr>
              <w:t>TNn</w:t>
            </w:r>
            <w:proofErr w:type="spellEnd"/>
            <w:r w:rsidRPr="007A6C37">
              <w:rPr>
                <w:rFonts w:ascii="Times New Roman" w:hAnsi="Times New Roman" w:cs="Times New Roman"/>
                <w:sz w:val="20"/>
                <w:szCs w:val="20"/>
              </w:rPr>
              <w:t>) x 100)</w:t>
            </w:r>
          </w:p>
        </w:tc>
      </w:tr>
      <w:tr w:rsidR="005D602B" w:rsidRPr="00F923DF" w:rsidTr="005D602B">
        <w:trPr>
          <w:trHeight w:val="1447"/>
          <w:tblCellSpacing w:w="5" w:type="nil"/>
        </w:trPr>
        <w:tc>
          <w:tcPr>
            <w:tcW w:w="7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D602B" w:rsidRPr="007A6C37" w:rsidRDefault="005D602B" w:rsidP="005D602B">
            <w:pPr>
              <w:pStyle w:val="a5"/>
              <w:jc w:val="center"/>
              <w:rPr>
                <w:rFonts w:ascii="Times New Roman" w:hAnsi="Times New Roman" w:cs="Times New Roman"/>
                <w:spacing w:val="8"/>
                <w:sz w:val="20"/>
                <w:szCs w:val="20"/>
              </w:rPr>
            </w:pPr>
            <w:r w:rsidRPr="007A6C37">
              <w:rPr>
                <w:rFonts w:ascii="Times New Roman" w:hAnsi="Times New Roman" w:cs="Times New Roman"/>
                <w:spacing w:val="8"/>
                <w:sz w:val="20"/>
                <w:szCs w:val="20"/>
              </w:rPr>
              <w:t>1</w:t>
            </w:r>
          </w:p>
        </w:tc>
        <w:tc>
          <w:tcPr>
            <w:tcW w:w="396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D602B" w:rsidRPr="005D602B" w:rsidRDefault="005D602B" w:rsidP="005D602B">
            <w:pPr>
              <w:rPr>
                <w:rFonts w:ascii="Times New Roman" w:hAnsi="Times New Roman"/>
                <w:szCs w:val="28"/>
              </w:rPr>
            </w:pPr>
            <w:r w:rsidRPr="005D602B">
              <w:rPr>
                <w:rFonts w:ascii="Times New Roman" w:hAnsi="Times New Roman"/>
                <w:szCs w:val="28"/>
              </w:rPr>
              <w:t>Количество материалов о деятельности органов местного самоуправления муниципального района, публикуемых в электронных средствах массовой информации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D602B" w:rsidRPr="005D602B" w:rsidRDefault="005D602B" w:rsidP="005D602B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8"/>
              </w:rPr>
            </w:pPr>
            <w:r w:rsidRPr="005D602B">
              <w:rPr>
                <w:rFonts w:ascii="Times New Roman" w:hAnsi="Times New Roman" w:cs="Times New Roman"/>
                <w:sz w:val="22"/>
                <w:szCs w:val="28"/>
              </w:rPr>
              <w:t>шт.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D602B" w:rsidRPr="00F64F21" w:rsidRDefault="005D602B" w:rsidP="005D602B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45</w:t>
            </w: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D602B" w:rsidRPr="007A6C37" w:rsidRDefault="005D602B" w:rsidP="005D602B">
            <w:pPr>
              <w:pStyle w:val="a5"/>
              <w:jc w:val="center"/>
              <w:rPr>
                <w:rFonts w:ascii="Times New Roman" w:hAnsi="Times New Roman" w:cs="Times New Roman"/>
                <w:spacing w:val="8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8"/>
                <w:sz w:val="20"/>
                <w:szCs w:val="20"/>
              </w:rPr>
              <w:t>90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D602B" w:rsidRPr="007A6C37" w:rsidRDefault="005D602B" w:rsidP="005D602B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6C37"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</w:tr>
      <w:tr w:rsidR="005D602B" w:rsidRPr="00F923DF" w:rsidTr="003E0200">
        <w:trPr>
          <w:trHeight w:val="769"/>
          <w:tblCellSpacing w:w="5" w:type="nil"/>
        </w:trPr>
        <w:tc>
          <w:tcPr>
            <w:tcW w:w="7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D602B" w:rsidRPr="007A6C37" w:rsidRDefault="005D602B" w:rsidP="005D602B">
            <w:pPr>
              <w:pStyle w:val="a5"/>
              <w:jc w:val="center"/>
              <w:rPr>
                <w:rFonts w:ascii="Times New Roman" w:hAnsi="Times New Roman" w:cs="Times New Roman"/>
                <w:spacing w:val="8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8"/>
                <w:sz w:val="20"/>
                <w:szCs w:val="20"/>
              </w:rPr>
              <w:t>2</w:t>
            </w:r>
          </w:p>
        </w:tc>
        <w:tc>
          <w:tcPr>
            <w:tcW w:w="396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D602B" w:rsidRPr="005D602B" w:rsidRDefault="005D602B" w:rsidP="005D602B">
            <w:pPr>
              <w:rPr>
                <w:rFonts w:ascii="Times New Roman" w:hAnsi="Times New Roman"/>
                <w:szCs w:val="28"/>
              </w:rPr>
            </w:pPr>
            <w:proofErr w:type="gramStart"/>
            <w:r w:rsidRPr="005D602B">
              <w:rPr>
                <w:rFonts w:ascii="Times New Roman" w:hAnsi="Times New Roman"/>
                <w:szCs w:val="28"/>
              </w:rPr>
              <w:t>Доля автоматизированных рабочих мест органов местного самоуправления</w:t>
            </w:r>
            <w:proofErr w:type="gramEnd"/>
            <w:r>
              <w:rPr>
                <w:rFonts w:ascii="Times New Roman" w:hAnsi="Times New Roman"/>
                <w:szCs w:val="28"/>
              </w:rPr>
              <w:t xml:space="preserve"> </w:t>
            </w:r>
            <w:r w:rsidRPr="005D602B">
              <w:rPr>
                <w:rFonts w:ascii="Times New Roman" w:hAnsi="Times New Roman"/>
                <w:szCs w:val="28"/>
              </w:rPr>
              <w:t>обеспеченных антивирусной защитой, от общего количества АРМ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D602B" w:rsidRPr="005D602B" w:rsidRDefault="005D602B" w:rsidP="005D602B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8"/>
              </w:rPr>
            </w:pPr>
            <w:r w:rsidRPr="005D602B">
              <w:rPr>
                <w:rFonts w:ascii="Times New Roman" w:hAnsi="Times New Roman" w:cs="Times New Roman"/>
                <w:sz w:val="22"/>
                <w:szCs w:val="28"/>
              </w:rPr>
              <w:t>%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D602B" w:rsidRPr="00F64F21" w:rsidRDefault="005D602B" w:rsidP="005D602B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64F21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D602B" w:rsidRPr="007A6C37" w:rsidRDefault="00D06C36" w:rsidP="005D602B">
            <w:pPr>
              <w:pStyle w:val="a5"/>
              <w:jc w:val="center"/>
              <w:rPr>
                <w:rFonts w:ascii="Times New Roman" w:hAnsi="Times New Roman" w:cs="Times New Roman"/>
                <w:spacing w:val="8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8"/>
                <w:sz w:val="20"/>
                <w:szCs w:val="20"/>
              </w:rPr>
              <w:t>100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D602B" w:rsidRPr="007A6C37" w:rsidRDefault="00D06C36" w:rsidP="005D602B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5D602B"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</w:tr>
      <w:tr w:rsidR="005D602B" w:rsidRPr="00F923DF" w:rsidTr="005D602B">
        <w:trPr>
          <w:trHeight w:val="970"/>
          <w:tblCellSpacing w:w="5" w:type="nil"/>
        </w:trPr>
        <w:tc>
          <w:tcPr>
            <w:tcW w:w="709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5D602B" w:rsidRPr="007A6C37" w:rsidRDefault="005D602B" w:rsidP="005D602B">
            <w:pPr>
              <w:pStyle w:val="a5"/>
              <w:jc w:val="center"/>
              <w:rPr>
                <w:rFonts w:ascii="Times New Roman" w:hAnsi="Times New Roman" w:cs="Times New Roman"/>
                <w:spacing w:val="8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8"/>
                <w:sz w:val="20"/>
                <w:szCs w:val="20"/>
              </w:rPr>
              <w:t>3</w:t>
            </w:r>
          </w:p>
        </w:tc>
        <w:tc>
          <w:tcPr>
            <w:tcW w:w="3969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5D602B" w:rsidRPr="005D602B" w:rsidRDefault="005D602B" w:rsidP="005D602B">
            <w:pPr>
              <w:rPr>
                <w:rFonts w:ascii="Times New Roman" w:hAnsi="Times New Roman"/>
                <w:szCs w:val="28"/>
              </w:rPr>
            </w:pPr>
            <w:r w:rsidRPr="005D602B">
              <w:rPr>
                <w:rFonts w:ascii="Times New Roman" w:hAnsi="Times New Roman"/>
                <w:szCs w:val="28"/>
              </w:rPr>
              <w:t>Доля обновленных автоматизированных рабочих мест, от общего числа запланированных АРМ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5D602B" w:rsidRPr="005D602B" w:rsidRDefault="005D602B" w:rsidP="005D602B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8"/>
              </w:rPr>
            </w:pPr>
            <w:r w:rsidRPr="005D602B">
              <w:rPr>
                <w:rFonts w:ascii="Times New Roman" w:hAnsi="Times New Roman" w:cs="Times New Roman"/>
                <w:sz w:val="22"/>
                <w:szCs w:val="28"/>
              </w:rPr>
              <w:t>%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5D602B" w:rsidRPr="00F64F21" w:rsidRDefault="005D602B" w:rsidP="005D602B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64F21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1559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5D602B" w:rsidRPr="007A6C37" w:rsidRDefault="005D602B" w:rsidP="005D602B">
            <w:pPr>
              <w:pStyle w:val="a5"/>
              <w:jc w:val="center"/>
              <w:rPr>
                <w:rFonts w:ascii="Times New Roman" w:hAnsi="Times New Roman" w:cs="Times New Roman"/>
                <w:spacing w:val="8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8"/>
                <w:sz w:val="20"/>
                <w:szCs w:val="20"/>
              </w:rPr>
              <w:t>100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5D602B" w:rsidRPr="007A6C37" w:rsidRDefault="005D602B" w:rsidP="005D602B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  <w:r w:rsidRPr="007A6C37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3E0200" w:rsidRPr="003E0200" w:rsidTr="003E0200">
        <w:trPr>
          <w:trHeight w:val="641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00" w:rsidRPr="003E0200" w:rsidRDefault="003E0200" w:rsidP="003E0200">
            <w:pPr>
              <w:pStyle w:val="a5"/>
              <w:jc w:val="center"/>
              <w:rPr>
                <w:rFonts w:ascii="Times New Roman" w:hAnsi="Times New Roman" w:cs="Times New Roman"/>
                <w:spacing w:val="8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00" w:rsidRPr="003E0200" w:rsidRDefault="003E0200" w:rsidP="003E02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200">
              <w:rPr>
                <w:rFonts w:ascii="Times New Roman" w:hAnsi="Times New Roman" w:cs="Times New Roman"/>
                <w:sz w:val="20"/>
                <w:szCs w:val="20"/>
              </w:rPr>
              <w:t xml:space="preserve">Итого эффективность в целом по программе (Е)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00" w:rsidRPr="003E0200" w:rsidRDefault="003E0200" w:rsidP="003E02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00" w:rsidRPr="003E0200" w:rsidRDefault="003E0200" w:rsidP="003E02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00" w:rsidRPr="003E0200" w:rsidRDefault="003E0200" w:rsidP="003E02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00" w:rsidRPr="003E0200" w:rsidRDefault="00D57A9B" w:rsidP="003E02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  <w:r w:rsidR="003E0200" w:rsidRPr="003E0200">
              <w:rPr>
                <w:rFonts w:ascii="Times New Roman" w:hAnsi="Times New Roman" w:cs="Times New Roman"/>
                <w:sz w:val="20"/>
                <w:szCs w:val="20"/>
              </w:rPr>
              <w:t xml:space="preserve">% </w:t>
            </w:r>
            <w:hyperlink w:anchor="Par176" w:tooltip="Ссылка на текущий документ" w:history="1">
              <w:r w:rsidR="003E0200" w:rsidRPr="003E0200">
                <w:rPr>
                  <w:rFonts w:ascii="Times New Roman" w:hAnsi="Times New Roman" w:cs="Times New Roman"/>
                  <w:sz w:val="20"/>
                  <w:szCs w:val="20"/>
                </w:rPr>
                <w:t>&lt;*&gt;</w:t>
              </w:r>
            </w:hyperlink>
          </w:p>
        </w:tc>
      </w:tr>
    </w:tbl>
    <w:p w:rsidR="00175A09" w:rsidRPr="00EC0717" w:rsidRDefault="00175A09" w:rsidP="00EC0717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bookmarkStart w:id="1" w:name="Par176"/>
      <w:bookmarkEnd w:id="1"/>
    </w:p>
    <w:p w:rsidR="00175A09" w:rsidRPr="00EC0717" w:rsidRDefault="00175A09" w:rsidP="00C87ACB">
      <w:pPr>
        <w:pStyle w:val="ConsPlusNormal"/>
        <w:ind w:left="851" w:right="322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C0717">
        <w:rPr>
          <w:rFonts w:ascii="Times New Roman" w:hAnsi="Times New Roman" w:cs="Times New Roman"/>
          <w:sz w:val="24"/>
          <w:szCs w:val="24"/>
        </w:rPr>
        <w:t xml:space="preserve">&lt;*&gt; Степень эффективности реализации рассматриваемой Программы </w:t>
      </w:r>
      <w:r w:rsidR="003E0200">
        <w:rPr>
          <w:rFonts w:ascii="Times New Roman" w:hAnsi="Times New Roman" w:cs="Times New Roman"/>
          <w:sz w:val="24"/>
          <w:szCs w:val="24"/>
        </w:rPr>
        <w:t>высокая</w:t>
      </w:r>
      <w:r w:rsidRPr="00EC0717">
        <w:rPr>
          <w:rFonts w:ascii="Times New Roman" w:hAnsi="Times New Roman" w:cs="Times New Roman"/>
          <w:sz w:val="24"/>
          <w:szCs w:val="24"/>
        </w:rPr>
        <w:t>.</w:t>
      </w:r>
    </w:p>
    <w:p w:rsidR="00C87ACB" w:rsidRDefault="00C87ACB" w:rsidP="00C87ACB">
      <w:pPr>
        <w:pStyle w:val="ConsPlusNormal"/>
        <w:ind w:left="851" w:right="322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C46060" w:rsidRPr="00D57A9B" w:rsidRDefault="00C87ACB" w:rsidP="00C87ACB">
      <w:pPr>
        <w:pStyle w:val="ConsPlusNormal"/>
        <w:ind w:left="851" w:right="322" w:firstLine="425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57A9B">
        <w:rPr>
          <w:rFonts w:ascii="Times New Roman" w:hAnsi="Times New Roman" w:cs="Times New Roman"/>
          <w:b/>
          <w:i/>
          <w:sz w:val="28"/>
          <w:szCs w:val="28"/>
        </w:rPr>
        <w:t xml:space="preserve">1. </w:t>
      </w:r>
      <w:r w:rsidR="007A6C37" w:rsidRPr="00D57A9B">
        <w:rPr>
          <w:rFonts w:ascii="Times New Roman" w:hAnsi="Times New Roman" w:cs="Times New Roman"/>
          <w:b/>
          <w:i/>
          <w:sz w:val="28"/>
          <w:szCs w:val="28"/>
        </w:rPr>
        <w:t>С</w:t>
      </w:r>
      <w:r w:rsidR="00175A09" w:rsidRPr="00D57A9B">
        <w:rPr>
          <w:rFonts w:ascii="Times New Roman" w:hAnsi="Times New Roman" w:cs="Times New Roman"/>
          <w:b/>
          <w:i/>
          <w:sz w:val="28"/>
          <w:szCs w:val="28"/>
        </w:rPr>
        <w:t>тепень достижения целей, решения задач Программы:</w:t>
      </w:r>
    </w:p>
    <w:p w:rsidR="00175A09" w:rsidRPr="00D57A9B" w:rsidRDefault="00175A09" w:rsidP="00D57A9B">
      <w:pPr>
        <w:pStyle w:val="a4"/>
        <w:ind w:left="851" w:right="322" w:firstLine="425"/>
        <w:rPr>
          <w:rFonts w:ascii="Times New Roman" w:hAnsi="Times New Roman" w:cs="Times New Roman"/>
          <w:sz w:val="28"/>
          <w:szCs w:val="28"/>
        </w:rPr>
      </w:pPr>
      <w:r w:rsidRPr="00D57A9B">
        <w:rPr>
          <w:rFonts w:ascii="Times New Roman" w:hAnsi="Times New Roman" w:cs="Times New Roman"/>
          <w:sz w:val="28"/>
          <w:szCs w:val="28"/>
        </w:rPr>
        <w:t>Цель Программы</w:t>
      </w:r>
      <w:r w:rsidR="006B0CBF" w:rsidRPr="00D57A9B">
        <w:rPr>
          <w:rFonts w:ascii="Times New Roman" w:hAnsi="Times New Roman" w:cs="Times New Roman"/>
          <w:sz w:val="28"/>
          <w:szCs w:val="28"/>
        </w:rPr>
        <w:t>:</w:t>
      </w:r>
      <w:r w:rsidRPr="00D57A9B">
        <w:rPr>
          <w:rFonts w:ascii="Times New Roman" w:hAnsi="Times New Roman" w:cs="Times New Roman"/>
          <w:sz w:val="28"/>
          <w:szCs w:val="28"/>
        </w:rPr>
        <w:t xml:space="preserve"> </w:t>
      </w:r>
      <w:r w:rsidR="00D57A9B" w:rsidRPr="00D57A9B">
        <w:rPr>
          <w:rFonts w:ascii="Times New Roman" w:hAnsi="Times New Roman" w:cs="Times New Roman"/>
          <w:i/>
          <w:sz w:val="28"/>
          <w:szCs w:val="28"/>
        </w:rPr>
        <w:t>Организация эффективной деятельности органов местного самоуправления за счет автоматизации рабочего процесса, модернизации информационно-телекоммуникационной инфраструктуры Администрации</w:t>
      </w:r>
      <w:r w:rsidR="002B1E77" w:rsidRPr="00D57A9B">
        <w:rPr>
          <w:rFonts w:ascii="Times New Roman" w:hAnsi="Times New Roman" w:cs="Times New Roman"/>
          <w:sz w:val="28"/>
          <w:szCs w:val="28"/>
        </w:rPr>
        <w:t xml:space="preserve"> - достигнута</w:t>
      </w:r>
      <w:r w:rsidRPr="00D57A9B">
        <w:rPr>
          <w:rFonts w:ascii="Times New Roman" w:hAnsi="Times New Roman" w:cs="Times New Roman"/>
          <w:sz w:val="28"/>
          <w:szCs w:val="28"/>
        </w:rPr>
        <w:t>.</w:t>
      </w:r>
    </w:p>
    <w:p w:rsidR="00175A09" w:rsidRPr="00D57A9B" w:rsidRDefault="00175A09" w:rsidP="00D57A9B">
      <w:pPr>
        <w:pStyle w:val="ConsPlusNormal"/>
        <w:widowControl/>
        <w:ind w:left="851" w:right="322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D57A9B">
        <w:rPr>
          <w:rFonts w:ascii="Times New Roman" w:hAnsi="Times New Roman" w:cs="Times New Roman"/>
          <w:sz w:val="28"/>
          <w:szCs w:val="28"/>
        </w:rPr>
        <w:t>Решены следующие задачи:</w:t>
      </w:r>
    </w:p>
    <w:p w:rsidR="00D57A9B" w:rsidRPr="00D57A9B" w:rsidRDefault="00D57A9B" w:rsidP="00D57A9B">
      <w:pPr>
        <w:snapToGrid w:val="0"/>
        <w:spacing w:after="0" w:line="240" w:lineRule="auto"/>
        <w:ind w:left="851" w:firstLine="425"/>
        <w:jc w:val="both"/>
        <w:rPr>
          <w:rStyle w:val="FontStyle37"/>
          <w:rFonts w:ascii="Times New Roman" w:hAnsi="Times New Roman" w:cs="Times New Roman"/>
          <w:i/>
          <w:sz w:val="28"/>
          <w:szCs w:val="28"/>
        </w:rPr>
      </w:pPr>
      <w:r w:rsidRPr="00D57A9B">
        <w:rPr>
          <w:rStyle w:val="FontStyle37"/>
          <w:rFonts w:ascii="Times New Roman" w:hAnsi="Times New Roman" w:cs="Times New Roman"/>
          <w:i/>
          <w:sz w:val="28"/>
          <w:szCs w:val="28"/>
        </w:rPr>
        <w:t xml:space="preserve">1. Обеспечение предоставления информации </w:t>
      </w:r>
      <w:r w:rsidRPr="00D57A9B">
        <w:rPr>
          <w:rFonts w:ascii="Times New Roman" w:hAnsi="Times New Roman" w:cs="Times New Roman"/>
          <w:i/>
          <w:sz w:val="28"/>
          <w:szCs w:val="28"/>
        </w:rPr>
        <w:t>о деятельности органов местного самоуправления муниципального образования «Среднеканский муниципальный округ Магаданской области» в информационно-телекоммуникационной сети «Интернет»</w:t>
      </w:r>
      <w:r w:rsidRPr="00D57A9B">
        <w:rPr>
          <w:rStyle w:val="FontStyle37"/>
          <w:rFonts w:ascii="Times New Roman" w:hAnsi="Times New Roman" w:cs="Times New Roman"/>
          <w:i/>
          <w:sz w:val="28"/>
          <w:szCs w:val="28"/>
        </w:rPr>
        <w:t>;</w:t>
      </w:r>
    </w:p>
    <w:p w:rsidR="005B4C21" w:rsidRPr="00D57A9B" w:rsidRDefault="00D57A9B" w:rsidP="00D57A9B">
      <w:pPr>
        <w:spacing w:after="0" w:line="240" w:lineRule="auto"/>
        <w:ind w:left="851" w:right="322" w:firstLine="425"/>
        <w:rPr>
          <w:rFonts w:ascii="Times New Roman" w:hAnsi="Times New Roman" w:cs="Times New Roman"/>
          <w:sz w:val="28"/>
          <w:szCs w:val="28"/>
        </w:rPr>
      </w:pPr>
      <w:r w:rsidRPr="00D57A9B">
        <w:rPr>
          <w:rStyle w:val="FontStyle37"/>
          <w:rFonts w:ascii="Times New Roman" w:hAnsi="Times New Roman" w:cs="Times New Roman"/>
          <w:i/>
          <w:sz w:val="28"/>
          <w:szCs w:val="28"/>
        </w:rPr>
        <w:t>2. Повышение эффективности и качества муниципального управления посредством применения информационных технологий, обновление парка персональных компьютеров и оргтехники</w:t>
      </w:r>
      <w:r w:rsidR="005B4C21" w:rsidRPr="00D57A9B">
        <w:rPr>
          <w:rFonts w:ascii="Times New Roman" w:hAnsi="Times New Roman" w:cs="Times New Roman"/>
          <w:sz w:val="28"/>
          <w:szCs w:val="28"/>
        </w:rPr>
        <w:t>.</w:t>
      </w:r>
    </w:p>
    <w:p w:rsidR="00175A09" w:rsidRPr="00D57A9B" w:rsidRDefault="00EC0717" w:rsidP="00D57A9B">
      <w:pPr>
        <w:pStyle w:val="a5"/>
        <w:ind w:left="851" w:right="322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D57A9B">
        <w:rPr>
          <w:rFonts w:ascii="Times New Roman" w:hAnsi="Times New Roman" w:cs="Times New Roman"/>
          <w:b/>
          <w:i/>
          <w:sz w:val="28"/>
          <w:szCs w:val="28"/>
        </w:rPr>
        <w:t>2</w:t>
      </w:r>
      <w:r w:rsidR="005B4C21" w:rsidRPr="00D57A9B">
        <w:rPr>
          <w:rFonts w:ascii="Times New Roman" w:hAnsi="Times New Roman" w:cs="Times New Roman"/>
          <w:b/>
          <w:i/>
          <w:sz w:val="28"/>
          <w:szCs w:val="28"/>
        </w:rPr>
        <w:t xml:space="preserve">. </w:t>
      </w:r>
      <w:r w:rsidR="002E59FE" w:rsidRPr="00D57A9B">
        <w:rPr>
          <w:rFonts w:ascii="Times New Roman" w:hAnsi="Times New Roman" w:cs="Times New Roman"/>
          <w:b/>
          <w:i/>
          <w:sz w:val="28"/>
          <w:szCs w:val="28"/>
        </w:rPr>
        <w:t>Д</w:t>
      </w:r>
      <w:r w:rsidR="00175A09" w:rsidRPr="00D57A9B">
        <w:rPr>
          <w:rFonts w:ascii="Times New Roman" w:hAnsi="Times New Roman" w:cs="Times New Roman"/>
          <w:b/>
          <w:i/>
          <w:sz w:val="28"/>
          <w:szCs w:val="28"/>
        </w:rPr>
        <w:t>остижение ожидаемых конечных результатов Программы:</w:t>
      </w:r>
    </w:p>
    <w:p w:rsidR="00D57A9B" w:rsidRPr="00D57A9B" w:rsidRDefault="00D57A9B" w:rsidP="00D57A9B">
      <w:pPr>
        <w:pStyle w:val="11"/>
        <w:snapToGrid w:val="0"/>
        <w:spacing w:after="0"/>
        <w:ind w:left="851" w:firstLine="425"/>
        <w:jc w:val="both"/>
        <w:rPr>
          <w:rStyle w:val="FontStyle37"/>
          <w:rFonts w:ascii="Times New Roman" w:hAnsi="Times New Roman" w:cs="Times New Roman"/>
          <w:i/>
          <w:sz w:val="28"/>
          <w:szCs w:val="28"/>
        </w:rPr>
      </w:pPr>
      <w:r w:rsidRPr="00D57A9B">
        <w:rPr>
          <w:i/>
          <w:sz w:val="28"/>
          <w:szCs w:val="28"/>
        </w:rPr>
        <w:t xml:space="preserve">- повышение степени информационной открытости органов местного самоуправления муниципального образования «Среднеканский муниципальный округ Магаданской области»;  </w:t>
      </w:r>
    </w:p>
    <w:p w:rsidR="00D57A9B" w:rsidRPr="00D57A9B" w:rsidRDefault="00D57A9B" w:rsidP="00D57A9B">
      <w:pPr>
        <w:pStyle w:val="Style9"/>
        <w:snapToGrid w:val="0"/>
        <w:spacing w:line="240" w:lineRule="auto"/>
        <w:ind w:left="851" w:firstLine="425"/>
        <w:jc w:val="both"/>
        <w:rPr>
          <w:rStyle w:val="FontStyle37"/>
          <w:rFonts w:ascii="Times New Roman" w:hAnsi="Times New Roman" w:cs="Times New Roman"/>
          <w:i/>
          <w:sz w:val="28"/>
          <w:szCs w:val="28"/>
        </w:rPr>
      </w:pPr>
      <w:r w:rsidRPr="00D57A9B">
        <w:rPr>
          <w:rStyle w:val="FontStyle37"/>
          <w:rFonts w:ascii="Times New Roman" w:hAnsi="Times New Roman" w:cs="Times New Roman"/>
          <w:i/>
          <w:sz w:val="28"/>
          <w:szCs w:val="28"/>
        </w:rPr>
        <w:lastRenderedPageBreak/>
        <w:t xml:space="preserve">- </w:t>
      </w:r>
      <w:r w:rsidRPr="00D57A9B">
        <w:rPr>
          <w:i/>
          <w:sz w:val="28"/>
          <w:szCs w:val="28"/>
        </w:rPr>
        <w:t>улучшение организации управления, повышение эффективности и качества управленческого труда органов местного самоуправления</w:t>
      </w:r>
      <w:r w:rsidRPr="00D57A9B">
        <w:rPr>
          <w:rStyle w:val="FontStyle37"/>
          <w:rFonts w:ascii="Times New Roman" w:hAnsi="Times New Roman" w:cs="Times New Roman"/>
          <w:i/>
          <w:sz w:val="28"/>
          <w:szCs w:val="28"/>
        </w:rPr>
        <w:t xml:space="preserve"> посредством обновления и усовершенствования материально-технической базы;</w:t>
      </w:r>
    </w:p>
    <w:p w:rsidR="00D57A9B" w:rsidRPr="00D57A9B" w:rsidRDefault="00D57A9B" w:rsidP="00D57A9B">
      <w:pPr>
        <w:pStyle w:val="a5"/>
        <w:ind w:left="851" w:right="322" w:firstLine="425"/>
        <w:rPr>
          <w:rStyle w:val="FontStyle37"/>
          <w:rFonts w:ascii="Times New Roman" w:hAnsi="Times New Roman" w:cs="Times New Roman"/>
          <w:i/>
          <w:sz w:val="28"/>
          <w:szCs w:val="28"/>
        </w:rPr>
      </w:pPr>
      <w:r w:rsidRPr="00D57A9B">
        <w:rPr>
          <w:rStyle w:val="FontStyle37"/>
          <w:rFonts w:ascii="Times New Roman" w:hAnsi="Times New Roman" w:cs="Times New Roman"/>
          <w:i/>
          <w:sz w:val="28"/>
          <w:szCs w:val="28"/>
        </w:rPr>
        <w:t xml:space="preserve">- </w:t>
      </w:r>
      <w:r w:rsidRPr="00D57A9B">
        <w:rPr>
          <w:rFonts w:ascii="Times New Roman" w:hAnsi="Times New Roman" w:cs="Times New Roman"/>
          <w:i/>
          <w:kern w:val="36"/>
          <w:sz w:val="28"/>
          <w:szCs w:val="28"/>
        </w:rPr>
        <w:t>повышения уровня информационной безопасности для защиты автоматизированных систем Администрации, защиты персональных данных</w:t>
      </w:r>
      <w:r w:rsidRPr="00D57A9B">
        <w:rPr>
          <w:rStyle w:val="FontStyle37"/>
          <w:rFonts w:ascii="Times New Roman" w:hAnsi="Times New Roman" w:cs="Times New Roman"/>
          <w:i/>
          <w:sz w:val="28"/>
          <w:szCs w:val="28"/>
        </w:rPr>
        <w:t>.</w:t>
      </w:r>
    </w:p>
    <w:p w:rsidR="007D29CD" w:rsidRPr="00D57A9B" w:rsidRDefault="007D29CD" w:rsidP="00D57A9B">
      <w:pPr>
        <w:pStyle w:val="a5"/>
        <w:ind w:left="851" w:right="322" w:firstLine="425"/>
        <w:rPr>
          <w:rFonts w:ascii="Times New Roman" w:hAnsi="Times New Roman" w:cs="Times New Roman"/>
          <w:b/>
          <w:sz w:val="28"/>
          <w:szCs w:val="28"/>
        </w:rPr>
      </w:pPr>
      <w:r w:rsidRPr="00D57A9B">
        <w:rPr>
          <w:rFonts w:ascii="Times New Roman" w:hAnsi="Times New Roman" w:cs="Times New Roman"/>
          <w:b/>
          <w:sz w:val="28"/>
          <w:szCs w:val="28"/>
        </w:rPr>
        <w:t xml:space="preserve">В результате реализации Программы в </w:t>
      </w:r>
      <w:r w:rsidR="00B46C6F" w:rsidRPr="00D57A9B">
        <w:rPr>
          <w:rFonts w:ascii="Times New Roman" w:hAnsi="Times New Roman" w:cs="Times New Roman"/>
          <w:b/>
          <w:sz w:val="28"/>
          <w:szCs w:val="28"/>
        </w:rPr>
        <w:t>отчетном периоде</w:t>
      </w:r>
      <w:r w:rsidRPr="00D57A9B">
        <w:rPr>
          <w:rFonts w:ascii="Times New Roman" w:hAnsi="Times New Roman" w:cs="Times New Roman"/>
          <w:b/>
          <w:sz w:val="28"/>
          <w:szCs w:val="28"/>
        </w:rPr>
        <w:t>:</w:t>
      </w:r>
    </w:p>
    <w:p w:rsidR="00EC0717" w:rsidRPr="00D57A9B" w:rsidRDefault="007D29CD" w:rsidP="00C87ACB">
      <w:pPr>
        <w:pStyle w:val="a4"/>
        <w:ind w:left="851" w:right="322" w:firstLine="425"/>
        <w:rPr>
          <w:rFonts w:ascii="Times New Roman" w:hAnsi="Times New Roman" w:cs="Times New Roman"/>
          <w:sz w:val="28"/>
          <w:szCs w:val="28"/>
        </w:rPr>
      </w:pPr>
      <w:r w:rsidRPr="00D57A9B">
        <w:rPr>
          <w:rFonts w:ascii="Times New Roman" w:hAnsi="Times New Roman" w:cs="Times New Roman"/>
          <w:sz w:val="28"/>
          <w:szCs w:val="28"/>
        </w:rPr>
        <w:t xml:space="preserve">- </w:t>
      </w:r>
      <w:r w:rsidR="00EC0717" w:rsidRPr="00D57A9B">
        <w:rPr>
          <w:rFonts w:ascii="Times New Roman" w:hAnsi="Times New Roman" w:cs="Times New Roman"/>
          <w:sz w:val="28"/>
          <w:szCs w:val="28"/>
        </w:rPr>
        <w:t xml:space="preserve"> для обеспечения открытости деятельности органов местного самоуправления и муниципальных служащих постоянно ведется пополнение информацией официального сайта муниципального образования;  </w:t>
      </w:r>
    </w:p>
    <w:p w:rsidR="00EC0717" w:rsidRPr="00D57A9B" w:rsidRDefault="00EC0717" w:rsidP="00C87ACB">
      <w:pPr>
        <w:pStyle w:val="a4"/>
        <w:ind w:left="851" w:right="322" w:firstLine="425"/>
        <w:rPr>
          <w:rFonts w:ascii="Times New Roman" w:hAnsi="Times New Roman" w:cs="Times New Roman"/>
          <w:sz w:val="28"/>
          <w:szCs w:val="28"/>
        </w:rPr>
      </w:pPr>
      <w:r w:rsidRPr="00D57A9B">
        <w:rPr>
          <w:rFonts w:ascii="Times New Roman" w:hAnsi="Times New Roman" w:cs="Times New Roman"/>
          <w:sz w:val="28"/>
          <w:szCs w:val="28"/>
        </w:rPr>
        <w:t>- постоянно ведется мониторинг муниципальных информационных ресурсов;</w:t>
      </w:r>
    </w:p>
    <w:p w:rsidR="00C87ACB" w:rsidRPr="00D57A9B" w:rsidRDefault="00C87ACB" w:rsidP="00C87ACB">
      <w:pPr>
        <w:ind w:left="851" w:firstLine="425"/>
        <w:rPr>
          <w:rFonts w:ascii="Times New Roman" w:hAnsi="Times New Roman" w:cs="Times New Roman"/>
          <w:sz w:val="28"/>
          <w:szCs w:val="28"/>
        </w:rPr>
      </w:pPr>
      <w:r w:rsidRPr="00D57A9B">
        <w:rPr>
          <w:rFonts w:ascii="Times New Roman" w:hAnsi="Times New Roman" w:cs="Times New Roman"/>
          <w:sz w:val="28"/>
          <w:szCs w:val="28"/>
        </w:rPr>
        <w:t>- обновляется материально-техническая база.</w:t>
      </w:r>
    </w:p>
    <w:p w:rsidR="008155ED" w:rsidRPr="00D57A9B" w:rsidRDefault="00EC0717" w:rsidP="00C87ACB">
      <w:pPr>
        <w:ind w:left="851" w:firstLine="425"/>
        <w:rPr>
          <w:rFonts w:ascii="Times New Roman" w:hAnsi="Times New Roman" w:cs="Times New Roman"/>
          <w:sz w:val="28"/>
          <w:szCs w:val="28"/>
        </w:rPr>
      </w:pPr>
      <w:r w:rsidRPr="00D57A9B">
        <w:rPr>
          <w:rFonts w:ascii="Times New Roman" w:hAnsi="Times New Roman" w:cs="Times New Roman"/>
          <w:sz w:val="28"/>
          <w:szCs w:val="28"/>
        </w:rPr>
        <w:t xml:space="preserve">Общий объём финансирования по программе составил </w:t>
      </w:r>
      <w:r w:rsidR="00E76AA1">
        <w:rPr>
          <w:rFonts w:ascii="Times New Roman" w:hAnsi="Times New Roman" w:cs="Times New Roman"/>
          <w:sz w:val="28"/>
          <w:szCs w:val="28"/>
        </w:rPr>
        <w:t>368,35</w:t>
      </w:r>
      <w:r w:rsidR="00B46C6F" w:rsidRPr="00D57A9B">
        <w:rPr>
          <w:rFonts w:ascii="Times New Roman" w:hAnsi="Times New Roman" w:cs="Times New Roman"/>
          <w:sz w:val="28"/>
          <w:szCs w:val="28"/>
        </w:rPr>
        <w:t xml:space="preserve"> тыс.</w:t>
      </w:r>
      <w:r w:rsidRPr="00D57A9B">
        <w:rPr>
          <w:rFonts w:ascii="Times New Roman" w:hAnsi="Times New Roman" w:cs="Times New Roman"/>
          <w:sz w:val="28"/>
          <w:szCs w:val="28"/>
        </w:rPr>
        <w:t xml:space="preserve"> рублей, что составляет</w:t>
      </w:r>
      <w:r w:rsidR="00C87ACB" w:rsidRPr="00D57A9B">
        <w:rPr>
          <w:rFonts w:ascii="Times New Roman" w:hAnsi="Times New Roman" w:cs="Times New Roman"/>
          <w:sz w:val="28"/>
          <w:szCs w:val="28"/>
        </w:rPr>
        <w:t xml:space="preserve"> </w:t>
      </w:r>
      <w:r w:rsidR="00E01FDE">
        <w:rPr>
          <w:rFonts w:ascii="Times New Roman" w:hAnsi="Times New Roman" w:cs="Times New Roman"/>
          <w:sz w:val="28"/>
          <w:szCs w:val="28"/>
        </w:rPr>
        <w:t>99,8</w:t>
      </w:r>
      <w:r w:rsidRPr="00D57A9B">
        <w:rPr>
          <w:rFonts w:ascii="Times New Roman" w:hAnsi="Times New Roman" w:cs="Times New Roman"/>
          <w:sz w:val="28"/>
          <w:szCs w:val="28"/>
        </w:rPr>
        <w:t xml:space="preserve"> % от запланированного</w:t>
      </w:r>
      <w:r w:rsidR="00B46C6F" w:rsidRPr="00D57A9B">
        <w:rPr>
          <w:rFonts w:ascii="Times New Roman" w:hAnsi="Times New Roman" w:cs="Times New Roman"/>
          <w:sz w:val="28"/>
          <w:szCs w:val="28"/>
        </w:rPr>
        <w:t>.</w:t>
      </w:r>
    </w:p>
    <w:p w:rsidR="00175A09" w:rsidRPr="00C46060" w:rsidRDefault="00175A09" w:rsidP="00C46060">
      <w:pPr>
        <w:pStyle w:val="ConsPlusNormal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46060">
        <w:rPr>
          <w:rFonts w:ascii="Times New Roman" w:hAnsi="Times New Roman" w:cs="Times New Roman"/>
          <w:b/>
          <w:sz w:val="24"/>
          <w:szCs w:val="24"/>
        </w:rPr>
        <w:t>Вывод: Программа признается эффективной, и должна быть продолжен</w:t>
      </w:r>
      <w:r w:rsidR="00A44124" w:rsidRPr="00C46060">
        <w:rPr>
          <w:rFonts w:ascii="Times New Roman" w:hAnsi="Times New Roman" w:cs="Times New Roman"/>
          <w:b/>
          <w:sz w:val="24"/>
          <w:szCs w:val="24"/>
        </w:rPr>
        <w:t>а</w:t>
      </w:r>
      <w:r w:rsidRPr="00C46060">
        <w:rPr>
          <w:rFonts w:ascii="Times New Roman" w:hAnsi="Times New Roman" w:cs="Times New Roman"/>
          <w:b/>
          <w:sz w:val="24"/>
          <w:szCs w:val="24"/>
        </w:rPr>
        <w:t>.</w:t>
      </w:r>
    </w:p>
    <w:p w:rsidR="0036136D" w:rsidRDefault="0036136D" w:rsidP="00EC0717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C87ACB" w:rsidRDefault="00C87ACB" w:rsidP="00EC0717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EC0717">
        <w:rPr>
          <w:rFonts w:ascii="Times New Roman" w:hAnsi="Times New Roman" w:cs="Times New Roman"/>
          <w:sz w:val="24"/>
          <w:szCs w:val="24"/>
        </w:rPr>
        <w:t>Управляющий делами Администрации</w:t>
      </w:r>
    </w:p>
    <w:p w:rsidR="00EC0717" w:rsidRPr="00EC0717" w:rsidRDefault="00C87ACB" w:rsidP="00EC0717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bookmarkStart w:id="2" w:name="_GoBack"/>
      <w:bookmarkEnd w:id="2"/>
      <w:r w:rsidR="00EC0717">
        <w:rPr>
          <w:rFonts w:ascii="Times New Roman" w:hAnsi="Times New Roman" w:cs="Times New Roman"/>
          <w:bCs/>
          <w:sz w:val="24"/>
          <w:szCs w:val="24"/>
        </w:rPr>
        <w:t xml:space="preserve">Среднеканского </w:t>
      </w:r>
      <w:r>
        <w:rPr>
          <w:rFonts w:ascii="Times New Roman" w:hAnsi="Times New Roman" w:cs="Times New Roman"/>
          <w:bCs/>
          <w:sz w:val="24"/>
          <w:szCs w:val="24"/>
        </w:rPr>
        <w:t>муниципального округа</w:t>
      </w:r>
      <w:r w:rsidR="00EC0717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</w:t>
      </w:r>
      <w:r w:rsidR="00EC0717">
        <w:rPr>
          <w:rFonts w:ascii="Times New Roman" w:hAnsi="Times New Roman" w:cs="Times New Roman"/>
          <w:bCs/>
          <w:sz w:val="24"/>
          <w:szCs w:val="24"/>
        </w:rPr>
        <w:t xml:space="preserve">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</w:t>
      </w:r>
      <w:r w:rsidR="00EC0717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B46C6F">
        <w:rPr>
          <w:rFonts w:ascii="Times New Roman" w:hAnsi="Times New Roman" w:cs="Times New Roman"/>
          <w:bCs/>
          <w:sz w:val="24"/>
          <w:szCs w:val="24"/>
        </w:rPr>
        <w:t>Е.В. Лысенкова</w:t>
      </w:r>
    </w:p>
    <w:p w:rsidR="0036136D" w:rsidRDefault="00EC0717" w:rsidP="00EC0717">
      <w:pPr>
        <w:pStyle w:val="ConsPlusNormal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</w:t>
      </w:r>
    </w:p>
    <w:p w:rsidR="00175A09" w:rsidRPr="00C46060" w:rsidRDefault="00175A09" w:rsidP="00C87ACB">
      <w:pPr>
        <w:pStyle w:val="ConsPlusNormal"/>
        <w:ind w:left="426"/>
        <w:rPr>
          <w:rFonts w:ascii="Times New Roman" w:hAnsi="Times New Roman" w:cs="Times New Roman"/>
          <w:sz w:val="24"/>
          <w:szCs w:val="24"/>
        </w:rPr>
      </w:pPr>
      <w:r w:rsidRPr="00C46060">
        <w:rPr>
          <w:rFonts w:ascii="Times New Roman" w:hAnsi="Times New Roman" w:cs="Times New Roman"/>
          <w:sz w:val="24"/>
          <w:szCs w:val="24"/>
        </w:rPr>
        <w:t>Дата составления:</w:t>
      </w:r>
      <w:r w:rsidR="0085529B" w:rsidRPr="00C46060">
        <w:rPr>
          <w:rFonts w:ascii="Times New Roman" w:hAnsi="Times New Roman" w:cs="Times New Roman"/>
          <w:sz w:val="24"/>
          <w:szCs w:val="24"/>
        </w:rPr>
        <w:t xml:space="preserve"> </w:t>
      </w:r>
      <w:r w:rsidR="006A08D7">
        <w:rPr>
          <w:rFonts w:ascii="Times New Roman" w:hAnsi="Times New Roman" w:cs="Times New Roman"/>
          <w:sz w:val="24"/>
          <w:szCs w:val="24"/>
        </w:rPr>
        <w:t>17</w:t>
      </w:r>
      <w:r w:rsidR="00173CC4">
        <w:rPr>
          <w:rFonts w:ascii="Times New Roman" w:hAnsi="Times New Roman" w:cs="Times New Roman"/>
          <w:sz w:val="24"/>
          <w:szCs w:val="24"/>
        </w:rPr>
        <w:t>.</w:t>
      </w:r>
      <w:r w:rsidR="00C87ACB">
        <w:rPr>
          <w:rFonts w:ascii="Times New Roman" w:hAnsi="Times New Roman" w:cs="Times New Roman"/>
          <w:sz w:val="24"/>
          <w:szCs w:val="24"/>
        </w:rPr>
        <w:t>0</w:t>
      </w:r>
      <w:r w:rsidR="006A08D7">
        <w:rPr>
          <w:rFonts w:ascii="Times New Roman" w:hAnsi="Times New Roman" w:cs="Times New Roman"/>
          <w:sz w:val="24"/>
          <w:szCs w:val="24"/>
        </w:rPr>
        <w:t>3</w:t>
      </w:r>
      <w:r w:rsidR="00173CC4">
        <w:rPr>
          <w:rFonts w:ascii="Times New Roman" w:hAnsi="Times New Roman" w:cs="Times New Roman"/>
          <w:sz w:val="24"/>
          <w:szCs w:val="24"/>
        </w:rPr>
        <w:t>.202</w:t>
      </w:r>
      <w:r w:rsidR="006A08D7">
        <w:rPr>
          <w:rFonts w:ascii="Times New Roman" w:hAnsi="Times New Roman" w:cs="Times New Roman"/>
          <w:sz w:val="24"/>
          <w:szCs w:val="24"/>
        </w:rPr>
        <w:t>5</w:t>
      </w:r>
      <w:r w:rsidR="0036136D" w:rsidRPr="00C46060">
        <w:rPr>
          <w:rFonts w:ascii="Times New Roman" w:hAnsi="Times New Roman" w:cs="Times New Roman"/>
          <w:sz w:val="24"/>
          <w:szCs w:val="24"/>
        </w:rPr>
        <w:t xml:space="preserve"> г.</w:t>
      </w:r>
    </w:p>
    <w:sectPr w:rsidR="00175A09" w:rsidRPr="00C46060" w:rsidSect="00D57A9B">
      <w:pgSz w:w="11906" w:h="16838"/>
      <w:pgMar w:top="680" w:right="566" w:bottom="851" w:left="42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DC64D48"/>
    <w:multiLevelType w:val="hybridMultilevel"/>
    <w:tmpl w:val="254427F0"/>
    <w:lvl w:ilvl="0" w:tplc="E294095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4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338"/>
    <w:rsid w:val="00001A8B"/>
    <w:rsid w:val="000103DB"/>
    <w:rsid w:val="000621E6"/>
    <w:rsid w:val="000627CE"/>
    <w:rsid w:val="00075B5B"/>
    <w:rsid w:val="00093710"/>
    <w:rsid w:val="000B430A"/>
    <w:rsid w:val="000C30D6"/>
    <w:rsid w:val="00111788"/>
    <w:rsid w:val="00173CC4"/>
    <w:rsid w:val="00175A09"/>
    <w:rsid w:val="0019637D"/>
    <w:rsid w:val="001B0108"/>
    <w:rsid w:val="001D5406"/>
    <w:rsid w:val="001E2768"/>
    <w:rsid w:val="002262C3"/>
    <w:rsid w:val="0023295C"/>
    <w:rsid w:val="0023654E"/>
    <w:rsid w:val="002674AE"/>
    <w:rsid w:val="002A777C"/>
    <w:rsid w:val="002B1E77"/>
    <w:rsid w:val="002E59FE"/>
    <w:rsid w:val="00313AC1"/>
    <w:rsid w:val="0032495E"/>
    <w:rsid w:val="003275A4"/>
    <w:rsid w:val="003276C6"/>
    <w:rsid w:val="0036136D"/>
    <w:rsid w:val="003B0230"/>
    <w:rsid w:val="003E0200"/>
    <w:rsid w:val="0044640C"/>
    <w:rsid w:val="00452D3E"/>
    <w:rsid w:val="00456929"/>
    <w:rsid w:val="00465AEA"/>
    <w:rsid w:val="00506B64"/>
    <w:rsid w:val="005167A6"/>
    <w:rsid w:val="00540BBD"/>
    <w:rsid w:val="005454A9"/>
    <w:rsid w:val="00580D94"/>
    <w:rsid w:val="005B4C21"/>
    <w:rsid w:val="005B7794"/>
    <w:rsid w:val="005D602B"/>
    <w:rsid w:val="005E64B5"/>
    <w:rsid w:val="005F1988"/>
    <w:rsid w:val="005F7F90"/>
    <w:rsid w:val="006354BB"/>
    <w:rsid w:val="006604CB"/>
    <w:rsid w:val="006821C6"/>
    <w:rsid w:val="006A08D7"/>
    <w:rsid w:val="006B0CBF"/>
    <w:rsid w:val="006C61D1"/>
    <w:rsid w:val="007522CA"/>
    <w:rsid w:val="007613CC"/>
    <w:rsid w:val="007A6C37"/>
    <w:rsid w:val="007B00C4"/>
    <w:rsid w:val="007B7324"/>
    <w:rsid w:val="007C4F7F"/>
    <w:rsid w:val="007D29CD"/>
    <w:rsid w:val="007F4321"/>
    <w:rsid w:val="0080162A"/>
    <w:rsid w:val="008155ED"/>
    <w:rsid w:val="008370E9"/>
    <w:rsid w:val="00843564"/>
    <w:rsid w:val="008458A8"/>
    <w:rsid w:val="0085529B"/>
    <w:rsid w:val="00862ACD"/>
    <w:rsid w:val="008F2E40"/>
    <w:rsid w:val="00921466"/>
    <w:rsid w:val="009556EF"/>
    <w:rsid w:val="00955E05"/>
    <w:rsid w:val="009D1BF4"/>
    <w:rsid w:val="00A05118"/>
    <w:rsid w:val="00A14205"/>
    <w:rsid w:val="00A409C5"/>
    <w:rsid w:val="00A44124"/>
    <w:rsid w:val="00A713FF"/>
    <w:rsid w:val="00A86592"/>
    <w:rsid w:val="00AA2BE8"/>
    <w:rsid w:val="00AB15B7"/>
    <w:rsid w:val="00AD3B5D"/>
    <w:rsid w:val="00AE2566"/>
    <w:rsid w:val="00AE26B1"/>
    <w:rsid w:val="00AE3C63"/>
    <w:rsid w:val="00B01630"/>
    <w:rsid w:val="00B028D7"/>
    <w:rsid w:val="00B46C6F"/>
    <w:rsid w:val="00BA3FBF"/>
    <w:rsid w:val="00BC330A"/>
    <w:rsid w:val="00BD143F"/>
    <w:rsid w:val="00C46060"/>
    <w:rsid w:val="00C652D6"/>
    <w:rsid w:val="00C87ACB"/>
    <w:rsid w:val="00C9572A"/>
    <w:rsid w:val="00CA792A"/>
    <w:rsid w:val="00CC020E"/>
    <w:rsid w:val="00CC2F66"/>
    <w:rsid w:val="00D06C36"/>
    <w:rsid w:val="00D11BE0"/>
    <w:rsid w:val="00D259DC"/>
    <w:rsid w:val="00D418A9"/>
    <w:rsid w:val="00D57A9B"/>
    <w:rsid w:val="00D7050B"/>
    <w:rsid w:val="00D7483F"/>
    <w:rsid w:val="00DA663B"/>
    <w:rsid w:val="00E01FDE"/>
    <w:rsid w:val="00E63B03"/>
    <w:rsid w:val="00E64EBC"/>
    <w:rsid w:val="00E76AA1"/>
    <w:rsid w:val="00EA2338"/>
    <w:rsid w:val="00EC0717"/>
    <w:rsid w:val="00EE6004"/>
    <w:rsid w:val="00F3465F"/>
    <w:rsid w:val="00F34825"/>
    <w:rsid w:val="00F4544E"/>
    <w:rsid w:val="00F63F42"/>
    <w:rsid w:val="00FB3793"/>
    <w:rsid w:val="00FE0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042BE3"/>
  <w15:docId w15:val="{EBFBC024-8FFA-4671-9BF3-71DE208FF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A6C3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1"/>
    <w:next w:val="a"/>
    <w:link w:val="20"/>
    <w:uiPriority w:val="99"/>
    <w:qFormat/>
    <w:rsid w:val="007A6C37"/>
    <w:pPr>
      <w:keepNext w:val="0"/>
      <w:keepLines w:val="0"/>
      <w:widowControl w:val="0"/>
      <w:autoSpaceDE w:val="0"/>
      <w:autoSpaceDN w:val="0"/>
      <w:adjustRightInd w:val="0"/>
      <w:spacing w:before="108" w:after="108" w:line="240" w:lineRule="auto"/>
      <w:jc w:val="center"/>
      <w:outlineLvl w:val="1"/>
    </w:pPr>
    <w:rPr>
      <w:rFonts w:ascii="Arial" w:eastAsiaTheme="minorEastAsia" w:hAnsi="Arial" w:cs="Arial"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A2338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A233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ConsPlusCell">
    <w:name w:val="ConsPlusCell"/>
    <w:rsid w:val="00EA233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a4">
    <w:name w:val="Нормальный (таблица)"/>
    <w:basedOn w:val="a"/>
    <w:next w:val="a"/>
    <w:rsid w:val="00EA233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styleId="a5">
    <w:name w:val="No Spacing"/>
    <w:uiPriority w:val="1"/>
    <w:qFormat/>
    <w:rsid w:val="007A6C37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7A6C37"/>
    <w:rPr>
      <w:rFonts w:ascii="Arial" w:hAnsi="Arial" w:cs="Arial"/>
      <w:b/>
      <w:bCs/>
      <w:color w:val="26282F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7A6C3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6">
    <w:name w:val="Прижатый влево"/>
    <w:basedOn w:val="a"/>
    <w:next w:val="a"/>
    <w:uiPriority w:val="99"/>
    <w:rsid w:val="00B0163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AE25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E2566"/>
    <w:rPr>
      <w:rFonts w:ascii="Tahoma" w:hAnsi="Tahoma" w:cs="Tahoma"/>
      <w:sz w:val="16"/>
      <w:szCs w:val="16"/>
    </w:rPr>
  </w:style>
  <w:style w:type="character" w:customStyle="1" w:styleId="FontStyle37">
    <w:name w:val="Font Style37"/>
    <w:basedOn w:val="a0"/>
    <w:rsid w:val="007F4321"/>
    <w:rPr>
      <w:rFonts w:ascii="Courier New" w:hAnsi="Courier New" w:cs="Courier New"/>
      <w:sz w:val="18"/>
      <w:szCs w:val="18"/>
    </w:rPr>
  </w:style>
  <w:style w:type="paragraph" w:customStyle="1" w:styleId="msonormalcxspmiddle">
    <w:name w:val="msonormalcxspmiddle"/>
    <w:basedOn w:val="a"/>
    <w:rsid w:val="00D57A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Красная строка1"/>
    <w:basedOn w:val="a9"/>
    <w:rsid w:val="00D57A9B"/>
    <w:pPr>
      <w:spacing w:line="240" w:lineRule="auto"/>
      <w:ind w:firstLine="210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tyle9">
    <w:name w:val="Style9"/>
    <w:basedOn w:val="a"/>
    <w:rsid w:val="00D57A9B"/>
    <w:pPr>
      <w:spacing w:after="0" w:line="228" w:lineRule="exac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Body Text"/>
    <w:basedOn w:val="a"/>
    <w:link w:val="aa"/>
    <w:uiPriority w:val="99"/>
    <w:semiHidden/>
    <w:unhideWhenUsed/>
    <w:rsid w:val="00D57A9B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D57A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788</Words>
  <Characters>4492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cp:lastPrinted>2024-02-08T06:04:00Z</cp:lastPrinted>
  <dcterms:created xsi:type="dcterms:W3CDTF">2025-03-25T02:34:00Z</dcterms:created>
  <dcterms:modified xsi:type="dcterms:W3CDTF">2025-03-25T03:52:00Z</dcterms:modified>
</cp:coreProperties>
</file>