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4C91" w:rsidRDefault="00124C91" w:rsidP="00124C91">
      <w:pPr>
        <w:jc w:val="center"/>
        <w:rPr>
          <w:b/>
          <w:sz w:val="36"/>
          <w:szCs w:val="36"/>
        </w:rPr>
      </w:pPr>
      <w:r w:rsidRPr="00033CA0">
        <w:rPr>
          <w:b/>
          <w:sz w:val="36"/>
          <w:szCs w:val="36"/>
        </w:rPr>
        <w:t xml:space="preserve">СОБРАНИЕ ПРЕДСТАВИТЕЛЕЙ </w:t>
      </w:r>
    </w:p>
    <w:p w:rsidR="00124C91" w:rsidRPr="00033CA0" w:rsidRDefault="00124C91" w:rsidP="00124C91">
      <w:pPr>
        <w:jc w:val="center"/>
        <w:rPr>
          <w:sz w:val="36"/>
          <w:szCs w:val="36"/>
        </w:rPr>
      </w:pPr>
      <w:r w:rsidRPr="00033CA0">
        <w:rPr>
          <w:b/>
          <w:sz w:val="36"/>
          <w:szCs w:val="36"/>
        </w:rPr>
        <w:t xml:space="preserve">СРЕДНЕКАНСКОГО </w:t>
      </w:r>
      <w:r w:rsidR="00E37B1C" w:rsidRPr="00033CA0">
        <w:rPr>
          <w:b/>
          <w:sz w:val="36"/>
          <w:szCs w:val="36"/>
        </w:rPr>
        <w:t>МУНИЦИПАЛЬНОГО ОКРУГА</w:t>
      </w:r>
      <w:r w:rsidRPr="00033CA0">
        <w:rPr>
          <w:b/>
          <w:sz w:val="36"/>
          <w:szCs w:val="36"/>
        </w:rPr>
        <w:t xml:space="preserve"> МАГАДАНСКОЙ ОБЛАСТИ</w:t>
      </w:r>
    </w:p>
    <w:p w:rsidR="00CA2328" w:rsidRDefault="00CA2328">
      <w:pPr>
        <w:jc w:val="center"/>
        <w:rPr>
          <w:b/>
          <w:sz w:val="40"/>
          <w:szCs w:val="40"/>
        </w:rPr>
      </w:pPr>
    </w:p>
    <w:p w:rsidR="00CA2328" w:rsidRPr="00262B10" w:rsidRDefault="00124C91" w:rsidP="00124C91">
      <w:pPr>
        <w:jc w:val="center"/>
        <w:rPr>
          <w:sz w:val="40"/>
          <w:szCs w:val="40"/>
        </w:rPr>
      </w:pPr>
      <w:r w:rsidRPr="0081235B">
        <w:rPr>
          <w:b/>
          <w:sz w:val="32"/>
          <w:szCs w:val="32"/>
        </w:rPr>
        <w:t>Р</w:t>
      </w:r>
      <w:r>
        <w:rPr>
          <w:b/>
          <w:sz w:val="32"/>
          <w:szCs w:val="32"/>
        </w:rPr>
        <w:t xml:space="preserve"> </w:t>
      </w:r>
      <w:r w:rsidRPr="0081235B">
        <w:rPr>
          <w:b/>
          <w:sz w:val="32"/>
          <w:szCs w:val="32"/>
        </w:rPr>
        <w:t>Е</w:t>
      </w:r>
      <w:r>
        <w:rPr>
          <w:b/>
          <w:sz w:val="32"/>
          <w:szCs w:val="32"/>
        </w:rPr>
        <w:t xml:space="preserve"> </w:t>
      </w:r>
      <w:r w:rsidRPr="0081235B">
        <w:rPr>
          <w:b/>
          <w:sz w:val="32"/>
          <w:szCs w:val="32"/>
        </w:rPr>
        <w:t>Ш</w:t>
      </w:r>
      <w:r>
        <w:rPr>
          <w:b/>
          <w:sz w:val="32"/>
          <w:szCs w:val="32"/>
        </w:rPr>
        <w:t xml:space="preserve"> </w:t>
      </w:r>
      <w:r w:rsidRPr="0081235B">
        <w:rPr>
          <w:b/>
          <w:sz w:val="32"/>
          <w:szCs w:val="32"/>
        </w:rPr>
        <w:t>Е</w:t>
      </w:r>
      <w:r>
        <w:rPr>
          <w:b/>
          <w:sz w:val="32"/>
          <w:szCs w:val="32"/>
        </w:rPr>
        <w:t xml:space="preserve"> </w:t>
      </w:r>
      <w:r w:rsidRPr="0081235B">
        <w:rPr>
          <w:b/>
          <w:sz w:val="32"/>
          <w:szCs w:val="32"/>
        </w:rPr>
        <w:t>Н</w:t>
      </w:r>
      <w:r>
        <w:rPr>
          <w:b/>
          <w:sz w:val="32"/>
          <w:szCs w:val="32"/>
        </w:rPr>
        <w:t xml:space="preserve"> </w:t>
      </w:r>
      <w:r w:rsidRPr="0081235B">
        <w:rPr>
          <w:b/>
          <w:sz w:val="32"/>
          <w:szCs w:val="32"/>
        </w:rPr>
        <w:t>И</w:t>
      </w:r>
      <w:r>
        <w:rPr>
          <w:b/>
          <w:sz w:val="32"/>
          <w:szCs w:val="32"/>
        </w:rPr>
        <w:t xml:space="preserve"> </w:t>
      </w:r>
      <w:r w:rsidRPr="0081235B">
        <w:rPr>
          <w:b/>
          <w:sz w:val="32"/>
          <w:szCs w:val="32"/>
        </w:rPr>
        <w:t>Е</w:t>
      </w:r>
      <w:r w:rsidRPr="00262B10">
        <w:rPr>
          <w:sz w:val="40"/>
          <w:szCs w:val="40"/>
        </w:rPr>
        <w:t xml:space="preserve"> </w:t>
      </w:r>
    </w:p>
    <w:p w:rsidR="00CA2328" w:rsidRDefault="00CA2328">
      <w:pPr>
        <w:jc w:val="center"/>
        <w:rPr>
          <w:b/>
          <w:sz w:val="28"/>
          <w:szCs w:val="28"/>
        </w:rPr>
      </w:pPr>
    </w:p>
    <w:p w:rsidR="00CA2328" w:rsidRPr="007E1955" w:rsidRDefault="008B2DEB">
      <w:pPr>
        <w:jc w:val="both"/>
      </w:pPr>
      <w:r w:rsidRPr="007E1955">
        <w:t xml:space="preserve">от    </w:t>
      </w:r>
      <w:r w:rsidR="00D567D4" w:rsidRPr="00D567D4">
        <w:rPr>
          <w:u w:val="single"/>
        </w:rPr>
        <w:t>07.12.2023</w:t>
      </w:r>
      <w:r w:rsidR="00D567D4">
        <w:t xml:space="preserve"> </w:t>
      </w:r>
      <w:r w:rsidRPr="007E1955">
        <w:t xml:space="preserve">№ </w:t>
      </w:r>
      <w:r w:rsidRPr="00D567D4">
        <w:rPr>
          <w:u w:val="single"/>
        </w:rPr>
        <w:t xml:space="preserve">  </w:t>
      </w:r>
      <w:r w:rsidR="00D567D4" w:rsidRPr="00D567D4">
        <w:rPr>
          <w:u w:val="single"/>
        </w:rPr>
        <w:t>157</w:t>
      </w:r>
    </w:p>
    <w:p w:rsidR="00CA2328" w:rsidRDefault="008B2DEB">
      <w:pPr>
        <w:ind w:right="-540"/>
        <w:rPr>
          <w:sz w:val="28"/>
          <w:szCs w:val="28"/>
        </w:rPr>
      </w:pPr>
      <w:r>
        <w:t xml:space="preserve">        п. Сеймчан </w:t>
      </w:r>
    </w:p>
    <w:p w:rsidR="00CA2328" w:rsidRDefault="00CA2328">
      <w:pPr>
        <w:jc w:val="center"/>
        <w:rPr>
          <w:b/>
          <w:sz w:val="28"/>
          <w:szCs w:val="28"/>
        </w:rPr>
      </w:pPr>
    </w:p>
    <w:p w:rsidR="003D1CBA" w:rsidRDefault="009505A6">
      <w:pPr>
        <w:tabs>
          <w:tab w:val="left" w:pos="993"/>
        </w:tabs>
        <w:suppressAutoHyphens/>
        <w:jc w:val="both"/>
        <w:rPr>
          <w:b/>
          <w:sz w:val="28"/>
          <w:szCs w:val="28"/>
        </w:rPr>
      </w:pPr>
      <w:r>
        <w:rPr>
          <w:b/>
          <w:sz w:val="28"/>
          <w:szCs w:val="28"/>
        </w:rPr>
        <w:t>«</w:t>
      </w:r>
      <w:r w:rsidR="008B2DEB">
        <w:rPr>
          <w:b/>
          <w:sz w:val="28"/>
          <w:szCs w:val="28"/>
        </w:rPr>
        <w:t xml:space="preserve">Об утверждении </w:t>
      </w:r>
      <w:r>
        <w:rPr>
          <w:b/>
          <w:sz w:val="28"/>
          <w:szCs w:val="28"/>
        </w:rPr>
        <w:t>П</w:t>
      </w:r>
      <w:r w:rsidR="008B2DEB">
        <w:rPr>
          <w:b/>
          <w:sz w:val="28"/>
          <w:szCs w:val="28"/>
        </w:rPr>
        <w:t xml:space="preserve">оложения </w:t>
      </w:r>
    </w:p>
    <w:p w:rsidR="00CA2328" w:rsidRDefault="009505A6">
      <w:pPr>
        <w:tabs>
          <w:tab w:val="left" w:pos="993"/>
        </w:tabs>
        <w:suppressAutoHyphens/>
        <w:jc w:val="both"/>
        <w:rPr>
          <w:b/>
          <w:sz w:val="28"/>
          <w:szCs w:val="28"/>
        </w:rPr>
      </w:pPr>
      <w:r>
        <w:rPr>
          <w:b/>
          <w:sz w:val="28"/>
          <w:szCs w:val="28"/>
        </w:rPr>
        <w:t>о</w:t>
      </w:r>
      <w:r w:rsidR="008B2DEB">
        <w:rPr>
          <w:b/>
          <w:sz w:val="28"/>
          <w:szCs w:val="28"/>
        </w:rPr>
        <w:t>б организации и проведении</w:t>
      </w:r>
    </w:p>
    <w:p w:rsidR="00CA2328" w:rsidRDefault="008B2DEB">
      <w:pPr>
        <w:tabs>
          <w:tab w:val="left" w:pos="993"/>
        </w:tabs>
        <w:suppressAutoHyphens/>
        <w:jc w:val="both"/>
        <w:rPr>
          <w:b/>
          <w:sz w:val="28"/>
          <w:szCs w:val="28"/>
        </w:rPr>
      </w:pPr>
      <w:r>
        <w:rPr>
          <w:b/>
          <w:sz w:val="28"/>
          <w:szCs w:val="28"/>
        </w:rPr>
        <w:t xml:space="preserve">общественных обсуждений или публичных </w:t>
      </w:r>
    </w:p>
    <w:p w:rsidR="00CA2328" w:rsidRDefault="008B2DEB">
      <w:pPr>
        <w:tabs>
          <w:tab w:val="left" w:pos="993"/>
        </w:tabs>
        <w:suppressAutoHyphens/>
        <w:jc w:val="both"/>
        <w:rPr>
          <w:b/>
          <w:sz w:val="28"/>
          <w:szCs w:val="28"/>
        </w:rPr>
      </w:pPr>
      <w:r>
        <w:rPr>
          <w:b/>
          <w:sz w:val="28"/>
          <w:szCs w:val="28"/>
        </w:rPr>
        <w:t xml:space="preserve">слушаний по вопросам градостроительной </w:t>
      </w:r>
    </w:p>
    <w:p w:rsidR="003D1CBA" w:rsidRDefault="008B2DEB">
      <w:pPr>
        <w:tabs>
          <w:tab w:val="left" w:pos="993"/>
        </w:tabs>
        <w:suppressAutoHyphens/>
        <w:jc w:val="both"/>
        <w:rPr>
          <w:b/>
          <w:sz w:val="28"/>
          <w:szCs w:val="28"/>
        </w:rPr>
      </w:pPr>
      <w:r>
        <w:rPr>
          <w:b/>
          <w:sz w:val="28"/>
          <w:szCs w:val="28"/>
        </w:rPr>
        <w:t xml:space="preserve">деятельности на территории Среднеканского </w:t>
      </w:r>
    </w:p>
    <w:p w:rsidR="00CA2328" w:rsidRPr="003D1CBA" w:rsidRDefault="008B2DEB">
      <w:pPr>
        <w:tabs>
          <w:tab w:val="left" w:pos="993"/>
        </w:tabs>
        <w:suppressAutoHyphens/>
        <w:jc w:val="both"/>
        <w:rPr>
          <w:b/>
          <w:sz w:val="28"/>
          <w:szCs w:val="28"/>
          <w:highlight w:val="yellow"/>
        </w:rPr>
      </w:pPr>
      <w:r>
        <w:rPr>
          <w:b/>
          <w:sz w:val="28"/>
          <w:szCs w:val="28"/>
        </w:rPr>
        <w:t>муниципального округа Магаданской области»</w:t>
      </w:r>
    </w:p>
    <w:p w:rsidR="00CA2328" w:rsidRDefault="00CA2328"/>
    <w:p w:rsidR="00CA2328" w:rsidRDefault="00CA2328">
      <w:pPr>
        <w:jc w:val="both"/>
      </w:pPr>
    </w:p>
    <w:p w:rsidR="00CA2328" w:rsidRDefault="008B2DEB" w:rsidP="003D1CBA">
      <w:pPr>
        <w:suppressAutoHyphens/>
        <w:spacing w:line="360" w:lineRule="auto"/>
        <w:jc w:val="both"/>
        <w:rPr>
          <w:sz w:val="28"/>
          <w:szCs w:val="28"/>
        </w:rPr>
      </w:pPr>
      <w:r>
        <w:rPr>
          <w:sz w:val="28"/>
          <w:szCs w:val="28"/>
        </w:rPr>
        <w:tab/>
        <w:t xml:space="preserve">В соответствии </w:t>
      </w:r>
      <w:r w:rsidR="003D1CBA">
        <w:rPr>
          <w:sz w:val="28"/>
          <w:szCs w:val="28"/>
        </w:rPr>
        <w:t>с</w:t>
      </w:r>
      <w:r>
        <w:rPr>
          <w:sz w:val="28"/>
          <w:szCs w:val="28"/>
        </w:rPr>
        <w:t xml:space="preserve"> Федеральн</w:t>
      </w:r>
      <w:r w:rsidR="003D1CBA">
        <w:rPr>
          <w:sz w:val="28"/>
          <w:szCs w:val="28"/>
        </w:rPr>
        <w:t>ым</w:t>
      </w:r>
      <w:r>
        <w:rPr>
          <w:sz w:val="28"/>
          <w:szCs w:val="28"/>
        </w:rPr>
        <w:t xml:space="preserve"> закон</w:t>
      </w:r>
      <w:r w:rsidR="003D1CBA">
        <w:rPr>
          <w:sz w:val="28"/>
          <w:szCs w:val="28"/>
        </w:rPr>
        <w:t>ом от 06.10.</w:t>
      </w:r>
      <w:r>
        <w:rPr>
          <w:sz w:val="28"/>
          <w:szCs w:val="28"/>
        </w:rPr>
        <w:t xml:space="preserve">2003 № 131-ФЗ «Об общих принципах организации местного самоуправления в Российской Федерации», </w:t>
      </w:r>
      <w:r w:rsidR="003D1CBA">
        <w:rPr>
          <w:sz w:val="28"/>
          <w:szCs w:val="28"/>
        </w:rPr>
        <w:t>руководствуясь</w:t>
      </w:r>
      <w:r>
        <w:rPr>
          <w:sz w:val="28"/>
          <w:szCs w:val="28"/>
        </w:rPr>
        <w:t xml:space="preserve"> Градостроительн</w:t>
      </w:r>
      <w:r w:rsidR="003D1CBA">
        <w:rPr>
          <w:sz w:val="28"/>
          <w:szCs w:val="28"/>
        </w:rPr>
        <w:t>ым</w:t>
      </w:r>
      <w:r>
        <w:rPr>
          <w:sz w:val="28"/>
          <w:szCs w:val="28"/>
        </w:rPr>
        <w:t xml:space="preserve"> кодекс</w:t>
      </w:r>
      <w:r w:rsidR="003D1CBA">
        <w:rPr>
          <w:sz w:val="28"/>
          <w:szCs w:val="28"/>
        </w:rPr>
        <w:t>ом</w:t>
      </w:r>
      <w:r>
        <w:rPr>
          <w:sz w:val="28"/>
          <w:szCs w:val="28"/>
        </w:rPr>
        <w:t xml:space="preserve"> Российской Федерации, </w:t>
      </w:r>
      <w:r w:rsidR="009505A6" w:rsidRPr="002D0D2A">
        <w:rPr>
          <w:sz w:val="28"/>
          <w:szCs w:val="28"/>
        </w:rPr>
        <w:t>Уставом муниципального образования «Среднеканский муниципальный округ</w:t>
      </w:r>
      <w:r w:rsidR="009505A6">
        <w:rPr>
          <w:sz w:val="28"/>
          <w:szCs w:val="28"/>
        </w:rPr>
        <w:t xml:space="preserve"> Магаданской области</w:t>
      </w:r>
      <w:r w:rsidR="009505A6" w:rsidRPr="002D0D2A">
        <w:rPr>
          <w:sz w:val="28"/>
          <w:szCs w:val="28"/>
        </w:rPr>
        <w:t>»</w:t>
      </w:r>
      <w:r w:rsidR="009505A6">
        <w:rPr>
          <w:sz w:val="28"/>
          <w:szCs w:val="28"/>
        </w:rPr>
        <w:t xml:space="preserve">, </w:t>
      </w:r>
      <w:r>
        <w:rPr>
          <w:sz w:val="28"/>
          <w:szCs w:val="28"/>
        </w:rPr>
        <w:t>Собрание представителей Среднеканского муниципального округа Магаданской области</w:t>
      </w:r>
    </w:p>
    <w:p w:rsidR="00CA2328" w:rsidRDefault="007F4920">
      <w:pPr>
        <w:spacing w:line="360" w:lineRule="auto"/>
        <w:ind w:right="-540"/>
        <w:jc w:val="center"/>
        <w:rPr>
          <w:b/>
          <w:sz w:val="28"/>
          <w:szCs w:val="28"/>
        </w:rPr>
      </w:pPr>
      <w:r>
        <w:rPr>
          <w:b/>
          <w:sz w:val="28"/>
          <w:szCs w:val="28"/>
        </w:rPr>
        <w:t xml:space="preserve">р </w:t>
      </w:r>
      <w:r w:rsidR="008B2DEB">
        <w:rPr>
          <w:b/>
          <w:sz w:val="28"/>
          <w:szCs w:val="28"/>
        </w:rPr>
        <w:t>е</w:t>
      </w:r>
      <w:r>
        <w:rPr>
          <w:b/>
          <w:sz w:val="28"/>
          <w:szCs w:val="28"/>
        </w:rPr>
        <w:t xml:space="preserve"> </w:t>
      </w:r>
      <w:r w:rsidR="008B2DEB">
        <w:rPr>
          <w:b/>
          <w:sz w:val="28"/>
          <w:szCs w:val="28"/>
        </w:rPr>
        <w:t>ш</w:t>
      </w:r>
      <w:r>
        <w:rPr>
          <w:b/>
          <w:sz w:val="28"/>
          <w:szCs w:val="28"/>
        </w:rPr>
        <w:t xml:space="preserve"> </w:t>
      </w:r>
      <w:r w:rsidR="008B2DEB">
        <w:rPr>
          <w:b/>
          <w:sz w:val="28"/>
          <w:szCs w:val="28"/>
        </w:rPr>
        <w:t>и</w:t>
      </w:r>
      <w:r>
        <w:rPr>
          <w:b/>
          <w:sz w:val="28"/>
          <w:szCs w:val="28"/>
        </w:rPr>
        <w:t xml:space="preserve"> </w:t>
      </w:r>
      <w:r w:rsidR="008B2DEB">
        <w:rPr>
          <w:b/>
          <w:sz w:val="28"/>
          <w:szCs w:val="28"/>
        </w:rPr>
        <w:t>л</w:t>
      </w:r>
      <w:r>
        <w:rPr>
          <w:b/>
          <w:sz w:val="28"/>
          <w:szCs w:val="28"/>
        </w:rPr>
        <w:t xml:space="preserve"> </w:t>
      </w:r>
      <w:r w:rsidR="008B2DEB">
        <w:rPr>
          <w:b/>
          <w:sz w:val="28"/>
          <w:szCs w:val="28"/>
        </w:rPr>
        <w:t>о:</w:t>
      </w:r>
    </w:p>
    <w:p w:rsidR="00E37B1C" w:rsidRDefault="00E37B1C" w:rsidP="00E37B1C">
      <w:pPr>
        <w:pStyle w:val="a3"/>
        <w:numPr>
          <w:ilvl w:val="0"/>
          <w:numId w:val="1"/>
        </w:numPr>
        <w:tabs>
          <w:tab w:val="left" w:pos="993"/>
        </w:tabs>
        <w:suppressAutoHyphens/>
        <w:spacing w:line="360" w:lineRule="auto"/>
        <w:ind w:left="0" w:firstLine="709"/>
        <w:jc w:val="both"/>
        <w:rPr>
          <w:sz w:val="28"/>
          <w:szCs w:val="28"/>
        </w:rPr>
      </w:pPr>
      <w:r w:rsidRPr="00E37B1C">
        <w:rPr>
          <w:sz w:val="28"/>
          <w:szCs w:val="28"/>
        </w:rPr>
        <w:t>Утвердить «Положение об организации и проведении общественных обсуждений или публичных слушаний по вопросам градостроительной деятельности на территории Среднеканского муниципального округа Магаданской области»</w:t>
      </w:r>
      <w:r>
        <w:rPr>
          <w:sz w:val="28"/>
          <w:szCs w:val="28"/>
        </w:rPr>
        <w:t xml:space="preserve"> (прилагается)</w:t>
      </w:r>
      <w:r w:rsidRPr="00E37B1C">
        <w:rPr>
          <w:sz w:val="28"/>
          <w:szCs w:val="28"/>
        </w:rPr>
        <w:t>.</w:t>
      </w:r>
    </w:p>
    <w:p w:rsidR="00CA2328" w:rsidRPr="00E37B1C" w:rsidRDefault="008B2DEB" w:rsidP="00E37B1C">
      <w:pPr>
        <w:pStyle w:val="a3"/>
        <w:numPr>
          <w:ilvl w:val="0"/>
          <w:numId w:val="1"/>
        </w:numPr>
        <w:tabs>
          <w:tab w:val="left" w:pos="993"/>
        </w:tabs>
        <w:suppressAutoHyphens/>
        <w:spacing w:line="360" w:lineRule="auto"/>
        <w:ind w:left="0" w:firstLine="709"/>
        <w:jc w:val="both"/>
        <w:rPr>
          <w:sz w:val="28"/>
          <w:szCs w:val="28"/>
        </w:rPr>
      </w:pPr>
      <w:r w:rsidRPr="00E37B1C">
        <w:rPr>
          <w:sz w:val="28"/>
          <w:szCs w:val="28"/>
        </w:rPr>
        <w:t>Признать утратившими силу:</w:t>
      </w:r>
    </w:p>
    <w:p w:rsidR="00CA2328" w:rsidRDefault="00E37B1C" w:rsidP="00E37B1C">
      <w:pPr>
        <w:tabs>
          <w:tab w:val="left" w:pos="993"/>
        </w:tabs>
        <w:suppressAutoHyphens/>
        <w:spacing w:line="360" w:lineRule="auto"/>
        <w:ind w:firstLine="709"/>
        <w:jc w:val="both"/>
        <w:rPr>
          <w:sz w:val="28"/>
          <w:szCs w:val="28"/>
        </w:rPr>
      </w:pPr>
      <w:r>
        <w:rPr>
          <w:sz w:val="28"/>
          <w:szCs w:val="28"/>
        </w:rPr>
        <w:t>2</w:t>
      </w:r>
      <w:r w:rsidR="009505A6">
        <w:rPr>
          <w:sz w:val="28"/>
          <w:szCs w:val="28"/>
        </w:rPr>
        <w:t>.1.</w:t>
      </w:r>
      <w:r w:rsidR="008B2DEB">
        <w:rPr>
          <w:sz w:val="28"/>
          <w:szCs w:val="28"/>
        </w:rPr>
        <w:t xml:space="preserve"> </w:t>
      </w:r>
      <w:r w:rsidR="00262B10">
        <w:rPr>
          <w:sz w:val="28"/>
          <w:szCs w:val="28"/>
        </w:rPr>
        <w:t xml:space="preserve">решение Собрания представителей Среднеканского городского </w:t>
      </w:r>
      <w:r>
        <w:rPr>
          <w:sz w:val="28"/>
          <w:szCs w:val="28"/>
        </w:rPr>
        <w:t>округа №</w:t>
      </w:r>
      <w:r w:rsidR="008B2DEB">
        <w:rPr>
          <w:sz w:val="28"/>
          <w:szCs w:val="28"/>
        </w:rPr>
        <w:t xml:space="preserve"> 19 от 25.06.2015 «О Положении «О публичных слушаниях на территории муниципального образования «Среднеканский городской округ»;</w:t>
      </w:r>
    </w:p>
    <w:p w:rsidR="00CA2328" w:rsidRDefault="00E37B1C" w:rsidP="00E37B1C">
      <w:pPr>
        <w:tabs>
          <w:tab w:val="left" w:pos="993"/>
        </w:tabs>
        <w:suppressAutoHyphens/>
        <w:spacing w:line="360" w:lineRule="auto"/>
        <w:ind w:firstLine="709"/>
        <w:jc w:val="both"/>
        <w:rPr>
          <w:sz w:val="28"/>
          <w:szCs w:val="28"/>
        </w:rPr>
      </w:pPr>
      <w:r>
        <w:rPr>
          <w:sz w:val="28"/>
          <w:szCs w:val="28"/>
        </w:rPr>
        <w:t>2</w:t>
      </w:r>
      <w:r w:rsidR="009505A6">
        <w:rPr>
          <w:sz w:val="28"/>
          <w:szCs w:val="28"/>
        </w:rPr>
        <w:t>.2.</w:t>
      </w:r>
      <w:r w:rsidR="008B2DEB">
        <w:rPr>
          <w:sz w:val="28"/>
          <w:szCs w:val="28"/>
        </w:rPr>
        <w:t xml:space="preserve"> </w:t>
      </w:r>
      <w:r w:rsidR="00262B10">
        <w:rPr>
          <w:sz w:val="28"/>
          <w:szCs w:val="28"/>
        </w:rPr>
        <w:t xml:space="preserve">решение Собрания представителей Среднеканского городского </w:t>
      </w:r>
      <w:r>
        <w:rPr>
          <w:sz w:val="28"/>
          <w:szCs w:val="28"/>
        </w:rPr>
        <w:t>округа №</w:t>
      </w:r>
      <w:r w:rsidR="008B2DEB">
        <w:rPr>
          <w:sz w:val="28"/>
          <w:szCs w:val="28"/>
        </w:rPr>
        <w:t xml:space="preserve"> 25 от 21.06.2019 «О внесении изменений в решение Собрания представителей Среднеканского городского округа от 25.06.2015 № 19 «О Положении «О публичных слушаниях на территории муниципального образования «Среднеканский городской округ»;</w:t>
      </w:r>
    </w:p>
    <w:p w:rsidR="00CA2328" w:rsidRDefault="00E37B1C" w:rsidP="00E37B1C">
      <w:pPr>
        <w:tabs>
          <w:tab w:val="left" w:pos="993"/>
        </w:tabs>
        <w:suppressAutoHyphens/>
        <w:spacing w:line="360" w:lineRule="auto"/>
        <w:ind w:firstLine="709"/>
        <w:jc w:val="both"/>
        <w:rPr>
          <w:sz w:val="28"/>
          <w:szCs w:val="28"/>
        </w:rPr>
      </w:pPr>
      <w:r>
        <w:rPr>
          <w:sz w:val="28"/>
          <w:szCs w:val="28"/>
        </w:rPr>
        <w:lastRenderedPageBreak/>
        <w:t>2</w:t>
      </w:r>
      <w:r w:rsidR="009505A6">
        <w:rPr>
          <w:sz w:val="28"/>
          <w:szCs w:val="28"/>
        </w:rPr>
        <w:t>.3.</w:t>
      </w:r>
      <w:r w:rsidR="008B2DEB">
        <w:rPr>
          <w:sz w:val="28"/>
          <w:szCs w:val="28"/>
        </w:rPr>
        <w:t xml:space="preserve"> </w:t>
      </w:r>
      <w:r w:rsidR="00262B10">
        <w:rPr>
          <w:sz w:val="28"/>
          <w:szCs w:val="28"/>
        </w:rPr>
        <w:t xml:space="preserve">решение Собрания представителей Среднеканского городского округа  </w:t>
      </w:r>
      <w:r w:rsidR="008B2DEB">
        <w:rPr>
          <w:sz w:val="28"/>
          <w:szCs w:val="28"/>
        </w:rPr>
        <w:t>№ 26 от 21.06.2019 «О Положении «Об организации и проведении общественных обсуждений или публичных слушаний по вопросам градостроительной</w:t>
      </w:r>
      <w:r w:rsidR="00886FAE">
        <w:rPr>
          <w:sz w:val="28"/>
          <w:szCs w:val="28"/>
        </w:rPr>
        <w:t xml:space="preserve"> </w:t>
      </w:r>
      <w:r w:rsidR="008B2DEB">
        <w:rPr>
          <w:sz w:val="28"/>
          <w:szCs w:val="28"/>
        </w:rPr>
        <w:t>деятельности на территории Среднеканского городского округа».</w:t>
      </w:r>
    </w:p>
    <w:p w:rsidR="00CA2328" w:rsidRDefault="00E37B1C" w:rsidP="00E37B1C">
      <w:pPr>
        <w:tabs>
          <w:tab w:val="left" w:pos="993"/>
        </w:tabs>
        <w:suppressAutoHyphens/>
        <w:spacing w:line="360" w:lineRule="auto"/>
        <w:ind w:firstLine="709"/>
        <w:jc w:val="both"/>
        <w:rPr>
          <w:sz w:val="28"/>
          <w:szCs w:val="28"/>
        </w:rPr>
      </w:pPr>
      <w:r>
        <w:rPr>
          <w:sz w:val="28"/>
          <w:szCs w:val="28"/>
        </w:rPr>
        <w:t>3</w:t>
      </w:r>
      <w:r w:rsidR="008B2DEB">
        <w:rPr>
          <w:sz w:val="28"/>
          <w:szCs w:val="28"/>
        </w:rPr>
        <w:t>. Настоящее решение вступает в силу после его официального опубликования в газете Среднеканского муниципального округа «Новая Колыма. Вести».</w:t>
      </w:r>
    </w:p>
    <w:p w:rsidR="00CA2328" w:rsidRDefault="00CA2328">
      <w:pPr>
        <w:tabs>
          <w:tab w:val="left" w:pos="993"/>
        </w:tabs>
        <w:suppressAutoHyphens/>
        <w:spacing w:line="360" w:lineRule="auto"/>
        <w:jc w:val="both"/>
        <w:rPr>
          <w:sz w:val="28"/>
          <w:szCs w:val="28"/>
        </w:rPr>
      </w:pPr>
    </w:p>
    <w:p w:rsidR="00CA2328" w:rsidRDefault="00CA2328">
      <w:pPr>
        <w:tabs>
          <w:tab w:val="left" w:pos="993"/>
        </w:tabs>
        <w:suppressAutoHyphens/>
        <w:spacing w:line="360" w:lineRule="auto"/>
        <w:jc w:val="both"/>
        <w:rPr>
          <w:sz w:val="28"/>
          <w:szCs w:val="28"/>
        </w:rPr>
      </w:pPr>
    </w:p>
    <w:p w:rsidR="00CA2328" w:rsidRDefault="008B2DEB" w:rsidP="00886FAE">
      <w:pPr>
        <w:tabs>
          <w:tab w:val="left" w:pos="993"/>
        </w:tabs>
        <w:suppressAutoHyphens/>
        <w:spacing w:line="276" w:lineRule="auto"/>
        <w:jc w:val="both"/>
        <w:rPr>
          <w:sz w:val="28"/>
          <w:szCs w:val="28"/>
        </w:rPr>
      </w:pPr>
      <w:r>
        <w:rPr>
          <w:sz w:val="28"/>
          <w:szCs w:val="28"/>
        </w:rPr>
        <w:t xml:space="preserve">Глава Среднеканского </w:t>
      </w:r>
    </w:p>
    <w:p w:rsidR="00CA2328" w:rsidRDefault="008B2DEB" w:rsidP="00886FAE">
      <w:pPr>
        <w:tabs>
          <w:tab w:val="left" w:pos="993"/>
        </w:tabs>
        <w:suppressAutoHyphens/>
        <w:spacing w:line="276" w:lineRule="auto"/>
        <w:jc w:val="both"/>
        <w:rPr>
          <w:sz w:val="28"/>
          <w:szCs w:val="28"/>
        </w:rPr>
      </w:pPr>
      <w:r>
        <w:rPr>
          <w:sz w:val="28"/>
          <w:szCs w:val="28"/>
        </w:rPr>
        <w:t>муниципального округа</w:t>
      </w:r>
      <w:r>
        <w:rPr>
          <w:sz w:val="28"/>
          <w:szCs w:val="28"/>
        </w:rPr>
        <w:tab/>
        <w:t xml:space="preserve">                    </w:t>
      </w:r>
      <w:r>
        <w:rPr>
          <w:sz w:val="28"/>
          <w:szCs w:val="28"/>
        </w:rPr>
        <w:tab/>
      </w:r>
      <w:r>
        <w:rPr>
          <w:sz w:val="28"/>
          <w:szCs w:val="28"/>
        </w:rPr>
        <w:tab/>
        <w:t xml:space="preserve">                                О.Н. Герасимова</w:t>
      </w:r>
    </w:p>
    <w:p w:rsidR="00CA2328" w:rsidRDefault="00CA2328" w:rsidP="00886FAE">
      <w:pPr>
        <w:tabs>
          <w:tab w:val="left" w:pos="993"/>
        </w:tabs>
        <w:suppressAutoHyphens/>
        <w:spacing w:line="276" w:lineRule="auto"/>
        <w:jc w:val="both"/>
        <w:rPr>
          <w:sz w:val="28"/>
          <w:szCs w:val="28"/>
        </w:rPr>
      </w:pPr>
    </w:p>
    <w:p w:rsidR="00CA2328" w:rsidRDefault="00CA2328" w:rsidP="00886FAE">
      <w:pPr>
        <w:tabs>
          <w:tab w:val="left" w:pos="993"/>
        </w:tabs>
        <w:suppressAutoHyphens/>
        <w:spacing w:line="276" w:lineRule="auto"/>
        <w:jc w:val="both"/>
        <w:rPr>
          <w:sz w:val="28"/>
          <w:szCs w:val="28"/>
        </w:rPr>
      </w:pPr>
    </w:p>
    <w:p w:rsidR="007F4920" w:rsidRDefault="008B2DEB" w:rsidP="00886FAE">
      <w:pPr>
        <w:spacing w:line="276" w:lineRule="auto"/>
        <w:rPr>
          <w:sz w:val="28"/>
          <w:szCs w:val="28"/>
        </w:rPr>
      </w:pPr>
      <w:r>
        <w:rPr>
          <w:sz w:val="28"/>
          <w:szCs w:val="28"/>
        </w:rPr>
        <w:t>Председатель</w:t>
      </w:r>
    </w:p>
    <w:p w:rsidR="00CA2328" w:rsidRDefault="008B2DEB" w:rsidP="00886FAE">
      <w:pPr>
        <w:spacing w:line="276" w:lineRule="auto"/>
        <w:rPr>
          <w:sz w:val="28"/>
          <w:szCs w:val="28"/>
        </w:rPr>
      </w:pPr>
      <w:r>
        <w:rPr>
          <w:sz w:val="28"/>
          <w:szCs w:val="28"/>
        </w:rPr>
        <w:t xml:space="preserve"> Собрания представителей</w:t>
      </w:r>
    </w:p>
    <w:p w:rsidR="00CA2328" w:rsidRDefault="008B2DEB" w:rsidP="00886FAE">
      <w:pPr>
        <w:spacing w:line="276" w:lineRule="auto"/>
        <w:jc w:val="both"/>
        <w:rPr>
          <w:sz w:val="28"/>
          <w:szCs w:val="28"/>
        </w:rPr>
      </w:pPr>
      <w:r>
        <w:rPr>
          <w:sz w:val="28"/>
          <w:szCs w:val="28"/>
        </w:rPr>
        <w:t xml:space="preserve">Среднеканского муниципального округа            </w:t>
      </w:r>
      <w:r w:rsidR="00886FAE">
        <w:rPr>
          <w:sz w:val="28"/>
          <w:szCs w:val="28"/>
        </w:rPr>
        <w:t xml:space="preserve">                              </w:t>
      </w:r>
      <w:r>
        <w:rPr>
          <w:sz w:val="28"/>
          <w:szCs w:val="28"/>
        </w:rPr>
        <w:t xml:space="preserve"> </w:t>
      </w:r>
      <w:r w:rsidR="00E37B1C">
        <w:rPr>
          <w:sz w:val="28"/>
          <w:szCs w:val="28"/>
        </w:rPr>
        <w:t xml:space="preserve">      </w:t>
      </w:r>
      <w:r>
        <w:rPr>
          <w:sz w:val="28"/>
          <w:szCs w:val="28"/>
        </w:rPr>
        <w:t>А. Н. Таланов</w:t>
      </w:r>
    </w:p>
    <w:p w:rsidR="00CA2328" w:rsidRDefault="008B2DEB">
      <w:pPr>
        <w:spacing w:after="200" w:line="276" w:lineRule="auto"/>
        <w:rPr>
          <w:sz w:val="28"/>
          <w:szCs w:val="28"/>
        </w:rPr>
      </w:pPr>
      <w:r>
        <w:rPr>
          <w:sz w:val="28"/>
          <w:szCs w:val="28"/>
        </w:rPr>
        <w:br w:type="page"/>
      </w:r>
    </w:p>
    <w:p w:rsidR="00CA2328" w:rsidRPr="00886FAE" w:rsidRDefault="008B2DEB">
      <w:pPr>
        <w:suppressAutoHyphens/>
        <w:jc w:val="right"/>
        <w:rPr>
          <w:rFonts w:eastAsiaTheme="minorEastAsia"/>
        </w:rPr>
      </w:pPr>
      <w:r w:rsidRPr="00886FAE">
        <w:rPr>
          <w:rFonts w:eastAsiaTheme="minorEastAsia"/>
        </w:rPr>
        <w:lastRenderedPageBreak/>
        <w:t>Приложение</w:t>
      </w:r>
    </w:p>
    <w:p w:rsidR="00CA2328" w:rsidRPr="00886FAE" w:rsidRDefault="008B2DEB">
      <w:pPr>
        <w:suppressAutoHyphens/>
        <w:jc w:val="right"/>
        <w:rPr>
          <w:rFonts w:eastAsiaTheme="minorEastAsia"/>
        </w:rPr>
      </w:pPr>
      <w:r w:rsidRPr="00886FAE">
        <w:rPr>
          <w:rFonts w:eastAsiaTheme="minorEastAsia"/>
        </w:rPr>
        <w:tab/>
      </w:r>
      <w:r w:rsidRPr="00886FAE">
        <w:rPr>
          <w:rFonts w:eastAsiaTheme="minorEastAsia"/>
        </w:rPr>
        <w:tab/>
      </w:r>
      <w:r w:rsidRPr="00886FAE">
        <w:rPr>
          <w:rFonts w:eastAsiaTheme="minorEastAsia"/>
        </w:rPr>
        <w:tab/>
      </w:r>
      <w:r w:rsidRPr="00886FAE">
        <w:rPr>
          <w:rFonts w:eastAsiaTheme="minorEastAsia"/>
        </w:rPr>
        <w:tab/>
      </w:r>
      <w:r w:rsidRPr="00886FAE">
        <w:rPr>
          <w:rFonts w:eastAsiaTheme="minorEastAsia"/>
        </w:rPr>
        <w:tab/>
      </w:r>
      <w:r w:rsidRPr="00886FAE">
        <w:rPr>
          <w:rFonts w:eastAsiaTheme="minorEastAsia"/>
        </w:rPr>
        <w:tab/>
      </w:r>
      <w:r w:rsidRPr="00886FAE">
        <w:rPr>
          <w:rFonts w:eastAsiaTheme="minorEastAsia"/>
        </w:rPr>
        <w:tab/>
      </w:r>
      <w:r w:rsidRPr="00886FAE">
        <w:rPr>
          <w:rFonts w:eastAsiaTheme="minorEastAsia"/>
        </w:rPr>
        <w:tab/>
        <w:t xml:space="preserve">к решению Собрания представителей Среднеканского муниципального округа </w:t>
      </w:r>
    </w:p>
    <w:p w:rsidR="00CA2328" w:rsidRDefault="008B2DEB">
      <w:pPr>
        <w:suppressAutoHyphens/>
        <w:jc w:val="right"/>
        <w:rPr>
          <w:rFonts w:eastAsiaTheme="minorEastAsia"/>
        </w:rPr>
      </w:pPr>
      <w:r w:rsidRPr="00886FAE">
        <w:rPr>
          <w:rFonts w:eastAsiaTheme="minorEastAsia"/>
        </w:rPr>
        <w:t>Магаданской области</w:t>
      </w:r>
    </w:p>
    <w:p w:rsidR="00CA2328" w:rsidRDefault="008B2DEB">
      <w:pPr>
        <w:widowControl w:val="0"/>
        <w:autoSpaceDE w:val="0"/>
        <w:autoSpaceDN w:val="0"/>
        <w:adjustRightInd w:val="0"/>
        <w:jc w:val="right"/>
        <w:rPr>
          <w:rFonts w:eastAsiaTheme="minorEastAsia"/>
        </w:rPr>
      </w:pP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r>
        <w:rPr>
          <w:rFonts w:eastAsiaTheme="minorEastAsia"/>
        </w:rPr>
        <w:tab/>
      </w:r>
      <w:bookmarkStart w:id="0" w:name="_GoBack"/>
      <w:r w:rsidR="00D567D4">
        <w:rPr>
          <w:rFonts w:eastAsiaTheme="minorEastAsia"/>
        </w:rPr>
        <w:t>о</w:t>
      </w:r>
      <w:r>
        <w:rPr>
          <w:rFonts w:eastAsiaTheme="minorEastAsia"/>
        </w:rPr>
        <w:t>т</w:t>
      </w:r>
      <w:r w:rsidR="00D567D4">
        <w:rPr>
          <w:rFonts w:eastAsiaTheme="minorEastAsia"/>
        </w:rPr>
        <w:t xml:space="preserve"> </w:t>
      </w:r>
      <w:r w:rsidR="00D567D4" w:rsidRPr="00D567D4">
        <w:rPr>
          <w:u w:val="single"/>
        </w:rPr>
        <w:t>07.12.2023</w:t>
      </w:r>
      <w:r w:rsidR="00D567D4">
        <w:t xml:space="preserve"> </w:t>
      </w:r>
      <w:r w:rsidR="00D567D4" w:rsidRPr="007E1955">
        <w:t xml:space="preserve">№ </w:t>
      </w:r>
      <w:r w:rsidR="00D567D4" w:rsidRPr="00D567D4">
        <w:rPr>
          <w:u w:val="single"/>
        </w:rPr>
        <w:t xml:space="preserve">  157</w:t>
      </w:r>
      <w:r>
        <w:rPr>
          <w:rFonts w:eastAsiaTheme="minorEastAsia"/>
        </w:rPr>
        <w:t xml:space="preserve">  </w:t>
      </w:r>
    </w:p>
    <w:bookmarkEnd w:id="0"/>
    <w:p w:rsidR="00CA2328" w:rsidRPr="00E44682" w:rsidRDefault="00CA2328">
      <w:pPr>
        <w:widowControl w:val="0"/>
        <w:autoSpaceDE w:val="0"/>
        <w:autoSpaceDN w:val="0"/>
        <w:adjustRightInd w:val="0"/>
        <w:jc w:val="both"/>
        <w:rPr>
          <w:rFonts w:ascii="Arial" w:eastAsiaTheme="minorEastAsia" w:hAnsi="Arial" w:cs="Arial"/>
        </w:rPr>
      </w:pPr>
    </w:p>
    <w:p w:rsidR="00886FAE" w:rsidRPr="00E44682" w:rsidRDefault="00886FAE">
      <w:pPr>
        <w:widowControl w:val="0"/>
        <w:autoSpaceDE w:val="0"/>
        <w:autoSpaceDN w:val="0"/>
        <w:adjustRightInd w:val="0"/>
        <w:jc w:val="center"/>
        <w:rPr>
          <w:rFonts w:eastAsiaTheme="minorEastAsia"/>
          <w:b/>
          <w:bCs/>
        </w:rPr>
      </w:pPr>
      <w:bookmarkStart w:id="1" w:name="Par35"/>
      <w:bookmarkEnd w:id="1"/>
      <w:r w:rsidRPr="00E44682">
        <w:rPr>
          <w:rFonts w:eastAsiaTheme="minorEastAsia"/>
          <w:b/>
          <w:bCs/>
        </w:rPr>
        <w:t xml:space="preserve">Положение </w:t>
      </w:r>
    </w:p>
    <w:p w:rsidR="00886FAE" w:rsidRPr="00E44682" w:rsidRDefault="00886FAE">
      <w:pPr>
        <w:widowControl w:val="0"/>
        <w:autoSpaceDE w:val="0"/>
        <w:autoSpaceDN w:val="0"/>
        <w:adjustRightInd w:val="0"/>
        <w:jc w:val="center"/>
        <w:rPr>
          <w:rFonts w:eastAsiaTheme="minorEastAsia"/>
          <w:b/>
          <w:bCs/>
        </w:rPr>
      </w:pPr>
      <w:r w:rsidRPr="00E44682">
        <w:rPr>
          <w:rFonts w:eastAsiaTheme="minorEastAsia"/>
          <w:b/>
          <w:bCs/>
        </w:rPr>
        <w:t xml:space="preserve">об организации и проведении общественных обсуждений и </w:t>
      </w:r>
      <w:r w:rsidR="009505A6" w:rsidRPr="00E44682">
        <w:rPr>
          <w:rFonts w:eastAsiaTheme="minorEastAsia"/>
          <w:b/>
          <w:bCs/>
        </w:rPr>
        <w:t xml:space="preserve">публичных </w:t>
      </w:r>
      <w:r w:rsidRPr="00E44682">
        <w:rPr>
          <w:rFonts w:eastAsiaTheme="minorEastAsia"/>
          <w:b/>
          <w:bCs/>
        </w:rPr>
        <w:t xml:space="preserve">слушаний по вопросам градостроительной деятельности на территории Среднеканского муниципального округа Магаданской области. </w:t>
      </w:r>
    </w:p>
    <w:p w:rsidR="00CA2328" w:rsidRPr="00E44682" w:rsidRDefault="00CA2328">
      <w:pPr>
        <w:widowControl w:val="0"/>
        <w:autoSpaceDE w:val="0"/>
        <w:autoSpaceDN w:val="0"/>
        <w:adjustRightInd w:val="0"/>
        <w:jc w:val="both"/>
        <w:rPr>
          <w:rFonts w:ascii="Arial" w:eastAsiaTheme="minorEastAsia" w:hAnsi="Arial" w:cs="Arial"/>
        </w:rPr>
      </w:pPr>
    </w:p>
    <w:p w:rsidR="00CA2328" w:rsidRPr="00E44682" w:rsidRDefault="008B2DEB">
      <w:pPr>
        <w:widowControl w:val="0"/>
        <w:autoSpaceDE w:val="0"/>
        <w:autoSpaceDN w:val="0"/>
        <w:adjustRightInd w:val="0"/>
        <w:jc w:val="center"/>
        <w:outlineLvl w:val="1"/>
        <w:rPr>
          <w:rFonts w:eastAsiaTheme="minorEastAsia"/>
          <w:b/>
          <w:bCs/>
        </w:rPr>
      </w:pPr>
      <w:r w:rsidRPr="00E44682">
        <w:rPr>
          <w:rFonts w:eastAsiaTheme="minorEastAsia"/>
          <w:b/>
          <w:bCs/>
        </w:rPr>
        <w:t>1. Общие положения</w:t>
      </w:r>
    </w:p>
    <w:p w:rsidR="00CA2328" w:rsidRPr="009505A6" w:rsidRDefault="008B2DEB">
      <w:pPr>
        <w:widowControl w:val="0"/>
        <w:autoSpaceDE w:val="0"/>
        <w:autoSpaceDN w:val="0"/>
        <w:adjustRightInd w:val="0"/>
        <w:spacing w:line="276" w:lineRule="auto"/>
        <w:ind w:firstLine="708"/>
        <w:jc w:val="both"/>
        <w:rPr>
          <w:rFonts w:eastAsiaTheme="minorEastAsia"/>
        </w:rPr>
      </w:pPr>
      <w:bookmarkStart w:id="2" w:name="Par45"/>
      <w:bookmarkEnd w:id="2"/>
      <w:r>
        <w:rPr>
          <w:rFonts w:eastAsiaTheme="minorEastAsia"/>
        </w:rPr>
        <w:t xml:space="preserve">1.1. Положение </w:t>
      </w:r>
      <w:r w:rsidR="00F7015C">
        <w:rPr>
          <w:rFonts w:eastAsiaTheme="minorEastAsia"/>
        </w:rPr>
        <w:t xml:space="preserve">об организации и проведении общественных обсуждений и публичных слушаний по вопросам градостроительной деятельности на территории </w:t>
      </w:r>
      <w:r w:rsidR="00F7015C" w:rsidRPr="00F7015C">
        <w:rPr>
          <w:rFonts w:eastAsiaTheme="minorEastAsia"/>
          <w:bCs/>
        </w:rPr>
        <w:t>Среднеканского муниципального округа Магаданской области</w:t>
      </w:r>
      <w:r w:rsidR="00F7015C">
        <w:rPr>
          <w:rFonts w:eastAsiaTheme="minorEastAsia"/>
        </w:rPr>
        <w:t xml:space="preserve"> (далее – Положение) </w:t>
      </w:r>
      <w:r w:rsidRPr="00886FAE">
        <w:rPr>
          <w:rFonts w:eastAsiaTheme="minorEastAsia"/>
        </w:rPr>
        <w:t>устанавливает</w:t>
      </w:r>
      <w:r>
        <w:rPr>
          <w:rFonts w:eastAsiaTheme="minorEastAsia"/>
        </w:rPr>
        <w:t xml:space="preserve"> порядок организации и проведения общественных обсуждений или публичных слушаний по вопросам градостроительной деятельности на территории </w:t>
      </w:r>
      <w:r w:rsidRPr="009505A6">
        <w:rPr>
          <w:rFonts w:eastAsiaTheme="minorEastAsia"/>
        </w:rPr>
        <w:t xml:space="preserve">муниципального образования </w:t>
      </w:r>
      <w:r w:rsidR="00E37B1C">
        <w:rPr>
          <w:rFonts w:eastAsiaTheme="minorEastAsia"/>
        </w:rPr>
        <w:t>«</w:t>
      </w:r>
      <w:r w:rsidRPr="009505A6">
        <w:rPr>
          <w:rFonts w:eastAsiaTheme="minorEastAsia"/>
        </w:rPr>
        <w:t>Среднеканск</w:t>
      </w:r>
      <w:r w:rsidR="00E37B1C">
        <w:rPr>
          <w:rFonts w:eastAsiaTheme="minorEastAsia"/>
        </w:rPr>
        <w:t xml:space="preserve">ий </w:t>
      </w:r>
      <w:r w:rsidRPr="009505A6">
        <w:rPr>
          <w:rFonts w:eastAsiaTheme="minorEastAsia"/>
        </w:rPr>
        <w:t>муниципальный округ Магаданской области</w:t>
      </w:r>
      <w:r w:rsidR="00E37B1C">
        <w:rPr>
          <w:rFonts w:eastAsiaTheme="minorEastAsia"/>
        </w:rPr>
        <w:t>»</w:t>
      </w:r>
      <w:r w:rsidR="00F7015C">
        <w:rPr>
          <w:rFonts w:eastAsiaTheme="minorEastAsia"/>
        </w:rPr>
        <w:t xml:space="preserve"> (далее муниципальное образование)</w:t>
      </w:r>
      <w:r w:rsidRPr="009505A6">
        <w:rPr>
          <w:rFonts w:eastAsiaTheme="minorEastAsia"/>
        </w:rPr>
        <w:t>,</w:t>
      </w:r>
      <w:r w:rsidR="00915896">
        <w:rPr>
          <w:rFonts w:eastAsiaTheme="minorEastAsia"/>
        </w:rPr>
        <w:t xml:space="preserve"> а именно:</w:t>
      </w:r>
      <w:r w:rsidRPr="009505A6">
        <w:rPr>
          <w:rFonts w:eastAsiaTheme="minorEastAsia"/>
        </w:rPr>
        <w:t xml:space="preserve"> </w:t>
      </w:r>
      <w:r w:rsidR="00915896">
        <w:rPr>
          <w:rFonts w:eastAsiaTheme="minorEastAsia"/>
        </w:rPr>
        <w:t xml:space="preserve">по </w:t>
      </w:r>
      <w:r w:rsidRPr="009505A6">
        <w:rPr>
          <w:rFonts w:eastAsiaTheme="minorEastAsia"/>
        </w:rPr>
        <w:t>проектам генеральных планов, проектам правил землепользования и застройки, проектам планировки территории, проектам межевания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разрешённого строительства, реконструкции объектов капитального строительства.</w:t>
      </w:r>
    </w:p>
    <w:p w:rsidR="00CA2328" w:rsidRDefault="008B2DEB">
      <w:pPr>
        <w:widowControl w:val="0"/>
        <w:autoSpaceDE w:val="0"/>
        <w:autoSpaceDN w:val="0"/>
        <w:adjustRightInd w:val="0"/>
        <w:spacing w:line="276" w:lineRule="auto"/>
        <w:ind w:firstLine="708"/>
        <w:jc w:val="both"/>
        <w:rPr>
          <w:rFonts w:eastAsiaTheme="minorEastAsia"/>
        </w:rPr>
      </w:pPr>
      <w:r w:rsidRPr="009505A6">
        <w:rPr>
          <w:rFonts w:eastAsiaTheme="minorEastAsia"/>
        </w:rPr>
        <w:t>1.2. Общественные обсуждения</w:t>
      </w:r>
      <w:r>
        <w:rPr>
          <w:rFonts w:eastAsiaTheme="minorEastAsia"/>
        </w:rPr>
        <w:t xml:space="preserve"> или публичные слушания по вопросам градостроительной деятельности проводятся с целью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CA2328" w:rsidRDefault="008B2DEB">
      <w:pPr>
        <w:widowControl w:val="0"/>
        <w:autoSpaceDE w:val="0"/>
        <w:autoSpaceDN w:val="0"/>
        <w:adjustRightInd w:val="0"/>
        <w:spacing w:line="276" w:lineRule="auto"/>
        <w:ind w:firstLine="708"/>
        <w:jc w:val="both"/>
        <w:rPr>
          <w:rFonts w:eastAsiaTheme="minorEastAsia"/>
        </w:rPr>
      </w:pPr>
      <w:r>
        <w:rPr>
          <w:rFonts w:eastAsiaTheme="minorEastAsia"/>
        </w:rPr>
        <w:t xml:space="preserve">1.3. Под общественными обсуждениями или публичными слушаниями по вопросам градостроительной деятельности в настоящем Положении понимается способ участия жителей </w:t>
      </w:r>
      <w:r w:rsidR="00915896">
        <w:rPr>
          <w:rFonts w:eastAsiaTheme="minorEastAsia"/>
        </w:rPr>
        <w:t xml:space="preserve">муниципального образования </w:t>
      </w:r>
      <w:r>
        <w:rPr>
          <w:rFonts w:eastAsiaTheme="minorEastAsia"/>
        </w:rPr>
        <w:t xml:space="preserve">в осуществлении градостроительной деятельности на </w:t>
      </w:r>
      <w:r w:rsidRPr="00D338DC">
        <w:rPr>
          <w:rFonts w:eastAsiaTheme="minorEastAsia"/>
        </w:rPr>
        <w:t xml:space="preserve">территории муниципального </w:t>
      </w:r>
      <w:r w:rsidR="00D338DC">
        <w:rPr>
          <w:rFonts w:eastAsiaTheme="minorEastAsia"/>
        </w:rPr>
        <w:t>образования</w:t>
      </w:r>
      <w:r>
        <w:rPr>
          <w:rFonts w:eastAsiaTheme="minorEastAsia"/>
        </w:rPr>
        <w:t xml:space="preserve"> и выявления мнения иных заинтересованных лиц, права и интересы которых могут затрагиваться при осуществлении градостроительной деятельности на территории </w:t>
      </w:r>
      <w:r w:rsidR="00D338DC">
        <w:rPr>
          <w:rFonts w:eastAsiaTheme="minorEastAsia"/>
        </w:rPr>
        <w:t>муниципального образования</w:t>
      </w:r>
      <w:r>
        <w:rPr>
          <w:rFonts w:eastAsiaTheme="minorEastAsia"/>
        </w:rPr>
        <w:t>, по существу выносимых на общественные обсуждения или публичные слушания вопросов градостроительной деятельности.</w:t>
      </w:r>
    </w:p>
    <w:p w:rsidR="00CA2328" w:rsidRDefault="008B2DEB">
      <w:pPr>
        <w:widowControl w:val="0"/>
        <w:autoSpaceDE w:val="0"/>
        <w:autoSpaceDN w:val="0"/>
        <w:adjustRightInd w:val="0"/>
        <w:spacing w:line="276" w:lineRule="auto"/>
        <w:ind w:firstLine="708"/>
        <w:jc w:val="both"/>
        <w:rPr>
          <w:rFonts w:eastAsiaTheme="minorEastAsia"/>
        </w:rPr>
      </w:pPr>
      <w:r>
        <w:rPr>
          <w:rFonts w:eastAsiaTheme="minorEastAsia"/>
        </w:rPr>
        <w:t>1.4.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rsidR="00CA2328" w:rsidRDefault="008B2DEB">
      <w:pPr>
        <w:widowControl w:val="0"/>
        <w:autoSpaceDE w:val="0"/>
        <w:autoSpaceDN w:val="0"/>
        <w:adjustRightInd w:val="0"/>
        <w:spacing w:line="276" w:lineRule="auto"/>
        <w:ind w:firstLine="708"/>
        <w:jc w:val="both"/>
        <w:rPr>
          <w:rFonts w:eastAsiaTheme="minorEastAsia"/>
        </w:rPr>
      </w:pPr>
      <w:r>
        <w:rPr>
          <w:rFonts w:eastAsiaTheme="minorEastAsia"/>
        </w:rPr>
        <w:t xml:space="preserve">1.5.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w:t>
      </w:r>
      <w:r>
        <w:rPr>
          <w:rFonts w:eastAsiaTheme="minorEastAsia"/>
        </w:rPr>
        <w:lastRenderedPageBreak/>
        <w:t xml:space="preserve">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w:t>
      </w:r>
      <w:hyperlink r:id="rId9" w:tooltip="&quot;Градостроительный кодекс Российской Федерации&quot; от 29.12.2004 N 190-ФЗ (ред. от 25.12.2018){КонсультантПлюс}" w:history="1">
        <w:r>
          <w:rPr>
            <w:rFonts w:eastAsiaTheme="minorEastAsia"/>
          </w:rPr>
          <w:t>частью 3 статьи 39</w:t>
        </w:r>
      </w:hyperlink>
      <w:r>
        <w:rPr>
          <w:rFonts w:eastAsiaTheme="minorEastAsia"/>
        </w:rPr>
        <w:t xml:space="preserve"> Градостроительного кодекса РФ,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CA2328" w:rsidRDefault="008B2DEB">
      <w:pPr>
        <w:widowControl w:val="0"/>
        <w:autoSpaceDE w:val="0"/>
        <w:autoSpaceDN w:val="0"/>
        <w:adjustRightInd w:val="0"/>
        <w:spacing w:line="276" w:lineRule="auto"/>
        <w:ind w:firstLine="708"/>
        <w:jc w:val="both"/>
        <w:rPr>
          <w:rFonts w:eastAsiaTheme="minorEastAsia"/>
        </w:rPr>
      </w:pPr>
      <w:r>
        <w:rPr>
          <w:rFonts w:eastAsiaTheme="minorEastAsia"/>
        </w:rPr>
        <w:t xml:space="preserve">1.6. Результаты общественных обсуждений и (или) публичных слушаний учитываются при принятии градостроительных решений по вопросам, указанным в </w:t>
      </w:r>
      <w:hyperlink w:anchor="Par45" w:tooltip="1.1. Настоящее Положение определяет порядок организации и проведения общественных обсуждений или публичных слушаний по вопросам градостроительной деятельности на территории Солнечного муниципального района (далее - муниципальный район), а именно: по проектам г" w:history="1">
        <w:r>
          <w:rPr>
            <w:rFonts w:eastAsiaTheme="minorEastAsia"/>
          </w:rPr>
          <w:t>пункте 1.1</w:t>
        </w:r>
      </w:hyperlink>
      <w:r>
        <w:rPr>
          <w:rFonts w:eastAsiaTheme="minorEastAsia"/>
        </w:rPr>
        <w:t xml:space="preserve"> настоящего Положения.</w:t>
      </w:r>
    </w:p>
    <w:p w:rsidR="00CA2328" w:rsidRDefault="00CA2328">
      <w:pPr>
        <w:widowControl w:val="0"/>
        <w:autoSpaceDE w:val="0"/>
        <w:autoSpaceDN w:val="0"/>
        <w:adjustRightInd w:val="0"/>
        <w:spacing w:line="276" w:lineRule="auto"/>
        <w:jc w:val="both"/>
        <w:rPr>
          <w:rFonts w:ascii="Arial" w:eastAsiaTheme="minorEastAsia" w:hAnsi="Arial" w:cs="Arial"/>
        </w:rPr>
      </w:pPr>
    </w:p>
    <w:p w:rsidR="00CA2328" w:rsidRPr="00E44682" w:rsidRDefault="008B2DEB">
      <w:pPr>
        <w:widowControl w:val="0"/>
        <w:autoSpaceDE w:val="0"/>
        <w:autoSpaceDN w:val="0"/>
        <w:adjustRightInd w:val="0"/>
        <w:spacing w:line="276" w:lineRule="auto"/>
        <w:jc w:val="center"/>
        <w:outlineLvl w:val="1"/>
        <w:rPr>
          <w:rFonts w:eastAsiaTheme="minorEastAsia"/>
          <w:b/>
          <w:bCs/>
        </w:rPr>
      </w:pPr>
      <w:r w:rsidRPr="00E44682">
        <w:rPr>
          <w:rFonts w:eastAsiaTheme="minorEastAsia"/>
          <w:b/>
          <w:bCs/>
        </w:rPr>
        <w:t>2. Порядок организации и проведения общественных обсуждений</w:t>
      </w:r>
    </w:p>
    <w:p w:rsidR="00CA2328" w:rsidRPr="00E44682" w:rsidRDefault="008B2DEB">
      <w:pPr>
        <w:widowControl w:val="0"/>
        <w:autoSpaceDE w:val="0"/>
        <w:autoSpaceDN w:val="0"/>
        <w:adjustRightInd w:val="0"/>
        <w:spacing w:line="276" w:lineRule="auto"/>
        <w:jc w:val="center"/>
        <w:rPr>
          <w:rFonts w:eastAsiaTheme="minorEastAsia"/>
          <w:b/>
          <w:bCs/>
        </w:rPr>
      </w:pPr>
      <w:r w:rsidRPr="00E44682">
        <w:rPr>
          <w:rFonts w:eastAsiaTheme="minorEastAsia"/>
          <w:b/>
          <w:bCs/>
        </w:rPr>
        <w:t>или публичных слушаний</w:t>
      </w:r>
    </w:p>
    <w:p w:rsidR="00CA2328" w:rsidRDefault="008B2DEB">
      <w:pPr>
        <w:widowControl w:val="0"/>
        <w:autoSpaceDE w:val="0"/>
        <w:autoSpaceDN w:val="0"/>
        <w:adjustRightInd w:val="0"/>
        <w:spacing w:line="276" w:lineRule="auto"/>
        <w:ind w:firstLine="708"/>
        <w:jc w:val="both"/>
        <w:rPr>
          <w:rFonts w:eastAsiaTheme="minorEastAsia"/>
        </w:rPr>
      </w:pPr>
      <w:r>
        <w:rPr>
          <w:rFonts w:eastAsiaTheme="minorEastAsia"/>
        </w:rPr>
        <w:t>2.1. Общественные обсуждения или публичные слушания проводятс</w:t>
      </w:r>
      <w:r w:rsidR="00F7015C">
        <w:rPr>
          <w:rFonts w:eastAsiaTheme="minorEastAsia"/>
        </w:rPr>
        <w:t>я в связи с подготовкой проектов, указанных в п. 1.1 настоящего Положения</w:t>
      </w:r>
      <w:r>
        <w:rPr>
          <w:rFonts w:eastAsiaTheme="minorEastAsia"/>
        </w:rPr>
        <w:t>, а также в связи с обращениями заинтересованных лиц в целях решения вопросов</w:t>
      </w:r>
      <w:r w:rsidR="004B14B0" w:rsidRPr="004B14B0">
        <w:rPr>
          <w:rFonts w:eastAsiaTheme="minorEastAsia"/>
        </w:rPr>
        <w:t xml:space="preserve"> </w:t>
      </w:r>
      <w:r w:rsidR="004B14B0">
        <w:rPr>
          <w:rFonts w:eastAsiaTheme="minorEastAsia"/>
        </w:rPr>
        <w:t>в области градостроительной деятельности на территории муниципального образования.</w:t>
      </w:r>
    </w:p>
    <w:p w:rsidR="0040436D" w:rsidRDefault="008B2DEB" w:rsidP="0040436D">
      <w:pPr>
        <w:widowControl w:val="0"/>
        <w:autoSpaceDE w:val="0"/>
        <w:autoSpaceDN w:val="0"/>
        <w:adjustRightInd w:val="0"/>
        <w:spacing w:line="276" w:lineRule="auto"/>
        <w:ind w:firstLine="708"/>
        <w:jc w:val="both"/>
        <w:rPr>
          <w:rFonts w:eastAsiaTheme="minorEastAsia"/>
        </w:rPr>
      </w:pPr>
      <w:r>
        <w:rPr>
          <w:rFonts w:eastAsiaTheme="minorEastAsia"/>
        </w:rPr>
        <w:t xml:space="preserve">2.2. Общественные обсуждения или публичные слушания назначаются </w:t>
      </w:r>
      <w:r w:rsidRPr="004B14B0">
        <w:rPr>
          <w:rFonts w:eastAsiaTheme="minorEastAsia"/>
        </w:rPr>
        <w:t>Главой Среднеканского муниципального округа Магаданской области</w:t>
      </w:r>
      <w:r w:rsidR="00290317">
        <w:rPr>
          <w:rFonts w:eastAsiaTheme="minorEastAsia"/>
        </w:rPr>
        <w:t xml:space="preserve"> (далее – Глава муниципального образования) </w:t>
      </w:r>
      <w:r w:rsidR="004B14B0">
        <w:rPr>
          <w:rFonts w:eastAsiaTheme="minorEastAsia"/>
        </w:rPr>
        <w:t xml:space="preserve"> путем издания нормативно – правового акта</w:t>
      </w:r>
      <w:r w:rsidRPr="004B14B0">
        <w:rPr>
          <w:rFonts w:eastAsiaTheme="minorEastAsia"/>
        </w:rPr>
        <w:t>.</w:t>
      </w:r>
      <w:r w:rsidR="0040436D" w:rsidRPr="0040436D">
        <w:rPr>
          <w:rFonts w:eastAsiaTheme="minorEastAsia"/>
        </w:rPr>
        <w:t xml:space="preserve"> </w:t>
      </w:r>
    </w:p>
    <w:p w:rsidR="00CA2328" w:rsidRDefault="00D80B7E">
      <w:pPr>
        <w:widowControl w:val="0"/>
        <w:autoSpaceDE w:val="0"/>
        <w:autoSpaceDN w:val="0"/>
        <w:adjustRightInd w:val="0"/>
        <w:spacing w:line="276" w:lineRule="auto"/>
        <w:ind w:firstLine="708"/>
        <w:jc w:val="both"/>
        <w:rPr>
          <w:rFonts w:eastAsiaTheme="minorEastAsia"/>
        </w:rPr>
      </w:pPr>
      <w:r>
        <w:rPr>
          <w:rFonts w:eastAsiaTheme="minorEastAsia"/>
        </w:rPr>
        <w:t xml:space="preserve">2.3. </w:t>
      </w:r>
      <w:r w:rsidR="0040436D">
        <w:rPr>
          <w:rFonts w:eastAsiaTheme="minorEastAsia"/>
        </w:rPr>
        <w:t xml:space="preserve">После принятия </w:t>
      </w:r>
      <w:r w:rsidR="0040436D" w:rsidRPr="005A592C">
        <w:rPr>
          <w:rFonts w:eastAsiaTheme="minorEastAsia"/>
        </w:rPr>
        <w:t xml:space="preserve">Главой муниципального </w:t>
      </w:r>
      <w:r w:rsidR="00290317">
        <w:rPr>
          <w:rFonts w:eastAsiaTheme="minorEastAsia"/>
        </w:rPr>
        <w:t>образования</w:t>
      </w:r>
      <w:r w:rsidR="0040436D">
        <w:rPr>
          <w:rFonts w:eastAsiaTheme="minorEastAsia"/>
        </w:rPr>
        <w:t xml:space="preserve"> </w:t>
      </w:r>
      <w:r w:rsidR="00290317">
        <w:rPr>
          <w:rFonts w:eastAsiaTheme="minorEastAsia"/>
        </w:rPr>
        <w:t xml:space="preserve">решения </w:t>
      </w:r>
      <w:r w:rsidR="0040436D">
        <w:rPr>
          <w:rFonts w:eastAsiaTheme="minorEastAsia"/>
        </w:rPr>
        <w:t xml:space="preserve">о назначении общественных обсуждений или публичных слушаний, оповещение о начале общественных обсуждений или публичных слушаний подлежит размещению </w:t>
      </w:r>
      <w:r w:rsidR="0040436D" w:rsidRPr="0040436D">
        <w:rPr>
          <w:rFonts w:eastAsiaTheme="minorEastAsia"/>
        </w:rPr>
        <w:t>на сайте муниципального образования</w:t>
      </w:r>
      <w:r w:rsidR="0040436D">
        <w:rPr>
          <w:rFonts w:eastAsiaTheme="minorEastAsia"/>
        </w:rPr>
        <w:t xml:space="preserve"> и официальному опубликованию в печатном средстве массовой информации. Официальным опубликованием оповещения о назначении общественных обсуждений или публичных слушаний считается первая публикация его полного текста в официальном печатном средстве массовой информации. </w:t>
      </w:r>
    </w:p>
    <w:p w:rsidR="00CA2328" w:rsidRDefault="008B2DEB">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4</w:t>
      </w:r>
      <w:r>
        <w:rPr>
          <w:rFonts w:eastAsiaTheme="minorEastAsia"/>
        </w:rPr>
        <w:t xml:space="preserve">. Постановление о назначении общественных обсуждений или публичных слушаний и проект, подлежащий рассмотрению, а также информационные, аналитические материалы, относящиеся к теме общественных обсуждений или публичных слушаний, размещаются на </w:t>
      </w:r>
      <w:r w:rsidRPr="004B14B0">
        <w:rPr>
          <w:rFonts w:eastAsiaTheme="minorEastAsia"/>
        </w:rPr>
        <w:t>сайте муниципального образования «Среднеканский муниципальный округ</w:t>
      </w:r>
      <w:r w:rsidR="004B14B0">
        <w:rPr>
          <w:rFonts w:eastAsiaTheme="minorEastAsia"/>
        </w:rPr>
        <w:t xml:space="preserve"> Магаданской области</w:t>
      </w:r>
      <w:r w:rsidRPr="004B14B0">
        <w:rPr>
          <w:rFonts w:eastAsiaTheme="minorEastAsia"/>
        </w:rPr>
        <w:t>»</w:t>
      </w:r>
      <w:r>
        <w:rPr>
          <w:rFonts w:eastAsiaTheme="minorEastAsia"/>
        </w:rPr>
        <w:t xml:space="preserve"> в информационно-телекоммуникационной сети "Интернет" (далее – </w:t>
      </w:r>
      <w:r w:rsidRPr="004B14B0">
        <w:rPr>
          <w:rFonts w:eastAsiaTheme="minorEastAsia"/>
        </w:rPr>
        <w:t>сайт муниципального образования</w:t>
      </w:r>
      <w:r w:rsidR="004B14B0">
        <w:rPr>
          <w:rFonts w:eastAsiaTheme="minorEastAsia"/>
        </w:rPr>
        <w:t>).</w:t>
      </w:r>
    </w:p>
    <w:p w:rsidR="00CA2328" w:rsidRDefault="008B2DEB">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5</w:t>
      </w:r>
      <w:r>
        <w:rPr>
          <w:rFonts w:eastAsiaTheme="minorEastAsia"/>
        </w:rPr>
        <w:t>. Процедура проведения общественных обсуждений состоит из следующих этапов:</w:t>
      </w:r>
    </w:p>
    <w:p w:rsidR="00CA2328" w:rsidRDefault="003D03FF">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5</w:t>
      </w:r>
      <w:r>
        <w:rPr>
          <w:rFonts w:eastAsiaTheme="minorEastAsia"/>
        </w:rPr>
        <w:t>.</w:t>
      </w:r>
      <w:r w:rsidR="008B2DEB">
        <w:rPr>
          <w:rFonts w:eastAsiaTheme="minorEastAsia"/>
        </w:rPr>
        <w:t>1</w:t>
      </w:r>
      <w:r w:rsidR="004B14B0">
        <w:rPr>
          <w:rFonts w:eastAsiaTheme="minorEastAsia"/>
        </w:rPr>
        <w:t>.</w:t>
      </w:r>
      <w:r w:rsidR="008B2DEB">
        <w:rPr>
          <w:rFonts w:eastAsiaTheme="minorEastAsia"/>
        </w:rPr>
        <w:t xml:space="preserve"> </w:t>
      </w:r>
      <w:r w:rsidR="00DD04C9">
        <w:rPr>
          <w:rFonts w:eastAsiaTheme="minorEastAsia"/>
        </w:rPr>
        <w:t>о</w:t>
      </w:r>
      <w:r w:rsidR="008B2DEB">
        <w:rPr>
          <w:rFonts w:eastAsiaTheme="minorEastAsia"/>
        </w:rPr>
        <w:t>повещение о</w:t>
      </w:r>
      <w:r w:rsidR="004B14B0">
        <w:rPr>
          <w:rFonts w:eastAsiaTheme="minorEastAsia"/>
        </w:rPr>
        <w:t xml:space="preserve"> начале общественных обсуждений, по форме представленной в Приложение № 1 к настоящему Положению</w:t>
      </w:r>
      <w:r w:rsidR="008B2DEB">
        <w:rPr>
          <w:rFonts w:eastAsiaTheme="minorEastAsia"/>
        </w:rPr>
        <w:t>;</w:t>
      </w:r>
    </w:p>
    <w:p w:rsidR="00CA2328" w:rsidRDefault="003D03FF" w:rsidP="00624705">
      <w:pPr>
        <w:widowControl w:val="0"/>
        <w:autoSpaceDE w:val="0"/>
        <w:autoSpaceDN w:val="0"/>
        <w:adjustRightInd w:val="0"/>
        <w:spacing w:line="276" w:lineRule="auto"/>
        <w:ind w:firstLine="708"/>
        <w:jc w:val="both"/>
        <w:rPr>
          <w:rFonts w:eastAsiaTheme="minorEastAsia"/>
        </w:rPr>
      </w:pPr>
      <w:bookmarkStart w:id="3" w:name="Par61"/>
      <w:bookmarkEnd w:id="3"/>
      <w:r>
        <w:rPr>
          <w:rFonts w:eastAsiaTheme="minorEastAsia"/>
        </w:rPr>
        <w:t>2.</w:t>
      </w:r>
      <w:r w:rsidR="00D80B7E">
        <w:rPr>
          <w:rFonts w:eastAsiaTheme="minorEastAsia"/>
        </w:rPr>
        <w:t>5</w:t>
      </w:r>
      <w:r>
        <w:rPr>
          <w:rFonts w:eastAsiaTheme="minorEastAsia"/>
        </w:rPr>
        <w:t>.</w:t>
      </w:r>
      <w:r w:rsidR="008B2DEB">
        <w:rPr>
          <w:rFonts w:eastAsiaTheme="minorEastAsia"/>
        </w:rPr>
        <w:t>2</w:t>
      </w:r>
      <w:r w:rsidR="004B14B0">
        <w:rPr>
          <w:rFonts w:eastAsiaTheme="minorEastAsia"/>
        </w:rPr>
        <w:t xml:space="preserve">. </w:t>
      </w:r>
      <w:r w:rsidR="00DD04C9">
        <w:rPr>
          <w:rFonts w:eastAsiaTheme="minorEastAsia"/>
        </w:rPr>
        <w:t>р</w:t>
      </w:r>
      <w:r w:rsidR="008B2DEB">
        <w:rPr>
          <w:rFonts w:eastAsiaTheme="minorEastAsia"/>
        </w:rPr>
        <w:t xml:space="preserve">азмещение проекта, подлежащего рассмотрению на общественных обсуждениях, и информационных материалов к нему на </w:t>
      </w:r>
      <w:r w:rsidR="008B2DEB" w:rsidRPr="004B14B0">
        <w:rPr>
          <w:rFonts w:eastAsiaTheme="minorEastAsia"/>
        </w:rPr>
        <w:t>сайте муниципального образования</w:t>
      </w:r>
      <w:r w:rsidR="00624705">
        <w:rPr>
          <w:rFonts w:eastAsiaTheme="minorEastAsia"/>
        </w:rPr>
        <w:t xml:space="preserve"> и о</w:t>
      </w:r>
      <w:r>
        <w:rPr>
          <w:rFonts w:eastAsiaTheme="minorEastAsia"/>
        </w:rPr>
        <w:t xml:space="preserve">ткрытие экспозиции или экспозиций </w:t>
      </w:r>
      <w:r w:rsidR="008B2DEB">
        <w:rPr>
          <w:rFonts w:eastAsiaTheme="minorEastAsia"/>
        </w:rPr>
        <w:t>проекта, подлежащего рассмотрению на общественных обсуждениях;</w:t>
      </w:r>
    </w:p>
    <w:p w:rsidR="00624705" w:rsidRDefault="00624705" w:rsidP="003D03FF">
      <w:pPr>
        <w:widowControl w:val="0"/>
        <w:autoSpaceDE w:val="0"/>
        <w:autoSpaceDN w:val="0"/>
        <w:adjustRightInd w:val="0"/>
        <w:spacing w:line="276" w:lineRule="auto"/>
        <w:ind w:firstLine="708"/>
        <w:jc w:val="both"/>
        <w:rPr>
          <w:rFonts w:eastAsiaTheme="minorEastAsia"/>
        </w:rPr>
      </w:pPr>
      <w:r>
        <w:rPr>
          <w:rFonts w:eastAsiaTheme="minorEastAsia"/>
        </w:rPr>
        <w:t xml:space="preserve">2.5.3. </w:t>
      </w:r>
      <w:r w:rsidR="00DD04C9">
        <w:t>п</w:t>
      </w:r>
      <w:r>
        <w:t xml:space="preserve">роведение экспозиции или экспозиций проекта, подлежащего рассмотрению на </w:t>
      </w:r>
      <w:r>
        <w:lastRenderedPageBreak/>
        <w:t>общественных обсуждениях;</w:t>
      </w:r>
    </w:p>
    <w:p w:rsidR="003D03FF" w:rsidRDefault="003D03FF" w:rsidP="003D03FF">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5</w:t>
      </w:r>
      <w:r>
        <w:rPr>
          <w:rFonts w:eastAsiaTheme="minorEastAsia"/>
        </w:rPr>
        <w:t>.</w:t>
      </w:r>
      <w:r w:rsidR="00624705">
        <w:rPr>
          <w:rFonts w:eastAsiaTheme="minorEastAsia"/>
        </w:rPr>
        <w:t>4</w:t>
      </w:r>
      <w:r>
        <w:rPr>
          <w:rFonts w:eastAsiaTheme="minorEastAsia"/>
        </w:rPr>
        <w:t xml:space="preserve">. </w:t>
      </w:r>
      <w:r w:rsidR="00DD04C9">
        <w:rPr>
          <w:rFonts w:eastAsiaTheme="minorEastAsia"/>
        </w:rPr>
        <w:t>п</w:t>
      </w:r>
      <w:r w:rsidR="008B2DEB">
        <w:rPr>
          <w:rFonts w:eastAsiaTheme="minorEastAsia"/>
        </w:rPr>
        <w:t xml:space="preserve">одготовка и оформление протокола общественных обсуждений </w:t>
      </w:r>
      <w:r>
        <w:rPr>
          <w:rFonts w:eastAsiaTheme="minorEastAsia"/>
        </w:rPr>
        <w:t>по форме, представленной в Приложение № 3 к настоящему Положению;</w:t>
      </w:r>
    </w:p>
    <w:p w:rsidR="003D03FF" w:rsidRDefault="003D03FF" w:rsidP="003D03FF">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5</w:t>
      </w:r>
      <w:r>
        <w:rPr>
          <w:rFonts w:eastAsiaTheme="minorEastAsia"/>
        </w:rPr>
        <w:t xml:space="preserve">.5. </w:t>
      </w:r>
      <w:r w:rsidR="00DD04C9">
        <w:rPr>
          <w:rFonts w:eastAsiaTheme="minorEastAsia"/>
        </w:rPr>
        <w:t>п</w:t>
      </w:r>
      <w:r w:rsidR="008B2DEB">
        <w:rPr>
          <w:rFonts w:eastAsiaTheme="minorEastAsia"/>
        </w:rPr>
        <w:t xml:space="preserve">одготовка и опубликование заключения о результатах общественных обсуждений </w:t>
      </w:r>
      <w:r>
        <w:rPr>
          <w:rFonts w:eastAsiaTheme="minorEastAsia"/>
        </w:rPr>
        <w:t>по форме представленной в Приложение № 5 к настоящему Положению.</w:t>
      </w:r>
    </w:p>
    <w:p w:rsidR="00CA2328" w:rsidRDefault="008B2DEB" w:rsidP="003D03FF">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6</w:t>
      </w:r>
      <w:r>
        <w:rPr>
          <w:rFonts w:eastAsiaTheme="minorEastAsia"/>
        </w:rPr>
        <w:t>. Процедура проведения публичных слушаний состоит из следующих этапов:</w:t>
      </w:r>
    </w:p>
    <w:p w:rsidR="00CA2328" w:rsidRDefault="003D03FF">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6</w:t>
      </w:r>
      <w:r>
        <w:rPr>
          <w:rFonts w:eastAsiaTheme="minorEastAsia"/>
        </w:rPr>
        <w:t>.</w:t>
      </w:r>
      <w:r w:rsidR="008B2DEB">
        <w:rPr>
          <w:rFonts w:eastAsiaTheme="minorEastAsia"/>
        </w:rPr>
        <w:t>1</w:t>
      </w:r>
      <w:r>
        <w:rPr>
          <w:rFonts w:eastAsiaTheme="minorEastAsia"/>
        </w:rPr>
        <w:t>.</w:t>
      </w:r>
      <w:r w:rsidR="008B2DEB">
        <w:rPr>
          <w:rFonts w:eastAsiaTheme="minorEastAsia"/>
        </w:rPr>
        <w:t xml:space="preserve"> </w:t>
      </w:r>
      <w:r w:rsidR="00DD04C9">
        <w:rPr>
          <w:rFonts w:eastAsiaTheme="minorEastAsia"/>
        </w:rPr>
        <w:t>о</w:t>
      </w:r>
      <w:r w:rsidR="008B2DEB">
        <w:rPr>
          <w:rFonts w:eastAsiaTheme="minorEastAsia"/>
        </w:rPr>
        <w:t xml:space="preserve">повещение о начале публичных слушаний </w:t>
      </w:r>
      <w:r>
        <w:rPr>
          <w:rFonts w:eastAsiaTheme="minorEastAsia"/>
        </w:rPr>
        <w:t>по форме, представленной в Приложение № 2 к настоящему Положению;</w:t>
      </w:r>
    </w:p>
    <w:p w:rsidR="00CA2328" w:rsidRDefault="003D03FF">
      <w:pPr>
        <w:widowControl w:val="0"/>
        <w:autoSpaceDE w:val="0"/>
        <w:autoSpaceDN w:val="0"/>
        <w:adjustRightInd w:val="0"/>
        <w:spacing w:line="276" w:lineRule="auto"/>
        <w:ind w:firstLine="708"/>
        <w:jc w:val="both"/>
        <w:rPr>
          <w:rFonts w:eastAsiaTheme="minorEastAsia"/>
        </w:rPr>
      </w:pPr>
      <w:bookmarkStart w:id="4" w:name="Par67"/>
      <w:bookmarkEnd w:id="4"/>
      <w:r>
        <w:rPr>
          <w:rFonts w:eastAsiaTheme="minorEastAsia"/>
        </w:rPr>
        <w:t>2.</w:t>
      </w:r>
      <w:r w:rsidR="00D80B7E">
        <w:rPr>
          <w:rFonts w:eastAsiaTheme="minorEastAsia"/>
        </w:rPr>
        <w:t>6</w:t>
      </w:r>
      <w:r>
        <w:rPr>
          <w:rFonts w:eastAsiaTheme="minorEastAsia"/>
        </w:rPr>
        <w:t>.</w:t>
      </w:r>
      <w:r w:rsidR="008B2DEB">
        <w:rPr>
          <w:rFonts w:eastAsiaTheme="minorEastAsia"/>
        </w:rPr>
        <w:t>2</w:t>
      </w:r>
      <w:r>
        <w:rPr>
          <w:rFonts w:eastAsiaTheme="minorEastAsia"/>
        </w:rPr>
        <w:t xml:space="preserve">. </w:t>
      </w:r>
      <w:r w:rsidR="00DD04C9">
        <w:rPr>
          <w:rFonts w:eastAsiaTheme="minorEastAsia"/>
        </w:rPr>
        <w:t>р</w:t>
      </w:r>
      <w:r w:rsidR="008B2DEB">
        <w:rPr>
          <w:rFonts w:eastAsiaTheme="minorEastAsia"/>
        </w:rPr>
        <w:t xml:space="preserve">азмещение проекта, подлежащего рассмотрению на публичных слушаниях, и информационных </w:t>
      </w:r>
      <w:r w:rsidR="00134627">
        <w:rPr>
          <w:rFonts w:eastAsiaTheme="minorEastAsia"/>
        </w:rPr>
        <w:t xml:space="preserve">материалов к нему на </w:t>
      </w:r>
      <w:r w:rsidR="00134627" w:rsidRPr="003D03FF">
        <w:rPr>
          <w:rFonts w:eastAsiaTheme="minorEastAsia"/>
        </w:rPr>
        <w:t>сайте муниципального образования</w:t>
      </w:r>
      <w:r w:rsidR="00134627">
        <w:rPr>
          <w:rFonts w:eastAsiaTheme="minorEastAsia"/>
        </w:rPr>
        <w:t xml:space="preserve"> и открытие экспозиции или экспозиций такого </w:t>
      </w:r>
      <w:r w:rsidR="008B2DEB">
        <w:rPr>
          <w:rFonts w:eastAsiaTheme="minorEastAsia"/>
        </w:rPr>
        <w:t>проекта;</w:t>
      </w:r>
    </w:p>
    <w:p w:rsidR="00134627" w:rsidRPr="00134627" w:rsidRDefault="00134627" w:rsidP="00134627">
      <w:pPr>
        <w:widowControl w:val="0"/>
        <w:autoSpaceDE w:val="0"/>
        <w:autoSpaceDN w:val="0"/>
        <w:adjustRightInd w:val="0"/>
        <w:spacing w:line="276" w:lineRule="auto"/>
        <w:ind w:firstLine="708"/>
        <w:jc w:val="both"/>
      </w:pPr>
      <w:r>
        <w:rPr>
          <w:rFonts w:eastAsiaTheme="minorEastAsia"/>
        </w:rPr>
        <w:t>2.6.3.</w:t>
      </w:r>
      <w:bookmarkStart w:id="5" w:name="sub_501053"/>
      <w:r>
        <w:rPr>
          <w:rFonts w:eastAsiaTheme="minorEastAsia"/>
        </w:rPr>
        <w:t xml:space="preserve"> </w:t>
      </w:r>
      <w:r w:rsidR="00DD04C9">
        <w:rPr>
          <w:rFonts w:eastAsiaTheme="minorEastAsia"/>
        </w:rPr>
        <w:t>п</w:t>
      </w:r>
      <w:r>
        <w:t>роведение экспозиции или экспозиций проекта, подлежащего рассмотрению на публичных слушаниях;</w:t>
      </w:r>
      <w:bookmarkEnd w:id="5"/>
    </w:p>
    <w:p w:rsidR="00CA2328" w:rsidRDefault="003D03FF">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6</w:t>
      </w:r>
      <w:r>
        <w:rPr>
          <w:rFonts w:eastAsiaTheme="minorEastAsia"/>
        </w:rPr>
        <w:t>.</w:t>
      </w:r>
      <w:r w:rsidR="00134627">
        <w:rPr>
          <w:rFonts w:eastAsiaTheme="minorEastAsia"/>
        </w:rPr>
        <w:t>4</w:t>
      </w:r>
      <w:r>
        <w:rPr>
          <w:rFonts w:eastAsiaTheme="minorEastAsia"/>
        </w:rPr>
        <w:t xml:space="preserve">. </w:t>
      </w:r>
      <w:r w:rsidR="00DD04C9">
        <w:rPr>
          <w:rFonts w:eastAsiaTheme="minorEastAsia"/>
        </w:rPr>
        <w:t>п</w:t>
      </w:r>
      <w:r w:rsidR="008B2DEB">
        <w:rPr>
          <w:rFonts w:eastAsiaTheme="minorEastAsia"/>
        </w:rPr>
        <w:t>роведение собрания участников публичных слушаний;</w:t>
      </w:r>
    </w:p>
    <w:p w:rsidR="00CA2328" w:rsidRDefault="003D03FF">
      <w:pPr>
        <w:widowControl w:val="0"/>
        <w:autoSpaceDE w:val="0"/>
        <w:autoSpaceDN w:val="0"/>
        <w:adjustRightInd w:val="0"/>
        <w:spacing w:line="276" w:lineRule="auto"/>
        <w:ind w:firstLine="708"/>
        <w:jc w:val="both"/>
        <w:rPr>
          <w:rFonts w:eastAsiaTheme="minorEastAsia"/>
        </w:rPr>
      </w:pPr>
      <w:r>
        <w:rPr>
          <w:rFonts w:eastAsiaTheme="minorEastAsia"/>
        </w:rPr>
        <w:t>2.</w:t>
      </w:r>
      <w:r w:rsidR="00D80B7E">
        <w:rPr>
          <w:rFonts w:eastAsiaTheme="minorEastAsia"/>
        </w:rPr>
        <w:t>6</w:t>
      </w:r>
      <w:r>
        <w:rPr>
          <w:rFonts w:eastAsiaTheme="minorEastAsia"/>
        </w:rPr>
        <w:t>.</w:t>
      </w:r>
      <w:r w:rsidR="00DD04C9">
        <w:rPr>
          <w:rFonts w:eastAsiaTheme="minorEastAsia"/>
        </w:rPr>
        <w:t>5</w:t>
      </w:r>
      <w:r>
        <w:rPr>
          <w:rFonts w:eastAsiaTheme="minorEastAsia"/>
        </w:rPr>
        <w:t xml:space="preserve">. </w:t>
      </w:r>
      <w:r w:rsidR="00DD04C9">
        <w:rPr>
          <w:rFonts w:eastAsiaTheme="minorEastAsia"/>
        </w:rPr>
        <w:t>п</w:t>
      </w:r>
      <w:r w:rsidR="008B2DEB">
        <w:rPr>
          <w:rFonts w:eastAsiaTheme="minorEastAsia"/>
        </w:rPr>
        <w:t xml:space="preserve">одготовка и оформление протокола публичных слушаний </w:t>
      </w:r>
      <w:r>
        <w:rPr>
          <w:rFonts w:eastAsiaTheme="minorEastAsia"/>
        </w:rPr>
        <w:t>по форме, представленной в Приложение № 4 к настоящему Положению;</w:t>
      </w:r>
    </w:p>
    <w:p w:rsidR="00CA2328" w:rsidRDefault="003D03FF" w:rsidP="00536AA6">
      <w:pPr>
        <w:widowControl w:val="0"/>
        <w:autoSpaceDE w:val="0"/>
        <w:autoSpaceDN w:val="0"/>
        <w:adjustRightInd w:val="0"/>
        <w:spacing w:line="276" w:lineRule="auto"/>
        <w:ind w:firstLine="709"/>
        <w:jc w:val="both"/>
        <w:rPr>
          <w:rFonts w:eastAsiaTheme="minorEastAsia"/>
        </w:rPr>
      </w:pPr>
      <w:r>
        <w:rPr>
          <w:rFonts w:eastAsiaTheme="minorEastAsia"/>
        </w:rPr>
        <w:t>2.</w:t>
      </w:r>
      <w:r w:rsidR="00D80B7E">
        <w:rPr>
          <w:rFonts w:eastAsiaTheme="minorEastAsia"/>
        </w:rPr>
        <w:t>6</w:t>
      </w:r>
      <w:r>
        <w:rPr>
          <w:rFonts w:eastAsiaTheme="minorEastAsia"/>
        </w:rPr>
        <w:t>.</w:t>
      </w:r>
      <w:r w:rsidR="00DD04C9">
        <w:rPr>
          <w:rFonts w:eastAsiaTheme="minorEastAsia"/>
        </w:rPr>
        <w:t>6</w:t>
      </w:r>
      <w:r>
        <w:rPr>
          <w:rFonts w:eastAsiaTheme="minorEastAsia"/>
        </w:rPr>
        <w:t xml:space="preserve">. </w:t>
      </w:r>
      <w:r w:rsidR="00DD04C9">
        <w:rPr>
          <w:rFonts w:eastAsiaTheme="minorEastAsia"/>
        </w:rPr>
        <w:t>п</w:t>
      </w:r>
      <w:r w:rsidR="008B2DEB">
        <w:rPr>
          <w:rFonts w:eastAsiaTheme="minorEastAsia"/>
        </w:rPr>
        <w:t xml:space="preserve">одготовка и опубликование заключения о результатах публичных слушаний </w:t>
      </w:r>
      <w:r w:rsidR="002F2A82">
        <w:rPr>
          <w:rFonts w:eastAsiaTheme="minorEastAsia"/>
        </w:rPr>
        <w:t>по форме, представленной в Приложение № 6 к настоящему Положению</w:t>
      </w:r>
      <w:r w:rsidR="008B2DEB">
        <w:rPr>
          <w:rFonts w:eastAsiaTheme="minorEastAsia"/>
        </w:rPr>
        <w:t>.</w:t>
      </w:r>
    </w:p>
    <w:p w:rsidR="00536AA6" w:rsidRDefault="00536AA6" w:rsidP="00536AA6">
      <w:pPr>
        <w:ind w:firstLine="709"/>
        <w:jc w:val="both"/>
      </w:pPr>
      <w:bookmarkStart w:id="6" w:name="sub_501061"/>
      <w:r>
        <w:t>2.7. Оповещение о начале общественных обсуждений или публичных слушаний должно содержать:</w:t>
      </w:r>
    </w:p>
    <w:p w:rsidR="00536AA6" w:rsidRDefault="00536AA6" w:rsidP="00536AA6">
      <w:pPr>
        <w:ind w:firstLine="709"/>
        <w:jc w:val="both"/>
      </w:pPr>
      <w:r>
        <w:t>2.7.1.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536AA6" w:rsidRDefault="00536AA6" w:rsidP="00536AA6">
      <w:pPr>
        <w:ind w:firstLine="709"/>
        <w:jc w:val="both"/>
      </w:pPr>
      <w:bookmarkStart w:id="7" w:name="sub_501062"/>
      <w:bookmarkEnd w:id="6"/>
      <w:r>
        <w:t>2.7.2.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536AA6" w:rsidRDefault="00536AA6" w:rsidP="00536AA6">
      <w:pPr>
        <w:ind w:firstLine="709"/>
        <w:jc w:val="both"/>
      </w:pPr>
      <w:bookmarkStart w:id="8" w:name="sub_501063"/>
      <w:bookmarkEnd w:id="7"/>
      <w:r>
        <w:t>2.7.3.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536AA6" w:rsidRDefault="00536AA6" w:rsidP="00536AA6">
      <w:pPr>
        <w:ind w:firstLine="709"/>
        <w:jc w:val="both"/>
      </w:pPr>
      <w:bookmarkStart w:id="9" w:name="sub_501064"/>
      <w:bookmarkEnd w:id="8"/>
      <w:r>
        <w:t>2.7.4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bookmarkEnd w:id="9"/>
    <w:p w:rsidR="00D80B7E" w:rsidRPr="00D80B7E" w:rsidRDefault="00562845" w:rsidP="00562845">
      <w:pPr>
        <w:widowControl w:val="0"/>
        <w:autoSpaceDE w:val="0"/>
        <w:autoSpaceDN w:val="0"/>
        <w:adjustRightInd w:val="0"/>
        <w:spacing w:line="276" w:lineRule="auto"/>
        <w:ind w:firstLine="708"/>
        <w:jc w:val="both"/>
        <w:rPr>
          <w:rFonts w:eastAsiaTheme="minorEastAsia"/>
        </w:rPr>
      </w:pPr>
      <w:r w:rsidRPr="00562845">
        <w:rPr>
          <w:rFonts w:eastAsiaTheme="minorEastAsia"/>
        </w:rPr>
        <w:t>2.</w:t>
      </w:r>
      <w:r>
        <w:rPr>
          <w:rFonts w:eastAsiaTheme="minorEastAsia"/>
        </w:rPr>
        <w:t>8</w:t>
      </w:r>
      <w:r w:rsidRPr="00562845">
        <w:rPr>
          <w:rFonts w:eastAsiaTheme="minorEastAsia"/>
        </w:rPr>
        <w:t>. </w:t>
      </w:r>
      <w:r w:rsidR="00536AA6">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D80B7E" w:rsidRPr="00D80B7E" w:rsidRDefault="00AF4AE5" w:rsidP="00AF4AE5">
      <w:pPr>
        <w:widowControl w:val="0"/>
        <w:autoSpaceDE w:val="0"/>
        <w:autoSpaceDN w:val="0"/>
        <w:adjustRightInd w:val="0"/>
        <w:spacing w:line="276" w:lineRule="auto"/>
        <w:ind w:firstLine="708"/>
        <w:jc w:val="both"/>
        <w:rPr>
          <w:rFonts w:eastAsiaTheme="minorEastAsia"/>
        </w:rPr>
      </w:pPr>
      <w:r w:rsidRPr="00AF4AE5">
        <w:rPr>
          <w:rFonts w:eastAsiaTheme="minorEastAsia"/>
        </w:rPr>
        <w:t>2.</w:t>
      </w:r>
      <w:r>
        <w:rPr>
          <w:rFonts w:eastAsiaTheme="minorEastAsia"/>
        </w:rPr>
        <w:t>9</w:t>
      </w:r>
      <w:r w:rsidRPr="00AF4AE5">
        <w:rPr>
          <w:rFonts w:eastAsiaTheme="minorEastAsia"/>
        </w:rPr>
        <w:t>. </w:t>
      </w:r>
      <w:r>
        <w:rPr>
          <w:rFonts w:eastAsiaTheme="minorEastAsia"/>
        </w:rPr>
        <w:t xml:space="preserve"> О</w:t>
      </w:r>
      <w:r w:rsidRPr="00AF4AE5">
        <w:rPr>
          <w:rFonts w:eastAsiaTheme="minorEastAsia"/>
        </w:rPr>
        <w:t>повещени</w:t>
      </w:r>
      <w:r>
        <w:rPr>
          <w:rFonts w:eastAsiaTheme="minorEastAsia"/>
        </w:rPr>
        <w:t>е</w:t>
      </w:r>
      <w:r w:rsidRPr="00AF4AE5">
        <w:rPr>
          <w:rFonts w:eastAsiaTheme="minorEastAsia"/>
        </w:rPr>
        <w:t xml:space="preserve"> о начале общест</w:t>
      </w:r>
      <w:r>
        <w:rPr>
          <w:rFonts w:eastAsiaTheme="minorEastAsia"/>
        </w:rPr>
        <w:t xml:space="preserve">венных обсуждений или публичных </w:t>
      </w:r>
      <w:r w:rsidRPr="00AF4AE5">
        <w:rPr>
          <w:rFonts w:eastAsiaTheme="minorEastAsia"/>
        </w:rPr>
        <w:t>слушаний:</w:t>
      </w:r>
    </w:p>
    <w:p w:rsidR="00CA2328" w:rsidRPr="00D80B7E" w:rsidRDefault="005F5385" w:rsidP="00D80B7E">
      <w:pPr>
        <w:widowControl w:val="0"/>
        <w:autoSpaceDE w:val="0"/>
        <w:autoSpaceDN w:val="0"/>
        <w:adjustRightInd w:val="0"/>
        <w:spacing w:line="276" w:lineRule="auto"/>
        <w:ind w:firstLine="708"/>
        <w:jc w:val="both"/>
        <w:rPr>
          <w:rFonts w:eastAsiaTheme="minorEastAsia"/>
        </w:rPr>
      </w:pPr>
      <w:r>
        <w:rPr>
          <w:rFonts w:eastAsiaTheme="minorEastAsia"/>
        </w:rPr>
        <w:t xml:space="preserve">2.9.1. </w:t>
      </w:r>
      <w:r w:rsidR="00DD04C9">
        <w:rPr>
          <w:rFonts w:eastAsiaTheme="minorEastAsia"/>
        </w:rPr>
        <w:t>н</w:t>
      </w:r>
      <w:r w:rsidR="00536AA6">
        <w:t>е позднее чем за семь дней до дня размещения на официальном сайте муниципального образования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CA2328" w:rsidRPr="00917BEF" w:rsidRDefault="005F5385" w:rsidP="00D80B7E">
      <w:pPr>
        <w:widowControl w:val="0"/>
        <w:autoSpaceDE w:val="0"/>
        <w:autoSpaceDN w:val="0"/>
        <w:adjustRightInd w:val="0"/>
        <w:spacing w:line="276" w:lineRule="auto"/>
        <w:ind w:firstLine="708"/>
        <w:jc w:val="both"/>
        <w:rPr>
          <w:rFonts w:eastAsiaTheme="minorEastAsia"/>
        </w:rPr>
      </w:pPr>
      <w:r>
        <w:rPr>
          <w:rFonts w:eastAsiaTheme="minorEastAsia"/>
        </w:rPr>
        <w:t xml:space="preserve">2.9.2. </w:t>
      </w:r>
      <w:r w:rsidR="00DD04C9">
        <w:rPr>
          <w:rFonts w:eastAsiaTheme="minorEastAsia"/>
        </w:rPr>
        <w:t>р</w:t>
      </w:r>
      <w:r w:rsidR="00536AA6">
        <w:t xml:space="preserve">аспространяется на информационных стендах, оборудованных около здания </w:t>
      </w:r>
      <w:r w:rsidR="00536AA6">
        <w:lastRenderedPageBreak/>
        <w:t xml:space="preserve">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50103" w:history="1">
        <w:r w:rsidR="00536AA6">
          <w:rPr>
            <w:rStyle w:val="ae"/>
          </w:rPr>
          <w:t>части 3</w:t>
        </w:r>
      </w:hyperlink>
      <w:r w:rsidR="00536AA6">
        <w:t xml:space="preserve">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CA2328" w:rsidRDefault="00917BEF" w:rsidP="00917BEF">
      <w:pPr>
        <w:widowControl w:val="0"/>
        <w:autoSpaceDE w:val="0"/>
        <w:autoSpaceDN w:val="0"/>
        <w:adjustRightInd w:val="0"/>
        <w:spacing w:line="276" w:lineRule="auto"/>
        <w:ind w:firstLine="708"/>
        <w:jc w:val="both"/>
        <w:rPr>
          <w:rFonts w:eastAsiaTheme="minorEastAsia"/>
        </w:rPr>
      </w:pPr>
      <w:r w:rsidRPr="00917BEF">
        <w:rPr>
          <w:rFonts w:eastAsiaTheme="minorEastAsia"/>
        </w:rPr>
        <w:t>2.10.</w:t>
      </w:r>
      <w:r w:rsidRPr="00917BEF">
        <w:t xml:space="preserve"> </w:t>
      </w:r>
      <w:r w:rsidRPr="00917BEF">
        <w:rPr>
          <w:rFonts w:eastAsiaTheme="minorEastAsia"/>
        </w:rPr>
        <w:t>Срок проведения общественных обсуждений</w:t>
      </w:r>
      <w:r w:rsidR="0094516C">
        <w:rPr>
          <w:rFonts w:eastAsiaTheme="minorEastAsia"/>
        </w:rPr>
        <w:t xml:space="preserve"> и </w:t>
      </w:r>
      <w:r w:rsidRPr="00917BEF">
        <w:rPr>
          <w:rFonts w:eastAsiaTheme="minorEastAsia"/>
        </w:rPr>
        <w:t>публичных слушаний</w:t>
      </w:r>
      <w:r>
        <w:rPr>
          <w:rFonts w:eastAsiaTheme="minorEastAsia"/>
        </w:rPr>
        <w:t xml:space="preserve"> </w:t>
      </w:r>
      <w:r w:rsidRPr="00917BEF">
        <w:rPr>
          <w:rFonts w:eastAsiaTheme="minorEastAsia"/>
        </w:rPr>
        <w:t xml:space="preserve">определяется </w:t>
      </w:r>
      <w:r>
        <w:rPr>
          <w:rFonts w:eastAsiaTheme="minorEastAsia"/>
        </w:rPr>
        <w:t>нормативно правовым актом Администрации Среднеканского муниципального округа Магаданской области</w:t>
      </w:r>
      <w:r w:rsidRPr="00917BEF">
        <w:rPr>
          <w:rFonts w:eastAsiaTheme="minorEastAsia"/>
        </w:rPr>
        <w:t xml:space="preserve"> о назначении</w:t>
      </w:r>
      <w:r>
        <w:rPr>
          <w:rFonts w:eastAsiaTheme="minorEastAsia"/>
        </w:rPr>
        <w:t xml:space="preserve"> </w:t>
      </w:r>
      <w:r w:rsidRPr="00917BEF">
        <w:rPr>
          <w:rFonts w:eastAsiaTheme="minorEastAsia"/>
        </w:rPr>
        <w:t>общественных обсуждений или публ</w:t>
      </w:r>
      <w:r>
        <w:rPr>
          <w:rFonts w:eastAsiaTheme="minorEastAsia"/>
        </w:rPr>
        <w:t>ичных слушаний</w:t>
      </w:r>
      <w:r w:rsidR="00A72E68">
        <w:rPr>
          <w:rFonts w:eastAsiaTheme="minorEastAsia"/>
        </w:rPr>
        <w:t>,</w:t>
      </w:r>
      <w:r>
        <w:rPr>
          <w:rFonts w:eastAsiaTheme="minorEastAsia"/>
        </w:rPr>
        <w:t xml:space="preserve"> в соответствии с </w:t>
      </w:r>
      <w:r w:rsidRPr="00917BEF">
        <w:rPr>
          <w:rFonts w:eastAsiaTheme="minorEastAsia"/>
        </w:rPr>
        <w:t>Градостроительным кодексом Росс</w:t>
      </w:r>
      <w:r>
        <w:rPr>
          <w:rFonts w:eastAsiaTheme="minorEastAsia"/>
        </w:rPr>
        <w:t>ийской Федерации и требованиями н</w:t>
      </w:r>
      <w:r w:rsidRPr="00917BEF">
        <w:rPr>
          <w:rFonts w:eastAsiaTheme="minorEastAsia"/>
        </w:rPr>
        <w:t>астоящего Положения.</w:t>
      </w:r>
    </w:p>
    <w:p w:rsidR="007E77A1" w:rsidRDefault="00FC143D" w:rsidP="00CA1FA9">
      <w:pPr>
        <w:widowControl w:val="0"/>
        <w:autoSpaceDE w:val="0"/>
        <w:autoSpaceDN w:val="0"/>
        <w:adjustRightInd w:val="0"/>
        <w:spacing w:line="276" w:lineRule="auto"/>
        <w:ind w:firstLine="708"/>
        <w:jc w:val="both"/>
        <w:rPr>
          <w:rFonts w:eastAsiaTheme="minorEastAsia"/>
        </w:rPr>
      </w:pPr>
      <w:r>
        <w:rPr>
          <w:rFonts w:eastAsiaTheme="minorEastAsia"/>
        </w:rPr>
        <w:t>2.11</w:t>
      </w:r>
      <w:r w:rsidR="007E77A1" w:rsidRPr="007E77A1">
        <w:rPr>
          <w:rFonts w:eastAsiaTheme="minorEastAsia"/>
        </w:rPr>
        <w:t>. </w:t>
      </w:r>
      <w:r w:rsidR="00536AA6">
        <w:t>В течение всего периода размещения проекта, подлежащего рассмотрению</w:t>
      </w:r>
      <w:r w:rsidR="00294F67">
        <w:t>,</w:t>
      </w:r>
      <w:r w:rsidR="00536AA6">
        <w:t xml:space="preserve"> </w:t>
      </w:r>
      <w:r w:rsidR="00294F67">
        <w:t xml:space="preserve">в соответствии с </w:t>
      </w:r>
      <w:r w:rsidR="00DD04C9">
        <w:t xml:space="preserve">пунктами </w:t>
      </w:r>
      <w:r w:rsidR="00294F67">
        <w:t xml:space="preserve">2.5 и 2.6 настоящего Положения, </w:t>
      </w:r>
      <w:r w:rsidR="00536AA6">
        <w:t xml:space="preserve">на общественных обсуждениях или публичных слушаниях, и информационных материалов к нему проводятся экспозиция или экспозиции такого проекта. </w:t>
      </w:r>
      <w:r w:rsidR="00294F67">
        <w:t>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w:t>
      </w:r>
      <w:r w:rsidR="00CA1FA9">
        <w:rPr>
          <w:rFonts w:eastAsiaTheme="minorEastAsia"/>
        </w:rPr>
        <w:t xml:space="preserve"> </w:t>
      </w:r>
      <w:r w:rsidR="00294F67">
        <w:t xml:space="preserve">Консультирование посетителей экспозиции осуществляется представителями </w:t>
      </w:r>
      <w:r w:rsidR="00294F67">
        <w:rPr>
          <w:rFonts w:eastAsiaTheme="minorEastAsia"/>
        </w:rPr>
        <w:t>Администрации Среднеканского муниципального округа Магаданской области</w:t>
      </w:r>
      <w:r w:rsidR="00294F67" w:rsidRPr="00917BEF">
        <w:rPr>
          <w:rFonts w:eastAsiaTheme="minorEastAsia"/>
        </w:rPr>
        <w:t xml:space="preserve"> </w:t>
      </w:r>
      <w:r w:rsidR="00294F67">
        <w:t xml:space="preserve">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 </w:t>
      </w:r>
    </w:p>
    <w:p w:rsidR="00294F67" w:rsidRDefault="00FC143D" w:rsidP="00294CB5">
      <w:pPr>
        <w:widowControl w:val="0"/>
        <w:autoSpaceDE w:val="0"/>
        <w:autoSpaceDN w:val="0"/>
        <w:adjustRightInd w:val="0"/>
        <w:spacing w:line="276" w:lineRule="auto"/>
        <w:ind w:firstLine="708"/>
        <w:jc w:val="both"/>
      </w:pPr>
      <w:bookmarkStart w:id="10" w:name="Par126"/>
      <w:bookmarkEnd w:id="10"/>
      <w:r>
        <w:rPr>
          <w:rFonts w:eastAsiaTheme="minorEastAsia"/>
        </w:rPr>
        <w:t>2.1</w:t>
      </w:r>
      <w:r w:rsidR="00CA1FA9">
        <w:rPr>
          <w:rFonts w:eastAsiaTheme="minorEastAsia"/>
        </w:rPr>
        <w:t>2</w:t>
      </w:r>
      <w:r w:rsidR="000A78D1">
        <w:rPr>
          <w:rFonts w:eastAsiaTheme="minorEastAsia"/>
        </w:rPr>
        <w:t>.</w:t>
      </w:r>
      <w:r w:rsidR="00294CB5">
        <w:rPr>
          <w:rFonts w:eastAsiaTheme="minorEastAsia"/>
        </w:rPr>
        <w:t xml:space="preserve"> </w:t>
      </w:r>
      <w:r w:rsidR="00294F67">
        <w:t xml:space="preserve">В период размещения проекта, подлежащего рассмотрению </w:t>
      </w:r>
      <w:r w:rsidR="005D2466">
        <w:t xml:space="preserve">в соответствии с пунктами 2.5 и 2.6 настоящего Положения, </w:t>
      </w:r>
      <w:r w:rsidR="00294F67">
        <w:t xml:space="preserve">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пунктом </w:t>
      </w:r>
      <w:r w:rsidR="00CA1FA9">
        <w:t>2.17</w:t>
      </w:r>
      <w:r>
        <w:t>.</w:t>
      </w:r>
      <w:r w:rsidR="00294F67">
        <w:t xml:space="preserve"> настояще</w:t>
      </w:r>
      <w:r w:rsidR="00296BC1">
        <w:t>го Положения</w:t>
      </w:r>
      <w:r w:rsidR="00294F67">
        <w:t xml:space="preserve"> идентификацию, имеют право вносить предложения и замечания, касающиеся такого проекта:</w:t>
      </w:r>
    </w:p>
    <w:p w:rsidR="00294CB5" w:rsidRPr="007E77A1" w:rsidRDefault="00FC143D" w:rsidP="00294CB5">
      <w:pPr>
        <w:widowControl w:val="0"/>
        <w:autoSpaceDE w:val="0"/>
        <w:autoSpaceDN w:val="0"/>
        <w:adjustRightInd w:val="0"/>
        <w:spacing w:line="276" w:lineRule="auto"/>
        <w:ind w:firstLine="708"/>
        <w:jc w:val="both"/>
        <w:rPr>
          <w:rFonts w:eastAsiaTheme="minorEastAsia"/>
        </w:rPr>
      </w:pPr>
      <w:r>
        <w:rPr>
          <w:rFonts w:eastAsiaTheme="minorEastAsia"/>
        </w:rPr>
        <w:t>2.1</w:t>
      </w:r>
      <w:r w:rsidR="00CA1FA9">
        <w:rPr>
          <w:rFonts w:eastAsiaTheme="minorEastAsia"/>
        </w:rPr>
        <w:t>2</w:t>
      </w:r>
      <w:r w:rsidR="00294CB5">
        <w:rPr>
          <w:rFonts w:eastAsiaTheme="minorEastAsia"/>
        </w:rPr>
        <w:t>.</w:t>
      </w:r>
      <w:r w:rsidR="00CA1FA9">
        <w:rPr>
          <w:rFonts w:eastAsiaTheme="minorEastAsia"/>
        </w:rPr>
        <w:t>1</w:t>
      </w:r>
      <w:r w:rsidR="00294CB5">
        <w:rPr>
          <w:rFonts w:eastAsiaTheme="minorEastAsia"/>
        </w:rPr>
        <w:t xml:space="preserve"> </w:t>
      </w:r>
      <w:r w:rsidR="0098371C">
        <w:rPr>
          <w:rFonts w:eastAsiaTheme="minorEastAsia"/>
        </w:rPr>
        <w:t>п</w:t>
      </w:r>
      <w:r w:rsidR="00294CB5" w:rsidRPr="007E77A1">
        <w:rPr>
          <w:rFonts w:eastAsiaTheme="minorEastAsia"/>
        </w:rPr>
        <w:t>осредством официального</w:t>
      </w:r>
      <w:r w:rsidR="00294CB5">
        <w:rPr>
          <w:rFonts w:eastAsiaTheme="minorEastAsia"/>
        </w:rPr>
        <w:t xml:space="preserve"> сайта муниципального образования или информационных </w:t>
      </w:r>
      <w:r w:rsidR="00294CB5" w:rsidRPr="007E77A1">
        <w:rPr>
          <w:rFonts w:eastAsiaTheme="minorEastAsia"/>
        </w:rPr>
        <w:t>систем (в случае проведения общественных обсуждений);</w:t>
      </w:r>
    </w:p>
    <w:p w:rsidR="00294CB5" w:rsidRPr="007E77A1" w:rsidRDefault="00FC143D" w:rsidP="00294CB5">
      <w:pPr>
        <w:widowControl w:val="0"/>
        <w:autoSpaceDE w:val="0"/>
        <w:autoSpaceDN w:val="0"/>
        <w:adjustRightInd w:val="0"/>
        <w:spacing w:line="276" w:lineRule="auto"/>
        <w:ind w:firstLine="708"/>
        <w:jc w:val="both"/>
        <w:rPr>
          <w:rFonts w:eastAsiaTheme="minorEastAsia"/>
        </w:rPr>
      </w:pPr>
      <w:r>
        <w:rPr>
          <w:rFonts w:eastAsiaTheme="minorEastAsia"/>
        </w:rPr>
        <w:t>2.1</w:t>
      </w:r>
      <w:r w:rsidR="00CA1FA9">
        <w:rPr>
          <w:rFonts w:eastAsiaTheme="minorEastAsia"/>
        </w:rPr>
        <w:t>2</w:t>
      </w:r>
      <w:r w:rsidR="00294CB5">
        <w:rPr>
          <w:rFonts w:eastAsiaTheme="minorEastAsia"/>
        </w:rPr>
        <w:t>.</w:t>
      </w:r>
      <w:r w:rsidR="00CA1FA9">
        <w:rPr>
          <w:rFonts w:eastAsiaTheme="minorEastAsia"/>
        </w:rPr>
        <w:t>2</w:t>
      </w:r>
      <w:r w:rsidR="00294CB5">
        <w:rPr>
          <w:rFonts w:eastAsiaTheme="minorEastAsia"/>
        </w:rPr>
        <w:t xml:space="preserve"> </w:t>
      </w:r>
      <w:r w:rsidR="00DD04C9">
        <w:rPr>
          <w:rFonts w:eastAsiaTheme="minorEastAsia"/>
        </w:rPr>
        <w:t>в</w:t>
      </w:r>
      <w:r w:rsidR="00294CB5" w:rsidRPr="007E77A1">
        <w:rPr>
          <w:rFonts w:eastAsiaTheme="minorEastAsia"/>
        </w:rPr>
        <w:t xml:space="preserve"> письменной или устной форме</w:t>
      </w:r>
      <w:r w:rsidR="00294CB5">
        <w:rPr>
          <w:rFonts w:eastAsiaTheme="minorEastAsia"/>
        </w:rPr>
        <w:t xml:space="preserve"> в ходе проведения собрания или </w:t>
      </w:r>
      <w:r w:rsidR="00294CB5" w:rsidRPr="007E77A1">
        <w:rPr>
          <w:rFonts w:eastAsiaTheme="minorEastAsia"/>
        </w:rPr>
        <w:t>собраний участников публичных слушаний</w:t>
      </w:r>
      <w:r w:rsidR="00294CB5">
        <w:rPr>
          <w:rFonts w:eastAsiaTheme="minorEastAsia"/>
        </w:rPr>
        <w:t xml:space="preserve"> (в случае проведения публичных </w:t>
      </w:r>
      <w:r w:rsidR="00294CB5" w:rsidRPr="007E77A1">
        <w:rPr>
          <w:rFonts w:eastAsiaTheme="minorEastAsia"/>
        </w:rPr>
        <w:t>слушаний);</w:t>
      </w:r>
    </w:p>
    <w:p w:rsidR="00294CB5" w:rsidRPr="007E77A1" w:rsidRDefault="00FC143D" w:rsidP="00294CB5">
      <w:pPr>
        <w:widowControl w:val="0"/>
        <w:autoSpaceDE w:val="0"/>
        <w:autoSpaceDN w:val="0"/>
        <w:adjustRightInd w:val="0"/>
        <w:spacing w:line="276" w:lineRule="auto"/>
        <w:ind w:firstLine="708"/>
        <w:jc w:val="both"/>
        <w:rPr>
          <w:rFonts w:eastAsiaTheme="minorEastAsia"/>
        </w:rPr>
      </w:pPr>
      <w:r>
        <w:rPr>
          <w:rFonts w:eastAsiaTheme="minorEastAsia"/>
        </w:rPr>
        <w:t>2.1</w:t>
      </w:r>
      <w:r w:rsidR="00CA1FA9">
        <w:rPr>
          <w:rFonts w:eastAsiaTheme="minorEastAsia"/>
        </w:rPr>
        <w:t>2</w:t>
      </w:r>
      <w:r w:rsidR="00294CB5">
        <w:rPr>
          <w:rFonts w:eastAsiaTheme="minorEastAsia"/>
        </w:rPr>
        <w:t>.</w:t>
      </w:r>
      <w:r w:rsidR="00CA1FA9">
        <w:rPr>
          <w:rFonts w:eastAsiaTheme="minorEastAsia"/>
        </w:rPr>
        <w:t>3</w:t>
      </w:r>
      <w:r w:rsidR="00294CB5">
        <w:rPr>
          <w:rFonts w:eastAsiaTheme="minorEastAsia"/>
        </w:rPr>
        <w:t xml:space="preserve"> </w:t>
      </w:r>
      <w:r w:rsidR="00DD04C9">
        <w:rPr>
          <w:rFonts w:eastAsiaTheme="minorEastAsia"/>
        </w:rPr>
        <w:t>в</w:t>
      </w:r>
      <w:r w:rsidR="00294CB5" w:rsidRPr="007E77A1">
        <w:rPr>
          <w:rFonts w:eastAsiaTheme="minorEastAsia"/>
        </w:rPr>
        <w:t xml:space="preserve"> письменной форме </w:t>
      </w:r>
      <w:r w:rsidR="00296BC1">
        <w:rPr>
          <w:rFonts w:eastAsiaTheme="minorEastAsia"/>
        </w:rPr>
        <w:t xml:space="preserve">или в форме электронного документа </w:t>
      </w:r>
      <w:r w:rsidR="00294CB5" w:rsidRPr="007E77A1">
        <w:rPr>
          <w:rFonts w:eastAsiaTheme="minorEastAsia"/>
        </w:rPr>
        <w:t xml:space="preserve">в </w:t>
      </w:r>
      <w:r w:rsidR="00294CB5">
        <w:rPr>
          <w:rFonts w:eastAsiaTheme="minorEastAsia"/>
        </w:rPr>
        <w:t xml:space="preserve">адрес организатора общественных </w:t>
      </w:r>
      <w:r w:rsidR="00294CB5" w:rsidRPr="007E77A1">
        <w:rPr>
          <w:rFonts w:eastAsiaTheme="minorEastAsia"/>
        </w:rPr>
        <w:t>обсуждений или публичных слушаний;</w:t>
      </w:r>
    </w:p>
    <w:p w:rsidR="00294CB5" w:rsidRDefault="00FC143D" w:rsidP="00294CB5">
      <w:pPr>
        <w:widowControl w:val="0"/>
        <w:autoSpaceDE w:val="0"/>
        <w:autoSpaceDN w:val="0"/>
        <w:adjustRightInd w:val="0"/>
        <w:spacing w:line="276" w:lineRule="auto"/>
        <w:ind w:firstLine="708"/>
        <w:jc w:val="both"/>
        <w:rPr>
          <w:rFonts w:eastAsiaTheme="minorEastAsia"/>
        </w:rPr>
      </w:pPr>
      <w:r>
        <w:rPr>
          <w:rFonts w:eastAsiaTheme="minorEastAsia"/>
        </w:rPr>
        <w:t>2.1</w:t>
      </w:r>
      <w:r w:rsidR="00CA1FA9">
        <w:rPr>
          <w:rFonts w:eastAsiaTheme="minorEastAsia"/>
        </w:rPr>
        <w:t>2</w:t>
      </w:r>
      <w:r w:rsidR="00294CB5">
        <w:rPr>
          <w:rFonts w:eastAsiaTheme="minorEastAsia"/>
        </w:rPr>
        <w:t>.</w:t>
      </w:r>
      <w:r w:rsidR="00CA1FA9">
        <w:rPr>
          <w:rFonts w:eastAsiaTheme="minorEastAsia"/>
        </w:rPr>
        <w:t>4</w:t>
      </w:r>
      <w:r w:rsidR="00294CB5">
        <w:rPr>
          <w:rFonts w:eastAsiaTheme="minorEastAsia"/>
        </w:rPr>
        <w:t xml:space="preserve"> </w:t>
      </w:r>
      <w:r w:rsidR="00DD04C9">
        <w:rPr>
          <w:rFonts w:eastAsiaTheme="minorEastAsia"/>
        </w:rPr>
        <w:t>п</w:t>
      </w:r>
      <w:r w:rsidR="00294CB5">
        <w:rPr>
          <w:rFonts w:eastAsiaTheme="minorEastAsia"/>
        </w:rPr>
        <w:t>о</w:t>
      </w:r>
      <w:r w:rsidR="00294CB5" w:rsidRPr="007E77A1">
        <w:rPr>
          <w:rFonts w:eastAsiaTheme="minorEastAsia"/>
        </w:rPr>
        <w:t>средством записи в книге (журнал</w:t>
      </w:r>
      <w:r w:rsidR="00294CB5">
        <w:rPr>
          <w:rFonts w:eastAsiaTheme="minorEastAsia"/>
        </w:rPr>
        <w:t xml:space="preserve">е) учета посетителей экспозиции </w:t>
      </w:r>
      <w:r w:rsidR="00294CB5" w:rsidRPr="007E77A1">
        <w:rPr>
          <w:rFonts w:eastAsiaTheme="minorEastAsia"/>
        </w:rPr>
        <w:t xml:space="preserve">проекта, подлежащего рассмотрению </w:t>
      </w:r>
      <w:r w:rsidR="00294CB5">
        <w:rPr>
          <w:rFonts w:eastAsiaTheme="minorEastAsia"/>
        </w:rPr>
        <w:t xml:space="preserve">на общественных обсуждениях или </w:t>
      </w:r>
      <w:r w:rsidR="00294CB5" w:rsidRPr="007E77A1">
        <w:rPr>
          <w:rFonts w:eastAsiaTheme="minorEastAsia"/>
        </w:rPr>
        <w:t>публичных слушаниях.</w:t>
      </w:r>
    </w:p>
    <w:p w:rsidR="00296BC1" w:rsidRPr="007E77A1" w:rsidRDefault="00FC143D" w:rsidP="00294CB5">
      <w:pPr>
        <w:widowControl w:val="0"/>
        <w:autoSpaceDE w:val="0"/>
        <w:autoSpaceDN w:val="0"/>
        <w:adjustRightInd w:val="0"/>
        <w:spacing w:line="276" w:lineRule="auto"/>
        <w:ind w:firstLine="708"/>
        <w:jc w:val="both"/>
        <w:rPr>
          <w:rFonts w:eastAsiaTheme="minorEastAsia"/>
        </w:rPr>
      </w:pPr>
      <w:r>
        <w:rPr>
          <w:rFonts w:eastAsiaTheme="minorEastAsia"/>
        </w:rPr>
        <w:t>2.1</w:t>
      </w:r>
      <w:r w:rsidR="00CA1FA9">
        <w:rPr>
          <w:rFonts w:eastAsiaTheme="minorEastAsia"/>
        </w:rPr>
        <w:t>3</w:t>
      </w:r>
      <w:r w:rsidR="00296BC1">
        <w:rPr>
          <w:rFonts w:eastAsiaTheme="minorEastAsia"/>
        </w:rPr>
        <w:t>.</w:t>
      </w:r>
      <w:r w:rsidR="00DD04C9" w:rsidRPr="00DD04C9">
        <w:t xml:space="preserve"> </w:t>
      </w:r>
      <w:r w:rsidR="00DD04C9">
        <w:t xml:space="preserve">Предложения и замечания, внесенные в соответствии с пунктом </w:t>
      </w:r>
      <w:r>
        <w:t>2.1</w:t>
      </w:r>
      <w:r w:rsidR="00CA1FA9">
        <w:t>2</w:t>
      </w:r>
      <w:r w:rsidR="00DD04C9">
        <w:t xml:space="preserve"> настоящего Положения,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w:t>
      </w:r>
      <w:r w:rsidR="00DD04C9" w:rsidRPr="00FC143D">
        <w:t xml:space="preserve">пунктом  </w:t>
      </w:r>
      <w:r>
        <w:t>2.</w:t>
      </w:r>
      <w:r w:rsidR="00C03344">
        <w:t>17</w:t>
      </w:r>
      <w:r w:rsidR="00DD04C9">
        <w:t xml:space="preserve"> настоящего Положения.</w:t>
      </w:r>
    </w:p>
    <w:p w:rsidR="00294CB5" w:rsidRDefault="00FC143D" w:rsidP="000A78D1">
      <w:pPr>
        <w:widowControl w:val="0"/>
        <w:autoSpaceDE w:val="0"/>
        <w:autoSpaceDN w:val="0"/>
        <w:adjustRightInd w:val="0"/>
        <w:spacing w:line="276" w:lineRule="auto"/>
        <w:ind w:firstLine="708"/>
        <w:jc w:val="both"/>
        <w:rPr>
          <w:rFonts w:eastAsiaTheme="minorEastAsia"/>
        </w:rPr>
      </w:pPr>
      <w:r>
        <w:rPr>
          <w:rFonts w:eastAsiaTheme="minorEastAsia"/>
        </w:rPr>
        <w:t>2.</w:t>
      </w:r>
      <w:r w:rsidR="00CA1FA9">
        <w:rPr>
          <w:rFonts w:eastAsiaTheme="minorEastAsia"/>
        </w:rPr>
        <w:t>14</w:t>
      </w:r>
      <w:r>
        <w:rPr>
          <w:rFonts w:eastAsiaTheme="minorEastAsia"/>
        </w:rPr>
        <w:t>.</w:t>
      </w:r>
      <w:r w:rsidR="00294CB5" w:rsidRPr="007E77A1">
        <w:rPr>
          <w:rFonts w:eastAsiaTheme="minorEastAsia"/>
        </w:rPr>
        <w:t> </w:t>
      </w:r>
      <w:r w:rsidR="00DD04C9">
        <w:t xml:space="preserve">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Участники общественных </w:t>
      </w:r>
      <w:r w:rsidR="00DD04C9">
        <w:lastRenderedPageBreak/>
        <w:t>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294CB5" w:rsidRDefault="00FC143D" w:rsidP="00294CB5">
      <w:pPr>
        <w:widowControl w:val="0"/>
        <w:autoSpaceDE w:val="0"/>
        <w:autoSpaceDN w:val="0"/>
        <w:adjustRightInd w:val="0"/>
        <w:spacing w:line="276" w:lineRule="auto"/>
        <w:ind w:firstLine="708"/>
        <w:jc w:val="both"/>
        <w:rPr>
          <w:rFonts w:eastAsiaTheme="minorEastAsia"/>
        </w:rPr>
      </w:pPr>
      <w:r>
        <w:rPr>
          <w:rFonts w:eastAsiaTheme="minorEastAsia"/>
        </w:rPr>
        <w:t>2.</w:t>
      </w:r>
      <w:r w:rsidR="00CA1FA9">
        <w:rPr>
          <w:rFonts w:eastAsiaTheme="minorEastAsia"/>
        </w:rPr>
        <w:t>15</w:t>
      </w:r>
      <w:r w:rsidR="00294CB5">
        <w:rPr>
          <w:rFonts w:eastAsiaTheme="minorEastAsia"/>
        </w:rPr>
        <w:t xml:space="preserve">. </w:t>
      </w:r>
      <w:r w:rsidR="00DD04C9">
        <w:rPr>
          <w:rFonts w:eastAsiaTheme="minorEastAsia"/>
        </w:rPr>
        <w:t>Н</w:t>
      </w:r>
      <w:r w:rsidR="00294CB5" w:rsidRPr="007E77A1">
        <w:rPr>
          <w:rFonts w:eastAsiaTheme="minorEastAsia"/>
        </w:rPr>
        <w:t>е требуется представление ука</w:t>
      </w:r>
      <w:r w:rsidR="00294CB5">
        <w:rPr>
          <w:rFonts w:eastAsiaTheme="minorEastAsia"/>
        </w:rPr>
        <w:t xml:space="preserve">занных в пункте </w:t>
      </w:r>
      <w:r>
        <w:rPr>
          <w:rFonts w:eastAsiaTheme="minorEastAsia"/>
        </w:rPr>
        <w:t>2.</w:t>
      </w:r>
      <w:r w:rsidR="00CA1FA9">
        <w:rPr>
          <w:rFonts w:eastAsiaTheme="minorEastAsia"/>
        </w:rPr>
        <w:t>1</w:t>
      </w:r>
      <w:r w:rsidR="00C03344">
        <w:rPr>
          <w:rFonts w:eastAsiaTheme="minorEastAsia"/>
        </w:rPr>
        <w:t>4</w:t>
      </w:r>
      <w:r>
        <w:rPr>
          <w:rFonts w:eastAsiaTheme="minorEastAsia"/>
        </w:rPr>
        <w:t>.</w:t>
      </w:r>
      <w:r w:rsidR="00294CB5">
        <w:rPr>
          <w:rFonts w:eastAsiaTheme="minorEastAsia"/>
        </w:rPr>
        <w:t xml:space="preserve"> настоящего Положения </w:t>
      </w:r>
      <w:r w:rsidR="00294CB5" w:rsidRPr="007E77A1">
        <w:rPr>
          <w:rFonts w:eastAsiaTheme="minorEastAsia"/>
        </w:rPr>
        <w:t>документов, подтве</w:t>
      </w:r>
      <w:r w:rsidR="00294CB5">
        <w:rPr>
          <w:rFonts w:eastAsiaTheme="minorEastAsia"/>
        </w:rPr>
        <w:t xml:space="preserve">рждающих сведения об участниках </w:t>
      </w:r>
      <w:r w:rsidR="00294CB5" w:rsidRPr="007E77A1">
        <w:rPr>
          <w:rFonts w:eastAsiaTheme="minorEastAsia"/>
        </w:rPr>
        <w:t>общественных обсуждений (фамилию, им</w:t>
      </w:r>
      <w:r w:rsidR="00294CB5">
        <w:rPr>
          <w:rFonts w:eastAsiaTheme="minorEastAsia"/>
        </w:rPr>
        <w:t xml:space="preserve">я, отчество (при наличии), дату </w:t>
      </w:r>
      <w:r w:rsidR="00294CB5" w:rsidRPr="007E77A1">
        <w:rPr>
          <w:rFonts w:eastAsiaTheme="minorEastAsia"/>
        </w:rPr>
        <w:t>рождения, адрес места жительства (рег</w:t>
      </w:r>
      <w:r w:rsidR="00294CB5">
        <w:rPr>
          <w:rFonts w:eastAsiaTheme="minorEastAsia"/>
        </w:rPr>
        <w:t xml:space="preserve">истрации) – для физических лиц; </w:t>
      </w:r>
      <w:r w:rsidR="00294CB5" w:rsidRPr="007E77A1">
        <w:rPr>
          <w:rFonts w:eastAsiaTheme="minorEastAsia"/>
        </w:rPr>
        <w:t>наименование, основной государственн</w:t>
      </w:r>
      <w:r w:rsidR="00294CB5">
        <w:rPr>
          <w:rFonts w:eastAsiaTheme="minorEastAsia"/>
        </w:rPr>
        <w:t xml:space="preserve">ый регистрационный номер, место </w:t>
      </w:r>
      <w:r w:rsidR="00294CB5" w:rsidRPr="007E77A1">
        <w:rPr>
          <w:rFonts w:eastAsiaTheme="minorEastAsia"/>
        </w:rPr>
        <w:t>нахождения и адрес – для юридических лиц</w:t>
      </w:r>
      <w:r w:rsidR="00294CB5">
        <w:rPr>
          <w:rFonts w:eastAsiaTheme="minorEastAsia"/>
        </w:rPr>
        <w:t xml:space="preserve">), если данными лицами вносятся </w:t>
      </w:r>
      <w:r w:rsidR="00294CB5" w:rsidRPr="007E77A1">
        <w:rPr>
          <w:rFonts w:eastAsiaTheme="minorEastAsia"/>
        </w:rPr>
        <w:t>предложения и замечания, касающиеся пр</w:t>
      </w:r>
      <w:r w:rsidR="00294CB5">
        <w:rPr>
          <w:rFonts w:eastAsiaTheme="minorEastAsia"/>
        </w:rPr>
        <w:t xml:space="preserve">оекта, подлежащего рассмотрению </w:t>
      </w:r>
      <w:r w:rsidR="00294CB5" w:rsidRPr="007E77A1">
        <w:rPr>
          <w:rFonts w:eastAsiaTheme="minorEastAsia"/>
        </w:rPr>
        <w:t>на общественных обсуждениях, посредств</w:t>
      </w:r>
      <w:r w:rsidR="00294CB5">
        <w:rPr>
          <w:rFonts w:eastAsiaTheme="minorEastAsia"/>
        </w:rPr>
        <w:t xml:space="preserve">ом официального сайта муниципального образования или </w:t>
      </w:r>
      <w:r w:rsidR="00294CB5" w:rsidRPr="007E77A1">
        <w:rPr>
          <w:rFonts w:eastAsiaTheme="minorEastAsia"/>
        </w:rPr>
        <w:t>информационных систем (при условии,</w:t>
      </w:r>
      <w:r w:rsidR="00294CB5">
        <w:rPr>
          <w:rFonts w:eastAsiaTheme="minorEastAsia"/>
        </w:rPr>
        <w:t xml:space="preserve"> что эти сведения содержатся на </w:t>
      </w:r>
      <w:r w:rsidR="00294CB5" w:rsidRPr="007E77A1">
        <w:rPr>
          <w:rFonts w:eastAsiaTheme="minorEastAsia"/>
        </w:rPr>
        <w:t xml:space="preserve">официальном сайте </w:t>
      </w:r>
      <w:r w:rsidR="00294CB5">
        <w:rPr>
          <w:rFonts w:eastAsiaTheme="minorEastAsia"/>
        </w:rPr>
        <w:t>муниципального образования</w:t>
      </w:r>
      <w:r w:rsidR="00294CB5" w:rsidRPr="007E77A1">
        <w:rPr>
          <w:rFonts w:eastAsiaTheme="minorEastAsia"/>
        </w:rPr>
        <w:t xml:space="preserve"> или в информа</w:t>
      </w:r>
      <w:r w:rsidR="00294CB5">
        <w:rPr>
          <w:rFonts w:eastAsiaTheme="minorEastAsia"/>
        </w:rPr>
        <w:t xml:space="preserve">ционных системах). При этом для </w:t>
      </w:r>
      <w:r w:rsidR="00294CB5" w:rsidRPr="007E77A1">
        <w:rPr>
          <w:rFonts w:eastAsiaTheme="minorEastAsia"/>
        </w:rPr>
        <w:t>подтверждения сведений, может использоваться единая система идентификации и аутентификации.</w:t>
      </w:r>
      <w:r w:rsidR="00294CB5" w:rsidRPr="00BD0506">
        <w:rPr>
          <w:rFonts w:eastAsiaTheme="minorEastAsia"/>
        </w:rPr>
        <w:t xml:space="preserve"> </w:t>
      </w:r>
    </w:p>
    <w:p w:rsidR="00BD0506" w:rsidRDefault="00FC143D" w:rsidP="00BD0506">
      <w:pPr>
        <w:widowControl w:val="0"/>
        <w:autoSpaceDE w:val="0"/>
        <w:autoSpaceDN w:val="0"/>
        <w:adjustRightInd w:val="0"/>
        <w:spacing w:line="276" w:lineRule="auto"/>
        <w:ind w:firstLine="708"/>
        <w:jc w:val="both"/>
        <w:rPr>
          <w:rFonts w:eastAsiaTheme="minorEastAsia"/>
        </w:rPr>
      </w:pPr>
      <w:r>
        <w:rPr>
          <w:rFonts w:eastAsiaTheme="minorEastAsia"/>
        </w:rPr>
        <w:t>2.</w:t>
      </w:r>
      <w:r w:rsidR="00CA1FA9">
        <w:rPr>
          <w:rFonts w:eastAsiaTheme="minorEastAsia"/>
        </w:rPr>
        <w:t>16</w:t>
      </w:r>
      <w:r w:rsidR="00BD0506" w:rsidRPr="007E77A1">
        <w:rPr>
          <w:rFonts w:eastAsiaTheme="minorEastAsia"/>
        </w:rPr>
        <w:t>. Обработка персональных</w:t>
      </w:r>
      <w:r w:rsidR="00BD0506">
        <w:rPr>
          <w:rFonts w:eastAsiaTheme="minorEastAsia"/>
        </w:rPr>
        <w:t xml:space="preserve"> данных участников общественных </w:t>
      </w:r>
      <w:r w:rsidR="00BD0506" w:rsidRPr="007E77A1">
        <w:rPr>
          <w:rFonts w:eastAsiaTheme="minorEastAsia"/>
        </w:rPr>
        <w:t>обсуждений или публичных слушаний осущ</w:t>
      </w:r>
      <w:r w:rsidR="00BD0506">
        <w:rPr>
          <w:rFonts w:eastAsiaTheme="minorEastAsia"/>
        </w:rPr>
        <w:t xml:space="preserve">ествляется с учетом требований, </w:t>
      </w:r>
      <w:r w:rsidR="00BD0506" w:rsidRPr="007E77A1">
        <w:rPr>
          <w:rFonts w:eastAsiaTheme="minorEastAsia"/>
        </w:rPr>
        <w:t>установленных Федеральным законом о</w:t>
      </w:r>
      <w:r w:rsidR="00BD0506">
        <w:rPr>
          <w:rFonts w:eastAsiaTheme="minorEastAsia"/>
        </w:rPr>
        <w:t xml:space="preserve">т 27 июля 2006 года № 152-ФЗ «О </w:t>
      </w:r>
      <w:r w:rsidR="00BD0506" w:rsidRPr="007E77A1">
        <w:rPr>
          <w:rFonts w:eastAsiaTheme="minorEastAsia"/>
        </w:rPr>
        <w:t>персональных данных».</w:t>
      </w:r>
    </w:p>
    <w:p w:rsidR="000A78D1" w:rsidRDefault="00FC143D" w:rsidP="000A78D1">
      <w:pPr>
        <w:widowControl w:val="0"/>
        <w:autoSpaceDE w:val="0"/>
        <w:autoSpaceDN w:val="0"/>
        <w:adjustRightInd w:val="0"/>
        <w:spacing w:line="276" w:lineRule="auto"/>
        <w:ind w:firstLine="708"/>
        <w:jc w:val="both"/>
        <w:rPr>
          <w:rFonts w:eastAsiaTheme="minorEastAsia"/>
        </w:rPr>
      </w:pPr>
      <w:r>
        <w:rPr>
          <w:rFonts w:eastAsiaTheme="minorEastAsia"/>
        </w:rPr>
        <w:t>2.</w:t>
      </w:r>
      <w:r w:rsidR="00CA1FA9">
        <w:rPr>
          <w:rFonts w:eastAsiaTheme="minorEastAsia"/>
        </w:rPr>
        <w:t>17</w:t>
      </w:r>
      <w:r>
        <w:rPr>
          <w:rFonts w:eastAsiaTheme="minorEastAsia"/>
        </w:rPr>
        <w:t>.</w:t>
      </w:r>
      <w:r w:rsidR="00DD04C9">
        <w:rPr>
          <w:rFonts w:eastAsiaTheme="minorEastAsia"/>
        </w:rPr>
        <w:t xml:space="preserve"> Предложения и замечания внесенные в соответствии с пунктом </w:t>
      </w:r>
      <w:r w:rsidR="000A78D1" w:rsidRPr="007E77A1">
        <w:rPr>
          <w:rFonts w:eastAsiaTheme="minorEastAsia"/>
        </w:rPr>
        <w:t xml:space="preserve"> </w:t>
      </w:r>
      <w:r w:rsidR="00CA1FA9">
        <w:rPr>
          <w:rFonts w:eastAsiaTheme="minorEastAsia"/>
        </w:rPr>
        <w:t>2.12</w:t>
      </w:r>
      <w:r w:rsidR="00B53346">
        <w:rPr>
          <w:rFonts w:eastAsiaTheme="minorEastAsia"/>
        </w:rPr>
        <w:t xml:space="preserve">. настоящего Положения </w:t>
      </w:r>
      <w:r w:rsidR="000A78D1" w:rsidRPr="007E77A1">
        <w:rPr>
          <w:rFonts w:eastAsiaTheme="minorEastAsia"/>
        </w:rPr>
        <w:t>не рассматри</w:t>
      </w:r>
      <w:r w:rsidR="000A78D1">
        <w:rPr>
          <w:rFonts w:eastAsiaTheme="minorEastAsia"/>
        </w:rPr>
        <w:t xml:space="preserve">ваются в случае выявления факта </w:t>
      </w:r>
      <w:r w:rsidR="000A78D1" w:rsidRPr="007E77A1">
        <w:rPr>
          <w:rFonts w:eastAsiaTheme="minorEastAsia"/>
        </w:rPr>
        <w:t>представления участником общест</w:t>
      </w:r>
      <w:r w:rsidR="000A78D1">
        <w:rPr>
          <w:rFonts w:eastAsiaTheme="minorEastAsia"/>
        </w:rPr>
        <w:t>венных обсуждений или публичных слушаний недостоверных сведений,</w:t>
      </w:r>
      <w:r w:rsidR="00B7691F">
        <w:rPr>
          <w:rFonts w:eastAsiaTheme="minorEastAsia"/>
        </w:rPr>
        <w:t xml:space="preserve"> а также</w:t>
      </w:r>
      <w:r w:rsidR="000A78D1">
        <w:rPr>
          <w:rFonts w:eastAsiaTheme="minorEastAsia"/>
        </w:rPr>
        <w:t xml:space="preserve"> сведений, содержащих нецензурные либо оскорбительные выражения, угрозы жизни, здоровью и имуществу иных лиц.</w:t>
      </w:r>
    </w:p>
    <w:p w:rsidR="00020F7B" w:rsidRDefault="00CA1FA9" w:rsidP="00C03344">
      <w:pPr>
        <w:widowControl w:val="0"/>
        <w:autoSpaceDE w:val="0"/>
        <w:autoSpaceDN w:val="0"/>
        <w:adjustRightInd w:val="0"/>
        <w:spacing w:line="276" w:lineRule="auto"/>
        <w:ind w:firstLine="709"/>
        <w:jc w:val="both"/>
        <w:rPr>
          <w:rFonts w:eastAsiaTheme="minorEastAsia"/>
        </w:rPr>
      </w:pPr>
      <w:r>
        <w:rPr>
          <w:rFonts w:eastAsiaTheme="minorEastAsia"/>
        </w:rPr>
        <w:t>2.18</w:t>
      </w:r>
      <w:r w:rsidR="00020F7B" w:rsidRPr="007E77A1">
        <w:rPr>
          <w:rFonts w:eastAsiaTheme="minorEastAsia"/>
        </w:rPr>
        <w:t>. Участник общественных обс</w:t>
      </w:r>
      <w:r w:rsidR="00020F7B">
        <w:rPr>
          <w:rFonts w:eastAsiaTheme="minorEastAsia"/>
        </w:rPr>
        <w:t xml:space="preserve">уждений или публичных слушаний, </w:t>
      </w:r>
      <w:r w:rsidR="00020F7B" w:rsidRPr="007E77A1">
        <w:rPr>
          <w:rFonts w:eastAsiaTheme="minorEastAsia"/>
        </w:rPr>
        <w:t>который внес предложения и</w:t>
      </w:r>
      <w:r w:rsidR="00020F7B">
        <w:rPr>
          <w:rFonts w:eastAsiaTheme="minorEastAsia"/>
        </w:rPr>
        <w:t xml:space="preserve"> замечания, касающиеся проекта, </w:t>
      </w:r>
      <w:r w:rsidR="00020F7B" w:rsidRPr="007E77A1">
        <w:rPr>
          <w:rFonts w:eastAsiaTheme="minorEastAsia"/>
        </w:rPr>
        <w:t>рассмотренного на общественных обсуж</w:t>
      </w:r>
      <w:r w:rsidR="00020F7B">
        <w:rPr>
          <w:rFonts w:eastAsiaTheme="minorEastAsia"/>
        </w:rPr>
        <w:t xml:space="preserve">дениях или публичных слушаниях, </w:t>
      </w:r>
      <w:r w:rsidR="00020F7B" w:rsidRPr="007E77A1">
        <w:rPr>
          <w:rFonts w:eastAsiaTheme="minorEastAsia"/>
        </w:rPr>
        <w:t>имеет право получить выписку из проток</w:t>
      </w:r>
      <w:r w:rsidR="00020F7B">
        <w:rPr>
          <w:rFonts w:eastAsiaTheme="minorEastAsia"/>
        </w:rPr>
        <w:t xml:space="preserve">ола общественных обсуждений или </w:t>
      </w:r>
      <w:r w:rsidR="00020F7B" w:rsidRPr="007E77A1">
        <w:rPr>
          <w:rFonts w:eastAsiaTheme="minorEastAsia"/>
        </w:rPr>
        <w:t>публичных слушаний, содержа</w:t>
      </w:r>
      <w:r w:rsidR="00020F7B">
        <w:rPr>
          <w:rFonts w:eastAsiaTheme="minorEastAsia"/>
        </w:rPr>
        <w:t xml:space="preserve">щую внесенные этим участником </w:t>
      </w:r>
      <w:r w:rsidR="00020F7B" w:rsidRPr="007E77A1">
        <w:rPr>
          <w:rFonts w:eastAsiaTheme="minorEastAsia"/>
        </w:rPr>
        <w:t>предложения и замечания.</w:t>
      </w:r>
    </w:p>
    <w:p w:rsidR="00840CDD" w:rsidRDefault="00CA1FA9" w:rsidP="00C03344">
      <w:pPr>
        <w:spacing w:line="276" w:lineRule="auto"/>
        <w:ind w:firstLine="709"/>
        <w:jc w:val="both"/>
      </w:pPr>
      <w:r>
        <w:t>2.19</w:t>
      </w:r>
      <w:r w:rsidR="00840CDD">
        <w:t>. 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840CDD" w:rsidRDefault="00CA1FA9" w:rsidP="00C03344">
      <w:pPr>
        <w:spacing w:line="276" w:lineRule="auto"/>
        <w:ind w:firstLine="709"/>
        <w:jc w:val="both"/>
      </w:pPr>
      <w:bookmarkStart w:id="11" w:name="sub_501017"/>
      <w:r>
        <w:t>2.20</w:t>
      </w:r>
      <w:r w:rsidR="00840CDD">
        <w:t xml:space="preserve">. Официальный сайт </w:t>
      </w:r>
      <w:r w:rsidR="002C0BE9">
        <w:t xml:space="preserve">муниципального образования </w:t>
      </w:r>
      <w:r w:rsidR="00840CDD">
        <w:t>и (или) информационные системы должны обеспечивать возможность:</w:t>
      </w:r>
    </w:p>
    <w:p w:rsidR="00840CDD" w:rsidRDefault="00CA1FA9" w:rsidP="00C03344">
      <w:pPr>
        <w:spacing w:line="276" w:lineRule="auto"/>
        <w:ind w:firstLine="709"/>
        <w:jc w:val="both"/>
      </w:pPr>
      <w:bookmarkStart w:id="12" w:name="sub_501171"/>
      <w:bookmarkEnd w:id="11"/>
      <w:r>
        <w:t>2.20</w:t>
      </w:r>
      <w:r w:rsidR="00840CDD">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840CDD" w:rsidRDefault="00CA1FA9" w:rsidP="00C03344">
      <w:pPr>
        <w:spacing w:line="276" w:lineRule="auto"/>
        <w:ind w:firstLine="709"/>
        <w:jc w:val="both"/>
      </w:pPr>
      <w:bookmarkStart w:id="13" w:name="sub_501172"/>
      <w:bookmarkEnd w:id="12"/>
      <w:r>
        <w:t>2.20</w:t>
      </w:r>
      <w:r w:rsidR="00840CDD">
        <w:t>.2. представления информации о результатах общественных обсуждений, количестве участников общественных обсуждений.</w:t>
      </w:r>
    </w:p>
    <w:p w:rsidR="002C0BE9" w:rsidRDefault="002C0BE9" w:rsidP="00C03344">
      <w:pPr>
        <w:spacing w:line="276" w:lineRule="auto"/>
        <w:ind w:firstLine="709"/>
        <w:jc w:val="both"/>
      </w:pPr>
      <w:r>
        <w:lastRenderedPageBreak/>
        <w:t xml:space="preserve"> </w:t>
      </w:r>
    </w:p>
    <w:p w:rsidR="00AE7FF3" w:rsidRDefault="00AE7FF3" w:rsidP="00AE7FF3">
      <w:pPr>
        <w:ind w:firstLine="708"/>
        <w:jc w:val="both"/>
      </w:pPr>
      <w:bookmarkStart w:id="14" w:name="sub_501018"/>
      <w:bookmarkEnd w:id="13"/>
      <w:r>
        <w:t>2.21. Организатор общественных обсуждений или публичных слушаний</w:t>
      </w:r>
      <w:r w:rsidR="00BE6937" w:rsidRPr="00BE6937">
        <w:rPr>
          <w:rFonts w:eastAsiaTheme="minorEastAsia"/>
        </w:rPr>
        <w:t xml:space="preserve"> </w:t>
      </w:r>
      <w:r w:rsidR="00BE6937">
        <w:rPr>
          <w:rFonts w:eastAsiaTheme="minorEastAsia"/>
        </w:rPr>
        <w:t>п</w:t>
      </w:r>
      <w:r w:rsidR="00BE6937" w:rsidRPr="007E77A1">
        <w:rPr>
          <w:rFonts w:eastAsiaTheme="minorEastAsia"/>
        </w:rPr>
        <w:t>одготавливает и оформляет п</w:t>
      </w:r>
      <w:r w:rsidR="00BE6937">
        <w:rPr>
          <w:rFonts w:eastAsiaTheme="minorEastAsia"/>
        </w:rPr>
        <w:t xml:space="preserve">ротокол общественных обсуждений </w:t>
      </w:r>
      <w:r w:rsidR="00BE6937" w:rsidRPr="007E77A1">
        <w:rPr>
          <w:rFonts w:eastAsiaTheme="minorEastAsia"/>
        </w:rPr>
        <w:t>или публичных слушаний в соотве</w:t>
      </w:r>
      <w:r w:rsidR="00BE6937">
        <w:rPr>
          <w:rFonts w:eastAsiaTheme="minorEastAsia"/>
        </w:rPr>
        <w:t xml:space="preserve">тствии с приложением № 3 или приложением № 5 к </w:t>
      </w:r>
      <w:r w:rsidR="00BE6937" w:rsidRPr="007E77A1">
        <w:rPr>
          <w:rFonts w:eastAsiaTheme="minorEastAsia"/>
        </w:rPr>
        <w:t>настоящему Положению, в котором указываются:</w:t>
      </w:r>
    </w:p>
    <w:p w:rsidR="00AE7FF3" w:rsidRDefault="00AE7FF3" w:rsidP="00AE7FF3">
      <w:pPr>
        <w:ind w:firstLine="708"/>
        <w:jc w:val="both"/>
      </w:pPr>
      <w:bookmarkStart w:id="15" w:name="sub_501181"/>
      <w:bookmarkEnd w:id="14"/>
      <w:r>
        <w:t>2.21.1. дата оформления протокола общественных обсуждений или публичных слушаний;</w:t>
      </w:r>
    </w:p>
    <w:p w:rsidR="00AE7FF3" w:rsidRDefault="00AE7FF3" w:rsidP="00AE7FF3">
      <w:pPr>
        <w:ind w:firstLine="708"/>
        <w:jc w:val="both"/>
      </w:pPr>
      <w:bookmarkStart w:id="16" w:name="sub_501182"/>
      <w:bookmarkEnd w:id="15"/>
      <w:r>
        <w:t>2.21.2. информация об организаторе общественных обсуждений или публичных слушаний;</w:t>
      </w:r>
    </w:p>
    <w:p w:rsidR="00AE7FF3" w:rsidRDefault="00AE7FF3" w:rsidP="00AE7FF3">
      <w:pPr>
        <w:ind w:firstLine="708"/>
        <w:jc w:val="both"/>
      </w:pPr>
      <w:bookmarkStart w:id="17" w:name="sub_501183"/>
      <w:bookmarkEnd w:id="16"/>
      <w:r>
        <w:t>2.21.3.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AE7FF3" w:rsidRDefault="00AE7FF3" w:rsidP="00AE7FF3">
      <w:pPr>
        <w:ind w:firstLine="708"/>
        <w:jc w:val="both"/>
      </w:pPr>
      <w:bookmarkStart w:id="18" w:name="sub_501184"/>
      <w:bookmarkEnd w:id="17"/>
      <w:r>
        <w:t>2.21.4.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AE7FF3" w:rsidRDefault="00AE7FF3" w:rsidP="00AE7FF3">
      <w:pPr>
        <w:ind w:firstLine="708"/>
        <w:jc w:val="both"/>
      </w:pPr>
      <w:bookmarkStart w:id="19" w:name="sub_501185"/>
      <w:bookmarkEnd w:id="18"/>
      <w:r>
        <w:t>2.21.5.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AE7FF3" w:rsidRDefault="00AE7FF3" w:rsidP="00AE7FF3">
      <w:pPr>
        <w:ind w:firstLine="708"/>
        <w:jc w:val="both"/>
      </w:pPr>
      <w:bookmarkStart w:id="20" w:name="sub_501019"/>
      <w:bookmarkEnd w:id="19"/>
      <w:r>
        <w:t>2.22.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
    <w:p w:rsidR="00AE7FF3" w:rsidRDefault="00AE7FF3" w:rsidP="00AE7FF3">
      <w:pPr>
        <w:ind w:firstLine="708"/>
        <w:jc w:val="both"/>
      </w:pPr>
      <w:bookmarkStart w:id="21" w:name="sub_501020"/>
      <w:bookmarkEnd w:id="20"/>
      <w:r>
        <w:t>2.23.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AE7FF3" w:rsidRDefault="00AE7FF3" w:rsidP="00AE7FF3">
      <w:pPr>
        <w:ind w:firstLine="708"/>
        <w:jc w:val="both"/>
      </w:pPr>
      <w:bookmarkStart w:id="22" w:name="sub_501021"/>
      <w:bookmarkEnd w:id="21"/>
      <w:r>
        <w:t>2.24.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AE7FF3" w:rsidRDefault="00AE7FF3" w:rsidP="00AE7FF3">
      <w:pPr>
        <w:ind w:firstLine="708"/>
        <w:jc w:val="both"/>
      </w:pPr>
      <w:bookmarkStart w:id="23" w:name="sub_501022"/>
      <w:bookmarkEnd w:id="22"/>
      <w:r>
        <w:t xml:space="preserve">2.25. </w:t>
      </w:r>
      <w:r w:rsidR="00BE6937" w:rsidRPr="007E77A1">
        <w:rPr>
          <w:rFonts w:eastAsiaTheme="minorEastAsia"/>
        </w:rPr>
        <w:t>В заключении о результа</w:t>
      </w:r>
      <w:r w:rsidR="00BE6937">
        <w:rPr>
          <w:rFonts w:eastAsiaTheme="minorEastAsia"/>
        </w:rPr>
        <w:t xml:space="preserve">тах общественных обсуждений или </w:t>
      </w:r>
      <w:r w:rsidR="00BE6937" w:rsidRPr="007E77A1">
        <w:rPr>
          <w:rFonts w:eastAsiaTheme="minorEastAsia"/>
        </w:rPr>
        <w:t>публичных слушаний оформленных в соответствии с приложени</w:t>
      </w:r>
      <w:r w:rsidR="00BE6937">
        <w:rPr>
          <w:rFonts w:eastAsiaTheme="minorEastAsia"/>
        </w:rPr>
        <w:t xml:space="preserve">ем № </w:t>
      </w:r>
      <w:r w:rsidR="00BE6937" w:rsidRPr="007E77A1">
        <w:rPr>
          <w:rFonts w:eastAsiaTheme="minorEastAsia"/>
        </w:rPr>
        <w:t>7 или</w:t>
      </w:r>
      <w:r w:rsidR="00BE6937">
        <w:rPr>
          <w:rFonts w:eastAsiaTheme="minorEastAsia"/>
        </w:rPr>
        <w:t xml:space="preserve"> приложением № 8 </w:t>
      </w:r>
      <w:r w:rsidR="00BE6937" w:rsidRPr="007E77A1">
        <w:rPr>
          <w:rFonts w:eastAsiaTheme="minorEastAsia"/>
        </w:rPr>
        <w:t>к настоящему Положению, должны быть указаны:</w:t>
      </w:r>
    </w:p>
    <w:p w:rsidR="00AE7FF3" w:rsidRDefault="00AE7FF3" w:rsidP="00AE7FF3">
      <w:pPr>
        <w:ind w:firstLine="708"/>
        <w:jc w:val="both"/>
      </w:pPr>
      <w:bookmarkStart w:id="24" w:name="sub_501221"/>
      <w:bookmarkEnd w:id="23"/>
      <w:r>
        <w:t>2.25.1. дата оформления заключения о результатах общественных обсуждений или публичных слушаний;</w:t>
      </w:r>
    </w:p>
    <w:p w:rsidR="00AE7FF3" w:rsidRDefault="00AE7FF3" w:rsidP="00AE7FF3">
      <w:pPr>
        <w:ind w:firstLine="708"/>
        <w:jc w:val="both"/>
      </w:pPr>
      <w:bookmarkStart w:id="25" w:name="sub_501222"/>
      <w:bookmarkEnd w:id="24"/>
      <w:r>
        <w:t>2.25.2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AE7FF3" w:rsidRDefault="00AE7FF3" w:rsidP="00AE7FF3">
      <w:pPr>
        <w:ind w:firstLine="708"/>
        <w:jc w:val="both"/>
      </w:pPr>
      <w:bookmarkStart w:id="26" w:name="sub_501223"/>
      <w:bookmarkEnd w:id="25"/>
      <w:r>
        <w:t>2.25.3.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AE7FF3" w:rsidRDefault="00AE7FF3" w:rsidP="00AE7FF3">
      <w:pPr>
        <w:ind w:firstLine="708"/>
        <w:jc w:val="both"/>
      </w:pPr>
      <w:bookmarkStart w:id="27" w:name="sub_501224"/>
      <w:bookmarkEnd w:id="26"/>
      <w:r>
        <w:t>2.25.4.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AE7FF3" w:rsidRDefault="00AE7FF3" w:rsidP="00AE7FF3">
      <w:pPr>
        <w:ind w:firstLine="708"/>
        <w:jc w:val="both"/>
      </w:pPr>
      <w:bookmarkStart w:id="28" w:name="sub_501225"/>
      <w:bookmarkEnd w:id="27"/>
      <w:r>
        <w:t xml:space="preserve">2.25.5.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w:t>
      </w:r>
      <w:r>
        <w:lastRenderedPageBreak/>
        <w:t>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AE7FF3" w:rsidRDefault="00AE7FF3" w:rsidP="00AE7FF3">
      <w:pPr>
        <w:ind w:firstLine="708"/>
        <w:jc w:val="both"/>
      </w:pPr>
      <w:bookmarkStart w:id="29" w:name="sub_501023"/>
      <w:bookmarkEnd w:id="28"/>
      <w:r>
        <w:t>2.26.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bookmarkEnd w:id="29"/>
    <w:p w:rsidR="00990D07" w:rsidRDefault="00990D07" w:rsidP="00BD0506">
      <w:pPr>
        <w:widowControl w:val="0"/>
        <w:autoSpaceDE w:val="0"/>
        <w:autoSpaceDN w:val="0"/>
        <w:adjustRightInd w:val="0"/>
        <w:spacing w:line="276" w:lineRule="auto"/>
        <w:ind w:firstLine="708"/>
        <w:jc w:val="both"/>
        <w:rPr>
          <w:rFonts w:eastAsiaTheme="minorEastAsia"/>
        </w:rPr>
      </w:pPr>
    </w:p>
    <w:p w:rsidR="00D15786" w:rsidRPr="00D6367B" w:rsidRDefault="0000049E" w:rsidP="00A92ED9">
      <w:pPr>
        <w:widowControl w:val="0"/>
        <w:autoSpaceDE w:val="0"/>
        <w:autoSpaceDN w:val="0"/>
        <w:adjustRightInd w:val="0"/>
        <w:spacing w:line="276" w:lineRule="auto"/>
        <w:ind w:firstLine="708"/>
        <w:jc w:val="center"/>
        <w:rPr>
          <w:rFonts w:eastAsiaTheme="minorEastAsia"/>
          <w:b/>
        </w:rPr>
      </w:pPr>
      <w:r w:rsidRPr="00D6367B">
        <w:rPr>
          <w:rFonts w:eastAsiaTheme="minorEastAsia"/>
          <w:b/>
        </w:rPr>
        <w:t>3</w:t>
      </w:r>
      <w:r w:rsidR="00D15786" w:rsidRPr="00D6367B">
        <w:rPr>
          <w:rFonts w:eastAsiaTheme="minorEastAsia"/>
          <w:b/>
        </w:rPr>
        <w:t>. Сроки проведения общественных обсуждений или</w:t>
      </w:r>
    </w:p>
    <w:p w:rsidR="00D15786" w:rsidRPr="00D6367B" w:rsidRDefault="00D15786" w:rsidP="00A92ED9">
      <w:pPr>
        <w:widowControl w:val="0"/>
        <w:autoSpaceDE w:val="0"/>
        <w:autoSpaceDN w:val="0"/>
        <w:adjustRightInd w:val="0"/>
        <w:spacing w:line="276" w:lineRule="auto"/>
        <w:ind w:firstLine="708"/>
        <w:jc w:val="center"/>
        <w:rPr>
          <w:rFonts w:eastAsiaTheme="minorEastAsia"/>
          <w:b/>
        </w:rPr>
      </w:pPr>
      <w:r w:rsidRPr="00D6367B">
        <w:rPr>
          <w:rFonts w:eastAsiaTheme="minorEastAsia"/>
          <w:b/>
        </w:rPr>
        <w:t>публичных слушаний</w:t>
      </w:r>
    </w:p>
    <w:p w:rsidR="00D15786" w:rsidRDefault="00B34E33" w:rsidP="0094516C">
      <w:pPr>
        <w:widowControl w:val="0"/>
        <w:autoSpaceDE w:val="0"/>
        <w:autoSpaceDN w:val="0"/>
        <w:adjustRightInd w:val="0"/>
        <w:spacing w:line="276" w:lineRule="auto"/>
        <w:ind w:firstLine="708"/>
        <w:jc w:val="both"/>
        <w:rPr>
          <w:rFonts w:eastAsiaTheme="minorEastAsia"/>
        </w:rPr>
      </w:pPr>
      <w:r>
        <w:rPr>
          <w:rFonts w:eastAsiaTheme="minorEastAsia"/>
        </w:rPr>
        <w:t>3</w:t>
      </w:r>
      <w:r w:rsidR="00D15786" w:rsidRPr="00D15786">
        <w:rPr>
          <w:rFonts w:eastAsiaTheme="minorEastAsia"/>
        </w:rPr>
        <w:t>.1. Срок проведения общест</w:t>
      </w:r>
      <w:r w:rsidR="0094516C">
        <w:rPr>
          <w:rFonts w:eastAsiaTheme="minorEastAsia"/>
        </w:rPr>
        <w:t xml:space="preserve">венных обсуждений или публичных слушаний с момента </w:t>
      </w:r>
      <w:r w:rsidR="00D15786" w:rsidRPr="00D15786">
        <w:rPr>
          <w:rFonts w:eastAsiaTheme="minorEastAsia"/>
        </w:rPr>
        <w:t>оповещения жителей му</w:t>
      </w:r>
      <w:r w:rsidR="0094516C">
        <w:rPr>
          <w:rFonts w:eastAsiaTheme="minorEastAsia"/>
        </w:rPr>
        <w:t xml:space="preserve">ниципального образования </w:t>
      </w:r>
      <w:r w:rsidR="00D15786" w:rsidRPr="00D15786">
        <w:rPr>
          <w:rFonts w:eastAsiaTheme="minorEastAsia"/>
        </w:rPr>
        <w:t>об их проведении до дня опублик</w:t>
      </w:r>
      <w:r w:rsidR="0094516C">
        <w:rPr>
          <w:rFonts w:eastAsiaTheme="minorEastAsia"/>
        </w:rPr>
        <w:t xml:space="preserve">ования заключения о результатах </w:t>
      </w:r>
      <w:r w:rsidR="00D15786" w:rsidRPr="00D15786">
        <w:rPr>
          <w:rFonts w:eastAsiaTheme="minorEastAsia"/>
        </w:rPr>
        <w:t>общественных обсуждений или публичных слушаний</w:t>
      </w:r>
      <w:r w:rsidR="0094516C">
        <w:rPr>
          <w:rFonts w:eastAsiaTheme="minorEastAsia"/>
        </w:rPr>
        <w:t xml:space="preserve"> </w:t>
      </w:r>
      <w:r w:rsidR="00D15786" w:rsidRPr="00D15786">
        <w:rPr>
          <w:rFonts w:eastAsiaTheme="minorEastAsia"/>
        </w:rPr>
        <w:t xml:space="preserve">не может </w:t>
      </w:r>
      <w:r>
        <w:rPr>
          <w:rFonts w:eastAsiaTheme="minorEastAsia"/>
        </w:rPr>
        <w:t>быть</w:t>
      </w:r>
      <w:r w:rsidR="0094516C">
        <w:rPr>
          <w:rFonts w:eastAsiaTheme="minorEastAsia"/>
        </w:rPr>
        <w:t>:</w:t>
      </w:r>
    </w:p>
    <w:p w:rsidR="00560F90" w:rsidRDefault="00560F90" w:rsidP="0094516C">
      <w:pPr>
        <w:widowControl w:val="0"/>
        <w:autoSpaceDE w:val="0"/>
        <w:autoSpaceDN w:val="0"/>
        <w:adjustRightInd w:val="0"/>
        <w:spacing w:line="276" w:lineRule="auto"/>
        <w:ind w:firstLine="708"/>
        <w:jc w:val="both"/>
        <w:rPr>
          <w:rFonts w:eastAsiaTheme="minorEastAsia"/>
        </w:rPr>
      </w:pPr>
      <w:r>
        <w:rPr>
          <w:rFonts w:eastAsiaTheme="minorEastAsia"/>
        </w:rPr>
        <w:t>3.1.1. более одного</w:t>
      </w:r>
      <w:r w:rsidRPr="00D15786">
        <w:rPr>
          <w:rFonts w:eastAsiaTheme="minorEastAsia"/>
        </w:rPr>
        <w:t xml:space="preserve"> месяца</w:t>
      </w:r>
      <w:r>
        <w:rPr>
          <w:rFonts w:eastAsiaTheme="minorEastAsia"/>
        </w:rPr>
        <w:t xml:space="preserve"> – по проекту генерального </w:t>
      </w:r>
      <w:r w:rsidRPr="00D15786">
        <w:rPr>
          <w:rFonts w:eastAsiaTheme="minorEastAsia"/>
        </w:rPr>
        <w:t xml:space="preserve">плана, </w:t>
      </w:r>
      <w:r>
        <w:rPr>
          <w:rFonts w:eastAsiaTheme="minorEastAsia"/>
        </w:rPr>
        <w:t>проекту</w:t>
      </w:r>
      <w:r w:rsidRPr="00D15786">
        <w:rPr>
          <w:rFonts w:eastAsiaTheme="minorEastAsia"/>
        </w:rPr>
        <w:t xml:space="preserve"> </w:t>
      </w:r>
      <w:r w:rsidRPr="009C6BF7">
        <w:rPr>
          <w:shd w:val="clear" w:color="auto" w:fill="FFFFFF"/>
        </w:rPr>
        <w:t>правил землепользования и застройки</w:t>
      </w:r>
      <w:r>
        <w:rPr>
          <w:shd w:val="clear" w:color="auto" w:fill="FFFFFF"/>
        </w:rPr>
        <w:t>,</w:t>
      </w:r>
      <w:r w:rsidRPr="009C6BF7">
        <w:rPr>
          <w:shd w:val="clear" w:color="auto" w:fill="FFFFFF"/>
        </w:rPr>
        <w:t xml:space="preserve"> по проекту планировки территории и проекту межевания территории</w:t>
      </w:r>
      <w:r>
        <w:rPr>
          <w:shd w:val="clear" w:color="auto" w:fill="FFFFFF"/>
        </w:rPr>
        <w:t>,</w:t>
      </w:r>
      <w:r w:rsidRPr="00D15786">
        <w:rPr>
          <w:rFonts w:eastAsiaTheme="minorEastAsia"/>
        </w:rPr>
        <w:t xml:space="preserve"> </w:t>
      </w:r>
      <w:r w:rsidRPr="009C6BF7">
        <w:rPr>
          <w:shd w:val="clear" w:color="auto" w:fill="FFFFFF"/>
        </w:rPr>
        <w:t>по предоставлению разрешения на условно разрешенный вид использования земельного участка или объекта капитального строительст</w:t>
      </w:r>
      <w:r w:rsidRPr="00D15786">
        <w:rPr>
          <w:rFonts w:eastAsiaTheme="minorEastAsia"/>
        </w:rPr>
        <w:t>во</w:t>
      </w:r>
      <w:r>
        <w:rPr>
          <w:rFonts w:eastAsiaTheme="minorEastAsia"/>
        </w:rPr>
        <w:t xml:space="preserve">, </w:t>
      </w:r>
      <w:r w:rsidRPr="00D15786">
        <w:rPr>
          <w:rFonts w:eastAsiaTheme="minorEastAsia"/>
        </w:rPr>
        <w:t xml:space="preserve"> </w:t>
      </w:r>
      <w:r w:rsidRPr="009C6BF7">
        <w:rPr>
          <w:shd w:val="clear" w:color="auto" w:fill="FFFFFF"/>
        </w:rPr>
        <w:t>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r>
        <w:rPr>
          <w:shd w:val="clear" w:color="auto" w:fill="FFFFFF"/>
        </w:rPr>
        <w:t>, а также</w:t>
      </w:r>
      <w:r w:rsidRPr="00D15786">
        <w:rPr>
          <w:rFonts w:eastAsiaTheme="minorEastAsia"/>
        </w:rPr>
        <w:t xml:space="preserve"> внесении </w:t>
      </w:r>
      <w:r w:rsidRPr="009C6BF7">
        <w:rPr>
          <w:rFonts w:eastAsiaTheme="minorEastAsia"/>
        </w:rPr>
        <w:t xml:space="preserve">изменений </w:t>
      </w:r>
      <w:r w:rsidR="00575E6A" w:rsidRPr="009C6BF7">
        <w:rPr>
          <w:shd w:val="clear" w:color="auto" w:fill="FFFFFF"/>
        </w:rPr>
        <w:t xml:space="preserve">в </w:t>
      </w:r>
      <w:r w:rsidR="00575E6A">
        <w:rPr>
          <w:shd w:val="clear" w:color="auto" w:fill="FFFFFF"/>
        </w:rPr>
        <w:t xml:space="preserve">один из </w:t>
      </w:r>
      <w:r w:rsidR="00575E6A" w:rsidRPr="009C6BF7">
        <w:rPr>
          <w:shd w:val="clear" w:color="auto" w:fill="FFFFFF"/>
        </w:rPr>
        <w:t>указанны</w:t>
      </w:r>
      <w:r w:rsidR="00575E6A">
        <w:rPr>
          <w:shd w:val="clear" w:color="auto" w:fill="FFFFFF"/>
        </w:rPr>
        <w:t>х</w:t>
      </w:r>
      <w:r w:rsidR="00575E6A" w:rsidRPr="009C6BF7">
        <w:rPr>
          <w:shd w:val="clear" w:color="auto" w:fill="FFFFFF"/>
        </w:rPr>
        <w:t xml:space="preserve"> документ</w:t>
      </w:r>
      <w:r w:rsidR="00575E6A">
        <w:rPr>
          <w:shd w:val="clear" w:color="auto" w:fill="FFFFFF"/>
        </w:rPr>
        <w:t>ов</w:t>
      </w:r>
      <w:r w:rsidR="00575E6A">
        <w:rPr>
          <w:rFonts w:eastAsiaTheme="minorEastAsia"/>
        </w:rPr>
        <w:t>.</w:t>
      </w:r>
    </w:p>
    <w:p w:rsidR="00B34E33" w:rsidRPr="009C6BF7" w:rsidRDefault="00B34E33" w:rsidP="00575E6A">
      <w:pPr>
        <w:widowControl w:val="0"/>
        <w:autoSpaceDE w:val="0"/>
        <w:autoSpaceDN w:val="0"/>
        <w:adjustRightInd w:val="0"/>
        <w:spacing w:line="276" w:lineRule="auto"/>
        <w:ind w:firstLine="708"/>
        <w:jc w:val="both"/>
        <w:rPr>
          <w:shd w:val="clear" w:color="auto" w:fill="FFFFFF"/>
        </w:rPr>
      </w:pPr>
      <w:r>
        <w:rPr>
          <w:rFonts w:eastAsiaTheme="minorEastAsia"/>
        </w:rPr>
        <w:t>3</w:t>
      </w:r>
      <w:r w:rsidR="00575E6A">
        <w:rPr>
          <w:rFonts w:eastAsiaTheme="minorEastAsia"/>
        </w:rPr>
        <w:t>.1.2.</w:t>
      </w:r>
      <w:r w:rsidRPr="009C6BF7">
        <w:t xml:space="preserve"> </w:t>
      </w:r>
      <w:r w:rsidR="009C6BF7" w:rsidRPr="009C6BF7">
        <w:rPr>
          <w:shd w:val="clear" w:color="auto" w:fill="FFFFFF"/>
        </w:rPr>
        <w:t>менее одного месяца и более трех месяцев - по проекту правил благоустройства</w:t>
      </w:r>
      <w:r w:rsidR="00575E6A">
        <w:rPr>
          <w:shd w:val="clear" w:color="auto" w:fill="FFFFFF"/>
        </w:rPr>
        <w:t xml:space="preserve"> муниципального образования и</w:t>
      </w:r>
      <w:r w:rsidR="009C6BF7" w:rsidRPr="009C6BF7">
        <w:rPr>
          <w:shd w:val="clear" w:color="auto" w:fill="FFFFFF"/>
        </w:rPr>
        <w:t xml:space="preserve"> внесения изменений в</w:t>
      </w:r>
      <w:r w:rsidR="00244BBE">
        <w:rPr>
          <w:shd w:val="clear" w:color="auto" w:fill="FFFFFF"/>
        </w:rPr>
        <w:t xml:space="preserve"> него</w:t>
      </w:r>
      <w:r w:rsidR="00575E6A">
        <w:rPr>
          <w:shd w:val="clear" w:color="auto" w:fill="FFFFFF"/>
        </w:rPr>
        <w:t>.</w:t>
      </w:r>
    </w:p>
    <w:p w:rsidR="00B34E33" w:rsidRDefault="009C6BF7" w:rsidP="00575E6A">
      <w:pPr>
        <w:jc w:val="both"/>
      </w:pPr>
      <w:r w:rsidRPr="009C6BF7">
        <w:rPr>
          <w:shd w:val="clear" w:color="auto" w:fill="FFFFFF"/>
        </w:rPr>
        <w:tab/>
      </w:r>
    </w:p>
    <w:p w:rsidR="00D15786" w:rsidRPr="00D15786" w:rsidRDefault="00D15786" w:rsidP="00D15786">
      <w:pPr>
        <w:widowControl w:val="0"/>
        <w:autoSpaceDE w:val="0"/>
        <w:autoSpaceDN w:val="0"/>
        <w:adjustRightInd w:val="0"/>
        <w:spacing w:line="276" w:lineRule="auto"/>
        <w:ind w:firstLine="708"/>
        <w:jc w:val="center"/>
        <w:rPr>
          <w:rFonts w:eastAsiaTheme="minorEastAsia"/>
          <w:b/>
        </w:rPr>
      </w:pPr>
      <w:r w:rsidRPr="00D15786">
        <w:rPr>
          <w:rFonts w:eastAsiaTheme="minorEastAsia"/>
          <w:b/>
        </w:rPr>
        <w:t>4. Полномочия организатора общественных обсуждений</w:t>
      </w:r>
    </w:p>
    <w:p w:rsidR="00570DB4" w:rsidRDefault="00D15786" w:rsidP="00D6367B">
      <w:pPr>
        <w:widowControl w:val="0"/>
        <w:autoSpaceDE w:val="0"/>
        <w:autoSpaceDN w:val="0"/>
        <w:adjustRightInd w:val="0"/>
        <w:spacing w:line="276" w:lineRule="auto"/>
        <w:ind w:firstLine="708"/>
        <w:jc w:val="center"/>
        <w:rPr>
          <w:rFonts w:eastAsiaTheme="minorEastAsia"/>
          <w:b/>
        </w:rPr>
      </w:pPr>
      <w:r w:rsidRPr="00D15786">
        <w:rPr>
          <w:rFonts w:eastAsiaTheme="minorEastAsia"/>
          <w:b/>
        </w:rPr>
        <w:t xml:space="preserve">или публичных слушаний </w:t>
      </w:r>
    </w:p>
    <w:p w:rsidR="00BC1D2A" w:rsidRDefault="009C4312" w:rsidP="009C4312">
      <w:pPr>
        <w:widowControl w:val="0"/>
        <w:autoSpaceDE w:val="0"/>
        <w:autoSpaceDN w:val="0"/>
        <w:adjustRightInd w:val="0"/>
        <w:spacing w:line="276" w:lineRule="auto"/>
        <w:ind w:firstLine="708"/>
        <w:jc w:val="both"/>
        <w:rPr>
          <w:rFonts w:eastAsiaTheme="minorEastAsia"/>
        </w:rPr>
      </w:pPr>
      <w:r>
        <w:rPr>
          <w:shd w:val="clear" w:color="auto" w:fill="FFFFFF"/>
        </w:rPr>
        <w:t>4</w:t>
      </w:r>
      <w:r w:rsidRPr="009D4947">
        <w:rPr>
          <w:shd w:val="clear" w:color="auto" w:fill="FFFFFF"/>
        </w:rPr>
        <w:t xml:space="preserve">.1. </w:t>
      </w:r>
      <w:r w:rsidR="00BC1D2A" w:rsidRPr="009D4947">
        <w:rPr>
          <w:shd w:val="clear" w:color="auto" w:fill="FFFFFF"/>
        </w:rPr>
        <w:t xml:space="preserve">Организатором общественных обсуждений или публичных слушаний </w:t>
      </w:r>
      <w:r w:rsidR="00BC1D2A">
        <w:rPr>
          <w:rFonts w:eastAsiaTheme="minorEastAsia"/>
        </w:rPr>
        <w:t xml:space="preserve">является комиссия, сформированная постановлением </w:t>
      </w:r>
      <w:r w:rsidR="00BC1D2A" w:rsidRPr="00570DB4">
        <w:rPr>
          <w:rFonts w:eastAsiaTheme="minorEastAsia"/>
        </w:rPr>
        <w:t>Главы муниципального образования  о</w:t>
      </w:r>
      <w:r w:rsidR="00BC1D2A">
        <w:rPr>
          <w:rFonts w:eastAsiaTheme="minorEastAsia"/>
        </w:rPr>
        <w:t xml:space="preserve"> назначении общественных обсуждений или публичных слушаний (далее - уполномоченный орган).</w:t>
      </w:r>
    </w:p>
    <w:p w:rsidR="009C4312" w:rsidRPr="009D4947" w:rsidRDefault="00BC1D2A" w:rsidP="009C4312">
      <w:pPr>
        <w:widowControl w:val="0"/>
        <w:autoSpaceDE w:val="0"/>
        <w:autoSpaceDN w:val="0"/>
        <w:adjustRightInd w:val="0"/>
        <w:spacing w:line="276" w:lineRule="auto"/>
        <w:ind w:firstLine="708"/>
        <w:jc w:val="both"/>
        <w:rPr>
          <w:shd w:val="clear" w:color="auto" w:fill="FFFFFF"/>
        </w:rPr>
      </w:pPr>
      <w:r>
        <w:rPr>
          <w:rFonts w:eastAsiaTheme="minorEastAsia"/>
        </w:rPr>
        <w:t xml:space="preserve">4.2. </w:t>
      </w:r>
      <w:r w:rsidRPr="00D15786">
        <w:rPr>
          <w:rFonts w:eastAsiaTheme="minorEastAsia"/>
        </w:rPr>
        <w:t xml:space="preserve">После принятия </w:t>
      </w:r>
      <w:r>
        <w:rPr>
          <w:rFonts w:eastAsiaTheme="minorEastAsia"/>
        </w:rPr>
        <w:t>Г</w:t>
      </w:r>
      <w:r w:rsidRPr="00D15786">
        <w:rPr>
          <w:rFonts w:eastAsiaTheme="minorEastAsia"/>
        </w:rPr>
        <w:t>лавой муниципального образования ре</w:t>
      </w:r>
      <w:r>
        <w:rPr>
          <w:rFonts w:eastAsiaTheme="minorEastAsia"/>
        </w:rPr>
        <w:t xml:space="preserve">шения о проведении общественных </w:t>
      </w:r>
      <w:r w:rsidRPr="00D15786">
        <w:rPr>
          <w:rFonts w:eastAsiaTheme="minorEastAsia"/>
        </w:rPr>
        <w:t>обсуждений или публичных сл</w:t>
      </w:r>
      <w:r>
        <w:rPr>
          <w:rFonts w:eastAsiaTheme="minorEastAsia"/>
        </w:rPr>
        <w:t xml:space="preserve">ушаний организатор общественных </w:t>
      </w:r>
      <w:r w:rsidRPr="00D15786">
        <w:rPr>
          <w:rFonts w:eastAsiaTheme="minorEastAsia"/>
        </w:rPr>
        <w:t>обсуждений или публичных слушаний:</w:t>
      </w:r>
    </w:p>
    <w:p w:rsidR="00BC1D2A" w:rsidRPr="00D15786" w:rsidRDefault="00BC1D2A" w:rsidP="00BC1D2A">
      <w:pPr>
        <w:widowControl w:val="0"/>
        <w:autoSpaceDE w:val="0"/>
        <w:autoSpaceDN w:val="0"/>
        <w:adjustRightInd w:val="0"/>
        <w:spacing w:line="276" w:lineRule="auto"/>
        <w:ind w:firstLine="708"/>
        <w:jc w:val="both"/>
        <w:rPr>
          <w:rFonts w:eastAsiaTheme="minorEastAsia"/>
        </w:rPr>
      </w:pPr>
      <w:r>
        <w:rPr>
          <w:rFonts w:eastAsiaTheme="minorEastAsia"/>
        </w:rPr>
        <w:t>4.2.1 п</w:t>
      </w:r>
      <w:r w:rsidRPr="00D15786">
        <w:rPr>
          <w:rFonts w:eastAsiaTheme="minorEastAsia"/>
        </w:rPr>
        <w:t>убликует оповещение о нач</w:t>
      </w:r>
      <w:r>
        <w:rPr>
          <w:rFonts w:eastAsiaTheme="minorEastAsia"/>
        </w:rPr>
        <w:t xml:space="preserve">але общественных обсуждений или </w:t>
      </w:r>
      <w:r w:rsidRPr="00D15786">
        <w:rPr>
          <w:rFonts w:eastAsiaTheme="minorEastAsia"/>
        </w:rPr>
        <w:t xml:space="preserve">публичных слушаний в газете </w:t>
      </w:r>
      <w:r>
        <w:rPr>
          <w:rFonts w:eastAsiaTheme="minorEastAsia"/>
        </w:rPr>
        <w:t xml:space="preserve">муниципального образования, размещает его на </w:t>
      </w:r>
      <w:r w:rsidRPr="00D15786">
        <w:rPr>
          <w:rFonts w:eastAsiaTheme="minorEastAsia"/>
        </w:rPr>
        <w:t xml:space="preserve">официальном сайте </w:t>
      </w:r>
      <w:r>
        <w:rPr>
          <w:rFonts w:eastAsiaTheme="minorEastAsia"/>
        </w:rPr>
        <w:t>муниципального образования</w:t>
      </w:r>
      <w:r w:rsidRPr="00D15786">
        <w:rPr>
          <w:rFonts w:eastAsiaTheme="minorEastAsia"/>
        </w:rPr>
        <w:t xml:space="preserve"> и на информационных стендах;</w:t>
      </w:r>
    </w:p>
    <w:p w:rsidR="00BC1D2A" w:rsidRPr="00D15786" w:rsidRDefault="00BC1D2A" w:rsidP="00BC1D2A">
      <w:pPr>
        <w:widowControl w:val="0"/>
        <w:autoSpaceDE w:val="0"/>
        <w:autoSpaceDN w:val="0"/>
        <w:adjustRightInd w:val="0"/>
        <w:spacing w:line="276" w:lineRule="auto"/>
        <w:ind w:firstLine="708"/>
        <w:jc w:val="both"/>
        <w:rPr>
          <w:rFonts w:eastAsiaTheme="minorEastAsia"/>
        </w:rPr>
      </w:pPr>
      <w:r>
        <w:rPr>
          <w:rFonts w:eastAsiaTheme="minorEastAsia"/>
        </w:rPr>
        <w:t>4.2.2. о</w:t>
      </w:r>
      <w:r w:rsidRPr="00D15786">
        <w:rPr>
          <w:rFonts w:eastAsiaTheme="minorEastAsia"/>
        </w:rPr>
        <w:t>существляет размещение проек</w:t>
      </w:r>
      <w:r>
        <w:rPr>
          <w:rFonts w:eastAsiaTheme="minorEastAsia"/>
        </w:rPr>
        <w:t xml:space="preserve">та, подлежащего рассмотрению на </w:t>
      </w:r>
      <w:r w:rsidRPr="00D15786">
        <w:rPr>
          <w:rFonts w:eastAsiaTheme="minorEastAsia"/>
        </w:rPr>
        <w:t>публичных слушаниях, и инфо</w:t>
      </w:r>
      <w:r>
        <w:rPr>
          <w:rFonts w:eastAsiaTheme="minorEastAsia"/>
        </w:rPr>
        <w:t xml:space="preserve">рмационных материалов к нему на </w:t>
      </w:r>
      <w:r w:rsidRPr="00D15786">
        <w:rPr>
          <w:rFonts w:eastAsiaTheme="minorEastAsia"/>
        </w:rPr>
        <w:t xml:space="preserve">официальном </w:t>
      </w:r>
      <w:r>
        <w:rPr>
          <w:rFonts w:eastAsiaTheme="minorEastAsia"/>
        </w:rPr>
        <w:t>муниципального образования</w:t>
      </w:r>
      <w:r w:rsidRPr="00D15786">
        <w:rPr>
          <w:rFonts w:eastAsiaTheme="minorEastAsia"/>
        </w:rPr>
        <w:t>;</w:t>
      </w:r>
    </w:p>
    <w:p w:rsidR="00BC1D2A" w:rsidRPr="00D15786" w:rsidRDefault="00BC1D2A" w:rsidP="00BC1D2A">
      <w:pPr>
        <w:widowControl w:val="0"/>
        <w:autoSpaceDE w:val="0"/>
        <w:autoSpaceDN w:val="0"/>
        <w:adjustRightInd w:val="0"/>
        <w:spacing w:line="276" w:lineRule="auto"/>
        <w:ind w:firstLine="708"/>
        <w:jc w:val="both"/>
        <w:rPr>
          <w:rFonts w:eastAsiaTheme="minorEastAsia"/>
        </w:rPr>
      </w:pPr>
      <w:r>
        <w:rPr>
          <w:rFonts w:eastAsiaTheme="minorEastAsia"/>
        </w:rPr>
        <w:t>4.2.3. о</w:t>
      </w:r>
      <w:r w:rsidRPr="00D15786">
        <w:rPr>
          <w:rFonts w:eastAsiaTheme="minorEastAsia"/>
        </w:rPr>
        <w:t>рганиз</w:t>
      </w:r>
      <w:r>
        <w:rPr>
          <w:rFonts w:eastAsiaTheme="minorEastAsia"/>
        </w:rPr>
        <w:t>у</w:t>
      </w:r>
      <w:r w:rsidRPr="00D15786">
        <w:rPr>
          <w:rFonts w:eastAsiaTheme="minorEastAsia"/>
        </w:rPr>
        <w:t>ет экспозиции проек</w:t>
      </w:r>
      <w:r>
        <w:rPr>
          <w:rFonts w:eastAsiaTheme="minorEastAsia"/>
        </w:rPr>
        <w:t xml:space="preserve">та, подлежащего рассмотрению на </w:t>
      </w:r>
      <w:r w:rsidRPr="00D15786">
        <w:rPr>
          <w:rFonts w:eastAsiaTheme="minorEastAsia"/>
        </w:rPr>
        <w:t>общественных обсуждениях или п</w:t>
      </w:r>
      <w:r>
        <w:rPr>
          <w:rFonts w:eastAsiaTheme="minorEastAsia"/>
        </w:rPr>
        <w:t xml:space="preserve">убличных слушаниях, выступления </w:t>
      </w:r>
      <w:r w:rsidRPr="00D15786">
        <w:rPr>
          <w:rFonts w:eastAsiaTheme="minorEastAsia"/>
        </w:rPr>
        <w:t xml:space="preserve">представителей органов местного самоуправления, разработчиков проекта </w:t>
      </w:r>
      <w:r>
        <w:rPr>
          <w:rFonts w:eastAsiaTheme="minorEastAsia"/>
        </w:rPr>
        <w:t xml:space="preserve">в </w:t>
      </w:r>
      <w:r w:rsidRPr="00D15786">
        <w:rPr>
          <w:rFonts w:eastAsiaTheme="minorEastAsia"/>
        </w:rPr>
        <w:t xml:space="preserve">печатных средствах массовой информации, </w:t>
      </w:r>
      <w:r>
        <w:rPr>
          <w:rFonts w:eastAsiaTheme="minorEastAsia"/>
        </w:rPr>
        <w:t xml:space="preserve">на </w:t>
      </w:r>
      <w:r w:rsidRPr="00D15786">
        <w:rPr>
          <w:rFonts w:eastAsiaTheme="minorEastAsia"/>
        </w:rPr>
        <w:t>собрании участников публичных слушаний;</w:t>
      </w:r>
    </w:p>
    <w:p w:rsidR="00BC1D2A" w:rsidRPr="00D15786" w:rsidRDefault="00BC1D2A" w:rsidP="00BC1D2A">
      <w:pPr>
        <w:widowControl w:val="0"/>
        <w:autoSpaceDE w:val="0"/>
        <w:autoSpaceDN w:val="0"/>
        <w:adjustRightInd w:val="0"/>
        <w:spacing w:line="276" w:lineRule="auto"/>
        <w:ind w:firstLine="708"/>
        <w:jc w:val="both"/>
        <w:rPr>
          <w:rFonts w:eastAsiaTheme="minorEastAsia"/>
        </w:rPr>
      </w:pPr>
      <w:r>
        <w:rPr>
          <w:rFonts w:eastAsiaTheme="minorEastAsia"/>
        </w:rPr>
        <w:t>4.2.4. о</w:t>
      </w:r>
      <w:r w:rsidRPr="00D15786">
        <w:rPr>
          <w:rFonts w:eastAsiaTheme="minorEastAsia"/>
        </w:rPr>
        <w:t>пределяет перечень должностных л</w:t>
      </w:r>
      <w:r>
        <w:rPr>
          <w:rFonts w:eastAsiaTheme="minorEastAsia"/>
        </w:rPr>
        <w:t xml:space="preserve">иц, специалистов, организаций и </w:t>
      </w:r>
      <w:r w:rsidRPr="00D15786">
        <w:rPr>
          <w:rFonts w:eastAsiaTheme="minorEastAsia"/>
        </w:rPr>
        <w:t>других представителей обществен</w:t>
      </w:r>
      <w:r>
        <w:rPr>
          <w:rFonts w:eastAsiaTheme="minorEastAsia"/>
        </w:rPr>
        <w:t xml:space="preserve">ности, приглашаемых к участию в </w:t>
      </w:r>
      <w:r w:rsidRPr="00D15786">
        <w:rPr>
          <w:rFonts w:eastAsiaTheme="minorEastAsia"/>
        </w:rPr>
        <w:t xml:space="preserve">общественных обсуждениях или публичных </w:t>
      </w:r>
      <w:r>
        <w:rPr>
          <w:rFonts w:eastAsiaTheme="minorEastAsia"/>
        </w:rPr>
        <w:t xml:space="preserve">слушаниях в качестве экспертов, </w:t>
      </w:r>
      <w:r w:rsidRPr="00D15786">
        <w:rPr>
          <w:rFonts w:eastAsiaTheme="minorEastAsia"/>
        </w:rPr>
        <w:t>и направляет им официальные</w:t>
      </w:r>
      <w:r>
        <w:rPr>
          <w:rFonts w:eastAsiaTheme="minorEastAsia"/>
        </w:rPr>
        <w:t xml:space="preserve"> обращения с просьбой дать свои </w:t>
      </w:r>
      <w:r w:rsidRPr="00D15786">
        <w:rPr>
          <w:rFonts w:eastAsiaTheme="minorEastAsia"/>
        </w:rPr>
        <w:t>рекомендации и предложения по вопросам, выносимым на обсуждение;</w:t>
      </w:r>
    </w:p>
    <w:p w:rsidR="00BC1D2A" w:rsidRPr="00D15786" w:rsidRDefault="00BC1D2A" w:rsidP="00BC1D2A">
      <w:pPr>
        <w:widowControl w:val="0"/>
        <w:autoSpaceDE w:val="0"/>
        <w:autoSpaceDN w:val="0"/>
        <w:adjustRightInd w:val="0"/>
        <w:spacing w:line="276" w:lineRule="auto"/>
        <w:ind w:firstLine="708"/>
        <w:jc w:val="both"/>
        <w:rPr>
          <w:rFonts w:eastAsiaTheme="minorEastAsia"/>
        </w:rPr>
      </w:pPr>
      <w:r>
        <w:rPr>
          <w:rFonts w:eastAsiaTheme="minorEastAsia"/>
        </w:rPr>
        <w:t>4.2.5. о</w:t>
      </w:r>
      <w:r w:rsidRPr="00D15786">
        <w:rPr>
          <w:rFonts w:eastAsiaTheme="minorEastAsia"/>
        </w:rPr>
        <w:t>ргани</w:t>
      </w:r>
      <w:r>
        <w:rPr>
          <w:rFonts w:eastAsiaTheme="minorEastAsia"/>
        </w:rPr>
        <w:t>зует</w:t>
      </w:r>
      <w:r w:rsidRPr="00D15786">
        <w:rPr>
          <w:rFonts w:eastAsiaTheme="minorEastAsia"/>
        </w:rPr>
        <w:t xml:space="preserve"> регистрацию </w:t>
      </w:r>
      <w:r>
        <w:rPr>
          <w:rFonts w:eastAsiaTheme="minorEastAsia"/>
        </w:rPr>
        <w:t xml:space="preserve">участников публичных слушаний и </w:t>
      </w:r>
      <w:r w:rsidRPr="00D15786">
        <w:rPr>
          <w:rFonts w:eastAsiaTheme="minorEastAsia"/>
        </w:rPr>
        <w:t>обеспечивает их проектом заключения публичных слушаний;</w:t>
      </w:r>
    </w:p>
    <w:p w:rsidR="00BC1D2A" w:rsidRDefault="00BC1D2A" w:rsidP="00BC1D2A">
      <w:pPr>
        <w:widowControl w:val="0"/>
        <w:autoSpaceDE w:val="0"/>
        <w:autoSpaceDN w:val="0"/>
        <w:adjustRightInd w:val="0"/>
        <w:spacing w:line="276" w:lineRule="auto"/>
        <w:ind w:firstLine="708"/>
        <w:jc w:val="both"/>
        <w:rPr>
          <w:rFonts w:eastAsiaTheme="minorEastAsia"/>
        </w:rPr>
      </w:pPr>
      <w:r>
        <w:rPr>
          <w:rFonts w:eastAsiaTheme="minorEastAsia"/>
        </w:rPr>
        <w:t>4.2.6. н</w:t>
      </w:r>
      <w:r w:rsidRPr="00D15786">
        <w:rPr>
          <w:rFonts w:eastAsiaTheme="minorEastAsia"/>
        </w:rPr>
        <w:t>азначает ведущего и секретаря</w:t>
      </w:r>
      <w:r>
        <w:rPr>
          <w:rFonts w:eastAsiaTheme="minorEastAsia"/>
        </w:rPr>
        <w:t xml:space="preserve"> публичных слушаний для ведения </w:t>
      </w:r>
      <w:r w:rsidRPr="00D15786">
        <w:rPr>
          <w:rFonts w:eastAsiaTheme="minorEastAsia"/>
        </w:rPr>
        <w:t>публичных слушаний и составления протокола публичных слушаний,</w:t>
      </w:r>
      <w:r>
        <w:rPr>
          <w:rFonts w:eastAsiaTheme="minorEastAsia"/>
        </w:rPr>
        <w:t xml:space="preserve"> </w:t>
      </w:r>
      <w:r w:rsidRPr="00D15786">
        <w:rPr>
          <w:rFonts w:eastAsiaTheme="minorEastAsia"/>
        </w:rPr>
        <w:t>секретаря общественных обсуждений и с</w:t>
      </w:r>
      <w:r>
        <w:rPr>
          <w:rFonts w:eastAsiaTheme="minorEastAsia"/>
        </w:rPr>
        <w:t xml:space="preserve">оставляет протокол общественных </w:t>
      </w:r>
      <w:r w:rsidRPr="00D15786">
        <w:rPr>
          <w:rFonts w:eastAsiaTheme="minorEastAsia"/>
        </w:rPr>
        <w:t>обсуждений;</w:t>
      </w:r>
    </w:p>
    <w:p w:rsidR="00BC1D2A" w:rsidRPr="007E77A1" w:rsidRDefault="00BC1D2A" w:rsidP="00BC1D2A">
      <w:pPr>
        <w:widowControl w:val="0"/>
        <w:autoSpaceDE w:val="0"/>
        <w:autoSpaceDN w:val="0"/>
        <w:adjustRightInd w:val="0"/>
        <w:spacing w:line="276" w:lineRule="auto"/>
        <w:ind w:firstLine="708"/>
        <w:jc w:val="both"/>
        <w:rPr>
          <w:rFonts w:eastAsiaTheme="minorEastAsia"/>
        </w:rPr>
      </w:pPr>
      <w:r>
        <w:rPr>
          <w:rFonts w:eastAsiaTheme="minorEastAsia"/>
        </w:rPr>
        <w:lastRenderedPageBreak/>
        <w:t xml:space="preserve">4.2.7. </w:t>
      </w:r>
      <w:r w:rsidRPr="00D15786">
        <w:rPr>
          <w:rFonts w:eastAsiaTheme="minorEastAsia"/>
        </w:rPr>
        <w:t> </w:t>
      </w:r>
      <w:r>
        <w:rPr>
          <w:rFonts w:eastAsiaTheme="minorEastAsia"/>
        </w:rPr>
        <w:t>п</w:t>
      </w:r>
      <w:r w:rsidRPr="007E77A1">
        <w:rPr>
          <w:rFonts w:eastAsiaTheme="minorEastAsia"/>
        </w:rPr>
        <w:t>одготавливает и оформляет п</w:t>
      </w:r>
      <w:r>
        <w:rPr>
          <w:rFonts w:eastAsiaTheme="minorEastAsia"/>
        </w:rPr>
        <w:t xml:space="preserve">ротокол общественных обсуждений </w:t>
      </w:r>
      <w:r w:rsidRPr="007E77A1">
        <w:rPr>
          <w:rFonts w:eastAsiaTheme="minorEastAsia"/>
        </w:rPr>
        <w:t>или публичных слушаний в соотве</w:t>
      </w:r>
      <w:r>
        <w:rPr>
          <w:rFonts w:eastAsiaTheme="minorEastAsia"/>
        </w:rPr>
        <w:t xml:space="preserve">тствии с </w:t>
      </w:r>
      <w:r w:rsidR="00BE6937">
        <w:rPr>
          <w:rFonts w:eastAsiaTheme="minorEastAsia"/>
        </w:rPr>
        <w:t xml:space="preserve">пунктом 2.21 </w:t>
      </w:r>
      <w:r w:rsidRPr="007E77A1">
        <w:rPr>
          <w:rFonts w:eastAsiaTheme="minorEastAsia"/>
        </w:rPr>
        <w:t>настояще</w:t>
      </w:r>
      <w:r w:rsidR="00BE6937">
        <w:rPr>
          <w:rFonts w:eastAsiaTheme="minorEastAsia"/>
        </w:rPr>
        <w:t>го</w:t>
      </w:r>
      <w:r w:rsidRPr="007E77A1">
        <w:rPr>
          <w:rFonts w:eastAsiaTheme="minorEastAsia"/>
        </w:rPr>
        <w:t xml:space="preserve"> Положени</w:t>
      </w:r>
      <w:r w:rsidR="00BE6937">
        <w:rPr>
          <w:rFonts w:eastAsiaTheme="minorEastAsia"/>
        </w:rPr>
        <w:t>я.</w:t>
      </w:r>
    </w:p>
    <w:p w:rsidR="00BC1D2A" w:rsidRDefault="00BC1D2A" w:rsidP="00BC1D2A">
      <w:pPr>
        <w:widowControl w:val="0"/>
        <w:autoSpaceDE w:val="0"/>
        <w:autoSpaceDN w:val="0"/>
        <w:adjustRightInd w:val="0"/>
        <w:spacing w:line="276" w:lineRule="auto"/>
        <w:ind w:firstLine="708"/>
        <w:jc w:val="both"/>
        <w:rPr>
          <w:rFonts w:eastAsiaTheme="minorEastAsia"/>
        </w:rPr>
      </w:pPr>
      <w:r>
        <w:rPr>
          <w:rFonts w:eastAsiaTheme="minorEastAsia"/>
        </w:rPr>
        <w:t>4.2.8. О</w:t>
      </w:r>
      <w:r w:rsidRPr="00D15786">
        <w:rPr>
          <w:rFonts w:eastAsiaTheme="minorEastAsia"/>
        </w:rPr>
        <w:t>существляет иные полномочия</w:t>
      </w:r>
      <w:r>
        <w:rPr>
          <w:rFonts w:eastAsiaTheme="minorEastAsia"/>
        </w:rPr>
        <w:t xml:space="preserve"> в области организации и проведении общественных </w:t>
      </w:r>
      <w:r w:rsidRPr="00D15786">
        <w:rPr>
          <w:rFonts w:eastAsiaTheme="minorEastAsia"/>
        </w:rPr>
        <w:t>осуждений или публичных слушани</w:t>
      </w:r>
      <w:r>
        <w:rPr>
          <w:rFonts w:eastAsiaTheme="minorEastAsia"/>
        </w:rPr>
        <w:t>й</w:t>
      </w:r>
      <w:r w:rsidRPr="00D15786">
        <w:rPr>
          <w:rFonts w:eastAsiaTheme="minorEastAsia"/>
        </w:rPr>
        <w:t>.</w:t>
      </w:r>
    </w:p>
    <w:p w:rsidR="008E4DC0" w:rsidRPr="007E77A1" w:rsidRDefault="00DE5793" w:rsidP="008E4DC0">
      <w:pPr>
        <w:widowControl w:val="0"/>
        <w:autoSpaceDE w:val="0"/>
        <w:autoSpaceDN w:val="0"/>
        <w:adjustRightInd w:val="0"/>
        <w:spacing w:line="276" w:lineRule="auto"/>
        <w:ind w:firstLine="708"/>
        <w:jc w:val="both"/>
        <w:rPr>
          <w:rFonts w:eastAsiaTheme="minorEastAsia"/>
        </w:rPr>
      </w:pPr>
      <w:r>
        <w:rPr>
          <w:rFonts w:eastAsiaTheme="minorEastAsia"/>
        </w:rPr>
        <w:t>4.</w:t>
      </w:r>
      <w:r w:rsidR="00BC1D2A">
        <w:rPr>
          <w:rFonts w:eastAsiaTheme="minorEastAsia"/>
        </w:rPr>
        <w:t>3.</w:t>
      </w:r>
      <w:r>
        <w:rPr>
          <w:rFonts w:eastAsiaTheme="minorEastAsia"/>
        </w:rPr>
        <w:t xml:space="preserve"> </w:t>
      </w:r>
      <w:r w:rsidR="008E4DC0" w:rsidRPr="007E77A1">
        <w:rPr>
          <w:rFonts w:eastAsiaTheme="minorEastAsia"/>
        </w:rPr>
        <w:t>На основании проток</w:t>
      </w:r>
      <w:r w:rsidR="008E4DC0">
        <w:rPr>
          <w:rFonts w:eastAsiaTheme="minorEastAsia"/>
        </w:rPr>
        <w:t xml:space="preserve">ола общественных обсуждений или </w:t>
      </w:r>
      <w:r w:rsidR="008E4DC0" w:rsidRPr="007E77A1">
        <w:rPr>
          <w:rFonts w:eastAsiaTheme="minorEastAsia"/>
        </w:rPr>
        <w:t>публичных слушаний организа</w:t>
      </w:r>
      <w:r w:rsidR="008E4DC0">
        <w:rPr>
          <w:rFonts w:eastAsiaTheme="minorEastAsia"/>
        </w:rPr>
        <w:t xml:space="preserve">тор общественных обсуждений или </w:t>
      </w:r>
      <w:r w:rsidR="008E4DC0" w:rsidRPr="007E77A1">
        <w:rPr>
          <w:rFonts w:eastAsiaTheme="minorEastAsia"/>
        </w:rPr>
        <w:t>публичных слушаний осуществляет подготовку заключения о результатах</w:t>
      </w:r>
      <w:r w:rsidR="008E4DC0">
        <w:rPr>
          <w:rFonts w:eastAsiaTheme="minorEastAsia"/>
        </w:rPr>
        <w:t xml:space="preserve"> </w:t>
      </w:r>
      <w:r w:rsidR="008E4DC0" w:rsidRPr="007E77A1">
        <w:rPr>
          <w:rFonts w:eastAsiaTheme="minorEastAsia"/>
        </w:rPr>
        <w:t>общественных обсуждений или публичных слушаний</w:t>
      </w:r>
      <w:r w:rsidR="00BE6937">
        <w:rPr>
          <w:rFonts w:eastAsiaTheme="minorEastAsia"/>
        </w:rPr>
        <w:t xml:space="preserve"> в соответствии с пунктом 2.25 настоящего Положения</w:t>
      </w:r>
      <w:r w:rsidR="008E4DC0" w:rsidRPr="007E77A1">
        <w:rPr>
          <w:rFonts w:eastAsiaTheme="minorEastAsia"/>
        </w:rPr>
        <w:t>.</w:t>
      </w:r>
    </w:p>
    <w:p w:rsidR="009C4312" w:rsidRDefault="00452C97" w:rsidP="009C4312">
      <w:pPr>
        <w:widowControl w:val="0"/>
        <w:autoSpaceDE w:val="0"/>
        <w:autoSpaceDN w:val="0"/>
        <w:adjustRightInd w:val="0"/>
        <w:spacing w:line="276" w:lineRule="auto"/>
        <w:ind w:firstLine="708"/>
        <w:jc w:val="both"/>
        <w:rPr>
          <w:rFonts w:eastAsiaTheme="minorEastAsia"/>
        </w:rPr>
      </w:pPr>
      <w:r>
        <w:rPr>
          <w:rFonts w:eastAsiaTheme="minorEastAsia"/>
        </w:rPr>
        <w:t xml:space="preserve">4.4. </w:t>
      </w:r>
      <w:r w:rsidR="009C4312">
        <w:rPr>
          <w:rFonts w:eastAsiaTheme="minorEastAsia"/>
        </w:rPr>
        <w:t xml:space="preserve">Уполномоченный орган направляет рассмотренный проект с материалами общественных обсуждений или публичных слушаний </w:t>
      </w:r>
      <w:r w:rsidR="009C4312" w:rsidRPr="00452C97">
        <w:rPr>
          <w:rFonts w:eastAsiaTheme="minorEastAsia"/>
        </w:rPr>
        <w:t xml:space="preserve">Главе Среднеканского муниципального округа Магаданской области для принятия решения о направлении их на </w:t>
      </w:r>
      <w:r w:rsidRPr="00452C97">
        <w:rPr>
          <w:rFonts w:eastAsiaTheme="minorEastAsia"/>
        </w:rPr>
        <w:t>утверждение.</w:t>
      </w:r>
      <w:r>
        <w:rPr>
          <w:rFonts w:eastAsiaTheme="minorEastAsia"/>
        </w:rPr>
        <w:t xml:space="preserve"> </w:t>
      </w:r>
    </w:p>
    <w:p w:rsidR="009C4312" w:rsidRDefault="00452C97" w:rsidP="009C4312">
      <w:pPr>
        <w:widowControl w:val="0"/>
        <w:autoSpaceDE w:val="0"/>
        <w:autoSpaceDN w:val="0"/>
        <w:adjustRightInd w:val="0"/>
        <w:spacing w:line="276" w:lineRule="auto"/>
        <w:ind w:firstLine="708"/>
        <w:jc w:val="both"/>
        <w:rPr>
          <w:rFonts w:eastAsiaTheme="minorEastAsia"/>
        </w:rPr>
      </w:pPr>
      <w:r>
        <w:rPr>
          <w:rFonts w:eastAsiaTheme="minorEastAsia"/>
        </w:rPr>
        <w:t xml:space="preserve">4.5. </w:t>
      </w:r>
      <w:r w:rsidR="009C4312">
        <w:rPr>
          <w:rFonts w:eastAsiaTheme="minorEastAsia"/>
        </w:rPr>
        <w:t>Уполномоченный орган обеспечивает хранение итоговых документов общественных обсуждений или публичных слушаний и документов, связанных с организацией и проведением общественных обсуждений или публичных слушаний, в течение срока, установленного законодательством.</w:t>
      </w:r>
    </w:p>
    <w:p w:rsidR="00560F90" w:rsidRDefault="00560F90" w:rsidP="00877E01">
      <w:pPr>
        <w:pStyle w:val="ac"/>
        <w:jc w:val="center"/>
        <w:rPr>
          <w:rFonts w:ascii="Times New Roman" w:hAnsi="Times New Roman" w:cs="Times New Roman"/>
          <w:b/>
          <w:sz w:val="24"/>
          <w:szCs w:val="24"/>
        </w:rPr>
      </w:pPr>
    </w:p>
    <w:p w:rsidR="00877E01" w:rsidRPr="00877E01" w:rsidRDefault="00877E01" w:rsidP="00877E01">
      <w:pPr>
        <w:pStyle w:val="ac"/>
        <w:jc w:val="center"/>
        <w:rPr>
          <w:rFonts w:ascii="Times New Roman" w:hAnsi="Times New Roman" w:cs="Times New Roman"/>
          <w:b/>
          <w:sz w:val="24"/>
          <w:szCs w:val="24"/>
        </w:rPr>
      </w:pPr>
      <w:r w:rsidRPr="00877E01">
        <w:rPr>
          <w:rFonts w:ascii="Times New Roman" w:hAnsi="Times New Roman" w:cs="Times New Roman"/>
          <w:b/>
          <w:sz w:val="24"/>
          <w:szCs w:val="24"/>
        </w:rPr>
        <w:t>5. Особенности организации и проведения общественных обсуждений</w:t>
      </w:r>
    </w:p>
    <w:p w:rsidR="00877E01" w:rsidRPr="00877E01" w:rsidRDefault="00877E01" w:rsidP="00877E01">
      <w:pPr>
        <w:pStyle w:val="ac"/>
        <w:jc w:val="center"/>
        <w:rPr>
          <w:rFonts w:ascii="Times New Roman" w:hAnsi="Times New Roman" w:cs="Times New Roman"/>
          <w:b/>
          <w:sz w:val="24"/>
          <w:szCs w:val="24"/>
        </w:rPr>
      </w:pPr>
      <w:r w:rsidRPr="00877E01">
        <w:rPr>
          <w:rFonts w:ascii="Times New Roman" w:hAnsi="Times New Roman" w:cs="Times New Roman"/>
          <w:b/>
          <w:sz w:val="24"/>
          <w:szCs w:val="24"/>
        </w:rPr>
        <w:t>или публичных слушаний по проекту генерального плана</w:t>
      </w:r>
    </w:p>
    <w:p w:rsidR="00215F9B" w:rsidRDefault="00215F9B" w:rsidP="00215F9B">
      <w:pPr>
        <w:pStyle w:val="formattext"/>
        <w:spacing w:before="0" w:beforeAutospacing="0" w:after="0" w:afterAutospacing="0"/>
        <w:ind w:firstLine="709"/>
        <w:jc w:val="both"/>
        <w:textAlignment w:val="baseline"/>
      </w:pPr>
      <w:r>
        <w:t xml:space="preserve">5.1. Срок проведения общественных обсуждения или публичных слушаний с момента оповещения жителей муниципального образования об их проведении до дня опубликования заключения о результатах общественных обсуждения или публичных слушаний определяется Уставом муниципального образования и (или) решение Собрания представителей Среднеканского муниципального округа Магаданской области и не может превышать один месяц. </w:t>
      </w:r>
    </w:p>
    <w:p w:rsidR="00A04EA4" w:rsidRDefault="00877E01" w:rsidP="00560F90">
      <w:pPr>
        <w:pStyle w:val="formattext"/>
        <w:spacing w:before="0" w:beforeAutospacing="0" w:after="0" w:afterAutospacing="0"/>
        <w:ind w:firstLine="709"/>
        <w:jc w:val="both"/>
        <w:textAlignment w:val="baseline"/>
      </w:pPr>
      <w:r w:rsidRPr="00877E01">
        <w:t>5.</w:t>
      </w:r>
      <w:r w:rsidR="00215F9B">
        <w:t>2</w:t>
      </w:r>
      <w:r w:rsidRPr="00877E01">
        <w:t>. Общественные обсуждения или публичные слушания по Проекту решения проводятся в каждом населенном пункте муниципального образования, за исключением случаев, установленных пунктом 5.2. настоящего Положения.</w:t>
      </w:r>
    </w:p>
    <w:p w:rsidR="00A04EA4" w:rsidRDefault="00877E01" w:rsidP="00560F90">
      <w:pPr>
        <w:pStyle w:val="formattext"/>
        <w:spacing w:before="0" w:beforeAutospacing="0" w:after="0" w:afterAutospacing="0"/>
        <w:ind w:firstLine="709"/>
        <w:jc w:val="both"/>
        <w:textAlignment w:val="baseline"/>
      </w:pPr>
      <w:r w:rsidRPr="00877E01">
        <w:t>5.</w:t>
      </w:r>
      <w:r w:rsidR="00215F9B">
        <w:t>3</w:t>
      </w:r>
      <w:r w:rsidRPr="00877E01">
        <w:t>. В случае подготовки изменений в генеральный план в связи с принятием решения о комплексном развитии территории общественные обсуждения или публичные слушания могут проводиться в границах территории, в отношении которой принято решение о комплексном развитии территории.</w:t>
      </w:r>
    </w:p>
    <w:p w:rsidR="00215F9B" w:rsidRDefault="00215F9B" w:rsidP="00215F9B">
      <w:pPr>
        <w:pStyle w:val="formattext"/>
        <w:spacing w:before="0" w:beforeAutospacing="0" w:after="0" w:afterAutospacing="0"/>
        <w:ind w:firstLine="709"/>
        <w:jc w:val="both"/>
        <w:textAlignment w:val="baseline"/>
      </w:pPr>
      <w:r w:rsidRPr="00877E01">
        <w:t>5.</w:t>
      </w:r>
      <w:r>
        <w:t>4.</w:t>
      </w:r>
      <w:r w:rsidRPr="00877E01">
        <w:t xml:space="preserve"> В случае, если для реализации решения о комплексном развитии территории требуется внесение изменений в генеральный </w:t>
      </w:r>
      <w:r>
        <w:t>план,</w:t>
      </w:r>
      <w:r w:rsidRPr="00877E01">
        <w:t xml:space="preserve"> по решению </w:t>
      </w:r>
      <w:r>
        <w:t>Г</w:t>
      </w:r>
      <w:r w:rsidRPr="00877E01">
        <w:t>лавы муниципального образования допускается одновременное проведение публичных слушаний и (или) общественных обсуждений по проектам, предусматривающим внесение изменений в генеральный план муниципального образования, и по проекту документации по планировке территории, подлежащей комплексному развитию.</w:t>
      </w:r>
    </w:p>
    <w:p w:rsidR="00747B76" w:rsidRDefault="00877E01" w:rsidP="00560F90">
      <w:pPr>
        <w:pStyle w:val="formattext"/>
        <w:spacing w:before="0" w:beforeAutospacing="0" w:after="0" w:afterAutospacing="0"/>
        <w:ind w:firstLine="709"/>
        <w:jc w:val="both"/>
        <w:textAlignment w:val="baseline"/>
      </w:pPr>
      <w:r w:rsidRPr="00877E01">
        <w:t>5.</w:t>
      </w:r>
      <w:r w:rsidR="00215F9B">
        <w:t>5</w:t>
      </w:r>
      <w:r w:rsidRPr="00877E01">
        <w:t xml:space="preserve">. Не позднее чем через 15 дней со дня проведения общественных обсуждений или публичных слушаний </w:t>
      </w:r>
      <w:r w:rsidR="00A04EA4">
        <w:t>организатор</w:t>
      </w:r>
      <w:r w:rsidRPr="00877E01">
        <w:t xml:space="preserve"> направляет </w:t>
      </w:r>
      <w:r w:rsidR="00A04EA4">
        <w:t>Г</w:t>
      </w:r>
      <w:r w:rsidRPr="00877E01">
        <w:t>лаве муниципального образования подготовленный Проект решения, протокол общественных обсуждений или публичных слушаний по Проекту решения и подготовленное им заключение о результатах общественных обсуждений или публичных слушаний.</w:t>
      </w:r>
    </w:p>
    <w:p w:rsidR="00747B76" w:rsidRDefault="00877E01" w:rsidP="00560F90">
      <w:pPr>
        <w:pStyle w:val="formattext"/>
        <w:spacing w:before="0" w:beforeAutospacing="0" w:after="0" w:afterAutospacing="0"/>
        <w:ind w:firstLine="709"/>
        <w:jc w:val="both"/>
        <w:textAlignment w:val="baseline"/>
      </w:pPr>
      <w:r w:rsidRPr="00877E01">
        <w:t>5.</w:t>
      </w:r>
      <w:r w:rsidR="005A5CA5">
        <w:t>6</w:t>
      </w:r>
      <w:r w:rsidRPr="00877E01">
        <w:t>. Глава муниципального образования с учетом заключения о результатах общественных обсуждений или публичных слушаний не позднее чем через двадцать рабочих дней со дня опубликования заключения о результатах общественных обсуждений или публичных слушаний принимает решение:</w:t>
      </w:r>
    </w:p>
    <w:p w:rsidR="00747B76" w:rsidRDefault="00877E01" w:rsidP="00560F90">
      <w:pPr>
        <w:pStyle w:val="formattext"/>
        <w:spacing w:before="0" w:beforeAutospacing="0" w:after="0" w:afterAutospacing="0"/>
        <w:ind w:firstLine="709"/>
        <w:jc w:val="both"/>
        <w:textAlignment w:val="baseline"/>
      </w:pPr>
      <w:r w:rsidRPr="00877E01">
        <w:t xml:space="preserve">1) о согласии с Проектом решения и направлении </w:t>
      </w:r>
      <w:r w:rsidR="005A5CA5">
        <w:t>проект</w:t>
      </w:r>
      <w:r w:rsidRPr="00877E01">
        <w:t xml:space="preserve"> </w:t>
      </w:r>
      <w:r w:rsidR="00747B76">
        <w:t>Собрани</w:t>
      </w:r>
      <w:r w:rsidR="005A5CA5">
        <w:t>ю</w:t>
      </w:r>
      <w:r w:rsidR="00747B76">
        <w:t xml:space="preserve"> представителей Среднеканского муниципального округа Магаданской области</w:t>
      </w:r>
      <w:r w:rsidRPr="00877E01">
        <w:t>;</w:t>
      </w:r>
    </w:p>
    <w:p w:rsidR="00877E01" w:rsidRPr="00877E01" w:rsidRDefault="00877E01" w:rsidP="005A5CA5">
      <w:pPr>
        <w:pStyle w:val="formattext"/>
        <w:spacing w:before="0" w:beforeAutospacing="0" w:after="0" w:afterAutospacing="0"/>
        <w:ind w:firstLine="709"/>
        <w:jc w:val="both"/>
        <w:textAlignment w:val="baseline"/>
      </w:pPr>
      <w:r w:rsidRPr="00877E01">
        <w:t>2) об отклонении Проекта решения и о направлении его на доработку.</w:t>
      </w:r>
    </w:p>
    <w:p w:rsidR="00747B76" w:rsidRDefault="00877E01" w:rsidP="00560F90">
      <w:pPr>
        <w:pStyle w:val="formattext"/>
        <w:spacing w:before="0" w:beforeAutospacing="0" w:after="0" w:afterAutospacing="0"/>
        <w:ind w:firstLine="709"/>
        <w:jc w:val="both"/>
        <w:textAlignment w:val="baseline"/>
      </w:pPr>
      <w:r w:rsidRPr="00877E01">
        <w:t>5.</w:t>
      </w:r>
      <w:r w:rsidR="005A5CA5">
        <w:t>7</w:t>
      </w:r>
      <w:r w:rsidRPr="00877E01">
        <w:t>. Протоколы общественных обсуждений или публичных слушаний по Проекту решения, заключения о результатах общественных обсуждений или публичных слушаний являются обязательными </w:t>
      </w:r>
      <w:r w:rsidRPr="00747B76">
        <w:t>приложениями</w:t>
      </w:r>
      <w:r w:rsidRPr="00877E01">
        <w:t> </w:t>
      </w:r>
      <w:r w:rsidR="00747B76">
        <w:t xml:space="preserve">к </w:t>
      </w:r>
      <w:r w:rsidRPr="00877E01">
        <w:t>Проекту</w:t>
      </w:r>
      <w:r w:rsidR="00747B76">
        <w:t xml:space="preserve"> решения, который направляется Г</w:t>
      </w:r>
      <w:r w:rsidRPr="00877E01">
        <w:t xml:space="preserve">лавой </w:t>
      </w:r>
      <w:r w:rsidRPr="00877E01">
        <w:lastRenderedPageBreak/>
        <w:t xml:space="preserve">муниципального образования </w:t>
      </w:r>
      <w:r w:rsidR="005A5CA5">
        <w:t>Собранию</w:t>
      </w:r>
      <w:r w:rsidR="00747B76">
        <w:t xml:space="preserve"> представителей Среднеканского муниципального округа Магаданской области.</w:t>
      </w:r>
    </w:p>
    <w:p w:rsidR="00747B76" w:rsidRPr="00877E01" w:rsidRDefault="00747B76" w:rsidP="00560F90">
      <w:pPr>
        <w:pStyle w:val="formattext"/>
        <w:spacing w:before="0" w:beforeAutospacing="0" w:after="0" w:afterAutospacing="0"/>
        <w:ind w:firstLine="709"/>
        <w:jc w:val="both"/>
        <w:textAlignment w:val="baseline"/>
      </w:pPr>
      <w:r w:rsidRPr="00877E01">
        <w:t xml:space="preserve"> </w:t>
      </w:r>
    </w:p>
    <w:p w:rsidR="00877E01" w:rsidRPr="00877E01" w:rsidRDefault="00877E01" w:rsidP="00747B76">
      <w:pPr>
        <w:pStyle w:val="3"/>
        <w:spacing w:before="0" w:beforeAutospacing="0" w:after="240" w:afterAutospacing="0"/>
        <w:jc w:val="center"/>
        <w:textAlignment w:val="baseline"/>
        <w:rPr>
          <w:sz w:val="24"/>
          <w:szCs w:val="24"/>
        </w:rPr>
      </w:pPr>
      <w:r w:rsidRPr="00877E01">
        <w:rPr>
          <w:sz w:val="24"/>
          <w:szCs w:val="24"/>
        </w:rPr>
        <w:t>6. Особенности организации и проведения общественных обсуждений или публичных слушаний по проекту правил землепользования и застройки</w:t>
      </w:r>
    </w:p>
    <w:p w:rsidR="00747B76" w:rsidRDefault="00877E01" w:rsidP="00747B76">
      <w:pPr>
        <w:pStyle w:val="formattext"/>
        <w:spacing w:before="0" w:beforeAutospacing="0" w:after="0" w:afterAutospacing="0"/>
        <w:ind w:firstLine="480"/>
        <w:jc w:val="both"/>
        <w:textAlignment w:val="baseline"/>
      </w:pPr>
      <w:r w:rsidRPr="00877E01">
        <w:t xml:space="preserve">6.1. </w:t>
      </w:r>
      <w:r w:rsidR="00747B76">
        <w:t>Решение о подготовке проекта правил землепользования и застройки принимается Главой муниципального образования с установлением этапов градостроительного зонирования применительно ко всем территориям муниципального округа, порядка и сроков проведения работ по подготовке правил землепользования и застройки, иных положений, касающихся организации указанных работ.</w:t>
      </w:r>
    </w:p>
    <w:p w:rsidR="00747B76" w:rsidRDefault="00FE1283" w:rsidP="00877E01">
      <w:pPr>
        <w:pStyle w:val="formattext"/>
        <w:spacing w:before="0" w:beforeAutospacing="0" w:after="0" w:afterAutospacing="0"/>
        <w:ind w:firstLine="480"/>
        <w:jc w:val="both"/>
        <w:textAlignment w:val="baseline"/>
      </w:pPr>
      <w:r>
        <w:t xml:space="preserve">6.2. </w:t>
      </w:r>
      <w:r w:rsidR="00877E01" w:rsidRPr="00877E01">
        <w:t xml:space="preserve">Организатором общественных обсуждений или публичных слушаний по проекту правил землепользования и застройки, проекту внесения изменений в правила землепользования и застройки является комиссия по землепользованию и застройке (далее - Комиссия). Состав и порядок деятельности Комиссии устанавливается </w:t>
      </w:r>
      <w:r w:rsidR="00063179">
        <w:t>постановлением</w:t>
      </w:r>
      <w:r w:rsidR="00747B76">
        <w:t xml:space="preserve"> Главы Среднеканского муниципального округа Магаданской области.</w:t>
      </w:r>
    </w:p>
    <w:p w:rsidR="00E21EBC" w:rsidRDefault="00E21EBC" w:rsidP="00877E01">
      <w:pPr>
        <w:pStyle w:val="formattext"/>
        <w:spacing w:before="0" w:beforeAutospacing="0" w:after="0" w:afterAutospacing="0"/>
        <w:ind w:firstLine="480"/>
        <w:jc w:val="both"/>
        <w:textAlignment w:val="baseline"/>
      </w:pPr>
      <w:r>
        <w:t xml:space="preserve">6.3. </w:t>
      </w:r>
      <w:r w:rsidR="00E807E2">
        <w:t>Н</w:t>
      </w:r>
      <w:r>
        <w:t xml:space="preserve">е позднее чем по истечении десяти дней с даты принятия решения о подготовке проекта правил землепользования и застройки </w:t>
      </w:r>
      <w:r w:rsidR="00E807E2">
        <w:t xml:space="preserve">Комиссия </w:t>
      </w:r>
      <w:r>
        <w:t>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муниципального образования (при наличии официального сайта муниципального образования) в сети "Интернет". Сообщение о принятии такого решения также может быть распространено по радио и телевидению.</w:t>
      </w:r>
    </w:p>
    <w:p w:rsidR="00B25EA3" w:rsidRDefault="00B25EA3" w:rsidP="00877E01">
      <w:pPr>
        <w:pStyle w:val="formattext"/>
        <w:spacing w:before="0" w:beforeAutospacing="0" w:after="0" w:afterAutospacing="0"/>
        <w:ind w:firstLine="480"/>
        <w:jc w:val="both"/>
        <w:textAlignment w:val="baseline"/>
      </w:pPr>
      <w:r>
        <w:t>6.</w:t>
      </w:r>
      <w:r w:rsidR="00E21EBC">
        <w:t>4</w:t>
      </w:r>
      <w:r>
        <w:t>. В случае приведения правил землепользования и застройки в соответствие с ограничениями использования объектов недвижимости, установленными на приаэродромной территории, опубликование сообщения о принятии решения о подготовке проекта о внесении изменений в правила землепользования и застройки не требуется.</w:t>
      </w:r>
    </w:p>
    <w:p w:rsidR="00B25EA3" w:rsidRDefault="00B25EA3" w:rsidP="00877E01">
      <w:pPr>
        <w:pStyle w:val="formattext"/>
        <w:spacing w:before="0" w:beforeAutospacing="0" w:after="0" w:afterAutospacing="0"/>
        <w:ind w:firstLine="480"/>
        <w:jc w:val="both"/>
        <w:textAlignment w:val="baseline"/>
      </w:pPr>
    </w:p>
    <w:p w:rsidR="00877E01" w:rsidRPr="00877E01" w:rsidRDefault="00877E01" w:rsidP="00E807E2">
      <w:pPr>
        <w:pStyle w:val="3"/>
        <w:spacing w:before="0" w:beforeAutospacing="0" w:after="240" w:afterAutospacing="0"/>
        <w:jc w:val="center"/>
        <w:textAlignment w:val="baseline"/>
        <w:rPr>
          <w:sz w:val="24"/>
          <w:szCs w:val="24"/>
        </w:rPr>
      </w:pPr>
      <w:r w:rsidRPr="00877E01">
        <w:rPr>
          <w:sz w:val="24"/>
          <w:szCs w:val="24"/>
        </w:rPr>
        <w:t xml:space="preserve">7. Особенности организации и проведения общественных обсуждений или публичных слушаний по проекту планировки территории и проекту межевания </w:t>
      </w:r>
      <w:r w:rsidR="00E807E2">
        <w:rPr>
          <w:sz w:val="24"/>
          <w:szCs w:val="24"/>
        </w:rPr>
        <w:t>территории</w:t>
      </w:r>
    </w:p>
    <w:p w:rsidR="00EC4E4E" w:rsidRDefault="00877E01" w:rsidP="00877E01">
      <w:pPr>
        <w:pStyle w:val="formattext"/>
        <w:spacing w:before="0" w:beforeAutospacing="0" w:after="0" w:afterAutospacing="0"/>
        <w:ind w:firstLine="480"/>
        <w:jc w:val="both"/>
        <w:textAlignment w:val="baseline"/>
      </w:pPr>
      <w:r w:rsidRPr="00877E01">
        <w:t>7.1. Организатором общественных обсуждений или публичных слушаний по проекту планировки территории и проекту межевания территории, проекту внесения изменений в указанные документы является</w:t>
      </w:r>
      <w:r w:rsidR="00EC4E4E">
        <w:t xml:space="preserve"> управление жилищно- коммунального </w:t>
      </w:r>
      <w:r w:rsidR="00E37B1C">
        <w:t>хозяйства,</w:t>
      </w:r>
      <w:r w:rsidR="00EC4E4E">
        <w:t xml:space="preserve"> архитектуры и градостроительства Администрации Среднеканского муниципального округа Магаданской </w:t>
      </w:r>
      <w:r w:rsidR="00E37B1C">
        <w:t>области (далее – управление ЖКХ</w:t>
      </w:r>
      <w:r w:rsidR="00EC4E4E">
        <w:t>АиГ)</w:t>
      </w:r>
      <w:r w:rsidRPr="00877E01">
        <w:t>.</w:t>
      </w:r>
    </w:p>
    <w:p w:rsidR="00EC4E4E" w:rsidRDefault="00877E01" w:rsidP="00877E01">
      <w:pPr>
        <w:pStyle w:val="formattext"/>
        <w:spacing w:before="0" w:beforeAutospacing="0" w:after="0" w:afterAutospacing="0"/>
        <w:ind w:firstLine="480"/>
        <w:jc w:val="both"/>
        <w:textAlignment w:val="baseline"/>
      </w:pPr>
      <w:r w:rsidRPr="00877E01">
        <w:t xml:space="preserve">7.2. Не позднее чем через 15 дней со дня проведения общественных обсуждений или публичных слушаний </w:t>
      </w:r>
      <w:r w:rsidR="00E37B1C">
        <w:t>управление ЖКХ</w:t>
      </w:r>
      <w:r w:rsidR="00EC4E4E">
        <w:t>АиГ</w:t>
      </w:r>
      <w:r w:rsidR="00EC4E4E" w:rsidRPr="00877E01">
        <w:t xml:space="preserve"> </w:t>
      </w:r>
      <w:r w:rsidRPr="00877E01">
        <w:t xml:space="preserve">направляет </w:t>
      </w:r>
      <w:r w:rsidR="00EC4E4E">
        <w:t>Г</w:t>
      </w:r>
      <w:r w:rsidRPr="00877E01">
        <w:t>лаве муниципального образования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им заключение о результатах общественных обсуждений или публичных слушаний.</w:t>
      </w:r>
    </w:p>
    <w:p w:rsidR="00EC4E4E" w:rsidRDefault="00877E01" w:rsidP="00EC4E4E">
      <w:pPr>
        <w:pStyle w:val="formattext"/>
        <w:spacing w:before="0" w:beforeAutospacing="0" w:after="0" w:afterAutospacing="0"/>
        <w:ind w:firstLine="567"/>
        <w:jc w:val="both"/>
        <w:textAlignment w:val="baseline"/>
      </w:pPr>
      <w:r w:rsidRPr="00877E01">
        <w:t>7.3. Глава муниципально</w:t>
      </w:r>
      <w:r w:rsidR="00EC4E4E">
        <w:t>го образования</w:t>
      </w:r>
      <w:r w:rsidRPr="00877E01">
        <w:t xml:space="preserve"> с учетом протокола общественных обсуждений или публичных слушаний по проекту планировки территории,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двадцать рабочих дней со дня опубликования заключения о результатах общественных обсуждений или публичных слушаний.</w:t>
      </w:r>
    </w:p>
    <w:p w:rsidR="00EC4E4E" w:rsidRDefault="00877E01" w:rsidP="00EC4E4E">
      <w:pPr>
        <w:pStyle w:val="formattext"/>
        <w:spacing w:before="0" w:beforeAutospacing="0" w:after="0" w:afterAutospacing="0"/>
        <w:ind w:firstLine="567"/>
        <w:jc w:val="both"/>
        <w:textAlignment w:val="baseline"/>
      </w:pPr>
      <w:r w:rsidRPr="00877E01">
        <w:t xml:space="preserve">7.4.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сайте </w:t>
      </w:r>
      <w:r w:rsidR="00EC4E4E">
        <w:t>муниципального образования</w:t>
      </w:r>
      <w:r w:rsidRPr="00877E01">
        <w:t>.</w:t>
      </w:r>
    </w:p>
    <w:p w:rsidR="00877E01" w:rsidRPr="00877E01" w:rsidRDefault="00877E01" w:rsidP="00EC4E4E">
      <w:pPr>
        <w:pStyle w:val="3"/>
        <w:spacing w:before="0" w:beforeAutospacing="0" w:after="240" w:afterAutospacing="0"/>
        <w:jc w:val="center"/>
        <w:textAlignment w:val="baseline"/>
        <w:rPr>
          <w:sz w:val="24"/>
          <w:szCs w:val="24"/>
        </w:rPr>
      </w:pPr>
      <w:r w:rsidRPr="00877E01">
        <w:rPr>
          <w:sz w:val="24"/>
          <w:szCs w:val="24"/>
        </w:rPr>
        <w:lastRenderedPageBreak/>
        <w:t>8. Особенности организации и проведения общественных обсуждений или публичных слушаний по проекту правил благоустройств</w:t>
      </w:r>
      <w:r w:rsidR="00EC4E4E">
        <w:rPr>
          <w:sz w:val="24"/>
          <w:szCs w:val="24"/>
        </w:rPr>
        <w:t>а</w:t>
      </w:r>
    </w:p>
    <w:p w:rsidR="00EC4E4E" w:rsidRDefault="00877E01" w:rsidP="00877E01">
      <w:pPr>
        <w:pStyle w:val="formattext"/>
        <w:spacing w:before="0" w:beforeAutospacing="0" w:after="0" w:afterAutospacing="0"/>
        <w:ind w:firstLine="480"/>
        <w:jc w:val="both"/>
        <w:textAlignment w:val="baseline"/>
      </w:pPr>
      <w:r w:rsidRPr="00877E01">
        <w:t xml:space="preserve">8.1. Организатором общественных обсуждений или публичных слушаний по проекту правил благоустройства, проекту о внесении изменений в правила благоустройства (далее - Проект) является </w:t>
      </w:r>
      <w:r w:rsidR="00E37B1C">
        <w:t>управление ЖКХ</w:t>
      </w:r>
      <w:r w:rsidR="00EC4E4E">
        <w:t>АиГ.</w:t>
      </w:r>
    </w:p>
    <w:p w:rsidR="00EC4E4E" w:rsidRDefault="00877E01" w:rsidP="00877E01">
      <w:pPr>
        <w:pStyle w:val="formattext"/>
        <w:spacing w:before="0" w:beforeAutospacing="0" w:after="0" w:afterAutospacing="0"/>
        <w:ind w:firstLine="480"/>
        <w:jc w:val="both"/>
        <w:textAlignment w:val="baseline"/>
      </w:pPr>
      <w:r w:rsidRPr="00877E01">
        <w:t xml:space="preserve">8.2. Не позднее чем через 15 дней со дня проведения общественных обсуждений или публичных слушаний организатор публичных слушаний направляет </w:t>
      </w:r>
      <w:r w:rsidR="00EC4E4E">
        <w:t>Г</w:t>
      </w:r>
      <w:r w:rsidRPr="00877E01">
        <w:t>л</w:t>
      </w:r>
      <w:r w:rsidR="00EC4E4E">
        <w:t>аве муниципального образования</w:t>
      </w:r>
      <w:r w:rsidRPr="00877E01">
        <w:t>, протокол общественных обсуждений или публичных слушаний и подготовленное им заключение о результатах общественных обсуждений или публичных слушаний.</w:t>
      </w:r>
    </w:p>
    <w:p w:rsidR="00EC4E4E" w:rsidRDefault="00877E01" w:rsidP="00877E01">
      <w:pPr>
        <w:pStyle w:val="formattext"/>
        <w:spacing w:before="0" w:beforeAutospacing="0" w:after="0" w:afterAutospacing="0"/>
        <w:ind w:firstLine="480"/>
        <w:jc w:val="both"/>
        <w:textAlignment w:val="baseline"/>
      </w:pPr>
      <w:r w:rsidRPr="00877E01">
        <w:t>8.3. Г</w:t>
      </w:r>
      <w:r w:rsidR="00EC4E4E">
        <w:t xml:space="preserve">лава муниципального образования, </w:t>
      </w:r>
      <w:r w:rsidRPr="00877E01">
        <w:t xml:space="preserve">с учетом протокола общественных обсуждений или публичных слушаний и заключения о результатах общественных обсуждений или публичных слушаний принимает решение о направлении указанного Проекта в </w:t>
      </w:r>
      <w:r w:rsidR="00EC4E4E">
        <w:t xml:space="preserve">Собрание представителей Среднеканского муниципального округа Магаданской области </w:t>
      </w:r>
      <w:r w:rsidRPr="00877E01">
        <w:t>или об отклонении Проекта и, о направлении его на доработку с указанием даты его повторного представления.</w:t>
      </w:r>
    </w:p>
    <w:p w:rsidR="0085638E" w:rsidRDefault="00877E01" w:rsidP="0085638E">
      <w:pPr>
        <w:pStyle w:val="formattext"/>
        <w:spacing w:before="0" w:beforeAutospacing="0" w:after="0" w:afterAutospacing="0"/>
        <w:ind w:firstLine="480"/>
        <w:jc w:val="both"/>
        <w:textAlignment w:val="baseline"/>
      </w:pPr>
      <w:r w:rsidRPr="00877E01">
        <w:t xml:space="preserve">8.4. После утверждения </w:t>
      </w:r>
      <w:r w:rsidR="0085638E">
        <w:t xml:space="preserve">Собранием представителей Среднеканского муниципального округа Магаданской области </w:t>
      </w:r>
      <w:r w:rsidRPr="00877E01">
        <w:t xml:space="preserve">Проекта, информация подлежит опубликованию, в порядке, установленном для официального опубликования муниципальных правовых актов, в течение семи дней со дня утверждения указанной документации и размещается на официальном сайте </w:t>
      </w:r>
      <w:r w:rsidR="0085638E">
        <w:t>муниципального образования</w:t>
      </w:r>
      <w:r w:rsidRPr="00877E01">
        <w:t>.</w:t>
      </w:r>
    </w:p>
    <w:p w:rsidR="00877E01" w:rsidRPr="0085638E" w:rsidRDefault="00877E01" w:rsidP="0085638E">
      <w:pPr>
        <w:pStyle w:val="formattext"/>
        <w:spacing w:before="0" w:beforeAutospacing="0" w:after="0" w:afterAutospacing="0"/>
        <w:ind w:firstLine="480"/>
        <w:jc w:val="center"/>
        <w:textAlignment w:val="baseline"/>
        <w:rPr>
          <w:b/>
        </w:rPr>
      </w:pPr>
      <w:r w:rsidRPr="00877E01">
        <w:br/>
      </w:r>
      <w:r w:rsidRPr="0085638E">
        <w:rPr>
          <w:b/>
        </w:rPr>
        <w:t>9. Особенности проведения общественных обсуждений или публичных слушаний по предоставлению разрешения на условно разрешенный вид использования земельного участка или объекта капитального строительства</w:t>
      </w:r>
    </w:p>
    <w:p w:rsidR="0085638E" w:rsidRDefault="00877E01" w:rsidP="00877E01">
      <w:pPr>
        <w:pStyle w:val="formattext"/>
        <w:spacing w:before="0" w:beforeAutospacing="0" w:after="0" w:afterAutospacing="0"/>
        <w:ind w:firstLine="480"/>
        <w:jc w:val="both"/>
        <w:textAlignment w:val="baseline"/>
      </w:pPr>
      <w:r w:rsidRPr="00877E01">
        <w:t xml:space="preserve">9.1. Организатором общественных обсуждений или публичных слушаний по предоставлению разрешения на условно разрешенный вид использования земельного участка или объекта капитального строительства является Комиссия. </w:t>
      </w:r>
      <w:r w:rsidR="0085638E" w:rsidRPr="00877E01">
        <w:t xml:space="preserve">Состав и порядок деятельности Комиссии устанавливается </w:t>
      </w:r>
      <w:r w:rsidR="0085638E">
        <w:t>постановлением Главы Среднеканского муниципального округа Магаданской области.</w:t>
      </w:r>
    </w:p>
    <w:p w:rsidR="0085638E" w:rsidRDefault="00877E01" w:rsidP="00877E01">
      <w:pPr>
        <w:pStyle w:val="formattext"/>
        <w:spacing w:before="0" w:beforeAutospacing="0" w:after="0" w:afterAutospacing="0"/>
        <w:ind w:firstLine="480"/>
        <w:jc w:val="both"/>
        <w:textAlignment w:val="baseline"/>
      </w:pPr>
      <w:r w:rsidRPr="00877E01">
        <w:t>9.2.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 Заявление о предоставлении разрешения на условно разрешенный вид использования может быть направлено в форме электронного документа</w:t>
      </w:r>
      <w:r w:rsidR="0085638E">
        <w:t>.</w:t>
      </w:r>
    </w:p>
    <w:p w:rsidR="0085638E" w:rsidRDefault="00877E01" w:rsidP="00877E01">
      <w:pPr>
        <w:pStyle w:val="formattext"/>
        <w:spacing w:before="0" w:beforeAutospacing="0" w:after="0" w:afterAutospacing="0"/>
        <w:ind w:firstLine="480"/>
        <w:jc w:val="both"/>
        <w:textAlignment w:val="baseline"/>
      </w:pPr>
      <w:r w:rsidRPr="00877E01">
        <w:t>9.3. 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85638E" w:rsidRDefault="00877E01" w:rsidP="00877E01">
      <w:pPr>
        <w:pStyle w:val="formattext"/>
        <w:spacing w:before="0" w:beforeAutospacing="0" w:after="0" w:afterAutospacing="0"/>
        <w:ind w:firstLine="480"/>
        <w:jc w:val="both"/>
        <w:textAlignment w:val="baseline"/>
      </w:pPr>
      <w:r w:rsidRPr="00877E01">
        <w:t xml:space="preserve">9.4. Комиссия направляет письменные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w:t>
      </w:r>
      <w:r w:rsidRPr="00877E01">
        <w:lastRenderedPageBreak/>
        <w:t>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85638E" w:rsidRDefault="00877E01" w:rsidP="00877E01">
      <w:pPr>
        <w:pStyle w:val="formattext"/>
        <w:spacing w:before="0" w:beforeAutospacing="0" w:after="0" w:afterAutospacing="0"/>
        <w:ind w:firstLine="480"/>
        <w:jc w:val="both"/>
        <w:textAlignment w:val="baseline"/>
      </w:pPr>
      <w:r w:rsidRPr="00877E01">
        <w:t xml:space="preserve">9.5. 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w:t>
      </w:r>
      <w:r w:rsidR="0085638E">
        <w:t>Г</w:t>
      </w:r>
      <w:r w:rsidRPr="00877E01">
        <w:t>лаве муниципального образования</w:t>
      </w:r>
      <w:r w:rsidR="0085638E">
        <w:t>.</w:t>
      </w:r>
    </w:p>
    <w:p w:rsidR="0085638E" w:rsidRDefault="00877E01" w:rsidP="00877E01">
      <w:pPr>
        <w:pStyle w:val="formattext"/>
        <w:spacing w:before="0" w:beforeAutospacing="0" w:after="0" w:afterAutospacing="0"/>
        <w:ind w:firstLine="480"/>
        <w:jc w:val="both"/>
        <w:textAlignment w:val="baseline"/>
      </w:pPr>
      <w:r w:rsidRPr="00877E01">
        <w:t xml:space="preserve">9.6. На основании рекомендаций, указанных в пункте 9.5 настоящего раздела, </w:t>
      </w:r>
      <w:r w:rsidR="0085638E">
        <w:t>Г</w:t>
      </w:r>
      <w:r w:rsidRPr="00877E01">
        <w:t xml:space="preserve">лава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его предоставлении. Указанное решение подлежит опубликованию в порядке, установленном для официального опубликования муниципальных правовых актов и размещается на официальном сайте </w:t>
      </w:r>
      <w:r w:rsidR="0085638E" w:rsidRPr="00877E01">
        <w:t>муниципального образования</w:t>
      </w:r>
      <w:r w:rsidR="0085638E">
        <w:t>.</w:t>
      </w:r>
    </w:p>
    <w:p w:rsidR="0085638E" w:rsidRDefault="00877E01" w:rsidP="00877E01">
      <w:pPr>
        <w:pStyle w:val="formattext"/>
        <w:spacing w:before="0" w:beforeAutospacing="0" w:after="0" w:afterAutospacing="0"/>
        <w:ind w:firstLine="480"/>
        <w:jc w:val="both"/>
        <w:textAlignment w:val="baseline"/>
      </w:pPr>
      <w:r w:rsidRPr="00877E01">
        <w:t>9.7.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решение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A119F6" w:rsidRDefault="00A119F6" w:rsidP="00877E01">
      <w:pPr>
        <w:pStyle w:val="formattext"/>
        <w:spacing w:before="0" w:beforeAutospacing="0" w:after="0" w:afterAutospacing="0"/>
        <w:ind w:firstLine="480"/>
        <w:jc w:val="both"/>
        <w:textAlignment w:val="baseline"/>
      </w:pPr>
      <w:r w:rsidRPr="00A119F6">
        <w:t xml:space="preserve">9.8. Со дня поступления в </w:t>
      </w:r>
      <w:r>
        <w:t>Администрацию Среднеканского муниципального округа</w:t>
      </w:r>
      <w:r w:rsidRPr="00877E01">
        <w:t xml:space="preserve"> </w:t>
      </w:r>
      <w:r w:rsidRPr="00A119F6">
        <w:t xml:space="preserve">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t>Администрацией Среднеканского муниципального округа</w:t>
      </w:r>
      <w:r w:rsidRPr="00877E01">
        <w:t xml:space="preserve"> </w:t>
      </w:r>
      <w:r w:rsidRPr="00A119F6">
        <w:t>в исполнительный орган государственной власти, должностному лицу, в государственное учреждение или</w:t>
      </w:r>
      <w:r>
        <w:t xml:space="preserve"> орган местного самоуправления </w:t>
      </w:r>
      <w:r w:rsidRPr="00A119F6">
        <w:t>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2221FE" w:rsidRDefault="002221FE" w:rsidP="00877E01">
      <w:pPr>
        <w:pStyle w:val="formattext"/>
        <w:spacing w:before="0" w:beforeAutospacing="0" w:after="0" w:afterAutospacing="0"/>
        <w:ind w:firstLine="480"/>
        <w:jc w:val="both"/>
        <w:textAlignment w:val="baseline"/>
      </w:pPr>
      <w:r>
        <w:t>9.</w:t>
      </w:r>
      <w:r w:rsidR="00A119F6">
        <w:t>9</w:t>
      </w:r>
      <w:r w:rsidR="00877E01" w:rsidRPr="00877E01">
        <w:t>.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877E01" w:rsidRPr="00877E01" w:rsidRDefault="00877E01" w:rsidP="002221FE">
      <w:pPr>
        <w:pStyle w:val="3"/>
        <w:spacing w:before="0" w:beforeAutospacing="0" w:after="240" w:afterAutospacing="0"/>
        <w:jc w:val="center"/>
        <w:textAlignment w:val="baseline"/>
        <w:rPr>
          <w:sz w:val="24"/>
          <w:szCs w:val="24"/>
        </w:rPr>
      </w:pPr>
      <w:r w:rsidRPr="00877E01">
        <w:rPr>
          <w:sz w:val="24"/>
          <w:szCs w:val="24"/>
        </w:rPr>
        <w:br/>
        <w:t>10. Особенности проведения общественных обсуждений или публичных слушаний по предоставлению разрешения на отклонение от предельных параметров разрешенного строительства, реконструкции объектов капитального строительства</w:t>
      </w:r>
    </w:p>
    <w:p w:rsidR="002221FE" w:rsidRDefault="00877E01" w:rsidP="002221FE">
      <w:pPr>
        <w:pStyle w:val="formattext"/>
        <w:spacing w:before="0" w:beforeAutospacing="0" w:after="0" w:afterAutospacing="0"/>
        <w:ind w:firstLine="480"/>
        <w:jc w:val="both"/>
        <w:textAlignment w:val="baseline"/>
      </w:pPr>
      <w:r w:rsidRPr="00877E01">
        <w:t xml:space="preserve">10.1. Организатором общественных обсуждений или публичных слушаний по предоставлению разрешения на отклонение от предельных параметров разрешенного строительства, реконструкции объектов капитального строительства является Комиссия. </w:t>
      </w:r>
      <w:r w:rsidR="002221FE" w:rsidRPr="00877E01">
        <w:t xml:space="preserve">Состав и порядок деятельности Комиссии устанавливается </w:t>
      </w:r>
      <w:r w:rsidR="002221FE">
        <w:t>постановлением Главы Среднеканского муниципального округа Магаданской области.</w:t>
      </w:r>
    </w:p>
    <w:p w:rsidR="002221FE" w:rsidRDefault="00877E01" w:rsidP="00877E01">
      <w:pPr>
        <w:pStyle w:val="formattext"/>
        <w:spacing w:before="0" w:beforeAutospacing="0" w:after="0" w:afterAutospacing="0"/>
        <w:ind w:firstLine="480"/>
        <w:jc w:val="both"/>
        <w:textAlignment w:val="baseline"/>
      </w:pPr>
      <w:r w:rsidRPr="00877E01">
        <w:lastRenderedPageBreak/>
        <w:t>10.1.1.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2221FE" w:rsidRDefault="00877E01" w:rsidP="00877E01">
      <w:pPr>
        <w:pStyle w:val="formattext"/>
        <w:spacing w:before="0" w:beforeAutospacing="0" w:after="0" w:afterAutospacing="0"/>
        <w:ind w:firstLine="480"/>
        <w:jc w:val="both"/>
        <w:textAlignment w:val="baseline"/>
      </w:pPr>
      <w:r w:rsidRPr="00877E01">
        <w:t>10.1.2.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в соответствии с положением настоящей Главы, за исключением случая, указанного в подпункте 10.1.1 настоящего раздела.</w:t>
      </w:r>
    </w:p>
    <w:p w:rsidR="002221FE" w:rsidRDefault="00877E01" w:rsidP="00877E01">
      <w:pPr>
        <w:pStyle w:val="formattext"/>
        <w:spacing w:before="0" w:beforeAutospacing="0" w:after="0" w:afterAutospacing="0"/>
        <w:ind w:firstLine="480"/>
        <w:jc w:val="both"/>
        <w:textAlignment w:val="baseline"/>
      </w:pPr>
      <w:r w:rsidRPr="00877E01">
        <w:t>10.2.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rsidR="002221FE" w:rsidRDefault="00877E01" w:rsidP="00877E01">
      <w:pPr>
        <w:pStyle w:val="formattext"/>
        <w:spacing w:before="0" w:beforeAutospacing="0" w:after="0" w:afterAutospacing="0"/>
        <w:ind w:firstLine="480"/>
        <w:jc w:val="both"/>
        <w:textAlignment w:val="baseline"/>
      </w:pPr>
      <w:r w:rsidRPr="00877E01">
        <w:t>10.3. Участниками общественных обсуждений или публичных слушаний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w:t>
      </w:r>
    </w:p>
    <w:p w:rsidR="002221FE" w:rsidRDefault="00877E01" w:rsidP="00877E01">
      <w:pPr>
        <w:pStyle w:val="formattext"/>
        <w:spacing w:before="0" w:beforeAutospacing="0" w:after="0" w:afterAutospacing="0"/>
        <w:ind w:firstLine="480"/>
        <w:jc w:val="both"/>
        <w:textAlignment w:val="baseline"/>
      </w:pPr>
      <w:r w:rsidRPr="00877E01">
        <w:t>10.4. Комиссия направляет письменные сообщения о проведении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испрашивается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данное разрешение, и правообладателям помещений, являющихся частью объекта капитального строительства, применительно к которому испрашивается данное разрешение. Указанные сообщения отправляются не позднее чем через семь рабочих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D478C" w:rsidRDefault="00877E01" w:rsidP="00877E01">
      <w:pPr>
        <w:pStyle w:val="formattext"/>
        <w:spacing w:before="0" w:beforeAutospacing="0" w:after="0" w:afterAutospacing="0"/>
        <w:ind w:firstLine="480"/>
        <w:jc w:val="both"/>
        <w:textAlignment w:val="baseline"/>
      </w:pPr>
      <w:r w:rsidRPr="00877E01">
        <w:t xml:space="preserve">10.5. На основании заключения о результатах общественных обсуждений или публичных слушаний по проекту решения о предоставлении разрешения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их </w:t>
      </w:r>
      <w:r w:rsidR="002D478C">
        <w:t>Г</w:t>
      </w:r>
      <w:r w:rsidRPr="00877E01">
        <w:t>лаве муниципального образования</w:t>
      </w:r>
      <w:r w:rsidR="002D478C">
        <w:t>.</w:t>
      </w:r>
    </w:p>
    <w:p w:rsidR="002D478C" w:rsidRDefault="00877E01" w:rsidP="00877E01">
      <w:pPr>
        <w:pStyle w:val="formattext"/>
        <w:spacing w:before="0" w:beforeAutospacing="0" w:after="0" w:afterAutospacing="0"/>
        <w:ind w:firstLine="480"/>
        <w:jc w:val="both"/>
        <w:textAlignment w:val="baseline"/>
      </w:pPr>
      <w:r w:rsidRPr="00877E01">
        <w:t>10.6. Гл</w:t>
      </w:r>
      <w:r w:rsidR="002D478C">
        <w:t>ава муниципального образования,</w:t>
      </w:r>
      <w:r w:rsidRPr="00877E01">
        <w:t xml:space="preserve"> в течение семи дней со дня поступления указанных в пункте 10.5 настоящего раздела рекомендаций принимает решение о предоставлении разрешения на отклонение от предельных параметров разрешенного </w:t>
      </w:r>
      <w:r w:rsidRPr="00877E01">
        <w:lastRenderedPageBreak/>
        <w:t>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A119F6" w:rsidRDefault="00877E01" w:rsidP="00877E01">
      <w:pPr>
        <w:pStyle w:val="formattext"/>
        <w:spacing w:before="0" w:beforeAutospacing="0" w:after="0" w:afterAutospacing="0"/>
        <w:ind w:firstLine="480"/>
        <w:jc w:val="both"/>
        <w:textAlignment w:val="baseline"/>
      </w:pPr>
      <w:r w:rsidRPr="00877E01">
        <w:t xml:space="preserve">10.6.1. Со дня поступления в </w:t>
      </w:r>
      <w:r w:rsidR="002D478C">
        <w:t>Администрацию Среднеканского муниципального о</w:t>
      </w:r>
      <w:r w:rsidR="00A119F6">
        <w:t>круга</w:t>
      </w:r>
      <w:r w:rsidRPr="00877E01">
        <w:t xml:space="preserve">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00A119F6">
        <w:t>Администрацией Среднеканского муниципального округа</w:t>
      </w:r>
      <w:r w:rsidR="00A119F6" w:rsidRPr="00877E01">
        <w:t xml:space="preserve"> </w:t>
      </w:r>
      <w:r w:rsidRPr="00877E01">
        <w:t>в исполнительный орган государственной власти, должностному лицу, в государственное учреждение ил</w:t>
      </w:r>
      <w:r w:rsidR="00A119F6">
        <w:t>и орган местного самоуправления</w:t>
      </w:r>
      <w:r w:rsidRPr="00877E01">
        <w:t> и</w:t>
      </w:r>
      <w:r w:rsidR="00A119F6">
        <w:t xml:space="preserve"> </w:t>
      </w:r>
      <w:r w:rsidRPr="00877E01">
        <w:t>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2D478C" w:rsidRDefault="00877E01" w:rsidP="00877E01">
      <w:pPr>
        <w:pStyle w:val="formattext"/>
        <w:spacing w:before="0" w:beforeAutospacing="0" w:after="0" w:afterAutospacing="0"/>
        <w:ind w:firstLine="480"/>
        <w:jc w:val="both"/>
        <w:textAlignment w:val="baseline"/>
      </w:pPr>
      <w:r w:rsidRPr="00877E01">
        <w:t>10.7.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877E01" w:rsidRPr="00877E01" w:rsidRDefault="00877E01" w:rsidP="00877E01">
      <w:pPr>
        <w:pStyle w:val="formattext"/>
        <w:spacing w:before="0" w:beforeAutospacing="0" w:after="0" w:afterAutospacing="0"/>
        <w:ind w:firstLine="480"/>
        <w:jc w:val="both"/>
        <w:textAlignment w:val="baseline"/>
      </w:pPr>
      <w:r w:rsidRPr="00877E01">
        <w:t>10.8. 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на приаэродромной территории.</w:t>
      </w:r>
    </w:p>
    <w:p w:rsidR="00CA2328" w:rsidRDefault="00CA2328">
      <w:pPr>
        <w:spacing w:after="200" w:line="276" w:lineRule="auto"/>
        <w:jc w:val="center"/>
        <w:rPr>
          <w:rFonts w:asciiTheme="minorHAnsi" w:eastAsiaTheme="minorEastAsia" w:hAnsiTheme="minorHAnsi" w:cstheme="minorBidi"/>
          <w:sz w:val="22"/>
          <w:szCs w:val="22"/>
        </w:rPr>
      </w:pPr>
    </w:p>
    <w:p w:rsidR="00CA2328" w:rsidRDefault="00CA2328">
      <w:pPr>
        <w:spacing w:after="200" w:line="276" w:lineRule="auto"/>
        <w:jc w:val="center"/>
        <w:rPr>
          <w:rFonts w:asciiTheme="minorHAnsi" w:eastAsiaTheme="minorEastAsia" w:hAnsiTheme="minorHAnsi" w:cstheme="minorBidi"/>
          <w:sz w:val="22"/>
          <w:szCs w:val="22"/>
        </w:rPr>
      </w:pPr>
    </w:p>
    <w:p w:rsidR="00CA2328" w:rsidRDefault="009B7244">
      <w:pPr>
        <w:spacing w:after="200" w:line="276" w:lineRule="auto"/>
        <w:jc w:val="center"/>
        <w:rPr>
          <w:rFonts w:asciiTheme="minorHAnsi" w:eastAsiaTheme="minorEastAsia" w:hAnsiTheme="minorHAnsi" w:cstheme="minorBidi"/>
          <w:sz w:val="22"/>
          <w:szCs w:val="22"/>
        </w:rPr>
      </w:pPr>
      <w:r>
        <w:rPr>
          <w:rFonts w:asciiTheme="minorHAnsi" w:eastAsiaTheme="minorEastAsia" w:hAnsiTheme="minorHAnsi" w:cstheme="minorBidi"/>
          <w:sz w:val="22"/>
          <w:szCs w:val="22"/>
        </w:rPr>
        <w:t>___________________________</w:t>
      </w:r>
    </w:p>
    <w:p w:rsidR="00CA2328" w:rsidRDefault="00CA2328">
      <w:pPr>
        <w:spacing w:after="200" w:line="276" w:lineRule="auto"/>
        <w:jc w:val="center"/>
        <w:rPr>
          <w:rFonts w:asciiTheme="minorHAnsi" w:eastAsiaTheme="minorEastAsia" w:hAnsiTheme="minorHAnsi" w:cstheme="minorBidi"/>
          <w:sz w:val="22"/>
          <w:szCs w:val="22"/>
        </w:rPr>
      </w:pPr>
    </w:p>
    <w:p w:rsidR="00CA2328" w:rsidRDefault="00CA2328">
      <w:pPr>
        <w:spacing w:after="200" w:line="276" w:lineRule="auto"/>
        <w:rPr>
          <w:rFonts w:asciiTheme="minorHAnsi" w:eastAsiaTheme="minorEastAsia" w:hAnsiTheme="minorHAnsi" w:cstheme="minorBidi"/>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2E5D24" w:rsidRDefault="002E5D24">
      <w:pPr>
        <w:widowControl w:val="0"/>
        <w:autoSpaceDE w:val="0"/>
        <w:autoSpaceDN w:val="0"/>
        <w:adjustRightInd w:val="0"/>
        <w:jc w:val="right"/>
        <w:outlineLvl w:val="1"/>
        <w:rPr>
          <w:rFonts w:eastAsiaTheme="minorEastAsia"/>
          <w:sz w:val="22"/>
          <w:szCs w:val="22"/>
        </w:rPr>
      </w:pPr>
    </w:p>
    <w:p w:rsidR="002E5D24" w:rsidRDefault="002E5D24">
      <w:pPr>
        <w:widowControl w:val="0"/>
        <w:autoSpaceDE w:val="0"/>
        <w:autoSpaceDN w:val="0"/>
        <w:adjustRightInd w:val="0"/>
        <w:jc w:val="right"/>
        <w:outlineLvl w:val="1"/>
        <w:rPr>
          <w:rFonts w:eastAsiaTheme="minorEastAsia"/>
          <w:sz w:val="22"/>
          <w:szCs w:val="22"/>
        </w:rPr>
      </w:pPr>
    </w:p>
    <w:p w:rsidR="002E5D24" w:rsidRDefault="002E5D2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9B7244" w:rsidRDefault="009B7244">
      <w:pPr>
        <w:widowControl w:val="0"/>
        <w:autoSpaceDE w:val="0"/>
        <w:autoSpaceDN w:val="0"/>
        <w:adjustRightInd w:val="0"/>
        <w:jc w:val="right"/>
        <w:outlineLvl w:val="1"/>
        <w:rPr>
          <w:rFonts w:eastAsiaTheme="minorEastAsia"/>
          <w:sz w:val="22"/>
          <w:szCs w:val="22"/>
        </w:rPr>
      </w:pPr>
    </w:p>
    <w:p w:rsidR="00CA2328" w:rsidRDefault="008B2DEB">
      <w:pPr>
        <w:widowControl w:val="0"/>
        <w:autoSpaceDE w:val="0"/>
        <w:autoSpaceDN w:val="0"/>
        <w:adjustRightInd w:val="0"/>
        <w:jc w:val="right"/>
        <w:outlineLvl w:val="1"/>
        <w:rPr>
          <w:rFonts w:eastAsiaTheme="minorEastAsia"/>
          <w:sz w:val="22"/>
          <w:szCs w:val="22"/>
        </w:rPr>
      </w:pPr>
      <w:r>
        <w:rPr>
          <w:rFonts w:eastAsiaTheme="minorEastAsia"/>
          <w:sz w:val="22"/>
          <w:szCs w:val="22"/>
        </w:rPr>
        <w:lastRenderedPageBreak/>
        <w:t>Приложение 1</w:t>
      </w:r>
    </w:p>
    <w:p w:rsidR="00CA2328" w:rsidRDefault="008B2DEB">
      <w:pPr>
        <w:widowControl w:val="0"/>
        <w:autoSpaceDE w:val="0"/>
        <w:autoSpaceDN w:val="0"/>
        <w:adjustRightInd w:val="0"/>
        <w:jc w:val="right"/>
        <w:rPr>
          <w:rFonts w:eastAsiaTheme="minorEastAsia"/>
          <w:sz w:val="22"/>
          <w:szCs w:val="22"/>
        </w:rPr>
      </w:pPr>
      <w:r>
        <w:rPr>
          <w:rFonts w:eastAsiaTheme="minorEastAsia"/>
          <w:sz w:val="22"/>
          <w:szCs w:val="22"/>
        </w:rPr>
        <w:t>к Положению</w:t>
      </w:r>
    </w:p>
    <w:p w:rsidR="0061558C" w:rsidRDefault="008B2DEB" w:rsidP="0061558C">
      <w:pPr>
        <w:widowControl w:val="0"/>
        <w:autoSpaceDE w:val="0"/>
        <w:autoSpaceDN w:val="0"/>
        <w:adjustRightInd w:val="0"/>
        <w:jc w:val="right"/>
        <w:rPr>
          <w:rFonts w:eastAsiaTheme="minorEastAsia"/>
          <w:sz w:val="22"/>
          <w:szCs w:val="22"/>
        </w:rPr>
      </w:pPr>
      <w:r>
        <w:rPr>
          <w:rFonts w:eastAsiaTheme="minorEastAsia"/>
          <w:sz w:val="22"/>
          <w:szCs w:val="22"/>
        </w:rPr>
        <w:t>Об организации проведения общественных обсуждений или публичных слушаний</w:t>
      </w:r>
      <w:r w:rsidR="0006615F">
        <w:rPr>
          <w:rFonts w:eastAsiaTheme="minorEastAsia"/>
          <w:sz w:val="22"/>
          <w:szCs w:val="22"/>
        </w:rPr>
        <w:t xml:space="preserve"> </w:t>
      </w:r>
    </w:p>
    <w:p w:rsidR="00CA2328" w:rsidRDefault="008B2DEB" w:rsidP="0061558C">
      <w:pPr>
        <w:widowControl w:val="0"/>
        <w:autoSpaceDE w:val="0"/>
        <w:autoSpaceDN w:val="0"/>
        <w:adjustRightInd w:val="0"/>
        <w:jc w:val="right"/>
        <w:rPr>
          <w:rFonts w:eastAsiaTheme="minorEastAsia"/>
          <w:sz w:val="22"/>
          <w:szCs w:val="22"/>
        </w:rPr>
      </w:pPr>
      <w:r>
        <w:rPr>
          <w:rFonts w:eastAsiaTheme="minorEastAsia"/>
          <w:sz w:val="22"/>
          <w:szCs w:val="22"/>
        </w:rPr>
        <w:t>по вопросам градостроительной деятельности</w:t>
      </w:r>
    </w:p>
    <w:p w:rsidR="0061558C" w:rsidRDefault="008B2DEB">
      <w:pPr>
        <w:widowControl w:val="0"/>
        <w:autoSpaceDE w:val="0"/>
        <w:autoSpaceDN w:val="0"/>
        <w:adjustRightInd w:val="0"/>
        <w:jc w:val="right"/>
        <w:rPr>
          <w:rFonts w:eastAsiaTheme="minorEastAsia"/>
          <w:sz w:val="22"/>
          <w:szCs w:val="22"/>
        </w:rPr>
      </w:pPr>
      <w:r>
        <w:rPr>
          <w:rFonts w:eastAsiaTheme="minorEastAsia"/>
          <w:sz w:val="22"/>
          <w:szCs w:val="22"/>
        </w:rPr>
        <w:t xml:space="preserve"> на территории </w:t>
      </w:r>
      <w:r w:rsidRPr="0006615F">
        <w:rPr>
          <w:rFonts w:eastAsiaTheme="minorEastAsia"/>
          <w:sz w:val="22"/>
          <w:szCs w:val="22"/>
        </w:rPr>
        <w:t xml:space="preserve">Среднеканского муниципального округа </w:t>
      </w:r>
    </w:p>
    <w:p w:rsidR="00CA2328" w:rsidRDefault="008B2DEB">
      <w:pPr>
        <w:widowControl w:val="0"/>
        <w:autoSpaceDE w:val="0"/>
        <w:autoSpaceDN w:val="0"/>
        <w:adjustRightInd w:val="0"/>
        <w:jc w:val="right"/>
        <w:rPr>
          <w:rFonts w:eastAsiaTheme="minorEastAsia"/>
          <w:sz w:val="22"/>
          <w:szCs w:val="22"/>
        </w:rPr>
      </w:pPr>
      <w:r w:rsidRPr="0006615F">
        <w:rPr>
          <w:rFonts w:eastAsiaTheme="minorEastAsia"/>
          <w:sz w:val="22"/>
          <w:szCs w:val="22"/>
        </w:rPr>
        <w:t>Магаданской области</w:t>
      </w:r>
    </w:p>
    <w:p w:rsidR="00CA2328" w:rsidRDefault="008B2DEB">
      <w:pPr>
        <w:widowControl w:val="0"/>
        <w:autoSpaceDE w:val="0"/>
        <w:autoSpaceDN w:val="0"/>
        <w:adjustRightInd w:val="0"/>
        <w:jc w:val="center"/>
        <w:rPr>
          <w:rFonts w:eastAsiaTheme="minorEastAsia"/>
        </w:rPr>
      </w:pPr>
      <w:bookmarkStart w:id="30" w:name="Par288"/>
      <w:bookmarkEnd w:id="30"/>
      <w:r>
        <w:rPr>
          <w:rFonts w:eastAsiaTheme="minorEastAsia"/>
        </w:rPr>
        <w:t>Оповещение</w:t>
      </w:r>
    </w:p>
    <w:p w:rsidR="00CA2328" w:rsidRDefault="008B2DEB">
      <w:pPr>
        <w:widowControl w:val="0"/>
        <w:autoSpaceDE w:val="0"/>
        <w:autoSpaceDN w:val="0"/>
        <w:adjustRightInd w:val="0"/>
        <w:jc w:val="center"/>
        <w:rPr>
          <w:rFonts w:eastAsiaTheme="minorEastAsia"/>
        </w:rPr>
      </w:pPr>
      <w:r>
        <w:rPr>
          <w:rFonts w:eastAsiaTheme="minorEastAsia"/>
        </w:rPr>
        <w:t>о начале общественных обсуждений</w:t>
      </w:r>
    </w:p>
    <w:p w:rsidR="00CA2328" w:rsidRDefault="00CA2328">
      <w:pPr>
        <w:widowControl w:val="0"/>
        <w:autoSpaceDE w:val="0"/>
        <w:autoSpaceDN w:val="0"/>
        <w:adjustRightInd w:val="0"/>
        <w:jc w:val="both"/>
        <w:rPr>
          <w:rFonts w:eastAsiaTheme="minorEastAsia"/>
        </w:rPr>
      </w:pPr>
    </w:p>
    <w:p w:rsidR="0061558C" w:rsidRDefault="0061558C" w:rsidP="0061558C">
      <w:pPr>
        <w:widowControl w:val="0"/>
        <w:autoSpaceDE w:val="0"/>
        <w:autoSpaceDN w:val="0"/>
        <w:adjustRightInd w:val="0"/>
        <w:spacing w:before="200"/>
        <w:ind w:firstLine="708"/>
        <w:jc w:val="both"/>
        <w:rPr>
          <w:rFonts w:eastAsiaTheme="minorEastAsia"/>
        </w:rPr>
      </w:pPr>
      <w:r>
        <w:rPr>
          <w:rFonts w:eastAsiaTheme="minorEastAsia"/>
        </w:rPr>
        <w:t>По проекту __________________________________________________________________</w:t>
      </w:r>
    </w:p>
    <w:p w:rsidR="0061558C" w:rsidRDefault="0061558C" w:rsidP="0061558C">
      <w:pPr>
        <w:widowControl w:val="0"/>
        <w:autoSpaceDE w:val="0"/>
        <w:autoSpaceDN w:val="0"/>
        <w:adjustRightInd w:val="0"/>
        <w:spacing w:before="200"/>
        <w:jc w:val="both"/>
        <w:rPr>
          <w:rFonts w:eastAsiaTheme="minorEastAsia"/>
        </w:rPr>
      </w:pPr>
      <w:r>
        <w:rPr>
          <w:rFonts w:eastAsiaTheme="minorEastAsia"/>
        </w:rPr>
        <w:t>___________________________________________________________________________________</w:t>
      </w:r>
    </w:p>
    <w:p w:rsidR="00CA2328" w:rsidRDefault="008B2DEB">
      <w:pPr>
        <w:widowControl w:val="0"/>
        <w:autoSpaceDE w:val="0"/>
        <w:autoSpaceDN w:val="0"/>
        <w:adjustRightInd w:val="0"/>
        <w:jc w:val="both"/>
        <w:rPr>
          <w:rFonts w:eastAsiaTheme="minorEastAsia"/>
          <w:sz w:val="20"/>
          <w:szCs w:val="20"/>
        </w:rPr>
      </w:pPr>
      <w:r>
        <w:rPr>
          <w:rFonts w:eastAsiaTheme="minorEastAsia"/>
        </w:rPr>
        <w:t xml:space="preserve">                    </w:t>
      </w:r>
      <w:r>
        <w:rPr>
          <w:rFonts w:eastAsiaTheme="minorEastAsia"/>
          <w:sz w:val="20"/>
          <w:szCs w:val="20"/>
        </w:rPr>
        <w:t>(информация о проекте, подлежащем рассмотрению на общественных обсуждениях)</w:t>
      </w:r>
    </w:p>
    <w:p w:rsidR="0061558C" w:rsidRPr="0061558C" w:rsidRDefault="0061558C" w:rsidP="0061558C">
      <w:pPr>
        <w:widowControl w:val="0"/>
        <w:autoSpaceDE w:val="0"/>
        <w:autoSpaceDN w:val="0"/>
        <w:adjustRightInd w:val="0"/>
        <w:jc w:val="both"/>
        <w:rPr>
          <w:rFonts w:eastAsiaTheme="minorEastAsia"/>
        </w:rPr>
      </w:pPr>
      <w:r w:rsidRPr="0061558C">
        <w:rPr>
          <w:rFonts w:eastAsiaTheme="minorEastAsia"/>
        </w:rPr>
        <w:t>Перечень информационных материалов к проекту:</w:t>
      </w:r>
    </w:p>
    <w:p w:rsidR="0061558C" w:rsidRPr="0061558C" w:rsidRDefault="0061558C" w:rsidP="0061558C">
      <w:pPr>
        <w:widowControl w:val="0"/>
        <w:autoSpaceDE w:val="0"/>
        <w:autoSpaceDN w:val="0"/>
        <w:adjustRightInd w:val="0"/>
        <w:jc w:val="both"/>
        <w:rPr>
          <w:rFonts w:eastAsiaTheme="minorEastAsia"/>
        </w:rPr>
      </w:pPr>
      <w:r w:rsidRPr="0061558C">
        <w:rPr>
          <w:rFonts w:eastAsiaTheme="minorEastAsia"/>
        </w:rPr>
        <w:t>1) _______________________________________________________;</w:t>
      </w:r>
    </w:p>
    <w:p w:rsidR="0061558C" w:rsidRPr="0061558C" w:rsidRDefault="0061558C" w:rsidP="0061558C">
      <w:pPr>
        <w:widowControl w:val="0"/>
        <w:autoSpaceDE w:val="0"/>
        <w:autoSpaceDN w:val="0"/>
        <w:adjustRightInd w:val="0"/>
        <w:jc w:val="both"/>
        <w:rPr>
          <w:rFonts w:eastAsiaTheme="minorEastAsia"/>
        </w:rPr>
      </w:pPr>
    </w:p>
    <w:p w:rsidR="0061558C" w:rsidRDefault="0061558C" w:rsidP="0061558C">
      <w:pPr>
        <w:widowControl w:val="0"/>
        <w:autoSpaceDE w:val="0"/>
        <w:autoSpaceDN w:val="0"/>
        <w:adjustRightInd w:val="0"/>
        <w:jc w:val="both"/>
        <w:rPr>
          <w:rFonts w:eastAsiaTheme="minorEastAsia"/>
        </w:rPr>
      </w:pPr>
      <w:r w:rsidRPr="0061558C">
        <w:rPr>
          <w:rFonts w:eastAsiaTheme="minorEastAsia"/>
        </w:rPr>
        <w:t xml:space="preserve">2) _______________________________________________________. </w:t>
      </w:r>
    </w:p>
    <w:p w:rsidR="0061558C" w:rsidRDefault="0061558C" w:rsidP="0061558C">
      <w:pPr>
        <w:widowControl w:val="0"/>
        <w:autoSpaceDE w:val="0"/>
        <w:autoSpaceDN w:val="0"/>
        <w:adjustRightInd w:val="0"/>
        <w:jc w:val="both"/>
        <w:rPr>
          <w:rFonts w:eastAsiaTheme="minorEastAsia"/>
        </w:rPr>
      </w:pPr>
      <w:r w:rsidRPr="0061558C">
        <w:rPr>
          <w:rFonts w:eastAsiaTheme="minorEastAsia"/>
        </w:rPr>
        <w:t xml:space="preserve">Информация о порядке и сроках проведения общественных обсуждений: </w:t>
      </w:r>
    </w:p>
    <w:p w:rsidR="00CA2328" w:rsidRDefault="008B2DEB">
      <w:pPr>
        <w:widowControl w:val="0"/>
        <w:autoSpaceDE w:val="0"/>
        <w:autoSpaceDN w:val="0"/>
        <w:adjustRightInd w:val="0"/>
        <w:jc w:val="both"/>
        <w:rPr>
          <w:rFonts w:eastAsiaTheme="minorEastAsia"/>
        </w:rPr>
      </w:pPr>
      <w:r>
        <w:rPr>
          <w:rFonts w:eastAsiaTheme="minorEastAsia"/>
        </w:rPr>
        <w:t>Организатор общественных обсуждений _________________</w:t>
      </w:r>
      <w:r>
        <w:rPr>
          <w:rFonts w:eastAsiaTheme="minorEastAsia"/>
          <w:u w:val="single"/>
        </w:rPr>
        <w:t xml:space="preserve">    </w:t>
      </w:r>
      <w:r>
        <w:rPr>
          <w:rFonts w:eastAsiaTheme="minorEastAsia"/>
        </w:rPr>
        <w:t>_______________________</w:t>
      </w:r>
    </w:p>
    <w:p w:rsidR="0061558C" w:rsidRDefault="008B2DEB">
      <w:pPr>
        <w:widowControl w:val="0"/>
        <w:autoSpaceDE w:val="0"/>
        <w:autoSpaceDN w:val="0"/>
        <w:adjustRightInd w:val="0"/>
        <w:jc w:val="both"/>
        <w:rPr>
          <w:rFonts w:eastAsiaTheme="minorEastAsia"/>
        </w:rPr>
      </w:pPr>
      <w:r>
        <w:rPr>
          <w:rFonts w:eastAsiaTheme="minorEastAsia"/>
        </w:rPr>
        <w:t xml:space="preserve">Общественные обсуждения проводятся с "___" __________ 20___ по "___" ___________ 20___ </w:t>
      </w:r>
    </w:p>
    <w:p w:rsidR="00CA2328" w:rsidRDefault="0061558C" w:rsidP="0061558C">
      <w:pPr>
        <w:widowControl w:val="0"/>
        <w:autoSpaceDE w:val="0"/>
        <w:autoSpaceDN w:val="0"/>
        <w:adjustRightInd w:val="0"/>
        <w:ind w:firstLine="708"/>
        <w:jc w:val="both"/>
        <w:rPr>
          <w:rFonts w:eastAsiaTheme="minorEastAsia"/>
        </w:rPr>
      </w:pPr>
      <w:r>
        <w:rPr>
          <w:rFonts w:eastAsiaTheme="minorEastAsia"/>
        </w:rPr>
        <w:t xml:space="preserve">Проект и информационные материалы к проекту размещены </w:t>
      </w:r>
      <w:r w:rsidR="008B2DEB" w:rsidRPr="0061558C">
        <w:rPr>
          <w:rFonts w:eastAsiaTheme="minorEastAsia"/>
        </w:rPr>
        <w:t>на сайте муниципального образования «Среднеканский муниципальный округ Магаданской области»</w:t>
      </w:r>
      <w:r w:rsidR="008B2DEB">
        <w:rPr>
          <w:rFonts w:eastAsiaTheme="minorEastAsia"/>
        </w:rPr>
        <w:t xml:space="preserve"> в информационно-телекоммуникационной системе "Интернет"</w:t>
      </w:r>
      <w:r>
        <w:rPr>
          <w:rFonts w:eastAsiaTheme="minorEastAsia"/>
        </w:rPr>
        <w:t>.</w:t>
      </w:r>
    </w:p>
    <w:p w:rsidR="0061558C" w:rsidRDefault="008B2DEB" w:rsidP="0061558C">
      <w:pPr>
        <w:widowControl w:val="0"/>
        <w:autoSpaceDE w:val="0"/>
        <w:autoSpaceDN w:val="0"/>
        <w:adjustRightInd w:val="0"/>
        <w:ind w:firstLine="708"/>
        <w:jc w:val="both"/>
        <w:rPr>
          <w:rFonts w:eastAsiaTheme="minorEastAsia"/>
        </w:rPr>
      </w:pPr>
      <w:r>
        <w:rPr>
          <w:rFonts w:eastAsiaTheme="minorEastAsia"/>
        </w:rPr>
        <w:t xml:space="preserve">С документацией по подготовке и проведению общественных обсуждений можно ознакомиться на экспозиции (экспозициях) по следующему адресу: </w:t>
      </w:r>
    </w:p>
    <w:p w:rsidR="00CA2328" w:rsidRDefault="008652F5" w:rsidP="008652F5">
      <w:pPr>
        <w:widowControl w:val="0"/>
        <w:autoSpaceDE w:val="0"/>
        <w:autoSpaceDN w:val="0"/>
        <w:adjustRightInd w:val="0"/>
        <w:jc w:val="both"/>
        <w:rPr>
          <w:rFonts w:eastAsiaTheme="minorEastAsia"/>
        </w:rPr>
      </w:pPr>
      <w:r>
        <w:rPr>
          <w:rFonts w:eastAsiaTheme="minorEastAsia"/>
        </w:rPr>
        <w:t>_________________</w:t>
      </w:r>
      <w:r w:rsidR="008B2DEB">
        <w:rPr>
          <w:rFonts w:eastAsiaTheme="minorEastAsia"/>
        </w:rPr>
        <w:t>____________________________________________________________</w:t>
      </w:r>
      <w:r>
        <w:rPr>
          <w:rFonts w:eastAsiaTheme="minorEastAsia"/>
        </w:rPr>
        <w:t>_____.</w:t>
      </w:r>
    </w:p>
    <w:p w:rsidR="00CA2328" w:rsidRDefault="008B2DEB" w:rsidP="008652F5">
      <w:pPr>
        <w:widowControl w:val="0"/>
        <w:autoSpaceDE w:val="0"/>
        <w:autoSpaceDN w:val="0"/>
        <w:adjustRightInd w:val="0"/>
        <w:jc w:val="center"/>
        <w:rPr>
          <w:rFonts w:eastAsiaTheme="minorEastAsia"/>
          <w:sz w:val="20"/>
          <w:szCs w:val="20"/>
        </w:rPr>
      </w:pPr>
      <w:r>
        <w:rPr>
          <w:rFonts w:eastAsiaTheme="minorEastAsia"/>
          <w:sz w:val="20"/>
          <w:szCs w:val="20"/>
        </w:rPr>
        <w:t>(место, дата открытия экспозиции)</w:t>
      </w:r>
    </w:p>
    <w:p w:rsidR="00CA2328" w:rsidRDefault="008B2DEB">
      <w:pPr>
        <w:widowControl w:val="0"/>
        <w:autoSpaceDE w:val="0"/>
        <w:autoSpaceDN w:val="0"/>
        <w:adjustRightInd w:val="0"/>
        <w:jc w:val="both"/>
        <w:rPr>
          <w:rFonts w:eastAsiaTheme="minorEastAsia"/>
        </w:rPr>
      </w:pPr>
      <w:r>
        <w:rPr>
          <w:rFonts w:eastAsiaTheme="minorEastAsia"/>
        </w:rPr>
        <w:t>Срок проведения экспозиции и консультирование посетителей экспозиции:</w:t>
      </w:r>
    </w:p>
    <w:p w:rsidR="00CA2328" w:rsidRDefault="008B2DEB">
      <w:pPr>
        <w:widowControl w:val="0"/>
        <w:autoSpaceDE w:val="0"/>
        <w:autoSpaceDN w:val="0"/>
        <w:adjustRightInd w:val="0"/>
        <w:jc w:val="both"/>
        <w:rPr>
          <w:rFonts w:eastAsiaTheme="minorEastAsia"/>
        </w:rPr>
      </w:pPr>
      <w:r>
        <w:rPr>
          <w:rFonts w:eastAsiaTheme="minorEastAsia"/>
        </w:rPr>
        <w:t>_____________________________________________________________________________.</w:t>
      </w:r>
    </w:p>
    <w:p w:rsidR="00CA2328" w:rsidRDefault="008B2DEB">
      <w:pPr>
        <w:widowControl w:val="0"/>
        <w:autoSpaceDE w:val="0"/>
        <w:autoSpaceDN w:val="0"/>
        <w:adjustRightInd w:val="0"/>
        <w:jc w:val="both"/>
        <w:rPr>
          <w:rFonts w:eastAsiaTheme="minorEastAsia"/>
          <w:sz w:val="20"/>
          <w:szCs w:val="20"/>
        </w:rPr>
      </w:pPr>
      <w:r>
        <w:rPr>
          <w:rFonts w:eastAsiaTheme="minorEastAsia"/>
        </w:rPr>
        <w:t xml:space="preserve">           </w:t>
      </w:r>
      <w:r>
        <w:rPr>
          <w:rFonts w:eastAsiaTheme="minorEastAsia"/>
          <w:sz w:val="20"/>
          <w:szCs w:val="20"/>
        </w:rPr>
        <w:t>(дни и часы, в которое возможно посещение экспозиции)</w:t>
      </w:r>
    </w:p>
    <w:p w:rsidR="00CA2328" w:rsidRDefault="008B2DEB">
      <w:pPr>
        <w:widowControl w:val="0"/>
        <w:autoSpaceDE w:val="0"/>
        <w:autoSpaceDN w:val="0"/>
        <w:adjustRightInd w:val="0"/>
        <w:ind w:firstLine="708"/>
        <w:jc w:val="both"/>
        <w:rPr>
          <w:rFonts w:eastAsiaTheme="minorEastAsia"/>
        </w:rPr>
      </w:pPr>
      <w:r>
        <w:rPr>
          <w:rFonts w:eastAsiaTheme="minorEastAsia"/>
        </w:rPr>
        <w:t>Предложения и замечания, касающиеся проекта, участники вправе подавать посредством:</w:t>
      </w:r>
    </w:p>
    <w:p w:rsidR="00CA2328" w:rsidRDefault="008B2DEB">
      <w:pPr>
        <w:widowControl w:val="0"/>
        <w:autoSpaceDE w:val="0"/>
        <w:autoSpaceDN w:val="0"/>
        <w:adjustRightInd w:val="0"/>
        <w:ind w:firstLine="708"/>
        <w:jc w:val="both"/>
        <w:rPr>
          <w:rFonts w:eastAsiaTheme="minorEastAsia"/>
        </w:rPr>
      </w:pPr>
      <w:r>
        <w:rPr>
          <w:rFonts w:eastAsiaTheme="minorEastAsia"/>
        </w:rPr>
        <w:t xml:space="preserve">1) </w:t>
      </w:r>
      <w:r w:rsidRPr="008C7233">
        <w:rPr>
          <w:rFonts w:eastAsiaTheme="minorEastAsia"/>
        </w:rPr>
        <w:t>сайта муниципального образования «Среднеканский муниципальный округ» в</w:t>
      </w:r>
      <w:r>
        <w:rPr>
          <w:rFonts w:eastAsiaTheme="minorEastAsia"/>
        </w:rPr>
        <w:t xml:space="preserve"> информационно-телекоммуникационной системе "Интернет" по адресу: _________________________________ или в информационных системах __________________;</w:t>
      </w:r>
    </w:p>
    <w:p w:rsidR="00CA2328" w:rsidRDefault="008B2DEB">
      <w:pPr>
        <w:widowControl w:val="0"/>
        <w:autoSpaceDE w:val="0"/>
        <w:autoSpaceDN w:val="0"/>
        <w:adjustRightInd w:val="0"/>
        <w:ind w:firstLine="708"/>
        <w:jc w:val="both"/>
        <w:rPr>
          <w:rFonts w:eastAsiaTheme="minorEastAsia"/>
        </w:rPr>
      </w:pPr>
      <w:r>
        <w:rPr>
          <w:rFonts w:eastAsiaTheme="minorEastAsia"/>
        </w:rPr>
        <w:t>2) в письменной форме в адрес организатора общественных обсуждений с ___________ по ___________, в рабочие дни с _______ часов по ______ часов в здании ___________________ по адресу ___________________________________;</w:t>
      </w:r>
    </w:p>
    <w:p w:rsidR="00CA2328" w:rsidRDefault="008B2DEB">
      <w:pPr>
        <w:widowControl w:val="0"/>
        <w:autoSpaceDE w:val="0"/>
        <w:autoSpaceDN w:val="0"/>
        <w:adjustRightInd w:val="0"/>
        <w:ind w:firstLine="708"/>
        <w:jc w:val="both"/>
        <w:rPr>
          <w:rFonts w:eastAsiaTheme="minorEastAsia"/>
        </w:rPr>
      </w:pPr>
      <w:r>
        <w:rPr>
          <w:rFonts w:eastAsiaTheme="minorEastAsia"/>
        </w:rPr>
        <w:t>3) записи в книге (журнале) учета посетителей экспозиции проекта, подлежащего рассмотрению на общественных обсуждениях, в течение срока проведения экспозиции проекта, с ________ по ________.</w:t>
      </w:r>
    </w:p>
    <w:p w:rsidR="00CA2328" w:rsidRDefault="008B2DEB">
      <w:pPr>
        <w:widowControl w:val="0"/>
        <w:autoSpaceDE w:val="0"/>
        <w:autoSpaceDN w:val="0"/>
        <w:adjustRightInd w:val="0"/>
        <w:ind w:firstLine="708"/>
        <w:jc w:val="both"/>
        <w:rPr>
          <w:rFonts w:eastAsiaTheme="minorEastAsia"/>
        </w:rPr>
      </w:pPr>
      <w:r>
        <w:rPr>
          <w:rFonts w:eastAsiaTheme="minorEastAsia"/>
        </w:rPr>
        <w:t>Участники общественных обсуждений при внесении замечаний и предложений в целях идентификации представляют сведения о себе (фамилию, имя, отчество(при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копий документов, подтверждающих такие сведения.</w:t>
      </w:r>
    </w:p>
    <w:p w:rsidR="00CA2328" w:rsidRDefault="008B2DEB">
      <w:pPr>
        <w:widowControl w:val="0"/>
        <w:autoSpaceDE w:val="0"/>
        <w:autoSpaceDN w:val="0"/>
        <w:adjustRightInd w:val="0"/>
        <w:ind w:firstLine="708"/>
        <w:jc w:val="both"/>
        <w:rPr>
          <w:rFonts w:eastAsiaTheme="minorEastAsia"/>
        </w:rPr>
      </w:pPr>
      <w:r>
        <w:rPr>
          <w:rFonts w:eastAsiaTheme="minorEastAsia"/>
        </w:rPr>
        <w:t>Участники общественных обсуждений,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C3018E" w:rsidRDefault="00D7659F" w:rsidP="00D7659F">
      <w:pPr>
        <w:widowControl w:val="0"/>
        <w:autoSpaceDE w:val="0"/>
        <w:autoSpaceDN w:val="0"/>
        <w:adjustRightInd w:val="0"/>
        <w:ind w:firstLine="708"/>
        <w:jc w:val="center"/>
        <w:rPr>
          <w:rFonts w:eastAsiaTheme="minorEastAsia"/>
        </w:rPr>
      </w:pPr>
      <w:r>
        <w:rPr>
          <w:rFonts w:eastAsiaTheme="minorEastAsia"/>
        </w:rPr>
        <w:t>______________________________</w:t>
      </w:r>
    </w:p>
    <w:p w:rsidR="00CA2328" w:rsidRDefault="008B2DEB">
      <w:pPr>
        <w:widowControl w:val="0"/>
        <w:autoSpaceDE w:val="0"/>
        <w:autoSpaceDN w:val="0"/>
        <w:adjustRightInd w:val="0"/>
        <w:jc w:val="right"/>
        <w:outlineLvl w:val="1"/>
        <w:rPr>
          <w:rFonts w:eastAsiaTheme="minorEastAsia"/>
          <w:sz w:val="22"/>
          <w:szCs w:val="22"/>
        </w:rPr>
      </w:pPr>
      <w:r>
        <w:rPr>
          <w:rFonts w:eastAsiaTheme="minorEastAsia"/>
          <w:sz w:val="22"/>
          <w:szCs w:val="22"/>
        </w:rPr>
        <w:lastRenderedPageBreak/>
        <w:t>Приложение 2</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к Положению</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 xml:space="preserve">Об организации проведения общественных обсуждений или публичных слушаний </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по вопросам градостроительной деятельности</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 xml:space="preserve"> на территории </w:t>
      </w:r>
      <w:r w:rsidRPr="0006615F">
        <w:rPr>
          <w:rFonts w:eastAsiaTheme="minorEastAsia"/>
          <w:sz w:val="22"/>
          <w:szCs w:val="22"/>
        </w:rPr>
        <w:t xml:space="preserve">Среднеканского муниципального округа </w:t>
      </w:r>
    </w:p>
    <w:p w:rsidR="009B7244" w:rsidRDefault="009B7244" w:rsidP="009B7244">
      <w:pPr>
        <w:widowControl w:val="0"/>
        <w:autoSpaceDE w:val="0"/>
        <w:autoSpaceDN w:val="0"/>
        <w:adjustRightInd w:val="0"/>
        <w:jc w:val="right"/>
        <w:rPr>
          <w:rFonts w:eastAsiaTheme="minorEastAsia"/>
          <w:sz w:val="22"/>
          <w:szCs w:val="22"/>
        </w:rPr>
      </w:pPr>
      <w:r w:rsidRPr="0006615F">
        <w:rPr>
          <w:rFonts w:eastAsiaTheme="minorEastAsia"/>
          <w:sz w:val="22"/>
          <w:szCs w:val="22"/>
        </w:rPr>
        <w:t>Магаданской области</w:t>
      </w:r>
    </w:p>
    <w:p w:rsidR="00CA2328" w:rsidRDefault="008B2DEB">
      <w:pPr>
        <w:widowControl w:val="0"/>
        <w:autoSpaceDE w:val="0"/>
        <w:autoSpaceDN w:val="0"/>
        <w:adjustRightInd w:val="0"/>
        <w:jc w:val="center"/>
        <w:rPr>
          <w:rFonts w:eastAsiaTheme="minorEastAsia"/>
        </w:rPr>
      </w:pPr>
      <w:bookmarkStart w:id="31" w:name="Par370"/>
      <w:bookmarkEnd w:id="31"/>
      <w:r>
        <w:rPr>
          <w:rFonts w:eastAsiaTheme="minorEastAsia"/>
        </w:rPr>
        <w:t>Оповещение</w:t>
      </w:r>
    </w:p>
    <w:p w:rsidR="00CA2328" w:rsidRDefault="008B2DEB">
      <w:pPr>
        <w:widowControl w:val="0"/>
        <w:autoSpaceDE w:val="0"/>
        <w:autoSpaceDN w:val="0"/>
        <w:adjustRightInd w:val="0"/>
        <w:jc w:val="center"/>
        <w:rPr>
          <w:rFonts w:eastAsiaTheme="minorEastAsia"/>
        </w:rPr>
      </w:pPr>
      <w:r>
        <w:rPr>
          <w:rFonts w:eastAsiaTheme="minorEastAsia"/>
        </w:rPr>
        <w:t>о начале публичных слушаний</w:t>
      </w:r>
    </w:p>
    <w:p w:rsidR="00CA2328" w:rsidRDefault="00CA2328">
      <w:pPr>
        <w:widowControl w:val="0"/>
        <w:autoSpaceDE w:val="0"/>
        <w:autoSpaceDN w:val="0"/>
        <w:adjustRightInd w:val="0"/>
        <w:jc w:val="center"/>
        <w:rPr>
          <w:rFonts w:eastAsiaTheme="minorEastAsia"/>
        </w:rPr>
      </w:pPr>
    </w:p>
    <w:p w:rsidR="00C3018E" w:rsidRDefault="00C3018E" w:rsidP="00C3018E">
      <w:pPr>
        <w:widowControl w:val="0"/>
        <w:autoSpaceDE w:val="0"/>
        <w:autoSpaceDN w:val="0"/>
        <w:adjustRightInd w:val="0"/>
        <w:spacing w:before="200"/>
        <w:ind w:firstLine="708"/>
        <w:jc w:val="both"/>
        <w:rPr>
          <w:rFonts w:eastAsiaTheme="minorEastAsia"/>
        </w:rPr>
      </w:pPr>
      <w:r>
        <w:rPr>
          <w:rFonts w:eastAsiaTheme="minorEastAsia"/>
        </w:rPr>
        <w:t>По проекту __________________________________________________________________</w:t>
      </w:r>
    </w:p>
    <w:p w:rsidR="00C3018E" w:rsidRDefault="00C3018E" w:rsidP="00C3018E">
      <w:pPr>
        <w:widowControl w:val="0"/>
        <w:autoSpaceDE w:val="0"/>
        <w:autoSpaceDN w:val="0"/>
        <w:adjustRightInd w:val="0"/>
        <w:spacing w:before="200"/>
        <w:jc w:val="both"/>
        <w:rPr>
          <w:rFonts w:eastAsiaTheme="minorEastAsia"/>
        </w:rPr>
      </w:pPr>
      <w:r>
        <w:rPr>
          <w:rFonts w:eastAsiaTheme="minorEastAsia"/>
        </w:rPr>
        <w:t>___________________________________________________________________________________</w:t>
      </w:r>
    </w:p>
    <w:p w:rsidR="00C3018E" w:rsidRDefault="00C3018E" w:rsidP="00C3018E">
      <w:pPr>
        <w:widowControl w:val="0"/>
        <w:autoSpaceDE w:val="0"/>
        <w:autoSpaceDN w:val="0"/>
        <w:adjustRightInd w:val="0"/>
        <w:jc w:val="both"/>
        <w:rPr>
          <w:rFonts w:eastAsiaTheme="minorEastAsia"/>
          <w:sz w:val="20"/>
          <w:szCs w:val="20"/>
        </w:rPr>
      </w:pPr>
      <w:r>
        <w:rPr>
          <w:rFonts w:eastAsiaTheme="minorEastAsia"/>
        </w:rPr>
        <w:t xml:space="preserve">                    </w:t>
      </w:r>
      <w:r>
        <w:rPr>
          <w:rFonts w:eastAsiaTheme="minorEastAsia"/>
          <w:sz w:val="20"/>
          <w:szCs w:val="20"/>
        </w:rPr>
        <w:t>(информация о проекте, подлежащем рассмотрению на общественных обсуждениях)</w:t>
      </w:r>
    </w:p>
    <w:p w:rsidR="00C3018E" w:rsidRPr="0061558C" w:rsidRDefault="00C3018E" w:rsidP="00C3018E">
      <w:pPr>
        <w:widowControl w:val="0"/>
        <w:autoSpaceDE w:val="0"/>
        <w:autoSpaceDN w:val="0"/>
        <w:adjustRightInd w:val="0"/>
        <w:jc w:val="both"/>
        <w:rPr>
          <w:rFonts w:eastAsiaTheme="minorEastAsia"/>
        </w:rPr>
      </w:pPr>
      <w:r w:rsidRPr="0061558C">
        <w:rPr>
          <w:rFonts w:eastAsiaTheme="minorEastAsia"/>
        </w:rPr>
        <w:t>Перечень информационных материалов к проекту:</w:t>
      </w:r>
    </w:p>
    <w:p w:rsidR="00C3018E" w:rsidRPr="0061558C" w:rsidRDefault="00C3018E" w:rsidP="00C3018E">
      <w:pPr>
        <w:widowControl w:val="0"/>
        <w:autoSpaceDE w:val="0"/>
        <w:autoSpaceDN w:val="0"/>
        <w:adjustRightInd w:val="0"/>
        <w:jc w:val="both"/>
        <w:rPr>
          <w:rFonts w:eastAsiaTheme="minorEastAsia"/>
        </w:rPr>
      </w:pPr>
      <w:r w:rsidRPr="0061558C">
        <w:rPr>
          <w:rFonts w:eastAsiaTheme="minorEastAsia"/>
        </w:rPr>
        <w:t>1) _______________________________________________________;</w:t>
      </w:r>
    </w:p>
    <w:p w:rsidR="00C3018E" w:rsidRDefault="00C3018E" w:rsidP="00C3018E">
      <w:pPr>
        <w:widowControl w:val="0"/>
        <w:autoSpaceDE w:val="0"/>
        <w:autoSpaceDN w:val="0"/>
        <w:adjustRightInd w:val="0"/>
        <w:jc w:val="both"/>
        <w:rPr>
          <w:rFonts w:eastAsiaTheme="minorEastAsia"/>
        </w:rPr>
      </w:pPr>
      <w:r w:rsidRPr="0061558C">
        <w:rPr>
          <w:rFonts w:eastAsiaTheme="minorEastAsia"/>
        </w:rPr>
        <w:t xml:space="preserve">2) _______________________________________________________. </w:t>
      </w:r>
    </w:p>
    <w:p w:rsidR="00C3018E" w:rsidRDefault="00C3018E" w:rsidP="00C3018E">
      <w:pPr>
        <w:widowControl w:val="0"/>
        <w:autoSpaceDE w:val="0"/>
        <w:autoSpaceDN w:val="0"/>
        <w:adjustRightInd w:val="0"/>
        <w:jc w:val="both"/>
        <w:rPr>
          <w:rFonts w:eastAsiaTheme="minorEastAsia"/>
        </w:rPr>
      </w:pPr>
      <w:r w:rsidRPr="0061558C">
        <w:rPr>
          <w:rFonts w:eastAsiaTheme="minorEastAsia"/>
        </w:rPr>
        <w:t xml:space="preserve">Информация о порядке и сроках проведения общественных обсуждений: </w:t>
      </w:r>
    </w:p>
    <w:p w:rsidR="00C3018E" w:rsidRDefault="00C3018E" w:rsidP="00C3018E">
      <w:pPr>
        <w:widowControl w:val="0"/>
        <w:autoSpaceDE w:val="0"/>
        <w:autoSpaceDN w:val="0"/>
        <w:adjustRightInd w:val="0"/>
        <w:jc w:val="both"/>
        <w:rPr>
          <w:rFonts w:eastAsiaTheme="minorEastAsia"/>
        </w:rPr>
      </w:pPr>
      <w:r>
        <w:rPr>
          <w:rFonts w:eastAsiaTheme="minorEastAsia"/>
        </w:rPr>
        <w:t>Организатор публичных слушаний _________________</w:t>
      </w:r>
      <w:r>
        <w:rPr>
          <w:rFonts w:eastAsiaTheme="minorEastAsia"/>
          <w:u w:val="single"/>
        </w:rPr>
        <w:t xml:space="preserve">    </w:t>
      </w:r>
      <w:r>
        <w:rPr>
          <w:rFonts w:eastAsiaTheme="minorEastAsia"/>
        </w:rPr>
        <w:t>_______________________</w:t>
      </w:r>
    </w:p>
    <w:p w:rsidR="00CA2328" w:rsidRDefault="00C3018E">
      <w:pPr>
        <w:widowControl w:val="0"/>
        <w:autoSpaceDE w:val="0"/>
        <w:autoSpaceDN w:val="0"/>
        <w:adjustRightInd w:val="0"/>
        <w:jc w:val="both"/>
        <w:rPr>
          <w:rFonts w:eastAsiaTheme="minorEastAsia"/>
        </w:rPr>
      </w:pPr>
      <w:r>
        <w:rPr>
          <w:rFonts w:eastAsiaTheme="minorEastAsia"/>
        </w:rPr>
        <w:t>П</w:t>
      </w:r>
      <w:r w:rsidR="008B2DEB">
        <w:rPr>
          <w:rFonts w:eastAsiaTheme="minorEastAsia"/>
        </w:rPr>
        <w:t xml:space="preserve">убличные слушания </w:t>
      </w:r>
      <w:r>
        <w:rPr>
          <w:rFonts w:eastAsiaTheme="minorEastAsia"/>
        </w:rPr>
        <w:t xml:space="preserve">назначены </w:t>
      </w:r>
      <w:r w:rsidR="008B2DEB">
        <w:rPr>
          <w:rFonts w:eastAsiaTheme="minorEastAsia"/>
        </w:rPr>
        <w:t>на _______ с _______ часов до ______ часов в здании __________________, расположенном по адресу: ____________________.</w:t>
      </w:r>
    </w:p>
    <w:p w:rsidR="00CA2328" w:rsidRDefault="008B2DEB" w:rsidP="00C3018E">
      <w:pPr>
        <w:widowControl w:val="0"/>
        <w:autoSpaceDE w:val="0"/>
        <w:autoSpaceDN w:val="0"/>
        <w:adjustRightInd w:val="0"/>
        <w:ind w:firstLine="708"/>
        <w:jc w:val="both"/>
        <w:rPr>
          <w:rFonts w:eastAsiaTheme="minorEastAsia"/>
        </w:rPr>
      </w:pPr>
      <w:r>
        <w:rPr>
          <w:rFonts w:eastAsiaTheme="minorEastAsia"/>
        </w:rPr>
        <w:t>С документацией по подготовке и проведению публичных слушаний можно ознакомиться на экспозиции (экспозициях) по следующему адресу: _____________________________________________________________________________.</w:t>
      </w:r>
    </w:p>
    <w:p w:rsidR="00CA2328" w:rsidRDefault="008B2DEB" w:rsidP="00C3018E">
      <w:pPr>
        <w:widowControl w:val="0"/>
        <w:autoSpaceDE w:val="0"/>
        <w:autoSpaceDN w:val="0"/>
        <w:adjustRightInd w:val="0"/>
        <w:jc w:val="center"/>
        <w:rPr>
          <w:rFonts w:eastAsiaTheme="minorEastAsia"/>
          <w:sz w:val="20"/>
          <w:szCs w:val="20"/>
        </w:rPr>
      </w:pPr>
      <w:r>
        <w:rPr>
          <w:rFonts w:eastAsiaTheme="minorEastAsia"/>
          <w:sz w:val="20"/>
          <w:szCs w:val="20"/>
        </w:rPr>
        <w:t>(место, дата открытия экспозиции)</w:t>
      </w:r>
    </w:p>
    <w:p w:rsidR="00CA2328" w:rsidRDefault="008B2DEB">
      <w:pPr>
        <w:widowControl w:val="0"/>
        <w:autoSpaceDE w:val="0"/>
        <w:autoSpaceDN w:val="0"/>
        <w:adjustRightInd w:val="0"/>
        <w:jc w:val="both"/>
        <w:rPr>
          <w:rFonts w:eastAsiaTheme="minorEastAsia"/>
        </w:rPr>
      </w:pPr>
      <w:r>
        <w:rPr>
          <w:rFonts w:eastAsiaTheme="minorEastAsia"/>
        </w:rPr>
        <w:t>Срок проведения экспозиции и консультирование посетителей экспозиции:</w:t>
      </w:r>
    </w:p>
    <w:p w:rsidR="00CA2328" w:rsidRDefault="008B2DEB">
      <w:pPr>
        <w:widowControl w:val="0"/>
        <w:autoSpaceDE w:val="0"/>
        <w:autoSpaceDN w:val="0"/>
        <w:adjustRightInd w:val="0"/>
        <w:jc w:val="both"/>
        <w:rPr>
          <w:rFonts w:eastAsiaTheme="minorEastAsia"/>
        </w:rPr>
      </w:pPr>
      <w:r>
        <w:rPr>
          <w:rFonts w:eastAsiaTheme="minorEastAsia"/>
        </w:rPr>
        <w:t>_____________________________________________________________________________.</w:t>
      </w:r>
    </w:p>
    <w:p w:rsidR="00CA2328" w:rsidRDefault="008B2DEB">
      <w:pPr>
        <w:widowControl w:val="0"/>
        <w:autoSpaceDE w:val="0"/>
        <w:autoSpaceDN w:val="0"/>
        <w:adjustRightInd w:val="0"/>
        <w:jc w:val="both"/>
        <w:rPr>
          <w:rFonts w:eastAsiaTheme="minorEastAsia"/>
          <w:sz w:val="20"/>
          <w:szCs w:val="20"/>
        </w:rPr>
      </w:pPr>
      <w:r>
        <w:rPr>
          <w:rFonts w:eastAsiaTheme="minorEastAsia"/>
          <w:sz w:val="20"/>
          <w:szCs w:val="20"/>
        </w:rPr>
        <w:t xml:space="preserve">           (дни и часы, в которое возможно посещение экспозиции)</w:t>
      </w:r>
    </w:p>
    <w:p w:rsidR="00CA2328" w:rsidRDefault="008B2DEB">
      <w:pPr>
        <w:widowControl w:val="0"/>
        <w:autoSpaceDE w:val="0"/>
        <w:autoSpaceDN w:val="0"/>
        <w:adjustRightInd w:val="0"/>
        <w:jc w:val="both"/>
        <w:rPr>
          <w:rFonts w:eastAsiaTheme="minorEastAsia"/>
        </w:rPr>
      </w:pPr>
      <w:r>
        <w:rPr>
          <w:rFonts w:eastAsiaTheme="minorEastAsia"/>
        </w:rPr>
        <w:t>Собрание участников публичных слушаний проводится ___________________________</w:t>
      </w:r>
    </w:p>
    <w:p w:rsidR="00CA2328" w:rsidRDefault="008B2DEB">
      <w:pPr>
        <w:widowControl w:val="0"/>
        <w:autoSpaceDE w:val="0"/>
        <w:autoSpaceDN w:val="0"/>
        <w:adjustRightInd w:val="0"/>
        <w:jc w:val="both"/>
        <w:rPr>
          <w:rFonts w:eastAsiaTheme="minorEastAsia"/>
        </w:rPr>
      </w:pPr>
      <w:r>
        <w:rPr>
          <w:rFonts w:eastAsiaTheme="minorEastAsia"/>
        </w:rPr>
        <w:t>с ____ часов до ____ часов в здании ________________________, расположенном по адресу: ______________________________________________________________________.</w:t>
      </w:r>
    </w:p>
    <w:p w:rsidR="00CA2328" w:rsidRDefault="008B2DEB">
      <w:pPr>
        <w:widowControl w:val="0"/>
        <w:autoSpaceDE w:val="0"/>
        <w:autoSpaceDN w:val="0"/>
        <w:adjustRightInd w:val="0"/>
        <w:ind w:firstLine="708"/>
        <w:jc w:val="both"/>
        <w:rPr>
          <w:rFonts w:eastAsiaTheme="minorEastAsia"/>
        </w:rPr>
      </w:pPr>
      <w:r>
        <w:rPr>
          <w:rFonts w:eastAsiaTheme="minorEastAsia"/>
        </w:rPr>
        <w:t>Предложения и замечания, касающиеся проекта, участники публичных слушаний вправе подавать посредством:</w:t>
      </w:r>
    </w:p>
    <w:p w:rsidR="00CA2328" w:rsidRDefault="008B2DEB">
      <w:pPr>
        <w:widowControl w:val="0"/>
        <w:autoSpaceDE w:val="0"/>
        <w:autoSpaceDN w:val="0"/>
        <w:adjustRightInd w:val="0"/>
        <w:ind w:firstLine="708"/>
        <w:jc w:val="both"/>
        <w:rPr>
          <w:rFonts w:eastAsiaTheme="minorEastAsia"/>
        </w:rPr>
      </w:pPr>
      <w:r>
        <w:rPr>
          <w:rFonts w:eastAsiaTheme="minorEastAsia"/>
        </w:rPr>
        <w:t>1) в письменной или устной форме в ходе проведения собрания или собраний участников публичных слушаний;</w:t>
      </w:r>
    </w:p>
    <w:p w:rsidR="00CA2328" w:rsidRDefault="008B2DEB">
      <w:pPr>
        <w:widowControl w:val="0"/>
        <w:autoSpaceDE w:val="0"/>
        <w:autoSpaceDN w:val="0"/>
        <w:adjustRightInd w:val="0"/>
        <w:ind w:firstLine="708"/>
        <w:jc w:val="both"/>
        <w:rPr>
          <w:rFonts w:eastAsiaTheme="minorEastAsia"/>
        </w:rPr>
      </w:pPr>
      <w:r>
        <w:rPr>
          <w:rFonts w:eastAsiaTheme="minorEastAsia"/>
        </w:rPr>
        <w:t>2) в письменной форме в адрес организатора публичных слушаний с ________ по ________, в рабочие дни с _________ часов по _________ часов, в здании ________________________ по адресу: _____________________________;</w:t>
      </w:r>
    </w:p>
    <w:p w:rsidR="00CA2328" w:rsidRDefault="008B2DEB">
      <w:pPr>
        <w:widowControl w:val="0"/>
        <w:autoSpaceDE w:val="0"/>
        <w:autoSpaceDN w:val="0"/>
        <w:adjustRightInd w:val="0"/>
        <w:ind w:firstLine="708"/>
        <w:jc w:val="both"/>
        <w:rPr>
          <w:rFonts w:eastAsiaTheme="minorEastAsia"/>
        </w:rPr>
      </w:pPr>
      <w:r>
        <w:rPr>
          <w:rFonts w:eastAsiaTheme="minorEastAsia"/>
        </w:rPr>
        <w:t>3) записи в книге (журнале) учета посетителей экспозиции проекта, подлежащего рассмотрению на публичных слушаниях, в течение срока проведения экспозиции проекта, с _______ по ________.</w:t>
      </w:r>
    </w:p>
    <w:p w:rsidR="00CA2328" w:rsidRDefault="008B2DEB">
      <w:pPr>
        <w:widowControl w:val="0"/>
        <w:autoSpaceDE w:val="0"/>
        <w:autoSpaceDN w:val="0"/>
        <w:adjustRightInd w:val="0"/>
        <w:ind w:firstLine="708"/>
        <w:jc w:val="both"/>
        <w:rPr>
          <w:rFonts w:eastAsiaTheme="minorEastAsia"/>
        </w:rPr>
      </w:pPr>
      <w:r>
        <w:rPr>
          <w:rFonts w:eastAsiaTheme="minorEastAsia"/>
        </w:rPr>
        <w:t>Участники публичных слушаний при внесении замечаний и предложений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копий документов, подтверждающих такие сведения.</w:t>
      </w:r>
    </w:p>
    <w:p w:rsidR="00CA2328" w:rsidRDefault="008B2DEB">
      <w:pPr>
        <w:widowControl w:val="0"/>
        <w:autoSpaceDE w:val="0"/>
        <w:autoSpaceDN w:val="0"/>
        <w:adjustRightInd w:val="0"/>
        <w:ind w:firstLine="708"/>
        <w:jc w:val="both"/>
        <w:rPr>
          <w:rFonts w:eastAsiaTheme="minorEastAsia"/>
        </w:rPr>
      </w:pPr>
      <w:r>
        <w:rPr>
          <w:rFonts w:eastAsiaTheme="minorEastAsia"/>
        </w:rPr>
        <w:t>Участники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2E5D24" w:rsidRDefault="002E5D24" w:rsidP="002E5D24">
      <w:pPr>
        <w:widowControl w:val="0"/>
        <w:autoSpaceDE w:val="0"/>
        <w:autoSpaceDN w:val="0"/>
        <w:adjustRightInd w:val="0"/>
        <w:jc w:val="center"/>
        <w:outlineLvl w:val="1"/>
        <w:rPr>
          <w:rFonts w:eastAsiaTheme="minorEastAsia"/>
          <w:sz w:val="22"/>
          <w:szCs w:val="22"/>
        </w:rPr>
      </w:pPr>
      <w:r>
        <w:rPr>
          <w:rFonts w:eastAsiaTheme="minorEastAsia"/>
          <w:sz w:val="22"/>
          <w:szCs w:val="22"/>
        </w:rPr>
        <w:t>_______________________________</w:t>
      </w:r>
    </w:p>
    <w:p w:rsidR="00CA2328" w:rsidRDefault="008B2DEB">
      <w:pPr>
        <w:widowControl w:val="0"/>
        <w:autoSpaceDE w:val="0"/>
        <w:autoSpaceDN w:val="0"/>
        <w:adjustRightInd w:val="0"/>
        <w:jc w:val="right"/>
        <w:outlineLvl w:val="1"/>
        <w:rPr>
          <w:rFonts w:eastAsiaTheme="minorEastAsia"/>
          <w:sz w:val="22"/>
          <w:szCs w:val="22"/>
        </w:rPr>
      </w:pPr>
      <w:r>
        <w:rPr>
          <w:rFonts w:eastAsiaTheme="minorEastAsia"/>
          <w:sz w:val="22"/>
          <w:szCs w:val="22"/>
        </w:rPr>
        <w:lastRenderedPageBreak/>
        <w:t>Приложение 3</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к Положению</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 xml:space="preserve">Об организации проведения общественных обсуждений или публичных слушаний </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по вопросам градостроительной деятельности</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 xml:space="preserve"> на территории </w:t>
      </w:r>
      <w:r w:rsidRPr="0006615F">
        <w:rPr>
          <w:rFonts w:eastAsiaTheme="minorEastAsia"/>
          <w:sz w:val="22"/>
          <w:szCs w:val="22"/>
        </w:rPr>
        <w:t xml:space="preserve">Среднеканского муниципального округа </w:t>
      </w:r>
    </w:p>
    <w:p w:rsidR="009B7244" w:rsidRDefault="009B7244" w:rsidP="009B7244">
      <w:pPr>
        <w:widowControl w:val="0"/>
        <w:autoSpaceDE w:val="0"/>
        <w:autoSpaceDN w:val="0"/>
        <w:adjustRightInd w:val="0"/>
        <w:jc w:val="right"/>
        <w:rPr>
          <w:rFonts w:eastAsiaTheme="minorEastAsia"/>
          <w:sz w:val="22"/>
          <w:szCs w:val="22"/>
        </w:rPr>
      </w:pPr>
      <w:r w:rsidRPr="0006615F">
        <w:rPr>
          <w:rFonts w:eastAsiaTheme="minorEastAsia"/>
          <w:sz w:val="22"/>
          <w:szCs w:val="22"/>
        </w:rPr>
        <w:t>Магаданской области</w:t>
      </w:r>
    </w:p>
    <w:p w:rsidR="00CA2328" w:rsidRDefault="00CA2328">
      <w:pPr>
        <w:widowControl w:val="0"/>
        <w:autoSpaceDE w:val="0"/>
        <w:autoSpaceDN w:val="0"/>
        <w:adjustRightInd w:val="0"/>
        <w:jc w:val="right"/>
        <w:rPr>
          <w:rFonts w:eastAsiaTheme="minorEastAsia"/>
          <w:sz w:val="16"/>
          <w:szCs w:val="20"/>
        </w:rPr>
      </w:pPr>
    </w:p>
    <w:p w:rsidR="00CA2328" w:rsidRDefault="00CA2328">
      <w:pPr>
        <w:widowControl w:val="0"/>
        <w:autoSpaceDE w:val="0"/>
        <w:autoSpaceDN w:val="0"/>
        <w:adjustRightInd w:val="0"/>
        <w:jc w:val="right"/>
        <w:rPr>
          <w:rFonts w:eastAsiaTheme="minorEastAsia"/>
          <w:sz w:val="16"/>
          <w:szCs w:val="20"/>
        </w:rPr>
      </w:pPr>
    </w:p>
    <w:p w:rsidR="00CA2328" w:rsidRDefault="008B2DEB">
      <w:pPr>
        <w:widowControl w:val="0"/>
        <w:autoSpaceDE w:val="0"/>
        <w:autoSpaceDN w:val="0"/>
        <w:adjustRightInd w:val="0"/>
        <w:jc w:val="center"/>
        <w:rPr>
          <w:rFonts w:eastAsiaTheme="minorEastAsia"/>
        </w:rPr>
      </w:pPr>
      <w:r>
        <w:rPr>
          <w:rFonts w:eastAsiaTheme="minorEastAsia"/>
        </w:rPr>
        <w:t>Протокол</w:t>
      </w:r>
    </w:p>
    <w:p w:rsidR="00CA2328" w:rsidRDefault="008B2DEB">
      <w:pPr>
        <w:widowControl w:val="0"/>
        <w:autoSpaceDE w:val="0"/>
        <w:autoSpaceDN w:val="0"/>
        <w:adjustRightInd w:val="0"/>
        <w:jc w:val="center"/>
        <w:rPr>
          <w:rFonts w:eastAsiaTheme="minorEastAsia"/>
        </w:rPr>
      </w:pPr>
      <w:r>
        <w:rPr>
          <w:rFonts w:eastAsiaTheme="minorEastAsia"/>
        </w:rPr>
        <w:t>общественных обсуждений</w:t>
      </w:r>
    </w:p>
    <w:p w:rsidR="00CA2328" w:rsidRDefault="00CA2328">
      <w:pPr>
        <w:widowControl w:val="0"/>
        <w:autoSpaceDE w:val="0"/>
        <w:autoSpaceDN w:val="0"/>
        <w:adjustRightInd w:val="0"/>
        <w:jc w:val="both"/>
        <w:rPr>
          <w:rFonts w:eastAsiaTheme="minorEastAsia"/>
          <w:sz w:val="20"/>
        </w:rPr>
      </w:pPr>
    </w:p>
    <w:p w:rsidR="00CA2328" w:rsidRDefault="008B2DEB">
      <w:pPr>
        <w:widowControl w:val="0"/>
        <w:autoSpaceDE w:val="0"/>
        <w:autoSpaceDN w:val="0"/>
        <w:adjustRightInd w:val="0"/>
        <w:jc w:val="both"/>
        <w:rPr>
          <w:rFonts w:eastAsiaTheme="minorEastAsia"/>
        </w:rPr>
      </w:pPr>
      <w:r>
        <w:rPr>
          <w:rFonts w:eastAsiaTheme="minorEastAsia"/>
        </w:rPr>
        <w:t>"___" ____________ 20___ г.</w:t>
      </w:r>
      <w:r>
        <w:rPr>
          <w:rFonts w:eastAsiaTheme="minorEastAsia"/>
        </w:rPr>
        <w:tab/>
      </w:r>
      <w:r>
        <w:rPr>
          <w:rFonts w:eastAsiaTheme="minorEastAsia"/>
        </w:rPr>
        <w:tab/>
      </w:r>
      <w:r>
        <w:rPr>
          <w:rFonts w:eastAsiaTheme="minorEastAsia"/>
        </w:rPr>
        <w:tab/>
        <w:t xml:space="preserve">  _______________________________________</w:t>
      </w:r>
    </w:p>
    <w:p w:rsidR="00CA2328" w:rsidRDefault="008B2DEB">
      <w:pPr>
        <w:widowControl w:val="0"/>
        <w:autoSpaceDE w:val="0"/>
        <w:autoSpaceDN w:val="0"/>
        <w:adjustRightInd w:val="0"/>
        <w:jc w:val="both"/>
        <w:rPr>
          <w:rFonts w:eastAsiaTheme="minorEastAsia"/>
          <w:sz w:val="20"/>
          <w:szCs w:val="20"/>
        </w:rPr>
      </w:pPr>
      <w:r>
        <w:rPr>
          <w:rFonts w:eastAsiaTheme="minorEastAsia"/>
          <w:sz w:val="20"/>
          <w:szCs w:val="20"/>
        </w:rPr>
        <w:t xml:space="preserve"> (территория, в пределах которой проводились общественные обсуждения)</w:t>
      </w:r>
    </w:p>
    <w:p w:rsidR="00CA2328" w:rsidRDefault="00CA2328">
      <w:pPr>
        <w:widowControl w:val="0"/>
        <w:autoSpaceDE w:val="0"/>
        <w:autoSpaceDN w:val="0"/>
        <w:adjustRightInd w:val="0"/>
        <w:jc w:val="both"/>
        <w:rPr>
          <w:rFonts w:eastAsiaTheme="minorEastAsia"/>
        </w:rPr>
      </w:pPr>
    </w:p>
    <w:p w:rsidR="00C3018E" w:rsidRDefault="00324E00">
      <w:pPr>
        <w:widowControl w:val="0"/>
        <w:autoSpaceDE w:val="0"/>
        <w:autoSpaceDN w:val="0"/>
        <w:adjustRightInd w:val="0"/>
        <w:jc w:val="both"/>
        <w:rPr>
          <w:rFonts w:eastAsiaTheme="minorEastAsia"/>
        </w:rPr>
      </w:pPr>
      <w:r>
        <w:rPr>
          <w:rFonts w:eastAsiaTheme="minorEastAsia"/>
        </w:rPr>
        <w:t>П</w:t>
      </w:r>
      <w:r w:rsidR="00C3018E">
        <w:rPr>
          <w:rFonts w:eastAsiaTheme="minorEastAsia"/>
        </w:rPr>
        <w:t xml:space="preserve">о </w:t>
      </w:r>
      <w:r w:rsidR="008B2DEB">
        <w:rPr>
          <w:rFonts w:eastAsiaTheme="minorEastAsia"/>
        </w:rPr>
        <w:t>проекту:</w:t>
      </w:r>
      <w:r>
        <w:rPr>
          <w:rFonts w:eastAsiaTheme="minorEastAsia"/>
        </w:rPr>
        <w:t>_______________________________________________________________________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___________________________</w:t>
      </w:r>
      <w:r w:rsidR="00324E00">
        <w:rPr>
          <w:rFonts w:eastAsiaTheme="minorEastAsia"/>
        </w:rPr>
        <w:t>___________</w:t>
      </w:r>
      <w:r>
        <w:rPr>
          <w:rFonts w:eastAsiaTheme="minorEastAsia"/>
        </w:rPr>
        <w:t>___________________________________________</w:t>
      </w:r>
    </w:p>
    <w:p w:rsidR="00CA2328" w:rsidRDefault="008B2DEB">
      <w:pPr>
        <w:widowControl w:val="0"/>
        <w:autoSpaceDE w:val="0"/>
        <w:autoSpaceDN w:val="0"/>
        <w:adjustRightInd w:val="0"/>
        <w:jc w:val="center"/>
        <w:rPr>
          <w:rFonts w:eastAsiaTheme="minorEastAsia"/>
          <w:sz w:val="20"/>
          <w:szCs w:val="20"/>
        </w:rPr>
      </w:pPr>
      <w:r>
        <w:rPr>
          <w:rFonts w:eastAsiaTheme="minorEastAsia"/>
          <w:sz w:val="20"/>
          <w:szCs w:val="20"/>
        </w:rPr>
        <w:t>(информация о проекте, подлежащем рассмотрению на публичных слушаниях)</w:t>
      </w:r>
    </w:p>
    <w:p w:rsidR="00324E00" w:rsidRPr="0061558C" w:rsidRDefault="00324E00" w:rsidP="00324E00">
      <w:pPr>
        <w:widowControl w:val="0"/>
        <w:autoSpaceDE w:val="0"/>
        <w:autoSpaceDN w:val="0"/>
        <w:adjustRightInd w:val="0"/>
        <w:jc w:val="both"/>
        <w:rPr>
          <w:rFonts w:eastAsiaTheme="minorEastAsia"/>
        </w:rPr>
      </w:pPr>
      <w:r w:rsidRPr="0061558C">
        <w:rPr>
          <w:rFonts w:eastAsiaTheme="minorEastAsia"/>
        </w:rPr>
        <w:t>Перечень информационных материалов к проекту:</w:t>
      </w:r>
    </w:p>
    <w:p w:rsidR="00324E00" w:rsidRPr="0061558C" w:rsidRDefault="00324E00" w:rsidP="00324E00">
      <w:pPr>
        <w:widowControl w:val="0"/>
        <w:autoSpaceDE w:val="0"/>
        <w:autoSpaceDN w:val="0"/>
        <w:adjustRightInd w:val="0"/>
        <w:jc w:val="both"/>
        <w:rPr>
          <w:rFonts w:eastAsiaTheme="minorEastAsia"/>
        </w:rPr>
      </w:pPr>
      <w:r w:rsidRPr="0061558C">
        <w:rPr>
          <w:rFonts w:eastAsiaTheme="minorEastAsia"/>
        </w:rPr>
        <w:t>1) _______________________________________________________;</w:t>
      </w:r>
    </w:p>
    <w:p w:rsidR="00324E00" w:rsidRPr="0061558C" w:rsidRDefault="00324E00" w:rsidP="00324E00">
      <w:pPr>
        <w:widowControl w:val="0"/>
        <w:autoSpaceDE w:val="0"/>
        <w:autoSpaceDN w:val="0"/>
        <w:adjustRightInd w:val="0"/>
        <w:jc w:val="both"/>
        <w:rPr>
          <w:rFonts w:eastAsiaTheme="minorEastAsia"/>
        </w:rPr>
      </w:pPr>
    </w:p>
    <w:p w:rsidR="00324E00" w:rsidRDefault="00324E00" w:rsidP="00324E00">
      <w:pPr>
        <w:widowControl w:val="0"/>
        <w:autoSpaceDE w:val="0"/>
        <w:autoSpaceDN w:val="0"/>
        <w:adjustRightInd w:val="0"/>
        <w:jc w:val="both"/>
        <w:rPr>
          <w:rFonts w:eastAsiaTheme="minorEastAsia"/>
        </w:rPr>
      </w:pPr>
      <w:r w:rsidRPr="0061558C">
        <w:rPr>
          <w:rFonts w:eastAsiaTheme="minorEastAsia"/>
        </w:rPr>
        <w:t xml:space="preserve">2) _______________________________________________________. </w:t>
      </w:r>
    </w:p>
    <w:p w:rsidR="00CA2328" w:rsidRDefault="008B2DEB">
      <w:pPr>
        <w:widowControl w:val="0"/>
        <w:autoSpaceDE w:val="0"/>
        <w:autoSpaceDN w:val="0"/>
        <w:adjustRightInd w:val="0"/>
        <w:jc w:val="both"/>
        <w:rPr>
          <w:rFonts w:eastAsiaTheme="minorEastAsia"/>
        </w:rPr>
      </w:pPr>
      <w:r>
        <w:rPr>
          <w:rFonts w:eastAsiaTheme="minorEastAsia"/>
        </w:rPr>
        <w:t>Организатор общественных обсуждений ________________________________________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Оповещение о начале общественных обсуждений:</w:t>
      </w:r>
    </w:p>
    <w:p w:rsidR="00CA2328" w:rsidRDefault="008B2DEB">
      <w:pPr>
        <w:widowControl w:val="0"/>
        <w:autoSpaceDE w:val="0"/>
        <w:autoSpaceDN w:val="0"/>
        <w:adjustRightInd w:val="0"/>
        <w:jc w:val="both"/>
        <w:rPr>
          <w:rFonts w:eastAsiaTheme="minorEastAsia"/>
        </w:rPr>
      </w:pPr>
      <w:r>
        <w:rPr>
          <w:rFonts w:eastAsiaTheme="minorEastAsia"/>
        </w:rPr>
        <w:t xml:space="preserve">- опубликовано в _______________________ "___" _____________ 20___ г. </w:t>
      </w:r>
      <w:r w:rsidR="00C3018E">
        <w:rPr>
          <w:rFonts w:eastAsiaTheme="minorEastAsia"/>
        </w:rPr>
        <w:t>№</w:t>
      </w:r>
      <w:r>
        <w:rPr>
          <w:rFonts w:eastAsiaTheme="minorEastAsia"/>
        </w:rPr>
        <w:t xml:space="preserve"> ________, </w:t>
      </w:r>
      <w:r w:rsidRPr="00C3018E">
        <w:rPr>
          <w:rFonts w:eastAsiaTheme="minorEastAsia"/>
        </w:rPr>
        <w:t>на сайте муниципального образования «Среднеканский муниципальный округ»</w:t>
      </w:r>
      <w:r>
        <w:rPr>
          <w:rFonts w:eastAsiaTheme="minorEastAsia"/>
        </w:rPr>
        <w:t xml:space="preserve"> в информационно-телекоммуникационной системе "Интернет" по адресу: ______________________________________________________________ или информационных системах_______________________________________________ "___" ____________ 20___ г.</w:t>
      </w:r>
    </w:p>
    <w:p w:rsidR="00CA2328" w:rsidRDefault="008B2DEB">
      <w:pPr>
        <w:widowControl w:val="0"/>
        <w:autoSpaceDE w:val="0"/>
        <w:autoSpaceDN w:val="0"/>
        <w:adjustRightInd w:val="0"/>
        <w:jc w:val="both"/>
        <w:rPr>
          <w:rFonts w:eastAsiaTheme="minorEastAsia"/>
        </w:rPr>
      </w:pPr>
      <w:r>
        <w:rPr>
          <w:rFonts w:eastAsiaTheme="minorEastAsia"/>
        </w:rPr>
        <w:t>- размещено на информационных стендах_____________</w:t>
      </w:r>
      <w:r>
        <w:rPr>
          <w:rFonts w:eastAsiaTheme="minorEastAsia"/>
          <w:u w:val="single"/>
        </w:rPr>
        <w:t xml:space="preserve">     </w:t>
      </w:r>
      <w:r>
        <w:rPr>
          <w:rFonts w:eastAsiaTheme="minorEastAsia"/>
        </w:rPr>
        <w:t>__________________________.</w:t>
      </w:r>
    </w:p>
    <w:p w:rsidR="00CA2328" w:rsidRDefault="008B2DEB">
      <w:pPr>
        <w:widowControl w:val="0"/>
        <w:autoSpaceDE w:val="0"/>
        <w:autoSpaceDN w:val="0"/>
        <w:adjustRightInd w:val="0"/>
        <w:jc w:val="both"/>
        <w:rPr>
          <w:rFonts w:eastAsiaTheme="minorEastAsia"/>
          <w:sz w:val="20"/>
          <w:szCs w:val="20"/>
        </w:rPr>
      </w:pPr>
      <w:r>
        <w:rPr>
          <w:rFonts w:eastAsiaTheme="minorEastAsia"/>
          <w:sz w:val="20"/>
          <w:szCs w:val="20"/>
        </w:rPr>
        <w:t xml:space="preserve">                                 </w:t>
      </w:r>
      <w:r>
        <w:rPr>
          <w:rFonts w:eastAsiaTheme="minorEastAsia"/>
          <w:sz w:val="20"/>
          <w:szCs w:val="20"/>
        </w:rPr>
        <w:tab/>
      </w:r>
      <w:r>
        <w:rPr>
          <w:rFonts w:eastAsiaTheme="minorEastAsia"/>
          <w:sz w:val="20"/>
          <w:szCs w:val="20"/>
        </w:rPr>
        <w:tab/>
      </w:r>
      <w:r>
        <w:rPr>
          <w:rFonts w:eastAsiaTheme="minorEastAsia"/>
          <w:sz w:val="20"/>
          <w:szCs w:val="20"/>
        </w:rPr>
        <w:tab/>
      </w:r>
      <w:r>
        <w:rPr>
          <w:rFonts w:eastAsiaTheme="minorEastAsia"/>
          <w:sz w:val="20"/>
          <w:szCs w:val="20"/>
        </w:rPr>
        <w:tab/>
      </w:r>
      <w:r>
        <w:rPr>
          <w:rFonts w:eastAsiaTheme="minorEastAsia"/>
          <w:sz w:val="20"/>
          <w:szCs w:val="20"/>
        </w:rPr>
        <w:tab/>
        <w:t xml:space="preserve">            (адреса и дата размещения)</w:t>
      </w:r>
    </w:p>
    <w:p w:rsidR="00CA2328" w:rsidRDefault="008B2DEB">
      <w:pPr>
        <w:widowControl w:val="0"/>
        <w:autoSpaceDE w:val="0"/>
        <w:autoSpaceDN w:val="0"/>
        <w:adjustRightInd w:val="0"/>
        <w:jc w:val="both"/>
        <w:rPr>
          <w:rFonts w:eastAsiaTheme="minorEastAsia"/>
        </w:rPr>
      </w:pPr>
      <w:r>
        <w:rPr>
          <w:rFonts w:eastAsiaTheme="minorEastAsia"/>
        </w:rPr>
        <w:t>Экспозиция проекта и консультирование посетителей экспозиции проводились: в здании ___________________________________________________</w:t>
      </w:r>
      <w:r>
        <w:rPr>
          <w:rFonts w:eastAsiaTheme="minorEastAsia"/>
          <w:u w:val="single"/>
        </w:rPr>
        <w:t xml:space="preserve">        </w:t>
      </w:r>
      <w:r>
        <w:rPr>
          <w:rFonts w:eastAsiaTheme="minorEastAsia"/>
        </w:rPr>
        <w:t>______________________,</w:t>
      </w:r>
    </w:p>
    <w:p w:rsidR="00CA2328" w:rsidRDefault="008B2DEB">
      <w:pPr>
        <w:widowControl w:val="0"/>
        <w:autoSpaceDE w:val="0"/>
        <w:autoSpaceDN w:val="0"/>
        <w:adjustRightInd w:val="0"/>
        <w:jc w:val="both"/>
        <w:rPr>
          <w:rFonts w:eastAsiaTheme="minorEastAsia"/>
        </w:rPr>
      </w:pPr>
      <w:r>
        <w:rPr>
          <w:rFonts w:eastAsiaTheme="minorEastAsia"/>
        </w:rPr>
        <w:t>по адресу _________________________________________ с ________ по ________.</w:t>
      </w:r>
    </w:p>
    <w:p w:rsidR="00CA2328" w:rsidRDefault="008B2DEB">
      <w:pPr>
        <w:widowControl w:val="0"/>
        <w:autoSpaceDE w:val="0"/>
        <w:autoSpaceDN w:val="0"/>
        <w:adjustRightInd w:val="0"/>
        <w:jc w:val="both"/>
        <w:rPr>
          <w:rFonts w:eastAsiaTheme="minorEastAsia"/>
        </w:rPr>
      </w:pPr>
      <w:r>
        <w:rPr>
          <w:rFonts w:eastAsiaTheme="minorEastAsia"/>
        </w:rPr>
        <w:t>Предложения и замечания по проекту принимались с _________ по _________и были направлены посредством:</w:t>
      </w:r>
    </w:p>
    <w:p w:rsidR="00CA2328" w:rsidRDefault="008B2DEB">
      <w:pPr>
        <w:widowControl w:val="0"/>
        <w:autoSpaceDE w:val="0"/>
        <w:autoSpaceDN w:val="0"/>
        <w:adjustRightInd w:val="0"/>
        <w:ind w:firstLine="708"/>
        <w:jc w:val="both"/>
        <w:rPr>
          <w:rFonts w:eastAsiaTheme="minorEastAsia"/>
        </w:rPr>
      </w:pPr>
      <w:r>
        <w:rPr>
          <w:rFonts w:eastAsiaTheme="minorEastAsia"/>
        </w:rPr>
        <w:t xml:space="preserve">- </w:t>
      </w:r>
      <w:r w:rsidRPr="00324E00">
        <w:rPr>
          <w:rFonts w:eastAsiaTheme="minorEastAsia"/>
        </w:rPr>
        <w:t>сайта муниципального образования «Среднеканский муниципальный округ»</w:t>
      </w:r>
      <w:r>
        <w:rPr>
          <w:rFonts w:eastAsiaTheme="minorEastAsia"/>
        </w:rPr>
        <w:t xml:space="preserve"> в информационно-телекоммуникационной системе "Интернет" по адресу: ______________________________________________________ или информационных систем _______________________________________________________________________;</w:t>
      </w:r>
    </w:p>
    <w:p w:rsidR="00CA2328" w:rsidRDefault="008B2DEB">
      <w:pPr>
        <w:widowControl w:val="0"/>
        <w:autoSpaceDE w:val="0"/>
        <w:autoSpaceDN w:val="0"/>
        <w:adjustRightInd w:val="0"/>
        <w:ind w:firstLine="708"/>
        <w:jc w:val="both"/>
        <w:rPr>
          <w:rFonts w:eastAsiaTheme="minorEastAsia"/>
        </w:rPr>
      </w:pPr>
      <w:r>
        <w:rPr>
          <w:rFonts w:eastAsiaTheme="minorEastAsia"/>
        </w:rPr>
        <w:t>- в письменной форме в адрес организатора общественных обсуждений с _________ по _________, в рабочие дни с ________ часов по ________ часов, в здании ___________________, по адресу: _____________________________________</w:t>
      </w:r>
      <w:r>
        <w:rPr>
          <w:rFonts w:eastAsiaTheme="minorEastAsia"/>
          <w:u w:val="single"/>
        </w:rPr>
        <w:t xml:space="preserve">       </w:t>
      </w:r>
      <w:r>
        <w:rPr>
          <w:rFonts w:eastAsiaTheme="minorEastAsia"/>
        </w:rPr>
        <w:t>_______;</w:t>
      </w:r>
    </w:p>
    <w:p w:rsidR="00CA2328" w:rsidRDefault="008B2DEB">
      <w:pPr>
        <w:widowControl w:val="0"/>
        <w:autoSpaceDE w:val="0"/>
        <w:autoSpaceDN w:val="0"/>
        <w:adjustRightInd w:val="0"/>
        <w:ind w:firstLine="708"/>
        <w:jc w:val="both"/>
        <w:rPr>
          <w:rFonts w:eastAsiaTheme="minorEastAsia"/>
        </w:rPr>
      </w:pPr>
      <w:r>
        <w:rPr>
          <w:rFonts w:eastAsiaTheme="minorEastAsia"/>
        </w:rPr>
        <w:t>- записи в книге (журнале) учета посетителей экспозиции проекта, подлежащего рассмотрению на общественных обсуждениях, в течение срока проведения экспозиции проекта, с ________ по ________.</w:t>
      </w:r>
    </w:p>
    <w:p w:rsidR="00CA2328" w:rsidRDefault="008B2DEB" w:rsidP="00324E00">
      <w:pPr>
        <w:widowControl w:val="0"/>
        <w:autoSpaceDE w:val="0"/>
        <w:autoSpaceDN w:val="0"/>
        <w:adjustRightInd w:val="0"/>
        <w:ind w:firstLine="708"/>
        <w:jc w:val="both"/>
        <w:rPr>
          <w:rFonts w:eastAsiaTheme="minorEastAsia"/>
        </w:rPr>
      </w:pPr>
      <w:r>
        <w:rPr>
          <w:rFonts w:eastAsiaTheme="minorEastAsia"/>
        </w:rPr>
        <w:t>В период проведения общественных обсуждений были  направлены следующие замечания и предложения от участников общественных обсуждений</w:t>
      </w:r>
      <w:r w:rsidR="00324E00">
        <w:rPr>
          <w:rFonts w:eastAsiaTheme="minorEastAsia"/>
        </w:rPr>
        <w:t>:</w:t>
      </w:r>
    </w:p>
    <w:p w:rsidR="00CA2328" w:rsidRDefault="008B2DEB">
      <w:pPr>
        <w:widowControl w:val="0"/>
        <w:autoSpaceDE w:val="0"/>
        <w:autoSpaceDN w:val="0"/>
        <w:adjustRightInd w:val="0"/>
        <w:ind w:firstLine="708"/>
        <w:jc w:val="both"/>
        <w:rPr>
          <w:rFonts w:eastAsiaTheme="minorEastAsia"/>
        </w:rPr>
      </w:pPr>
      <w:r>
        <w:rPr>
          <w:rFonts w:eastAsiaTheme="minorEastAsia"/>
        </w:rPr>
        <w:t>От участников общественных обсуждений, постоянно проживающих на территории, в пределах которой проводятся общественных обсуждения:  ______________________________.</w:t>
      </w:r>
    </w:p>
    <w:p w:rsidR="00CA2328" w:rsidRDefault="008B2DEB" w:rsidP="00324E00">
      <w:pPr>
        <w:widowControl w:val="0"/>
        <w:autoSpaceDE w:val="0"/>
        <w:autoSpaceDN w:val="0"/>
        <w:adjustRightInd w:val="0"/>
        <w:ind w:firstLine="708"/>
        <w:jc w:val="both"/>
        <w:rPr>
          <w:rFonts w:eastAsiaTheme="minorEastAsia"/>
        </w:rPr>
      </w:pPr>
      <w:r>
        <w:rPr>
          <w:rFonts w:eastAsiaTheme="minorEastAsia"/>
        </w:rPr>
        <w:t>От иных участников общественных обсуждений: ________________________________.</w:t>
      </w:r>
    </w:p>
    <w:p w:rsidR="00CA2328" w:rsidRDefault="00CA2328">
      <w:pPr>
        <w:widowControl w:val="0"/>
        <w:autoSpaceDE w:val="0"/>
        <w:autoSpaceDN w:val="0"/>
        <w:adjustRightInd w:val="0"/>
        <w:jc w:val="both"/>
        <w:rPr>
          <w:rFonts w:eastAsiaTheme="minorEastAsia"/>
          <w:sz w:val="20"/>
        </w:rPr>
      </w:pPr>
    </w:p>
    <w:p w:rsidR="00CA2328" w:rsidRDefault="008B2DEB">
      <w:pPr>
        <w:widowControl w:val="0"/>
        <w:autoSpaceDE w:val="0"/>
        <w:autoSpaceDN w:val="0"/>
        <w:adjustRightInd w:val="0"/>
        <w:jc w:val="both"/>
        <w:rPr>
          <w:rFonts w:eastAsiaTheme="minorEastAsia"/>
        </w:rPr>
      </w:pPr>
      <w:r>
        <w:rPr>
          <w:rFonts w:eastAsiaTheme="minorEastAsia"/>
        </w:rPr>
        <w:t>Приложение к протоколу:</w:t>
      </w:r>
    </w:p>
    <w:p w:rsidR="00CA2328" w:rsidRDefault="008B2DEB">
      <w:pPr>
        <w:widowControl w:val="0"/>
        <w:autoSpaceDE w:val="0"/>
        <w:autoSpaceDN w:val="0"/>
        <w:adjustRightInd w:val="0"/>
        <w:jc w:val="both"/>
        <w:rPr>
          <w:rFonts w:eastAsiaTheme="minorEastAsia"/>
        </w:rPr>
      </w:pPr>
      <w:r>
        <w:rPr>
          <w:rFonts w:eastAsiaTheme="minorEastAsia"/>
        </w:rPr>
        <w:t>1. Перечень принявших участие в рассмотрении проекта участников общественных обсуждений на _______ листах.</w:t>
      </w:r>
    </w:p>
    <w:p w:rsidR="00324E00" w:rsidRDefault="00324E00">
      <w:pPr>
        <w:widowControl w:val="0"/>
        <w:autoSpaceDE w:val="0"/>
        <w:autoSpaceDN w:val="0"/>
        <w:adjustRightInd w:val="0"/>
        <w:jc w:val="both"/>
        <w:rPr>
          <w:rFonts w:eastAsiaTheme="minorEastAsia"/>
        </w:rPr>
      </w:pPr>
      <w:r>
        <w:rPr>
          <w:rFonts w:eastAsiaTheme="minorEastAsia"/>
        </w:rPr>
        <w:t xml:space="preserve">2. </w:t>
      </w:r>
      <w:r w:rsidRPr="00324E00">
        <w:rPr>
          <w:rFonts w:eastAsiaTheme="minorEastAsia"/>
        </w:rPr>
        <w:t>Оповещение о начале общественных обсуждений на __ л. в 1 экз.</w:t>
      </w:r>
    </w:p>
    <w:p w:rsidR="00CA2328" w:rsidRDefault="008B2DEB" w:rsidP="00324E00">
      <w:pPr>
        <w:widowControl w:val="0"/>
        <w:autoSpaceDE w:val="0"/>
        <w:autoSpaceDN w:val="0"/>
        <w:adjustRightInd w:val="0"/>
        <w:jc w:val="center"/>
        <w:rPr>
          <w:rFonts w:eastAsiaTheme="minorEastAsia"/>
        </w:rPr>
      </w:pPr>
      <w:r>
        <w:rPr>
          <w:rFonts w:eastAsiaTheme="minorEastAsia"/>
        </w:rPr>
        <w:t>______________________</w:t>
      </w:r>
    </w:p>
    <w:p w:rsidR="00CA2328" w:rsidRDefault="008B2DEB">
      <w:pPr>
        <w:widowControl w:val="0"/>
        <w:autoSpaceDE w:val="0"/>
        <w:autoSpaceDN w:val="0"/>
        <w:adjustRightInd w:val="0"/>
        <w:jc w:val="right"/>
        <w:outlineLvl w:val="1"/>
        <w:rPr>
          <w:rFonts w:eastAsiaTheme="minorEastAsia"/>
          <w:sz w:val="22"/>
          <w:szCs w:val="22"/>
        </w:rPr>
      </w:pPr>
      <w:r>
        <w:rPr>
          <w:rFonts w:eastAsiaTheme="minorEastAsia"/>
          <w:sz w:val="22"/>
          <w:szCs w:val="22"/>
        </w:rPr>
        <w:lastRenderedPageBreak/>
        <w:t>Приложение 4</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к Положению</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 xml:space="preserve">Об организации проведения общественных обсуждений или публичных слушаний </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по вопросам градостроительной деятельности</w:t>
      </w:r>
    </w:p>
    <w:p w:rsidR="009B7244" w:rsidRDefault="009B7244" w:rsidP="009B7244">
      <w:pPr>
        <w:widowControl w:val="0"/>
        <w:autoSpaceDE w:val="0"/>
        <w:autoSpaceDN w:val="0"/>
        <w:adjustRightInd w:val="0"/>
        <w:jc w:val="right"/>
        <w:rPr>
          <w:rFonts w:eastAsiaTheme="minorEastAsia"/>
          <w:sz w:val="22"/>
          <w:szCs w:val="22"/>
        </w:rPr>
      </w:pPr>
      <w:r>
        <w:rPr>
          <w:rFonts w:eastAsiaTheme="minorEastAsia"/>
          <w:sz w:val="22"/>
          <w:szCs w:val="22"/>
        </w:rPr>
        <w:t xml:space="preserve"> на территории </w:t>
      </w:r>
      <w:r w:rsidRPr="0006615F">
        <w:rPr>
          <w:rFonts w:eastAsiaTheme="minorEastAsia"/>
          <w:sz w:val="22"/>
          <w:szCs w:val="22"/>
        </w:rPr>
        <w:t xml:space="preserve">Среднеканского муниципального округа </w:t>
      </w:r>
    </w:p>
    <w:p w:rsidR="009B7244" w:rsidRDefault="009B7244" w:rsidP="009B7244">
      <w:pPr>
        <w:widowControl w:val="0"/>
        <w:autoSpaceDE w:val="0"/>
        <w:autoSpaceDN w:val="0"/>
        <w:adjustRightInd w:val="0"/>
        <w:jc w:val="right"/>
        <w:rPr>
          <w:rFonts w:eastAsiaTheme="minorEastAsia"/>
          <w:sz w:val="22"/>
          <w:szCs w:val="22"/>
        </w:rPr>
      </w:pPr>
      <w:r w:rsidRPr="0006615F">
        <w:rPr>
          <w:rFonts w:eastAsiaTheme="minorEastAsia"/>
          <w:sz w:val="22"/>
          <w:szCs w:val="22"/>
        </w:rPr>
        <w:t>Магаданской области</w:t>
      </w:r>
    </w:p>
    <w:p w:rsidR="00CA2328" w:rsidRDefault="00CA2328">
      <w:pPr>
        <w:widowControl w:val="0"/>
        <w:autoSpaceDE w:val="0"/>
        <w:autoSpaceDN w:val="0"/>
        <w:adjustRightInd w:val="0"/>
        <w:jc w:val="center"/>
        <w:rPr>
          <w:rFonts w:ascii="Arial" w:eastAsiaTheme="minorEastAsia" w:hAnsi="Arial" w:cs="Arial"/>
          <w:sz w:val="10"/>
          <w:szCs w:val="20"/>
        </w:rPr>
      </w:pPr>
    </w:p>
    <w:p w:rsidR="00CA2328" w:rsidRDefault="008B2DEB">
      <w:pPr>
        <w:widowControl w:val="0"/>
        <w:autoSpaceDE w:val="0"/>
        <w:autoSpaceDN w:val="0"/>
        <w:adjustRightInd w:val="0"/>
        <w:jc w:val="center"/>
        <w:rPr>
          <w:rFonts w:eastAsiaTheme="minorEastAsia"/>
        </w:rPr>
      </w:pPr>
      <w:bookmarkStart w:id="32" w:name="Par515"/>
      <w:bookmarkEnd w:id="32"/>
      <w:r>
        <w:rPr>
          <w:rFonts w:eastAsiaTheme="minorEastAsia"/>
        </w:rPr>
        <w:t>Протокол</w:t>
      </w:r>
    </w:p>
    <w:p w:rsidR="00CA2328" w:rsidRDefault="008B2DEB">
      <w:pPr>
        <w:widowControl w:val="0"/>
        <w:autoSpaceDE w:val="0"/>
        <w:autoSpaceDN w:val="0"/>
        <w:adjustRightInd w:val="0"/>
        <w:jc w:val="center"/>
        <w:rPr>
          <w:rFonts w:eastAsiaTheme="minorEastAsia"/>
        </w:rPr>
      </w:pPr>
      <w:r>
        <w:rPr>
          <w:rFonts w:eastAsiaTheme="minorEastAsia"/>
        </w:rPr>
        <w:t>публичных слушаний</w:t>
      </w:r>
    </w:p>
    <w:p w:rsidR="00CA2328" w:rsidRDefault="00CA2328">
      <w:pPr>
        <w:widowControl w:val="0"/>
        <w:autoSpaceDE w:val="0"/>
        <w:autoSpaceDN w:val="0"/>
        <w:adjustRightInd w:val="0"/>
        <w:jc w:val="both"/>
        <w:rPr>
          <w:rFonts w:eastAsiaTheme="minorEastAsia"/>
          <w:sz w:val="10"/>
        </w:rPr>
      </w:pPr>
    </w:p>
    <w:p w:rsidR="00CA2328" w:rsidRDefault="008B2DEB">
      <w:pPr>
        <w:widowControl w:val="0"/>
        <w:autoSpaceDE w:val="0"/>
        <w:autoSpaceDN w:val="0"/>
        <w:adjustRightInd w:val="0"/>
        <w:jc w:val="both"/>
        <w:rPr>
          <w:rFonts w:eastAsiaTheme="minorEastAsia"/>
        </w:rPr>
      </w:pPr>
      <w:r>
        <w:rPr>
          <w:rFonts w:eastAsiaTheme="minorEastAsia"/>
        </w:rPr>
        <w:t xml:space="preserve">"___" ____________ 20___ г.     </w:t>
      </w:r>
      <w:r>
        <w:rPr>
          <w:rFonts w:eastAsiaTheme="minorEastAsia"/>
        </w:rPr>
        <w:tab/>
      </w:r>
      <w:r>
        <w:rPr>
          <w:rFonts w:eastAsiaTheme="minorEastAsia"/>
        </w:rPr>
        <w:tab/>
      </w:r>
      <w:r>
        <w:rPr>
          <w:rFonts w:eastAsiaTheme="minorEastAsia"/>
        </w:rPr>
        <w:tab/>
        <w:t xml:space="preserve">          _________________________________</w:t>
      </w:r>
    </w:p>
    <w:p w:rsidR="00CA2328" w:rsidRDefault="008B2DEB">
      <w:pPr>
        <w:widowControl w:val="0"/>
        <w:autoSpaceDE w:val="0"/>
        <w:autoSpaceDN w:val="0"/>
        <w:adjustRightInd w:val="0"/>
        <w:jc w:val="both"/>
        <w:rPr>
          <w:rFonts w:eastAsiaTheme="minorEastAsia"/>
          <w:sz w:val="20"/>
          <w:szCs w:val="20"/>
        </w:rPr>
      </w:pPr>
      <w:r>
        <w:rPr>
          <w:rFonts w:eastAsiaTheme="minorEastAsia"/>
          <w:sz w:val="20"/>
          <w:szCs w:val="20"/>
        </w:rPr>
        <w:t>(территория, в пределах которой проводились публичные слушания)</w:t>
      </w:r>
    </w:p>
    <w:p w:rsidR="00CA2328" w:rsidRDefault="00CA2328">
      <w:pPr>
        <w:widowControl w:val="0"/>
        <w:autoSpaceDE w:val="0"/>
        <w:autoSpaceDN w:val="0"/>
        <w:adjustRightInd w:val="0"/>
        <w:jc w:val="both"/>
        <w:rPr>
          <w:rFonts w:eastAsiaTheme="minorEastAsia"/>
        </w:rPr>
      </w:pPr>
    </w:p>
    <w:p w:rsidR="00CA2328" w:rsidRDefault="00324E00">
      <w:pPr>
        <w:widowControl w:val="0"/>
        <w:autoSpaceDE w:val="0"/>
        <w:autoSpaceDN w:val="0"/>
        <w:adjustRightInd w:val="0"/>
        <w:jc w:val="both"/>
        <w:rPr>
          <w:rFonts w:eastAsiaTheme="minorEastAsia"/>
        </w:rPr>
      </w:pPr>
      <w:r>
        <w:rPr>
          <w:rFonts w:eastAsiaTheme="minorEastAsia"/>
        </w:rPr>
        <w:t xml:space="preserve">По </w:t>
      </w:r>
      <w:r w:rsidR="008B2DEB">
        <w:rPr>
          <w:rFonts w:eastAsiaTheme="minorEastAsia"/>
        </w:rPr>
        <w:t xml:space="preserve"> проекту:</w:t>
      </w:r>
      <w:r>
        <w:rPr>
          <w:rFonts w:eastAsiaTheme="minorEastAsia"/>
        </w:rPr>
        <w:t>______________________________________________________________________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__________________________________________________________________________</w:t>
      </w:r>
      <w:r w:rsidR="00324E00">
        <w:rPr>
          <w:rFonts w:eastAsiaTheme="minorEastAsia"/>
        </w:rPr>
        <w:t>____</w:t>
      </w:r>
      <w:r>
        <w:rPr>
          <w:rFonts w:eastAsiaTheme="minorEastAsia"/>
        </w:rPr>
        <w:t>___</w:t>
      </w:r>
    </w:p>
    <w:p w:rsidR="00CA2328" w:rsidRDefault="008B2DEB">
      <w:pPr>
        <w:widowControl w:val="0"/>
        <w:autoSpaceDE w:val="0"/>
        <w:autoSpaceDN w:val="0"/>
        <w:adjustRightInd w:val="0"/>
        <w:jc w:val="center"/>
        <w:rPr>
          <w:rFonts w:eastAsiaTheme="minorEastAsia"/>
          <w:sz w:val="20"/>
          <w:szCs w:val="20"/>
        </w:rPr>
      </w:pPr>
      <w:r>
        <w:rPr>
          <w:rFonts w:eastAsiaTheme="minorEastAsia"/>
          <w:sz w:val="20"/>
          <w:szCs w:val="20"/>
        </w:rPr>
        <w:t>(информация о проекте, подлежащем рассмотрению на публичных слушаниях)</w:t>
      </w:r>
    </w:p>
    <w:p w:rsidR="00324E00" w:rsidRPr="0061558C" w:rsidRDefault="00324E00" w:rsidP="00324E00">
      <w:pPr>
        <w:widowControl w:val="0"/>
        <w:autoSpaceDE w:val="0"/>
        <w:autoSpaceDN w:val="0"/>
        <w:adjustRightInd w:val="0"/>
        <w:jc w:val="both"/>
        <w:rPr>
          <w:rFonts w:eastAsiaTheme="minorEastAsia"/>
        </w:rPr>
      </w:pPr>
      <w:r w:rsidRPr="0061558C">
        <w:rPr>
          <w:rFonts w:eastAsiaTheme="minorEastAsia"/>
        </w:rPr>
        <w:t>Перечень информационных материалов к проекту:</w:t>
      </w:r>
    </w:p>
    <w:p w:rsidR="00324E00" w:rsidRPr="0061558C" w:rsidRDefault="00324E00" w:rsidP="00324E00">
      <w:pPr>
        <w:widowControl w:val="0"/>
        <w:autoSpaceDE w:val="0"/>
        <w:autoSpaceDN w:val="0"/>
        <w:adjustRightInd w:val="0"/>
        <w:jc w:val="both"/>
        <w:rPr>
          <w:rFonts w:eastAsiaTheme="minorEastAsia"/>
        </w:rPr>
      </w:pPr>
      <w:r w:rsidRPr="0061558C">
        <w:rPr>
          <w:rFonts w:eastAsiaTheme="minorEastAsia"/>
        </w:rPr>
        <w:t>1) _______________________________________________________;</w:t>
      </w:r>
    </w:p>
    <w:p w:rsidR="00324E00" w:rsidRDefault="00324E00" w:rsidP="00324E00">
      <w:pPr>
        <w:widowControl w:val="0"/>
        <w:autoSpaceDE w:val="0"/>
        <w:autoSpaceDN w:val="0"/>
        <w:adjustRightInd w:val="0"/>
        <w:jc w:val="both"/>
        <w:rPr>
          <w:rFonts w:eastAsiaTheme="minorEastAsia"/>
        </w:rPr>
      </w:pPr>
      <w:r w:rsidRPr="0061558C">
        <w:rPr>
          <w:rFonts w:eastAsiaTheme="minorEastAsia"/>
        </w:rPr>
        <w:t xml:space="preserve">2) _______________________________________________________. </w:t>
      </w:r>
    </w:p>
    <w:p w:rsidR="00CA2328" w:rsidRDefault="008B2DEB">
      <w:pPr>
        <w:widowControl w:val="0"/>
        <w:autoSpaceDE w:val="0"/>
        <w:autoSpaceDN w:val="0"/>
        <w:adjustRightInd w:val="0"/>
        <w:jc w:val="both"/>
        <w:rPr>
          <w:rFonts w:eastAsiaTheme="minorEastAsia"/>
        </w:rPr>
      </w:pPr>
      <w:r>
        <w:rPr>
          <w:rFonts w:eastAsiaTheme="minorEastAsia"/>
        </w:rPr>
        <w:t>Проведены публичные слушания _____________ с _____ часов до _____ часов в здании _________________, расположенном по адресу: _____________________.</w:t>
      </w:r>
    </w:p>
    <w:p w:rsidR="00CA2328" w:rsidRDefault="008B2DEB">
      <w:pPr>
        <w:widowControl w:val="0"/>
        <w:autoSpaceDE w:val="0"/>
        <w:autoSpaceDN w:val="0"/>
        <w:adjustRightInd w:val="0"/>
        <w:jc w:val="both"/>
        <w:rPr>
          <w:rFonts w:eastAsiaTheme="minorEastAsia"/>
        </w:rPr>
      </w:pPr>
      <w:r>
        <w:rPr>
          <w:rFonts w:eastAsiaTheme="minorEastAsia"/>
        </w:rPr>
        <w:t>Организатор публичных слушаний ______________</w:t>
      </w:r>
      <w:r>
        <w:rPr>
          <w:rFonts w:eastAsiaTheme="minorEastAsia"/>
          <w:u w:val="single"/>
        </w:rPr>
        <w:t xml:space="preserve">       </w:t>
      </w:r>
      <w:r>
        <w:rPr>
          <w:rFonts w:eastAsiaTheme="minorEastAsia"/>
        </w:rPr>
        <w:t>_____________________________</w:t>
      </w:r>
    </w:p>
    <w:p w:rsidR="00CA2328" w:rsidRDefault="008B2DEB">
      <w:pPr>
        <w:widowControl w:val="0"/>
        <w:autoSpaceDE w:val="0"/>
        <w:autoSpaceDN w:val="0"/>
        <w:adjustRightInd w:val="0"/>
        <w:jc w:val="both"/>
        <w:rPr>
          <w:rFonts w:eastAsiaTheme="minorEastAsia"/>
        </w:rPr>
      </w:pPr>
      <w:r>
        <w:rPr>
          <w:rFonts w:eastAsiaTheme="minorEastAsia"/>
        </w:rPr>
        <w:t>Оповещение о начале публичных слушаний:</w:t>
      </w:r>
    </w:p>
    <w:p w:rsidR="00CA2328" w:rsidRDefault="008B2DEB">
      <w:pPr>
        <w:widowControl w:val="0"/>
        <w:autoSpaceDE w:val="0"/>
        <w:autoSpaceDN w:val="0"/>
        <w:adjustRightInd w:val="0"/>
        <w:jc w:val="both"/>
        <w:rPr>
          <w:rFonts w:eastAsiaTheme="minorEastAsia"/>
        </w:rPr>
      </w:pPr>
      <w:r>
        <w:rPr>
          <w:rFonts w:eastAsiaTheme="minorEastAsia"/>
        </w:rPr>
        <w:t xml:space="preserve">- опубликовано в ________________________ "___" ______________ 20___ г. </w:t>
      </w:r>
      <w:r w:rsidR="00324E00">
        <w:rPr>
          <w:rFonts w:eastAsiaTheme="minorEastAsia"/>
        </w:rPr>
        <w:t>№</w:t>
      </w:r>
      <w:r>
        <w:rPr>
          <w:rFonts w:eastAsiaTheme="minorEastAsia"/>
        </w:rPr>
        <w:t xml:space="preserve"> ______; </w:t>
      </w:r>
      <w:r w:rsidRPr="00324E00">
        <w:rPr>
          <w:rFonts w:eastAsiaTheme="minorEastAsia"/>
        </w:rPr>
        <w:t>на сайте муниципального образования «Среднеканский муниципальный округ» в ин</w:t>
      </w:r>
      <w:r>
        <w:rPr>
          <w:rFonts w:eastAsiaTheme="minorEastAsia"/>
        </w:rPr>
        <w:t>формационно-телекоммуникационной системе "Интернет" по адресу: _______________________ или информационных системах _________________________ "___" ___________ 20___ г.;</w:t>
      </w:r>
    </w:p>
    <w:p w:rsidR="00CA2328" w:rsidRDefault="008B2DEB">
      <w:pPr>
        <w:widowControl w:val="0"/>
        <w:autoSpaceDE w:val="0"/>
        <w:autoSpaceDN w:val="0"/>
        <w:adjustRightInd w:val="0"/>
        <w:jc w:val="both"/>
        <w:rPr>
          <w:rFonts w:eastAsiaTheme="minorEastAsia"/>
        </w:rPr>
      </w:pPr>
      <w:r>
        <w:rPr>
          <w:rFonts w:eastAsiaTheme="minorEastAsia"/>
        </w:rPr>
        <w:t>- размещено на информационных стендах ___________________________</w:t>
      </w:r>
      <w:r>
        <w:rPr>
          <w:rFonts w:eastAsiaTheme="minorEastAsia"/>
          <w:u w:val="single"/>
        </w:rPr>
        <w:t xml:space="preserve">      </w:t>
      </w:r>
      <w:r>
        <w:rPr>
          <w:rFonts w:eastAsiaTheme="minorEastAsia"/>
        </w:rPr>
        <w:t>___________.</w:t>
      </w:r>
    </w:p>
    <w:p w:rsidR="00CA2328" w:rsidRDefault="008B2DEB">
      <w:pPr>
        <w:widowControl w:val="0"/>
        <w:autoSpaceDE w:val="0"/>
        <w:autoSpaceDN w:val="0"/>
        <w:adjustRightInd w:val="0"/>
        <w:jc w:val="both"/>
        <w:rPr>
          <w:rFonts w:eastAsiaTheme="minorEastAsia"/>
          <w:sz w:val="20"/>
          <w:szCs w:val="20"/>
        </w:rPr>
      </w:pPr>
      <w:r>
        <w:rPr>
          <w:rFonts w:eastAsiaTheme="minorEastAsia"/>
          <w:sz w:val="20"/>
          <w:szCs w:val="20"/>
        </w:rPr>
        <w:t xml:space="preserve">             </w:t>
      </w:r>
      <w:r>
        <w:rPr>
          <w:rFonts w:eastAsiaTheme="minorEastAsia"/>
          <w:sz w:val="20"/>
          <w:szCs w:val="20"/>
        </w:rPr>
        <w:tab/>
      </w:r>
      <w:r>
        <w:rPr>
          <w:rFonts w:eastAsiaTheme="minorEastAsia"/>
          <w:sz w:val="20"/>
          <w:szCs w:val="20"/>
        </w:rPr>
        <w:tab/>
      </w:r>
      <w:r>
        <w:rPr>
          <w:rFonts w:eastAsiaTheme="minorEastAsia"/>
          <w:sz w:val="20"/>
          <w:szCs w:val="20"/>
        </w:rPr>
        <w:tab/>
      </w:r>
      <w:r>
        <w:rPr>
          <w:rFonts w:eastAsiaTheme="minorEastAsia"/>
          <w:sz w:val="20"/>
          <w:szCs w:val="20"/>
        </w:rPr>
        <w:tab/>
      </w:r>
      <w:r>
        <w:rPr>
          <w:rFonts w:eastAsiaTheme="minorEastAsia"/>
          <w:sz w:val="20"/>
          <w:szCs w:val="20"/>
        </w:rPr>
        <w:tab/>
      </w:r>
      <w:r>
        <w:rPr>
          <w:rFonts w:eastAsiaTheme="minorEastAsia"/>
          <w:sz w:val="20"/>
          <w:szCs w:val="20"/>
        </w:rPr>
        <w:tab/>
        <w:t xml:space="preserve">                                (адреса и дата размещения)</w:t>
      </w:r>
    </w:p>
    <w:p w:rsidR="00CA2328" w:rsidRDefault="008B2DEB">
      <w:pPr>
        <w:widowControl w:val="0"/>
        <w:autoSpaceDE w:val="0"/>
        <w:autoSpaceDN w:val="0"/>
        <w:adjustRightInd w:val="0"/>
        <w:jc w:val="both"/>
        <w:rPr>
          <w:rFonts w:eastAsiaTheme="minorEastAsia"/>
        </w:rPr>
      </w:pPr>
      <w:r>
        <w:rPr>
          <w:rFonts w:eastAsiaTheme="minorEastAsia"/>
        </w:rPr>
        <w:t>Экспозиция проекта и консультирование посетителей экспозиции проводились: в здании _______________________, по адресу __________________ с _________ по _________.</w:t>
      </w:r>
    </w:p>
    <w:p w:rsidR="00CA2328" w:rsidRDefault="008B2DEB">
      <w:pPr>
        <w:widowControl w:val="0"/>
        <w:autoSpaceDE w:val="0"/>
        <w:autoSpaceDN w:val="0"/>
        <w:adjustRightInd w:val="0"/>
        <w:jc w:val="both"/>
        <w:rPr>
          <w:rFonts w:eastAsiaTheme="minorEastAsia"/>
        </w:rPr>
      </w:pPr>
      <w:r>
        <w:rPr>
          <w:rFonts w:eastAsiaTheme="minorEastAsia"/>
        </w:rPr>
        <w:t>Собрание участников публичных слушаний проведено(ы): _____ с ____ часов до ____ часов, в здании _________, расположенном по адресу: _______________________</w:t>
      </w:r>
      <w:r>
        <w:rPr>
          <w:rFonts w:eastAsiaTheme="minorEastAsia"/>
          <w:u w:val="single"/>
        </w:rPr>
        <w:t xml:space="preserve">                  </w:t>
      </w:r>
      <w:r>
        <w:rPr>
          <w:rFonts w:eastAsiaTheme="minorEastAsia"/>
        </w:rPr>
        <w:t>_________.</w:t>
      </w:r>
    </w:p>
    <w:p w:rsidR="00CA2328" w:rsidRDefault="008B2DEB">
      <w:pPr>
        <w:widowControl w:val="0"/>
        <w:autoSpaceDE w:val="0"/>
        <w:autoSpaceDN w:val="0"/>
        <w:adjustRightInd w:val="0"/>
        <w:jc w:val="both"/>
        <w:rPr>
          <w:rFonts w:eastAsiaTheme="minorEastAsia"/>
        </w:rPr>
      </w:pPr>
      <w:r>
        <w:rPr>
          <w:rFonts w:eastAsiaTheme="minorEastAsia"/>
        </w:rPr>
        <w:t>Число зарегистрированных участников публичных слушаний: _____________</w:t>
      </w:r>
      <w:r>
        <w:rPr>
          <w:rFonts w:eastAsiaTheme="minorEastAsia"/>
          <w:u w:val="single"/>
        </w:rPr>
        <w:t xml:space="preserve">       </w:t>
      </w:r>
      <w:r>
        <w:rPr>
          <w:rFonts w:eastAsiaTheme="minorEastAsia"/>
        </w:rPr>
        <w:t>_______.</w:t>
      </w:r>
    </w:p>
    <w:p w:rsidR="00CA2328" w:rsidRDefault="008B2DEB" w:rsidP="00EB4D28">
      <w:pPr>
        <w:widowControl w:val="0"/>
        <w:autoSpaceDE w:val="0"/>
        <w:autoSpaceDN w:val="0"/>
        <w:adjustRightInd w:val="0"/>
        <w:ind w:firstLine="708"/>
        <w:jc w:val="both"/>
        <w:rPr>
          <w:rFonts w:eastAsiaTheme="minorEastAsia"/>
        </w:rPr>
      </w:pPr>
      <w:r>
        <w:rPr>
          <w:rFonts w:eastAsiaTheme="minorEastAsia"/>
        </w:rPr>
        <w:t>Предложения и замечания по проекту принимались с _________ по _________и были направлены посредством:</w:t>
      </w:r>
    </w:p>
    <w:p w:rsidR="00CA2328" w:rsidRDefault="008B2DEB">
      <w:pPr>
        <w:widowControl w:val="0"/>
        <w:autoSpaceDE w:val="0"/>
        <w:autoSpaceDN w:val="0"/>
        <w:adjustRightInd w:val="0"/>
        <w:jc w:val="both"/>
        <w:rPr>
          <w:rFonts w:eastAsiaTheme="minorEastAsia"/>
        </w:rPr>
      </w:pPr>
      <w:r>
        <w:rPr>
          <w:rFonts w:eastAsiaTheme="minorEastAsia"/>
        </w:rPr>
        <w:t>- в письменной или устной форме в ходе проведения собрания или собраний участников публичных слушаний;</w:t>
      </w:r>
    </w:p>
    <w:p w:rsidR="00CA2328" w:rsidRDefault="008B2DEB">
      <w:pPr>
        <w:widowControl w:val="0"/>
        <w:autoSpaceDE w:val="0"/>
        <w:autoSpaceDN w:val="0"/>
        <w:adjustRightInd w:val="0"/>
        <w:jc w:val="both"/>
        <w:rPr>
          <w:rFonts w:eastAsiaTheme="minorEastAsia"/>
        </w:rPr>
      </w:pPr>
      <w:r>
        <w:rPr>
          <w:rFonts w:eastAsiaTheme="minorEastAsia"/>
        </w:rPr>
        <w:t>- в письменной форме в адрес организатора публичных слушаний с ________по</w:t>
      </w:r>
      <w:r w:rsidR="009B7244">
        <w:rPr>
          <w:rFonts w:eastAsiaTheme="minorEastAsia"/>
        </w:rPr>
        <w:t xml:space="preserve"> __________, в рабочие дни с __ часов по </w:t>
      </w:r>
      <w:r>
        <w:rPr>
          <w:rFonts w:eastAsiaTheme="minorEastAsia"/>
        </w:rPr>
        <w:t>__ часов, в здании_____________, по а</w:t>
      </w:r>
      <w:r w:rsidR="009B7244">
        <w:rPr>
          <w:rFonts w:eastAsiaTheme="minorEastAsia"/>
        </w:rPr>
        <w:t>дресу: _____________________</w:t>
      </w:r>
      <w:r>
        <w:rPr>
          <w:rFonts w:eastAsiaTheme="minorEastAsia"/>
        </w:rPr>
        <w:t>;</w:t>
      </w:r>
    </w:p>
    <w:p w:rsidR="00CA2328" w:rsidRDefault="008B2DEB">
      <w:pPr>
        <w:widowControl w:val="0"/>
        <w:autoSpaceDE w:val="0"/>
        <w:autoSpaceDN w:val="0"/>
        <w:adjustRightInd w:val="0"/>
        <w:jc w:val="both"/>
        <w:rPr>
          <w:rFonts w:eastAsiaTheme="minorEastAsia"/>
        </w:rPr>
      </w:pPr>
      <w:r>
        <w:rPr>
          <w:rFonts w:eastAsiaTheme="minorEastAsia"/>
        </w:rPr>
        <w:t>- записи в  книге (журнале) учета посетителей экспозиции проекта, подлежащего рассмотрению на публичных слушаниях, в течение срока проведения экспозиции проекта, с _</w:t>
      </w:r>
      <w:r w:rsidR="009B7244">
        <w:rPr>
          <w:rFonts w:eastAsiaTheme="minorEastAsia"/>
        </w:rPr>
        <w:t xml:space="preserve">__ по </w:t>
      </w:r>
      <w:r>
        <w:rPr>
          <w:rFonts w:eastAsiaTheme="minorEastAsia"/>
        </w:rPr>
        <w:t>__.</w:t>
      </w:r>
    </w:p>
    <w:p w:rsidR="00CA2328" w:rsidRDefault="008B2DEB">
      <w:pPr>
        <w:widowControl w:val="0"/>
        <w:autoSpaceDE w:val="0"/>
        <w:autoSpaceDN w:val="0"/>
        <w:adjustRightInd w:val="0"/>
        <w:ind w:firstLine="708"/>
        <w:jc w:val="both"/>
        <w:rPr>
          <w:rFonts w:eastAsiaTheme="minorEastAsia"/>
        </w:rPr>
      </w:pPr>
      <w:r>
        <w:rPr>
          <w:rFonts w:eastAsiaTheme="minorEastAsia"/>
        </w:rPr>
        <w:t>В период проведения публичных слушаний поступили замечания и предложения от участников публичных слушаний.</w:t>
      </w:r>
    </w:p>
    <w:p w:rsidR="00CA2328" w:rsidRDefault="008B2DEB">
      <w:pPr>
        <w:widowControl w:val="0"/>
        <w:autoSpaceDE w:val="0"/>
        <w:autoSpaceDN w:val="0"/>
        <w:adjustRightInd w:val="0"/>
        <w:jc w:val="both"/>
        <w:rPr>
          <w:rFonts w:eastAsiaTheme="minorEastAsia"/>
        </w:rPr>
      </w:pPr>
      <w:r>
        <w:rPr>
          <w:rFonts w:eastAsiaTheme="minorEastAsia"/>
        </w:rPr>
        <w:t>От участников публичных слушаний, постоянно проживающих на территории, в пределах которой проводятся публичные слушания: 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От иных участников публичных слушаний: _____________________________________.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Итоги голосования участников собрания: _______________________________________.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Приложение к протоколу:</w:t>
      </w:r>
    </w:p>
    <w:p w:rsidR="00CA2328" w:rsidRDefault="008B2DEB">
      <w:pPr>
        <w:widowControl w:val="0"/>
        <w:autoSpaceDE w:val="0"/>
        <w:autoSpaceDN w:val="0"/>
        <w:adjustRightInd w:val="0"/>
        <w:jc w:val="both"/>
        <w:rPr>
          <w:rFonts w:eastAsiaTheme="minorEastAsia"/>
        </w:rPr>
      </w:pPr>
      <w:r>
        <w:rPr>
          <w:rFonts w:eastAsiaTheme="minorEastAsia"/>
        </w:rPr>
        <w:t>1. Перечень  принявших  участие  в  рассмотрении   проекта   участников</w:t>
      </w:r>
    </w:p>
    <w:p w:rsidR="00CA2328" w:rsidRDefault="008B2DEB">
      <w:pPr>
        <w:widowControl w:val="0"/>
        <w:autoSpaceDE w:val="0"/>
        <w:autoSpaceDN w:val="0"/>
        <w:adjustRightInd w:val="0"/>
        <w:jc w:val="both"/>
        <w:rPr>
          <w:rFonts w:eastAsiaTheme="minorEastAsia"/>
        </w:rPr>
      </w:pPr>
      <w:r>
        <w:rPr>
          <w:rFonts w:eastAsiaTheme="minorEastAsia"/>
        </w:rPr>
        <w:t>общественных обсуждений на _______ листах.</w:t>
      </w:r>
    </w:p>
    <w:p w:rsidR="00CA2328" w:rsidRDefault="009B7244">
      <w:pPr>
        <w:widowControl w:val="0"/>
        <w:autoSpaceDE w:val="0"/>
        <w:autoSpaceDN w:val="0"/>
        <w:adjustRightInd w:val="0"/>
        <w:jc w:val="both"/>
        <w:rPr>
          <w:rFonts w:eastAsiaTheme="minorEastAsia"/>
        </w:rPr>
      </w:pPr>
      <w:r>
        <w:rPr>
          <w:rFonts w:eastAsiaTheme="minorEastAsia"/>
        </w:rPr>
        <w:t xml:space="preserve">2. </w:t>
      </w:r>
      <w:r w:rsidRPr="00324E00">
        <w:rPr>
          <w:rFonts w:eastAsiaTheme="minorEastAsia"/>
        </w:rPr>
        <w:t>Оповещение о начале общественных обсуждений на __ л. в 1 экз.</w:t>
      </w:r>
    </w:p>
    <w:p w:rsidR="009B7244" w:rsidRDefault="009B7244">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Председатель публичных слушаний</w:t>
      </w:r>
      <w:r>
        <w:rPr>
          <w:rFonts w:eastAsiaTheme="minorEastAsia"/>
        </w:rPr>
        <w:tab/>
      </w:r>
      <w:r>
        <w:rPr>
          <w:rFonts w:eastAsiaTheme="minorEastAsia"/>
        </w:rPr>
        <w:tab/>
      </w:r>
      <w:r>
        <w:rPr>
          <w:rFonts w:eastAsiaTheme="minorEastAsia"/>
        </w:rPr>
        <w:tab/>
        <w:t xml:space="preserve">       _______________________</w:t>
      </w:r>
    </w:p>
    <w:p w:rsidR="00CA2328" w:rsidRDefault="008B2DEB">
      <w:pPr>
        <w:widowControl w:val="0"/>
        <w:autoSpaceDE w:val="0"/>
        <w:autoSpaceDN w:val="0"/>
        <w:adjustRightInd w:val="0"/>
        <w:jc w:val="both"/>
        <w:rPr>
          <w:rFonts w:eastAsiaTheme="minorEastAsia"/>
        </w:rPr>
      </w:pPr>
      <w:r>
        <w:rPr>
          <w:rFonts w:eastAsiaTheme="minorEastAsia"/>
        </w:rPr>
        <w:t>Секретарь публичных слушаний</w:t>
      </w:r>
      <w:r>
        <w:rPr>
          <w:rFonts w:eastAsiaTheme="minorEastAsia"/>
        </w:rPr>
        <w:tab/>
      </w:r>
      <w:r>
        <w:rPr>
          <w:rFonts w:eastAsiaTheme="minorEastAsia"/>
        </w:rPr>
        <w:tab/>
      </w:r>
      <w:r>
        <w:rPr>
          <w:rFonts w:eastAsiaTheme="minorEastAsia"/>
        </w:rPr>
        <w:tab/>
      </w:r>
      <w:r>
        <w:rPr>
          <w:rFonts w:eastAsiaTheme="minorEastAsia"/>
        </w:rPr>
        <w:tab/>
        <w:t xml:space="preserve">        _______________________</w:t>
      </w:r>
    </w:p>
    <w:p w:rsidR="00CA2328" w:rsidRDefault="00EB4D28" w:rsidP="00EB4D28">
      <w:pPr>
        <w:widowControl w:val="0"/>
        <w:autoSpaceDE w:val="0"/>
        <w:autoSpaceDN w:val="0"/>
        <w:adjustRightInd w:val="0"/>
        <w:jc w:val="center"/>
        <w:rPr>
          <w:rFonts w:eastAsiaTheme="minorEastAsia"/>
        </w:rPr>
      </w:pPr>
      <w:r>
        <w:rPr>
          <w:rFonts w:eastAsiaTheme="minorEastAsia"/>
        </w:rPr>
        <w:t>______________________________</w:t>
      </w:r>
    </w:p>
    <w:p w:rsidR="00CA2328" w:rsidRDefault="008B2DEB">
      <w:pPr>
        <w:widowControl w:val="0"/>
        <w:autoSpaceDE w:val="0"/>
        <w:autoSpaceDN w:val="0"/>
        <w:adjustRightInd w:val="0"/>
        <w:jc w:val="right"/>
        <w:outlineLvl w:val="1"/>
        <w:rPr>
          <w:rFonts w:eastAsiaTheme="minorEastAsia"/>
          <w:sz w:val="22"/>
          <w:szCs w:val="22"/>
        </w:rPr>
      </w:pPr>
      <w:r>
        <w:rPr>
          <w:rFonts w:eastAsiaTheme="minorEastAsia"/>
          <w:sz w:val="22"/>
          <w:szCs w:val="22"/>
        </w:rPr>
        <w:lastRenderedPageBreak/>
        <w:t>Приложение 5</w:t>
      </w:r>
    </w:p>
    <w:p w:rsidR="00EB4D28" w:rsidRDefault="00EB4D28" w:rsidP="00EB4D28">
      <w:pPr>
        <w:widowControl w:val="0"/>
        <w:autoSpaceDE w:val="0"/>
        <w:autoSpaceDN w:val="0"/>
        <w:adjustRightInd w:val="0"/>
        <w:jc w:val="right"/>
        <w:rPr>
          <w:rFonts w:eastAsiaTheme="minorEastAsia"/>
          <w:sz w:val="22"/>
          <w:szCs w:val="22"/>
        </w:rPr>
      </w:pPr>
      <w:r>
        <w:rPr>
          <w:rFonts w:eastAsiaTheme="minorEastAsia"/>
          <w:sz w:val="22"/>
          <w:szCs w:val="22"/>
        </w:rPr>
        <w:t>к Положению</w:t>
      </w:r>
    </w:p>
    <w:p w:rsidR="00EB4D28" w:rsidRDefault="00EB4D28" w:rsidP="00EB4D28">
      <w:pPr>
        <w:widowControl w:val="0"/>
        <w:autoSpaceDE w:val="0"/>
        <w:autoSpaceDN w:val="0"/>
        <w:adjustRightInd w:val="0"/>
        <w:jc w:val="right"/>
        <w:rPr>
          <w:rFonts w:eastAsiaTheme="minorEastAsia"/>
          <w:sz w:val="22"/>
          <w:szCs w:val="22"/>
        </w:rPr>
      </w:pPr>
      <w:r>
        <w:rPr>
          <w:rFonts w:eastAsiaTheme="minorEastAsia"/>
          <w:sz w:val="22"/>
          <w:szCs w:val="22"/>
        </w:rPr>
        <w:t xml:space="preserve">Об организации проведения общественных обсуждений или публичных слушаний </w:t>
      </w:r>
    </w:p>
    <w:p w:rsidR="00EB4D28" w:rsidRDefault="00EB4D28" w:rsidP="00EB4D28">
      <w:pPr>
        <w:widowControl w:val="0"/>
        <w:autoSpaceDE w:val="0"/>
        <w:autoSpaceDN w:val="0"/>
        <w:adjustRightInd w:val="0"/>
        <w:jc w:val="right"/>
        <w:rPr>
          <w:rFonts w:eastAsiaTheme="minorEastAsia"/>
          <w:sz w:val="22"/>
          <w:szCs w:val="22"/>
        </w:rPr>
      </w:pPr>
      <w:r>
        <w:rPr>
          <w:rFonts w:eastAsiaTheme="minorEastAsia"/>
          <w:sz w:val="22"/>
          <w:szCs w:val="22"/>
        </w:rPr>
        <w:t>по вопросам градостроительной деятельности</w:t>
      </w:r>
    </w:p>
    <w:p w:rsidR="00EB4D28" w:rsidRDefault="00EB4D28" w:rsidP="00EB4D28">
      <w:pPr>
        <w:widowControl w:val="0"/>
        <w:autoSpaceDE w:val="0"/>
        <w:autoSpaceDN w:val="0"/>
        <w:adjustRightInd w:val="0"/>
        <w:jc w:val="right"/>
        <w:rPr>
          <w:rFonts w:eastAsiaTheme="minorEastAsia"/>
          <w:sz w:val="22"/>
          <w:szCs w:val="22"/>
        </w:rPr>
      </w:pPr>
      <w:r>
        <w:rPr>
          <w:rFonts w:eastAsiaTheme="minorEastAsia"/>
          <w:sz w:val="22"/>
          <w:szCs w:val="22"/>
        </w:rPr>
        <w:t xml:space="preserve"> на территории </w:t>
      </w:r>
      <w:r w:rsidRPr="0006615F">
        <w:rPr>
          <w:rFonts w:eastAsiaTheme="minorEastAsia"/>
          <w:sz w:val="22"/>
          <w:szCs w:val="22"/>
        </w:rPr>
        <w:t xml:space="preserve">Среднеканского муниципального округа </w:t>
      </w:r>
    </w:p>
    <w:p w:rsidR="00EB4D28" w:rsidRDefault="00EB4D28" w:rsidP="00EB4D28">
      <w:pPr>
        <w:widowControl w:val="0"/>
        <w:autoSpaceDE w:val="0"/>
        <w:autoSpaceDN w:val="0"/>
        <w:adjustRightInd w:val="0"/>
        <w:jc w:val="right"/>
        <w:rPr>
          <w:rFonts w:eastAsiaTheme="minorEastAsia"/>
          <w:sz w:val="22"/>
          <w:szCs w:val="22"/>
        </w:rPr>
      </w:pPr>
      <w:r w:rsidRPr="0006615F">
        <w:rPr>
          <w:rFonts w:eastAsiaTheme="minorEastAsia"/>
          <w:sz w:val="22"/>
          <w:szCs w:val="22"/>
        </w:rPr>
        <w:t>Магаданской области</w:t>
      </w:r>
    </w:p>
    <w:p w:rsidR="00CA2328" w:rsidRDefault="00CA2328">
      <w:pPr>
        <w:widowControl w:val="0"/>
        <w:autoSpaceDE w:val="0"/>
        <w:autoSpaceDN w:val="0"/>
        <w:adjustRightInd w:val="0"/>
        <w:jc w:val="right"/>
        <w:rPr>
          <w:rFonts w:ascii="Arial" w:eastAsiaTheme="minorEastAsia" w:hAnsi="Arial" w:cs="Arial"/>
          <w:sz w:val="20"/>
          <w:szCs w:val="20"/>
        </w:rPr>
      </w:pPr>
    </w:p>
    <w:p w:rsidR="00CA2328" w:rsidRDefault="00CA2328">
      <w:pPr>
        <w:widowControl w:val="0"/>
        <w:autoSpaceDE w:val="0"/>
        <w:autoSpaceDN w:val="0"/>
        <w:adjustRightInd w:val="0"/>
        <w:jc w:val="center"/>
        <w:rPr>
          <w:rFonts w:ascii="Arial" w:eastAsiaTheme="minorEastAsia" w:hAnsi="Arial" w:cs="Arial"/>
          <w:sz w:val="20"/>
          <w:szCs w:val="20"/>
        </w:rPr>
      </w:pPr>
    </w:p>
    <w:p w:rsidR="00CA2328" w:rsidRDefault="008B2DEB">
      <w:pPr>
        <w:widowControl w:val="0"/>
        <w:autoSpaceDE w:val="0"/>
        <w:autoSpaceDN w:val="0"/>
        <w:adjustRightInd w:val="0"/>
        <w:jc w:val="center"/>
        <w:rPr>
          <w:rFonts w:eastAsiaTheme="minorEastAsia"/>
        </w:rPr>
      </w:pPr>
      <w:bookmarkStart w:id="33" w:name="Par584"/>
      <w:bookmarkEnd w:id="33"/>
      <w:r>
        <w:rPr>
          <w:rFonts w:eastAsiaTheme="minorEastAsia"/>
        </w:rPr>
        <w:t>Заключение</w:t>
      </w:r>
    </w:p>
    <w:p w:rsidR="00CA2328" w:rsidRDefault="008B2DEB">
      <w:pPr>
        <w:widowControl w:val="0"/>
        <w:autoSpaceDE w:val="0"/>
        <w:autoSpaceDN w:val="0"/>
        <w:adjustRightInd w:val="0"/>
        <w:jc w:val="center"/>
        <w:rPr>
          <w:rFonts w:eastAsiaTheme="minorEastAsia"/>
        </w:rPr>
      </w:pPr>
      <w:r>
        <w:rPr>
          <w:rFonts w:eastAsiaTheme="minorEastAsia"/>
        </w:rPr>
        <w:t>о результатах общественных обсуждений</w:t>
      </w:r>
    </w:p>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"___" ____________ 20___ г.</w:t>
      </w:r>
      <w:r>
        <w:rPr>
          <w:rFonts w:eastAsiaTheme="minorEastAsia"/>
        </w:rPr>
        <w:tab/>
      </w:r>
      <w:r>
        <w:rPr>
          <w:rFonts w:eastAsiaTheme="minorEastAsia"/>
        </w:rPr>
        <w:tab/>
      </w:r>
      <w:r>
        <w:rPr>
          <w:rFonts w:eastAsiaTheme="minorEastAsia"/>
        </w:rPr>
        <w:tab/>
      </w:r>
      <w:r>
        <w:rPr>
          <w:rFonts w:eastAsiaTheme="minorEastAsia"/>
        </w:rPr>
        <w:tab/>
        <w:t>__________________________________</w:t>
      </w:r>
    </w:p>
    <w:p w:rsidR="00CA2328" w:rsidRDefault="008B2DEB">
      <w:pPr>
        <w:widowControl w:val="0"/>
        <w:autoSpaceDE w:val="0"/>
        <w:autoSpaceDN w:val="0"/>
        <w:adjustRightInd w:val="0"/>
        <w:jc w:val="both"/>
        <w:rPr>
          <w:rFonts w:eastAsiaTheme="minorEastAsia"/>
          <w:sz w:val="20"/>
          <w:szCs w:val="20"/>
        </w:rPr>
      </w:pPr>
      <w:r>
        <w:rPr>
          <w:rFonts w:eastAsiaTheme="minorEastAsia"/>
          <w:sz w:val="20"/>
          <w:szCs w:val="20"/>
        </w:rPr>
        <w:t>(территория, пределах которой проводились общественные обсуждения)</w:t>
      </w:r>
    </w:p>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В период с "___" _____________ 20___ г. по "___" _____________ 20___ г.</w:t>
      </w:r>
    </w:p>
    <w:p w:rsidR="00CA2328" w:rsidRDefault="008B2DEB">
      <w:pPr>
        <w:widowControl w:val="0"/>
        <w:autoSpaceDE w:val="0"/>
        <w:autoSpaceDN w:val="0"/>
        <w:adjustRightInd w:val="0"/>
        <w:jc w:val="both"/>
        <w:rPr>
          <w:rFonts w:eastAsiaTheme="minorEastAsia"/>
        </w:rPr>
      </w:pPr>
      <w:r>
        <w:rPr>
          <w:rFonts w:eastAsiaTheme="minorEastAsia"/>
        </w:rPr>
        <w:t>проведены общественные обсуждения по проекту _____________________________________,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 xml:space="preserve">размещенному на </w:t>
      </w:r>
      <w:r w:rsidRPr="00EB4D28">
        <w:rPr>
          <w:rFonts w:eastAsiaTheme="minorEastAsia"/>
        </w:rPr>
        <w:t>сайте муниципального образования</w:t>
      </w:r>
      <w:r>
        <w:rPr>
          <w:rFonts w:eastAsiaTheme="minorEastAsia"/>
        </w:rPr>
        <w:t xml:space="preserve"> по адресу: ______________________ или в информационных системах _________________________________________</w:t>
      </w:r>
      <w:r w:rsidR="00EB4D28">
        <w:rPr>
          <w:rFonts w:eastAsiaTheme="minorEastAsia"/>
        </w:rPr>
        <w:t>____</w:t>
      </w:r>
      <w:r>
        <w:rPr>
          <w:rFonts w:eastAsiaTheme="minorEastAsia"/>
        </w:rPr>
        <w:t>___.</w:t>
      </w:r>
    </w:p>
    <w:p w:rsidR="00CA2328" w:rsidRDefault="008B2DEB">
      <w:pPr>
        <w:widowControl w:val="0"/>
        <w:autoSpaceDE w:val="0"/>
        <w:autoSpaceDN w:val="0"/>
        <w:adjustRightInd w:val="0"/>
        <w:jc w:val="both"/>
        <w:rPr>
          <w:rFonts w:eastAsiaTheme="minorEastAsia"/>
        </w:rPr>
      </w:pPr>
      <w:r>
        <w:rPr>
          <w:rFonts w:eastAsiaTheme="minorEastAsia"/>
        </w:rPr>
        <w:t>Организатор общественных обсуждений ________________________________________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В общественных обсуждениях приняло участие __________ человек.</w:t>
      </w:r>
    </w:p>
    <w:p w:rsidR="00CA2328" w:rsidRDefault="008B2DEB">
      <w:pPr>
        <w:widowControl w:val="0"/>
        <w:autoSpaceDE w:val="0"/>
        <w:autoSpaceDN w:val="0"/>
        <w:adjustRightInd w:val="0"/>
        <w:jc w:val="both"/>
        <w:rPr>
          <w:rFonts w:eastAsiaTheme="minorEastAsia"/>
        </w:rPr>
      </w:pPr>
      <w:r>
        <w:rPr>
          <w:rFonts w:eastAsiaTheme="minorEastAsia"/>
        </w:rPr>
        <w:t xml:space="preserve">По результатам общественных обсуждений составлен протокол  общественных обсуждений от _______________ </w:t>
      </w:r>
      <w:r w:rsidR="00EB4D28">
        <w:rPr>
          <w:rFonts w:eastAsiaTheme="minorEastAsia"/>
        </w:rPr>
        <w:t>№</w:t>
      </w:r>
      <w:r>
        <w:rPr>
          <w:rFonts w:eastAsiaTheme="minorEastAsia"/>
        </w:rPr>
        <w:t xml:space="preserve"> _______ , на основании которого подготовлено заключение о результатах общественных обсуждений _________________________;</w:t>
      </w:r>
    </w:p>
    <w:p w:rsidR="00CA2328" w:rsidRDefault="008B2DEB">
      <w:pPr>
        <w:widowControl w:val="0"/>
        <w:autoSpaceDE w:val="0"/>
        <w:autoSpaceDN w:val="0"/>
        <w:adjustRightInd w:val="0"/>
        <w:jc w:val="both"/>
        <w:rPr>
          <w:rFonts w:eastAsiaTheme="minorEastAsia"/>
        </w:rPr>
      </w:pPr>
      <w:r>
        <w:rPr>
          <w:rFonts w:eastAsiaTheme="minorEastAsia"/>
        </w:rPr>
        <w:t>В период проведения общественных обсуждений направлены замечания и предложения от участников общественных обсуждений:</w:t>
      </w:r>
    </w:p>
    <w:p w:rsidR="00CA2328" w:rsidRDefault="008B2DEB">
      <w:pPr>
        <w:widowControl w:val="0"/>
        <w:autoSpaceDE w:val="0"/>
        <w:autoSpaceDN w:val="0"/>
        <w:adjustRightInd w:val="0"/>
        <w:jc w:val="both"/>
        <w:rPr>
          <w:rFonts w:eastAsiaTheme="minorEastAsia"/>
        </w:rPr>
      </w:pPr>
      <w:r>
        <w:rPr>
          <w:rFonts w:eastAsiaTheme="minorEastAsia"/>
        </w:rPr>
        <w:t>- от участников общественных обсуждений, постоянно проживающих на территории, в пределах которой проводятся общественных обсуждения, ______________ предложений и замечаний.</w:t>
      </w:r>
    </w:p>
    <w:p w:rsidR="00CA2328" w:rsidRDefault="008B2DEB">
      <w:pPr>
        <w:widowControl w:val="0"/>
        <w:autoSpaceDE w:val="0"/>
        <w:autoSpaceDN w:val="0"/>
        <w:adjustRightInd w:val="0"/>
        <w:jc w:val="both"/>
        <w:rPr>
          <w:rFonts w:eastAsiaTheme="minorEastAsia"/>
        </w:rPr>
      </w:pPr>
      <w:r>
        <w:rPr>
          <w:rFonts w:eastAsiaTheme="minorEastAsia"/>
        </w:rPr>
        <w:t>- от иных участников общественных обсуждений ______________ предложений и замечаний.</w:t>
      </w:r>
    </w:p>
    <w:p w:rsidR="00CA2328" w:rsidRDefault="008B2DEB">
      <w:pPr>
        <w:widowControl w:val="0"/>
        <w:autoSpaceDE w:val="0"/>
        <w:autoSpaceDN w:val="0"/>
        <w:adjustRightInd w:val="0"/>
        <w:jc w:val="both"/>
        <w:rPr>
          <w:rFonts w:eastAsiaTheme="minorEastAsia"/>
        </w:rPr>
      </w:pPr>
      <w:r>
        <w:rPr>
          <w:rFonts w:eastAsiaTheme="minorEastAsia"/>
        </w:rPr>
        <w:t>Рекомендации организатора общественных обсуждений о целесообразности</w:t>
      </w:r>
    </w:p>
    <w:p w:rsidR="00CA2328" w:rsidRDefault="008B2DEB">
      <w:pPr>
        <w:widowControl w:val="0"/>
        <w:autoSpaceDE w:val="0"/>
        <w:autoSpaceDN w:val="0"/>
        <w:adjustRightInd w:val="0"/>
        <w:jc w:val="both"/>
        <w:rPr>
          <w:rFonts w:eastAsiaTheme="minorEastAsia"/>
        </w:rPr>
      </w:pPr>
      <w:r>
        <w:rPr>
          <w:rFonts w:eastAsiaTheme="minorEastAsia"/>
        </w:rPr>
        <w:t>или нецелесообразности учета внесенных участниками общественных обсуждений</w:t>
      </w:r>
    </w:p>
    <w:p w:rsidR="00CA2328" w:rsidRDefault="008B2DEB">
      <w:pPr>
        <w:widowControl w:val="0"/>
        <w:autoSpaceDE w:val="0"/>
        <w:autoSpaceDN w:val="0"/>
        <w:adjustRightInd w:val="0"/>
        <w:jc w:val="both"/>
        <w:rPr>
          <w:rFonts w:eastAsiaTheme="minorEastAsia"/>
        </w:rPr>
      </w:pPr>
      <w:r>
        <w:rPr>
          <w:rFonts w:eastAsiaTheme="minorEastAsia"/>
        </w:rPr>
        <w:t>предложений и замечаний:</w:t>
      </w:r>
    </w:p>
    <w:p w:rsidR="00CA2328" w:rsidRDefault="00CA2328">
      <w:pPr>
        <w:widowControl w:val="0"/>
        <w:autoSpaceDE w:val="0"/>
        <w:autoSpaceDN w:val="0"/>
        <w:adjustRightInd w:val="0"/>
        <w:jc w:val="both"/>
        <w:rPr>
          <w:rFonts w:eastAsiaTheme="minorEastAsi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4791"/>
        <w:gridCol w:w="2551"/>
        <w:gridCol w:w="1871"/>
      </w:tblGrid>
      <w:tr w:rsidR="00CA2328" w:rsidTr="00EB4D28">
        <w:tc>
          <w:tcPr>
            <w:tcW w:w="454" w:type="dxa"/>
            <w:tcBorders>
              <w:top w:val="single" w:sz="4" w:space="0" w:color="auto"/>
              <w:left w:val="single" w:sz="4" w:space="0" w:color="auto"/>
              <w:bottom w:val="single" w:sz="4" w:space="0" w:color="auto"/>
              <w:right w:val="single" w:sz="4" w:space="0" w:color="auto"/>
            </w:tcBorders>
          </w:tcPr>
          <w:p w:rsidR="00CA2328" w:rsidRDefault="00EB4D28">
            <w:pPr>
              <w:widowControl w:val="0"/>
              <w:autoSpaceDE w:val="0"/>
              <w:autoSpaceDN w:val="0"/>
              <w:adjustRightInd w:val="0"/>
              <w:jc w:val="center"/>
              <w:rPr>
                <w:rFonts w:eastAsiaTheme="minorEastAsia"/>
              </w:rPr>
            </w:pPr>
            <w:r>
              <w:rPr>
                <w:rFonts w:eastAsiaTheme="minorEastAsia"/>
              </w:rPr>
              <w:t>№</w:t>
            </w:r>
            <w:r w:rsidR="008B2DEB">
              <w:rPr>
                <w:rFonts w:eastAsiaTheme="minorEastAsia"/>
              </w:rPr>
              <w:t xml:space="preserve"> п/п</w:t>
            </w:r>
          </w:p>
        </w:tc>
        <w:tc>
          <w:tcPr>
            <w:tcW w:w="4791" w:type="dxa"/>
            <w:tcBorders>
              <w:top w:val="single" w:sz="4" w:space="0" w:color="auto"/>
              <w:left w:val="single" w:sz="4" w:space="0" w:color="auto"/>
              <w:bottom w:val="single" w:sz="4" w:space="0" w:color="auto"/>
              <w:right w:val="single" w:sz="4" w:space="0" w:color="auto"/>
            </w:tcBorders>
          </w:tcPr>
          <w:p w:rsidR="00CA2328" w:rsidRDefault="008B2DEB">
            <w:pPr>
              <w:widowControl w:val="0"/>
              <w:autoSpaceDE w:val="0"/>
              <w:autoSpaceDN w:val="0"/>
              <w:adjustRightInd w:val="0"/>
              <w:jc w:val="center"/>
              <w:rPr>
                <w:rFonts w:eastAsiaTheme="minorEastAsia"/>
              </w:rPr>
            </w:pPr>
            <w:r>
              <w:rPr>
                <w:rFonts w:eastAsiaTheme="minorEastAsia"/>
              </w:rPr>
              <w:t>Содержание внесенных предложений и замечаний граждан, являющихся участниками общественных обсуждений и постоянно проживающих на территории, в пределах которой проводятся общественные обсуждения</w:t>
            </w:r>
          </w:p>
        </w:tc>
        <w:tc>
          <w:tcPr>
            <w:tcW w:w="2551" w:type="dxa"/>
            <w:tcBorders>
              <w:top w:val="single" w:sz="4" w:space="0" w:color="auto"/>
              <w:left w:val="single" w:sz="4" w:space="0" w:color="auto"/>
              <w:bottom w:val="single" w:sz="4" w:space="0" w:color="auto"/>
              <w:right w:val="single" w:sz="4" w:space="0" w:color="auto"/>
            </w:tcBorders>
          </w:tcPr>
          <w:p w:rsidR="00CA2328" w:rsidRDefault="008B2DEB">
            <w:pPr>
              <w:widowControl w:val="0"/>
              <w:autoSpaceDE w:val="0"/>
              <w:autoSpaceDN w:val="0"/>
              <w:adjustRightInd w:val="0"/>
              <w:jc w:val="center"/>
              <w:rPr>
                <w:rFonts w:eastAsiaTheme="minorEastAsia"/>
              </w:rPr>
            </w:pPr>
            <w:r>
              <w:rPr>
                <w:rFonts w:eastAsiaTheme="minorEastAsia"/>
              </w:rPr>
              <w:t>Содержание внесенных предложений и замечаний иных участников общественных обсуждений</w:t>
            </w:r>
          </w:p>
        </w:tc>
        <w:tc>
          <w:tcPr>
            <w:tcW w:w="1871" w:type="dxa"/>
            <w:tcBorders>
              <w:top w:val="single" w:sz="4" w:space="0" w:color="auto"/>
              <w:left w:val="single" w:sz="4" w:space="0" w:color="auto"/>
              <w:bottom w:val="single" w:sz="4" w:space="0" w:color="auto"/>
              <w:right w:val="single" w:sz="4" w:space="0" w:color="auto"/>
            </w:tcBorders>
          </w:tcPr>
          <w:p w:rsidR="00CA2328" w:rsidRDefault="008B2DEB">
            <w:pPr>
              <w:widowControl w:val="0"/>
              <w:autoSpaceDE w:val="0"/>
              <w:autoSpaceDN w:val="0"/>
              <w:adjustRightInd w:val="0"/>
              <w:jc w:val="center"/>
              <w:rPr>
                <w:rFonts w:eastAsiaTheme="minorEastAsia"/>
              </w:rPr>
            </w:pPr>
            <w:r>
              <w:rPr>
                <w:rFonts w:eastAsiaTheme="minorEastAsia"/>
              </w:rPr>
              <w:t>Рекомендации организатора</w:t>
            </w:r>
          </w:p>
        </w:tc>
      </w:tr>
      <w:tr w:rsidR="00CA2328" w:rsidTr="00EB4D28">
        <w:tc>
          <w:tcPr>
            <w:tcW w:w="454" w:type="dxa"/>
            <w:tcBorders>
              <w:top w:val="single" w:sz="4" w:space="0" w:color="auto"/>
              <w:left w:val="single" w:sz="4" w:space="0" w:color="auto"/>
              <w:bottom w:val="single" w:sz="4" w:space="0" w:color="auto"/>
              <w:right w:val="single" w:sz="4" w:space="0" w:color="auto"/>
            </w:tcBorders>
          </w:tcPr>
          <w:p w:rsidR="00CA2328" w:rsidRDefault="00CA2328">
            <w:pPr>
              <w:widowControl w:val="0"/>
              <w:autoSpaceDE w:val="0"/>
              <w:autoSpaceDN w:val="0"/>
              <w:adjustRightInd w:val="0"/>
              <w:jc w:val="center"/>
              <w:rPr>
                <w:rFonts w:eastAsiaTheme="minorEastAsia"/>
              </w:rPr>
            </w:pPr>
          </w:p>
        </w:tc>
        <w:tc>
          <w:tcPr>
            <w:tcW w:w="4791" w:type="dxa"/>
            <w:tcBorders>
              <w:top w:val="single" w:sz="4" w:space="0" w:color="auto"/>
              <w:left w:val="single" w:sz="4" w:space="0" w:color="auto"/>
              <w:bottom w:val="single" w:sz="4" w:space="0" w:color="auto"/>
              <w:right w:val="single" w:sz="4" w:space="0" w:color="auto"/>
            </w:tcBorders>
          </w:tcPr>
          <w:p w:rsidR="00CA2328" w:rsidRDefault="00CA2328">
            <w:pPr>
              <w:widowControl w:val="0"/>
              <w:autoSpaceDE w:val="0"/>
              <w:autoSpaceDN w:val="0"/>
              <w:adjustRightInd w:val="0"/>
              <w:jc w:val="center"/>
              <w:rPr>
                <w:rFonts w:eastAsiaTheme="minorEastAsia"/>
              </w:rPr>
            </w:pPr>
          </w:p>
        </w:tc>
        <w:tc>
          <w:tcPr>
            <w:tcW w:w="2551" w:type="dxa"/>
            <w:tcBorders>
              <w:top w:val="single" w:sz="4" w:space="0" w:color="auto"/>
              <w:left w:val="single" w:sz="4" w:space="0" w:color="auto"/>
              <w:bottom w:val="single" w:sz="4" w:space="0" w:color="auto"/>
              <w:right w:val="single" w:sz="4" w:space="0" w:color="auto"/>
            </w:tcBorders>
          </w:tcPr>
          <w:p w:rsidR="00CA2328" w:rsidRDefault="00CA2328">
            <w:pPr>
              <w:widowControl w:val="0"/>
              <w:autoSpaceDE w:val="0"/>
              <w:autoSpaceDN w:val="0"/>
              <w:adjustRightInd w:val="0"/>
              <w:jc w:val="center"/>
              <w:rPr>
                <w:rFonts w:eastAsiaTheme="minorEastAsia"/>
              </w:rPr>
            </w:pPr>
          </w:p>
        </w:tc>
        <w:tc>
          <w:tcPr>
            <w:tcW w:w="1871" w:type="dxa"/>
            <w:tcBorders>
              <w:top w:val="single" w:sz="4" w:space="0" w:color="auto"/>
              <w:left w:val="single" w:sz="4" w:space="0" w:color="auto"/>
              <w:bottom w:val="single" w:sz="4" w:space="0" w:color="auto"/>
              <w:right w:val="single" w:sz="4" w:space="0" w:color="auto"/>
            </w:tcBorders>
          </w:tcPr>
          <w:p w:rsidR="00CA2328" w:rsidRDefault="00CA2328">
            <w:pPr>
              <w:widowControl w:val="0"/>
              <w:autoSpaceDE w:val="0"/>
              <w:autoSpaceDN w:val="0"/>
              <w:adjustRightInd w:val="0"/>
              <w:jc w:val="center"/>
              <w:rPr>
                <w:rFonts w:eastAsiaTheme="minorEastAsia"/>
              </w:rPr>
            </w:pPr>
          </w:p>
        </w:tc>
      </w:tr>
    </w:tbl>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Рекомендации по результатам общественных обсуждений:</w:t>
      </w:r>
    </w:p>
    <w:p w:rsidR="00CA2328" w:rsidRDefault="008B2DEB">
      <w:pPr>
        <w:widowControl w:val="0"/>
        <w:autoSpaceDE w:val="0"/>
        <w:autoSpaceDN w:val="0"/>
        <w:adjustRightInd w:val="0"/>
        <w:jc w:val="both"/>
        <w:rPr>
          <w:rFonts w:eastAsiaTheme="minorEastAsia"/>
        </w:rPr>
      </w:pPr>
      <w:r>
        <w:rPr>
          <w:rFonts w:eastAsiaTheme="minorEastAsia"/>
        </w:rPr>
        <w:t>Направить проект __________________________ на утверждение/на доработку</w:t>
      </w:r>
    </w:p>
    <w:p w:rsidR="00CA2328" w:rsidRDefault="008B2DEB">
      <w:pPr>
        <w:widowControl w:val="0"/>
        <w:autoSpaceDE w:val="0"/>
        <w:autoSpaceDN w:val="0"/>
        <w:adjustRightInd w:val="0"/>
        <w:jc w:val="both"/>
        <w:rPr>
          <w:rFonts w:eastAsiaTheme="minorEastAsia"/>
        </w:rPr>
      </w:pPr>
      <w:r>
        <w:rPr>
          <w:rFonts w:eastAsiaTheme="minorEastAsia"/>
        </w:rPr>
        <w:t>(нужное подчеркнуть).</w:t>
      </w:r>
    </w:p>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Организатор общественных обсуждений              ______________________</w:t>
      </w:r>
    </w:p>
    <w:p w:rsidR="00CA2328" w:rsidRDefault="00CA2328">
      <w:pPr>
        <w:widowControl w:val="0"/>
        <w:autoSpaceDE w:val="0"/>
        <w:autoSpaceDN w:val="0"/>
        <w:adjustRightInd w:val="0"/>
        <w:jc w:val="right"/>
        <w:rPr>
          <w:rFonts w:ascii="Arial" w:eastAsiaTheme="minorEastAsia" w:hAnsi="Arial" w:cs="Arial"/>
          <w:sz w:val="20"/>
          <w:szCs w:val="20"/>
        </w:rPr>
      </w:pPr>
    </w:p>
    <w:p w:rsidR="00CA2328" w:rsidRDefault="00CA2328">
      <w:pPr>
        <w:widowControl w:val="0"/>
        <w:autoSpaceDE w:val="0"/>
        <w:autoSpaceDN w:val="0"/>
        <w:adjustRightInd w:val="0"/>
        <w:jc w:val="right"/>
        <w:rPr>
          <w:rFonts w:ascii="Arial" w:eastAsiaTheme="minorEastAsia" w:hAnsi="Arial" w:cs="Arial"/>
          <w:sz w:val="20"/>
          <w:szCs w:val="20"/>
        </w:rPr>
      </w:pPr>
    </w:p>
    <w:p w:rsidR="00CA2328" w:rsidRDefault="00CA2328">
      <w:pPr>
        <w:widowControl w:val="0"/>
        <w:autoSpaceDE w:val="0"/>
        <w:autoSpaceDN w:val="0"/>
        <w:adjustRightInd w:val="0"/>
        <w:jc w:val="right"/>
        <w:rPr>
          <w:rFonts w:ascii="Arial" w:eastAsiaTheme="minorEastAsia" w:hAnsi="Arial" w:cs="Arial"/>
          <w:sz w:val="20"/>
          <w:szCs w:val="20"/>
        </w:rPr>
      </w:pPr>
    </w:p>
    <w:p w:rsidR="00EB4D28" w:rsidRDefault="00EB4D28" w:rsidP="00EB4D28">
      <w:pPr>
        <w:widowControl w:val="0"/>
        <w:autoSpaceDE w:val="0"/>
        <w:autoSpaceDN w:val="0"/>
        <w:adjustRightInd w:val="0"/>
        <w:jc w:val="center"/>
        <w:rPr>
          <w:rFonts w:ascii="Arial" w:eastAsiaTheme="minorEastAsia" w:hAnsi="Arial" w:cs="Arial"/>
          <w:sz w:val="20"/>
          <w:szCs w:val="20"/>
        </w:rPr>
      </w:pPr>
      <w:r>
        <w:rPr>
          <w:rFonts w:ascii="Arial" w:eastAsiaTheme="minorEastAsia" w:hAnsi="Arial" w:cs="Arial"/>
          <w:sz w:val="20"/>
          <w:szCs w:val="20"/>
        </w:rPr>
        <w:t>_______________________________</w:t>
      </w:r>
    </w:p>
    <w:p w:rsidR="00CA2328" w:rsidRDefault="00CA2328">
      <w:pPr>
        <w:widowControl w:val="0"/>
        <w:autoSpaceDE w:val="0"/>
        <w:autoSpaceDN w:val="0"/>
        <w:adjustRightInd w:val="0"/>
        <w:jc w:val="right"/>
        <w:rPr>
          <w:rFonts w:ascii="Arial" w:eastAsiaTheme="minorEastAsia" w:hAnsi="Arial" w:cs="Arial"/>
          <w:sz w:val="20"/>
          <w:szCs w:val="20"/>
        </w:rPr>
      </w:pPr>
    </w:p>
    <w:p w:rsidR="00EB4D28" w:rsidRDefault="00EB4D28">
      <w:pPr>
        <w:widowControl w:val="0"/>
        <w:autoSpaceDE w:val="0"/>
        <w:autoSpaceDN w:val="0"/>
        <w:adjustRightInd w:val="0"/>
        <w:jc w:val="right"/>
        <w:outlineLvl w:val="1"/>
        <w:rPr>
          <w:rFonts w:eastAsiaTheme="minorEastAsia"/>
          <w:sz w:val="22"/>
          <w:szCs w:val="22"/>
        </w:rPr>
      </w:pPr>
    </w:p>
    <w:p w:rsidR="00EB4D28" w:rsidRDefault="00EB4D28">
      <w:pPr>
        <w:widowControl w:val="0"/>
        <w:autoSpaceDE w:val="0"/>
        <w:autoSpaceDN w:val="0"/>
        <w:adjustRightInd w:val="0"/>
        <w:jc w:val="right"/>
        <w:outlineLvl w:val="1"/>
        <w:rPr>
          <w:rFonts w:eastAsiaTheme="minorEastAsia"/>
          <w:sz w:val="22"/>
          <w:szCs w:val="22"/>
        </w:rPr>
      </w:pPr>
    </w:p>
    <w:p w:rsidR="00EB4D28" w:rsidRDefault="00EB4D28">
      <w:pPr>
        <w:widowControl w:val="0"/>
        <w:autoSpaceDE w:val="0"/>
        <w:autoSpaceDN w:val="0"/>
        <w:adjustRightInd w:val="0"/>
        <w:jc w:val="right"/>
        <w:outlineLvl w:val="1"/>
        <w:rPr>
          <w:rFonts w:eastAsiaTheme="minorEastAsia"/>
          <w:sz w:val="22"/>
          <w:szCs w:val="22"/>
        </w:rPr>
      </w:pPr>
    </w:p>
    <w:p w:rsidR="00EB4D28" w:rsidRDefault="00EB4D28">
      <w:pPr>
        <w:widowControl w:val="0"/>
        <w:autoSpaceDE w:val="0"/>
        <w:autoSpaceDN w:val="0"/>
        <w:adjustRightInd w:val="0"/>
        <w:jc w:val="right"/>
        <w:outlineLvl w:val="1"/>
        <w:rPr>
          <w:rFonts w:eastAsiaTheme="minorEastAsia"/>
          <w:sz w:val="22"/>
          <w:szCs w:val="22"/>
        </w:rPr>
      </w:pPr>
    </w:p>
    <w:p w:rsidR="00EB4D28" w:rsidRDefault="00EB4D28">
      <w:pPr>
        <w:widowControl w:val="0"/>
        <w:autoSpaceDE w:val="0"/>
        <w:autoSpaceDN w:val="0"/>
        <w:adjustRightInd w:val="0"/>
        <w:jc w:val="right"/>
        <w:outlineLvl w:val="1"/>
        <w:rPr>
          <w:rFonts w:eastAsiaTheme="minorEastAsia"/>
          <w:sz w:val="22"/>
          <w:szCs w:val="22"/>
        </w:rPr>
      </w:pPr>
    </w:p>
    <w:p w:rsidR="00CA2328" w:rsidRDefault="008B2DEB">
      <w:pPr>
        <w:widowControl w:val="0"/>
        <w:autoSpaceDE w:val="0"/>
        <w:autoSpaceDN w:val="0"/>
        <w:adjustRightInd w:val="0"/>
        <w:jc w:val="right"/>
        <w:outlineLvl w:val="1"/>
        <w:rPr>
          <w:rFonts w:eastAsiaTheme="minorEastAsia"/>
          <w:sz w:val="22"/>
          <w:szCs w:val="22"/>
        </w:rPr>
      </w:pPr>
      <w:r>
        <w:rPr>
          <w:rFonts w:eastAsiaTheme="minorEastAsia"/>
          <w:sz w:val="22"/>
          <w:szCs w:val="22"/>
        </w:rPr>
        <w:lastRenderedPageBreak/>
        <w:t>Приложение 6</w:t>
      </w:r>
    </w:p>
    <w:p w:rsidR="00EB4D28" w:rsidRDefault="00EB4D28" w:rsidP="00EB4D28">
      <w:pPr>
        <w:widowControl w:val="0"/>
        <w:autoSpaceDE w:val="0"/>
        <w:autoSpaceDN w:val="0"/>
        <w:adjustRightInd w:val="0"/>
        <w:jc w:val="right"/>
        <w:rPr>
          <w:rFonts w:eastAsiaTheme="minorEastAsia"/>
          <w:sz w:val="22"/>
          <w:szCs w:val="22"/>
        </w:rPr>
      </w:pPr>
      <w:r>
        <w:rPr>
          <w:rFonts w:eastAsiaTheme="minorEastAsia"/>
          <w:sz w:val="22"/>
          <w:szCs w:val="22"/>
        </w:rPr>
        <w:t>к Положению</w:t>
      </w:r>
    </w:p>
    <w:p w:rsidR="00EB4D28" w:rsidRDefault="00EB4D28" w:rsidP="00EB4D28">
      <w:pPr>
        <w:widowControl w:val="0"/>
        <w:autoSpaceDE w:val="0"/>
        <w:autoSpaceDN w:val="0"/>
        <w:adjustRightInd w:val="0"/>
        <w:jc w:val="right"/>
        <w:rPr>
          <w:rFonts w:eastAsiaTheme="minorEastAsia"/>
          <w:sz w:val="22"/>
          <w:szCs w:val="22"/>
        </w:rPr>
      </w:pPr>
      <w:r>
        <w:rPr>
          <w:rFonts w:eastAsiaTheme="minorEastAsia"/>
          <w:sz w:val="22"/>
          <w:szCs w:val="22"/>
        </w:rPr>
        <w:t xml:space="preserve">Об организации проведения общественных обсуждений или публичных слушаний </w:t>
      </w:r>
    </w:p>
    <w:p w:rsidR="00EB4D28" w:rsidRDefault="00EB4D28" w:rsidP="00EB4D28">
      <w:pPr>
        <w:widowControl w:val="0"/>
        <w:autoSpaceDE w:val="0"/>
        <w:autoSpaceDN w:val="0"/>
        <w:adjustRightInd w:val="0"/>
        <w:jc w:val="right"/>
        <w:rPr>
          <w:rFonts w:eastAsiaTheme="minorEastAsia"/>
          <w:sz w:val="22"/>
          <w:szCs w:val="22"/>
        </w:rPr>
      </w:pPr>
      <w:r>
        <w:rPr>
          <w:rFonts w:eastAsiaTheme="minorEastAsia"/>
          <w:sz w:val="22"/>
          <w:szCs w:val="22"/>
        </w:rPr>
        <w:t>по вопросам градостроительной деятельности</w:t>
      </w:r>
    </w:p>
    <w:p w:rsidR="00EB4D28" w:rsidRDefault="00EB4D28" w:rsidP="00EB4D28">
      <w:pPr>
        <w:widowControl w:val="0"/>
        <w:autoSpaceDE w:val="0"/>
        <w:autoSpaceDN w:val="0"/>
        <w:adjustRightInd w:val="0"/>
        <w:jc w:val="right"/>
        <w:rPr>
          <w:rFonts w:eastAsiaTheme="minorEastAsia"/>
          <w:sz w:val="22"/>
          <w:szCs w:val="22"/>
        </w:rPr>
      </w:pPr>
      <w:r>
        <w:rPr>
          <w:rFonts w:eastAsiaTheme="minorEastAsia"/>
          <w:sz w:val="22"/>
          <w:szCs w:val="22"/>
        </w:rPr>
        <w:t xml:space="preserve"> на территории </w:t>
      </w:r>
      <w:r w:rsidRPr="0006615F">
        <w:rPr>
          <w:rFonts w:eastAsiaTheme="minorEastAsia"/>
          <w:sz w:val="22"/>
          <w:szCs w:val="22"/>
        </w:rPr>
        <w:t xml:space="preserve">Среднеканского муниципального округа </w:t>
      </w:r>
    </w:p>
    <w:p w:rsidR="00EB4D28" w:rsidRDefault="00EB4D28" w:rsidP="00EB4D28">
      <w:pPr>
        <w:widowControl w:val="0"/>
        <w:autoSpaceDE w:val="0"/>
        <w:autoSpaceDN w:val="0"/>
        <w:adjustRightInd w:val="0"/>
        <w:jc w:val="right"/>
        <w:rPr>
          <w:rFonts w:eastAsiaTheme="minorEastAsia"/>
          <w:sz w:val="22"/>
          <w:szCs w:val="22"/>
        </w:rPr>
      </w:pPr>
      <w:r w:rsidRPr="0006615F">
        <w:rPr>
          <w:rFonts w:eastAsiaTheme="minorEastAsia"/>
          <w:sz w:val="22"/>
          <w:szCs w:val="22"/>
        </w:rPr>
        <w:t>Магаданской области</w:t>
      </w:r>
    </w:p>
    <w:p w:rsidR="00CA2328" w:rsidRDefault="00CA2328">
      <w:pPr>
        <w:widowControl w:val="0"/>
        <w:autoSpaceDE w:val="0"/>
        <w:autoSpaceDN w:val="0"/>
        <w:adjustRightInd w:val="0"/>
        <w:jc w:val="center"/>
        <w:rPr>
          <w:rFonts w:ascii="Arial" w:eastAsiaTheme="minorEastAsia" w:hAnsi="Arial" w:cs="Arial"/>
          <w:sz w:val="20"/>
          <w:szCs w:val="20"/>
        </w:rPr>
      </w:pPr>
    </w:p>
    <w:p w:rsidR="00CA2328" w:rsidRDefault="00CA2328">
      <w:pPr>
        <w:widowControl w:val="0"/>
        <w:autoSpaceDE w:val="0"/>
        <w:autoSpaceDN w:val="0"/>
        <w:adjustRightInd w:val="0"/>
        <w:jc w:val="center"/>
        <w:rPr>
          <w:rFonts w:ascii="Arial" w:eastAsiaTheme="minorEastAsia" w:hAnsi="Arial" w:cs="Arial"/>
          <w:sz w:val="20"/>
          <w:szCs w:val="20"/>
        </w:rPr>
      </w:pPr>
    </w:p>
    <w:p w:rsidR="00CA2328" w:rsidRDefault="00CA2328">
      <w:pPr>
        <w:widowControl w:val="0"/>
        <w:autoSpaceDE w:val="0"/>
        <w:autoSpaceDN w:val="0"/>
        <w:adjustRightInd w:val="0"/>
        <w:jc w:val="center"/>
        <w:rPr>
          <w:rFonts w:ascii="Arial" w:eastAsiaTheme="minorEastAsia" w:hAnsi="Arial" w:cs="Arial"/>
          <w:sz w:val="20"/>
          <w:szCs w:val="20"/>
        </w:rPr>
      </w:pPr>
    </w:p>
    <w:p w:rsidR="00CA2328" w:rsidRDefault="008B2DEB">
      <w:pPr>
        <w:widowControl w:val="0"/>
        <w:autoSpaceDE w:val="0"/>
        <w:autoSpaceDN w:val="0"/>
        <w:adjustRightInd w:val="0"/>
        <w:jc w:val="center"/>
        <w:rPr>
          <w:rFonts w:eastAsiaTheme="minorEastAsia"/>
        </w:rPr>
      </w:pPr>
      <w:bookmarkStart w:id="34" w:name="Par640"/>
      <w:bookmarkEnd w:id="34"/>
      <w:r>
        <w:rPr>
          <w:rFonts w:eastAsiaTheme="minorEastAsia"/>
        </w:rPr>
        <w:t>Заключение</w:t>
      </w:r>
    </w:p>
    <w:p w:rsidR="00CA2328" w:rsidRDefault="008B2DEB">
      <w:pPr>
        <w:widowControl w:val="0"/>
        <w:autoSpaceDE w:val="0"/>
        <w:autoSpaceDN w:val="0"/>
        <w:adjustRightInd w:val="0"/>
        <w:jc w:val="center"/>
        <w:rPr>
          <w:rFonts w:eastAsiaTheme="minorEastAsia"/>
        </w:rPr>
      </w:pPr>
      <w:r>
        <w:rPr>
          <w:rFonts w:eastAsiaTheme="minorEastAsia"/>
        </w:rPr>
        <w:t>о результатах публичных слушаний</w:t>
      </w:r>
    </w:p>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"___" ____________ 20___ г.</w:t>
      </w:r>
      <w:r>
        <w:rPr>
          <w:rFonts w:eastAsiaTheme="minorEastAsia"/>
        </w:rPr>
        <w:tab/>
      </w:r>
      <w:r>
        <w:rPr>
          <w:rFonts w:eastAsiaTheme="minorEastAsia"/>
        </w:rPr>
        <w:tab/>
      </w:r>
      <w:r>
        <w:rPr>
          <w:rFonts w:eastAsiaTheme="minorEastAsia"/>
        </w:rPr>
        <w:tab/>
      </w:r>
      <w:r>
        <w:rPr>
          <w:rFonts w:eastAsiaTheme="minorEastAsia"/>
        </w:rPr>
        <w:tab/>
        <w:t>__________________________________</w:t>
      </w:r>
    </w:p>
    <w:p w:rsidR="00CA2328" w:rsidRDefault="008B2DEB">
      <w:pPr>
        <w:widowControl w:val="0"/>
        <w:autoSpaceDE w:val="0"/>
        <w:autoSpaceDN w:val="0"/>
        <w:adjustRightInd w:val="0"/>
        <w:jc w:val="both"/>
        <w:rPr>
          <w:rFonts w:eastAsiaTheme="minorEastAsia"/>
          <w:sz w:val="20"/>
          <w:szCs w:val="20"/>
        </w:rPr>
      </w:pPr>
      <w:r>
        <w:rPr>
          <w:rFonts w:eastAsiaTheme="minorEastAsia"/>
          <w:sz w:val="20"/>
          <w:szCs w:val="20"/>
        </w:rPr>
        <w:t>(территория, в пределах которой проводились публичные слушания)</w:t>
      </w:r>
    </w:p>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"___" _____________ 20___ г., с ______ часов до _______ часов, в здании __________________________, расположенном по адресу: _____________________, проведены публичные слушания по проекту 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Организатор публичных слушаний ________________________________________</w:t>
      </w:r>
    </w:p>
    <w:p w:rsidR="00CA2328" w:rsidRDefault="008B2DEB">
      <w:pPr>
        <w:widowControl w:val="0"/>
        <w:autoSpaceDE w:val="0"/>
        <w:autoSpaceDN w:val="0"/>
        <w:adjustRightInd w:val="0"/>
        <w:jc w:val="both"/>
        <w:rPr>
          <w:rFonts w:eastAsiaTheme="minorEastAsia"/>
        </w:rPr>
      </w:pPr>
      <w:r>
        <w:rPr>
          <w:rFonts w:eastAsiaTheme="minorEastAsia"/>
        </w:rPr>
        <w:t>В публичных слушаниях приняло участие __________ человек.</w:t>
      </w:r>
    </w:p>
    <w:p w:rsidR="00CA2328" w:rsidRDefault="008B2DEB">
      <w:pPr>
        <w:widowControl w:val="0"/>
        <w:autoSpaceDE w:val="0"/>
        <w:autoSpaceDN w:val="0"/>
        <w:adjustRightInd w:val="0"/>
        <w:jc w:val="both"/>
        <w:rPr>
          <w:rFonts w:eastAsiaTheme="minorEastAsia"/>
        </w:rPr>
      </w:pPr>
      <w:r>
        <w:rPr>
          <w:rFonts w:eastAsiaTheme="minorEastAsia"/>
        </w:rPr>
        <w:t xml:space="preserve">По результатам публичных слушаний составлен протокол публичных слушаний от _______________ </w:t>
      </w:r>
      <w:r w:rsidR="00EB4D28">
        <w:rPr>
          <w:rFonts w:eastAsiaTheme="minorEastAsia"/>
        </w:rPr>
        <w:t>№</w:t>
      </w:r>
      <w:r>
        <w:rPr>
          <w:rFonts w:eastAsiaTheme="minorEastAsia"/>
        </w:rPr>
        <w:t xml:space="preserve"> _____, на основании которого подготовлено заключение о результатах публичных слушаний.</w:t>
      </w:r>
    </w:p>
    <w:p w:rsidR="00CA2328" w:rsidRDefault="008B2DEB">
      <w:pPr>
        <w:widowControl w:val="0"/>
        <w:autoSpaceDE w:val="0"/>
        <w:autoSpaceDN w:val="0"/>
        <w:adjustRightInd w:val="0"/>
        <w:jc w:val="both"/>
        <w:rPr>
          <w:rFonts w:eastAsiaTheme="minorEastAsia"/>
        </w:rPr>
      </w:pPr>
      <w:r>
        <w:rPr>
          <w:rFonts w:eastAsiaTheme="minorEastAsia"/>
        </w:rPr>
        <w:t>В  период  проведения  публичных   слушаний   были   поданы   замечания</w:t>
      </w:r>
    </w:p>
    <w:p w:rsidR="00CA2328" w:rsidRDefault="008B2DEB">
      <w:pPr>
        <w:widowControl w:val="0"/>
        <w:autoSpaceDE w:val="0"/>
        <w:autoSpaceDN w:val="0"/>
        <w:adjustRightInd w:val="0"/>
        <w:jc w:val="both"/>
        <w:rPr>
          <w:rFonts w:eastAsiaTheme="minorEastAsia"/>
        </w:rPr>
      </w:pPr>
      <w:r>
        <w:rPr>
          <w:rFonts w:eastAsiaTheme="minorEastAsia"/>
        </w:rPr>
        <w:t>и предложения от участников публичных слушаний:</w:t>
      </w:r>
    </w:p>
    <w:p w:rsidR="00CA2328" w:rsidRDefault="008B2DEB">
      <w:pPr>
        <w:widowControl w:val="0"/>
        <w:autoSpaceDE w:val="0"/>
        <w:autoSpaceDN w:val="0"/>
        <w:adjustRightInd w:val="0"/>
        <w:jc w:val="both"/>
        <w:rPr>
          <w:rFonts w:eastAsiaTheme="minorEastAsia"/>
        </w:rPr>
      </w:pPr>
      <w:r>
        <w:rPr>
          <w:rFonts w:eastAsiaTheme="minorEastAsia"/>
        </w:rPr>
        <w:t>от участников публичных слушаний, постоянно проживающих на  территории,</w:t>
      </w:r>
    </w:p>
    <w:p w:rsidR="00CA2328" w:rsidRDefault="008B2DEB">
      <w:pPr>
        <w:widowControl w:val="0"/>
        <w:autoSpaceDE w:val="0"/>
        <w:autoSpaceDN w:val="0"/>
        <w:adjustRightInd w:val="0"/>
        <w:jc w:val="both"/>
        <w:rPr>
          <w:rFonts w:eastAsiaTheme="minorEastAsia"/>
        </w:rPr>
      </w:pPr>
      <w:r>
        <w:rPr>
          <w:rFonts w:eastAsiaTheme="minorEastAsia"/>
        </w:rPr>
        <w:t>в пределах которой проводятся публичные слушания __________________________</w:t>
      </w:r>
    </w:p>
    <w:p w:rsidR="00CA2328" w:rsidRDefault="008B2DEB">
      <w:pPr>
        <w:widowControl w:val="0"/>
        <w:autoSpaceDE w:val="0"/>
        <w:autoSpaceDN w:val="0"/>
        <w:adjustRightInd w:val="0"/>
        <w:jc w:val="both"/>
        <w:rPr>
          <w:rFonts w:eastAsiaTheme="minorEastAsia"/>
        </w:rPr>
      </w:pPr>
      <w:r>
        <w:rPr>
          <w:rFonts w:eastAsiaTheme="minorEastAsia"/>
        </w:rPr>
        <w:t>предложений и замечаний.</w:t>
      </w:r>
    </w:p>
    <w:p w:rsidR="00CA2328" w:rsidRDefault="008B2DEB">
      <w:pPr>
        <w:widowControl w:val="0"/>
        <w:autoSpaceDE w:val="0"/>
        <w:autoSpaceDN w:val="0"/>
        <w:adjustRightInd w:val="0"/>
        <w:jc w:val="both"/>
        <w:rPr>
          <w:rFonts w:eastAsiaTheme="minorEastAsia"/>
        </w:rPr>
      </w:pPr>
      <w:r>
        <w:rPr>
          <w:rFonts w:eastAsiaTheme="minorEastAsia"/>
        </w:rPr>
        <w:t>от иных участников публичных слушаний ________ предложений и замечаний.</w:t>
      </w:r>
    </w:p>
    <w:p w:rsidR="00CA2328" w:rsidRDefault="008B2DEB">
      <w:pPr>
        <w:widowControl w:val="0"/>
        <w:autoSpaceDE w:val="0"/>
        <w:autoSpaceDN w:val="0"/>
        <w:adjustRightInd w:val="0"/>
        <w:jc w:val="both"/>
        <w:rPr>
          <w:rFonts w:eastAsiaTheme="minorEastAsia"/>
        </w:rPr>
      </w:pPr>
      <w:r>
        <w:rPr>
          <w:rFonts w:eastAsiaTheme="minorEastAsia"/>
        </w:rPr>
        <w:t>Рекомендации организатора публичных  слушаний  о  целесообразности  или</w:t>
      </w:r>
    </w:p>
    <w:p w:rsidR="00CA2328" w:rsidRDefault="008B2DEB">
      <w:pPr>
        <w:widowControl w:val="0"/>
        <w:autoSpaceDE w:val="0"/>
        <w:autoSpaceDN w:val="0"/>
        <w:adjustRightInd w:val="0"/>
        <w:jc w:val="both"/>
        <w:rPr>
          <w:rFonts w:eastAsiaTheme="minorEastAsia"/>
        </w:rPr>
      </w:pPr>
      <w:r>
        <w:rPr>
          <w:rFonts w:eastAsiaTheme="minorEastAsia"/>
        </w:rPr>
        <w:t>нецелесообразности   учета   внесенных   участниками   публичных   слушаний</w:t>
      </w:r>
    </w:p>
    <w:p w:rsidR="00CA2328" w:rsidRDefault="008B2DEB">
      <w:pPr>
        <w:widowControl w:val="0"/>
        <w:autoSpaceDE w:val="0"/>
        <w:autoSpaceDN w:val="0"/>
        <w:adjustRightInd w:val="0"/>
        <w:jc w:val="both"/>
        <w:rPr>
          <w:rFonts w:eastAsiaTheme="minorEastAsia"/>
        </w:rPr>
      </w:pPr>
      <w:r>
        <w:rPr>
          <w:rFonts w:eastAsiaTheme="minorEastAsia"/>
        </w:rPr>
        <w:t>предложений и замечаний:</w:t>
      </w:r>
    </w:p>
    <w:p w:rsidR="00CA2328" w:rsidRDefault="00CA2328">
      <w:pPr>
        <w:widowControl w:val="0"/>
        <w:autoSpaceDE w:val="0"/>
        <w:autoSpaceDN w:val="0"/>
        <w:adjustRightInd w:val="0"/>
        <w:jc w:val="both"/>
        <w:rPr>
          <w:rFonts w:eastAsiaTheme="minorEastAsia"/>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54"/>
        <w:gridCol w:w="4649"/>
        <w:gridCol w:w="2551"/>
        <w:gridCol w:w="1871"/>
      </w:tblGrid>
      <w:tr w:rsidR="00CA2328" w:rsidTr="00EB4D28">
        <w:tc>
          <w:tcPr>
            <w:tcW w:w="454" w:type="dxa"/>
            <w:tcBorders>
              <w:top w:val="single" w:sz="4" w:space="0" w:color="auto"/>
              <w:left w:val="single" w:sz="4" w:space="0" w:color="auto"/>
              <w:bottom w:val="single" w:sz="4" w:space="0" w:color="auto"/>
              <w:right w:val="single" w:sz="4" w:space="0" w:color="auto"/>
            </w:tcBorders>
          </w:tcPr>
          <w:p w:rsidR="00CA2328" w:rsidRDefault="00EB4D28">
            <w:pPr>
              <w:widowControl w:val="0"/>
              <w:autoSpaceDE w:val="0"/>
              <w:autoSpaceDN w:val="0"/>
              <w:adjustRightInd w:val="0"/>
              <w:jc w:val="center"/>
              <w:rPr>
                <w:rFonts w:eastAsiaTheme="minorEastAsia"/>
              </w:rPr>
            </w:pPr>
            <w:r>
              <w:rPr>
                <w:rFonts w:eastAsiaTheme="minorEastAsia"/>
              </w:rPr>
              <w:t>№</w:t>
            </w:r>
            <w:r w:rsidR="008B2DEB">
              <w:rPr>
                <w:rFonts w:eastAsiaTheme="minorEastAsia"/>
              </w:rPr>
              <w:t xml:space="preserve"> п/п</w:t>
            </w:r>
          </w:p>
        </w:tc>
        <w:tc>
          <w:tcPr>
            <w:tcW w:w="4649" w:type="dxa"/>
            <w:tcBorders>
              <w:top w:val="single" w:sz="4" w:space="0" w:color="auto"/>
              <w:left w:val="single" w:sz="4" w:space="0" w:color="auto"/>
              <w:bottom w:val="single" w:sz="4" w:space="0" w:color="auto"/>
              <w:right w:val="single" w:sz="4" w:space="0" w:color="auto"/>
            </w:tcBorders>
          </w:tcPr>
          <w:p w:rsidR="00CA2328" w:rsidRDefault="008B2DEB">
            <w:pPr>
              <w:widowControl w:val="0"/>
              <w:autoSpaceDE w:val="0"/>
              <w:autoSpaceDN w:val="0"/>
              <w:adjustRightInd w:val="0"/>
              <w:jc w:val="center"/>
              <w:rPr>
                <w:rFonts w:eastAsiaTheme="minorEastAsia"/>
              </w:rPr>
            </w:pPr>
            <w:r>
              <w:rPr>
                <w:rFonts w:eastAsiaTheme="minorEastAsia"/>
              </w:rPr>
              <w:t>Содержание внесенных предложений и замечаний граждан, являющихся участниками публичных слушаний и постоянно проживающих на территории, в пределах которой проводятся публичные слушания</w:t>
            </w:r>
          </w:p>
        </w:tc>
        <w:tc>
          <w:tcPr>
            <w:tcW w:w="2551" w:type="dxa"/>
            <w:tcBorders>
              <w:top w:val="single" w:sz="4" w:space="0" w:color="auto"/>
              <w:left w:val="single" w:sz="4" w:space="0" w:color="auto"/>
              <w:bottom w:val="single" w:sz="4" w:space="0" w:color="auto"/>
              <w:right w:val="single" w:sz="4" w:space="0" w:color="auto"/>
            </w:tcBorders>
          </w:tcPr>
          <w:p w:rsidR="00CA2328" w:rsidRDefault="008B2DEB">
            <w:pPr>
              <w:widowControl w:val="0"/>
              <w:autoSpaceDE w:val="0"/>
              <w:autoSpaceDN w:val="0"/>
              <w:adjustRightInd w:val="0"/>
              <w:jc w:val="center"/>
              <w:rPr>
                <w:rFonts w:eastAsiaTheme="minorEastAsia"/>
              </w:rPr>
            </w:pPr>
            <w:r>
              <w:rPr>
                <w:rFonts w:eastAsiaTheme="minorEastAsia"/>
              </w:rPr>
              <w:t>Содержание внесенных предложений и замечаний иных участников публичных слушаний</w:t>
            </w:r>
          </w:p>
        </w:tc>
        <w:tc>
          <w:tcPr>
            <w:tcW w:w="1871" w:type="dxa"/>
            <w:tcBorders>
              <w:top w:val="single" w:sz="4" w:space="0" w:color="auto"/>
              <w:left w:val="single" w:sz="4" w:space="0" w:color="auto"/>
              <w:bottom w:val="single" w:sz="4" w:space="0" w:color="auto"/>
              <w:right w:val="single" w:sz="4" w:space="0" w:color="auto"/>
            </w:tcBorders>
          </w:tcPr>
          <w:p w:rsidR="00CA2328" w:rsidRDefault="008B2DEB">
            <w:pPr>
              <w:widowControl w:val="0"/>
              <w:autoSpaceDE w:val="0"/>
              <w:autoSpaceDN w:val="0"/>
              <w:adjustRightInd w:val="0"/>
              <w:jc w:val="center"/>
              <w:rPr>
                <w:rFonts w:eastAsiaTheme="minorEastAsia"/>
              </w:rPr>
            </w:pPr>
            <w:r>
              <w:rPr>
                <w:rFonts w:eastAsiaTheme="minorEastAsia"/>
              </w:rPr>
              <w:t>Рекомендации организатора</w:t>
            </w:r>
          </w:p>
        </w:tc>
      </w:tr>
      <w:tr w:rsidR="00CA2328" w:rsidTr="00EB4D28">
        <w:tc>
          <w:tcPr>
            <w:tcW w:w="454" w:type="dxa"/>
            <w:tcBorders>
              <w:top w:val="single" w:sz="4" w:space="0" w:color="auto"/>
              <w:left w:val="single" w:sz="4" w:space="0" w:color="auto"/>
              <w:bottom w:val="single" w:sz="4" w:space="0" w:color="auto"/>
              <w:right w:val="single" w:sz="4" w:space="0" w:color="auto"/>
            </w:tcBorders>
          </w:tcPr>
          <w:p w:rsidR="00CA2328" w:rsidRDefault="00CA2328">
            <w:pPr>
              <w:widowControl w:val="0"/>
              <w:autoSpaceDE w:val="0"/>
              <w:autoSpaceDN w:val="0"/>
              <w:adjustRightInd w:val="0"/>
              <w:jc w:val="center"/>
              <w:rPr>
                <w:rFonts w:eastAsiaTheme="minorEastAsia"/>
              </w:rPr>
            </w:pPr>
          </w:p>
        </w:tc>
        <w:tc>
          <w:tcPr>
            <w:tcW w:w="4649" w:type="dxa"/>
            <w:tcBorders>
              <w:top w:val="single" w:sz="4" w:space="0" w:color="auto"/>
              <w:left w:val="single" w:sz="4" w:space="0" w:color="auto"/>
              <w:bottom w:val="single" w:sz="4" w:space="0" w:color="auto"/>
              <w:right w:val="single" w:sz="4" w:space="0" w:color="auto"/>
            </w:tcBorders>
          </w:tcPr>
          <w:p w:rsidR="00CA2328" w:rsidRDefault="00CA2328">
            <w:pPr>
              <w:widowControl w:val="0"/>
              <w:autoSpaceDE w:val="0"/>
              <w:autoSpaceDN w:val="0"/>
              <w:adjustRightInd w:val="0"/>
              <w:jc w:val="center"/>
              <w:rPr>
                <w:rFonts w:eastAsiaTheme="minorEastAsia"/>
              </w:rPr>
            </w:pPr>
          </w:p>
        </w:tc>
        <w:tc>
          <w:tcPr>
            <w:tcW w:w="2551" w:type="dxa"/>
            <w:tcBorders>
              <w:top w:val="single" w:sz="4" w:space="0" w:color="auto"/>
              <w:left w:val="single" w:sz="4" w:space="0" w:color="auto"/>
              <w:bottom w:val="single" w:sz="4" w:space="0" w:color="auto"/>
              <w:right w:val="single" w:sz="4" w:space="0" w:color="auto"/>
            </w:tcBorders>
          </w:tcPr>
          <w:p w:rsidR="00CA2328" w:rsidRDefault="00CA2328">
            <w:pPr>
              <w:widowControl w:val="0"/>
              <w:autoSpaceDE w:val="0"/>
              <w:autoSpaceDN w:val="0"/>
              <w:adjustRightInd w:val="0"/>
              <w:jc w:val="center"/>
              <w:rPr>
                <w:rFonts w:eastAsiaTheme="minorEastAsia"/>
              </w:rPr>
            </w:pPr>
          </w:p>
        </w:tc>
        <w:tc>
          <w:tcPr>
            <w:tcW w:w="1871" w:type="dxa"/>
            <w:tcBorders>
              <w:top w:val="single" w:sz="4" w:space="0" w:color="auto"/>
              <w:left w:val="single" w:sz="4" w:space="0" w:color="auto"/>
              <w:bottom w:val="single" w:sz="4" w:space="0" w:color="auto"/>
              <w:right w:val="single" w:sz="4" w:space="0" w:color="auto"/>
            </w:tcBorders>
          </w:tcPr>
          <w:p w:rsidR="00CA2328" w:rsidRDefault="00CA2328">
            <w:pPr>
              <w:widowControl w:val="0"/>
              <w:autoSpaceDE w:val="0"/>
              <w:autoSpaceDN w:val="0"/>
              <w:adjustRightInd w:val="0"/>
              <w:jc w:val="center"/>
              <w:rPr>
                <w:rFonts w:eastAsiaTheme="minorEastAsia"/>
              </w:rPr>
            </w:pPr>
          </w:p>
        </w:tc>
      </w:tr>
    </w:tbl>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Рекомендации по результатам публичных слушаний:</w:t>
      </w:r>
    </w:p>
    <w:p w:rsidR="00CA2328" w:rsidRDefault="008B2DEB">
      <w:pPr>
        <w:widowControl w:val="0"/>
        <w:autoSpaceDE w:val="0"/>
        <w:autoSpaceDN w:val="0"/>
        <w:adjustRightInd w:val="0"/>
        <w:jc w:val="both"/>
        <w:rPr>
          <w:rFonts w:eastAsiaTheme="minorEastAsia"/>
        </w:rPr>
      </w:pPr>
      <w:r>
        <w:rPr>
          <w:rFonts w:eastAsiaTheme="minorEastAsia"/>
        </w:rPr>
        <w:t>Направить проект _______________________ на утверждение (на доработку).</w:t>
      </w:r>
    </w:p>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Председатель публичных слушаний</w:t>
      </w:r>
      <w:r>
        <w:rPr>
          <w:rFonts w:eastAsiaTheme="minorEastAsia"/>
        </w:rPr>
        <w:tab/>
      </w:r>
      <w:r>
        <w:rPr>
          <w:rFonts w:eastAsiaTheme="minorEastAsia"/>
        </w:rPr>
        <w:tab/>
      </w:r>
      <w:r>
        <w:rPr>
          <w:rFonts w:eastAsiaTheme="minorEastAsia"/>
        </w:rPr>
        <w:tab/>
        <w:t>_______________________</w:t>
      </w:r>
    </w:p>
    <w:p w:rsidR="00CA2328" w:rsidRDefault="00CA2328">
      <w:pPr>
        <w:widowControl w:val="0"/>
        <w:autoSpaceDE w:val="0"/>
        <w:autoSpaceDN w:val="0"/>
        <w:adjustRightInd w:val="0"/>
        <w:jc w:val="both"/>
        <w:rPr>
          <w:rFonts w:eastAsiaTheme="minorEastAsia"/>
        </w:rPr>
      </w:pPr>
    </w:p>
    <w:p w:rsidR="00CA2328" w:rsidRDefault="008B2DEB">
      <w:pPr>
        <w:widowControl w:val="0"/>
        <w:autoSpaceDE w:val="0"/>
        <w:autoSpaceDN w:val="0"/>
        <w:adjustRightInd w:val="0"/>
        <w:jc w:val="both"/>
        <w:rPr>
          <w:rFonts w:eastAsiaTheme="minorEastAsia"/>
        </w:rPr>
      </w:pPr>
      <w:r>
        <w:rPr>
          <w:rFonts w:eastAsiaTheme="minorEastAsia"/>
        </w:rPr>
        <w:t>Секретарь публичных слушаний</w:t>
      </w:r>
      <w:r>
        <w:rPr>
          <w:rFonts w:eastAsiaTheme="minorEastAsia"/>
        </w:rPr>
        <w:tab/>
      </w:r>
      <w:r>
        <w:rPr>
          <w:rFonts w:eastAsiaTheme="minorEastAsia"/>
        </w:rPr>
        <w:tab/>
      </w:r>
      <w:r>
        <w:rPr>
          <w:rFonts w:eastAsiaTheme="minorEastAsia"/>
        </w:rPr>
        <w:tab/>
      </w:r>
      <w:r>
        <w:rPr>
          <w:rFonts w:eastAsiaTheme="minorEastAsia"/>
        </w:rPr>
        <w:tab/>
        <w:t>_______________________</w:t>
      </w:r>
    </w:p>
    <w:p w:rsidR="00CA2328" w:rsidRDefault="00CA2328">
      <w:pPr>
        <w:widowControl w:val="0"/>
        <w:autoSpaceDE w:val="0"/>
        <w:autoSpaceDN w:val="0"/>
        <w:adjustRightInd w:val="0"/>
        <w:jc w:val="right"/>
        <w:rPr>
          <w:rFonts w:eastAsiaTheme="minorEastAsia"/>
        </w:rPr>
      </w:pPr>
    </w:p>
    <w:p w:rsidR="00CA2328" w:rsidRDefault="00CA2328">
      <w:pPr>
        <w:widowControl w:val="0"/>
        <w:autoSpaceDE w:val="0"/>
        <w:autoSpaceDN w:val="0"/>
        <w:adjustRightInd w:val="0"/>
        <w:jc w:val="right"/>
        <w:rPr>
          <w:rFonts w:ascii="Arial" w:eastAsiaTheme="minorEastAsia" w:hAnsi="Arial" w:cs="Arial"/>
          <w:sz w:val="20"/>
          <w:szCs w:val="20"/>
        </w:rPr>
      </w:pPr>
    </w:p>
    <w:p w:rsidR="00CA2328" w:rsidRDefault="00CA2328">
      <w:pPr>
        <w:widowControl w:val="0"/>
        <w:autoSpaceDE w:val="0"/>
        <w:autoSpaceDN w:val="0"/>
        <w:adjustRightInd w:val="0"/>
        <w:jc w:val="right"/>
        <w:rPr>
          <w:rFonts w:ascii="Arial" w:eastAsiaTheme="minorEastAsia" w:hAnsi="Arial" w:cs="Arial"/>
          <w:sz w:val="20"/>
          <w:szCs w:val="20"/>
        </w:rPr>
      </w:pPr>
    </w:p>
    <w:p w:rsidR="00CA2328" w:rsidRDefault="00CA2328">
      <w:pPr>
        <w:widowControl w:val="0"/>
        <w:autoSpaceDE w:val="0"/>
        <w:autoSpaceDN w:val="0"/>
        <w:adjustRightInd w:val="0"/>
        <w:jc w:val="right"/>
        <w:rPr>
          <w:rFonts w:ascii="Arial" w:eastAsiaTheme="minorEastAsia" w:hAnsi="Arial" w:cs="Arial"/>
          <w:sz w:val="20"/>
          <w:szCs w:val="20"/>
        </w:rPr>
      </w:pPr>
    </w:p>
    <w:p w:rsidR="00CA2328" w:rsidRDefault="00EB4D28" w:rsidP="00EB4D28">
      <w:pPr>
        <w:tabs>
          <w:tab w:val="left" w:pos="993"/>
        </w:tabs>
        <w:suppressAutoHyphens/>
        <w:jc w:val="center"/>
        <w:rPr>
          <w:b/>
          <w:sz w:val="28"/>
          <w:szCs w:val="28"/>
        </w:rPr>
      </w:pPr>
      <w:r>
        <w:rPr>
          <w:b/>
          <w:sz w:val="28"/>
          <w:szCs w:val="28"/>
        </w:rPr>
        <w:t>_______________________</w:t>
      </w:r>
    </w:p>
    <w:sectPr w:rsidR="00CA2328" w:rsidSect="002E5D24">
      <w:headerReference w:type="default" r:id="rId10"/>
      <w:pgSz w:w="11906" w:h="16838"/>
      <w:pgMar w:top="568" w:right="794" w:bottom="794" w:left="1134" w:header="426" w:footer="54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B07" w:rsidRDefault="00A52B07" w:rsidP="002E5D24">
      <w:r>
        <w:separator/>
      </w:r>
    </w:p>
  </w:endnote>
  <w:endnote w:type="continuationSeparator" w:id="0">
    <w:p w:rsidR="00A52B07" w:rsidRDefault="00A52B07" w:rsidP="002E5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B07" w:rsidRDefault="00A52B07" w:rsidP="002E5D24">
      <w:r>
        <w:separator/>
      </w:r>
    </w:p>
  </w:footnote>
  <w:footnote w:type="continuationSeparator" w:id="0">
    <w:p w:rsidR="00A52B07" w:rsidRDefault="00A52B07" w:rsidP="002E5D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25249023"/>
      <w:docPartObj>
        <w:docPartGallery w:val="Page Numbers (Top of Page)"/>
        <w:docPartUnique/>
      </w:docPartObj>
    </w:sdtPr>
    <w:sdtEndPr>
      <w:rPr>
        <w:rFonts w:ascii="Times New Roman" w:hAnsi="Times New Roman" w:cs="Times New Roman"/>
      </w:rPr>
    </w:sdtEndPr>
    <w:sdtContent>
      <w:p w:rsidR="002E5D24" w:rsidRPr="002E5D24" w:rsidRDefault="002E5D24">
        <w:pPr>
          <w:pStyle w:val="a6"/>
          <w:jc w:val="center"/>
          <w:rPr>
            <w:rFonts w:ascii="Times New Roman" w:hAnsi="Times New Roman" w:cs="Times New Roman"/>
          </w:rPr>
        </w:pPr>
        <w:r w:rsidRPr="002E5D24">
          <w:rPr>
            <w:rFonts w:ascii="Times New Roman" w:hAnsi="Times New Roman" w:cs="Times New Roman"/>
          </w:rPr>
          <w:fldChar w:fldCharType="begin"/>
        </w:r>
        <w:r w:rsidRPr="002E5D24">
          <w:rPr>
            <w:rFonts w:ascii="Times New Roman" w:hAnsi="Times New Roman" w:cs="Times New Roman"/>
          </w:rPr>
          <w:instrText>PAGE   \* MERGEFORMAT</w:instrText>
        </w:r>
        <w:r w:rsidRPr="002E5D24">
          <w:rPr>
            <w:rFonts w:ascii="Times New Roman" w:hAnsi="Times New Roman" w:cs="Times New Roman"/>
          </w:rPr>
          <w:fldChar w:fldCharType="separate"/>
        </w:r>
        <w:r w:rsidR="00D567D4">
          <w:rPr>
            <w:rFonts w:ascii="Times New Roman" w:hAnsi="Times New Roman" w:cs="Times New Roman"/>
            <w:noProof/>
          </w:rPr>
          <w:t>21</w:t>
        </w:r>
        <w:r w:rsidRPr="002E5D24">
          <w:rPr>
            <w:rFonts w:ascii="Times New Roman" w:hAnsi="Times New Roman" w:cs="Times New Roman"/>
          </w:rPr>
          <w:fldChar w:fldCharType="end"/>
        </w:r>
      </w:p>
    </w:sdtContent>
  </w:sdt>
  <w:p w:rsidR="002E5D24" w:rsidRDefault="002E5D24">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356869"/>
    <w:multiLevelType w:val="hybridMultilevel"/>
    <w:tmpl w:val="E736B7B0"/>
    <w:lvl w:ilvl="0" w:tplc="701EA81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2328"/>
    <w:rsid w:val="0000049E"/>
    <w:rsid w:val="00020F7B"/>
    <w:rsid w:val="00063179"/>
    <w:rsid w:val="0006615F"/>
    <w:rsid w:val="000A78D1"/>
    <w:rsid w:val="00124C91"/>
    <w:rsid w:val="00134627"/>
    <w:rsid w:val="00215F9B"/>
    <w:rsid w:val="002221FE"/>
    <w:rsid w:val="00244BBE"/>
    <w:rsid w:val="00262B10"/>
    <w:rsid w:val="00290317"/>
    <w:rsid w:val="00294CB5"/>
    <w:rsid w:val="00294F67"/>
    <w:rsid w:val="00296BC1"/>
    <w:rsid w:val="002C0BE9"/>
    <w:rsid w:val="002D478C"/>
    <w:rsid w:val="002D644C"/>
    <w:rsid w:val="002E4C90"/>
    <w:rsid w:val="002E5D24"/>
    <w:rsid w:val="002F2A82"/>
    <w:rsid w:val="00323723"/>
    <w:rsid w:val="00324E00"/>
    <w:rsid w:val="0033443E"/>
    <w:rsid w:val="003942BD"/>
    <w:rsid w:val="003D03FF"/>
    <w:rsid w:val="003D1CBA"/>
    <w:rsid w:val="0040436D"/>
    <w:rsid w:val="00452C97"/>
    <w:rsid w:val="004B14B0"/>
    <w:rsid w:val="0051483D"/>
    <w:rsid w:val="00536AA6"/>
    <w:rsid w:val="00560F90"/>
    <w:rsid w:val="00562845"/>
    <w:rsid w:val="00570DB4"/>
    <w:rsid w:val="00575E6A"/>
    <w:rsid w:val="00576DA1"/>
    <w:rsid w:val="005A592C"/>
    <w:rsid w:val="005A5CA5"/>
    <w:rsid w:val="005D2466"/>
    <w:rsid w:val="005F5385"/>
    <w:rsid w:val="006125CE"/>
    <w:rsid w:val="0061558C"/>
    <w:rsid w:val="00624705"/>
    <w:rsid w:val="00686BCF"/>
    <w:rsid w:val="006C05E6"/>
    <w:rsid w:val="00747B76"/>
    <w:rsid w:val="00790525"/>
    <w:rsid w:val="00791CF5"/>
    <w:rsid w:val="007B0C1A"/>
    <w:rsid w:val="007E1955"/>
    <w:rsid w:val="007E77A1"/>
    <w:rsid w:val="007F4920"/>
    <w:rsid w:val="00824414"/>
    <w:rsid w:val="00840CDD"/>
    <w:rsid w:val="00850FAB"/>
    <w:rsid w:val="0085638E"/>
    <w:rsid w:val="008652F5"/>
    <w:rsid w:val="00877E01"/>
    <w:rsid w:val="00886FAE"/>
    <w:rsid w:val="008B2DEB"/>
    <w:rsid w:val="008C495F"/>
    <w:rsid w:val="008C64AB"/>
    <w:rsid w:val="008C7233"/>
    <w:rsid w:val="008E4DC0"/>
    <w:rsid w:val="008F3E54"/>
    <w:rsid w:val="00903124"/>
    <w:rsid w:val="00915896"/>
    <w:rsid w:val="00917BEF"/>
    <w:rsid w:val="009246D2"/>
    <w:rsid w:val="0094516C"/>
    <w:rsid w:val="009505A6"/>
    <w:rsid w:val="009558B6"/>
    <w:rsid w:val="0098058C"/>
    <w:rsid w:val="0098371C"/>
    <w:rsid w:val="00990D07"/>
    <w:rsid w:val="009B7244"/>
    <w:rsid w:val="009C4312"/>
    <w:rsid w:val="009C6BF7"/>
    <w:rsid w:val="009D13E0"/>
    <w:rsid w:val="009D4947"/>
    <w:rsid w:val="00A04EA4"/>
    <w:rsid w:val="00A119F6"/>
    <w:rsid w:val="00A17A5F"/>
    <w:rsid w:val="00A52B07"/>
    <w:rsid w:val="00A72E68"/>
    <w:rsid w:val="00A92ED9"/>
    <w:rsid w:val="00AB4490"/>
    <w:rsid w:val="00AE7B3B"/>
    <w:rsid w:val="00AE7FF3"/>
    <w:rsid w:val="00AF4AE5"/>
    <w:rsid w:val="00B25EA3"/>
    <w:rsid w:val="00B34E33"/>
    <w:rsid w:val="00B46714"/>
    <w:rsid w:val="00B53346"/>
    <w:rsid w:val="00B7691F"/>
    <w:rsid w:val="00BA4555"/>
    <w:rsid w:val="00BC1D2A"/>
    <w:rsid w:val="00BD0506"/>
    <w:rsid w:val="00BE6937"/>
    <w:rsid w:val="00BF4916"/>
    <w:rsid w:val="00C03344"/>
    <w:rsid w:val="00C3018E"/>
    <w:rsid w:val="00C427DE"/>
    <w:rsid w:val="00CA1FA9"/>
    <w:rsid w:val="00CA2328"/>
    <w:rsid w:val="00CC4129"/>
    <w:rsid w:val="00CD071A"/>
    <w:rsid w:val="00D15786"/>
    <w:rsid w:val="00D338DC"/>
    <w:rsid w:val="00D567D4"/>
    <w:rsid w:val="00D6367B"/>
    <w:rsid w:val="00D7659F"/>
    <w:rsid w:val="00D80B7E"/>
    <w:rsid w:val="00DD04C9"/>
    <w:rsid w:val="00DE5793"/>
    <w:rsid w:val="00E21EBC"/>
    <w:rsid w:val="00E37B1C"/>
    <w:rsid w:val="00E44682"/>
    <w:rsid w:val="00E647F0"/>
    <w:rsid w:val="00E807E2"/>
    <w:rsid w:val="00E8370D"/>
    <w:rsid w:val="00EB4D28"/>
    <w:rsid w:val="00EC4E4E"/>
    <w:rsid w:val="00ED5706"/>
    <w:rsid w:val="00ED66A9"/>
    <w:rsid w:val="00F47B6E"/>
    <w:rsid w:val="00F7015C"/>
    <w:rsid w:val="00FC143D"/>
    <w:rsid w:val="00FE1283"/>
    <w:rsid w:val="00FE22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2D644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numbering" w:customStyle="1" w:styleId="1">
    <w:name w:val="Нет списка1"/>
    <w:next w:val="a2"/>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4">
    <w:name w:val="Title"/>
    <w:basedOn w:val="a"/>
    <w:link w:val="a5"/>
    <w:qFormat/>
    <w:pPr>
      <w:jc w:val="center"/>
    </w:pPr>
    <w:rPr>
      <w:b/>
      <w:bCs/>
      <w:sz w:val="28"/>
      <w:lang w:val="x-none" w:eastAsia="x-none"/>
    </w:rPr>
  </w:style>
  <w:style w:type="character" w:customStyle="1" w:styleId="a5">
    <w:name w:val="Название Знак"/>
    <w:basedOn w:val="a0"/>
    <w:link w:val="a4"/>
    <w:rPr>
      <w:rFonts w:ascii="Times New Roman" w:eastAsia="Times New Roman" w:hAnsi="Times New Roman" w:cs="Times New Roman"/>
      <w:b/>
      <w:bCs/>
      <w:sz w:val="28"/>
      <w:szCs w:val="24"/>
      <w:lang w:val="x-none" w:eastAsia="x-none"/>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6">
    <w:name w:val="header"/>
    <w:basedOn w:val="a"/>
    <w:link w:val="a7"/>
    <w:uiPriority w:val="99"/>
    <w:unhideWhenUsed/>
    <w:pPr>
      <w:tabs>
        <w:tab w:val="center" w:pos="4677"/>
        <w:tab w:val="right" w:pos="9355"/>
      </w:tabs>
    </w:pPr>
    <w:rPr>
      <w:rFonts w:asciiTheme="minorHAnsi" w:eastAsiaTheme="minorEastAsia" w:hAnsiTheme="minorHAnsi" w:cstheme="minorBidi"/>
      <w:sz w:val="22"/>
      <w:szCs w:val="22"/>
    </w:rPr>
  </w:style>
  <w:style w:type="character" w:customStyle="1" w:styleId="a7">
    <w:name w:val="Верхний колонтитул Знак"/>
    <w:basedOn w:val="a0"/>
    <w:link w:val="a6"/>
    <w:uiPriority w:val="99"/>
    <w:rPr>
      <w:rFonts w:eastAsiaTheme="minorEastAsia"/>
      <w:lang w:eastAsia="ru-RU"/>
    </w:rPr>
  </w:style>
  <w:style w:type="paragraph" w:styleId="a8">
    <w:name w:val="footer"/>
    <w:basedOn w:val="a"/>
    <w:link w:val="a9"/>
    <w:uiPriority w:val="99"/>
    <w:unhideWhenUsed/>
    <w:pPr>
      <w:tabs>
        <w:tab w:val="center" w:pos="4677"/>
        <w:tab w:val="right" w:pos="9355"/>
      </w:tabs>
    </w:pPr>
    <w:rPr>
      <w:rFonts w:asciiTheme="minorHAnsi" w:eastAsiaTheme="minorEastAsia" w:hAnsiTheme="minorHAnsi" w:cstheme="minorBidi"/>
      <w:sz w:val="22"/>
      <w:szCs w:val="22"/>
    </w:rPr>
  </w:style>
  <w:style w:type="character" w:customStyle="1" w:styleId="a9">
    <w:name w:val="Нижний колонтитул Знак"/>
    <w:basedOn w:val="a0"/>
    <w:link w:val="a8"/>
    <w:uiPriority w:val="99"/>
    <w:rPr>
      <w:rFonts w:eastAsiaTheme="minorEastAsia"/>
      <w:lang w:eastAsia="ru-RU"/>
    </w:rPr>
  </w:style>
  <w:style w:type="paragraph" w:styleId="aa">
    <w:name w:val="Balloon Text"/>
    <w:basedOn w:val="a"/>
    <w:link w:val="ab"/>
    <w:uiPriority w:val="99"/>
    <w:semiHidden/>
    <w:unhideWhenUsed/>
    <w:rPr>
      <w:rFonts w:ascii="Tahoma" w:eastAsiaTheme="minorEastAsia" w:hAnsi="Tahoma" w:cs="Tahoma"/>
      <w:sz w:val="16"/>
      <w:szCs w:val="16"/>
    </w:rPr>
  </w:style>
  <w:style w:type="character" w:customStyle="1" w:styleId="ab">
    <w:name w:val="Текст выноски Знак"/>
    <w:basedOn w:val="a0"/>
    <w:link w:val="aa"/>
    <w:uiPriority w:val="99"/>
    <w:semiHidden/>
    <w:rPr>
      <w:rFonts w:ascii="Tahoma" w:eastAsiaTheme="minorEastAsia" w:hAnsi="Tahoma" w:cs="Tahoma"/>
      <w:sz w:val="16"/>
      <w:szCs w:val="16"/>
      <w:lang w:eastAsia="ru-RU"/>
    </w:rPr>
  </w:style>
  <w:style w:type="paragraph" w:styleId="ac">
    <w:name w:val="No Spacing"/>
    <w:link w:val="ad"/>
    <w:uiPriority w:val="1"/>
    <w:qFormat/>
    <w:pPr>
      <w:spacing w:after="0" w:line="240" w:lineRule="auto"/>
    </w:pPr>
    <w:rPr>
      <w:rFonts w:eastAsiaTheme="minorEastAsia"/>
      <w:lang w:eastAsia="ru-RU"/>
    </w:rPr>
  </w:style>
  <w:style w:type="character" w:customStyle="1" w:styleId="ad">
    <w:name w:val="Без интервала Знак"/>
    <w:basedOn w:val="a0"/>
    <w:link w:val="ac"/>
    <w:uiPriority w:val="1"/>
    <w:rPr>
      <w:rFonts w:eastAsiaTheme="minorEastAsia"/>
      <w:lang w:eastAsia="ru-RU"/>
    </w:rPr>
  </w:style>
  <w:style w:type="character" w:customStyle="1" w:styleId="ae">
    <w:name w:val="Гипертекстовая ссылка"/>
    <w:basedOn w:val="a0"/>
    <w:uiPriority w:val="99"/>
    <w:rsid w:val="00536AA6"/>
    <w:rPr>
      <w:color w:val="106BBE"/>
    </w:rPr>
  </w:style>
  <w:style w:type="character" w:customStyle="1" w:styleId="30">
    <w:name w:val="Заголовок 3 Знак"/>
    <w:basedOn w:val="a0"/>
    <w:link w:val="3"/>
    <w:uiPriority w:val="9"/>
    <w:rsid w:val="002D644C"/>
    <w:rPr>
      <w:rFonts w:ascii="Times New Roman" w:eastAsia="Times New Roman" w:hAnsi="Times New Roman" w:cs="Times New Roman"/>
      <w:b/>
      <w:bCs/>
      <w:sz w:val="27"/>
      <w:szCs w:val="27"/>
      <w:lang w:eastAsia="ru-RU"/>
    </w:rPr>
  </w:style>
  <w:style w:type="paragraph" w:customStyle="1" w:styleId="formattext">
    <w:name w:val="formattext"/>
    <w:basedOn w:val="a"/>
    <w:rsid w:val="00877E01"/>
    <w:pPr>
      <w:spacing w:before="100" w:beforeAutospacing="1" w:after="100" w:afterAutospacing="1"/>
    </w:pPr>
  </w:style>
  <w:style w:type="character" w:styleId="af">
    <w:name w:val="Hyperlink"/>
    <w:basedOn w:val="a0"/>
    <w:uiPriority w:val="99"/>
    <w:semiHidden/>
    <w:unhideWhenUsed/>
    <w:rsid w:val="00877E01"/>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3">
    <w:name w:val="heading 3"/>
    <w:basedOn w:val="a"/>
    <w:link w:val="30"/>
    <w:uiPriority w:val="9"/>
    <w:qFormat/>
    <w:rsid w:val="002D644C"/>
    <w:pPr>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numbering" w:customStyle="1" w:styleId="1">
    <w:name w:val="Нет списка1"/>
    <w:next w:val="a2"/>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0"/>
      <w:szCs w:val="20"/>
      <w:lang w:eastAsia="ru-RU"/>
    </w:rPr>
  </w:style>
  <w:style w:type="paragraph" w:styleId="a4">
    <w:name w:val="Title"/>
    <w:basedOn w:val="a"/>
    <w:link w:val="a5"/>
    <w:qFormat/>
    <w:pPr>
      <w:jc w:val="center"/>
    </w:pPr>
    <w:rPr>
      <w:b/>
      <w:bCs/>
      <w:sz w:val="28"/>
      <w:lang w:val="x-none" w:eastAsia="x-none"/>
    </w:rPr>
  </w:style>
  <w:style w:type="character" w:customStyle="1" w:styleId="a5">
    <w:name w:val="Название Знак"/>
    <w:basedOn w:val="a0"/>
    <w:link w:val="a4"/>
    <w:rPr>
      <w:rFonts w:ascii="Times New Roman" w:eastAsia="Times New Roman" w:hAnsi="Times New Roman" w:cs="Times New Roman"/>
      <w:b/>
      <w:bCs/>
      <w:sz w:val="28"/>
      <w:szCs w:val="24"/>
      <w:lang w:val="x-none" w:eastAsia="x-none"/>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6">
    <w:name w:val="header"/>
    <w:basedOn w:val="a"/>
    <w:link w:val="a7"/>
    <w:uiPriority w:val="99"/>
    <w:unhideWhenUsed/>
    <w:pPr>
      <w:tabs>
        <w:tab w:val="center" w:pos="4677"/>
        <w:tab w:val="right" w:pos="9355"/>
      </w:tabs>
    </w:pPr>
    <w:rPr>
      <w:rFonts w:asciiTheme="minorHAnsi" w:eastAsiaTheme="minorEastAsia" w:hAnsiTheme="minorHAnsi" w:cstheme="minorBidi"/>
      <w:sz w:val="22"/>
      <w:szCs w:val="22"/>
    </w:rPr>
  </w:style>
  <w:style w:type="character" w:customStyle="1" w:styleId="a7">
    <w:name w:val="Верхний колонтитул Знак"/>
    <w:basedOn w:val="a0"/>
    <w:link w:val="a6"/>
    <w:uiPriority w:val="99"/>
    <w:rPr>
      <w:rFonts w:eastAsiaTheme="minorEastAsia"/>
      <w:lang w:eastAsia="ru-RU"/>
    </w:rPr>
  </w:style>
  <w:style w:type="paragraph" w:styleId="a8">
    <w:name w:val="footer"/>
    <w:basedOn w:val="a"/>
    <w:link w:val="a9"/>
    <w:uiPriority w:val="99"/>
    <w:unhideWhenUsed/>
    <w:pPr>
      <w:tabs>
        <w:tab w:val="center" w:pos="4677"/>
        <w:tab w:val="right" w:pos="9355"/>
      </w:tabs>
    </w:pPr>
    <w:rPr>
      <w:rFonts w:asciiTheme="minorHAnsi" w:eastAsiaTheme="minorEastAsia" w:hAnsiTheme="minorHAnsi" w:cstheme="minorBidi"/>
      <w:sz w:val="22"/>
      <w:szCs w:val="22"/>
    </w:rPr>
  </w:style>
  <w:style w:type="character" w:customStyle="1" w:styleId="a9">
    <w:name w:val="Нижний колонтитул Знак"/>
    <w:basedOn w:val="a0"/>
    <w:link w:val="a8"/>
    <w:uiPriority w:val="99"/>
    <w:rPr>
      <w:rFonts w:eastAsiaTheme="minorEastAsia"/>
      <w:lang w:eastAsia="ru-RU"/>
    </w:rPr>
  </w:style>
  <w:style w:type="paragraph" w:styleId="aa">
    <w:name w:val="Balloon Text"/>
    <w:basedOn w:val="a"/>
    <w:link w:val="ab"/>
    <w:uiPriority w:val="99"/>
    <w:semiHidden/>
    <w:unhideWhenUsed/>
    <w:rPr>
      <w:rFonts w:ascii="Tahoma" w:eastAsiaTheme="minorEastAsia" w:hAnsi="Tahoma" w:cs="Tahoma"/>
      <w:sz w:val="16"/>
      <w:szCs w:val="16"/>
    </w:rPr>
  </w:style>
  <w:style w:type="character" w:customStyle="1" w:styleId="ab">
    <w:name w:val="Текст выноски Знак"/>
    <w:basedOn w:val="a0"/>
    <w:link w:val="aa"/>
    <w:uiPriority w:val="99"/>
    <w:semiHidden/>
    <w:rPr>
      <w:rFonts w:ascii="Tahoma" w:eastAsiaTheme="minorEastAsia" w:hAnsi="Tahoma" w:cs="Tahoma"/>
      <w:sz w:val="16"/>
      <w:szCs w:val="16"/>
      <w:lang w:eastAsia="ru-RU"/>
    </w:rPr>
  </w:style>
  <w:style w:type="paragraph" w:styleId="ac">
    <w:name w:val="No Spacing"/>
    <w:link w:val="ad"/>
    <w:uiPriority w:val="1"/>
    <w:qFormat/>
    <w:pPr>
      <w:spacing w:after="0" w:line="240" w:lineRule="auto"/>
    </w:pPr>
    <w:rPr>
      <w:rFonts w:eastAsiaTheme="minorEastAsia"/>
      <w:lang w:eastAsia="ru-RU"/>
    </w:rPr>
  </w:style>
  <w:style w:type="character" w:customStyle="1" w:styleId="ad">
    <w:name w:val="Без интервала Знак"/>
    <w:basedOn w:val="a0"/>
    <w:link w:val="ac"/>
    <w:uiPriority w:val="1"/>
    <w:rPr>
      <w:rFonts w:eastAsiaTheme="minorEastAsia"/>
      <w:lang w:eastAsia="ru-RU"/>
    </w:rPr>
  </w:style>
  <w:style w:type="character" w:customStyle="1" w:styleId="ae">
    <w:name w:val="Гипертекстовая ссылка"/>
    <w:basedOn w:val="a0"/>
    <w:uiPriority w:val="99"/>
    <w:rsid w:val="00536AA6"/>
    <w:rPr>
      <w:color w:val="106BBE"/>
    </w:rPr>
  </w:style>
  <w:style w:type="character" w:customStyle="1" w:styleId="30">
    <w:name w:val="Заголовок 3 Знак"/>
    <w:basedOn w:val="a0"/>
    <w:link w:val="3"/>
    <w:uiPriority w:val="9"/>
    <w:rsid w:val="002D644C"/>
    <w:rPr>
      <w:rFonts w:ascii="Times New Roman" w:eastAsia="Times New Roman" w:hAnsi="Times New Roman" w:cs="Times New Roman"/>
      <w:b/>
      <w:bCs/>
      <w:sz w:val="27"/>
      <w:szCs w:val="27"/>
      <w:lang w:eastAsia="ru-RU"/>
    </w:rPr>
  </w:style>
  <w:style w:type="paragraph" w:customStyle="1" w:styleId="formattext">
    <w:name w:val="formattext"/>
    <w:basedOn w:val="a"/>
    <w:rsid w:val="00877E01"/>
    <w:pPr>
      <w:spacing w:before="100" w:beforeAutospacing="1" w:after="100" w:afterAutospacing="1"/>
    </w:pPr>
  </w:style>
  <w:style w:type="character" w:styleId="af">
    <w:name w:val="Hyperlink"/>
    <w:basedOn w:val="a0"/>
    <w:uiPriority w:val="99"/>
    <w:semiHidden/>
    <w:unhideWhenUsed/>
    <w:rsid w:val="00877E0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424289">
      <w:bodyDiv w:val="1"/>
      <w:marLeft w:val="0"/>
      <w:marRight w:val="0"/>
      <w:marTop w:val="0"/>
      <w:marBottom w:val="0"/>
      <w:divBdr>
        <w:top w:val="none" w:sz="0" w:space="0" w:color="auto"/>
        <w:left w:val="none" w:sz="0" w:space="0" w:color="auto"/>
        <w:bottom w:val="none" w:sz="0" w:space="0" w:color="auto"/>
        <w:right w:val="none" w:sz="0" w:space="0" w:color="auto"/>
      </w:divBdr>
    </w:div>
    <w:div w:id="583731664">
      <w:bodyDiv w:val="1"/>
      <w:marLeft w:val="0"/>
      <w:marRight w:val="0"/>
      <w:marTop w:val="0"/>
      <w:marBottom w:val="0"/>
      <w:divBdr>
        <w:top w:val="none" w:sz="0" w:space="0" w:color="auto"/>
        <w:left w:val="none" w:sz="0" w:space="0" w:color="auto"/>
        <w:bottom w:val="none" w:sz="0" w:space="0" w:color="auto"/>
        <w:right w:val="none" w:sz="0" w:space="0" w:color="auto"/>
      </w:divBdr>
    </w:div>
    <w:div w:id="749425955">
      <w:bodyDiv w:val="1"/>
      <w:marLeft w:val="0"/>
      <w:marRight w:val="0"/>
      <w:marTop w:val="0"/>
      <w:marBottom w:val="0"/>
      <w:divBdr>
        <w:top w:val="none" w:sz="0" w:space="0" w:color="auto"/>
        <w:left w:val="none" w:sz="0" w:space="0" w:color="auto"/>
        <w:bottom w:val="none" w:sz="0" w:space="0" w:color="auto"/>
        <w:right w:val="none" w:sz="0" w:space="0" w:color="auto"/>
      </w:divBdr>
    </w:div>
    <w:div w:id="860126789">
      <w:bodyDiv w:val="1"/>
      <w:marLeft w:val="0"/>
      <w:marRight w:val="0"/>
      <w:marTop w:val="0"/>
      <w:marBottom w:val="0"/>
      <w:divBdr>
        <w:top w:val="none" w:sz="0" w:space="0" w:color="auto"/>
        <w:left w:val="none" w:sz="0" w:space="0" w:color="auto"/>
        <w:bottom w:val="none" w:sz="0" w:space="0" w:color="auto"/>
        <w:right w:val="none" w:sz="0" w:space="0" w:color="auto"/>
      </w:divBdr>
    </w:div>
    <w:div w:id="1234659093">
      <w:bodyDiv w:val="1"/>
      <w:marLeft w:val="0"/>
      <w:marRight w:val="0"/>
      <w:marTop w:val="0"/>
      <w:marBottom w:val="0"/>
      <w:divBdr>
        <w:top w:val="none" w:sz="0" w:space="0" w:color="auto"/>
        <w:left w:val="none" w:sz="0" w:space="0" w:color="auto"/>
        <w:bottom w:val="none" w:sz="0" w:space="0" w:color="auto"/>
        <w:right w:val="none" w:sz="0" w:space="0" w:color="auto"/>
      </w:divBdr>
      <w:divsChild>
        <w:div w:id="1022824697">
          <w:marLeft w:val="0"/>
          <w:marRight w:val="0"/>
          <w:marTop w:val="0"/>
          <w:marBottom w:val="0"/>
          <w:divBdr>
            <w:top w:val="none" w:sz="0" w:space="0" w:color="auto"/>
            <w:left w:val="none" w:sz="0" w:space="0" w:color="auto"/>
            <w:bottom w:val="none" w:sz="0" w:space="0" w:color="auto"/>
            <w:right w:val="none" w:sz="0" w:space="0" w:color="auto"/>
          </w:divBdr>
          <w:divsChild>
            <w:div w:id="213856738">
              <w:marLeft w:val="0"/>
              <w:marRight w:val="0"/>
              <w:marTop w:val="0"/>
              <w:marBottom w:val="0"/>
              <w:divBdr>
                <w:top w:val="none" w:sz="0" w:space="0" w:color="auto"/>
                <w:left w:val="none" w:sz="0" w:space="0" w:color="auto"/>
                <w:bottom w:val="none" w:sz="0" w:space="0" w:color="auto"/>
                <w:right w:val="none" w:sz="0" w:space="0" w:color="auto"/>
              </w:divBdr>
              <w:divsChild>
                <w:div w:id="10257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7573750">
          <w:marLeft w:val="0"/>
          <w:marRight w:val="0"/>
          <w:marTop w:val="0"/>
          <w:marBottom w:val="0"/>
          <w:divBdr>
            <w:top w:val="none" w:sz="0" w:space="0" w:color="auto"/>
            <w:left w:val="none" w:sz="0" w:space="0" w:color="auto"/>
            <w:bottom w:val="none" w:sz="0" w:space="0" w:color="auto"/>
            <w:right w:val="none" w:sz="0" w:space="0" w:color="auto"/>
          </w:divBdr>
          <w:divsChild>
            <w:div w:id="1252592817">
              <w:marLeft w:val="0"/>
              <w:marRight w:val="0"/>
              <w:marTop w:val="0"/>
              <w:marBottom w:val="0"/>
              <w:divBdr>
                <w:top w:val="none" w:sz="0" w:space="0" w:color="auto"/>
                <w:left w:val="none" w:sz="0" w:space="0" w:color="auto"/>
                <w:bottom w:val="none" w:sz="0" w:space="0" w:color="auto"/>
                <w:right w:val="none" w:sz="0" w:space="0" w:color="auto"/>
              </w:divBdr>
              <w:divsChild>
                <w:div w:id="755790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82B631DF0B1BCFA04FE3C03B5115D932A4E7BDA245E296E10B1945B298702BF3844DDC462989D578E686A57490ED0950D31DA18896BFF5Z8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8B186-C507-4693-95AB-7630E6BD44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1561</TotalTime>
  <Pages>1</Pages>
  <Words>9813</Words>
  <Characters>55936</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p:lastModifiedBy>
  <cp:revision>79</cp:revision>
  <cp:lastPrinted>2023-12-07T23:49:00Z</cp:lastPrinted>
  <dcterms:created xsi:type="dcterms:W3CDTF">2019-06-04T03:08:00Z</dcterms:created>
  <dcterms:modified xsi:type="dcterms:W3CDTF">2023-12-10T05:56:00Z</dcterms:modified>
</cp:coreProperties>
</file>