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EBD" w:rsidRPr="00B10EBD" w:rsidRDefault="00B10EBD" w:rsidP="00B10EBD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10EBD">
        <w:rPr>
          <w:rFonts w:ascii="Times New Roman" w:hAnsi="Times New Roman" w:cs="Times New Roman"/>
          <w:b/>
          <w:sz w:val="36"/>
          <w:szCs w:val="36"/>
        </w:rPr>
        <w:t xml:space="preserve">СОБРАНИЕ ПРЕДСТАВИТЕЛЕЙ </w:t>
      </w:r>
    </w:p>
    <w:p w:rsidR="00B10EBD" w:rsidRPr="00B10EBD" w:rsidRDefault="00B10EBD" w:rsidP="00B10EBD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 w:rsidRPr="00B10EBD">
        <w:rPr>
          <w:rFonts w:ascii="Times New Roman" w:hAnsi="Times New Roman" w:cs="Times New Roman"/>
          <w:b/>
          <w:sz w:val="36"/>
          <w:szCs w:val="36"/>
        </w:rPr>
        <w:t>СРЕДНЕКАНСКОГО МУНИЦИПАЛЬНОГО  ОКРУГА МАГАДАНСКОЙ ОБЛАСТИ</w:t>
      </w:r>
    </w:p>
    <w:p w:rsidR="00B10EBD" w:rsidRPr="005F184A" w:rsidRDefault="00B10EBD" w:rsidP="00B10EBD">
      <w:pPr>
        <w:rPr>
          <w:sz w:val="40"/>
        </w:rPr>
      </w:pPr>
    </w:p>
    <w:p w:rsidR="00B10EBD" w:rsidRPr="00B10EBD" w:rsidRDefault="00B10EBD" w:rsidP="00B10EBD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0EBD">
        <w:rPr>
          <w:rFonts w:ascii="Times New Roman" w:hAnsi="Times New Roman" w:cs="Times New Roman"/>
          <w:b/>
          <w:sz w:val="32"/>
          <w:szCs w:val="32"/>
        </w:rPr>
        <w:t>Р Е Ш Е Н И Е</w:t>
      </w:r>
    </w:p>
    <w:p w:rsidR="00B10EBD" w:rsidRDefault="00B10EBD" w:rsidP="00B10EBD">
      <w:pPr>
        <w:jc w:val="left"/>
      </w:pPr>
    </w:p>
    <w:p w:rsidR="00B10EBD" w:rsidRDefault="00B10EBD" w:rsidP="00B10EBD">
      <w:pPr>
        <w:pStyle w:val="a5"/>
        <w:jc w:val="left"/>
        <w:rPr>
          <w:b w:val="0"/>
          <w:sz w:val="24"/>
          <w:szCs w:val="28"/>
          <w:u w:val="single"/>
          <w:lang w:eastAsia="x-none"/>
        </w:rPr>
      </w:pPr>
      <w:r>
        <w:rPr>
          <w:b w:val="0"/>
          <w:sz w:val="24"/>
          <w:szCs w:val="28"/>
          <w:lang w:eastAsia="x-none"/>
        </w:rPr>
        <w:t>о</w:t>
      </w:r>
      <w:r>
        <w:rPr>
          <w:b w:val="0"/>
          <w:sz w:val="24"/>
          <w:szCs w:val="28"/>
        </w:rPr>
        <w:t>т</w:t>
      </w:r>
      <w:r>
        <w:rPr>
          <w:b w:val="0"/>
          <w:sz w:val="24"/>
          <w:szCs w:val="28"/>
          <w:lang w:eastAsia="x-none"/>
        </w:rPr>
        <w:t xml:space="preserve"> </w:t>
      </w:r>
      <w:r>
        <w:rPr>
          <w:b w:val="0"/>
          <w:sz w:val="24"/>
          <w:szCs w:val="28"/>
          <w:u w:val="single"/>
          <w:lang w:eastAsia="x-none"/>
        </w:rPr>
        <w:t xml:space="preserve">      </w:t>
      </w:r>
      <w:r w:rsidR="008C6875">
        <w:rPr>
          <w:b w:val="0"/>
          <w:sz w:val="24"/>
          <w:szCs w:val="28"/>
          <w:u w:val="single"/>
          <w:lang w:eastAsia="x-none"/>
        </w:rPr>
        <w:t>29.09.2023_____</w:t>
      </w:r>
      <w:r>
        <w:rPr>
          <w:b w:val="0"/>
          <w:sz w:val="24"/>
          <w:szCs w:val="28"/>
          <w:lang w:eastAsia="x-none"/>
        </w:rPr>
        <w:t xml:space="preserve">№ </w:t>
      </w:r>
      <w:r>
        <w:rPr>
          <w:b w:val="0"/>
          <w:sz w:val="24"/>
          <w:szCs w:val="28"/>
          <w:u w:val="single"/>
          <w:lang w:eastAsia="x-none"/>
        </w:rPr>
        <w:t xml:space="preserve">    __</w:t>
      </w:r>
      <w:r w:rsidR="008C6875">
        <w:rPr>
          <w:b w:val="0"/>
          <w:sz w:val="24"/>
          <w:szCs w:val="28"/>
          <w:u w:val="single"/>
          <w:lang w:eastAsia="x-none"/>
        </w:rPr>
        <w:t>148</w:t>
      </w:r>
      <w:bookmarkStart w:id="0" w:name="_GoBack"/>
      <w:bookmarkEnd w:id="0"/>
      <w:r>
        <w:rPr>
          <w:b w:val="0"/>
          <w:sz w:val="24"/>
          <w:szCs w:val="28"/>
          <w:u w:val="single"/>
          <w:lang w:eastAsia="x-none"/>
        </w:rPr>
        <w:t>_</w:t>
      </w:r>
    </w:p>
    <w:p w:rsidR="00B10EBD" w:rsidRDefault="00B10EBD" w:rsidP="00B10EBD">
      <w:pPr>
        <w:ind w:firstLine="0"/>
        <w:jc w:val="left"/>
      </w:pPr>
      <w:r>
        <w:t>п.Сеймчан</w:t>
      </w:r>
    </w:p>
    <w:p w:rsidR="00B10EBD" w:rsidRPr="00325F69" w:rsidRDefault="00B10EBD" w:rsidP="00B10EBD">
      <w:pPr>
        <w:ind w:firstLine="0"/>
        <w:jc w:val="left"/>
      </w:pPr>
    </w:p>
    <w:p w:rsidR="00B10EBD" w:rsidRDefault="00B10EBD" w:rsidP="00B10EBD">
      <w:pPr>
        <w:pStyle w:val="1"/>
        <w:spacing w:before="0" w:after="0"/>
        <w:jc w:val="left"/>
        <w:rPr>
          <w:rStyle w:val="a3"/>
          <w:b/>
          <w:bCs w:val="0"/>
          <w:color w:val="auto"/>
          <w:sz w:val="28"/>
          <w:szCs w:val="28"/>
        </w:rPr>
      </w:pPr>
      <w:r>
        <w:rPr>
          <w:rStyle w:val="a3"/>
          <w:b/>
          <w:bCs w:val="0"/>
          <w:color w:val="auto"/>
          <w:sz w:val="28"/>
          <w:szCs w:val="28"/>
        </w:rPr>
        <w:t>О внесении изменений в решение Собрания представителей</w:t>
      </w:r>
    </w:p>
    <w:p w:rsidR="00B10EBD" w:rsidRDefault="00B10EBD" w:rsidP="00B10EBD">
      <w:pPr>
        <w:pStyle w:val="1"/>
        <w:spacing w:before="0" w:after="0"/>
        <w:jc w:val="left"/>
        <w:rPr>
          <w:rStyle w:val="a3"/>
          <w:b/>
          <w:bCs w:val="0"/>
          <w:color w:val="auto"/>
          <w:sz w:val="28"/>
          <w:szCs w:val="28"/>
        </w:rPr>
      </w:pPr>
      <w:r>
        <w:rPr>
          <w:rStyle w:val="a3"/>
          <w:b/>
          <w:bCs w:val="0"/>
          <w:color w:val="auto"/>
          <w:sz w:val="28"/>
          <w:szCs w:val="28"/>
        </w:rPr>
        <w:t xml:space="preserve">Среднеканского </w:t>
      </w:r>
      <w:r w:rsidR="00A67F88">
        <w:rPr>
          <w:rStyle w:val="a3"/>
          <w:b/>
          <w:bCs w:val="0"/>
          <w:color w:val="auto"/>
          <w:sz w:val="28"/>
          <w:szCs w:val="28"/>
        </w:rPr>
        <w:t xml:space="preserve">муниципального </w:t>
      </w:r>
      <w:r>
        <w:rPr>
          <w:rStyle w:val="a3"/>
          <w:b/>
          <w:bCs w:val="0"/>
          <w:color w:val="auto"/>
          <w:sz w:val="28"/>
          <w:szCs w:val="28"/>
        </w:rPr>
        <w:t xml:space="preserve"> округа </w:t>
      </w:r>
    </w:p>
    <w:p w:rsidR="00B10EBD" w:rsidRDefault="00B10EBD" w:rsidP="00B10EBD">
      <w:pPr>
        <w:pStyle w:val="1"/>
        <w:spacing w:before="0" w:after="0"/>
        <w:jc w:val="left"/>
        <w:rPr>
          <w:rStyle w:val="a3"/>
          <w:b/>
          <w:bCs w:val="0"/>
          <w:color w:val="auto"/>
          <w:sz w:val="28"/>
          <w:szCs w:val="28"/>
        </w:rPr>
      </w:pPr>
      <w:r>
        <w:rPr>
          <w:rStyle w:val="a3"/>
          <w:b/>
          <w:bCs w:val="0"/>
          <w:color w:val="auto"/>
          <w:sz w:val="28"/>
          <w:szCs w:val="28"/>
        </w:rPr>
        <w:t xml:space="preserve">от </w:t>
      </w:r>
      <w:r w:rsidR="00A67F88">
        <w:rPr>
          <w:rStyle w:val="a3"/>
          <w:b/>
          <w:bCs w:val="0"/>
          <w:color w:val="auto"/>
          <w:sz w:val="28"/>
          <w:szCs w:val="28"/>
        </w:rPr>
        <w:t xml:space="preserve">31.08.2023 </w:t>
      </w:r>
      <w:r>
        <w:rPr>
          <w:rStyle w:val="a3"/>
          <w:b/>
          <w:bCs w:val="0"/>
          <w:color w:val="auto"/>
          <w:sz w:val="28"/>
          <w:szCs w:val="28"/>
        </w:rPr>
        <w:t xml:space="preserve"> №</w:t>
      </w:r>
      <w:r w:rsidR="00A67F88">
        <w:rPr>
          <w:rStyle w:val="a3"/>
          <w:b/>
          <w:bCs w:val="0"/>
          <w:color w:val="auto"/>
          <w:sz w:val="28"/>
          <w:szCs w:val="28"/>
        </w:rPr>
        <w:t xml:space="preserve">136 </w:t>
      </w:r>
      <w:r>
        <w:rPr>
          <w:rStyle w:val="a3"/>
          <w:b/>
          <w:bCs w:val="0"/>
          <w:color w:val="auto"/>
          <w:sz w:val="28"/>
          <w:szCs w:val="28"/>
        </w:rPr>
        <w:t xml:space="preserve"> «</w:t>
      </w:r>
      <w:r w:rsidRPr="008B21C1">
        <w:rPr>
          <w:rStyle w:val="a3"/>
          <w:b/>
          <w:bCs w:val="0"/>
          <w:color w:val="auto"/>
          <w:sz w:val="28"/>
          <w:szCs w:val="28"/>
        </w:rPr>
        <w:t>О системах оплаты</w:t>
      </w:r>
      <w:r>
        <w:rPr>
          <w:rStyle w:val="a3"/>
          <w:b/>
          <w:bCs w:val="0"/>
          <w:color w:val="auto"/>
          <w:sz w:val="28"/>
          <w:szCs w:val="28"/>
        </w:rPr>
        <w:t xml:space="preserve"> </w:t>
      </w:r>
      <w:r w:rsidRPr="008B21C1">
        <w:rPr>
          <w:rStyle w:val="a3"/>
          <w:b/>
          <w:bCs w:val="0"/>
          <w:color w:val="auto"/>
          <w:sz w:val="28"/>
          <w:szCs w:val="28"/>
        </w:rPr>
        <w:t xml:space="preserve">труда </w:t>
      </w:r>
    </w:p>
    <w:p w:rsidR="00A67F88" w:rsidRDefault="00B10EBD" w:rsidP="00B10EBD">
      <w:pPr>
        <w:pStyle w:val="1"/>
        <w:spacing w:before="0" w:after="0"/>
        <w:jc w:val="left"/>
        <w:rPr>
          <w:rStyle w:val="a3"/>
          <w:b/>
          <w:bCs w:val="0"/>
          <w:color w:val="auto"/>
          <w:sz w:val="28"/>
          <w:szCs w:val="28"/>
        </w:rPr>
      </w:pPr>
      <w:r w:rsidRPr="008B21C1">
        <w:rPr>
          <w:rStyle w:val="a3"/>
          <w:b/>
          <w:bCs w:val="0"/>
          <w:color w:val="auto"/>
          <w:sz w:val="28"/>
          <w:szCs w:val="28"/>
        </w:rPr>
        <w:t>работников муниципальных учреждений</w:t>
      </w:r>
      <w:r w:rsidR="00A67F88">
        <w:rPr>
          <w:rStyle w:val="a3"/>
          <w:b/>
          <w:bCs w:val="0"/>
          <w:color w:val="auto"/>
          <w:sz w:val="28"/>
          <w:szCs w:val="28"/>
        </w:rPr>
        <w:t>,</w:t>
      </w:r>
      <w:r w:rsidR="00CB3E61">
        <w:rPr>
          <w:rStyle w:val="a3"/>
          <w:b/>
          <w:bCs w:val="0"/>
          <w:color w:val="auto"/>
          <w:sz w:val="28"/>
          <w:szCs w:val="28"/>
        </w:rPr>
        <w:t xml:space="preserve"> </w:t>
      </w:r>
      <w:r w:rsidR="00A67F88">
        <w:rPr>
          <w:rStyle w:val="a3"/>
          <w:b/>
          <w:bCs w:val="0"/>
          <w:color w:val="auto"/>
          <w:sz w:val="28"/>
          <w:szCs w:val="28"/>
        </w:rPr>
        <w:t>финансируемых</w:t>
      </w:r>
    </w:p>
    <w:p w:rsidR="00B10EBD" w:rsidRDefault="00A67F88" w:rsidP="00B10EBD">
      <w:pPr>
        <w:pStyle w:val="1"/>
        <w:spacing w:before="0" w:after="0"/>
        <w:jc w:val="left"/>
        <w:rPr>
          <w:rStyle w:val="a3"/>
          <w:b/>
          <w:bCs w:val="0"/>
          <w:color w:val="auto"/>
          <w:sz w:val="28"/>
          <w:szCs w:val="28"/>
        </w:rPr>
      </w:pPr>
      <w:r>
        <w:rPr>
          <w:rStyle w:val="a3"/>
          <w:b/>
          <w:bCs w:val="0"/>
          <w:color w:val="auto"/>
          <w:sz w:val="28"/>
          <w:szCs w:val="28"/>
        </w:rPr>
        <w:t>из бюджета муниципального образованияи</w:t>
      </w:r>
      <w:r w:rsidR="00B10EBD" w:rsidRPr="008B21C1">
        <w:rPr>
          <w:rStyle w:val="a3"/>
          <w:b/>
          <w:bCs w:val="0"/>
          <w:color w:val="auto"/>
          <w:sz w:val="28"/>
          <w:szCs w:val="28"/>
        </w:rPr>
        <w:t xml:space="preserve"> </w:t>
      </w:r>
      <w:r>
        <w:rPr>
          <w:rStyle w:val="a3"/>
          <w:b/>
          <w:bCs w:val="0"/>
          <w:color w:val="auto"/>
          <w:sz w:val="28"/>
          <w:szCs w:val="28"/>
        </w:rPr>
        <w:t>«Среднеканский</w:t>
      </w:r>
      <w:r w:rsidR="00B10EBD" w:rsidRPr="008B21C1">
        <w:rPr>
          <w:rStyle w:val="a3"/>
          <w:b/>
          <w:bCs w:val="0"/>
          <w:color w:val="auto"/>
          <w:sz w:val="28"/>
          <w:szCs w:val="28"/>
        </w:rPr>
        <w:t xml:space="preserve"> </w:t>
      </w:r>
      <w:r>
        <w:rPr>
          <w:rStyle w:val="a3"/>
          <w:b/>
          <w:bCs w:val="0"/>
          <w:color w:val="auto"/>
          <w:sz w:val="28"/>
          <w:szCs w:val="28"/>
        </w:rPr>
        <w:t>муниципальный округ Магаданской области</w:t>
      </w:r>
      <w:r w:rsidR="00B10EBD">
        <w:rPr>
          <w:rStyle w:val="a3"/>
          <w:b/>
          <w:bCs w:val="0"/>
          <w:color w:val="auto"/>
          <w:sz w:val="28"/>
          <w:szCs w:val="28"/>
        </w:rPr>
        <w:t>»</w:t>
      </w:r>
    </w:p>
    <w:p w:rsidR="00B10EBD" w:rsidRPr="00325F69" w:rsidRDefault="00B10EBD" w:rsidP="00B10EBD">
      <w:pPr>
        <w:pStyle w:val="a4"/>
        <w:rPr>
          <w:sz w:val="28"/>
          <w:szCs w:val="28"/>
        </w:rPr>
      </w:pPr>
    </w:p>
    <w:p w:rsidR="00B10EBD" w:rsidRPr="00B94888" w:rsidRDefault="00B10EBD" w:rsidP="004A1BEE">
      <w:pPr>
        <w:spacing w:line="276" w:lineRule="auto"/>
        <w:rPr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 xml:space="preserve"> </w:t>
      </w:r>
      <w:r w:rsidRPr="00B94888">
        <w:rPr>
          <w:sz w:val="28"/>
          <w:szCs w:val="28"/>
        </w:rPr>
        <w:t>В соответствии со статьей 144 Трудовог</w:t>
      </w:r>
      <w:r w:rsidR="00A67F88">
        <w:rPr>
          <w:sz w:val="28"/>
          <w:szCs w:val="28"/>
        </w:rPr>
        <w:t>о кодекса Российской Федерации</w:t>
      </w:r>
      <w:r w:rsidRPr="00B94888">
        <w:rPr>
          <w:sz w:val="28"/>
          <w:szCs w:val="28"/>
        </w:rPr>
        <w:t>, руководствуясь Постановлением Правительства Магаданской о</w:t>
      </w:r>
      <w:r w:rsidR="00A67F88">
        <w:rPr>
          <w:sz w:val="28"/>
          <w:szCs w:val="28"/>
        </w:rPr>
        <w:t>бласти от 11.06.2014г. №483-пп «</w:t>
      </w:r>
      <w:r w:rsidRPr="00B94888">
        <w:rPr>
          <w:sz w:val="28"/>
          <w:szCs w:val="28"/>
        </w:rPr>
        <w:t>О системах оплаты труда работников облас</w:t>
      </w:r>
      <w:r w:rsidR="00A67F88">
        <w:rPr>
          <w:sz w:val="28"/>
          <w:szCs w:val="28"/>
        </w:rPr>
        <w:t>тных государственных учреждений»</w:t>
      </w:r>
      <w:r w:rsidRPr="00B94888">
        <w:rPr>
          <w:sz w:val="28"/>
          <w:szCs w:val="28"/>
        </w:rPr>
        <w:t>,</w:t>
      </w:r>
      <w:r w:rsidR="00A67F88" w:rsidRPr="00A67F88">
        <w:t xml:space="preserve"> </w:t>
      </w:r>
      <w:r w:rsidR="00A67F88" w:rsidRPr="00A67F88">
        <w:rPr>
          <w:sz w:val="28"/>
          <w:szCs w:val="28"/>
        </w:rPr>
        <w:t>распоряжения</w:t>
      </w:r>
      <w:r w:rsidR="00A67F88">
        <w:t xml:space="preserve"> </w:t>
      </w:r>
      <w:r w:rsidR="00A67F88" w:rsidRPr="00A67F88">
        <w:rPr>
          <w:sz w:val="28"/>
          <w:szCs w:val="28"/>
        </w:rPr>
        <w:t>Правительства Магаданской области от 04 августа 2023 года № 240-рп «Об увеличении оплаты труда отдельных категорий работников»</w:t>
      </w:r>
      <w:r w:rsidR="008529C5">
        <w:rPr>
          <w:sz w:val="28"/>
          <w:szCs w:val="28"/>
        </w:rPr>
        <w:t>,</w:t>
      </w:r>
      <w:r w:rsidR="008529C5" w:rsidRPr="008529C5">
        <w:t xml:space="preserve"> </w:t>
      </w:r>
      <w:r w:rsidR="008529C5" w:rsidRPr="008529C5">
        <w:rPr>
          <w:sz w:val="28"/>
          <w:szCs w:val="28"/>
        </w:rPr>
        <w:t>в целях индексации заработной платы с учетом увеличения на 5</w:t>
      </w:r>
      <w:r w:rsidR="008529C5">
        <w:rPr>
          <w:sz w:val="28"/>
          <w:szCs w:val="28"/>
        </w:rPr>
        <w:t>,5 процентов с 01.12</w:t>
      </w:r>
      <w:r w:rsidR="008529C5" w:rsidRPr="008529C5">
        <w:rPr>
          <w:sz w:val="28"/>
          <w:szCs w:val="28"/>
        </w:rPr>
        <w:t>.202</w:t>
      </w:r>
      <w:r w:rsidR="008529C5">
        <w:rPr>
          <w:sz w:val="28"/>
          <w:szCs w:val="28"/>
        </w:rPr>
        <w:t>3</w:t>
      </w:r>
      <w:r w:rsidR="008529C5" w:rsidRPr="008529C5">
        <w:rPr>
          <w:sz w:val="28"/>
          <w:szCs w:val="28"/>
        </w:rPr>
        <w:t xml:space="preserve"> года работникам муниципальных учреждений Среднеканского </w:t>
      </w:r>
      <w:r w:rsidR="008529C5">
        <w:rPr>
          <w:sz w:val="28"/>
          <w:szCs w:val="28"/>
        </w:rPr>
        <w:t xml:space="preserve">муниципального </w:t>
      </w:r>
      <w:r w:rsidR="008529C5" w:rsidRPr="008529C5">
        <w:rPr>
          <w:sz w:val="28"/>
          <w:szCs w:val="28"/>
        </w:rPr>
        <w:t xml:space="preserve">округа, кроме категорий работников муниципальных учреждений, повышение оплаты труда которых  предусмотрено указами Президента Российской Федерации от 07 мая 2012 года №597 «О мероприятиях по реализации государственной социальной политики», статьями 8 и 31 Устава муниципального образования «Среднеканский </w:t>
      </w:r>
      <w:r w:rsidR="008529C5">
        <w:rPr>
          <w:sz w:val="28"/>
          <w:szCs w:val="28"/>
        </w:rPr>
        <w:t xml:space="preserve">муниципальный </w:t>
      </w:r>
      <w:r w:rsidR="008529C5" w:rsidRPr="008529C5">
        <w:rPr>
          <w:sz w:val="28"/>
          <w:szCs w:val="28"/>
        </w:rPr>
        <w:t xml:space="preserve"> округ</w:t>
      </w:r>
      <w:r w:rsidR="008529C5">
        <w:rPr>
          <w:sz w:val="28"/>
          <w:szCs w:val="28"/>
        </w:rPr>
        <w:t xml:space="preserve"> Магаданской области</w:t>
      </w:r>
      <w:r w:rsidR="008529C5" w:rsidRPr="008529C5">
        <w:rPr>
          <w:sz w:val="28"/>
          <w:szCs w:val="28"/>
        </w:rPr>
        <w:t>»</w:t>
      </w:r>
      <w:r w:rsidR="008529C5">
        <w:rPr>
          <w:sz w:val="28"/>
          <w:szCs w:val="28"/>
        </w:rPr>
        <w:t>,</w:t>
      </w:r>
      <w:r w:rsidRPr="00B94888">
        <w:rPr>
          <w:sz w:val="28"/>
          <w:szCs w:val="28"/>
        </w:rPr>
        <w:t xml:space="preserve">  Собрание представителей Среднеканского </w:t>
      </w:r>
      <w:r w:rsidR="00A67F88">
        <w:rPr>
          <w:sz w:val="28"/>
          <w:szCs w:val="28"/>
        </w:rPr>
        <w:t>муниципального</w:t>
      </w:r>
      <w:r w:rsidRPr="00B94888">
        <w:rPr>
          <w:sz w:val="28"/>
          <w:szCs w:val="28"/>
        </w:rPr>
        <w:t xml:space="preserve"> округа</w:t>
      </w:r>
    </w:p>
    <w:p w:rsidR="00B10EBD" w:rsidRPr="00997FEF" w:rsidRDefault="00A67F88" w:rsidP="004A1BEE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</w:t>
      </w:r>
      <w:r w:rsidR="00B10EBD" w:rsidRPr="00997FEF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="00B10EBD" w:rsidRPr="00997FEF">
        <w:rPr>
          <w:b/>
          <w:sz w:val="28"/>
          <w:szCs w:val="28"/>
        </w:rPr>
        <w:t>ш</w:t>
      </w:r>
      <w:r>
        <w:rPr>
          <w:b/>
          <w:sz w:val="28"/>
          <w:szCs w:val="28"/>
        </w:rPr>
        <w:t xml:space="preserve"> </w:t>
      </w:r>
      <w:r w:rsidR="00B10EBD" w:rsidRPr="00997FEF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="00B10EBD" w:rsidRPr="00997FEF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="00B10EBD" w:rsidRPr="00997FEF">
        <w:rPr>
          <w:b/>
          <w:sz w:val="28"/>
          <w:szCs w:val="28"/>
        </w:rPr>
        <w:t>о:</w:t>
      </w:r>
    </w:p>
    <w:p w:rsidR="00CB3E61" w:rsidRPr="00CB3E61" w:rsidRDefault="00B10EBD" w:rsidP="004A1BEE">
      <w:pPr>
        <w:spacing w:line="276" w:lineRule="auto"/>
        <w:rPr>
          <w:rStyle w:val="a3"/>
          <w:b w:val="0"/>
          <w:bCs/>
          <w:sz w:val="28"/>
          <w:szCs w:val="28"/>
        </w:rPr>
      </w:pPr>
      <w:bookmarkStart w:id="1" w:name="sub_1"/>
      <w:r w:rsidRPr="00997FEF">
        <w:rPr>
          <w:sz w:val="28"/>
          <w:szCs w:val="28"/>
        </w:rPr>
        <w:t xml:space="preserve">1. Внести в </w:t>
      </w:r>
      <w:r w:rsidRPr="00997FEF">
        <w:rPr>
          <w:rStyle w:val="a3"/>
          <w:b w:val="0"/>
          <w:bCs/>
          <w:sz w:val="28"/>
          <w:szCs w:val="28"/>
        </w:rPr>
        <w:t xml:space="preserve"> решение Собрания представителей Среднеканского </w:t>
      </w:r>
      <w:r w:rsidR="00A67F88">
        <w:rPr>
          <w:sz w:val="28"/>
          <w:szCs w:val="28"/>
        </w:rPr>
        <w:t>муниципального</w:t>
      </w:r>
      <w:r w:rsidRPr="00997FEF">
        <w:rPr>
          <w:rStyle w:val="a3"/>
          <w:b w:val="0"/>
          <w:bCs/>
          <w:sz w:val="28"/>
          <w:szCs w:val="28"/>
        </w:rPr>
        <w:t xml:space="preserve"> округа </w:t>
      </w:r>
      <w:r w:rsidR="00CB3E61" w:rsidRPr="00CB3E61">
        <w:rPr>
          <w:rStyle w:val="a3"/>
          <w:b w:val="0"/>
          <w:bCs/>
          <w:sz w:val="28"/>
          <w:szCs w:val="28"/>
        </w:rPr>
        <w:t xml:space="preserve">от 31.08.2023  </w:t>
      </w:r>
      <w:r w:rsidR="00CB3E61">
        <w:rPr>
          <w:rStyle w:val="a3"/>
          <w:b w:val="0"/>
          <w:bCs/>
          <w:sz w:val="28"/>
          <w:szCs w:val="28"/>
        </w:rPr>
        <w:t xml:space="preserve">№ 136  «О системах оплаты труда </w:t>
      </w:r>
      <w:r w:rsidR="00CB3E61" w:rsidRPr="00CB3E61">
        <w:rPr>
          <w:rStyle w:val="a3"/>
          <w:b w:val="0"/>
          <w:bCs/>
          <w:sz w:val="28"/>
          <w:szCs w:val="28"/>
        </w:rPr>
        <w:t>работников муниципальных учреждений,</w:t>
      </w:r>
      <w:r w:rsidR="00CB3E61">
        <w:rPr>
          <w:rStyle w:val="a3"/>
          <w:b w:val="0"/>
          <w:bCs/>
          <w:sz w:val="28"/>
          <w:szCs w:val="28"/>
        </w:rPr>
        <w:t xml:space="preserve"> </w:t>
      </w:r>
      <w:r w:rsidR="00CB3E61" w:rsidRPr="00CB3E61">
        <w:rPr>
          <w:rStyle w:val="a3"/>
          <w:b w:val="0"/>
          <w:bCs/>
          <w:sz w:val="28"/>
          <w:szCs w:val="28"/>
        </w:rPr>
        <w:t>финансируемы</w:t>
      </w:r>
      <w:r w:rsidR="00CB3E61">
        <w:rPr>
          <w:rStyle w:val="a3"/>
          <w:b w:val="0"/>
          <w:bCs/>
          <w:sz w:val="28"/>
          <w:szCs w:val="28"/>
        </w:rPr>
        <w:t xml:space="preserve">х </w:t>
      </w:r>
      <w:r w:rsidR="00CB3E61" w:rsidRPr="00CB3E61">
        <w:rPr>
          <w:rStyle w:val="a3"/>
          <w:b w:val="0"/>
          <w:bCs/>
          <w:sz w:val="28"/>
          <w:szCs w:val="28"/>
        </w:rPr>
        <w:t>из бюджета муниципального образованияи «Среднеканский муниципальный округ Магаданской области»</w:t>
      </w:r>
    </w:p>
    <w:p w:rsidR="00B10EBD" w:rsidRDefault="00CB3E61" w:rsidP="004A1BEE">
      <w:pPr>
        <w:spacing w:line="276" w:lineRule="auto"/>
        <w:rPr>
          <w:rStyle w:val="a3"/>
          <w:b w:val="0"/>
          <w:bCs/>
          <w:sz w:val="28"/>
          <w:szCs w:val="28"/>
        </w:rPr>
      </w:pPr>
      <w:r>
        <w:rPr>
          <w:rStyle w:val="a3"/>
          <w:b w:val="0"/>
          <w:bCs/>
          <w:sz w:val="28"/>
          <w:szCs w:val="28"/>
        </w:rPr>
        <w:t>следующие изменения:</w:t>
      </w:r>
      <w:r w:rsidR="00B10EBD">
        <w:rPr>
          <w:rStyle w:val="a3"/>
          <w:b w:val="0"/>
          <w:bCs/>
          <w:sz w:val="28"/>
          <w:szCs w:val="28"/>
        </w:rPr>
        <w:t xml:space="preserve"> </w:t>
      </w:r>
    </w:p>
    <w:bookmarkEnd w:id="1"/>
    <w:p w:rsidR="008529C5" w:rsidRPr="00997FEF" w:rsidRDefault="008529C5" w:rsidP="004A1BEE">
      <w:pPr>
        <w:spacing w:line="276" w:lineRule="auto"/>
        <w:rPr>
          <w:rStyle w:val="a3"/>
          <w:b w:val="0"/>
          <w:bCs/>
          <w:sz w:val="28"/>
          <w:szCs w:val="28"/>
        </w:rPr>
      </w:pPr>
      <w:r w:rsidRPr="00997FEF">
        <w:rPr>
          <w:rStyle w:val="a3"/>
          <w:b w:val="0"/>
          <w:bCs/>
          <w:sz w:val="28"/>
          <w:szCs w:val="28"/>
        </w:rPr>
        <w:t>1.1. В Приложении №</w:t>
      </w:r>
      <w:r>
        <w:rPr>
          <w:rStyle w:val="a3"/>
          <w:b w:val="0"/>
          <w:bCs/>
          <w:sz w:val="28"/>
          <w:szCs w:val="28"/>
        </w:rPr>
        <w:t xml:space="preserve"> </w:t>
      </w:r>
      <w:r w:rsidRPr="00997FEF">
        <w:rPr>
          <w:rStyle w:val="a3"/>
          <w:b w:val="0"/>
          <w:bCs/>
          <w:sz w:val="28"/>
          <w:szCs w:val="28"/>
        </w:rPr>
        <w:t>2:</w:t>
      </w:r>
    </w:p>
    <w:p w:rsidR="008529C5" w:rsidRPr="00997FEF" w:rsidRDefault="008529C5" w:rsidP="004A1BEE">
      <w:pPr>
        <w:spacing w:line="276" w:lineRule="auto"/>
        <w:rPr>
          <w:rStyle w:val="a7"/>
          <w:b w:val="0"/>
          <w:bCs/>
          <w:color w:val="auto"/>
          <w:sz w:val="28"/>
          <w:szCs w:val="28"/>
        </w:rPr>
      </w:pPr>
      <w:r w:rsidRPr="00997FEF">
        <w:rPr>
          <w:rStyle w:val="a3"/>
          <w:b w:val="0"/>
          <w:bCs/>
          <w:sz w:val="28"/>
          <w:szCs w:val="28"/>
        </w:rPr>
        <w:t>1.1.1. пункт 1 изложить в следующей редакции</w:t>
      </w:r>
      <w:bookmarkStart w:id="2" w:name="sub_1000"/>
      <w:r w:rsidRPr="00997FEF">
        <w:rPr>
          <w:rStyle w:val="a3"/>
          <w:b w:val="0"/>
          <w:bCs/>
          <w:sz w:val="28"/>
          <w:szCs w:val="28"/>
        </w:rPr>
        <w:t>:</w:t>
      </w:r>
    </w:p>
    <w:bookmarkEnd w:id="2"/>
    <w:p w:rsidR="008529C5" w:rsidRPr="00997FEF" w:rsidRDefault="008529C5" w:rsidP="004A1BEE">
      <w:pPr>
        <w:suppressAutoHyphens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>«1. Установить размеры базовых окладов работников муниципальных учреждений, осуществляющих деятельность по профессиям рабочих:</w:t>
      </w:r>
    </w:p>
    <w:p w:rsidR="008529C5" w:rsidRPr="00997FEF" w:rsidRDefault="008529C5" w:rsidP="004A1BEE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 xml:space="preserve">- по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Pr="00997FEF">
        <w:rPr>
          <w:rFonts w:ascii="Times New Roman" w:hAnsi="Times New Roman" w:cs="Times New Roman"/>
          <w:sz w:val="28"/>
          <w:szCs w:val="28"/>
        </w:rPr>
        <w:t xml:space="preserve"> (далее - ПКГ) общеотраслевых профессий рабочих, утвержденным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приказом</w:t>
      </w:r>
      <w:r w:rsidRPr="00997F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7FEF">
        <w:rPr>
          <w:rFonts w:ascii="Times New Roman" w:hAnsi="Times New Roman" w:cs="Times New Roman"/>
          <w:sz w:val="28"/>
          <w:szCs w:val="28"/>
        </w:rPr>
        <w:t>Минздравсоцразвития Р</w:t>
      </w:r>
      <w:r>
        <w:rPr>
          <w:rFonts w:ascii="Times New Roman" w:hAnsi="Times New Roman" w:cs="Times New Roman"/>
          <w:sz w:val="28"/>
          <w:szCs w:val="28"/>
        </w:rPr>
        <w:t>оссии от 29 мая 2008 г. № 248н «</w:t>
      </w:r>
      <w:r w:rsidRPr="00997FE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997FEF">
        <w:rPr>
          <w:rFonts w:ascii="Times New Roman" w:hAnsi="Times New Roman" w:cs="Times New Roman"/>
          <w:sz w:val="28"/>
          <w:szCs w:val="28"/>
        </w:rPr>
        <w:lastRenderedPageBreak/>
        <w:t>профессиональных квалификационных групп о</w:t>
      </w:r>
      <w:r>
        <w:rPr>
          <w:rFonts w:ascii="Times New Roman" w:hAnsi="Times New Roman" w:cs="Times New Roman"/>
          <w:sz w:val="28"/>
          <w:szCs w:val="28"/>
        </w:rPr>
        <w:t>бщеотраслевых профессий рабочих»</w:t>
      </w:r>
      <w:r w:rsidRPr="00997FE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3"/>
        <w:gridCol w:w="2825"/>
        <w:gridCol w:w="2100"/>
      </w:tblGrid>
      <w:tr w:rsidR="008529C5" w:rsidRPr="00997FEF" w:rsidTr="007B6F61">
        <w:trPr>
          <w:trHeight w:val="804"/>
        </w:trPr>
        <w:tc>
          <w:tcPr>
            <w:tcW w:w="45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3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Квалификационные уровни</w:t>
            </w:r>
          </w:p>
        </w:tc>
        <w:tc>
          <w:tcPr>
            <w:tcW w:w="4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Размер базового оклада по общеотраслевым профессиям рабочих (рублей):</w:t>
            </w:r>
          </w:p>
        </w:tc>
      </w:tr>
      <w:tr w:rsidR="008529C5" w:rsidRPr="00997FEF" w:rsidTr="007B6F61">
        <w:trPr>
          <w:trHeight w:val="151"/>
        </w:trPr>
        <w:tc>
          <w:tcPr>
            <w:tcW w:w="45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a8"/>
              <w:suppressAutoHyphens/>
              <w:spacing w:line="276" w:lineRule="auto"/>
              <w:ind w:firstLine="56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первый уровень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второй уровень</w:t>
            </w:r>
          </w:p>
        </w:tc>
      </w:tr>
      <w:tr w:rsidR="008529C5" w:rsidRPr="00997FEF" w:rsidTr="007B6F61">
        <w:trPr>
          <w:trHeight w:val="505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</w:tr>
      <w:tr w:rsidR="008529C5" w:rsidRPr="00997FEF" w:rsidTr="007B6F61">
        <w:trPr>
          <w:trHeight w:val="284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9"/>
              <w:suppressAutoHyphens/>
              <w:spacing w:line="276" w:lineRule="auto"/>
              <w:ind w:firstLine="459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8228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9183</w:t>
            </w:r>
          </w:p>
        </w:tc>
      </w:tr>
      <w:tr w:rsidR="008529C5" w:rsidRPr="00997FEF" w:rsidTr="007B6F61">
        <w:trPr>
          <w:trHeight w:val="284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9"/>
              <w:suppressAutoHyphens/>
              <w:spacing w:line="276" w:lineRule="auto"/>
              <w:ind w:firstLine="459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8944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10248</w:t>
            </w:r>
          </w:p>
        </w:tc>
      </w:tr>
      <w:tr w:rsidR="008529C5" w:rsidRPr="00997FEF" w:rsidTr="007B6F61">
        <w:trPr>
          <w:trHeight w:val="284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9"/>
              <w:suppressAutoHyphens/>
              <w:spacing w:line="276" w:lineRule="auto"/>
              <w:ind w:firstLine="459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11313</w:t>
            </w:r>
          </w:p>
        </w:tc>
      </w:tr>
      <w:tr w:rsidR="008529C5" w:rsidRPr="00997FEF" w:rsidTr="007B6F61">
        <w:trPr>
          <w:trHeight w:val="300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9"/>
              <w:suppressAutoHyphens/>
              <w:spacing w:line="276" w:lineRule="auto"/>
              <w:ind w:firstLine="459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11848</w:t>
            </w:r>
          </w:p>
        </w:tc>
      </w:tr>
    </w:tbl>
    <w:p w:rsidR="008529C5" w:rsidRDefault="008529C5" w:rsidP="008529C5">
      <w:pPr>
        <w:suppressAutoHyphens/>
        <w:spacing w:line="360" w:lineRule="auto"/>
        <w:ind w:firstLine="567"/>
        <w:rPr>
          <w:sz w:val="28"/>
          <w:szCs w:val="28"/>
        </w:rPr>
      </w:pPr>
      <w:r w:rsidRPr="002352F8">
        <w:rPr>
          <w:sz w:val="28"/>
          <w:szCs w:val="28"/>
        </w:rPr>
        <w:t>».</w:t>
      </w:r>
    </w:p>
    <w:p w:rsidR="008529C5" w:rsidRPr="00997FEF" w:rsidRDefault="008529C5" w:rsidP="004A1BEE">
      <w:pPr>
        <w:suppressAutoHyphens/>
        <w:spacing w:line="276" w:lineRule="auto"/>
        <w:ind w:firstLine="567"/>
        <w:rPr>
          <w:sz w:val="28"/>
          <w:szCs w:val="28"/>
        </w:rPr>
      </w:pPr>
      <w:r w:rsidRPr="00997FEF">
        <w:rPr>
          <w:sz w:val="28"/>
          <w:szCs w:val="28"/>
        </w:rPr>
        <w:t>- по профессиям рабочих, по которым предусмотрено присвоение квалификационных разрядов:</w:t>
      </w: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134"/>
        <w:gridCol w:w="1134"/>
        <w:gridCol w:w="992"/>
        <w:gridCol w:w="1134"/>
        <w:gridCol w:w="1276"/>
        <w:gridCol w:w="1275"/>
        <w:gridCol w:w="1134"/>
      </w:tblGrid>
      <w:tr w:rsidR="008529C5" w:rsidRPr="00997FEF" w:rsidTr="008529C5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Размеры базовых окладов по квалификационным разрядам (рублей)</w:t>
            </w:r>
          </w:p>
        </w:tc>
      </w:tr>
      <w:tr w:rsidR="007B6F61" w:rsidRPr="00997FEF" w:rsidTr="007B6F6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176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459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317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459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459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459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317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</w:t>
            </w:r>
          </w:p>
        </w:tc>
      </w:tr>
      <w:tr w:rsidR="007B6F61" w:rsidRPr="00997FEF" w:rsidTr="007B6F6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4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45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31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45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45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45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7B6F61" w:rsidP="005832E5">
            <w:pPr>
              <w:pStyle w:val="a8"/>
              <w:suppressAutoHyphens/>
              <w:spacing w:line="276" w:lineRule="auto"/>
              <w:ind w:firstLine="31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11313</w:t>
            </w:r>
          </w:p>
        </w:tc>
      </w:tr>
    </w:tbl>
    <w:p w:rsidR="008529C5" w:rsidRPr="00A34468" w:rsidRDefault="008529C5" w:rsidP="008529C5">
      <w:pPr>
        <w:suppressAutoHyphens/>
        <w:spacing w:line="276" w:lineRule="auto"/>
        <w:ind w:firstLine="0"/>
        <w:rPr>
          <w:sz w:val="22"/>
          <w:szCs w:val="28"/>
        </w:rPr>
      </w:pPr>
    </w:p>
    <w:p w:rsidR="008529C5" w:rsidRPr="00997FEF" w:rsidRDefault="008529C5" w:rsidP="004A1BEE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>1.1.2. Пункт 2 изложить в следующей редакции:</w:t>
      </w:r>
    </w:p>
    <w:p w:rsidR="008529C5" w:rsidRPr="00997FEF" w:rsidRDefault="008529C5" w:rsidP="004A1BEE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 xml:space="preserve">«2. Установить размеры базовых окладов работников муниципальных учреждений по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Pr="00997F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7FEF">
        <w:rPr>
          <w:rFonts w:ascii="Times New Roman" w:hAnsi="Times New Roman" w:cs="Times New Roman"/>
          <w:sz w:val="28"/>
          <w:szCs w:val="28"/>
        </w:rPr>
        <w:t xml:space="preserve">общеотраслевых должностей руководителей, специалистов и служащих, утвержденным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приказом</w:t>
      </w:r>
      <w:r w:rsidRPr="00997F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7FEF">
        <w:rPr>
          <w:rFonts w:ascii="Times New Roman" w:hAnsi="Times New Roman" w:cs="Times New Roman"/>
          <w:sz w:val="28"/>
          <w:szCs w:val="28"/>
        </w:rPr>
        <w:t>Минздравсоцразвития России от</w:t>
      </w:r>
      <w:r w:rsidR="007B6F61">
        <w:rPr>
          <w:rFonts w:ascii="Times New Roman" w:hAnsi="Times New Roman" w:cs="Times New Roman"/>
          <w:sz w:val="28"/>
          <w:szCs w:val="28"/>
        </w:rPr>
        <w:t xml:space="preserve"> 29 мая 2008 г. № 247н «</w:t>
      </w:r>
      <w:r w:rsidRPr="00997FEF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общеотраслевых должностей руковод</w:t>
      </w:r>
      <w:r w:rsidR="007B6F61">
        <w:rPr>
          <w:rFonts w:ascii="Times New Roman" w:hAnsi="Times New Roman" w:cs="Times New Roman"/>
          <w:sz w:val="28"/>
          <w:szCs w:val="28"/>
        </w:rPr>
        <w:t>ителей, специалистов и служащих»</w:t>
      </w:r>
      <w:r w:rsidRPr="00997FE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14"/>
        <w:gridCol w:w="1384"/>
        <w:gridCol w:w="1245"/>
        <w:gridCol w:w="1486"/>
        <w:gridCol w:w="1510"/>
      </w:tblGrid>
      <w:tr w:rsidR="008529C5" w:rsidRPr="00997FEF" w:rsidTr="007B6F61">
        <w:trPr>
          <w:trHeight w:val="1074"/>
        </w:trPr>
        <w:tc>
          <w:tcPr>
            <w:tcW w:w="401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after="0" w:line="276" w:lineRule="auto"/>
              <w:ind w:firstLine="567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Квалификационные уровни</w:t>
            </w:r>
          </w:p>
        </w:tc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Размер базового оклада по ПКГ общеотраслевых должностей руководителей, специалистов и служащих (рублей):</w:t>
            </w:r>
          </w:p>
        </w:tc>
      </w:tr>
      <w:tr w:rsidR="008529C5" w:rsidRPr="00997FEF" w:rsidTr="007B6F61">
        <w:trPr>
          <w:trHeight w:val="282"/>
        </w:trPr>
        <w:tc>
          <w:tcPr>
            <w:tcW w:w="40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a8"/>
              <w:suppressAutoHyphens/>
              <w:spacing w:line="276" w:lineRule="auto"/>
              <w:ind w:firstLine="56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ind w:firstLine="3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первый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ind w:firstLine="3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уровень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ind w:firstLine="3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второй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ind w:firstLine="3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уровень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ind w:firstLine="3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третий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ind w:firstLine="3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уровень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ind w:firstLine="3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четвертый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ind w:firstLine="3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уровень</w:t>
            </w:r>
          </w:p>
        </w:tc>
      </w:tr>
      <w:tr w:rsidR="008529C5" w:rsidRPr="00997FEF" w:rsidTr="007B6F61">
        <w:trPr>
          <w:trHeight w:val="506"/>
        </w:trPr>
        <w:tc>
          <w:tcPr>
            <w:tcW w:w="4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41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41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41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41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</w:tr>
      <w:tr w:rsidR="008529C5" w:rsidRPr="002352F8" w:rsidTr="007B6F61">
        <w:trPr>
          <w:trHeight w:val="276"/>
        </w:trPr>
        <w:tc>
          <w:tcPr>
            <w:tcW w:w="4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DB72F4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7B6F61">
              <w:rPr>
                <w:rFonts w:ascii="Times New Roman" w:hAnsi="Times New Roman" w:cs="Times New Roman"/>
                <w:sz w:val="22"/>
                <w:szCs w:val="22"/>
              </w:rPr>
              <w:t>39</w:t>
            </w:r>
            <w:r w:rsidR="008529C5" w:rsidRPr="002352F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10898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15186</w:t>
            </w:r>
          </w:p>
        </w:tc>
      </w:tr>
      <w:tr w:rsidR="008529C5" w:rsidRPr="002352F8" w:rsidTr="007B6F61">
        <w:trPr>
          <w:trHeight w:val="276"/>
        </w:trPr>
        <w:tc>
          <w:tcPr>
            <w:tcW w:w="4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8999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11749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16322</w:t>
            </w:r>
          </w:p>
        </w:tc>
      </w:tr>
      <w:tr w:rsidR="008529C5" w:rsidRPr="002352F8" w:rsidTr="007B6F61">
        <w:trPr>
          <w:trHeight w:val="276"/>
        </w:trPr>
        <w:tc>
          <w:tcPr>
            <w:tcW w:w="4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9367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12615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17460</w:t>
            </w:r>
          </w:p>
        </w:tc>
      </w:tr>
      <w:tr w:rsidR="008529C5" w:rsidRPr="002352F8" w:rsidTr="007B6F61">
        <w:trPr>
          <w:trHeight w:val="276"/>
        </w:trPr>
        <w:tc>
          <w:tcPr>
            <w:tcW w:w="4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9477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13470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8529C5" w:rsidRPr="002352F8" w:rsidTr="007B6F61">
        <w:trPr>
          <w:trHeight w:val="276"/>
        </w:trPr>
        <w:tc>
          <w:tcPr>
            <w:tcW w:w="4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5 квалификационный уровень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10185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14334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4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2F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</w:tbl>
    <w:p w:rsidR="008529C5" w:rsidRPr="00997FEF" w:rsidRDefault="008529C5" w:rsidP="008529C5">
      <w:pPr>
        <w:suppressAutoHyphens/>
        <w:spacing w:line="360" w:lineRule="auto"/>
        <w:ind w:firstLine="567"/>
        <w:rPr>
          <w:sz w:val="28"/>
          <w:szCs w:val="28"/>
        </w:rPr>
      </w:pPr>
      <w:r w:rsidRPr="00997FEF">
        <w:rPr>
          <w:sz w:val="28"/>
          <w:szCs w:val="28"/>
        </w:rPr>
        <w:t>».</w:t>
      </w:r>
    </w:p>
    <w:p w:rsidR="008529C5" w:rsidRPr="00997FEF" w:rsidRDefault="008529C5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>1.1.3. Пункт 3 изложить в следующей редакции:</w:t>
      </w:r>
    </w:p>
    <w:p w:rsidR="008529C5" w:rsidRDefault="008529C5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 xml:space="preserve">«3. Установить базовые оклады по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Pr="00997FEF">
        <w:rPr>
          <w:rFonts w:ascii="Times New Roman" w:hAnsi="Times New Roman" w:cs="Times New Roman"/>
          <w:sz w:val="28"/>
          <w:szCs w:val="28"/>
        </w:rPr>
        <w:t xml:space="preserve"> должностей работников образования, утвержденным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приказом</w:t>
      </w:r>
      <w:r w:rsidRPr="00A34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7FEF">
        <w:rPr>
          <w:rFonts w:ascii="Times New Roman" w:hAnsi="Times New Roman" w:cs="Times New Roman"/>
          <w:sz w:val="28"/>
          <w:szCs w:val="28"/>
        </w:rPr>
        <w:t>Минздравсоцразвития Р</w:t>
      </w:r>
      <w:r w:rsidR="00E425D7">
        <w:rPr>
          <w:rFonts w:ascii="Times New Roman" w:hAnsi="Times New Roman" w:cs="Times New Roman"/>
          <w:sz w:val="28"/>
          <w:szCs w:val="28"/>
        </w:rPr>
        <w:t>оссии от 05 мая 2008 г. № 216н «</w:t>
      </w:r>
      <w:r w:rsidRPr="00997FEF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до</w:t>
      </w:r>
      <w:r w:rsidR="00E425D7">
        <w:rPr>
          <w:rFonts w:ascii="Times New Roman" w:hAnsi="Times New Roman" w:cs="Times New Roman"/>
          <w:sz w:val="28"/>
          <w:szCs w:val="28"/>
        </w:rPr>
        <w:t>лжностей работников образования»</w:t>
      </w:r>
      <w:r w:rsidRPr="00997FEF">
        <w:rPr>
          <w:rFonts w:ascii="Times New Roman" w:hAnsi="Times New Roman" w:cs="Times New Roman"/>
          <w:sz w:val="28"/>
          <w:szCs w:val="28"/>
        </w:rPr>
        <w:t>:</w:t>
      </w:r>
    </w:p>
    <w:p w:rsidR="00D64082" w:rsidRPr="00997FEF" w:rsidRDefault="00D64082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267"/>
        <w:gridCol w:w="1434"/>
        <w:gridCol w:w="1977"/>
        <w:gridCol w:w="1275"/>
      </w:tblGrid>
      <w:tr w:rsidR="008529C5" w:rsidRPr="00997FEF" w:rsidTr="007B6F61">
        <w:trPr>
          <w:trHeight w:val="60"/>
        </w:trPr>
        <w:tc>
          <w:tcPr>
            <w:tcW w:w="36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a8"/>
              <w:suppressAutoHyphens/>
              <w:spacing w:line="276" w:lineRule="auto"/>
              <w:ind w:firstLine="567"/>
              <w:rPr>
                <w:sz w:val="18"/>
                <w:szCs w:val="18"/>
              </w:rPr>
            </w:pPr>
          </w:p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Квалификационные уровни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Размер базового оклада по ПКГ должностей:</w:t>
            </w:r>
          </w:p>
        </w:tc>
      </w:tr>
      <w:tr w:rsidR="008529C5" w:rsidRPr="00997FEF" w:rsidTr="007B6F61">
        <w:trPr>
          <w:trHeight w:val="148"/>
        </w:trPr>
        <w:tc>
          <w:tcPr>
            <w:tcW w:w="36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a8"/>
              <w:suppressAutoHyphens/>
              <w:spacing w:line="276" w:lineRule="auto"/>
              <w:ind w:firstLine="567"/>
              <w:rPr>
                <w:sz w:val="18"/>
                <w:szCs w:val="18"/>
              </w:rPr>
            </w:pP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работников учебно-вспомогательного персонала (рублей)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педагогических работников</w:t>
            </w:r>
            <w:r w:rsidRPr="003A6EC1">
              <w:rPr>
                <w:color w:val="auto"/>
                <w:sz w:val="18"/>
                <w:szCs w:val="18"/>
              </w:rPr>
              <w:t>(рублей)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руководителей структурных подразделений (рублей)</w:t>
            </w:r>
          </w:p>
        </w:tc>
      </w:tr>
      <w:tr w:rsidR="008529C5" w:rsidRPr="00997FEF" w:rsidTr="007B6F61">
        <w:trPr>
          <w:trHeight w:val="283"/>
        </w:trPr>
        <w:tc>
          <w:tcPr>
            <w:tcW w:w="36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a8"/>
              <w:suppressAutoHyphens/>
              <w:spacing w:line="276" w:lineRule="auto"/>
              <w:ind w:firstLine="567"/>
              <w:rPr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первый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уровень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второй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уровень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a8"/>
              <w:suppressAutoHyphens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a8"/>
              <w:suppressAutoHyphens/>
              <w:spacing w:line="276" w:lineRule="auto"/>
              <w:rPr>
                <w:sz w:val="18"/>
                <w:szCs w:val="18"/>
              </w:rPr>
            </w:pPr>
          </w:p>
        </w:tc>
      </w:tr>
      <w:tr w:rsidR="008529C5" w:rsidRPr="00997FEF" w:rsidTr="007B6F61">
        <w:trPr>
          <w:trHeight w:val="40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5</w:t>
            </w:r>
          </w:p>
        </w:tc>
      </w:tr>
      <w:tr w:rsidR="008529C5" w:rsidRPr="00997FEF" w:rsidTr="007B6F61">
        <w:trPr>
          <w:trHeight w:val="277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8395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  <w:tr w:rsidR="008529C5" w:rsidRPr="00997FEF" w:rsidTr="007B6F61">
        <w:trPr>
          <w:trHeight w:val="357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hanging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hanging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hanging="1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16172</w:t>
            </w:r>
          </w:p>
        </w:tc>
      </w:tr>
      <w:tr w:rsidR="008529C5" w:rsidRPr="00997FEF" w:rsidTr="007B6F61">
        <w:trPr>
          <w:trHeight w:val="351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hanging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10270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hanging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9C7A83" w:rsidP="005832E5">
            <w:pPr>
              <w:pStyle w:val="a8"/>
              <w:suppressAutoHyphens/>
              <w:spacing w:line="276" w:lineRule="auto"/>
              <w:ind w:hanging="1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17479</w:t>
            </w:r>
          </w:p>
        </w:tc>
      </w:tr>
      <w:tr w:rsidR="008529C5" w:rsidRPr="00997FEF" w:rsidTr="007B6F61">
        <w:trPr>
          <w:trHeight w:val="345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99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hanging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9C7A83" w:rsidP="005832E5">
            <w:pPr>
              <w:pStyle w:val="a8"/>
              <w:suppressAutoHyphens/>
              <w:spacing w:line="276" w:lineRule="auto"/>
              <w:ind w:hanging="1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18788</w:t>
            </w:r>
          </w:p>
        </w:tc>
      </w:tr>
      <w:tr w:rsidR="008529C5" w:rsidRPr="00997FEF" w:rsidTr="007B6F61">
        <w:trPr>
          <w:trHeight w:val="35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99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E425D7" w:rsidP="005832E5">
            <w:pPr>
              <w:pStyle w:val="a8"/>
              <w:suppressAutoHyphens/>
              <w:spacing w:line="276" w:lineRule="auto"/>
              <w:ind w:hanging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88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</w:tbl>
    <w:p w:rsidR="008529C5" w:rsidRPr="00997FEF" w:rsidRDefault="008529C5" w:rsidP="008529C5">
      <w:pPr>
        <w:suppressAutoHyphens/>
        <w:spacing w:line="360" w:lineRule="auto"/>
        <w:ind w:firstLine="567"/>
        <w:rPr>
          <w:sz w:val="28"/>
          <w:szCs w:val="28"/>
        </w:rPr>
      </w:pPr>
      <w:r w:rsidRPr="002352F8">
        <w:rPr>
          <w:sz w:val="28"/>
          <w:szCs w:val="28"/>
        </w:rPr>
        <w:t>».</w:t>
      </w:r>
    </w:p>
    <w:p w:rsidR="008529C5" w:rsidRPr="00997FEF" w:rsidRDefault="008529C5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>1.1.4. Пункт 4 изложить в следующей редакции:</w:t>
      </w:r>
    </w:p>
    <w:p w:rsidR="008529C5" w:rsidRDefault="008529C5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 xml:space="preserve">«4. Установить базовые оклады по </w:t>
      </w:r>
      <w:hyperlink r:id="rId7" w:history="1">
        <w:r w:rsidRPr="00A34468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профессиональным квалификационным группам</w:t>
        </w:r>
      </w:hyperlink>
      <w:r w:rsidRPr="00A34468">
        <w:rPr>
          <w:rFonts w:ascii="Times New Roman" w:hAnsi="Times New Roman" w:cs="Times New Roman"/>
          <w:sz w:val="28"/>
          <w:szCs w:val="28"/>
        </w:rPr>
        <w:t xml:space="preserve"> </w:t>
      </w:r>
      <w:r w:rsidRPr="00997FEF">
        <w:rPr>
          <w:rFonts w:ascii="Times New Roman" w:hAnsi="Times New Roman" w:cs="Times New Roman"/>
          <w:sz w:val="28"/>
          <w:szCs w:val="28"/>
        </w:rPr>
        <w:t xml:space="preserve">должностей работников физической культуры и спорта, утвержденным </w:t>
      </w:r>
      <w:hyperlink r:id="rId8" w:history="1">
        <w:r w:rsidRPr="00A34468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приказом</w:t>
        </w:r>
      </w:hyperlink>
      <w:r w:rsidRPr="00997FE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27 февраля 2012 г. №</w:t>
      </w:r>
      <w:r w:rsidR="009C7A83">
        <w:rPr>
          <w:rFonts w:ascii="Times New Roman" w:hAnsi="Times New Roman" w:cs="Times New Roman"/>
          <w:sz w:val="28"/>
          <w:szCs w:val="28"/>
        </w:rPr>
        <w:t xml:space="preserve"> 165н «</w:t>
      </w:r>
      <w:r w:rsidRPr="00997FEF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должностей работник</w:t>
      </w:r>
      <w:r w:rsidR="009C7A83">
        <w:rPr>
          <w:rFonts w:ascii="Times New Roman" w:hAnsi="Times New Roman" w:cs="Times New Roman"/>
          <w:sz w:val="28"/>
          <w:szCs w:val="28"/>
        </w:rPr>
        <w:t>ов физической культуры и спорта»</w:t>
      </w:r>
      <w:r w:rsidRPr="00997FEF">
        <w:rPr>
          <w:rFonts w:ascii="Times New Roman" w:hAnsi="Times New Roman" w:cs="Times New Roman"/>
          <w:sz w:val="28"/>
          <w:szCs w:val="28"/>
        </w:rPr>
        <w:t>:</w:t>
      </w:r>
    </w:p>
    <w:p w:rsidR="00D64082" w:rsidRPr="00997FEF" w:rsidRDefault="00D64082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01"/>
        <w:gridCol w:w="1520"/>
        <w:gridCol w:w="1515"/>
        <w:gridCol w:w="1378"/>
        <w:gridCol w:w="1125"/>
      </w:tblGrid>
      <w:tr w:rsidR="008529C5" w:rsidRPr="00997FEF" w:rsidTr="007B6F61">
        <w:trPr>
          <w:trHeight w:val="1051"/>
        </w:trPr>
        <w:tc>
          <w:tcPr>
            <w:tcW w:w="41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34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Квалификационные уровни</w:t>
            </w:r>
          </w:p>
        </w:tc>
        <w:tc>
          <w:tcPr>
            <w:tcW w:w="5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Размер базового оклада по ПКГ должностей работников физической культуры и спорта (рублей):</w:t>
            </w:r>
          </w:p>
        </w:tc>
      </w:tr>
      <w:tr w:rsidR="008529C5" w:rsidRPr="00997FEF" w:rsidTr="007B6F61">
        <w:trPr>
          <w:trHeight w:val="280"/>
        </w:trPr>
        <w:tc>
          <w:tcPr>
            <w:tcW w:w="41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a8"/>
              <w:suppressAutoHyphens/>
              <w:spacing w:line="276" w:lineRule="auto"/>
              <w:ind w:firstLine="567"/>
              <w:rPr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первый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уровень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второй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уровень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третий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уровень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четвертый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уровень</w:t>
            </w:r>
          </w:p>
        </w:tc>
      </w:tr>
      <w:tr w:rsidR="008529C5" w:rsidRPr="00997FEF" w:rsidTr="007B6F61">
        <w:trPr>
          <w:trHeight w:val="368"/>
        </w:trPr>
        <w:tc>
          <w:tcPr>
            <w:tcW w:w="4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5</w:t>
            </w:r>
          </w:p>
        </w:tc>
      </w:tr>
      <w:tr w:rsidR="008529C5" w:rsidRPr="00997FEF" w:rsidTr="007B6F61">
        <w:trPr>
          <w:trHeight w:val="289"/>
        </w:trPr>
        <w:tc>
          <w:tcPr>
            <w:tcW w:w="4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</w:tr>
      <w:tr w:rsidR="008529C5" w:rsidRPr="00997FEF" w:rsidTr="007B6F61">
        <w:trPr>
          <w:trHeight w:val="274"/>
        </w:trPr>
        <w:tc>
          <w:tcPr>
            <w:tcW w:w="4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9C7A83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8491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9C7A83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10513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  <w:tr w:rsidR="008529C5" w:rsidRPr="00997FEF" w:rsidTr="007B6F61">
        <w:trPr>
          <w:trHeight w:val="274"/>
        </w:trPr>
        <w:tc>
          <w:tcPr>
            <w:tcW w:w="4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9C7A83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8834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9C7A83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11578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  <w:tr w:rsidR="008529C5" w:rsidRPr="00997FEF" w:rsidTr="007B6F61">
        <w:trPr>
          <w:trHeight w:val="289"/>
        </w:trPr>
        <w:tc>
          <w:tcPr>
            <w:tcW w:w="4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9C7A83" w:rsidP="00B157CD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B157CD">
              <w:rPr>
                <w:sz w:val="22"/>
                <w:szCs w:val="22"/>
              </w:rPr>
              <w:t>715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</w:tbl>
    <w:p w:rsidR="008529C5" w:rsidRPr="00997FEF" w:rsidRDefault="008529C5" w:rsidP="008529C5">
      <w:pPr>
        <w:suppressAutoHyphens/>
        <w:spacing w:line="360" w:lineRule="auto"/>
        <w:ind w:firstLine="567"/>
        <w:rPr>
          <w:sz w:val="28"/>
          <w:szCs w:val="28"/>
        </w:rPr>
      </w:pPr>
      <w:r w:rsidRPr="00997FEF">
        <w:rPr>
          <w:sz w:val="28"/>
          <w:szCs w:val="28"/>
        </w:rPr>
        <w:t>».</w:t>
      </w:r>
    </w:p>
    <w:p w:rsidR="008529C5" w:rsidRPr="00997FEF" w:rsidRDefault="008529C5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>1.1.5. Пункт 5 изложить в следующей редакции:</w:t>
      </w:r>
    </w:p>
    <w:p w:rsidR="008529C5" w:rsidRDefault="008529C5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 xml:space="preserve">«5. Установить базовые оклады по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Pr="00A34468">
        <w:rPr>
          <w:rFonts w:ascii="Times New Roman" w:hAnsi="Times New Roman" w:cs="Times New Roman"/>
          <w:sz w:val="28"/>
          <w:szCs w:val="28"/>
        </w:rPr>
        <w:t xml:space="preserve"> должностей медицинских и фармацевтических работников, утвержденным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приказом</w:t>
      </w:r>
      <w:r w:rsidRPr="00A34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7FEF">
        <w:rPr>
          <w:rFonts w:ascii="Times New Roman" w:hAnsi="Times New Roman" w:cs="Times New Roman"/>
          <w:sz w:val="28"/>
          <w:szCs w:val="28"/>
        </w:rPr>
        <w:t xml:space="preserve">Минздравсоцразвития России от 06 августа 2007 г. № 526 </w:t>
      </w:r>
      <w:r w:rsidR="009C7A83">
        <w:rPr>
          <w:rFonts w:ascii="Times New Roman" w:hAnsi="Times New Roman" w:cs="Times New Roman"/>
          <w:sz w:val="28"/>
          <w:szCs w:val="28"/>
        </w:rPr>
        <w:t>«</w:t>
      </w:r>
      <w:r w:rsidRPr="00997FEF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должностей медицински</w:t>
      </w:r>
      <w:r w:rsidR="009C7A83">
        <w:rPr>
          <w:rFonts w:ascii="Times New Roman" w:hAnsi="Times New Roman" w:cs="Times New Roman"/>
          <w:sz w:val="28"/>
          <w:szCs w:val="28"/>
        </w:rPr>
        <w:t>х и фармацевтических работников»</w:t>
      </w:r>
      <w:r w:rsidRPr="00997FEF">
        <w:rPr>
          <w:rFonts w:ascii="Times New Roman" w:hAnsi="Times New Roman" w:cs="Times New Roman"/>
          <w:sz w:val="28"/>
          <w:szCs w:val="28"/>
        </w:rPr>
        <w:t>:</w:t>
      </w:r>
    </w:p>
    <w:p w:rsidR="00D64082" w:rsidRPr="00997FEF" w:rsidRDefault="00D64082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485"/>
        <w:gridCol w:w="1361"/>
        <w:gridCol w:w="1460"/>
        <w:gridCol w:w="1647"/>
      </w:tblGrid>
      <w:tr w:rsidR="008529C5" w:rsidRPr="002352F8" w:rsidTr="009513E2">
        <w:trPr>
          <w:trHeight w:val="484"/>
        </w:trPr>
        <w:tc>
          <w:tcPr>
            <w:tcW w:w="36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Квалификационные уровни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Размер базового оклада (рублей):</w:t>
            </w:r>
          </w:p>
        </w:tc>
      </w:tr>
      <w:tr w:rsidR="008529C5" w:rsidRPr="002352F8" w:rsidTr="009513E2">
        <w:trPr>
          <w:trHeight w:val="278"/>
        </w:trPr>
        <w:tc>
          <w:tcPr>
            <w:tcW w:w="36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a8"/>
              <w:suppressAutoHyphens/>
              <w:spacing w:line="276" w:lineRule="auto"/>
              <w:ind w:firstLine="567"/>
              <w:rPr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 xml:space="preserve">по ПКГ "Медицинский </w:t>
            </w:r>
            <w:r w:rsidRPr="003A6EC1">
              <w:rPr>
                <w:color w:val="auto"/>
                <w:sz w:val="18"/>
                <w:szCs w:val="18"/>
              </w:rPr>
              <w:lastRenderedPageBreak/>
              <w:t>и фармацевтический персонал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первого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уровня"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lastRenderedPageBreak/>
              <w:t xml:space="preserve">по ПКГ "Средний </w:t>
            </w:r>
            <w:r w:rsidRPr="003A6EC1">
              <w:rPr>
                <w:color w:val="auto"/>
                <w:sz w:val="18"/>
                <w:szCs w:val="18"/>
              </w:rPr>
              <w:lastRenderedPageBreak/>
              <w:t>медицинский и фармацевтический персонал"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lastRenderedPageBreak/>
              <w:t xml:space="preserve">по ПКГ "Врачи и </w:t>
            </w:r>
            <w:r w:rsidRPr="003A6EC1">
              <w:rPr>
                <w:color w:val="auto"/>
                <w:sz w:val="18"/>
                <w:szCs w:val="18"/>
              </w:rPr>
              <w:lastRenderedPageBreak/>
              <w:t>провизоры"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lastRenderedPageBreak/>
              <w:t>по ПКГ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 xml:space="preserve">"Руководители </w:t>
            </w:r>
            <w:r w:rsidRPr="003A6EC1">
              <w:rPr>
                <w:color w:val="auto"/>
                <w:sz w:val="18"/>
                <w:szCs w:val="18"/>
              </w:rPr>
              <w:lastRenderedPageBreak/>
              <w:t>структурных подразделений учреждений с</w:t>
            </w:r>
          </w:p>
          <w:p w:rsidR="008529C5" w:rsidRPr="003A6EC1" w:rsidRDefault="008529C5" w:rsidP="005832E5">
            <w:pPr>
              <w:pStyle w:val="1"/>
              <w:suppressAutoHyphens/>
              <w:spacing w:before="0" w:after="0"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высшим медицинским и фармацевтическим образованием (врач-специалист, провизор)"</w:t>
            </w:r>
          </w:p>
        </w:tc>
      </w:tr>
      <w:tr w:rsidR="008529C5" w:rsidRPr="00997FEF" w:rsidTr="009513E2">
        <w:trPr>
          <w:trHeight w:val="48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20"/>
                <w:szCs w:val="20"/>
              </w:rPr>
            </w:pPr>
            <w:r w:rsidRPr="002352F8">
              <w:rPr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1"/>
              <w:suppressAutoHyphens/>
              <w:spacing w:line="276" w:lineRule="auto"/>
              <w:ind w:hanging="119"/>
              <w:rPr>
                <w:color w:val="auto"/>
                <w:sz w:val="20"/>
                <w:szCs w:val="20"/>
              </w:rPr>
            </w:pPr>
            <w:r w:rsidRPr="002352F8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1"/>
              <w:suppressAutoHyphens/>
              <w:spacing w:line="276" w:lineRule="auto"/>
              <w:ind w:hanging="176"/>
              <w:rPr>
                <w:color w:val="auto"/>
                <w:sz w:val="20"/>
                <w:szCs w:val="20"/>
              </w:rPr>
            </w:pPr>
            <w:r w:rsidRPr="002352F8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1"/>
              <w:suppressAutoHyphens/>
              <w:spacing w:line="276" w:lineRule="auto"/>
              <w:ind w:hanging="119"/>
              <w:rPr>
                <w:color w:val="auto"/>
                <w:sz w:val="20"/>
                <w:szCs w:val="20"/>
              </w:rPr>
            </w:pPr>
            <w:r w:rsidRPr="002352F8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1"/>
              <w:suppressAutoHyphens/>
              <w:spacing w:line="276" w:lineRule="auto"/>
              <w:ind w:hanging="20"/>
              <w:rPr>
                <w:color w:val="auto"/>
                <w:sz w:val="20"/>
                <w:szCs w:val="20"/>
              </w:rPr>
            </w:pPr>
            <w:r w:rsidRPr="002352F8">
              <w:rPr>
                <w:color w:val="auto"/>
                <w:sz w:val="20"/>
                <w:szCs w:val="20"/>
              </w:rPr>
              <w:t>5</w:t>
            </w:r>
          </w:p>
        </w:tc>
      </w:tr>
      <w:tr w:rsidR="008529C5" w:rsidRPr="00997FEF" w:rsidTr="009513E2">
        <w:trPr>
          <w:trHeight w:val="287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B157CD" w:rsidP="005832E5">
            <w:pPr>
              <w:pStyle w:val="a8"/>
              <w:suppressAutoHyphens/>
              <w:spacing w:line="276" w:lineRule="auto"/>
              <w:ind w:hanging="1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9253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34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19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20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  <w:tr w:rsidR="008529C5" w:rsidRPr="00997FEF" w:rsidTr="009513E2">
        <w:trPr>
          <w:trHeight w:val="415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19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DB72F4" w:rsidP="005832E5">
            <w:pPr>
              <w:pStyle w:val="a8"/>
              <w:suppressAutoHyphens/>
              <w:spacing w:line="276" w:lineRule="auto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9365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B157CD" w:rsidP="005832E5">
            <w:pPr>
              <w:pStyle w:val="a8"/>
              <w:suppressAutoHyphens/>
              <w:spacing w:line="276" w:lineRule="auto"/>
              <w:ind w:hanging="1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11962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B157CD" w:rsidP="005832E5">
            <w:pPr>
              <w:pStyle w:val="a8"/>
              <w:suppressAutoHyphens/>
              <w:spacing w:line="276" w:lineRule="auto"/>
              <w:ind w:hanging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16195</w:t>
            </w:r>
          </w:p>
        </w:tc>
      </w:tr>
      <w:tr w:rsidR="008529C5" w:rsidRPr="00997FEF" w:rsidTr="009513E2">
        <w:trPr>
          <w:trHeight w:val="407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19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B157CD" w:rsidP="005832E5">
            <w:pPr>
              <w:pStyle w:val="a8"/>
              <w:suppressAutoHyphens/>
              <w:spacing w:line="276" w:lineRule="auto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9456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08106C" w:rsidP="005832E5">
            <w:pPr>
              <w:pStyle w:val="a8"/>
              <w:suppressAutoHyphens/>
              <w:spacing w:line="276" w:lineRule="auto"/>
              <w:ind w:hanging="1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12956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08106C" w:rsidP="005832E5">
            <w:pPr>
              <w:pStyle w:val="a8"/>
              <w:suppressAutoHyphens/>
              <w:spacing w:line="276" w:lineRule="auto"/>
              <w:ind w:hanging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17614</w:t>
            </w:r>
          </w:p>
        </w:tc>
      </w:tr>
      <w:tr w:rsidR="008529C5" w:rsidRPr="00997FEF" w:rsidTr="009513E2">
        <w:trPr>
          <w:trHeight w:val="41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19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53505E" w:rsidP="005832E5">
            <w:pPr>
              <w:pStyle w:val="a8"/>
              <w:suppressAutoHyphens/>
              <w:spacing w:line="276" w:lineRule="auto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9832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53505E" w:rsidP="005832E5">
            <w:pPr>
              <w:pStyle w:val="a8"/>
              <w:suppressAutoHyphens/>
              <w:spacing w:line="276" w:lineRule="auto"/>
              <w:ind w:hanging="1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13993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20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  <w:tr w:rsidR="008529C5" w:rsidRPr="00997FEF" w:rsidTr="009513E2">
        <w:trPr>
          <w:trHeight w:val="406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19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53505E" w:rsidP="005832E5">
            <w:pPr>
              <w:pStyle w:val="a8"/>
              <w:suppressAutoHyphens/>
              <w:spacing w:line="276" w:lineRule="auto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10541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53505E" w:rsidP="005832E5">
            <w:pPr>
              <w:pStyle w:val="a8"/>
              <w:suppressAutoHyphens/>
              <w:spacing w:line="276" w:lineRule="auto"/>
              <w:ind w:hanging="1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15057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20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  <w:tr w:rsidR="008529C5" w:rsidRPr="00997FEF" w:rsidTr="009513E2">
        <w:trPr>
          <w:trHeight w:val="425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5 квалификационный уровень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19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08106C" w:rsidP="005832E5">
            <w:pPr>
              <w:pStyle w:val="a8"/>
              <w:suppressAutoHyphens/>
              <w:spacing w:line="276" w:lineRule="auto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11251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19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20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</w:tbl>
    <w:p w:rsidR="008529C5" w:rsidRPr="00997FEF" w:rsidRDefault="008529C5" w:rsidP="008529C5">
      <w:pPr>
        <w:suppressAutoHyphens/>
        <w:spacing w:line="360" w:lineRule="auto"/>
        <w:ind w:firstLine="567"/>
        <w:rPr>
          <w:sz w:val="28"/>
          <w:szCs w:val="28"/>
        </w:rPr>
      </w:pPr>
      <w:r w:rsidRPr="00997FEF">
        <w:rPr>
          <w:sz w:val="28"/>
          <w:szCs w:val="28"/>
        </w:rPr>
        <w:t>».</w:t>
      </w:r>
    </w:p>
    <w:p w:rsidR="008529C5" w:rsidRPr="00997FEF" w:rsidRDefault="008529C5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>1.1.6. Пункт 6 изложить в следующей редакции:</w:t>
      </w:r>
    </w:p>
    <w:p w:rsidR="008529C5" w:rsidRDefault="008529C5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 xml:space="preserve">«6. Установить базовые оклады по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Pr="00A34468">
        <w:rPr>
          <w:rFonts w:ascii="Times New Roman" w:hAnsi="Times New Roman" w:cs="Times New Roman"/>
          <w:sz w:val="28"/>
          <w:szCs w:val="28"/>
        </w:rPr>
        <w:t xml:space="preserve"> должностей работников культуры, искусства и кинематографии, утвержденным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приказом</w:t>
      </w:r>
      <w:r w:rsidRPr="00A34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4468">
        <w:rPr>
          <w:rFonts w:ascii="Times New Roman" w:hAnsi="Times New Roman" w:cs="Times New Roman"/>
          <w:sz w:val="28"/>
          <w:szCs w:val="28"/>
        </w:rPr>
        <w:t>Ми</w:t>
      </w:r>
      <w:r w:rsidRPr="00997FEF">
        <w:rPr>
          <w:rFonts w:ascii="Times New Roman" w:hAnsi="Times New Roman" w:cs="Times New Roman"/>
          <w:sz w:val="28"/>
          <w:szCs w:val="28"/>
        </w:rPr>
        <w:t>нистерства здравоохранения и социального развития Российской Федерац</w:t>
      </w:r>
      <w:r w:rsidR="0053505E">
        <w:rPr>
          <w:rFonts w:ascii="Times New Roman" w:hAnsi="Times New Roman" w:cs="Times New Roman"/>
          <w:sz w:val="28"/>
          <w:szCs w:val="28"/>
        </w:rPr>
        <w:t>ии от 31 августа 2007 г. № 570 «</w:t>
      </w:r>
      <w:r w:rsidRPr="00997FEF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должностей работников культ</w:t>
      </w:r>
      <w:r w:rsidR="00541275">
        <w:rPr>
          <w:rFonts w:ascii="Times New Roman" w:hAnsi="Times New Roman" w:cs="Times New Roman"/>
          <w:sz w:val="28"/>
          <w:szCs w:val="28"/>
        </w:rPr>
        <w:t>уры, искусства и кинематографии»</w:t>
      </w:r>
      <w:r w:rsidRPr="00997FEF">
        <w:rPr>
          <w:rFonts w:ascii="Times New Roman" w:hAnsi="Times New Roman" w:cs="Times New Roman"/>
          <w:sz w:val="28"/>
          <w:szCs w:val="28"/>
        </w:rPr>
        <w:t>:</w:t>
      </w:r>
    </w:p>
    <w:p w:rsidR="00D64082" w:rsidRPr="00997FEF" w:rsidRDefault="00D64082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99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1559"/>
        <w:gridCol w:w="1985"/>
        <w:gridCol w:w="1984"/>
        <w:gridCol w:w="1276"/>
      </w:tblGrid>
      <w:tr w:rsidR="008529C5" w:rsidRPr="00997FEF" w:rsidTr="009513E2">
        <w:trPr>
          <w:trHeight w:val="554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29C5" w:rsidRPr="003A6EC1" w:rsidRDefault="008529C5" w:rsidP="005832E5">
            <w:pPr>
              <w:spacing w:line="276" w:lineRule="auto"/>
              <w:ind w:firstLine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3A6EC1">
              <w:rPr>
                <w:b/>
                <w:sz w:val="18"/>
                <w:szCs w:val="18"/>
              </w:rPr>
              <w:t>Квалификационные уровни</w:t>
            </w:r>
          </w:p>
        </w:tc>
        <w:tc>
          <w:tcPr>
            <w:tcW w:w="6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29C5" w:rsidRPr="003A6EC1" w:rsidRDefault="008529C5" w:rsidP="005832E5">
            <w:pPr>
              <w:spacing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3A6EC1">
              <w:rPr>
                <w:b/>
                <w:sz w:val="18"/>
                <w:szCs w:val="18"/>
              </w:rPr>
              <w:t>Размер базового оклада (рублей):</w:t>
            </w:r>
          </w:p>
        </w:tc>
      </w:tr>
      <w:tr w:rsidR="008529C5" w:rsidRPr="00997FEF" w:rsidTr="009513E2">
        <w:trPr>
          <w:trHeight w:val="1773"/>
        </w:trPr>
        <w:tc>
          <w:tcPr>
            <w:tcW w:w="31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29C5" w:rsidRPr="003A6EC1" w:rsidRDefault="008529C5" w:rsidP="005832E5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29C5" w:rsidRPr="003A6EC1" w:rsidRDefault="008529C5" w:rsidP="005832E5">
            <w:pPr>
              <w:spacing w:line="276" w:lineRule="auto"/>
              <w:ind w:hanging="7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b/>
                <w:sz w:val="18"/>
                <w:szCs w:val="18"/>
              </w:rPr>
              <w:t>"Должности технических исполнителей и артистов вспомогательного состава"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29C5" w:rsidRPr="003A6EC1" w:rsidRDefault="008529C5" w:rsidP="005832E5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b/>
                <w:sz w:val="18"/>
                <w:szCs w:val="18"/>
              </w:rPr>
              <w:t>"Должности работников культуры, искусства и кинематографии среднего звена"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29C5" w:rsidRPr="003A6EC1" w:rsidRDefault="008529C5" w:rsidP="005832E5">
            <w:pPr>
              <w:spacing w:line="276" w:lineRule="auto"/>
              <w:ind w:firstLine="134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b/>
                <w:sz w:val="18"/>
                <w:szCs w:val="18"/>
              </w:rPr>
              <w:t>"Должности работников культуры, искусства и кинематографии ведущего звена"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29C5" w:rsidRPr="003A6EC1" w:rsidRDefault="008529C5" w:rsidP="005832E5">
            <w:pPr>
              <w:spacing w:line="276" w:lineRule="auto"/>
              <w:ind w:right="134" w:firstLine="134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b/>
                <w:sz w:val="18"/>
                <w:szCs w:val="18"/>
              </w:rPr>
              <w:t>"Должности руководящего состава учреждений культуры, искусства и кинема</w:t>
            </w:r>
          </w:p>
          <w:p w:rsidR="008529C5" w:rsidRPr="003A6EC1" w:rsidRDefault="008529C5" w:rsidP="005832E5">
            <w:pPr>
              <w:spacing w:line="276" w:lineRule="auto"/>
              <w:ind w:right="134" w:firstLine="134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6EC1">
              <w:rPr>
                <w:rFonts w:ascii="Times New Roman" w:hAnsi="Times New Roman" w:cs="Times New Roman"/>
                <w:b/>
                <w:sz w:val="18"/>
                <w:szCs w:val="18"/>
              </w:rPr>
              <w:t>тографии"</w:t>
            </w:r>
          </w:p>
        </w:tc>
      </w:tr>
      <w:tr w:rsidR="008529C5" w:rsidRPr="00997FEF" w:rsidTr="009513E2">
        <w:trPr>
          <w:trHeight w:val="281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29C5" w:rsidRPr="003A6EC1" w:rsidRDefault="008529C5" w:rsidP="005832E5">
            <w:pPr>
              <w:spacing w:line="276" w:lineRule="auto"/>
              <w:ind w:firstLine="142"/>
              <w:jc w:val="center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541275" w:rsidP="005832E5">
            <w:pPr>
              <w:spacing w:line="276" w:lineRule="auto"/>
              <w:ind w:firstLine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14582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8529C5" w:rsidP="005832E5">
            <w:pPr>
              <w:spacing w:line="276" w:lineRule="auto"/>
              <w:ind w:firstLine="0"/>
              <w:jc w:val="center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8529C5" w:rsidP="005832E5">
            <w:pPr>
              <w:spacing w:line="276" w:lineRule="auto"/>
              <w:ind w:hanging="7"/>
              <w:jc w:val="center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8529C5" w:rsidP="005832E5">
            <w:pPr>
              <w:spacing w:line="276" w:lineRule="auto"/>
              <w:ind w:firstLine="0"/>
              <w:jc w:val="center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Х</w:t>
            </w:r>
          </w:p>
        </w:tc>
      </w:tr>
      <w:tr w:rsidR="008529C5" w:rsidRPr="00997FEF" w:rsidTr="009513E2">
        <w:trPr>
          <w:trHeight w:val="452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29C5" w:rsidRPr="003A6EC1" w:rsidRDefault="008529C5" w:rsidP="005832E5">
            <w:pPr>
              <w:spacing w:line="276" w:lineRule="auto"/>
              <w:ind w:firstLine="0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8529C5" w:rsidP="005832E5">
            <w:pPr>
              <w:spacing w:line="276" w:lineRule="auto"/>
              <w:ind w:firstLine="135"/>
              <w:jc w:val="center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541275" w:rsidP="005832E5">
            <w:pPr>
              <w:spacing w:line="276" w:lineRule="auto"/>
              <w:ind w:firstLine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15683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C84983" w:rsidP="005832E5">
            <w:pPr>
              <w:spacing w:line="276" w:lineRule="auto"/>
              <w:ind w:hanging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18544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541275" w:rsidP="005832E5">
            <w:pPr>
              <w:spacing w:line="276" w:lineRule="auto"/>
              <w:ind w:firstLine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27189</w:t>
            </w:r>
          </w:p>
        </w:tc>
      </w:tr>
      <w:tr w:rsidR="008529C5" w:rsidRPr="00997FEF" w:rsidTr="009513E2">
        <w:trPr>
          <w:trHeight w:val="414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29C5" w:rsidRPr="003A6EC1" w:rsidRDefault="008529C5" w:rsidP="005832E5">
            <w:pPr>
              <w:spacing w:line="276" w:lineRule="auto"/>
              <w:ind w:firstLine="0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8529C5" w:rsidP="005832E5">
            <w:pPr>
              <w:spacing w:line="276" w:lineRule="auto"/>
              <w:ind w:firstLine="135"/>
              <w:jc w:val="center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541275" w:rsidP="005832E5">
            <w:pPr>
              <w:spacing w:line="276" w:lineRule="auto"/>
              <w:ind w:firstLine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16860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541275" w:rsidP="005832E5">
            <w:pPr>
              <w:spacing w:line="276" w:lineRule="auto"/>
              <w:ind w:hanging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541275" w:rsidP="005832E5">
            <w:pPr>
              <w:spacing w:line="276" w:lineRule="auto"/>
              <w:ind w:firstLine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29852</w:t>
            </w:r>
          </w:p>
        </w:tc>
      </w:tr>
      <w:tr w:rsidR="008529C5" w:rsidRPr="00997FEF" w:rsidTr="009513E2">
        <w:trPr>
          <w:trHeight w:val="407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29C5" w:rsidRPr="003A6EC1" w:rsidRDefault="008529C5" w:rsidP="005832E5">
            <w:pPr>
              <w:spacing w:line="276" w:lineRule="auto"/>
              <w:ind w:firstLine="0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8529C5" w:rsidP="005832E5">
            <w:pPr>
              <w:spacing w:line="276" w:lineRule="auto"/>
              <w:ind w:firstLine="135"/>
              <w:jc w:val="center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8529C5" w:rsidP="005832E5">
            <w:pPr>
              <w:spacing w:line="276" w:lineRule="auto"/>
              <w:ind w:firstLine="0"/>
              <w:jc w:val="center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541275" w:rsidP="005832E5">
            <w:pPr>
              <w:spacing w:line="276" w:lineRule="auto"/>
              <w:ind w:hanging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541275" w:rsidP="005832E5">
            <w:pPr>
              <w:spacing w:line="276" w:lineRule="auto"/>
              <w:ind w:firstLine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32850</w:t>
            </w:r>
          </w:p>
        </w:tc>
      </w:tr>
      <w:tr w:rsidR="008529C5" w:rsidRPr="00997FEF" w:rsidTr="009513E2">
        <w:trPr>
          <w:trHeight w:val="412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29C5" w:rsidRPr="003A6EC1" w:rsidRDefault="008529C5" w:rsidP="005832E5">
            <w:pPr>
              <w:spacing w:line="276" w:lineRule="auto"/>
              <w:ind w:firstLine="0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8529C5" w:rsidP="005832E5">
            <w:pPr>
              <w:spacing w:line="276" w:lineRule="auto"/>
              <w:ind w:firstLine="135"/>
              <w:jc w:val="center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8529C5" w:rsidP="005832E5">
            <w:pPr>
              <w:spacing w:line="276" w:lineRule="auto"/>
              <w:ind w:firstLine="0"/>
              <w:jc w:val="center"/>
              <w:textAlignment w:val="baseline"/>
              <w:rPr>
                <w:sz w:val="22"/>
                <w:szCs w:val="22"/>
              </w:rPr>
            </w:pPr>
            <w:r w:rsidRPr="003A6EC1">
              <w:rPr>
                <w:sz w:val="22"/>
                <w:szCs w:val="22"/>
              </w:rPr>
              <w:t>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541275" w:rsidP="005832E5">
            <w:pPr>
              <w:spacing w:line="276" w:lineRule="auto"/>
              <w:ind w:hanging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24680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529C5" w:rsidRPr="003A6EC1" w:rsidRDefault="00541275" w:rsidP="005832E5">
            <w:pPr>
              <w:spacing w:line="276" w:lineRule="auto"/>
              <w:ind w:firstLine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36109</w:t>
            </w:r>
          </w:p>
        </w:tc>
      </w:tr>
    </w:tbl>
    <w:p w:rsidR="008529C5" w:rsidRPr="00997FEF" w:rsidRDefault="008529C5" w:rsidP="008529C5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29C5" w:rsidRPr="00997FEF" w:rsidRDefault="008529C5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>1.1.7. Пункт 7 изложить в следующей редакции:</w:t>
      </w:r>
    </w:p>
    <w:p w:rsidR="008529C5" w:rsidRDefault="008529C5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lastRenderedPageBreak/>
        <w:t xml:space="preserve">«7. Установить базовые оклады по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Pr="00A34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4468">
        <w:rPr>
          <w:rFonts w:ascii="Times New Roman" w:hAnsi="Times New Roman" w:cs="Times New Roman"/>
          <w:sz w:val="28"/>
          <w:szCs w:val="28"/>
        </w:rPr>
        <w:t>долж</w:t>
      </w:r>
      <w:r w:rsidRPr="00997FEF">
        <w:rPr>
          <w:rFonts w:ascii="Times New Roman" w:hAnsi="Times New Roman" w:cs="Times New Roman"/>
          <w:sz w:val="28"/>
          <w:szCs w:val="28"/>
        </w:rPr>
        <w:t xml:space="preserve">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документов, утвержденным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приказом</w:t>
      </w:r>
      <w:r w:rsidRPr="00A34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7FEF">
        <w:rPr>
          <w:rFonts w:ascii="Times New Roman" w:hAnsi="Times New Roman" w:cs="Times New Roman"/>
          <w:sz w:val="28"/>
          <w:szCs w:val="28"/>
        </w:rPr>
        <w:t>Министерства труда и социальной защиты Российской Федера</w:t>
      </w:r>
      <w:r w:rsidR="005A766F">
        <w:rPr>
          <w:rFonts w:ascii="Times New Roman" w:hAnsi="Times New Roman" w:cs="Times New Roman"/>
          <w:sz w:val="28"/>
          <w:szCs w:val="28"/>
        </w:rPr>
        <w:t>ции от 25 марта 2013 г. № 119н «</w:t>
      </w:r>
      <w:r w:rsidRPr="00997FEF">
        <w:rPr>
          <w:rFonts w:ascii="Times New Roman" w:hAnsi="Times New Roman" w:cs="Times New Roman"/>
          <w:sz w:val="28"/>
          <w:szCs w:val="28"/>
        </w:rPr>
        <w:t xml:space="preserve">Об утверждении профессиональных квалификационных групп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</w:t>
      </w:r>
      <w:r w:rsidR="005A766F">
        <w:rPr>
          <w:rFonts w:ascii="Times New Roman" w:hAnsi="Times New Roman" w:cs="Times New Roman"/>
          <w:sz w:val="28"/>
          <w:szCs w:val="28"/>
        </w:rPr>
        <w:t>сохранности архивных документов»</w:t>
      </w:r>
      <w:r w:rsidRPr="00997FEF">
        <w:rPr>
          <w:rFonts w:ascii="Times New Roman" w:hAnsi="Times New Roman" w:cs="Times New Roman"/>
          <w:sz w:val="28"/>
          <w:szCs w:val="28"/>
        </w:rPr>
        <w:t>:</w:t>
      </w:r>
    </w:p>
    <w:p w:rsidR="00D64082" w:rsidRPr="00997FEF" w:rsidRDefault="00D64082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214"/>
        <w:gridCol w:w="3456"/>
      </w:tblGrid>
      <w:tr w:rsidR="008529C5" w:rsidRPr="00997FEF" w:rsidTr="008529C5">
        <w:trPr>
          <w:trHeight w:val="1303"/>
        </w:trPr>
        <w:tc>
          <w:tcPr>
            <w:tcW w:w="36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2352F8">
              <w:rPr>
                <w:color w:val="auto"/>
                <w:sz w:val="18"/>
                <w:szCs w:val="18"/>
              </w:rPr>
              <w:t>Квалификационные уровни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529C5" w:rsidRPr="002352F8" w:rsidRDefault="008529C5" w:rsidP="005832E5">
            <w:pPr>
              <w:pStyle w:val="1"/>
              <w:suppressAutoHyphens/>
              <w:spacing w:before="0" w:after="0" w:line="276" w:lineRule="auto"/>
              <w:ind w:firstLine="74"/>
              <w:rPr>
                <w:color w:val="auto"/>
                <w:sz w:val="18"/>
                <w:szCs w:val="18"/>
              </w:rPr>
            </w:pPr>
            <w:r w:rsidRPr="002352F8">
              <w:rPr>
                <w:color w:val="auto"/>
                <w:sz w:val="18"/>
                <w:szCs w:val="18"/>
              </w:rPr>
              <w:t>Размер базового оклада по ПКГ должностей</w:t>
            </w:r>
          </w:p>
          <w:p w:rsidR="008529C5" w:rsidRPr="002352F8" w:rsidRDefault="008529C5" w:rsidP="005832E5">
            <w:pPr>
              <w:pStyle w:val="1"/>
              <w:suppressAutoHyphens/>
              <w:spacing w:before="0" w:after="0" w:line="276" w:lineRule="auto"/>
              <w:ind w:firstLine="74"/>
              <w:rPr>
                <w:color w:val="auto"/>
                <w:sz w:val="18"/>
                <w:szCs w:val="18"/>
              </w:rPr>
            </w:pPr>
            <w:r w:rsidRPr="002352F8">
              <w:rPr>
                <w:color w:val="auto"/>
                <w:sz w:val="18"/>
                <w:szCs w:val="18"/>
              </w:rPr>
              <w:t>работников государственных архивов, центров</w:t>
            </w:r>
          </w:p>
          <w:p w:rsidR="008529C5" w:rsidRPr="002352F8" w:rsidRDefault="008529C5" w:rsidP="005832E5">
            <w:pPr>
              <w:pStyle w:val="1"/>
              <w:suppressAutoHyphens/>
              <w:spacing w:before="0" w:after="0" w:line="276" w:lineRule="auto"/>
              <w:ind w:firstLine="74"/>
              <w:rPr>
                <w:color w:val="auto"/>
                <w:sz w:val="18"/>
                <w:szCs w:val="18"/>
              </w:rPr>
            </w:pPr>
            <w:r w:rsidRPr="002352F8">
              <w:rPr>
                <w:color w:val="auto"/>
                <w:sz w:val="18"/>
                <w:szCs w:val="18"/>
              </w:rPr>
              <w:t>хранения документации, архивов муниципальных образований, ведомств, организаций, лабораторий обеспечения сохранности архивных документов (рублей):</w:t>
            </w:r>
          </w:p>
        </w:tc>
      </w:tr>
      <w:tr w:rsidR="008529C5" w:rsidRPr="00997FEF" w:rsidTr="008529C5">
        <w:trPr>
          <w:trHeight w:val="148"/>
        </w:trPr>
        <w:tc>
          <w:tcPr>
            <w:tcW w:w="36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567"/>
              <w:rPr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1"/>
              <w:suppressAutoHyphens/>
              <w:spacing w:line="276" w:lineRule="auto"/>
              <w:ind w:firstLine="175"/>
              <w:rPr>
                <w:color w:val="auto"/>
                <w:sz w:val="18"/>
                <w:szCs w:val="18"/>
              </w:rPr>
            </w:pPr>
            <w:r w:rsidRPr="002352F8">
              <w:rPr>
                <w:color w:val="auto"/>
                <w:sz w:val="18"/>
                <w:szCs w:val="18"/>
              </w:rPr>
              <w:t>третий уровень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1"/>
              <w:suppressAutoHyphens/>
              <w:spacing w:line="276" w:lineRule="auto"/>
              <w:ind w:hanging="54"/>
              <w:rPr>
                <w:color w:val="auto"/>
                <w:sz w:val="18"/>
                <w:szCs w:val="18"/>
              </w:rPr>
            </w:pPr>
            <w:r w:rsidRPr="002352F8">
              <w:rPr>
                <w:color w:val="auto"/>
                <w:sz w:val="18"/>
                <w:szCs w:val="18"/>
              </w:rPr>
              <w:t>четвертый уровень</w:t>
            </w:r>
          </w:p>
        </w:tc>
      </w:tr>
      <w:tr w:rsidR="008529C5" w:rsidRPr="002352F8" w:rsidTr="008529C5">
        <w:trPr>
          <w:trHeight w:val="365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2352F8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1"/>
              <w:suppressAutoHyphens/>
              <w:spacing w:line="276" w:lineRule="auto"/>
              <w:ind w:firstLine="34"/>
              <w:rPr>
                <w:color w:val="auto"/>
                <w:sz w:val="18"/>
                <w:szCs w:val="18"/>
              </w:rPr>
            </w:pPr>
            <w:r w:rsidRPr="002352F8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1"/>
              <w:suppressAutoHyphens/>
              <w:spacing w:line="276" w:lineRule="auto"/>
              <w:ind w:hanging="54"/>
              <w:rPr>
                <w:color w:val="auto"/>
                <w:sz w:val="18"/>
                <w:szCs w:val="18"/>
              </w:rPr>
            </w:pPr>
            <w:r w:rsidRPr="002352F8">
              <w:rPr>
                <w:color w:val="auto"/>
                <w:sz w:val="18"/>
                <w:szCs w:val="18"/>
              </w:rPr>
              <w:t>3</w:t>
            </w:r>
          </w:p>
        </w:tc>
      </w:tr>
      <w:tr w:rsidR="008529C5" w:rsidRPr="002352F8" w:rsidTr="008529C5">
        <w:trPr>
          <w:trHeight w:val="347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5A766F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11605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707358" w:rsidP="005832E5">
            <w:pPr>
              <w:pStyle w:val="a8"/>
              <w:suppressAutoHyphens/>
              <w:spacing w:line="276" w:lineRule="auto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16181</w:t>
            </w:r>
          </w:p>
        </w:tc>
      </w:tr>
      <w:tr w:rsidR="008529C5" w:rsidRPr="002352F8" w:rsidTr="008529C5">
        <w:trPr>
          <w:trHeight w:val="281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5A766F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12502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2A0C1C" w:rsidP="005832E5">
            <w:pPr>
              <w:pStyle w:val="a8"/>
              <w:suppressAutoHyphens/>
              <w:spacing w:line="276" w:lineRule="auto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17471</w:t>
            </w:r>
          </w:p>
        </w:tc>
      </w:tr>
      <w:tr w:rsidR="008529C5" w:rsidRPr="002352F8" w:rsidTr="008529C5">
        <w:trPr>
          <w:trHeight w:val="26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5A766F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13424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7B3FB6" w:rsidP="005832E5">
            <w:pPr>
              <w:pStyle w:val="a8"/>
              <w:suppressAutoHyphens/>
              <w:spacing w:line="276" w:lineRule="auto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18778</w:t>
            </w:r>
          </w:p>
        </w:tc>
      </w:tr>
      <w:tr w:rsidR="008529C5" w:rsidRPr="002352F8" w:rsidTr="008529C5">
        <w:trPr>
          <w:trHeight w:val="279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5A766F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14348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54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  <w:tr w:rsidR="008529C5" w:rsidRPr="002352F8" w:rsidTr="008529C5">
        <w:trPr>
          <w:trHeight w:val="255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5 квалификационный уровень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5A766F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15256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54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</w:tbl>
    <w:p w:rsidR="008529C5" w:rsidRPr="00997FEF" w:rsidRDefault="008529C5" w:rsidP="008529C5">
      <w:pPr>
        <w:suppressAutoHyphens/>
        <w:spacing w:line="360" w:lineRule="auto"/>
        <w:ind w:firstLine="567"/>
        <w:rPr>
          <w:sz w:val="28"/>
          <w:szCs w:val="28"/>
        </w:rPr>
      </w:pPr>
      <w:r w:rsidRPr="00997FEF">
        <w:rPr>
          <w:sz w:val="28"/>
          <w:szCs w:val="28"/>
        </w:rPr>
        <w:t>».</w:t>
      </w:r>
    </w:p>
    <w:p w:rsidR="008529C5" w:rsidRPr="00997FEF" w:rsidRDefault="008529C5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>1.1.8. Пункт 8 изложить в следующей редакции:</w:t>
      </w:r>
    </w:p>
    <w:p w:rsidR="008529C5" w:rsidRDefault="008529C5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 xml:space="preserve">«8. Установить базовые оклады по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Pr="00A34468">
        <w:rPr>
          <w:rFonts w:ascii="Times New Roman" w:hAnsi="Times New Roman" w:cs="Times New Roman"/>
          <w:sz w:val="28"/>
          <w:szCs w:val="28"/>
        </w:rPr>
        <w:t xml:space="preserve"> должностей работников печатных средств массовой информации, утвержденным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приказом</w:t>
      </w:r>
      <w:r w:rsidRPr="00A34468">
        <w:rPr>
          <w:rFonts w:ascii="Times New Roman" w:hAnsi="Times New Roman" w:cs="Times New Roman"/>
          <w:sz w:val="28"/>
          <w:szCs w:val="28"/>
        </w:rPr>
        <w:t xml:space="preserve"> Министерства з</w:t>
      </w:r>
      <w:r w:rsidRPr="00997FEF">
        <w:rPr>
          <w:rFonts w:ascii="Times New Roman" w:hAnsi="Times New Roman" w:cs="Times New Roman"/>
          <w:sz w:val="28"/>
          <w:szCs w:val="28"/>
        </w:rPr>
        <w:t>дравоохранения и социального развития Российской Федер</w:t>
      </w:r>
      <w:r w:rsidR="003A12D6">
        <w:rPr>
          <w:rFonts w:ascii="Times New Roman" w:hAnsi="Times New Roman" w:cs="Times New Roman"/>
          <w:sz w:val="28"/>
          <w:szCs w:val="28"/>
        </w:rPr>
        <w:t>ации от 18 июля 2008 г. № 342н «</w:t>
      </w:r>
      <w:r w:rsidRPr="00997FEF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должностей работников печат</w:t>
      </w:r>
      <w:r w:rsidR="003A12D6">
        <w:rPr>
          <w:rFonts w:ascii="Times New Roman" w:hAnsi="Times New Roman" w:cs="Times New Roman"/>
          <w:sz w:val="28"/>
          <w:szCs w:val="28"/>
        </w:rPr>
        <w:t>ных средств массовой информации»</w:t>
      </w:r>
      <w:r w:rsidRPr="00997FEF">
        <w:rPr>
          <w:rFonts w:ascii="Times New Roman" w:hAnsi="Times New Roman" w:cs="Times New Roman"/>
          <w:sz w:val="28"/>
          <w:szCs w:val="28"/>
        </w:rPr>
        <w:t>:</w:t>
      </w:r>
    </w:p>
    <w:p w:rsidR="00D64082" w:rsidRPr="00997FEF" w:rsidRDefault="00D64082" w:rsidP="00D64082">
      <w:pPr>
        <w:suppressAutoHyphens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409"/>
        <w:gridCol w:w="1701"/>
        <w:gridCol w:w="1418"/>
        <w:gridCol w:w="1134"/>
      </w:tblGrid>
      <w:tr w:rsidR="008529C5" w:rsidRPr="003A6EC1" w:rsidTr="00D64082">
        <w:trPr>
          <w:trHeight w:val="397"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Квалификационные уровни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Размер базового оклада по ПКГ "Должности работников печатных средств массовой информации" (рублей):</w:t>
            </w:r>
          </w:p>
        </w:tc>
      </w:tr>
      <w:tr w:rsidR="008529C5" w:rsidRPr="003A6EC1" w:rsidTr="00D64082">
        <w:trPr>
          <w:trHeight w:val="489"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a8"/>
              <w:suppressAutoHyphens/>
              <w:spacing w:line="276" w:lineRule="auto"/>
              <w:ind w:firstLine="567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первый уровень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второй уровень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третий уровень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четвертый уровень</w:t>
            </w:r>
          </w:p>
        </w:tc>
      </w:tr>
      <w:tr w:rsidR="008529C5" w:rsidRPr="003A6EC1" w:rsidTr="00D64082">
        <w:trPr>
          <w:trHeight w:val="35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34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hanging="85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hanging="98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5</w:t>
            </w:r>
          </w:p>
        </w:tc>
      </w:tr>
      <w:tr w:rsidR="008529C5" w:rsidRPr="00997FEF" w:rsidTr="00D64082">
        <w:trPr>
          <w:trHeight w:val="27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3A12D6" w:rsidP="005832E5">
            <w:pPr>
              <w:pStyle w:val="a8"/>
              <w:suppressAutoHyphens/>
              <w:spacing w:line="276" w:lineRule="auto"/>
              <w:ind w:hanging="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85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98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  <w:tr w:rsidR="008529C5" w:rsidRPr="00997FEF" w:rsidTr="00D64082">
        <w:trPr>
          <w:trHeight w:val="27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02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3A12D6" w:rsidP="005832E5">
            <w:pPr>
              <w:pStyle w:val="a8"/>
              <w:suppressAutoHyphens/>
              <w:spacing w:line="276" w:lineRule="auto"/>
              <w:ind w:hanging="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3A12D6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495757" w:rsidP="005832E5">
            <w:pPr>
              <w:pStyle w:val="a8"/>
              <w:suppressAutoHyphens/>
              <w:spacing w:line="276" w:lineRule="auto"/>
              <w:ind w:hanging="9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14204</w:t>
            </w:r>
          </w:p>
        </w:tc>
      </w:tr>
      <w:tr w:rsidR="008529C5" w:rsidRPr="00997FEF" w:rsidTr="00D64082">
        <w:trPr>
          <w:trHeight w:val="27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02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85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3A12D6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98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</w:tr>
      <w:tr w:rsidR="008529C5" w:rsidRPr="00997FEF" w:rsidTr="00D64082">
        <w:trPr>
          <w:trHeight w:val="29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firstLine="34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02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85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3A12D6" w:rsidP="005832E5">
            <w:pPr>
              <w:pStyle w:val="a8"/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98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</w:tr>
    </w:tbl>
    <w:p w:rsidR="008529C5" w:rsidRPr="00997FEF" w:rsidRDefault="008529C5" w:rsidP="008529C5">
      <w:pPr>
        <w:suppressAutoHyphens/>
        <w:spacing w:line="360" w:lineRule="auto"/>
        <w:ind w:firstLine="567"/>
        <w:rPr>
          <w:sz w:val="28"/>
          <w:szCs w:val="28"/>
        </w:rPr>
      </w:pPr>
      <w:r w:rsidRPr="00997FEF">
        <w:rPr>
          <w:sz w:val="28"/>
          <w:szCs w:val="28"/>
        </w:rPr>
        <w:lastRenderedPageBreak/>
        <w:t>».</w:t>
      </w:r>
    </w:p>
    <w:p w:rsidR="008529C5" w:rsidRPr="00997FEF" w:rsidRDefault="008529C5" w:rsidP="008529C5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>1.1.9. Пункт 9 изложить в следующей редакции:</w:t>
      </w:r>
    </w:p>
    <w:p w:rsidR="008529C5" w:rsidRPr="00997FEF" w:rsidRDefault="008529C5" w:rsidP="008529C5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 xml:space="preserve">«9. Установить базовые оклады по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Pr="00A34468">
        <w:rPr>
          <w:rFonts w:ascii="Times New Roman" w:hAnsi="Times New Roman" w:cs="Times New Roman"/>
          <w:sz w:val="28"/>
          <w:szCs w:val="28"/>
        </w:rPr>
        <w:t xml:space="preserve"> должностей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утвержденным </w:t>
      </w:r>
      <w:r w:rsidRPr="00A34468">
        <w:rPr>
          <w:rStyle w:val="a3"/>
          <w:rFonts w:ascii="Times New Roman" w:hAnsi="Times New Roman" w:cs="Times New Roman"/>
          <w:b w:val="0"/>
          <w:sz w:val="28"/>
          <w:szCs w:val="28"/>
        </w:rPr>
        <w:t>приказом</w:t>
      </w:r>
      <w:r w:rsidRPr="00997FE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</w:t>
      </w:r>
      <w:r w:rsidR="004A1BEE">
        <w:rPr>
          <w:rFonts w:ascii="Times New Roman" w:hAnsi="Times New Roman" w:cs="Times New Roman"/>
          <w:sz w:val="28"/>
          <w:szCs w:val="28"/>
        </w:rPr>
        <w:t>рации от 27 мая 2008 г. № 242н «</w:t>
      </w:r>
      <w:r w:rsidRPr="00997FEF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должностей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</w:t>
      </w:r>
      <w:r w:rsidR="004A1BEE">
        <w:rPr>
          <w:rFonts w:ascii="Times New Roman" w:hAnsi="Times New Roman" w:cs="Times New Roman"/>
          <w:sz w:val="28"/>
          <w:szCs w:val="28"/>
        </w:rPr>
        <w:t>сности людей на водных объектах»</w:t>
      </w:r>
      <w:r w:rsidRPr="00997FE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752"/>
        <w:gridCol w:w="1221"/>
        <w:gridCol w:w="1593"/>
        <w:gridCol w:w="1529"/>
      </w:tblGrid>
      <w:tr w:rsidR="008529C5" w:rsidRPr="002352F8" w:rsidTr="004A1BEE">
        <w:trPr>
          <w:trHeight w:val="1457"/>
        </w:trPr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firstLine="567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Квалификационные уровни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aa"/>
              <w:suppressAutoHyphens/>
              <w:spacing w:line="276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3A6EC1">
              <w:rPr>
                <w:b/>
                <w:sz w:val="18"/>
                <w:szCs w:val="18"/>
              </w:rPr>
              <w:t>Размер базового оклада по ПКГ должностей работников, осуществляющих деятельность в области</w:t>
            </w:r>
          </w:p>
          <w:p w:rsidR="008529C5" w:rsidRPr="003A6EC1" w:rsidRDefault="008529C5" w:rsidP="005832E5">
            <w:pPr>
              <w:pStyle w:val="aa"/>
              <w:suppressAutoHyphens/>
              <w:spacing w:line="276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3A6EC1">
              <w:rPr>
                <w:b/>
                <w:sz w:val="18"/>
                <w:szCs w:val="18"/>
              </w:rPr>
              <w:t>гражданской обороны, защиты населения и территорий от чрезвычайных ситуаций природного и</w:t>
            </w:r>
          </w:p>
          <w:p w:rsidR="008529C5" w:rsidRPr="003A6EC1" w:rsidRDefault="008529C5" w:rsidP="005832E5">
            <w:pPr>
              <w:pStyle w:val="aa"/>
              <w:suppressAutoHyphens/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3A6EC1">
              <w:rPr>
                <w:b/>
                <w:sz w:val="18"/>
                <w:szCs w:val="18"/>
              </w:rPr>
              <w:t>техногенного характера, обеспечения пожарной безопасности и безопасности людей на водных объектах (рублей):</w:t>
            </w:r>
          </w:p>
        </w:tc>
      </w:tr>
      <w:tr w:rsidR="008529C5" w:rsidRPr="002352F8" w:rsidTr="004A1BEE">
        <w:trPr>
          <w:trHeight w:val="545"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a8"/>
              <w:suppressAutoHyphens/>
              <w:spacing w:line="276" w:lineRule="auto"/>
              <w:ind w:firstLine="567"/>
              <w:rPr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первый уровень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второй уровень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третий уровень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четвертый уровень</w:t>
            </w:r>
          </w:p>
        </w:tc>
      </w:tr>
      <w:tr w:rsidR="008529C5" w:rsidRPr="002352F8" w:rsidTr="004A1BEE">
        <w:trPr>
          <w:trHeight w:val="413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hanging="108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hanging="82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hanging="159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hanging="104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3A6EC1" w:rsidRDefault="008529C5" w:rsidP="005832E5">
            <w:pPr>
              <w:pStyle w:val="1"/>
              <w:suppressAutoHyphens/>
              <w:spacing w:line="276" w:lineRule="auto"/>
              <w:ind w:hanging="138"/>
              <w:rPr>
                <w:color w:val="auto"/>
                <w:sz w:val="18"/>
                <w:szCs w:val="18"/>
              </w:rPr>
            </w:pPr>
            <w:r w:rsidRPr="003A6EC1">
              <w:rPr>
                <w:color w:val="auto"/>
                <w:sz w:val="18"/>
                <w:szCs w:val="18"/>
              </w:rPr>
              <w:t>5</w:t>
            </w:r>
          </w:p>
        </w:tc>
      </w:tr>
      <w:tr w:rsidR="008529C5" w:rsidRPr="002352F8" w:rsidTr="004A1BEE">
        <w:trPr>
          <w:trHeight w:val="27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08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нет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3A12D6" w:rsidP="005832E5">
            <w:pPr>
              <w:pStyle w:val="a8"/>
              <w:suppressAutoHyphens/>
              <w:spacing w:line="276" w:lineRule="auto"/>
              <w:ind w:hanging="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8232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59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04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38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</w:tr>
      <w:tr w:rsidR="008529C5" w:rsidRPr="002352F8" w:rsidTr="004A1BEE">
        <w:trPr>
          <w:trHeight w:val="289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08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82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4A1BEE" w:rsidP="005832E5">
            <w:pPr>
              <w:pStyle w:val="a8"/>
              <w:suppressAutoHyphens/>
              <w:spacing w:line="276" w:lineRule="auto"/>
              <w:ind w:hanging="15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9897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4A1BEE" w:rsidP="005832E5">
            <w:pPr>
              <w:pStyle w:val="a8"/>
              <w:suppressAutoHyphens/>
              <w:spacing w:line="276" w:lineRule="auto"/>
              <w:ind w:hanging="10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12778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4A1BEE" w:rsidP="005832E5">
            <w:pPr>
              <w:pStyle w:val="a8"/>
              <w:suppressAutoHyphens/>
              <w:spacing w:line="276" w:lineRule="auto"/>
              <w:ind w:hanging="1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15214</w:t>
            </w:r>
          </w:p>
        </w:tc>
      </w:tr>
      <w:tr w:rsidR="008529C5" w:rsidRPr="002352F8" w:rsidTr="004A1BEE">
        <w:trPr>
          <w:trHeight w:val="27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08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82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0C6852" w:rsidP="005832E5">
            <w:pPr>
              <w:pStyle w:val="a8"/>
              <w:suppressAutoHyphens/>
              <w:spacing w:line="276" w:lineRule="auto"/>
              <w:ind w:hanging="15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10910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4A1BEE" w:rsidP="005832E5">
            <w:pPr>
              <w:pStyle w:val="a8"/>
              <w:suppressAutoHyphens/>
              <w:spacing w:line="276" w:lineRule="auto"/>
              <w:ind w:hanging="10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12784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4A1BEE" w:rsidP="005832E5">
            <w:pPr>
              <w:pStyle w:val="a8"/>
              <w:suppressAutoHyphens/>
              <w:spacing w:line="276" w:lineRule="auto"/>
              <w:ind w:hanging="1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16115</w:t>
            </w:r>
          </w:p>
        </w:tc>
      </w:tr>
      <w:tr w:rsidR="008529C5" w:rsidRPr="002352F8" w:rsidTr="004A1BEE">
        <w:trPr>
          <w:trHeight w:val="289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108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8529C5" w:rsidP="005832E5">
            <w:pPr>
              <w:pStyle w:val="a8"/>
              <w:suppressAutoHyphens/>
              <w:spacing w:line="276" w:lineRule="auto"/>
              <w:ind w:hanging="82"/>
              <w:jc w:val="center"/>
              <w:rPr>
                <w:sz w:val="22"/>
                <w:szCs w:val="22"/>
              </w:rPr>
            </w:pPr>
            <w:r w:rsidRPr="002352F8">
              <w:rPr>
                <w:sz w:val="22"/>
                <w:szCs w:val="22"/>
              </w:rPr>
              <w:t>X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2709CE" w:rsidP="005832E5">
            <w:pPr>
              <w:pStyle w:val="a8"/>
              <w:suppressAutoHyphens/>
              <w:spacing w:line="276" w:lineRule="auto"/>
              <w:ind w:hanging="15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10939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C5" w:rsidRPr="002352F8" w:rsidRDefault="004A1BEE" w:rsidP="005832E5">
            <w:pPr>
              <w:pStyle w:val="a8"/>
              <w:suppressAutoHyphens/>
              <w:spacing w:line="276" w:lineRule="auto"/>
              <w:ind w:hanging="10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14919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9C5" w:rsidRPr="002352F8" w:rsidRDefault="00B72D07" w:rsidP="009513E2">
            <w:pPr>
              <w:pStyle w:val="a8"/>
              <w:suppressAutoHyphens/>
              <w:spacing w:line="276" w:lineRule="auto"/>
              <w:ind w:hanging="1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17296</w:t>
            </w:r>
          </w:p>
        </w:tc>
      </w:tr>
    </w:tbl>
    <w:p w:rsidR="008529C5" w:rsidRPr="007737B4" w:rsidRDefault="008529C5" w:rsidP="008529C5">
      <w:pPr>
        <w:suppressAutoHyphens/>
        <w:spacing w:line="276" w:lineRule="auto"/>
        <w:ind w:firstLine="567"/>
        <w:rPr>
          <w:sz w:val="28"/>
          <w:szCs w:val="22"/>
        </w:rPr>
      </w:pPr>
      <w:r w:rsidRPr="007737B4">
        <w:rPr>
          <w:sz w:val="28"/>
          <w:szCs w:val="22"/>
        </w:rPr>
        <w:t>».</w:t>
      </w:r>
    </w:p>
    <w:p w:rsidR="008529C5" w:rsidRPr="00997FEF" w:rsidRDefault="008529C5" w:rsidP="008529C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3" w:name="sub_1009"/>
      <w:r w:rsidRPr="00997FEF">
        <w:rPr>
          <w:rFonts w:ascii="Times New Roman" w:hAnsi="Times New Roman" w:cs="Times New Roman"/>
          <w:sz w:val="28"/>
          <w:szCs w:val="28"/>
        </w:rPr>
        <w:t>2. Подпункты 1.1.1.-1.1.9. распространяют свое действие на правоотноше</w:t>
      </w:r>
      <w:r w:rsidR="004A1BEE">
        <w:rPr>
          <w:rFonts w:ascii="Times New Roman" w:hAnsi="Times New Roman" w:cs="Times New Roman"/>
          <w:sz w:val="28"/>
          <w:szCs w:val="28"/>
        </w:rPr>
        <w:t>ния, возникшие с 01 декабря 2023</w:t>
      </w:r>
      <w:r w:rsidRPr="00997FE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64082" w:rsidRDefault="008529C5" w:rsidP="00D640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 xml:space="preserve">3. </w:t>
      </w:r>
      <w:bookmarkEnd w:id="3"/>
      <w:r w:rsidRPr="00997FEF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официальному опубликованию в газете Среднеканского </w:t>
      </w:r>
      <w:r w:rsidR="004A1BEE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7FEF">
        <w:rPr>
          <w:rFonts w:ascii="Times New Roman" w:hAnsi="Times New Roman" w:cs="Times New Roman"/>
          <w:sz w:val="28"/>
          <w:szCs w:val="28"/>
        </w:rPr>
        <w:t xml:space="preserve"> округа «Новая Колыма.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FEF">
        <w:rPr>
          <w:rFonts w:ascii="Times New Roman" w:hAnsi="Times New Roman" w:cs="Times New Roman"/>
          <w:sz w:val="28"/>
          <w:szCs w:val="28"/>
        </w:rPr>
        <w:t>Вести»</w:t>
      </w:r>
      <w:r w:rsidR="00D64082">
        <w:rPr>
          <w:rFonts w:ascii="Times New Roman" w:hAnsi="Times New Roman" w:cs="Times New Roman"/>
          <w:sz w:val="28"/>
          <w:szCs w:val="28"/>
        </w:rPr>
        <w:t>.</w:t>
      </w:r>
    </w:p>
    <w:p w:rsidR="00D64082" w:rsidRPr="00D64082" w:rsidRDefault="00D64082" w:rsidP="00D640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Pr="00D64082">
        <w:rPr>
          <w:rFonts w:ascii="Times New Roman" w:hAnsi="Times New Roman" w:cs="Times New Roman"/>
          <w:sz w:val="28"/>
          <w:szCs w:val="28"/>
        </w:rPr>
        <w:t xml:space="preserve"> Среднеканского</w:t>
      </w:r>
    </w:p>
    <w:p w:rsidR="00D64082" w:rsidRDefault="00D64082" w:rsidP="00D6408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64082">
        <w:rPr>
          <w:rFonts w:ascii="Times New Roman" w:hAnsi="Times New Roman" w:cs="Times New Roman"/>
          <w:sz w:val="28"/>
          <w:szCs w:val="28"/>
        </w:rPr>
        <w:t xml:space="preserve">муниципального округа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Шохин</w:t>
      </w:r>
      <w:r w:rsidRPr="00D6408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4082" w:rsidRPr="00D64082" w:rsidRDefault="00D64082" w:rsidP="00D6408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D64082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64082">
        <w:rPr>
          <w:rFonts w:ascii="Times New Roman" w:hAnsi="Times New Roman" w:cs="Times New Roman"/>
          <w:sz w:val="28"/>
          <w:szCs w:val="28"/>
        </w:rPr>
        <w:tab/>
      </w:r>
      <w:r w:rsidRPr="00D64082">
        <w:rPr>
          <w:rFonts w:ascii="Times New Roman" w:hAnsi="Times New Roman" w:cs="Times New Roman"/>
          <w:sz w:val="28"/>
          <w:szCs w:val="28"/>
        </w:rPr>
        <w:tab/>
      </w:r>
      <w:r w:rsidRPr="00D64082">
        <w:rPr>
          <w:rFonts w:ascii="Times New Roman" w:hAnsi="Times New Roman" w:cs="Times New Roman"/>
          <w:sz w:val="28"/>
          <w:szCs w:val="28"/>
        </w:rPr>
        <w:tab/>
        <w:t xml:space="preserve">      </w:t>
      </w:r>
    </w:p>
    <w:p w:rsidR="00D64082" w:rsidRPr="00D64082" w:rsidRDefault="00D64082" w:rsidP="00D6408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64082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64082" w:rsidRPr="00D64082" w:rsidRDefault="00D64082" w:rsidP="00D6408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64082">
        <w:rPr>
          <w:rFonts w:ascii="Times New Roman" w:hAnsi="Times New Roman" w:cs="Times New Roman"/>
          <w:sz w:val="28"/>
          <w:szCs w:val="28"/>
        </w:rPr>
        <w:t>Собрания представителей</w:t>
      </w:r>
    </w:p>
    <w:p w:rsidR="00D64082" w:rsidRPr="00D64082" w:rsidRDefault="00D64082" w:rsidP="00D6408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64082">
        <w:rPr>
          <w:rFonts w:ascii="Times New Roman" w:hAnsi="Times New Roman" w:cs="Times New Roman"/>
          <w:sz w:val="28"/>
          <w:szCs w:val="28"/>
        </w:rPr>
        <w:t>Среднеканского муниципального округа</w:t>
      </w:r>
      <w:r w:rsidRPr="00D6408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А.Н. Таланов</w:t>
      </w:r>
      <w:r w:rsidRPr="00D64082">
        <w:rPr>
          <w:rFonts w:ascii="Times New Roman" w:hAnsi="Times New Roman" w:cs="Times New Roman"/>
          <w:sz w:val="28"/>
          <w:szCs w:val="28"/>
        </w:rPr>
        <w:tab/>
      </w:r>
      <w:r w:rsidRPr="00D64082">
        <w:rPr>
          <w:rFonts w:ascii="Times New Roman" w:hAnsi="Times New Roman" w:cs="Times New Roman"/>
          <w:sz w:val="28"/>
          <w:szCs w:val="28"/>
        </w:rPr>
        <w:tab/>
      </w:r>
      <w:r w:rsidRPr="00D64082">
        <w:rPr>
          <w:rFonts w:ascii="Times New Roman" w:hAnsi="Times New Roman" w:cs="Times New Roman"/>
          <w:sz w:val="28"/>
          <w:szCs w:val="28"/>
        </w:rPr>
        <w:tab/>
      </w:r>
      <w:r w:rsidRPr="00D64082">
        <w:rPr>
          <w:rFonts w:ascii="Times New Roman" w:hAnsi="Times New Roman" w:cs="Times New Roman"/>
          <w:sz w:val="28"/>
          <w:szCs w:val="28"/>
        </w:rPr>
        <w:tab/>
        <w:t xml:space="preserve">      </w:t>
      </w:r>
    </w:p>
    <w:p w:rsidR="00D64082" w:rsidRDefault="00D64082" w:rsidP="008529C5">
      <w:pPr>
        <w:suppressAutoHyphens/>
        <w:spacing w:line="360" w:lineRule="auto"/>
        <w:ind w:firstLine="0"/>
      </w:pPr>
    </w:p>
    <w:p w:rsidR="00BA5B21" w:rsidRDefault="00BA5B21" w:rsidP="008529C5">
      <w:pPr>
        <w:spacing w:line="360" w:lineRule="auto"/>
      </w:pPr>
    </w:p>
    <w:sectPr w:rsidR="00BA5B21" w:rsidSect="009513E2">
      <w:headerReference w:type="default" r:id="rId9"/>
      <w:pgSz w:w="11906" w:h="16838"/>
      <w:pgMar w:top="709" w:right="850" w:bottom="284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5CB" w:rsidRDefault="00E155CB" w:rsidP="004A1BEE">
      <w:r>
        <w:separator/>
      </w:r>
    </w:p>
  </w:endnote>
  <w:endnote w:type="continuationSeparator" w:id="0">
    <w:p w:rsidR="00E155CB" w:rsidRDefault="00E155CB" w:rsidP="004A1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5CB" w:rsidRDefault="00E155CB" w:rsidP="004A1BEE">
      <w:r>
        <w:separator/>
      </w:r>
    </w:p>
  </w:footnote>
  <w:footnote w:type="continuationSeparator" w:id="0">
    <w:p w:rsidR="00E155CB" w:rsidRDefault="00E155CB" w:rsidP="004A1B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7976223"/>
      <w:docPartObj>
        <w:docPartGallery w:val="Page Numbers (Top of Page)"/>
        <w:docPartUnique/>
      </w:docPartObj>
    </w:sdtPr>
    <w:sdtEndPr/>
    <w:sdtContent>
      <w:p w:rsidR="004A1BEE" w:rsidRDefault="004A1BE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875">
          <w:rPr>
            <w:noProof/>
          </w:rPr>
          <w:t>6</w:t>
        </w:r>
        <w:r>
          <w:fldChar w:fldCharType="end"/>
        </w:r>
      </w:p>
    </w:sdtContent>
  </w:sdt>
  <w:p w:rsidR="004A1BEE" w:rsidRDefault="004A1BE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39C"/>
    <w:rsid w:val="0008106C"/>
    <w:rsid w:val="000B69D1"/>
    <w:rsid w:val="000C6852"/>
    <w:rsid w:val="002709CE"/>
    <w:rsid w:val="002A0C1C"/>
    <w:rsid w:val="002B34FF"/>
    <w:rsid w:val="00361CC3"/>
    <w:rsid w:val="003848DA"/>
    <w:rsid w:val="003A12D6"/>
    <w:rsid w:val="00495757"/>
    <w:rsid w:val="004A1BEE"/>
    <w:rsid w:val="0053505E"/>
    <w:rsid w:val="00541275"/>
    <w:rsid w:val="005A766F"/>
    <w:rsid w:val="00707358"/>
    <w:rsid w:val="007B3FB6"/>
    <w:rsid w:val="007B6F61"/>
    <w:rsid w:val="0082139C"/>
    <w:rsid w:val="008410B3"/>
    <w:rsid w:val="008529C5"/>
    <w:rsid w:val="008C6875"/>
    <w:rsid w:val="009513E2"/>
    <w:rsid w:val="009C7A83"/>
    <w:rsid w:val="00A67F88"/>
    <w:rsid w:val="00B10EBD"/>
    <w:rsid w:val="00B157CD"/>
    <w:rsid w:val="00B72D07"/>
    <w:rsid w:val="00BA5B21"/>
    <w:rsid w:val="00C84983"/>
    <w:rsid w:val="00CB3E61"/>
    <w:rsid w:val="00D61F6E"/>
    <w:rsid w:val="00D64082"/>
    <w:rsid w:val="00DB72F4"/>
    <w:rsid w:val="00E155CB"/>
    <w:rsid w:val="00E425D7"/>
    <w:rsid w:val="00FC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E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10EB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0EB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B10EBD"/>
    <w:rPr>
      <w:b/>
      <w:color w:val="106BBE"/>
    </w:rPr>
  </w:style>
  <w:style w:type="paragraph" w:customStyle="1" w:styleId="a4">
    <w:name w:val="Комментарий"/>
    <w:basedOn w:val="a"/>
    <w:next w:val="a"/>
    <w:uiPriority w:val="99"/>
    <w:rsid w:val="00B10EBD"/>
    <w:pPr>
      <w:spacing w:before="75"/>
      <w:ind w:left="170" w:firstLine="0"/>
    </w:pPr>
    <w:rPr>
      <w:color w:val="353842"/>
      <w:shd w:val="clear" w:color="auto" w:fill="F0F0F0"/>
    </w:rPr>
  </w:style>
  <w:style w:type="paragraph" w:styleId="a5">
    <w:name w:val="Title"/>
    <w:basedOn w:val="a"/>
    <w:link w:val="a6"/>
    <w:uiPriority w:val="10"/>
    <w:qFormat/>
    <w:rsid w:val="00B10EBD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</w:rPr>
  </w:style>
  <w:style w:type="character" w:customStyle="1" w:styleId="a6">
    <w:name w:val="Название Знак"/>
    <w:basedOn w:val="a0"/>
    <w:link w:val="a5"/>
    <w:uiPriority w:val="10"/>
    <w:rsid w:val="00B10E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Цветовое выделение"/>
    <w:uiPriority w:val="99"/>
    <w:rsid w:val="008529C5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8529C5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8529C5"/>
    <w:pPr>
      <w:ind w:firstLine="0"/>
      <w:jc w:val="left"/>
    </w:pPr>
  </w:style>
  <w:style w:type="paragraph" w:styleId="aa">
    <w:name w:val="No Spacing"/>
    <w:uiPriority w:val="1"/>
    <w:qFormat/>
    <w:rsid w:val="008529C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4A1BE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A1BEE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A1BE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A1BEE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6408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640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E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10EB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0EB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B10EBD"/>
    <w:rPr>
      <w:b/>
      <w:color w:val="106BBE"/>
    </w:rPr>
  </w:style>
  <w:style w:type="paragraph" w:customStyle="1" w:styleId="a4">
    <w:name w:val="Комментарий"/>
    <w:basedOn w:val="a"/>
    <w:next w:val="a"/>
    <w:uiPriority w:val="99"/>
    <w:rsid w:val="00B10EBD"/>
    <w:pPr>
      <w:spacing w:before="75"/>
      <w:ind w:left="170" w:firstLine="0"/>
    </w:pPr>
    <w:rPr>
      <w:color w:val="353842"/>
      <w:shd w:val="clear" w:color="auto" w:fill="F0F0F0"/>
    </w:rPr>
  </w:style>
  <w:style w:type="paragraph" w:styleId="a5">
    <w:name w:val="Title"/>
    <w:basedOn w:val="a"/>
    <w:link w:val="a6"/>
    <w:uiPriority w:val="10"/>
    <w:qFormat/>
    <w:rsid w:val="00B10EBD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</w:rPr>
  </w:style>
  <w:style w:type="character" w:customStyle="1" w:styleId="a6">
    <w:name w:val="Название Знак"/>
    <w:basedOn w:val="a0"/>
    <w:link w:val="a5"/>
    <w:uiPriority w:val="10"/>
    <w:rsid w:val="00B10E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Цветовое выделение"/>
    <w:uiPriority w:val="99"/>
    <w:rsid w:val="008529C5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8529C5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8529C5"/>
    <w:pPr>
      <w:ind w:firstLine="0"/>
      <w:jc w:val="left"/>
    </w:pPr>
  </w:style>
  <w:style w:type="paragraph" w:styleId="aa">
    <w:name w:val="No Spacing"/>
    <w:uiPriority w:val="1"/>
    <w:qFormat/>
    <w:rsid w:val="008529C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4A1BE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A1BEE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A1BE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A1BEE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6408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640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052556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0052556.10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6</Pages>
  <Words>1617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31</cp:revision>
  <cp:lastPrinted>2023-10-02T00:16:00Z</cp:lastPrinted>
  <dcterms:created xsi:type="dcterms:W3CDTF">2023-09-25T01:59:00Z</dcterms:created>
  <dcterms:modified xsi:type="dcterms:W3CDTF">2023-10-02T00:16:00Z</dcterms:modified>
</cp:coreProperties>
</file>