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74" w:rsidRPr="004626D7" w:rsidRDefault="00B11674" w:rsidP="00B11674">
      <w:pPr>
        <w:jc w:val="center"/>
      </w:pPr>
      <w:r w:rsidRPr="004626D7">
        <w:rPr>
          <w:b/>
          <w:sz w:val="40"/>
          <w:szCs w:val="40"/>
        </w:rPr>
        <w:t>СОБРАНИЕ ПРЕДСТАВИТЕЛЕЙ СРЕДНЕКАНСКОГО ГОРОДСКОГО ОКРУГА</w:t>
      </w:r>
    </w:p>
    <w:p w:rsidR="00B11674" w:rsidRPr="004626D7" w:rsidRDefault="00B11674" w:rsidP="00B11674">
      <w:pPr>
        <w:jc w:val="center"/>
        <w:rPr>
          <w:b/>
          <w:sz w:val="40"/>
          <w:szCs w:val="40"/>
        </w:rPr>
      </w:pPr>
    </w:p>
    <w:p w:rsidR="00B11674" w:rsidRPr="004626D7" w:rsidRDefault="00B11674" w:rsidP="00B11674">
      <w:pPr>
        <w:jc w:val="center"/>
        <w:rPr>
          <w:b/>
          <w:sz w:val="40"/>
          <w:szCs w:val="40"/>
        </w:rPr>
      </w:pPr>
      <w:r w:rsidRPr="004626D7">
        <w:rPr>
          <w:b/>
          <w:sz w:val="40"/>
          <w:szCs w:val="40"/>
        </w:rPr>
        <w:t>Р</w:t>
      </w:r>
      <w:r>
        <w:rPr>
          <w:b/>
          <w:sz w:val="40"/>
          <w:szCs w:val="40"/>
        </w:rPr>
        <w:t>ЕШЕ</w:t>
      </w:r>
      <w:r w:rsidRPr="004626D7">
        <w:rPr>
          <w:b/>
          <w:sz w:val="40"/>
          <w:szCs w:val="40"/>
        </w:rPr>
        <w:t>НИЕ</w:t>
      </w:r>
      <w:r>
        <w:rPr>
          <w:b/>
          <w:sz w:val="40"/>
          <w:szCs w:val="40"/>
        </w:rPr>
        <w:t xml:space="preserve"> </w:t>
      </w:r>
    </w:p>
    <w:p w:rsidR="00B11674" w:rsidRDefault="00B11674" w:rsidP="00B11674">
      <w:pPr>
        <w:jc w:val="center"/>
        <w:rPr>
          <w:b/>
          <w:sz w:val="28"/>
          <w:szCs w:val="28"/>
        </w:rPr>
      </w:pPr>
    </w:p>
    <w:p w:rsidR="000F0E27" w:rsidRPr="00560CD7" w:rsidRDefault="00870ACC" w:rsidP="00870ACC">
      <w:pPr>
        <w:jc w:val="both"/>
      </w:pPr>
      <w:r w:rsidRPr="00560CD7">
        <w:t>от _</w:t>
      </w:r>
      <w:r w:rsidR="00560CD7" w:rsidRPr="00560CD7">
        <w:rPr>
          <w:u w:val="single"/>
        </w:rPr>
        <w:t>28.09.2022</w:t>
      </w:r>
      <w:r w:rsidRPr="00560CD7">
        <w:t>__ № __</w:t>
      </w:r>
      <w:r w:rsidR="00560CD7" w:rsidRPr="00560CD7">
        <w:rPr>
          <w:u w:val="single"/>
        </w:rPr>
        <w:t>85</w:t>
      </w:r>
      <w:r w:rsidRPr="00560CD7">
        <w:t xml:space="preserve">__                                                                                   </w:t>
      </w:r>
    </w:p>
    <w:p w:rsidR="00870ACC" w:rsidRPr="00560CD7" w:rsidRDefault="00870ACC" w:rsidP="00870ACC">
      <w:pPr>
        <w:jc w:val="both"/>
      </w:pPr>
      <w:r w:rsidRPr="00560CD7">
        <w:t>п. Сеймчан</w:t>
      </w:r>
    </w:p>
    <w:p w:rsidR="00090E9B" w:rsidRDefault="00090E9B" w:rsidP="00B11674">
      <w:pPr>
        <w:jc w:val="both"/>
      </w:pPr>
    </w:p>
    <w:p w:rsidR="00021972" w:rsidRDefault="00450182" w:rsidP="00021972">
      <w:pPr>
        <w:pStyle w:val="1"/>
        <w:jc w:val="left"/>
        <w:rPr>
          <w:b/>
          <w:sz w:val="28"/>
          <w:szCs w:val="28"/>
        </w:rPr>
      </w:pPr>
      <w:bookmarkStart w:id="0" w:name="_Hlk81993743"/>
      <w:bookmarkStart w:id="1" w:name="_GoBack"/>
      <w:r>
        <w:rPr>
          <w:b/>
          <w:sz w:val="28"/>
          <w:szCs w:val="28"/>
        </w:rPr>
        <w:t>О</w:t>
      </w:r>
      <w:r w:rsidR="006F49A5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B118E4">
        <w:rPr>
          <w:b/>
          <w:sz w:val="28"/>
          <w:szCs w:val="28"/>
        </w:rPr>
        <w:t>утверждении положения «О</w:t>
      </w:r>
      <w:r w:rsidR="00B118E4" w:rsidRPr="00B118E4">
        <w:rPr>
          <w:b/>
          <w:sz w:val="28"/>
          <w:szCs w:val="28"/>
        </w:rPr>
        <w:t xml:space="preserve"> </w:t>
      </w:r>
      <w:r w:rsidR="00021972">
        <w:rPr>
          <w:b/>
          <w:sz w:val="28"/>
          <w:szCs w:val="28"/>
        </w:rPr>
        <w:t>П</w:t>
      </w:r>
      <w:r w:rsidR="00021972" w:rsidRPr="00021972">
        <w:rPr>
          <w:b/>
          <w:sz w:val="28"/>
          <w:szCs w:val="28"/>
        </w:rPr>
        <w:t xml:space="preserve">орядке создания, </w:t>
      </w:r>
    </w:p>
    <w:p w:rsidR="00021972" w:rsidRDefault="00021972" w:rsidP="00021972">
      <w:pPr>
        <w:pStyle w:val="1"/>
        <w:jc w:val="left"/>
        <w:rPr>
          <w:b/>
          <w:sz w:val="28"/>
          <w:szCs w:val="28"/>
        </w:rPr>
      </w:pPr>
      <w:r w:rsidRPr="00021972">
        <w:rPr>
          <w:b/>
          <w:sz w:val="28"/>
          <w:szCs w:val="28"/>
        </w:rPr>
        <w:t xml:space="preserve">реорганизации, ликвидации и управления </w:t>
      </w:r>
    </w:p>
    <w:p w:rsidR="00021972" w:rsidRDefault="00021972" w:rsidP="00021972">
      <w:pPr>
        <w:pStyle w:val="1"/>
        <w:jc w:val="left"/>
        <w:rPr>
          <w:b/>
          <w:sz w:val="28"/>
          <w:szCs w:val="28"/>
        </w:rPr>
      </w:pPr>
      <w:r w:rsidRPr="00021972">
        <w:rPr>
          <w:b/>
          <w:sz w:val="28"/>
          <w:szCs w:val="28"/>
        </w:rPr>
        <w:t>муниципальными унитарными предприятиями</w:t>
      </w:r>
      <w:r w:rsidR="00B118E4" w:rsidRPr="00B118E4">
        <w:rPr>
          <w:b/>
          <w:sz w:val="28"/>
          <w:szCs w:val="28"/>
        </w:rPr>
        <w:t xml:space="preserve"> </w:t>
      </w:r>
    </w:p>
    <w:p w:rsidR="004C5CB6" w:rsidRPr="004C5CB6" w:rsidRDefault="00B118E4" w:rsidP="00B118E4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«Среднеканский городской округ»</w:t>
      </w:r>
    </w:p>
    <w:bookmarkEnd w:id="0"/>
    <w:p w:rsidR="00126F51" w:rsidRPr="00126F51" w:rsidRDefault="00126F51" w:rsidP="00134ED3">
      <w:pPr>
        <w:rPr>
          <w:b/>
          <w:sz w:val="28"/>
          <w:szCs w:val="28"/>
        </w:rPr>
      </w:pPr>
    </w:p>
    <w:bookmarkEnd w:id="1"/>
    <w:p w:rsidR="00C17B4A" w:rsidRPr="00AF0E7E" w:rsidRDefault="00C17B4A" w:rsidP="00A8353E">
      <w:pPr>
        <w:jc w:val="center"/>
      </w:pPr>
    </w:p>
    <w:p w:rsidR="00C9064B" w:rsidRPr="002D69A9" w:rsidRDefault="00C17B4A" w:rsidP="00134ED3">
      <w:pPr>
        <w:spacing w:line="360" w:lineRule="auto"/>
        <w:jc w:val="both"/>
        <w:rPr>
          <w:sz w:val="28"/>
          <w:szCs w:val="28"/>
        </w:rPr>
      </w:pPr>
      <w:r>
        <w:tab/>
      </w:r>
      <w:r w:rsidR="0075359F" w:rsidRPr="002D69A9">
        <w:rPr>
          <w:sz w:val="28"/>
          <w:szCs w:val="28"/>
        </w:rPr>
        <w:t xml:space="preserve">В соответствии </w:t>
      </w:r>
      <w:r w:rsidR="00EF1C67" w:rsidRPr="00EF1C67">
        <w:rPr>
          <w:sz w:val="28"/>
          <w:szCs w:val="28"/>
        </w:rPr>
        <w:t xml:space="preserve">с пунктом 6 части 10 статьи 35 Федерального закона от 6 октября 2003 года </w:t>
      </w:r>
      <w:r w:rsidR="00EF1C67">
        <w:rPr>
          <w:sz w:val="28"/>
          <w:szCs w:val="28"/>
        </w:rPr>
        <w:t>№</w:t>
      </w:r>
      <w:r w:rsidR="00EF1C67" w:rsidRPr="00EF1C67">
        <w:rPr>
          <w:sz w:val="28"/>
          <w:szCs w:val="28"/>
        </w:rPr>
        <w:t xml:space="preserve"> 131-ФЗ </w:t>
      </w:r>
      <w:r w:rsidR="00EF1C67">
        <w:rPr>
          <w:sz w:val="28"/>
          <w:szCs w:val="28"/>
        </w:rPr>
        <w:t>«</w:t>
      </w:r>
      <w:r w:rsidR="00EF1C67" w:rsidRPr="00EF1C6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F1C67">
        <w:rPr>
          <w:sz w:val="28"/>
          <w:szCs w:val="28"/>
        </w:rPr>
        <w:t>»</w:t>
      </w:r>
      <w:r w:rsidR="00EF1C67" w:rsidRPr="00EF1C67">
        <w:rPr>
          <w:sz w:val="28"/>
          <w:szCs w:val="28"/>
        </w:rPr>
        <w:t xml:space="preserve">, на основании Гражданского кодекса Российской Федерации, Федерального закона от 14 ноября 2002 года </w:t>
      </w:r>
      <w:r w:rsidR="00EF1C67">
        <w:rPr>
          <w:sz w:val="28"/>
          <w:szCs w:val="28"/>
        </w:rPr>
        <w:t>№</w:t>
      </w:r>
      <w:r w:rsidR="00EF1C67" w:rsidRPr="00EF1C67">
        <w:rPr>
          <w:sz w:val="28"/>
          <w:szCs w:val="28"/>
        </w:rPr>
        <w:t xml:space="preserve"> 161-ФЗ </w:t>
      </w:r>
      <w:r w:rsidR="00EF1C67">
        <w:rPr>
          <w:sz w:val="28"/>
          <w:szCs w:val="28"/>
        </w:rPr>
        <w:t>«</w:t>
      </w:r>
      <w:r w:rsidR="00EF1C67" w:rsidRPr="00EF1C67">
        <w:rPr>
          <w:sz w:val="28"/>
          <w:szCs w:val="28"/>
        </w:rPr>
        <w:t>О государственных и муниципальных унитарных предприятиях</w:t>
      </w:r>
      <w:r w:rsidR="00EF1C67">
        <w:rPr>
          <w:sz w:val="28"/>
          <w:szCs w:val="28"/>
        </w:rPr>
        <w:t>»</w:t>
      </w:r>
      <w:r w:rsidR="00450182">
        <w:rPr>
          <w:sz w:val="28"/>
          <w:szCs w:val="28"/>
        </w:rPr>
        <w:t>,</w:t>
      </w:r>
      <w:r w:rsidR="00EF1C67">
        <w:rPr>
          <w:sz w:val="28"/>
          <w:szCs w:val="28"/>
        </w:rPr>
        <w:t xml:space="preserve"> руководствуясь Уставом муниципального образования «Среднеканский городской округ»,</w:t>
      </w:r>
      <w:r w:rsidR="00450182">
        <w:rPr>
          <w:sz w:val="28"/>
          <w:szCs w:val="28"/>
        </w:rPr>
        <w:t xml:space="preserve"> </w:t>
      </w:r>
      <w:r w:rsidR="003A4C72" w:rsidRPr="002D69A9">
        <w:rPr>
          <w:sz w:val="28"/>
          <w:szCs w:val="28"/>
        </w:rPr>
        <w:t xml:space="preserve">Собрание представителей Среднеканского </w:t>
      </w:r>
      <w:r w:rsidR="00B11674" w:rsidRPr="002D69A9">
        <w:rPr>
          <w:sz w:val="28"/>
          <w:szCs w:val="28"/>
        </w:rPr>
        <w:t>городского округа</w:t>
      </w:r>
      <w:r w:rsidR="00424867" w:rsidRPr="002D69A9">
        <w:rPr>
          <w:sz w:val="28"/>
          <w:szCs w:val="28"/>
        </w:rPr>
        <w:t>,</w:t>
      </w:r>
    </w:p>
    <w:p w:rsidR="00784D1F" w:rsidRPr="002D69A9" w:rsidRDefault="00126F51" w:rsidP="00A308FF">
      <w:pPr>
        <w:spacing w:line="276" w:lineRule="auto"/>
        <w:jc w:val="both"/>
        <w:rPr>
          <w:b/>
          <w:sz w:val="28"/>
          <w:szCs w:val="28"/>
        </w:rPr>
      </w:pPr>
      <w:r w:rsidRPr="002D69A9">
        <w:rPr>
          <w:b/>
          <w:sz w:val="28"/>
          <w:szCs w:val="28"/>
        </w:rPr>
        <w:t xml:space="preserve">                                                           </w:t>
      </w:r>
      <w:r w:rsidR="00C9064B" w:rsidRPr="002D69A9">
        <w:rPr>
          <w:b/>
          <w:sz w:val="28"/>
          <w:szCs w:val="28"/>
        </w:rPr>
        <w:t>решило:</w:t>
      </w:r>
    </w:p>
    <w:p w:rsidR="002121A5" w:rsidRPr="002D69A9" w:rsidRDefault="00226CB1" w:rsidP="00931036">
      <w:pPr>
        <w:pStyle w:val="1"/>
        <w:spacing w:line="360" w:lineRule="auto"/>
        <w:ind w:firstLine="709"/>
        <w:jc w:val="both"/>
        <w:rPr>
          <w:b/>
          <w:sz w:val="28"/>
          <w:szCs w:val="28"/>
        </w:rPr>
      </w:pPr>
      <w:r w:rsidRPr="002D69A9">
        <w:rPr>
          <w:sz w:val="28"/>
          <w:szCs w:val="28"/>
        </w:rPr>
        <w:t xml:space="preserve">1. </w:t>
      </w:r>
      <w:r w:rsidR="00EF1C67">
        <w:rPr>
          <w:sz w:val="28"/>
          <w:szCs w:val="28"/>
        </w:rPr>
        <w:t>Утвердить Положение «</w:t>
      </w:r>
      <w:r w:rsidR="00931036" w:rsidRPr="00931036">
        <w:rPr>
          <w:sz w:val="28"/>
          <w:szCs w:val="28"/>
        </w:rPr>
        <w:t>О Порядке создания, реорганизации, ликвидации и управления муниципальными унитарными предприятиями муниципального образования «Среднеканский городской округ</w:t>
      </w:r>
      <w:r w:rsidR="00EF1C67" w:rsidRPr="00EF1C67">
        <w:rPr>
          <w:sz w:val="28"/>
          <w:szCs w:val="28"/>
        </w:rPr>
        <w:t>»</w:t>
      </w:r>
      <w:r w:rsidR="00EF1C67">
        <w:rPr>
          <w:sz w:val="28"/>
          <w:szCs w:val="28"/>
        </w:rPr>
        <w:t>.</w:t>
      </w:r>
    </w:p>
    <w:p w:rsidR="00B11674" w:rsidRPr="002D69A9" w:rsidRDefault="00EF1C67" w:rsidP="002D69A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1674" w:rsidRPr="002D69A9">
        <w:rPr>
          <w:sz w:val="28"/>
          <w:szCs w:val="28"/>
        </w:rPr>
        <w:t xml:space="preserve">. Настоящее решение опубликовать в газете </w:t>
      </w:r>
      <w:r w:rsidR="00221E18" w:rsidRPr="002D69A9">
        <w:rPr>
          <w:sz w:val="28"/>
          <w:szCs w:val="28"/>
        </w:rPr>
        <w:t xml:space="preserve">Среднеканского городского округа </w:t>
      </w:r>
      <w:r w:rsidR="00B11674" w:rsidRPr="002D69A9">
        <w:rPr>
          <w:sz w:val="28"/>
          <w:szCs w:val="28"/>
        </w:rPr>
        <w:t>«Новая Колыма Вести»</w:t>
      </w:r>
    </w:p>
    <w:p w:rsidR="00B11674" w:rsidRDefault="00B11674" w:rsidP="00B11674">
      <w:pPr>
        <w:jc w:val="both"/>
        <w:rPr>
          <w:sz w:val="28"/>
          <w:szCs w:val="28"/>
        </w:rPr>
      </w:pPr>
    </w:p>
    <w:p w:rsidR="00B11674" w:rsidRPr="004731AC" w:rsidRDefault="00B11674" w:rsidP="00B11674">
      <w:pPr>
        <w:rPr>
          <w:sz w:val="28"/>
          <w:szCs w:val="28"/>
        </w:rPr>
      </w:pPr>
    </w:p>
    <w:p w:rsidR="00B11674" w:rsidRPr="00CE6548" w:rsidRDefault="00B11674" w:rsidP="00B11674">
      <w:pPr>
        <w:pStyle w:val="a8"/>
        <w:rPr>
          <w:sz w:val="28"/>
          <w:szCs w:val="28"/>
        </w:rPr>
      </w:pPr>
      <w:r w:rsidRPr="00CE6548">
        <w:rPr>
          <w:sz w:val="28"/>
          <w:szCs w:val="28"/>
        </w:rPr>
        <w:t xml:space="preserve">Глава </w:t>
      </w:r>
    </w:p>
    <w:p w:rsidR="002D69A9" w:rsidRDefault="00B11674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>Среднеканского</w:t>
      </w:r>
      <w:r w:rsidRPr="00CE65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округа       </w:t>
      </w:r>
      <w:r w:rsidRPr="00CE6548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</w:t>
      </w:r>
      <w:r w:rsidRPr="00CE6548">
        <w:rPr>
          <w:sz w:val="28"/>
          <w:szCs w:val="28"/>
        </w:rPr>
        <w:t xml:space="preserve">                         </w:t>
      </w:r>
      <w:r w:rsidR="00134ED3">
        <w:rPr>
          <w:sz w:val="28"/>
          <w:szCs w:val="28"/>
        </w:rPr>
        <w:t xml:space="preserve">   </w:t>
      </w:r>
      <w:r w:rsidR="002D69A9">
        <w:rPr>
          <w:sz w:val="28"/>
          <w:szCs w:val="28"/>
        </w:rPr>
        <w:t>О.Н. Герасимова</w:t>
      </w:r>
      <w:r w:rsidR="00134ED3">
        <w:rPr>
          <w:sz w:val="28"/>
          <w:szCs w:val="28"/>
        </w:rPr>
        <w:t xml:space="preserve">  </w:t>
      </w:r>
    </w:p>
    <w:p w:rsidR="002D69A9" w:rsidRDefault="002D69A9" w:rsidP="00B11674">
      <w:pPr>
        <w:pStyle w:val="a8"/>
        <w:rPr>
          <w:sz w:val="28"/>
          <w:szCs w:val="28"/>
        </w:rPr>
      </w:pPr>
    </w:p>
    <w:p w:rsidR="002D69A9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2D69A9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Собрания представителей </w:t>
      </w:r>
    </w:p>
    <w:p w:rsidR="00B11674" w:rsidRPr="00CE6548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Среднеканского городского округа                                                              </w:t>
      </w:r>
      <w:r w:rsidR="00B11674" w:rsidRPr="00CE6548">
        <w:rPr>
          <w:sz w:val="28"/>
          <w:szCs w:val="28"/>
        </w:rPr>
        <w:t>А.Н.</w:t>
      </w:r>
      <w:r w:rsidR="00134ED3">
        <w:rPr>
          <w:sz w:val="28"/>
          <w:szCs w:val="28"/>
        </w:rPr>
        <w:t xml:space="preserve"> </w:t>
      </w:r>
      <w:r w:rsidR="00B11674" w:rsidRPr="00CE6548">
        <w:rPr>
          <w:sz w:val="28"/>
          <w:szCs w:val="28"/>
        </w:rPr>
        <w:t>Таланов</w:t>
      </w:r>
    </w:p>
    <w:p w:rsidR="002D69A9" w:rsidRDefault="002D69A9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21972" w:rsidRDefault="00021972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УТВЕРЖДЕН</w:t>
      </w:r>
      <w:r w:rsidR="00EF1C67">
        <w:rPr>
          <w:rFonts w:ascii="Times New Roman" w:hAnsi="Times New Roman" w:cs="Times New Roman"/>
          <w:b w:val="0"/>
          <w:sz w:val="24"/>
          <w:szCs w:val="24"/>
        </w:rPr>
        <w:t>О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 xml:space="preserve"> решением Собрания представителей 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 xml:space="preserve"> Среднеканского городского округа  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>от _______________№ _____</w:t>
      </w: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9469F8" w:rsidRDefault="009469F8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9469F8" w:rsidRDefault="009469F8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A7790" w:rsidRDefault="00DA7790" w:rsidP="00A316CB">
      <w:pPr>
        <w:pStyle w:val="1"/>
        <w:rPr>
          <w:b/>
          <w:sz w:val="28"/>
          <w:szCs w:val="28"/>
        </w:rPr>
      </w:pPr>
    </w:p>
    <w:p w:rsidR="00021972" w:rsidRPr="00021972" w:rsidRDefault="00021972" w:rsidP="00021972">
      <w:pPr>
        <w:pStyle w:val="headertext"/>
        <w:shd w:val="clear" w:color="auto" w:fill="FFFFFF"/>
        <w:jc w:val="center"/>
        <w:textAlignment w:val="baseline"/>
        <w:rPr>
          <w:b/>
          <w:bCs/>
          <w:color w:val="444444"/>
          <w:sz w:val="28"/>
          <w:szCs w:val="28"/>
        </w:rPr>
      </w:pPr>
      <w:r w:rsidRPr="00021972">
        <w:rPr>
          <w:b/>
          <w:bCs/>
          <w:color w:val="444444"/>
          <w:sz w:val="28"/>
          <w:szCs w:val="28"/>
        </w:rPr>
        <w:t>ПОРЯДОК</w:t>
      </w:r>
    </w:p>
    <w:p w:rsidR="00021972" w:rsidRDefault="00021972" w:rsidP="00021972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444444"/>
          <w:sz w:val="28"/>
          <w:szCs w:val="28"/>
        </w:rPr>
      </w:pPr>
      <w:r w:rsidRPr="00021972">
        <w:rPr>
          <w:b/>
          <w:bCs/>
          <w:color w:val="444444"/>
          <w:sz w:val="28"/>
          <w:szCs w:val="28"/>
        </w:rPr>
        <w:t>СОЗДАНИЯ, РЕОРГАНИЗАЦИИ, ЛИКВИДАЦИИ И УПРАВЛЕНИЯ МУНИЦИПАЛЬНЫМИ УНИТАРНЫМИ ПРЕДПРИЯТИЯМИ</w:t>
      </w:r>
      <w:r>
        <w:rPr>
          <w:b/>
          <w:bCs/>
          <w:color w:val="444444"/>
          <w:sz w:val="28"/>
          <w:szCs w:val="28"/>
        </w:rPr>
        <w:t xml:space="preserve"> </w:t>
      </w:r>
      <w:r w:rsidR="00EF1C67" w:rsidRPr="00EF1C67">
        <w:rPr>
          <w:b/>
          <w:bCs/>
          <w:color w:val="444444"/>
          <w:sz w:val="28"/>
          <w:szCs w:val="28"/>
        </w:rPr>
        <w:t>МУНИЦИПАЛЬНОГО ОБРАЗОВАНИЯ</w:t>
      </w:r>
      <w:r>
        <w:rPr>
          <w:b/>
          <w:bCs/>
          <w:color w:val="444444"/>
          <w:sz w:val="28"/>
          <w:szCs w:val="28"/>
        </w:rPr>
        <w:t xml:space="preserve"> </w:t>
      </w:r>
    </w:p>
    <w:p w:rsidR="00EF1C67" w:rsidRPr="00EF1C67" w:rsidRDefault="00EF1C67" w:rsidP="00021972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444444"/>
          <w:sz w:val="28"/>
          <w:szCs w:val="28"/>
        </w:rPr>
      </w:pPr>
      <w:r w:rsidRPr="00EF1C67">
        <w:rPr>
          <w:b/>
          <w:bCs/>
          <w:color w:val="444444"/>
          <w:sz w:val="28"/>
          <w:szCs w:val="28"/>
        </w:rPr>
        <w:t>«СРЕДНЕКАНСКИЙ ГОРОДСКОЙ ОКРУГ»</w:t>
      </w:r>
    </w:p>
    <w:p w:rsidR="00EF1C67" w:rsidRDefault="00EF1C67" w:rsidP="00EF1C67">
      <w:pPr>
        <w:pStyle w:val="3"/>
        <w:shd w:val="clear" w:color="auto" w:fill="FFFFFF"/>
        <w:spacing w:before="0" w:line="360" w:lineRule="auto"/>
        <w:ind w:firstLine="709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</w:p>
    <w:p w:rsidR="00EF1C67" w:rsidRDefault="00EF1C67" w:rsidP="00021972">
      <w:pPr>
        <w:pStyle w:val="3"/>
        <w:numPr>
          <w:ilvl w:val="0"/>
          <w:numId w:val="4"/>
        </w:numPr>
        <w:shd w:val="clear" w:color="auto" w:fill="FFFFFF"/>
        <w:spacing w:before="0"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444444"/>
          <w:sz w:val="28"/>
          <w:szCs w:val="28"/>
        </w:rPr>
      </w:pPr>
      <w:r w:rsidRPr="009469F8">
        <w:rPr>
          <w:rFonts w:ascii="Times New Roman" w:hAnsi="Times New Roman" w:cs="Times New Roman"/>
          <w:b/>
          <w:bCs/>
          <w:color w:val="444444"/>
          <w:sz w:val="28"/>
          <w:szCs w:val="28"/>
        </w:rPr>
        <w:t>Общие положения</w:t>
      </w:r>
    </w:p>
    <w:p w:rsidR="00021972" w:rsidRDefault="00021972" w:rsidP="00021972">
      <w:pPr>
        <w:spacing w:line="360" w:lineRule="auto"/>
        <w:ind w:firstLine="709"/>
        <w:jc w:val="both"/>
      </w:pPr>
      <w:r>
        <w:t>1.1. Порядок создания, реорганизации, ликвидации и управления муниципальными унитарными предприятиями муниципального образования «Среднеканский городской округ» (далее - Порядок) разработан в соответствии с Конституцией Российской Федерации, Гражданским кодексом Российской Федерации, Федеральным законом от 14.11.2002 N 161-ФЗ «О государственных и муниципальных унитарных предприятиях» (далее - Федеральный закон «О государственных и муниципальных унитарных предприятиях»), иными нормативными правовыми актами Российской Федерации, Магаданской области и муниципальными правовыми актами Среднеканского городского округа.</w:t>
      </w:r>
    </w:p>
    <w:p w:rsidR="00021972" w:rsidRDefault="00021972" w:rsidP="00021972">
      <w:pPr>
        <w:spacing w:line="360" w:lineRule="auto"/>
        <w:ind w:firstLine="709"/>
        <w:jc w:val="both"/>
      </w:pPr>
      <w:r>
        <w:t>1.2. Порядок определяет процедуру создания, реорганизации, ликвидации, управления муниципальными унитарными предприятиями муниципального образования «Среднеканский городской округ», а также представления и заслушивания отчетов муниципальных унитарных предприятий о финансово-хозяйственной деятельности и об использовании муниципального имущества.</w:t>
      </w:r>
    </w:p>
    <w:p w:rsidR="00021972" w:rsidRDefault="00021972" w:rsidP="00021972">
      <w:pPr>
        <w:spacing w:line="360" w:lineRule="auto"/>
        <w:ind w:firstLine="709"/>
        <w:jc w:val="both"/>
      </w:pPr>
      <w:r>
        <w:t>1.3. От имени муниципального образования «Среднеканский городской округ» права собственника имущества муниципальных унитарных предприятий в пределах предоставленных им полномочий осуществляют: Собрание Представителей Среднеканск</w:t>
      </w:r>
      <w:r w:rsidR="006B4E28">
        <w:t>ого городского округа (далее - Собрание представителей</w:t>
      </w:r>
      <w:r>
        <w:t>), Глава Среднеканского городского округа (далее - Глава), Администрация Среднеканского городского округа (далее - Администрация).</w:t>
      </w:r>
    </w:p>
    <w:p w:rsidR="00021972" w:rsidRDefault="00021972" w:rsidP="00021972">
      <w:pPr>
        <w:spacing w:line="360" w:lineRule="auto"/>
        <w:ind w:firstLine="709"/>
        <w:jc w:val="both"/>
      </w:pPr>
      <w:r>
        <w:t xml:space="preserve">От имени Администрации права собственника имущества муниципальных унитарных предприятий осуществляют структурные подразделения Администрации в пределах предоставленных им полномочий. </w:t>
      </w:r>
    </w:p>
    <w:p w:rsidR="00021972" w:rsidRDefault="00021972" w:rsidP="00021972">
      <w:pPr>
        <w:spacing w:line="360" w:lineRule="auto"/>
        <w:ind w:firstLine="709"/>
        <w:jc w:val="both"/>
      </w:pPr>
      <w:r>
        <w:lastRenderedPageBreak/>
        <w:t>1.4. В муниципальном образовании «Среднеканский городской округ» в соответствии с законодательством Российской Федерации создаются и действуют унитарные предприятия, основанные на праве хозяйственного веден</w:t>
      </w:r>
      <w:r w:rsidR="00BD4951">
        <w:t>ия, - муниципальные предприятия.</w:t>
      </w:r>
    </w:p>
    <w:p w:rsidR="00021972" w:rsidRDefault="00021972" w:rsidP="00021972"/>
    <w:p w:rsidR="00021972" w:rsidRPr="00021972" w:rsidRDefault="00021972" w:rsidP="00021972">
      <w:pPr>
        <w:jc w:val="center"/>
        <w:rPr>
          <w:b/>
          <w:bCs/>
        </w:rPr>
      </w:pPr>
      <w:r w:rsidRPr="00021972">
        <w:rPr>
          <w:b/>
          <w:bCs/>
        </w:rPr>
        <w:t>2. Создание муниципального унитарного предприятия</w:t>
      </w:r>
    </w:p>
    <w:p w:rsidR="00021972" w:rsidRPr="00021972" w:rsidRDefault="00021972" w:rsidP="00021972">
      <w:pPr>
        <w:jc w:val="center"/>
        <w:rPr>
          <w:b/>
          <w:bCs/>
        </w:rPr>
      </w:pPr>
    </w:p>
    <w:p w:rsidR="00021972" w:rsidRPr="00021972" w:rsidRDefault="00021972" w:rsidP="00021972">
      <w:pPr>
        <w:jc w:val="center"/>
        <w:rPr>
          <w:b/>
          <w:bCs/>
        </w:rPr>
      </w:pPr>
      <w:r w:rsidRPr="00021972">
        <w:rPr>
          <w:b/>
          <w:bCs/>
        </w:rPr>
        <w:t>2.1. Порядок создания и учредительные документы</w:t>
      </w:r>
    </w:p>
    <w:p w:rsidR="00021972" w:rsidRPr="00021972" w:rsidRDefault="00021972" w:rsidP="00021972">
      <w:pPr>
        <w:jc w:val="center"/>
        <w:rPr>
          <w:b/>
          <w:bCs/>
        </w:rPr>
      </w:pPr>
      <w:r w:rsidRPr="00021972">
        <w:rPr>
          <w:b/>
          <w:bCs/>
        </w:rPr>
        <w:t>муниципального унитарного предприятия</w:t>
      </w:r>
    </w:p>
    <w:p w:rsidR="00021972" w:rsidRPr="00021972" w:rsidRDefault="00021972" w:rsidP="00021972">
      <w:pPr>
        <w:jc w:val="center"/>
        <w:rPr>
          <w:b/>
          <w:bCs/>
        </w:rPr>
      </w:pPr>
    </w:p>
    <w:p w:rsidR="00021972" w:rsidRDefault="00021972" w:rsidP="00021972">
      <w:pPr>
        <w:spacing w:line="360" w:lineRule="auto"/>
        <w:ind w:firstLine="709"/>
        <w:jc w:val="both"/>
      </w:pPr>
      <w:r>
        <w:t>2.1.1. Муниципальные унитарные предприятия создаются в случаях, предусмотренных пунктом 4 статьи 8 Федерального закона «О государственных и муниципальных унитарных предприятиях», с соблюдением требований, установленных антимонопольным законодательством Российской Федерации.</w:t>
      </w:r>
    </w:p>
    <w:p w:rsidR="00021972" w:rsidRDefault="00021972" w:rsidP="00021972">
      <w:pPr>
        <w:spacing w:line="360" w:lineRule="auto"/>
        <w:ind w:firstLine="709"/>
        <w:jc w:val="both"/>
      </w:pPr>
      <w:r>
        <w:t>Муниципальное унитарное предприятие не может быть создано путем преобразования организаций иных организационно-правовых форм</w:t>
      </w:r>
    </w:p>
    <w:p w:rsidR="00021972" w:rsidRDefault="00021972" w:rsidP="00021972">
      <w:pPr>
        <w:spacing w:line="360" w:lineRule="auto"/>
        <w:ind w:firstLine="709"/>
        <w:jc w:val="both"/>
      </w:pPr>
      <w:r>
        <w:t xml:space="preserve">2.1.2. Учредителем муниципального унитарного предприятия выступает </w:t>
      </w:r>
      <w:r w:rsidR="0044160C">
        <w:t>муниципальное образование «Среднеканский городской округ»</w:t>
      </w:r>
      <w:r>
        <w:t>.</w:t>
      </w:r>
    </w:p>
    <w:p w:rsidR="0044160C" w:rsidRDefault="00021972" w:rsidP="00021972">
      <w:pPr>
        <w:spacing w:line="360" w:lineRule="auto"/>
        <w:ind w:firstLine="709"/>
        <w:jc w:val="both"/>
      </w:pPr>
      <w:r>
        <w:t xml:space="preserve">2.1.3. Решение о создании муниципального унитарного предприятия путем его учреждения принимается </w:t>
      </w:r>
      <w:r w:rsidR="0044160C">
        <w:t xml:space="preserve">Администрацией </w:t>
      </w:r>
      <w:r>
        <w:t xml:space="preserve">и оформляется правовым актом </w:t>
      </w:r>
      <w:r w:rsidR="0044160C">
        <w:t>Администраци</w:t>
      </w:r>
      <w:r w:rsidR="00BB1EC2">
        <w:t>и</w:t>
      </w:r>
      <w:r>
        <w:t xml:space="preserve">, который, </w:t>
      </w:r>
      <w:r w:rsidR="00BB1EC2">
        <w:t xml:space="preserve">содержит цели, предмет и виды деятельности муниципального унитарного предприятия, размер уставного фонда муниципального предприятия, </w:t>
      </w:r>
      <w:r>
        <w:t>а также иные сведения, предусмотренные законом</w:t>
      </w:r>
      <w:r w:rsidR="00BB1EC2">
        <w:t>.</w:t>
      </w:r>
      <w:r>
        <w:t xml:space="preserve"> </w:t>
      </w:r>
    </w:p>
    <w:p w:rsidR="00021972" w:rsidRDefault="00021972" w:rsidP="00021972">
      <w:pPr>
        <w:spacing w:line="360" w:lineRule="auto"/>
        <w:ind w:firstLine="709"/>
        <w:jc w:val="both"/>
      </w:pPr>
      <w:r>
        <w:t xml:space="preserve">2.1.4. Правовой акт </w:t>
      </w:r>
      <w:r w:rsidR="0044160C">
        <w:t>Администрации</w:t>
      </w:r>
      <w:r>
        <w:t xml:space="preserve"> о создании муниципального предприятия издается на основании совместного представления</w:t>
      </w:r>
      <w:r w:rsidR="0044160C">
        <w:t xml:space="preserve"> </w:t>
      </w:r>
      <w:r>
        <w:t xml:space="preserve">структурного подразделения </w:t>
      </w:r>
      <w:r w:rsidR="0044160C">
        <w:t>Администрации</w:t>
      </w:r>
      <w:r>
        <w:t>, в ведении которого будет находиться создаваемое муни</w:t>
      </w:r>
      <w:r w:rsidR="00BB1EC2">
        <w:t>ципальное унитарное предприятие (далее – Структурное подразделение)</w:t>
      </w:r>
      <w:r>
        <w:t xml:space="preserve">. </w:t>
      </w:r>
    </w:p>
    <w:p w:rsidR="00021972" w:rsidRDefault="00021972" w:rsidP="00021972">
      <w:pPr>
        <w:spacing w:line="360" w:lineRule="auto"/>
        <w:ind w:firstLine="709"/>
        <w:jc w:val="both"/>
      </w:pPr>
      <w:r>
        <w:t>При изменении вида существующего муниципального унитарного предприятия в его устав вносятся соответствующие изменения.</w:t>
      </w:r>
    </w:p>
    <w:p w:rsidR="00021972" w:rsidRDefault="00021972" w:rsidP="00021972">
      <w:pPr>
        <w:spacing w:line="360" w:lineRule="auto"/>
        <w:ind w:firstLine="709"/>
        <w:jc w:val="both"/>
      </w:pPr>
      <w:r>
        <w:t>2.1.5. Состав муниципального имущества, закрепляемого за муниципальным унитарным предприятием на праве хозяйственного ведения</w:t>
      </w:r>
      <w:r w:rsidR="00BB1EC2">
        <w:t>,</w:t>
      </w:r>
      <w:r>
        <w:t xml:space="preserve"> определяется </w:t>
      </w:r>
      <w:r w:rsidR="0044160C">
        <w:t>управлением</w:t>
      </w:r>
      <w:r w:rsidR="00BB1EC2">
        <w:t xml:space="preserve"> земельных и имущественных отношений (далее – Управление)</w:t>
      </w:r>
      <w:r>
        <w:t>.</w:t>
      </w:r>
    </w:p>
    <w:p w:rsidR="00021972" w:rsidRDefault="00021972" w:rsidP="00021972">
      <w:pPr>
        <w:spacing w:line="360" w:lineRule="auto"/>
        <w:ind w:firstLine="709"/>
        <w:jc w:val="both"/>
      </w:pPr>
      <w:r>
        <w:t>Стоимость муниципального имущества, закрепляемого за муниципальным унитарным предприятием на праве хозяйственного ведения, при его учреждении определяется в соответствии с законодательством об оценочной деятельности.</w:t>
      </w:r>
    </w:p>
    <w:p w:rsidR="00021972" w:rsidRDefault="00021972" w:rsidP="00021972">
      <w:pPr>
        <w:spacing w:line="360" w:lineRule="auto"/>
        <w:ind w:firstLine="709"/>
        <w:jc w:val="both"/>
      </w:pPr>
      <w:r>
        <w:t>2.1.6. Учредительным документом муниципального унитарного предприятия является его устав.</w:t>
      </w:r>
    </w:p>
    <w:p w:rsidR="00021972" w:rsidRDefault="00BB1EC2" w:rsidP="00021972">
      <w:pPr>
        <w:spacing w:line="360" w:lineRule="auto"/>
        <w:ind w:firstLine="709"/>
        <w:jc w:val="both"/>
      </w:pPr>
      <w:r>
        <w:t xml:space="preserve">Проект </w:t>
      </w:r>
      <w:r w:rsidR="00021972">
        <w:t>Устав</w:t>
      </w:r>
      <w:r>
        <w:t>а</w:t>
      </w:r>
      <w:r w:rsidR="00021972">
        <w:t xml:space="preserve"> муниципального унитарного</w:t>
      </w:r>
      <w:r>
        <w:t xml:space="preserve"> предприятия подготавливается</w:t>
      </w:r>
      <w:r w:rsidR="00021972">
        <w:t xml:space="preserve"> </w:t>
      </w:r>
      <w:r>
        <w:t>У</w:t>
      </w:r>
      <w:r w:rsidR="0044160C">
        <w:t xml:space="preserve">правлением, </w:t>
      </w:r>
      <w:r>
        <w:t>согласовывается С</w:t>
      </w:r>
      <w:r w:rsidR="0044160C">
        <w:t xml:space="preserve">труктурным подразделением и </w:t>
      </w:r>
      <w:r w:rsidR="00021972">
        <w:t xml:space="preserve">утверждается </w:t>
      </w:r>
      <w:r w:rsidR="0044160C">
        <w:t>Администрацией.</w:t>
      </w:r>
    </w:p>
    <w:p w:rsidR="00021972" w:rsidRDefault="00021972" w:rsidP="00021972">
      <w:pPr>
        <w:spacing w:line="360" w:lineRule="auto"/>
        <w:ind w:firstLine="709"/>
        <w:jc w:val="both"/>
      </w:pPr>
      <w:r>
        <w:lastRenderedPageBreak/>
        <w:t xml:space="preserve">Отказ в согласовании </w:t>
      </w:r>
      <w:r w:rsidR="00BB1EC2">
        <w:t>проекта У</w:t>
      </w:r>
      <w:r>
        <w:t>става муниципального унитарного предприятия</w:t>
      </w:r>
      <w:r w:rsidR="0044160C">
        <w:t xml:space="preserve"> </w:t>
      </w:r>
      <w:r>
        <w:t>долж</w:t>
      </w:r>
      <w:r w:rsidR="00BB1EC2">
        <w:t>е</w:t>
      </w:r>
      <w:r>
        <w:t xml:space="preserve">н быть мотивирован. </w:t>
      </w:r>
    </w:p>
    <w:p w:rsidR="00021972" w:rsidRDefault="00021972" w:rsidP="00021972">
      <w:pPr>
        <w:spacing w:line="360" w:lineRule="auto"/>
        <w:ind w:firstLine="709"/>
        <w:jc w:val="both"/>
      </w:pPr>
      <w:r>
        <w:t>2.1.7. Устав муниципального унитарного предприятия должен содержать сведения, предусмотренные законодательством Российской Федерации.</w:t>
      </w:r>
    </w:p>
    <w:p w:rsidR="00021972" w:rsidRDefault="00021972" w:rsidP="00021972">
      <w:pPr>
        <w:spacing w:line="360" w:lineRule="auto"/>
        <w:ind w:firstLine="709"/>
        <w:jc w:val="both"/>
      </w:pPr>
      <w:r>
        <w:t xml:space="preserve">2.1.8. Изменения в </w:t>
      </w:r>
      <w:r w:rsidR="00986856">
        <w:t>У</w:t>
      </w:r>
      <w:r>
        <w:t xml:space="preserve">став муниципального унитарного предприятия, в том числе </w:t>
      </w:r>
      <w:r w:rsidR="00986856">
        <w:t>У</w:t>
      </w:r>
      <w:r>
        <w:t xml:space="preserve">став в новой редакции, </w:t>
      </w:r>
      <w:r w:rsidR="00986856">
        <w:t>подготавливается муниципальным унитарным предприятием, согласовывается Управлением, Структурным подразделением</w:t>
      </w:r>
      <w:r w:rsidR="00D1407A">
        <w:t xml:space="preserve"> и утверждается Администрацией.</w:t>
      </w:r>
    </w:p>
    <w:p w:rsidR="00021972" w:rsidRDefault="00021972" w:rsidP="00021972">
      <w:pPr>
        <w:spacing w:line="360" w:lineRule="auto"/>
        <w:ind w:firstLine="709"/>
        <w:jc w:val="both"/>
      </w:pPr>
      <w:r>
        <w:t>Изменения, внесенные в устав муниципального унитарного предприятия, в том числе устав в новой редакции, подлежат государственной регистрации в порядке, установленном законодательством Российской Федерации.</w:t>
      </w:r>
    </w:p>
    <w:p w:rsidR="00021972" w:rsidRDefault="00021972" w:rsidP="00021972">
      <w:pPr>
        <w:spacing w:line="360" w:lineRule="auto"/>
        <w:ind w:firstLine="709"/>
        <w:jc w:val="both"/>
      </w:pPr>
      <w:r>
        <w:t>2.1.9. Муниципальное унитарное предприятие подлежит государственной регистрации в органе, осуществляющем государственную регистрацию юридических лиц, в порядке, установленном законодательством Российской Федерации.</w:t>
      </w:r>
    </w:p>
    <w:p w:rsidR="00021972" w:rsidRDefault="00021972" w:rsidP="00021972">
      <w:pPr>
        <w:spacing w:line="360" w:lineRule="auto"/>
        <w:ind w:firstLine="709"/>
        <w:jc w:val="both"/>
      </w:pPr>
      <w:r>
        <w:t xml:space="preserve">2.1.10. Руководитель муниципального унитарного предприятия в течение 10 рабочих дней со дня государственной регистрации муниципального унитарного предприятия должен представить в </w:t>
      </w:r>
      <w:r w:rsidR="00D1407A">
        <w:t>структурное подразделение и управление</w:t>
      </w:r>
      <w:r>
        <w:t xml:space="preserve"> копии устава муниципального унитарного предприятия и листа записи Единого государственного реестра юридических лиц.</w:t>
      </w:r>
    </w:p>
    <w:p w:rsidR="00D1407A" w:rsidRDefault="00D1407A" w:rsidP="00021972"/>
    <w:p w:rsidR="00D1407A" w:rsidRDefault="00D1407A" w:rsidP="00021972"/>
    <w:p w:rsidR="00D1407A" w:rsidRDefault="00D1407A" w:rsidP="00021972"/>
    <w:p w:rsidR="00021972" w:rsidRPr="00D1407A" w:rsidRDefault="00021972" w:rsidP="00D1407A">
      <w:pPr>
        <w:jc w:val="center"/>
        <w:rPr>
          <w:b/>
          <w:bCs/>
        </w:rPr>
      </w:pPr>
      <w:r w:rsidRPr="00D1407A">
        <w:rPr>
          <w:b/>
          <w:bCs/>
        </w:rPr>
        <w:t>2.2. Имущество муниципального унитарного предприятия</w:t>
      </w:r>
    </w:p>
    <w:p w:rsidR="00021972" w:rsidRDefault="00021972" w:rsidP="00021972"/>
    <w:p w:rsidR="00021972" w:rsidRDefault="00021972" w:rsidP="00D1407A">
      <w:pPr>
        <w:spacing w:line="360" w:lineRule="auto"/>
        <w:ind w:firstLine="709"/>
        <w:jc w:val="both"/>
      </w:pPr>
      <w:r>
        <w:t>2.2.1. Имущество муниципального унитарного предприятия формируется за счет:</w:t>
      </w:r>
    </w:p>
    <w:p w:rsidR="00021972" w:rsidRDefault="00DA4BB9" w:rsidP="00D1407A">
      <w:pPr>
        <w:spacing w:line="360" w:lineRule="auto"/>
        <w:ind w:firstLine="709"/>
        <w:jc w:val="both"/>
      </w:pPr>
      <w:r>
        <w:t xml:space="preserve">- </w:t>
      </w:r>
      <w:r w:rsidR="00021972">
        <w:t>имущества, закрепленного за муниципальным унитарным предприятием на праве хозяйственного ведения;</w:t>
      </w:r>
    </w:p>
    <w:p w:rsidR="00021972" w:rsidRDefault="00DA4BB9" w:rsidP="00D1407A">
      <w:pPr>
        <w:spacing w:line="360" w:lineRule="auto"/>
        <w:ind w:firstLine="709"/>
        <w:jc w:val="both"/>
      </w:pPr>
      <w:r>
        <w:t xml:space="preserve">- </w:t>
      </w:r>
      <w:r w:rsidR="00021972">
        <w:t>доходов муниципального унитарного предприятия от его деятельности;</w:t>
      </w:r>
    </w:p>
    <w:p w:rsidR="00021972" w:rsidRDefault="00DA4BB9" w:rsidP="00D1407A">
      <w:pPr>
        <w:spacing w:line="360" w:lineRule="auto"/>
        <w:ind w:firstLine="709"/>
        <w:jc w:val="both"/>
      </w:pPr>
      <w:r>
        <w:t xml:space="preserve">- </w:t>
      </w:r>
      <w:r w:rsidR="00021972">
        <w:t>иных не противоречащих законодательству источников.</w:t>
      </w:r>
    </w:p>
    <w:p w:rsidR="00021972" w:rsidRDefault="00021972" w:rsidP="00D1407A">
      <w:pPr>
        <w:spacing w:line="360" w:lineRule="auto"/>
        <w:ind w:firstLine="709"/>
        <w:jc w:val="both"/>
      </w:pPr>
      <w:r>
        <w:t xml:space="preserve">2.2.2. Закрепление муниципального имущества на праве хозяйственного ведения за муниципальным унитарным предприятием осуществляется на основании </w:t>
      </w:r>
      <w:r w:rsidR="00256D29">
        <w:t>постановления</w:t>
      </w:r>
      <w:r w:rsidR="00D1407A">
        <w:t xml:space="preserve"> Администрации</w:t>
      </w:r>
      <w:r>
        <w:t>.</w:t>
      </w:r>
    </w:p>
    <w:p w:rsidR="00021972" w:rsidRDefault="00021972" w:rsidP="00D1407A">
      <w:pPr>
        <w:spacing w:line="360" w:lineRule="auto"/>
        <w:ind w:firstLine="709"/>
        <w:jc w:val="both"/>
      </w:pPr>
      <w:r>
        <w:t>Право хозяйственного ведения на недвижимое имущество возникает у муниципального унитарного предприятия с момента государственной регистрации такого права в органах, осуществляющих государственную регистрацию прав на недвижимое имущество и сделок с ним.</w:t>
      </w:r>
    </w:p>
    <w:p w:rsidR="00021972" w:rsidRDefault="00021972" w:rsidP="00D1407A">
      <w:pPr>
        <w:spacing w:line="360" w:lineRule="auto"/>
        <w:ind w:firstLine="709"/>
        <w:jc w:val="both"/>
      </w:pPr>
      <w:r>
        <w:t xml:space="preserve">Право хозяйственного ведения на движимое имущество возникает у муниципального унитарного предприятия с момента передачи такого имущества муниципальному унитарному предприятию по акту приема-передачи (закрепления) имущества, если иное не предусмотрено федеральным законом или не установлено </w:t>
      </w:r>
      <w:r w:rsidR="00256D29">
        <w:t>постановления</w:t>
      </w:r>
      <w:r w:rsidR="00D1407A">
        <w:t xml:space="preserve"> Администрации</w:t>
      </w:r>
      <w:r>
        <w:t>.</w:t>
      </w:r>
    </w:p>
    <w:p w:rsidR="00021972" w:rsidRDefault="00021972" w:rsidP="00D1407A">
      <w:pPr>
        <w:spacing w:line="360" w:lineRule="auto"/>
        <w:ind w:firstLine="709"/>
        <w:jc w:val="both"/>
      </w:pPr>
      <w:r>
        <w:lastRenderedPageBreak/>
        <w:t>2.2.3. Имущество, приобретенное муниципальным унитарным предприятием по договору или иным основаниям, поступает в хозяйственное ведение муниципального унитарного предприятия в порядке, установленном Гражданским кодексом Российской Федерации, другими федеральными законами и иными правовыми актами.</w:t>
      </w:r>
    </w:p>
    <w:p w:rsidR="00021972" w:rsidRDefault="00021972" w:rsidP="00D1407A">
      <w:pPr>
        <w:spacing w:line="360" w:lineRule="auto"/>
        <w:ind w:firstLine="709"/>
        <w:jc w:val="both"/>
      </w:pPr>
      <w:r>
        <w:t xml:space="preserve">2.2.4. Закрепленное за муниципальным унитарным предприятием имущество, а также приобретенное и созданное в процессе деятельности муниципального унитарного предприятия имущество, подлежит учету в Реестре муниципального имущества </w:t>
      </w:r>
      <w:r w:rsidR="00D1407A">
        <w:t>муниципального образования «Среднеканский городской округ»</w:t>
      </w:r>
      <w:r>
        <w:t xml:space="preserve"> и отражается на балансе муниципального унитарного предприятия.</w:t>
      </w:r>
    </w:p>
    <w:p w:rsidR="00021972" w:rsidRDefault="00021972" w:rsidP="00D1407A">
      <w:pPr>
        <w:spacing w:line="360" w:lineRule="auto"/>
        <w:ind w:firstLine="709"/>
        <w:jc w:val="both"/>
      </w:pPr>
      <w:r>
        <w:t xml:space="preserve">2.2.5. Муниципальное унитарное предприятие управляет и распоряжается закрепленным за ним на праве хозяйственного ведения имуществом в порядке, установленном решением </w:t>
      </w:r>
      <w:r w:rsidR="006B4E28">
        <w:t>Собрания представителей</w:t>
      </w:r>
      <w:r>
        <w:t>.</w:t>
      </w:r>
    </w:p>
    <w:p w:rsidR="00021972" w:rsidRDefault="00021972" w:rsidP="00D1407A">
      <w:pPr>
        <w:spacing w:line="360" w:lineRule="auto"/>
        <w:ind w:firstLine="709"/>
        <w:jc w:val="both"/>
      </w:pPr>
      <w:r>
        <w:t>2.2.6. Муниципальное унитарное предприятие обязано использовать муниципальное имущество, закрепленное за ним на праве хозяйственного ведения, в соответствии с целями своей деятельности и назначением этого имущества, а также обеспечивать сохранность указанного имущества.</w:t>
      </w:r>
      <w:r w:rsidR="00D1407A">
        <w:t xml:space="preserve"> </w:t>
      </w:r>
    </w:p>
    <w:p w:rsidR="00021972" w:rsidRDefault="00021972" w:rsidP="00D1407A">
      <w:pPr>
        <w:spacing w:line="360" w:lineRule="auto"/>
        <w:ind w:firstLine="709"/>
        <w:jc w:val="both"/>
      </w:pPr>
      <w:r>
        <w:t xml:space="preserve">2.2.7. Муниципальное предприятие ежегодно перечисляет в бюджет </w:t>
      </w:r>
      <w:r w:rsidR="00D1407A">
        <w:t>Среднеканского городского округа</w:t>
      </w:r>
      <w:r>
        <w:t xml:space="preserve"> часть прибыли, остающейся в его распоряжении после уплаты налогов и иных обязательных платежей, в размере, определенном в порядке, установленном решением </w:t>
      </w:r>
      <w:r w:rsidR="006B4E28">
        <w:t>Собрания представителей</w:t>
      </w:r>
      <w:r>
        <w:t xml:space="preserve">, и в сроки, определенные правовым актом </w:t>
      </w:r>
      <w:r w:rsidR="00680828">
        <w:t>Администрации</w:t>
      </w:r>
      <w:r>
        <w:t xml:space="preserve">.  </w:t>
      </w:r>
    </w:p>
    <w:p w:rsidR="00680828" w:rsidRDefault="00680828" w:rsidP="00680828">
      <w:pPr>
        <w:pStyle w:val="formattext"/>
        <w:jc w:val="center"/>
      </w:pPr>
      <w:r>
        <w:rPr>
          <w:b/>
          <w:bCs/>
        </w:rPr>
        <w:t>2.3. Фонды муниципального унитарного предприятия</w:t>
      </w:r>
    </w:p>
    <w:p w:rsidR="00680828" w:rsidRDefault="00680828" w:rsidP="00680828">
      <w:pPr>
        <w:pStyle w:val="formattext"/>
        <w:spacing w:before="0" w:beforeAutospacing="0" w:after="0" w:afterAutospacing="0" w:line="360" w:lineRule="auto"/>
        <w:ind w:firstLine="709"/>
        <w:jc w:val="both"/>
      </w:pPr>
      <w:r>
        <w:t>2.3.1. Уставный фонд муниципального предприятия формируется за счет средств бюджета Среднеканского городского округа, а также ценных бумаг, другого муниципального имущества муниципального образования «Среднеканского городского округа», имущественных прав и иных прав, имеющих денежную оценку.</w:t>
      </w:r>
    </w:p>
    <w:p w:rsidR="00680828" w:rsidRDefault="00680828" w:rsidP="00680828">
      <w:pPr>
        <w:pStyle w:val="formattext"/>
        <w:spacing w:before="0" w:beforeAutospacing="0" w:after="0" w:afterAutospacing="0" w:line="360" w:lineRule="auto"/>
        <w:ind w:firstLine="709"/>
        <w:jc w:val="both"/>
      </w:pPr>
      <w:r>
        <w:t>Правовой акт Администрации об увеличении или уменьшении уставного фонда муниципального предприятия издается на основании совместного представления структурного подразделения и управления.</w:t>
      </w:r>
    </w:p>
    <w:p w:rsidR="00680828" w:rsidRDefault="00680828" w:rsidP="00680828">
      <w:pPr>
        <w:pStyle w:val="formattext"/>
        <w:spacing w:before="0" w:beforeAutospacing="0" w:after="0" w:afterAutospacing="0" w:line="360" w:lineRule="auto"/>
        <w:ind w:firstLine="709"/>
        <w:jc w:val="both"/>
      </w:pPr>
      <w:r>
        <w:t>2.3.</w:t>
      </w:r>
      <w:r w:rsidR="00DA4BB9">
        <w:t>2</w:t>
      </w:r>
      <w:r>
        <w:t>. Муниципальное унитарное предприятие за счет остающейся в его распоряжении чистой прибыли создает резервный фонд в порядке и в размерах, которые предусмотрены уставом муниципального унитарного предприятия.</w:t>
      </w:r>
    </w:p>
    <w:p w:rsidR="00680828" w:rsidRDefault="00680828" w:rsidP="00680828">
      <w:pPr>
        <w:pStyle w:val="formattext"/>
        <w:spacing w:before="0" w:beforeAutospacing="0" w:after="0" w:afterAutospacing="0" w:line="360" w:lineRule="auto"/>
        <w:ind w:firstLine="709"/>
        <w:jc w:val="both"/>
      </w:pPr>
      <w:r>
        <w:t>Средства резервного фонда используются исключительно на покрытие убытков муниципального унитарного предприятия.</w:t>
      </w:r>
    </w:p>
    <w:p w:rsidR="00680828" w:rsidRDefault="00680828" w:rsidP="00680828">
      <w:pPr>
        <w:pStyle w:val="formattext"/>
        <w:spacing w:before="0" w:beforeAutospacing="0" w:after="0" w:afterAutospacing="0" w:line="360" w:lineRule="auto"/>
        <w:ind w:firstLine="709"/>
        <w:jc w:val="both"/>
      </w:pPr>
      <w:r>
        <w:lastRenderedPageBreak/>
        <w:t>2.</w:t>
      </w:r>
      <w:r w:rsidR="00DA4BB9">
        <w:t>3.3</w:t>
      </w:r>
      <w:r>
        <w:t>. Муниципальное унитарное предприятие за счет чистой прибыли создает также иные фонды в соответствии с их перечнем и в порядке, которые предусмотрены уставом муниципального унитарного предприятия.</w:t>
      </w:r>
    </w:p>
    <w:p w:rsidR="00021972" w:rsidRDefault="00021972" w:rsidP="00D1407A">
      <w:pPr>
        <w:spacing w:line="360" w:lineRule="auto"/>
        <w:ind w:firstLine="709"/>
        <w:jc w:val="both"/>
      </w:pPr>
    </w:p>
    <w:p w:rsidR="00680828" w:rsidRPr="00680828" w:rsidRDefault="00680828" w:rsidP="00680828">
      <w:pPr>
        <w:jc w:val="center"/>
        <w:rPr>
          <w:b/>
          <w:bCs/>
        </w:rPr>
      </w:pPr>
      <w:r w:rsidRPr="00680828">
        <w:rPr>
          <w:b/>
          <w:bCs/>
        </w:rPr>
        <w:t>3. Реорганизация муниципального унитарного предприятия</w:t>
      </w:r>
    </w:p>
    <w:p w:rsidR="00680828" w:rsidRDefault="00680828" w:rsidP="00680828"/>
    <w:p w:rsidR="00680828" w:rsidRDefault="00680828" w:rsidP="00680828">
      <w:pPr>
        <w:spacing w:line="360" w:lineRule="auto"/>
        <w:ind w:firstLine="709"/>
        <w:jc w:val="both"/>
      </w:pPr>
      <w:r>
        <w:t>3.1. Реорганизация муниципального унитарного предприятия осуществляется в порядке, предусмотренном Гражданским кодексом Российской Федерации, Федеральным законом «О государственных и муниципальных унитарных предприятиях» и иными федеральными законами.</w:t>
      </w:r>
    </w:p>
    <w:p w:rsidR="00680828" w:rsidRDefault="00680828" w:rsidP="00680828">
      <w:pPr>
        <w:spacing w:line="360" w:lineRule="auto"/>
        <w:ind w:firstLine="709"/>
        <w:jc w:val="both"/>
      </w:pPr>
      <w:r>
        <w:t>3.2. Решение о реорганизации муниципального унитарного предприятия принимается Администраци</w:t>
      </w:r>
      <w:r w:rsidR="00256D29">
        <w:t>й</w:t>
      </w:r>
      <w:r>
        <w:t xml:space="preserve"> и оформляется правовым актом Администрации, который издается на основании совместного представления структурного подразделения и </w:t>
      </w:r>
      <w:r w:rsidR="00256D29">
        <w:t>У</w:t>
      </w:r>
      <w:r>
        <w:t xml:space="preserve">правления </w:t>
      </w:r>
    </w:p>
    <w:p w:rsidR="00680828" w:rsidRDefault="00680828" w:rsidP="00680828">
      <w:pPr>
        <w:spacing w:line="360" w:lineRule="auto"/>
        <w:ind w:firstLine="709"/>
        <w:jc w:val="both"/>
      </w:pPr>
      <w:r>
        <w:t>3.3. Реорганизация муниципального унитарного предприятия может быть осуществлена в форме:</w:t>
      </w:r>
    </w:p>
    <w:p w:rsidR="00680828" w:rsidRDefault="007A4019" w:rsidP="00680828">
      <w:pPr>
        <w:spacing w:line="360" w:lineRule="auto"/>
        <w:ind w:firstLine="709"/>
        <w:jc w:val="both"/>
      </w:pPr>
      <w:r>
        <w:t xml:space="preserve">- </w:t>
      </w:r>
      <w:r w:rsidR="00680828">
        <w:t>слияния двух или нескольких муниципальных унитарных предприятий;</w:t>
      </w:r>
    </w:p>
    <w:p w:rsidR="00680828" w:rsidRDefault="007A4019" w:rsidP="00680828">
      <w:pPr>
        <w:spacing w:line="360" w:lineRule="auto"/>
        <w:ind w:firstLine="709"/>
        <w:jc w:val="both"/>
      </w:pPr>
      <w:r>
        <w:t xml:space="preserve">- </w:t>
      </w:r>
      <w:r w:rsidR="00680828">
        <w:t>присоединения к муниципальному унитарному предприятию одного или нескольких муниципальных унитарных предприятий;</w:t>
      </w:r>
    </w:p>
    <w:p w:rsidR="00680828" w:rsidRDefault="007A4019" w:rsidP="00680828">
      <w:pPr>
        <w:spacing w:line="360" w:lineRule="auto"/>
        <w:ind w:firstLine="709"/>
        <w:jc w:val="both"/>
      </w:pPr>
      <w:r>
        <w:t xml:space="preserve">- </w:t>
      </w:r>
      <w:r w:rsidR="00680828">
        <w:t>разделения муниципального унитарного предприятия на два или несколько муниципальных унитарных предприятий;</w:t>
      </w:r>
    </w:p>
    <w:p w:rsidR="00680828" w:rsidRDefault="007A4019" w:rsidP="00680828">
      <w:pPr>
        <w:spacing w:line="360" w:lineRule="auto"/>
        <w:ind w:firstLine="709"/>
        <w:jc w:val="both"/>
      </w:pPr>
      <w:r>
        <w:t xml:space="preserve">- </w:t>
      </w:r>
      <w:r w:rsidR="00680828">
        <w:t>выделения из муниципального унитарного предприятия одного или нескольких муниципальных унитарных предприятий;</w:t>
      </w:r>
    </w:p>
    <w:p w:rsidR="00680828" w:rsidRDefault="007A4019" w:rsidP="00680828">
      <w:pPr>
        <w:spacing w:line="360" w:lineRule="auto"/>
        <w:ind w:firstLine="709"/>
        <w:jc w:val="both"/>
      </w:pPr>
      <w:r>
        <w:t xml:space="preserve">- </w:t>
      </w:r>
      <w:r w:rsidR="00680828">
        <w:t>преобразования муниципального унитарного предприятия в юридическое лицо иной организационно-правовой формы в предусмотренных федеральными законами случаях.</w:t>
      </w:r>
    </w:p>
    <w:p w:rsidR="00680828" w:rsidRDefault="00680828" w:rsidP="00680828">
      <w:pPr>
        <w:spacing w:line="360" w:lineRule="auto"/>
        <w:ind w:firstLine="709"/>
        <w:jc w:val="both"/>
      </w:pPr>
      <w:r>
        <w:t xml:space="preserve">Допускается реорганизация муниципального унитарного предприятия с одновременным сочетанием различных ее форм, предусмотренных абзацами вторым - шестым настоящего пункта. </w:t>
      </w:r>
    </w:p>
    <w:p w:rsidR="00680828" w:rsidRDefault="00680828" w:rsidP="00680828">
      <w:pPr>
        <w:spacing w:line="360" w:lineRule="auto"/>
        <w:ind w:firstLine="709"/>
        <w:jc w:val="both"/>
      </w:pPr>
      <w:r>
        <w:t>Допускается реорганизация с участием двух и более юридических лиц, в том числе созданных в разных организационно-правовых формах, если Гражданским кодексом Российской Федерации или другим законом предусмотрена возможность преобразования юридического лица одной из таких организационно-правовых форм в юридическое лицо другой из таких организационно-правовых форм.</w:t>
      </w:r>
    </w:p>
    <w:p w:rsidR="00680828" w:rsidRDefault="00680828" w:rsidP="00680828">
      <w:pPr>
        <w:spacing w:line="360" w:lineRule="auto"/>
        <w:ind w:firstLine="709"/>
        <w:jc w:val="both"/>
      </w:pPr>
      <w:r>
        <w:t>Не допускается реорганизация муниципального унитарного предприятия, если в результате реорганизации одно или несколько создаваемых муниципальных унитарных предприятий не будут соответствовать условиям, предусмотренным пунктами 2, 4 статьи 8 Федерального закона «О государственных и муниципальных унитарных предприятиях».</w:t>
      </w:r>
    </w:p>
    <w:p w:rsidR="00680828" w:rsidRDefault="00680828" w:rsidP="00680828">
      <w:pPr>
        <w:spacing w:line="360" w:lineRule="auto"/>
        <w:ind w:firstLine="709"/>
        <w:jc w:val="both"/>
      </w:pPr>
      <w:r>
        <w:t xml:space="preserve">3.4. Передаточный </w:t>
      </w:r>
      <w:r w:rsidR="007A4019">
        <w:t xml:space="preserve">акт </w:t>
      </w:r>
      <w:r>
        <w:t>подготавливается</w:t>
      </w:r>
      <w:r w:rsidR="007A4019">
        <w:t xml:space="preserve"> реорганизационными муниципальными унитарными предприятиями, </w:t>
      </w:r>
      <w:r w:rsidR="006B4E28">
        <w:t>комиссией по реорганизации муниципального унитарного предприятия</w:t>
      </w:r>
      <w:r>
        <w:t xml:space="preserve"> </w:t>
      </w:r>
      <w:r w:rsidR="006B4E28">
        <w:t>У</w:t>
      </w:r>
      <w:r>
        <w:t>правлением и утверждается Администрацией.</w:t>
      </w:r>
    </w:p>
    <w:p w:rsidR="00680828" w:rsidRDefault="00680828" w:rsidP="00680828">
      <w:pPr>
        <w:spacing w:line="360" w:lineRule="auto"/>
        <w:ind w:firstLine="709"/>
        <w:jc w:val="both"/>
      </w:pPr>
      <w:r>
        <w:lastRenderedPageBreak/>
        <w:t xml:space="preserve">Передаточный акт должен содержать положения о правопреемстве по всем обязательствам реорганизованного муниципального унитарного предприятия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муниципального унитарного предприятия, которые могут произойти после даты, на которую составлен передаточный акт. </w:t>
      </w:r>
    </w:p>
    <w:p w:rsidR="00680828" w:rsidRDefault="00680828" w:rsidP="00680828">
      <w:pPr>
        <w:spacing w:line="360" w:lineRule="auto"/>
        <w:ind w:firstLine="709"/>
        <w:jc w:val="both"/>
      </w:pPr>
      <w:r>
        <w:t>3.5. Не является реорганизацией изменение вида муниципального унитарного предприятия.</w:t>
      </w:r>
    </w:p>
    <w:p w:rsidR="00680828" w:rsidRDefault="00680828" w:rsidP="00680828">
      <w:pPr>
        <w:spacing w:line="360" w:lineRule="auto"/>
        <w:ind w:firstLine="709"/>
        <w:jc w:val="both"/>
      </w:pPr>
      <w:r>
        <w:t xml:space="preserve">3.6. Муниципальное унитарное предприятие считается реорганизованным, за исключением случаев реорганизации в форме присоединения, с момента государственной регистрации юридических лиц, создаваемых в результате реорганизации.  </w:t>
      </w:r>
    </w:p>
    <w:p w:rsidR="00021972" w:rsidRDefault="00680828" w:rsidP="00680828">
      <w:pPr>
        <w:spacing w:line="360" w:lineRule="auto"/>
        <w:ind w:firstLine="709"/>
        <w:jc w:val="both"/>
      </w:pPr>
      <w:r>
        <w:t xml:space="preserve">При реорганизации муниципального унитарного предприятия в форме присоединения к нему другого муниципального унитарного предприятия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муниципального унитарного предприятия.  </w:t>
      </w:r>
    </w:p>
    <w:p w:rsidR="00021972" w:rsidRDefault="00021972" w:rsidP="00021972"/>
    <w:p w:rsidR="00323C7D" w:rsidRDefault="00323C7D" w:rsidP="00021972"/>
    <w:p w:rsidR="00F10FF8" w:rsidRDefault="00F10FF8" w:rsidP="00F10FF8">
      <w:pPr>
        <w:jc w:val="center"/>
        <w:rPr>
          <w:b/>
          <w:bCs/>
        </w:rPr>
      </w:pPr>
      <w:r w:rsidRPr="00F10FF8">
        <w:rPr>
          <w:b/>
          <w:bCs/>
        </w:rPr>
        <w:t>4. Ликвидация муниципального унитарного предприятия</w:t>
      </w:r>
    </w:p>
    <w:p w:rsidR="00323C7D" w:rsidRPr="00F10FF8" w:rsidRDefault="00323C7D" w:rsidP="00F10FF8">
      <w:pPr>
        <w:jc w:val="center"/>
        <w:rPr>
          <w:b/>
          <w:bCs/>
        </w:rPr>
      </w:pPr>
    </w:p>
    <w:p w:rsidR="00F10FF8" w:rsidRDefault="00F10FF8" w:rsidP="00F10FF8"/>
    <w:p w:rsidR="00F10FF8" w:rsidRDefault="00F10FF8" w:rsidP="00F10FF8">
      <w:pPr>
        <w:spacing w:line="360" w:lineRule="auto"/>
        <w:ind w:firstLine="709"/>
        <w:jc w:val="both"/>
      </w:pPr>
      <w:r>
        <w:t>4.1. Ликвидация муниципального унитарного предприятия осуществляется в порядке, предусмотренном Гражданским кодексом Российской Федерации, Федеральным законом «О государственных и муниципальных унитарных предприятиях» и иными федеральными законами.</w:t>
      </w:r>
    </w:p>
    <w:p w:rsidR="00F10FF8" w:rsidRDefault="00F10FF8" w:rsidP="00F10FF8">
      <w:pPr>
        <w:spacing w:line="360" w:lineRule="auto"/>
        <w:ind w:firstLine="709"/>
        <w:jc w:val="both"/>
      </w:pPr>
      <w:r>
        <w:t>4.2. Решение о ликвидации муниципального унитарного предприятия принимается Администрацией и оформляется правовым актом Администраци</w:t>
      </w:r>
      <w:r w:rsidR="00256D29">
        <w:t>и</w:t>
      </w:r>
      <w:r>
        <w:t xml:space="preserve">, который издается на основании совместного представления структурного подразделения и </w:t>
      </w:r>
      <w:r w:rsidR="00256D29">
        <w:t>Управления.</w:t>
      </w:r>
    </w:p>
    <w:p w:rsidR="00F10FF8" w:rsidRDefault="00F10FF8" w:rsidP="00F10FF8">
      <w:pPr>
        <w:spacing w:line="360" w:lineRule="auto"/>
        <w:ind w:firstLine="709"/>
        <w:jc w:val="both"/>
      </w:pPr>
      <w:r>
        <w:t>4.3. Муниципальное унитарное предприятие может быть ликвидировано по решению суда по основаниям и в порядке, установленном Гражданским кодексом Российской Федерации и иными федеральными законами.</w:t>
      </w:r>
    </w:p>
    <w:p w:rsidR="00F10FF8" w:rsidRDefault="00F10FF8" w:rsidP="00F10FF8">
      <w:pPr>
        <w:spacing w:line="360" w:lineRule="auto"/>
        <w:ind w:firstLine="709"/>
        <w:jc w:val="both"/>
      </w:pPr>
      <w:r>
        <w:t>4.4. Структурное подразделение в соответствии с правовым актом Администрации о ликвидации муниципального унитарного предприятия: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в течение трех рабочих дней после даты издания правового акта Администрации о ликвидации муниципального унитарного предприятия сообщает в письменной форме о принятии данного решения в уполномоченный государственный орган, осуществляющий государственную регистрацию юридических лиц, для внесения в Единый государственный реестр юридических лиц записи о том, что муниципальное унитарное предприятие находится в процессе ликвидации, а также опубликовывает сведения о принятии данного решения в порядке, установленном законом; </w:t>
      </w:r>
    </w:p>
    <w:p w:rsidR="00323C7D" w:rsidRDefault="00323C7D" w:rsidP="00F10FF8">
      <w:pPr>
        <w:spacing w:line="360" w:lineRule="auto"/>
        <w:ind w:firstLine="709"/>
        <w:jc w:val="both"/>
      </w:pPr>
    </w:p>
    <w:p w:rsidR="00F10FF8" w:rsidRDefault="006B4E28" w:rsidP="00F10FF8">
      <w:pPr>
        <w:spacing w:line="360" w:lineRule="auto"/>
        <w:ind w:firstLine="709"/>
        <w:jc w:val="both"/>
      </w:pPr>
      <w:r>
        <w:lastRenderedPageBreak/>
        <w:t xml:space="preserve">- </w:t>
      </w:r>
      <w:r w:rsidR="00323C7D">
        <w:t xml:space="preserve">подготавливает проект решения о назначении ликвидационной комиссии, в котором </w:t>
      </w:r>
      <w:r w:rsidR="00F10FF8">
        <w:t>устанавливает порядок и сроки ликвидации в соответствии с Гражданским кодексом Российской Федерации и иными федеральными законами.</w:t>
      </w:r>
    </w:p>
    <w:p w:rsidR="00F10FF8" w:rsidRDefault="00F10FF8" w:rsidP="00F10FF8">
      <w:pPr>
        <w:spacing w:line="360" w:lineRule="auto"/>
        <w:ind w:firstLine="709"/>
        <w:jc w:val="both"/>
      </w:pPr>
      <w:r>
        <w:t>4.5. Ликвидационная комиссия в соответствии с Гражданским кодексом Российской Федерации: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от имени ликвидируемого муниципального унитарного предприятия выступает в суде;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опубликовывает в средствах массовой информации, в которых опубликовываются данные о государственной регистрации юридического лица, сообщение о ликвидации муниципального унитарного предприятия и о порядке и сроке заявления требований его кредиторами. Этот срок не может быть менее двух месяцев с момента опубликования сообщения о ликвидации;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принимает меры по выявлению кредиторов и получению дебиторской задолженности, а также уведомляет в письменной форме кредиторов о ликвидации муниципального унитарного предприятия;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после окончания срока предъявления требований кредиторами составляет промежуточный ликвидационный баланс, утверждаемый управлением в соответствии с правовым актом Администрации о ликвидации муниципального унитарного предприятия. Промежуточный ликвидационный баланс должен содержать сведения о составе имущества ликвидируемого муниципального унитарного предприятия, перечне требований, предъявленных кредиторами, результатах их рассмотрения, а также о перечне требований, удовлетворенных вступившим в законную силу решением суда, независимо от того, были ли такие требования приняты ликвидационной комиссией;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если имеющиеся у ликвидируемого муниципального унитарного предприятия денежные средства недостаточны для удовлетворения требований кредиторов, осуществляет продажу имущества муниципального унитарного предприятия, на которое в соответствии с законом допускается обращение взыскания, с торгов, за исключением объектов стоимостью не более ста тысяч рублей (согласно утвержденному промежуточному ликвидационному балансу), для продажи которых проведение торгов не требуется;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в случае недостаточности имущества ликвидируемого муниципального унитарного предприятия для удовлетворения требований кредиторов или при наличии признаков банкротства муниципального унитарного предприятия обращается в арбитражный суд с заявлением о банкротстве муниципального унитарного предприятия;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в случае возбуждения дела о несостоятельности (банкротстве) муниципального унитарного предприятия и прекращения его ликвидации, осуществляемой по правилам Гражданского кодекса Российской Федерации, уведомляет об этом всех известных ей кредиторов;</w:t>
      </w:r>
    </w:p>
    <w:p w:rsidR="00323C7D" w:rsidRDefault="00323C7D" w:rsidP="00F10FF8">
      <w:pPr>
        <w:spacing w:line="360" w:lineRule="auto"/>
        <w:ind w:firstLine="709"/>
        <w:jc w:val="both"/>
      </w:pPr>
    </w:p>
    <w:p w:rsidR="00F10FF8" w:rsidRDefault="006B4E28" w:rsidP="00F10FF8">
      <w:pPr>
        <w:spacing w:line="360" w:lineRule="auto"/>
        <w:ind w:firstLine="709"/>
        <w:jc w:val="both"/>
      </w:pPr>
      <w:r>
        <w:lastRenderedPageBreak/>
        <w:t xml:space="preserve">- </w:t>
      </w:r>
      <w:r w:rsidR="00F10FF8">
        <w:t>производит выплату денежных сумм кредиторам ликвидируемого муниципального унитарного предприятия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утверждения;</w:t>
      </w:r>
    </w:p>
    <w:p w:rsidR="00F10FF8" w:rsidRDefault="006B4E28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после завершения расчетов с кредиторами составляет ликвидационный баланс, который в соответствии с правовым актом Администрации о ликвидации муниципального унитарного предприятия утверждается Администрацией. </w:t>
      </w:r>
    </w:p>
    <w:p w:rsidR="00F10FF8" w:rsidRDefault="00F10FF8" w:rsidP="00F10FF8">
      <w:pPr>
        <w:spacing w:line="360" w:lineRule="auto"/>
        <w:ind w:firstLine="709"/>
        <w:jc w:val="both"/>
      </w:pPr>
      <w:r>
        <w:t>4.6. Оставшееся после удовлетворения требований кредиторов имущество муниципального унитарного предприятия передается в муниципальную казну С</w:t>
      </w:r>
      <w:r w:rsidR="006B4E28">
        <w:t>реднеканского городского округа</w:t>
      </w:r>
      <w:r>
        <w:t xml:space="preserve"> по акту приема-передачи.</w:t>
      </w:r>
    </w:p>
    <w:p w:rsidR="00021972" w:rsidRDefault="00F10FF8" w:rsidP="00F10FF8">
      <w:pPr>
        <w:spacing w:line="360" w:lineRule="auto"/>
        <w:ind w:firstLine="709"/>
        <w:jc w:val="both"/>
      </w:pPr>
      <w:r>
        <w:t>4.7. Ликвидация муниципального унитарного предприятия считается завершенной, а муниципальное унитарное предприятие прекратившим существование после внесения об этом записи в Единый государственный реестр юридических лиц.</w:t>
      </w:r>
    </w:p>
    <w:p w:rsidR="0085048B" w:rsidRDefault="0085048B" w:rsidP="00F10FF8">
      <w:pPr>
        <w:spacing w:line="360" w:lineRule="auto"/>
        <w:ind w:firstLine="709"/>
        <w:jc w:val="both"/>
      </w:pPr>
    </w:p>
    <w:p w:rsidR="00F10FF8" w:rsidRPr="0085048B" w:rsidRDefault="00F10FF8" w:rsidP="0085048B">
      <w:pPr>
        <w:spacing w:line="360" w:lineRule="auto"/>
        <w:ind w:firstLine="709"/>
        <w:jc w:val="center"/>
        <w:rPr>
          <w:b/>
          <w:bCs/>
        </w:rPr>
      </w:pPr>
      <w:r w:rsidRPr="0085048B">
        <w:rPr>
          <w:b/>
          <w:bCs/>
        </w:rPr>
        <w:t>5. Управление муниципальными унитарными предприятиями</w:t>
      </w:r>
    </w:p>
    <w:p w:rsidR="0085048B" w:rsidRDefault="00F10FF8" w:rsidP="0085048B">
      <w:pPr>
        <w:spacing w:line="360" w:lineRule="auto"/>
        <w:ind w:firstLine="709"/>
        <w:jc w:val="center"/>
        <w:rPr>
          <w:b/>
          <w:bCs/>
        </w:rPr>
      </w:pPr>
      <w:r w:rsidRPr="0085048B">
        <w:rPr>
          <w:b/>
          <w:bCs/>
        </w:rPr>
        <w:t>5.1. Полномочия органов, осуществляющих управление муниципальными унитарными предприятиями</w:t>
      </w:r>
    </w:p>
    <w:p w:rsidR="00F10FF8" w:rsidRPr="0085048B" w:rsidRDefault="00F10FF8" w:rsidP="0085048B">
      <w:pPr>
        <w:spacing w:line="360" w:lineRule="auto"/>
        <w:ind w:firstLine="709"/>
        <w:jc w:val="both"/>
        <w:rPr>
          <w:b/>
          <w:bCs/>
        </w:rPr>
      </w:pPr>
      <w:r>
        <w:t>5.1.1. Со</w:t>
      </w:r>
      <w:r w:rsidR="0085048B">
        <w:t>брание</w:t>
      </w:r>
      <w:r w:rsidR="006B4E28">
        <w:t xml:space="preserve"> представителей</w:t>
      </w:r>
      <w:r>
        <w:t xml:space="preserve">, </w:t>
      </w:r>
      <w:r w:rsidR="0085048B">
        <w:t>Глава</w:t>
      </w:r>
      <w:r>
        <w:t xml:space="preserve">, </w:t>
      </w:r>
      <w:r w:rsidR="0085048B">
        <w:t>Администрация</w:t>
      </w:r>
      <w:r>
        <w:t xml:space="preserve"> осуществляют полномочия по управлению муниципальными унитарными предприятиями, предусмотренные законодательством Российской Федерации, </w:t>
      </w:r>
      <w:r w:rsidR="0085048B">
        <w:t>Магаданской</w:t>
      </w:r>
      <w:r>
        <w:t xml:space="preserve"> области и муниципальными правовыми актами </w:t>
      </w:r>
      <w:r w:rsidR="0085048B">
        <w:t>Среднеканского городского округа</w:t>
      </w:r>
      <w:r>
        <w:t>.</w:t>
      </w:r>
    </w:p>
    <w:p w:rsidR="00F10FF8" w:rsidRDefault="00F10FF8" w:rsidP="00F10FF8">
      <w:pPr>
        <w:spacing w:line="360" w:lineRule="auto"/>
        <w:ind w:firstLine="709"/>
        <w:jc w:val="both"/>
      </w:pPr>
      <w:r>
        <w:t xml:space="preserve">5.1.2. </w:t>
      </w:r>
      <w:r w:rsidR="00F26AA9">
        <w:t xml:space="preserve">Администрация, в лице </w:t>
      </w:r>
      <w:r w:rsidR="0085048B">
        <w:t>С</w:t>
      </w:r>
      <w:r>
        <w:t>труктурн</w:t>
      </w:r>
      <w:r w:rsidR="00F26AA9">
        <w:t>ых</w:t>
      </w:r>
      <w:r>
        <w:t xml:space="preserve"> подразделени</w:t>
      </w:r>
      <w:r w:rsidR="00F26AA9">
        <w:t>й</w:t>
      </w:r>
      <w:r>
        <w:t xml:space="preserve"> осуществляет следующие полномочия: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дает согласие на участие муниципального унитарного предприятия в ассоциациях и других объединениях коммерческих организаций;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определяет порядок составления, утверждения и установления показателей планов (программы) финансово-хозяйственной деятельности муниципального унитарного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85048B">
        <w:t>согласовывает</w:t>
      </w:r>
      <w:r w:rsidR="00F10FF8">
        <w:t xml:space="preserve"> устав муниципального унитарного предприятия, вносит в него изменения, в том числе </w:t>
      </w:r>
      <w:r w:rsidR="0085048B">
        <w:t xml:space="preserve">согласовывает </w:t>
      </w:r>
      <w:r w:rsidR="00F10FF8">
        <w:t>устав муниципального унитарного предприятия в новой редакции;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согласовывает прием на работу главного бухгалтера муниципального унитарного предприятия, заключение с ним, изменение и прекращение трудового договора;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утверждает бухгалтерскую отчетность и отчеты муниципального унитарного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утверждает показатели экономической эффективности деятельности муниципального унитарного предприятия и контролирует их выполнение;</w:t>
      </w:r>
    </w:p>
    <w:p w:rsidR="00F10FF8" w:rsidRDefault="00F26AA9" w:rsidP="00F10FF8">
      <w:pPr>
        <w:spacing w:line="360" w:lineRule="auto"/>
        <w:ind w:firstLine="709"/>
        <w:jc w:val="both"/>
      </w:pPr>
      <w:r>
        <w:lastRenderedPageBreak/>
        <w:t xml:space="preserve">- </w:t>
      </w:r>
      <w:r w:rsidR="00F10FF8">
        <w:t>дает согласие на создание филиалов и открытие представительств муниципального унитарного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готовит заключения о возможности участия муниципального унитарного предприятия в иных юридических лицах; 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готовит заключения об оценке возможных последствий совершения крупной сделки, сделки, в совершении которой имеется заинтересованность руководителя муниципального унитарного предприятия, на осуществление деятельности, предмет и цели которой определены уставом муниципального унитарного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дает согласие на совершение муниципальным предприятием сделок, связанных с предоставлением займов, поручительств, получением банковских гарантий, с иными обременениями, уступкой требований, переводом долга, а также на заключение договоров простого товарищества;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принимает решения о проведении аудиторских проверок, утверждает аудитора и определяет размер оплаты его услуг. Случаи проведения обязательной ежегодной аудиторской проверки независимым аудитором бухгалтерской отчетности муниципального унитарного предприятия определяются правовым актом </w:t>
      </w:r>
      <w:r w:rsidR="0085048B">
        <w:t>Администрации</w:t>
      </w:r>
      <w:r w:rsidR="00F10FF8">
        <w:t>;</w:t>
      </w:r>
    </w:p>
    <w:p w:rsidR="00F10FF8" w:rsidRDefault="00F26AA9" w:rsidP="00F26AA9">
      <w:pPr>
        <w:spacing w:line="360" w:lineRule="auto"/>
        <w:ind w:firstLine="709"/>
        <w:jc w:val="both"/>
      </w:pPr>
      <w:r>
        <w:t>- согласовывает штатное расписание предприятия</w:t>
      </w:r>
      <w:r w:rsidR="00F10FF8">
        <w:t>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осуществляет подбор и представление </w:t>
      </w:r>
      <w:r w:rsidR="0085048B">
        <w:t>Главе</w:t>
      </w:r>
      <w:r w:rsidR="00F10FF8">
        <w:t xml:space="preserve"> кандидатур на должность руководителя муниципального унитарного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согласовывает объем и направления использования привлекаемых муниципальным унитарным предприятием средств при осуществлении ими заимствований. Порядок осуществления заимствований муниципальными унитарными предприятиями определяется правовым актом </w:t>
      </w:r>
      <w:r w:rsidR="0085048B">
        <w:t>Администрации;</w:t>
      </w:r>
      <w:r w:rsidR="00F10FF8">
        <w:t xml:space="preserve"> 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устанавливает перечень фондов муниципальных унитарных предприятий, размеры, порядок формирования и использования этих фондов;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направляет своих представителей в состав балансовых комиссий (далее - комиссия), создаваемых в соответствии с пунктом 6.2 Порядка;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проводит анализ деятельности муниципальных унитарных предприятий, представляет в </w:t>
      </w:r>
      <w:r w:rsidR="0085048B">
        <w:t>управление</w:t>
      </w:r>
      <w:r w:rsidR="00F10FF8">
        <w:t xml:space="preserve"> предложения по их реорганизации (включая преобразование в процессе приватизации муниципального унитарного предприятия в акционерное общество, общество с ограниченной ответственностью), целесообразности сохранения в форме муниципального унитарного предприятия, а также ликвидации;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осуществляет текущие проверки финансово-хозяйственной деятельности муниципального унитарного предприятия и представляет их результаты в департамент;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представляет интересы учредителя в судах по доверенности; </w:t>
      </w:r>
    </w:p>
    <w:p w:rsidR="00F10FF8" w:rsidRDefault="00F26AA9" w:rsidP="00F10FF8">
      <w:pPr>
        <w:spacing w:line="360" w:lineRule="auto"/>
        <w:ind w:firstLine="709"/>
        <w:jc w:val="both"/>
      </w:pPr>
      <w:r>
        <w:lastRenderedPageBreak/>
        <w:t xml:space="preserve">- </w:t>
      </w:r>
      <w:r w:rsidR="00F10FF8">
        <w:t xml:space="preserve">готовит заключения об оценке возможных последствий включения муниципального имущества, закрепленного за муниципальными унитарными предприятиями на праве хозяйственного ведения или на праве оперативного управления, в перечень имущества, находящегося в муниципальной собственности </w:t>
      </w:r>
      <w:r w:rsidR="0085048B">
        <w:t>муниципального образования «Среднеканский городской округ»</w:t>
      </w:r>
      <w:r w:rsidR="00F10FF8"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на осуществление деятельности, предмет и цели которой определены уставом муниципального унитарного предприятия;</w:t>
      </w:r>
      <w:r w:rsidR="009A5A43">
        <w:t xml:space="preserve"> 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осуществляет иные полномочия, предусмотренные Порядком и иными муниципальными правовыми актами </w:t>
      </w:r>
      <w:r w:rsidR="009A5A43">
        <w:t>Администрации</w:t>
      </w:r>
      <w:r w:rsidR="00F10FF8">
        <w:t xml:space="preserve">. </w:t>
      </w:r>
    </w:p>
    <w:p w:rsidR="00F10FF8" w:rsidRDefault="00F10FF8" w:rsidP="00F10FF8">
      <w:pPr>
        <w:spacing w:line="360" w:lineRule="auto"/>
        <w:ind w:firstLine="709"/>
        <w:jc w:val="both"/>
      </w:pPr>
      <w:r>
        <w:t>5.1.</w:t>
      </w:r>
      <w:r w:rsidR="00F26AA9">
        <w:t>3</w:t>
      </w:r>
      <w:r>
        <w:t xml:space="preserve">. </w:t>
      </w:r>
      <w:r w:rsidR="00F26AA9">
        <w:t xml:space="preserve">Администрация, в лице </w:t>
      </w:r>
      <w:r w:rsidR="009A5A43">
        <w:t>Управлени</w:t>
      </w:r>
      <w:r w:rsidR="00F26AA9">
        <w:t>я</w:t>
      </w:r>
      <w:r>
        <w:t xml:space="preserve"> осуществляет следующие полномочия: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подготавливает, </w:t>
      </w:r>
      <w:r w:rsidR="00F10FF8">
        <w:t>согласовывает устав муниципального унитарного предприятия, изменения в него, в том числе устав в новой редакции;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формирует уставный фонд муниципального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осуществляет подготовку </w:t>
      </w:r>
      <w:r w:rsidR="00F10FF8">
        <w:t>переда</w:t>
      </w:r>
      <w:r>
        <w:t>чи</w:t>
      </w:r>
      <w:r w:rsidR="00F10FF8">
        <w:t xml:space="preserve"> муниципально</w:t>
      </w:r>
      <w:r>
        <w:t>го</w:t>
      </w:r>
      <w:r w:rsidR="00F10FF8">
        <w:t xml:space="preserve"> имуществ</w:t>
      </w:r>
      <w:r>
        <w:t>а</w:t>
      </w:r>
      <w:r w:rsidR="00F10FF8">
        <w:t xml:space="preserve"> в хозяйственное ведение муниципальному унитарному предприятию;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осуществляет контроль за использованием по назначению и сохранностью принадлежащего муниципальному унитарному предприятию имущества;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дает согласие на совершение крупной сделки, сделки, в отношении которой имеется заинтересованность руководителя муниципального унитарного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дает согласие на совершение муниципальным предприятием сделок, связанных с предоставлением займов, поручительств, получением банковских гарантий, с иными обременениями, уступкой требований, переводом долга, а также на заключение договоров простого товарищества;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дает согласие на участие муниципального унитарного предприятия в иных юридических лицах; 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направляет своих представителей в состав комиссий, создаваемых в соответствии с пунктом 6.2 Порядка;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представляет интересы учредителя в судах по доверенности; 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согласовывает объем и направления использования привлекаемых муниципальным унитарным предприятием средств при осуществлении ими заимствований; 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дает согласие на включение муниципального имущества, закрепленного за муниципальными унитарными предприятиями на праве хозяйственного ведения, в перечень имущества, находящегося в муниципальной собственности </w:t>
      </w:r>
      <w:r w:rsidR="00ED59FF">
        <w:t>муниципального образования «Среднеканский городской округ»</w:t>
      </w:r>
      <w:r w:rsidR="00F10FF8">
        <w:t xml:space="preserve">, свободного от прав третьих лиц (за исключением права </w:t>
      </w:r>
      <w:r>
        <w:lastRenderedPageBreak/>
        <w:t>хозяйственного ведения),</w:t>
      </w:r>
      <w:r w:rsidR="00F10FF8">
        <w:t xml:space="preserve"> а также имущественных прав субъектов малого и среднего предпринимательства);</w:t>
      </w:r>
      <w:r w:rsidR="00ED59FF">
        <w:t xml:space="preserve"> 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осуществляет иные полномочия, предусмотренные Порядком и иными муниципальными правовыми актами </w:t>
      </w:r>
      <w:r w:rsidR="00ED59FF">
        <w:t>Администрации.</w:t>
      </w:r>
    </w:p>
    <w:p w:rsidR="00ED59FF" w:rsidRDefault="00ED59FF" w:rsidP="00F10FF8">
      <w:pPr>
        <w:spacing w:line="360" w:lineRule="auto"/>
        <w:ind w:firstLine="709"/>
        <w:jc w:val="both"/>
      </w:pPr>
    </w:p>
    <w:p w:rsidR="00F10FF8" w:rsidRPr="00ED59FF" w:rsidRDefault="00F10FF8" w:rsidP="00ED59FF">
      <w:pPr>
        <w:spacing w:line="360" w:lineRule="auto"/>
        <w:ind w:firstLine="709"/>
        <w:jc w:val="center"/>
        <w:rPr>
          <w:b/>
          <w:bCs/>
        </w:rPr>
      </w:pPr>
      <w:r w:rsidRPr="00ED59FF">
        <w:rPr>
          <w:b/>
          <w:bCs/>
        </w:rPr>
        <w:t>5.2. Исполнительный орган</w:t>
      </w:r>
    </w:p>
    <w:p w:rsidR="00F10FF8" w:rsidRPr="00ED59FF" w:rsidRDefault="00F10FF8" w:rsidP="00ED59FF">
      <w:pPr>
        <w:spacing w:line="360" w:lineRule="auto"/>
        <w:ind w:firstLine="709"/>
        <w:jc w:val="center"/>
        <w:rPr>
          <w:b/>
          <w:bCs/>
        </w:rPr>
      </w:pPr>
      <w:r w:rsidRPr="00ED59FF">
        <w:rPr>
          <w:b/>
          <w:bCs/>
        </w:rPr>
        <w:t>муниципального унитарного предприятия</w:t>
      </w:r>
    </w:p>
    <w:p w:rsidR="00F10FF8" w:rsidRDefault="00F10FF8" w:rsidP="00F10FF8">
      <w:pPr>
        <w:spacing w:line="360" w:lineRule="auto"/>
        <w:ind w:firstLine="709"/>
        <w:jc w:val="both"/>
      </w:pPr>
    </w:p>
    <w:p w:rsidR="00F10FF8" w:rsidRDefault="00F10FF8" w:rsidP="00F10FF8">
      <w:pPr>
        <w:spacing w:line="360" w:lineRule="auto"/>
        <w:ind w:firstLine="709"/>
        <w:jc w:val="both"/>
      </w:pPr>
      <w:r>
        <w:t>5.2.1. Руководитель муниципального унитарного предприятия: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является единоличным исполнительным органом муниципального унитарного предприятия;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действует от имени муниципального унитарного предприятия без доверенности, в том числе представляет его интересы, совершает в установленном порядке сделки от имени муниципального унитарного предприятия, утверждает структуру и штатное расписание муниципального унитарного предприятия, осуществляет прием на работу работников муниципального унитарного предприятия, заключает с ними, изменяет и прекращает трудовые договоры, издает приказы, выдает доверенности в порядке, установленном законодательством Российской Федерации, и осуществляет иные полномочия, предусмотренные уставом и трудовым договором;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 xml:space="preserve">подлежит аттестации в порядке, установленном правовым актом </w:t>
      </w:r>
      <w:r>
        <w:t>Администрации</w:t>
      </w:r>
      <w:r w:rsidR="00F10FF8">
        <w:t>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при осуществлении своих прав и исполнении обязанностей должен действовать в интересах муниципального унитарного предприятия, добросовестно и разумно;</w:t>
      </w:r>
    </w:p>
    <w:p w:rsidR="00F10FF8" w:rsidRDefault="00F26AA9" w:rsidP="00F10FF8">
      <w:pPr>
        <w:spacing w:line="360" w:lineRule="auto"/>
        <w:ind w:firstLine="709"/>
        <w:jc w:val="both"/>
      </w:pPr>
      <w:r>
        <w:t xml:space="preserve">- </w:t>
      </w:r>
      <w:r w:rsidR="00F10FF8">
        <w:t>несет в установленном законодательством Российской Федерации порядке ответственность за убытки, причиненные муниципальному унитарному предприятию его виновными действиями (бездействием), в том числе в случае утраты имущества муниципального унитарного предприятия.</w:t>
      </w:r>
    </w:p>
    <w:p w:rsidR="00021972" w:rsidRDefault="00F10FF8" w:rsidP="00F10FF8">
      <w:pPr>
        <w:spacing w:line="360" w:lineRule="auto"/>
        <w:ind w:firstLine="709"/>
        <w:jc w:val="both"/>
      </w:pPr>
      <w:r>
        <w:t xml:space="preserve">5.2.2. </w:t>
      </w:r>
      <w:r w:rsidR="00F26AA9">
        <w:t>Администрация</w:t>
      </w:r>
      <w:r>
        <w:t xml:space="preserve"> вправе предъявить иск о возмещении убытков, причиненных муниципальному унитарному предприятию, к руководителю такого предприятия.</w:t>
      </w:r>
    </w:p>
    <w:p w:rsidR="00021972" w:rsidRDefault="00021972" w:rsidP="00021972"/>
    <w:p w:rsidR="00ED59FF" w:rsidRPr="00ED59FF" w:rsidRDefault="00ED59FF" w:rsidP="00ED59FF">
      <w:pPr>
        <w:jc w:val="center"/>
        <w:rPr>
          <w:b/>
          <w:bCs/>
        </w:rPr>
      </w:pPr>
      <w:r w:rsidRPr="00ED59FF">
        <w:rPr>
          <w:b/>
          <w:bCs/>
        </w:rPr>
        <w:t>6. Порядок представления и заслушивания отчетов</w:t>
      </w:r>
    </w:p>
    <w:p w:rsidR="00ED59FF" w:rsidRPr="00ED59FF" w:rsidRDefault="00ED59FF" w:rsidP="00ED59FF">
      <w:pPr>
        <w:jc w:val="center"/>
        <w:rPr>
          <w:b/>
          <w:bCs/>
        </w:rPr>
      </w:pPr>
      <w:r w:rsidRPr="00ED59FF">
        <w:rPr>
          <w:b/>
          <w:bCs/>
        </w:rPr>
        <w:t>муниципальных унитарных предприятий о финансово-хозяйственной деятельности и об использовании муниципального имущества</w:t>
      </w:r>
    </w:p>
    <w:p w:rsidR="00ED59FF" w:rsidRDefault="00ED59FF" w:rsidP="00ED59FF"/>
    <w:p w:rsidR="00ED59FF" w:rsidRDefault="00ED59FF" w:rsidP="00ED59FF"/>
    <w:p w:rsidR="00ED59FF" w:rsidRDefault="00ED59FF" w:rsidP="00ED59FF">
      <w:pPr>
        <w:spacing w:line="360" w:lineRule="auto"/>
        <w:ind w:firstLine="709"/>
        <w:jc w:val="both"/>
      </w:pPr>
      <w:r>
        <w:t>6.1. Муниципальные унитарные предприятия отчитываются перед Администрацией о своей финансово-хозяйственной деятельности и об использовании принадлежащего им муниципального имущества ежегодно.</w:t>
      </w:r>
    </w:p>
    <w:p w:rsidR="00ED59FF" w:rsidRDefault="00ED59FF" w:rsidP="00ED59FF">
      <w:pPr>
        <w:spacing w:line="360" w:lineRule="auto"/>
        <w:ind w:firstLine="709"/>
        <w:jc w:val="both"/>
      </w:pPr>
      <w:r>
        <w:lastRenderedPageBreak/>
        <w:t>Муниципальные унитарные предприятия, работающие убыточно или ухудшившие результаты своей финансово-хозяйственной деятельности за отчетный период, отчитываются ежеквартально до тридцатого числа месяца, следующего за отчетным периодом.</w:t>
      </w:r>
    </w:p>
    <w:p w:rsidR="00ED59FF" w:rsidRDefault="00ED59FF" w:rsidP="00ED59FF">
      <w:pPr>
        <w:spacing w:line="360" w:lineRule="auto"/>
        <w:ind w:firstLine="709"/>
        <w:jc w:val="both"/>
      </w:pPr>
      <w:r>
        <w:t>6.2. В целях заслушив</w:t>
      </w:r>
      <w:r w:rsidR="00E62C5E">
        <w:t>ания отчетов создаются комиссии</w:t>
      </w:r>
      <w:r>
        <w:t xml:space="preserve">. В состав комиссии включаются представители </w:t>
      </w:r>
      <w:r w:rsidR="00E62C5E">
        <w:t>У</w:t>
      </w:r>
      <w:r>
        <w:t xml:space="preserve">правления, </w:t>
      </w:r>
      <w:r w:rsidR="00E62C5E">
        <w:t>С</w:t>
      </w:r>
      <w:r>
        <w:t>труктурных подразделений Администрации, а также депутаты Собрания</w:t>
      </w:r>
      <w:r w:rsidR="00E62C5E">
        <w:t xml:space="preserve"> представителей</w:t>
      </w:r>
      <w:r>
        <w:t xml:space="preserve">. </w:t>
      </w:r>
    </w:p>
    <w:p w:rsidR="00ED59FF" w:rsidRDefault="00ED59FF" w:rsidP="00ED59FF">
      <w:pPr>
        <w:spacing w:line="360" w:lineRule="auto"/>
        <w:ind w:firstLine="709"/>
        <w:jc w:val="both"/>
      </w:pPr>
      <w:r>
        <w:t>6.3.</w:t>
      </w:r>
      <w:r w:rsidR="00E62C5E">
        <w:t xml:space="preserve"> </w:t>
      </w:r>
      <w:r>
        <w:t xml:space="preserve">О проведении заседания комиссии муниципальное унитарное предприятие уведомляется структурным подразделением не позднее чем за </w:t>
      </w:r>
      <w:r w:rsidR="00E62C5E">
        <w:t>1</w:t>
      </w:r>
      <w:r>
        <w:t xml:space="preserve">0 дней до начала его проведения посредством направления уведомления о времени проведения заседания комиссии </w:t>
      </w:r>
      <w:r w:rsidR="00E62C5E">
        <w:t>нарочным</w:t>
      </w:r>
      <w:r>
        <w:t xml:space="preserve"> уведомлением или иным доступным способом. </w:t>
      </w:r>
    </w:p>
    <w:p w:rsidR="00ED59FF" w:rsidRDefault="00ED59FF" w:rsidP="00ED59FF">
      <w:pPr>
        <w:spacing w:line="360" w:lineRule="auto"/>
        <w:ind w:firstLine="709"/>
        <w:jc w:val="both"/>
      </w:pPr>
      <w:r>
        <w:t xml:space="preserve">6.4. За </w:t>
      </w:r>
      <w:r w:rsidR="00E62C5E">
        <w:t>5</w:t>
      </w:r>
      <w:r>
        <w:t xml:space="preserve"> дней до проведения заседания комиссии муниципальные унитарные предприятия обязаны представить структурному подразделению следующие документы, заверенные руководителем: 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 xml:space="preserve">формы бухгалтерской отчетности приложений </w:t>
      </w:r>
      <w:r>
        <w:t>№</w:t>
      </w:r>
      <w:r w:rsidR="00ED59FF">
        <w:t xml:space="preserve"> 1, 2, утвержденных приказом Министерства финансов Российской Федерации от 02.07.2010 </w:t>
      </w:r>
      <w:r>
        <w:t>№</w:t>
      </w:r>
      <w:r w:rsidR="00ED59FF">
        <w:t xml:space="preserve"> 66н «О формах бухгалтерской отчетности организаций»;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>расшифровку дебиторской и кредиторской задолженности;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>справку о среднемесячной заработной плате, в том числе о премиальных выплатах, работников муниципального унитарного предприятия за предшествующий год и последний отчетный период текущего года (данные о работниках административно-управленческого аппарата представляются отдельно);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>сведения о приобретенном в отчетном периоде имуществе стоимостью свыше 20000 рублей;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>справку об имуществе, сданном в аренду, безвозмездное пользование;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>справку об объектах незавершенного строительства;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>справку о неиспользуемом имуществе;</w:t>
      </w:r>
    </w:p>
    <w:p w:rsidR="00ED59FF" w:rsidRDefault="00E62C5E" w:rsidP="00ED59FF">
      <w:pPr>
        <w:spacing w:line="360" w:lineRule="auto"/>
        <w:ind w:firstLine="709"/>
        <w:jc w:val="both"/>
      </w:pPr>
      <w:r>
        <w:t xml:space="preserve">- </w:t>
      </w:r>
      <w:r w:rsidR="00ED59FF">
        <w:t>справку об имуществе, реализованном в течение отчетного периода</w:t>
      </w:r>
      <w:r w:rsidR="00323C7D">
        <w:t>;</w:t>
      </w:r>
    </w:p>
    <w:p w:rsidR="00323C7D" w:rsidRDefault="00323C7D" w:rsidP="00ED59FF">
      <w:pPr>
        <w:spacing w:line="360" w:lineRule="auto"/>
        <w:ind w:firstLine="709"/>
        <w:jc w:val="both"/>
      </w:pPr>
      <w:r>
        <w:t>- иные документы, необходимые для работы комиссии.</w:t>
      </w:r>
    </w:p>
    <w:p w:rsidR="00ED59FF" w:rsidRDefault="00ED59FF" w:rsidP="00ED59FF">
      <w:pPr>
        <w:spacing w:line="360" w:lineRule="auto"/>
        <w:ind w:firstLine="709"/>
        <w:jc w:val="both"/>
      </w:pPr>
      <w:r>
        <w:t>6.5. За искажение отчетных данных руководители муниципальных унитарных предприятий несут ответственность, установленную законодательством Российской Федерации</w:t>
      </w:r>
      <w:r w:rsidR="00E62C5E">
        <w:t xml:space="preserve"> и Магаданской области</w:t>
      </w:r>
      <w:r>
        <w:t>.</w:t>
      </w:r>
    </w:p>
    <w:p w:rsidR="00ED59FF" w:rsidRDefault="00ED59FF" w:rsidP="00ED59FF">
      <w:pPr>
        <w:spacing w:line="360" w:lineRule="auto"/>
        <w:ind w:firstLine="709"/>
        <w:jc w:val="both"/>
      </w:pPr>
      <w:r>
        <w:t>6.6. На заседаниях комиссия заслушивает отчеты муниципальных унитарных предприятий о результатах их финансово-хозяйственной деятельности и об использовании принадлежащего им муниципального имущества.</w:t>
      </w:r>
    </w:p>
    <w:p w:rsidR="00ED59FF" w:rsidRDefault="00ED59FF" w:rsidP="00ED59FF">
      <w:pPr>
        <w:spacing w:line="360" w:lineRule="auto"/>
        <w:ind w:firstLine="709"/>
        <w:jc w:val="both"/>
      </w:pPr>
      <w:r>
        <w:t xml:space="preserve">По результатам заслушивания отчетов муниципальных унитарных предприятий комиссия выносит рекомендации о целесообразности их дальнейшей деятельности либо об устранении </w:t>
      </w:r>
      <w:r>
        <w:lastRenderedPageBreak/>
        <w:t>выявленных недостатков и нарушений в деятельности муниципальных унитарных предприятий и о повышении эффективности деятельности муниципальных унитарных предприятий.</w:t>
      </w:r>
    </w:p>
    <w:p w:rsidR="00021972" w:rsidRDefault="00ED59FF" w:rsidP="00ED59FF">
      <w:pPr>
        <w:spacing w:line="360" w:lineRule="auto"/>
        <w:ind w:firstLine="709"/>
        <w:jc w:val="both"/>
      </w:pPr>
      <w:r>
        <w:t xml:space="preserve">Результаты заслушивания отчетов муниципальных унитарных предприятий оформляются протоколом, который подписывается председателем и секретарем комиссии и утверждается Главой. </w:t>
      </w:r>
    </w:p>
    <w:p w:rsidR="00021972" w:rsidRDefault="00021972" w:rsidP="00021972"/>
    <w:p w:rsidR="00021972" w:rsidRDefault="00ED59FF" w:rsidP="00ED59FF">
      <w:pPr>
        <w:jc w:val="center"/>
      </w:pPr>
      <w:r>
        <w:t>_________________________</w:t>
      </w:r>
    </w:p>
    <w:sectPr w:rsidR="00021972" w:rsidSect="00134ED3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0FE" w:rsidRDefault="001710FE" w:rsidP="00134ED3">
      <w:r>
        <w:separator/>
      </w:r>
    </w:p>
  </w:endnote>
  <w:endnote w:type="continuationSeparator" w:id="0">
    <w:p w:rsidR="001710FE" w:rsidRDefault="001710FE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0FE" w:rsidRDefault="001710FE" w:rsidP="00134ED3">
      <w:r>
        <w:separator/>
      </w:r>
    </w:p>
  </w:footnote>
  <w:footnote w:type="continuationSeparator" w:id="0">
    <w:p w:rsidR="001710FE" w:rsidRDefault="001710FE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2614"/>
      <w:docPartObj>
        <w:docPartGallery w:val="Page Numbers (Top of Page)"/>
        <w:docPartUnique/>
      </w:docPartObj>
    </w:sdtPr>
    <w:sdtEndPr/>
    <w:sdtContent>
      <w:p w:rsidR="00134ED3" w:rsidRDefault="006A494F">
        <w:pPr>
          <w:pStyle w:val="aa"/>
          <w:jc w:val="center"/>
        </w:pPr>
        <w:r>
          <w:fldChar w:fldCharType="begin"/>
        </w:r>
        <w:r w:rsidR="00134ED3">
          <w:instrText>PAGE   \* MERGEFORMAT</w:instrText>
        </w:r>
        <w:r>
          <w:fldChar w:fldCharType="separate"/>
        </w:r>
        <w:r w:rsidR="00560CD7">
          <w:rPr>
            <w:noProof/>
          </w:rPr>
          <w:t>2</w:t>
        </w:r>
        <w:r>
          <w:fldChar w:fldCharType="end"/>
        </w:r>
      </w:p>
    </w:sdtContent>
  </w:sdt>
  <w:p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B62AE7"/>
    <w:multiLevelType w:val="hybridMultilevel"/>
    <w:tmpl w:val="59BA8C6E"/>
    <w:lvl w:ilvl="0" w:tplc="247C1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C0"/>
    <w:rsid w:val="00000DE0"/>
    <w:rsid w:val="00001099"/>
    <w:rsid w:val="00021972"/>
    <w:rsid w:val="0004618C"/>
    <w:rsid w:val="0005064D"/>
    <w:rsid w:val="000605BE"/>
    <w:rsid w:val="00073EC0"/>
    <w:rsid w:val="00080645"/>
    <w:rsid w:val="00081E4F"/>
    <w:rsid w:val="00083D33"/>
    <w:rsid w:val="000875B2"/>
    <w:rsid w:val="00090E9B"/>
    <w:rsid w:val="00093A97"/>
    <w:rsid w:val="000A2693"/>
    <w:rsid w:val="000A3B2F"/>
    <w:rsid w:val="000A5AE1"/>
    <w:rsid w:val="000A6384"/>
    <w:rsid w:val="000C2322"/>
    <w:rsid w:val="000D0BEB"/>
    <w:rsid w:val="000D142F"/>
    <w:rsid w:val="000E2BFB"/>
    <w:rsid w:val="000F0E27"/>
    <w:rsid w:val="000F3853"/>
    <w:rsid w:val="00101C97"/>
    <w:rsid w:val="00102C31"/>
    <w:rsid w:val="001067FE"/>
    <w:rsid w:val="00107B1F"/>
    <w:rsid w:val="001112D4"/>
    <w:rsid w:val="00111534"/>
    <w:rsid w:val="00126F51"/>
    <w:rsid w:val="00134ED3"/>
    <w:rsid w:val="00141BBB"/>
    <w:rsid w:val="00163A8B"/>
    <w:rsid w:val="0016604E"/>
    <w:rsid w:val="001710FE"/>
    <w:rsid w:val="001722FF"/>
    <w:rsid w:val="001723AC"/>
    <w:rsid w:val="0017610E"/>
    <w:rsid w:val="001819A2"/>
    <w:rsid w:val="00190BD6"/>
    <w:rsid w:val="00192FFF"/>
    <w:rsid w:val="001A6EE0"/>
    <w:rsid w:val="001A7492"/>
    <w:rsid w:val="001B2FB7"/>
    <w:rsid w:val="001B4699"/>
    <w:rsid w:val="001B5E36"/>
    <w:rsid w:val="001B6381"/>
    <w:rsid w:val="001D23B9"/>
    <w:rsid w:val="001E6090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7795"/>
    <w:rsid w:val="00243890"/>
    <w:rsid w:val="00243D5E"/>
    <w:rsid w:val="00253E13"/>
    <w:rsid w:val="0025694E"/>
    <w:rsid w:val="00256D29"/>
    <w:rsid w:val="00274D6E"/>
    <w:rsid w:val="00285255"/>
    <w:rsid w:val="002A3D52"/>
    <w:rsid w:val="002A7782"/>
    <w:rsid w:val="002A79B0"/>
    <w:rsid w:val="002B4513"/>
    <w:rsid w:val="002B5E9C"/>
    <w:rsid w:val="002B7386"/>
    <w:rsid w:val="002C2F63"/>
    <w:rsid w:val="002C6EF2"/>
    <w:rsid w:val="002D69A9"/>
    <w:rsid w:val="002E36DB"/>
    <w:rsid w:val="002E7AB4"/>
    <w:rsid w:val="002F5328"/>
    <w:rsid w:val="002F5C7F"/>
    <w:rsid w:val="00316684"/>
    <w:rsid w:val="00320B17"/>
    <w:rsid w:val="00323C7D"/>
    <w:rsid w:val="003350C4"/>
    <w:rsid w:val="003360E5"/>
    <w:rsid w:val="003462BD"/>
    <w:rsid w:val="00352FE2"/>
    <w:rsid w:val="00360906"/>
    <w:rsid w:val="00374834"/>
    <w:rsid w:val="00376E86"/>
    <w:rsid w:val="00383C89"/>
    <w:rsid w:val="003A24F2"/>
    <w:rsid w:val="003A31FE"/>
    <w:rsid w:val="003A35EC"/>
    <w:rsid w:val="003A4C72"/>
    <w:rsid w:val="003B2CBF"/>
    <w:rsid w:val="003B4E14"/>
    <w:rsid w:val="003C1F4B"/>
    <w:rsid w:val="003C3897"/>
    <w:rsid w:val="003C7297"/>
    <w:rsid w:val="003E1BF8"/>
    <w:rsid w:val="003F1FA3"/>
    <w:rsid w:val="003F3B5E"/>
    <w:rsid w:val="003F5C06"/>
    <w:rsid w:val="00411C1E"/>
    <w:rsid w:val="0041289F"/>
    <w:rsid w:val="0042326C"/>
    <w:rsid w:val="00424867"/>
    <w:rsid w:val="00424A55"/>
    <w:rsid w:val="004278C9"/>
    <w:rsid w:val="00436D23"/>
    <w:rsid w:val="00436E23"/>
    <w:rsid w:val="0044160C"/>
    <w:rsid w:val="004447A0"/>
    <w:rsid w:val="00450182"/>
    <w:rsid w:val="004505A5"/>
    <w:rsid w:val="00451731"/>
    <w:rsid w:val="00467C25"/>
    <w:rsid w:val="0047593B"/>
    <w:rsid w:val="004767D2"/>
    <w:rsid w:val="004A5510"/>
    <w:rsid w:val="004B1B54"/>
    <w:rsid w:val="004C1025"/>
    <w:rsid w:val="004C1470"/>
    <w:rsid w:val="004C32FF"/>
    <w:rsid w:val="004C3841"/>
    <w:rsid w:val="004C5CB6"/>
    <w:rsid w:val="004D52FE"/>
    <w:rsid w:val="004D67FA"/>
    <w:rsid w:val="004E6CE3"/>
    <w:rsid w:val="004F458D"/>
    <w:rsid w:val="00504D32"/>
    <w:rsid w:val="00515973"/>
    <w:rsid w:val="00517D19"/>
    <w:rsid w:val="005364DE"/>
    <w:rsid w:val="00537A75"/>
    <w:rsid w:val="0055324C"/>
    <w:rsid w:val="00560CD7"/>
    <w:rsid w:val="00565394"/>
    <w:rsid w:val="005875D7"/>
    <w:rsid w:val="005941EF"/>
    <w:rsid w:val="00595A51"/>
    <w:rsid w:val="005A6EDF"/>
    <w:rsid w:val="005B21AA"/>
    <w:rsid w:val="005C3178"/>
    <w:rsid w:val="005D20D6"/>
    <w:rsid w:val="005D226D"/>
    <w:rsid w:val="005F1A53"/>
    <w:rsid w:val="0060610A"/>
    <w:rsid w:val="00615FE2"/>
    <w:rsid w:val="006160C0"/>
    <w:rsid w:val="00617B4C"/>
    <w:rsid w:val="006239AF"/>
    <w:rsid w:val="00623F29"/>
    <w:rsid w:val="006307A9"/>
    <w:rsid w:val="00631F6B"/>
    <w:rsid w:val="0063550F"/>
    <w:rsid w:val="00642AC3"/>
    <w:rsid w:val="006457E3"/>
    <w:rsid w:val="00654B69"/>
    <w:rsid w:val="00673540"/>
    <w:rsid w:val="006774ED"/>
    <w:rsid w:val="00680828"/>
    <w:rsid w:val="00683671"/>
    <w:rsid w:val="006859C9"/>
    <w:rsid w:val="0069070A"/>
    <w:rsid w:val="006910B6"/>
    <w:rsid w:val="006A494F"/>
    <w:rsid w:val="006B4E28"/>
    <w:rsid w:val="006B790A"/>
    <w:rsid w:val="006C4AEA"/>
    <w:rsid w:val="006D44D1"/>
    <w:rsid w:val="006F2749"/>
    <w:rsid w:val="006F49A5"/>
    <w:rsid w:val="006F69C4"/>
    <w:rsid w:val="0071282D"/>
    <w:rsid w:val="00725D5F"/>
    <w:rsid w:val="00731A80"/>
    <w:rsid w:val="00740706"/>
    <w:rsid w:val="00741170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772F"/>
    <w:rsid w:val="007A4019"/>
    <w:rsid w:val="007B74D9"/>
    <w:rsid w:val="007C509E"/>
    <w:rsid w:val="007E3DDC"/>
    <w:rsid w:val="007F755A"/>
    <w:rsid w:val="00803F02"/>
    <w:rsid w:val="00805360"/>
    <w:rsid w:val="00812FF2"/>
    <w:rsid w:val="00814A91"/>
    <w:rsid w:val="0081518E"/>
    <w:rsid w:val="00821A07"/>
    <w:rsid w:val="008312B5"/>
    <w:rsid w:val="00831EB0"/>
    <w:rsid w:val="00834FAB"/>
    <w:rsid w:val="0084455F"/>
    <w:rsid w:val="0084602F"/>
    <w:rsid w:val="0085048B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611C"/>
    <w:rsid w:val="00896F9C"/>
    <w:rsid w:val="008B0162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1677A"/>
    <w:rsid w:val="00931036"/>
    <w:rsid w:val="009410A4"/>
    <w:rsid w:val="009419F1"/>
    <w:rsid w:val="00941CFD"/>
    <w:rsid w:val="00942F39"/>
    <w:rsid w:val="009469F8"/>
    <w:rsid w:val="00946EB8"/>
    <w:rsid w:val="00960D3C"/>
    <w:rsid w:val="009824E3"/>
    <w:rsid w:val="00986856"/>
    <w:rsid w:val="0099568A"/>
    <w:rsid w:val="009A4E3C"/>
    <w:rsid w:val="009A5A43"/>
    <w:rsid w:val="009A61B8"/>
    <w:rsid w:val="009B00AD"/>
    <w:rsid w:val="009C5C9D"/>
    <w:rsid w:val="009D0B4D"/>
    <w:rsid w:val="009E0E1D"/>
    <w:rsid w:val="009E4651"/>
    <w:rsid w:val="009E75DA"/>
    <w:rsid w:val="009F5262"/>
    <w:rsid w:val="00A00912"/>
    <w:rsid w:val="00A05DD8"/>
    <w:rsid w:val="00A212A0"/>
    <w:rsid w:val="00A22417"/>
    <w:rsid w:val="00A2634D"/>
    <w:rsid w:val="00A308FF"/>
    <w:rsid w:val="00A316CB"/>
    <w:rsid w:val="00A464EC"/>
    <w:rsid w:val="00A46686"/>
    <w:rsid w:val="00A512FF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C2BE5"/>
    <w:rsid w:val="00AC38E8"/>
    <w:rsid w:val="00AD107F"/>
    <w:rsid w:val="00AD4E28"/>
    <w:rsid w:val="00AF0E7E"/>
    <w:rsid w:val="00AF211D"/>
    <w:rsid w:val="00AF2ADC"/>
    <w:rsid w:val="00B0309A"/>
    <w:rsid w:val="00B06AEC"/>
    <w:rsid w:val="00B11674"/>
    <w:rsid w:val="00B118E4"/>
    <w:rsid w:val="00B25470"/>
    <w:rsid w:val="00B3707B"/>
    <w:rsid w:val="00B51FF1"/>
    <w:rsid w:val="00B57371"/>
    <w:rsid w:val="00B66E51"/>
    <w:rsid w:val="00B71E5E"/>
    <w:rsid w:val="00B805C6"/>
    <w:rsid w:val="00B85123"/>
    <w:rsid w:val="00BB12FD"/>
    <w:rsid w:val="00BB1543"/>
    <w:rsid w:val="00BB1EC2"/>
    <w:rsid w:val="00BC6BBF"/>
    <w:rsid w:val="00BD4951"/>
    <w:rsid w:val="00BE05B3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C044F"/>
    <w:rsid w:val="00CD256D"/>
    <w:rsid w:val="00CD7436"/>
    <w:rsid w:val="00CE69FD"/>
    <w:rsid w:val="00D072F4"/>
    <w:rsid w:val="00D10FDE"/>
    <w:rsid w:val="00D1407A"/>
    <w:rsid w:val="00D15B88"/>
    <w:rsid w:val="00D21B24"/>
    <w:rsid w:val="00D32A13"/>
    <w:rsid w:val="00D34809"/>
    <w:rsid w:val="00D34B47"/>
    <w:rsid w:val="00D50801"/>
    <w:rsid w:val="00D54C14"/>
    <w:rsid w:val="00D6372C"/>
    <w:rsid w:val="00D73B30"/>
    <w:rsid w:val="00D76ACF"/>
    <w:rsid w:val="00D83666"/>
    <w:rsid w:val="00D84DEE"/>
    <w:rsid w:val="00D87223"/>
    <w:rsid w:val="00D924D4"/>
    <w:rsid w:val="00DA4BB9"/>
    <w:rsid w:val="00DA7790"/>
    <w:rsid w:val="00DC28B0"/>
    <w:rsid w:val="00DC6438"/>
    <w:rsid w:val="00DD36BD"/>
    <w:rsid w:val="00DE616A"/>
    <w:rsid w:val="00E00379"/>
    <w:rsid w:val="00E138AD"/>
    <w:rsid w:val="00E14C05"/>
    <w:rsid w:val="00E17733"/>
    <w:rsid w:val="00E4135D"/>
    <w:rsid w:val="00E42D9A"/>
    <w:rsid w:val="00E549DE"/>
    <w:rsid w:val="00E626FB"/>
    <w:rsid w:val="00E62C5E"/>
    <w:rsid w:val="00E6403D"/>
    <w:rsid w:val="00E76859"/>
    <w:rsid w:val="00E82266"/>
    <w:rsid w:val="00E9067D"/>
    <w:rsid w:val="00E9410C"/>
    <w:rsid w:val="00EA0AE5"/>
    <w:rsid w:val="00EA6343"/>
    <w:rsid w:val="00ED37B2"/>
    <w:rsid w:val="00ED59FF"/>
    <w:rsid w:val="00ED5D09"/>
    <w:rsid w:val="00EE6C77"/>
    <w:rsid w:val="00EF1C67"/>
    <w:rsid w:val="00F023AE"/>
    <w:rsid w:val="00F051B3"/>
    <w:rsid w:val="00F065C0"/>
    <w:rsid w:val="00F10FF8"/>
    <w:rsid w:val="00F13A09"/>
    <w:rsid w:val="00F16ACF"/>
    <w:rsid w:val="00F26AA9"/>
    <w:rsid w:val="00F35AD4"/>
    <w:rsid w:val="00F36518"/>
    <w:rsid w:val="00F41126"/>
    <w:rsid w:val="00F42D67"/>
    <w:rsid w:val="00F4490F"/>
    <w:rsid w:val="00F50553"/>
    <w:rsid w:val="00F628DD"/>
    <w:rsid w:val="00F631BE"/>
    <w:rsid w:val="00F7027B"/>
    <w:rsid w:val="00F80C32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EF1C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EF1C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ertext">
    <w:name w:val="headertext"/>
    <w:basedOn w:val="a"/>
    <w:rsid w:val="00EF1C6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F1C6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EF1C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EF1C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ertext">
    <w:name w:val="headertext"/>
    <w:basedOn w:val="a"/>
    <w:rsid w:val="00EF1C6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F1C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1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14</Pages>
  <Words>4434</Words>
  <Characters>25280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29655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subject/>
  <dc:creator>Начальник</dc:creator>
  <cp:keywords/>
  <dc:description/>
  <cp:lastModifiedBy>-</cp:lastModifiedBy>
  <cp:revision>9</cp:revision>
  <cp:lastPrinted>2022-07-21T22:33:00Z</cp:lastPrinted>
  <dcterms:created xsi:type="dcterms:W3CDTF">2021-11-24T01:22:00Z</dcterms:created>
  <dcterms:modified xsi:type="dcterms:W3CDTF">2024-06-02T01:44:00Z</dcterms:modified>
</cp:coreProperties>
</file>