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252"/>
        <w:gridCol w:w="6168"/>
      </w:tblGrid>
      <w:tr w:rsidR="000B69FA">
        <w:tc>
          <w:tcPr>
            <w:tcW w:w="92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9FA" w:rsidRDefault="000B69FA">
            <w:pPr>
              <w:spacing w:line="1" w:lineRule="auto"/>
              <w:jc w:val="both"/>
            </w:pPr>
            <w:bookmarkStart w:id="0" w:name="_GoBack"/>
            <w:bookmarkEnd w:id="0"/>
          </w:p>
        </w:tc>
        <w:tc>
          <w:tcPr>
            <w:tcW w:w="6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168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168"/>
            </w:tblGrid>
            <w:tr w:rsidR="000B69FA">
              <w:tc>
                <w:tcPr>
                  <w:tcW w:w="6168" w:type="dxa"/>
                  <w:tcMar>
                    <w:top w:w="0" w:type="dxa"/>
                    <w:left w:w="0" w:type="dxa"/>
                    <w:bottom w:w="560" w:type="dxa"/>
                    <w:right w:w="0" w:type="dxa"/>
                  </w:tcMar>
                </w:tcPr>
                <w:p w:rsidR="000B69FA" w:rsidRDefault="000B69FA">
                  <w:pPr>
                    <w:spacing w:line="1" w:lineRule="auto"/>
                    <w:jc w:val="both"/>
                  </w:pPr>
                </w:p>
              </w:tc>
            </w:tr>
          </w:tbl>
          <w:p w:rsidR="000B69FA" w:rsidRDefault="000B69FA">
            <w:pPr>
              <w:spacing w:line="1" w:lineRule="auto"/>
            </w:pPr>
          </w:p>
        </w:tc>
      </w:tr>
    </w:tbl>
    <w:p w:rsidR="000B69FA" w:rsidRDefault="000B69FA">
      <w:pPr>
        <w:rPr>
          <w:vanish/>
        </w:rPr>
      </w:pPr>
    </w:p>
    <w:tbl>
      <w:tblPr>
        <w:tblOverlap w:val="never"/>
        <w:tblW w:w="154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B69FA"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B69FA" w:rsidRDefault="00635AC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 4</w:t>
            </w:r>
          </w:p>
          <w:p w:rsidR="000B69FA" w:rsidRDefault="00635AC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 городского</w:t>
            </w:r>
          </w:p>
          <w:p w:rsidR="000B69FA" w:rsidRDefault="00635AC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округа "О внесении изменений в решение Собрания представителей</w:t>
            </w:r>
          </w:p>
          <w:p w:rsidR="000B69FA" w:rsidRDefault="00635AC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0B69FA" w:rsidRDefault="00635AC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«О бюджете муниципального образования «Среднеканский городской округ» на 2022 год и плановый период 2023 и 2024 годов»</w:t>
            </w:r>
          </w:p>
          <w:p w:rsidR="000B69FA" w:rsidRDefault="00635AC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22.12.2021 г.№ 55</w:t>
            </w:r>
          </w:p>
          <w:p w:rsidR="000B69FA" w:rsidRDefault="000B69FA">
            <w:pPr>
              <w:ind w:firstLine="420"/>
              <w:jc w:val="right"/>
            </w:pPr>
          </w:p>
          <w:p w:rsidR="000B69FA" w:rsidRDefault="000B69FA">
            <w:pPr>
              <w:ind w:firstLine="420"/>
              <w:jc w:val="right"/>
            </w:pPr>
          </w:p>
          <w:p w:rsidR="000B69FA" w:rsidRDefault="00635AC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           Приложение№ 2</w:t>
            </w:r>
          </w:p>
          <w:p w:rsidR="000B69FA" w:rsidRDefault="00635AC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0B69FA" w:rsidRDefault="00635AC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0B69FA" w:rsidRDefault="00635AC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 № ____</w:t>
            </w:r>
          </w:p>
        </w:tc>
      </w:tr>
    </w:tbl>
    <w:p w:rsidR="000B69FA" w:rsidRDefault="000B69FA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B69FA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B69FA" w:rsidRDefault="00635AC8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бюджетов Российской Федерации на 2022 и на плановый период 2023 и 2024 годов</w:t>
            </w:r>
          </w:p>
        </w:tc>
      </w:tr>
    </w:tbl>
    <w:p w:rsidR="000B69FA" w:rsidRDefault="000B69FA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10264"/>
        <w:gridCol w:w="453"/>
        <w:gridCol w:w="453"/>
        <w:gridCol w:w="1417"/>
        <w:gridCol w:w="1417"/>
        <w:gridCol w:w="1417"/>
      </w:tblGrid>
      <w:tr w:rsidR="000B69FA">
        <w:trPr>
          <w:trHeight w:val="230"/>
          <w:tblHeader/>
        </w:trPr>
        <w:tc>
          <w:tcPr>
            <w:tcW w:w="102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101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114"/>
            </w:tblGrid>
            <w:tr w:rsidR="000B69FA">
              <w:trPr>
                <w:jc w:val="center"/>
              </w:trPr>
              <w:tc>
                <w:tcPr>
                  <w:tcW w:w="101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69FA" w:rsidRDefault="00635AC8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0B69FA" w:rsidRDefault="000B69FA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9FA" w:rsidRDefault="000B69F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0B69FA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69FA" w:rsidRDefault="00635AC8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8"/>
                      <w:szCs w:val="28"/>
                    </w:rPr>
                    <w:t>Рз</w:t>
                  </w:r>
                  <w:proofErr w:type="spellEnd"/>
                </w:p>
              </w:tc>
            </w:tr>
          </w:tbl>
          <w:p w:rsidR="000B69FA" w:rsidRDefault="000B69FA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9FA" w:rsidRDefault="000B69F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0B69FA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69FA" w:rsidRDefault="00635AC8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8"/>
                      <w:szCs w:val="28"/>
                    </w:rPr>
                    <w:t>Пр</w:t>
                  </w:r>
                  <w:proofErr w:type="spellEnd"/>
                </w:p>
              </w:tc>
            </w:tr>
          </w:tbl>
          <w:p w:rsidR="000B69FA" w:rsidRDefault="000B69FA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9FA" w:rsidRDefault="000B69F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0B69FA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69FA" w:rsidRDefault="00635AC8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0B69FA" w:rsidRDefault="000B69FA">
            <w:pPr>
              <w:spacing w:line="1" w:lineRule="auto"/>
            </w:pPr>
          </w:p>
        </w:tc>
      </w:tr>
      <w:tr w:rsidR="000B69FA">
        <w:trPr>
          <w:tblHeader/>
        </w:trPr>
        <w:tc>
          <w:tcPr>
            <w:tcW w:w="102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9FA" w:rsidRDefault="000B69FA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9FA" w:rsidRDefault="000B69FA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9FA" w:rsidRDefault="000B69F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9FA" w:rsidRDefault="000B69F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0B69FA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69FA" w:rsidRDefault="00635AC8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2022 год</w:t>
                  </w:r>
                </w:p>
              </w:tc>
            </w:tr>
          </w:tbl>
          <w:p w:rsidR="000B69FA" w:rsidRDefault="000B69F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9FA" w:rsidRDefault="000B69F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0B69FA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69FA" w:rsidRDefault="00635AC8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2023 год</w:t>
                  </w:r>
                </w:p>
              </w:tc>
            </w:tr>
          </w:tbl>
          <w:p w:rsidR="000B69FA" w:rsidRDefault="000B69F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9FA" w:rsidRDefault="000B69F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0B69FA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69FA" w:rsidRDefault="00635AC8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0B69FA" w:rsidRDefault="000B69FA">
            <w:pPr>
              <w:spacing w:line="1" w:lineRule="auto"/>
            </w:pP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0B69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0B69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517 688,4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461 184,2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461 452,3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0B69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0B69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0B69F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8 283,0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17 045,6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0B69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140 134,0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153 791,3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150 872,2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4 311,9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4 244,0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Функционирование Правительства Российской Федерации, высших исполнительных органов госуда</w:t>
            </w:r>
            <w:r>
              <w:rPr>
                <w:color w:val="000000"/>
                <w:sz w:val="28"/>
                <w:szCs w:val="28"/>
              </w:rPr>
              <w:t>рственной власти субъектов Российской Федерации, местных администраций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67 434,2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81 031,1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76 317,0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13 304,1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11 521,0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49 855,9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51 577,3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53 562,3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0B69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618,4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0B69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6 249,7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6 117,8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6 273,8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5 991,7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5 859,8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6 015,8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0B69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12 085,1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11 444,3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12 002,8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420,9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1 572,2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1 002,4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0B69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122 888,5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38 830,5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33 805,4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Жилищное хозяйство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20 657,6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21 272,5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15 678,4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54 121,9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7 080,8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7 208,6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47 339,0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10 477,2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10 918,4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0B69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0B69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168 793,0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169 574,6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165 565,3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51 906,1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54 325,3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53 398,0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95 916,2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93 540,1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90 012,8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11 981,6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13 046,2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13 340,8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6 983,4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6 594,1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6 679,1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2 005,7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2 068,9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2 134,6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0B69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29 887,3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30 724,8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32 180,8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28 643,3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30 724,8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32 180,8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1 244,0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0B69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8 413,1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8 485,3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8 633,1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3 841,5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0B69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20 773,7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22 938,9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23 772,5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Физическая культура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19 292,7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21 138,8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21 970,8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1 538,1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0B69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7 788,4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7 788,4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0B69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3,3</w:t>
            </w:r>
          </w:p>
        </w:tc>
      </w:tr>
      <w:tr w:rsidR="000B69FA">
        <w:tc>
          <w:tcPr>
            <w:tcW w:w="102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9FA" w:rsidRDefault="00635AC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</w:tbl>
    <w:p w:rsidR="00000000" w:rsidRDefault="00635AC8"/>
    <w:sectPr w:rsidR="00000000" w:rsidSect="000B69FA">
      <w:headerReference w:type="default" r:id="rId6"/>
      <w:footerReference w:type="default" r:id="rId7"/>
      <w:pgSz w:w="16837" w:h="11905" w:orient="landscape"/>
      <w:pgMar w:top="566" w:right="283" w:bottom="566" w:left="1133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9FA" w:rsidRDefault="000B69FA" w:rsidP="000B69FA">
      <w:r>
        <w:separator/>
      </w:r>
    </w:p>
  </w:endnote>
  <w:endnote w:type="continuationSeparator" w:id="0">
    <w:p w:rsidR="000B69FA" w:rsidRDefault="000B69FA" w:rsidP="000B6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B69FA">
      <w:tc>
        <w:tcPr>
          <w:tcW w:w="15636" w:type="dxa"/>
        </w:tcPr>
        <w:p w:rsidR="000B69FA" w:rsidRDefault="00635AC8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0B69FA" w:rsidRDefault="000B69FA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9FA" w:rsidRDefault="000B69FA" w:rsidP="000B69FA">
      <w:r>
        <w:separator/>
      </w:r>
    </w:p>
  </w:footnote>
  <w:footnote w:type="continuationSeparator" w:id="0">
    <w:p w:rsidR="000B69FA" w:rsidRDefault="000B69FA" w:rsidP="000B6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B69FA">
      <w:tc>
        <w:tcPr>
          <w:tcW w:w="15636" w:type="dxa"/>
        </w:tcPr>
        <w:p w:rsidR="000B69FA" w:rsidRDefault="000B69FA">
          <w:pPr>
            <w:jc w:val="center"/>
            <w:rPr>
              <w:color w:val="000000"/>
            </w:rPr>
          </w:pPr>
          <w:r>
            <w:fldChar w:fldCharType="begin"/>
          </w:r>
          <w:r w:rsidR="00635AC8">
            <w:rPr>
              <w:color w:val="000000"/>
            </w:rPr>
            <w:instrText>PAGE</w:instrText>
          </w:r>
          <w:r w:rsidR="00635AC8">
            <w:fldChar w:fldCharType="separate"/>
          </w:r>
          <w:r w:rsidR="00635AC8">
            <w:rPr>
              <w:noProof/>
              <w:color w:val="000000"/>
            </w:rPr>
            <w:t>4</w:t>
          </w:r>
          <w:r>
            <w:fldChar w:fldCharType="end"/>
          </w:r>
        </w:p>
        <w:p w:rsidR="000B69FA" w:rsidRDefault="000B69FA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9FA"/>
    <w:rsid w:val="000B69FA"/>
    <w:rsid w:val="0063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9A8EA8-75AA-4F65-BC6A-8AB0B820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0B69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2022-06-24T04:03:00Z</dcterms:created>
  <dcterms:modified xsi:type="dcterms:W3CDTF">2022-06-24T04:03:00Z</dcterms:modified>
</cp:coreProperties>
</file>