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BC" w:rsidRPr="00C9688F" w:rsidRDefault="00976EBC" w:rsidP="00E96993">
      <w:pPr>
        <w:pStyle w:val="afb"/>
        <w:suppressAutoHyphens/>
        <w:spacing w:line="276" w:lineRule="auto"/>
        <w:rPr>
          <w:sz w:val="40"/>
          <w:szCs w:val="40"/>
        </w:rPr>
      </w:pPr>
      <w:r w:rsidRPr="00C9688F">
        <w:rPr>
          <w:sz w:val="40"/>
          <w:szCs w:val="40"/>
        </w:rPr>
        <w:t>СОБРАНИЕ ПРЕДСТАВИТЕЛЕЙ</w:t>
      </w:r>
    </w:p>
    <w:p w:rsidR="00976EBC" w:rsidRPr="00C9688F" w:rsidRDefault="00976EBC" w:rsidP="00E96993">
      <w:pPr>
        <w:pStyle w:val="afb"/>
        <w:suppressAutoHyphens/>
        <w:spacing w:line="276" w:lineRule="auto"/>
        <w:rPr>
          <w:sz w:val="40"/>
          <w:szCs w:val="40"/>
        </w:rPr>
      </w:pPr>
      <w:r w:rsidRPr="00C9688F">
        <w:rPr>
          <w:spacing w:val="-6"/>
          <w:sz w:val="40"/>
          <w:szCs w:val="40"/>
        </w:rPr>
        <w:t xml:space="preserve">СРЕДНЕКАНСКОГО </w:t>
      </w:r>
      <w:r w:rsidRPr="00C9688F">
        <w:rPr>
          <w:sz w:val="40"/>
          <w:szCs w:val="40"/>
        </w:rPr>
        <w:t>ГОРОДСКОГО ОКРУГА</w:t>
      </w:r>
    </w:p>
    <w:p w:rsidR="00976EBC" w:rsidRPr="007552CD" w:rsidRDefault="00976EBC" w:rsidP="00976EBC">
      <w:pPr>
        <w:suppressAutoHyphens/>
        <w:jc w:val="center"/>
        <w:rPr>
          <w:b/>
          <w:bCs/>
          <w:sz w:val="32"/>
          <w:szCs w:val="32"/>
        </w:rPr>
      </w:pPr>
    </w:p>
    <w:p w:rsidR="00E96993" w:rsidRPr="00C9688F" w:rsidRDefault="00FF1D49" w:rsidP="00E96993">
      <w:pPr>
        <w:pStyle w:val="afb"/>
        <w:suppressAutoHyphens/>
        <w:ind w:right="-1"/>
        <w:rPr>
          <w:i/>
          <w:sz w:val="28"/>
          <w:szCs w:val="28"/>
        </w:rPr>
      </w:pPr>
      <w:r w:rsidRPr="00C9688F">
        <w:rPr>
          <w:sz w:val="40"/>
          <w:szCs w:val="40"/>
        </w:rPr>
        <w:t>РЕШЕНИ</w:t>
      </w:r>
      <w:r w:rsidR="00976EBC" w:rsidRPr="00C9688F">
        <w:rPr>
          <w:sz w:val="40"/>
          <w:szCs w:val="40"/>
        </w:rPr>
        <w:t>Е</w:t>
      </w:r>
      <w:r w:rsidR="00E96993" w:rsidRPr="00E96993">
        <w:rPr>
          <w:i/>
          <w:sz w:val="28"/>
          <w:szCs w:val="28"/>
        </w:rPr>
        <w:t xml:space="preserve"> </w:t>
      </w:r>
      <w:r w:rsidR="00606A07">
        <w:rPr>
          <w:i/>
          <w:sz w:val="28"/>
          <w:szCs w:val="28"/>
        </w:rPr>
        <w:t xml:space="preserve"> </w:t>
      </w:r>
    </w:p>
    <w:p w:rsidR="00976EBC" w:rsidRPr="00C9688F" w:rsidRDefault="00976EBC" w:rsidP="00976EBC">
      <w:pPr>
        <w:suppressAutoHyphens/>
        <w:jc w:val="center"/>
        <w:rPr>
          <w:b/>
          <w:bCs/>
          <w:sz w:val="28"/>
        </w:rPr>
      </w:pPr>
    </w:p>
    <w:p w:rsidR="00976EBC" w:rsidRPr="00E96993" w:rsidRDefault="00DC39B8" w:rsidP="00976EBC">
      <w:pPr>
        <w:pStyle w:val="aff5"/>
        <w:rPr>
          <w:rFonts w:ascii="Times New Roman" w:hAnsi="Times New Roman" w:cs="Times New Roman"/>
          <w:sz w:val="24"/>
          <w:szCs w:val="28"/>
          <w:u w:val="single"/>
        </w:rPr>
      </w:pPr>
      <w:r w:rsidRPr="00E96993">
        <w:rPr>
          <w:rFonts w:ascii="Times New Roman" w:hAnsi="Times New Roman" w:cs="Times New Roman"/>
          <w:sz w:val="24"/>
          <w:szCs w:val="28"/>
        </w:rPr>
        <w:t xml:space="preserve">от  </w:t>
      </w:r>
      <w:r w:rsidR="00C346A0" w:rsidRPr="00E96993">
        <w:rPr>
          <w:rFonts w:ascii="Times New Roman" w:hAnsi="Times New Roman" w:cs="Times New Roman"/>
          <w:sz w:val="24"/>
          <w:szCs w:val="28"/>
          <w:u w:val="single"/>
        </w:rPr>
        <w:softHyphen/>
      </w:r>
      <w:r w:rsidR="00C346A0" w:rsidRPr="00E96993">
        <w:rPr>
          <w:rFonts w:ascii="Times New Roman" w:hAnsi="Times New Roman" w:cs="Times New Roman"/>
          <w:sz w:val="24"/>
          <w:szCs w:val="28"/>
          <w:u w:val="single"/>
        </w:rPr>
        <w:softHyphen/>
      </w:r>
      <w:r w:rsidR="00C346A0" w:rsidRPr="00E96993">
        <w:rPr>
          <w:rFonts w:ascii="Times New Roman" w:hAnsi="Times New Roman" w:cs="Times New Roman"/>
          <w:sz w:val="24"/>
          <w:szCs w:val="28"/>
          <w:u w:val="single"/>
        </w:rPr>
        <w:softHyphen/>
      </w:r>
      <w:r w:rsidR="004925FE">
        <w:rPr>
          <w:rFonts w:ascii="Times New Roman" w:hAnsi="Times New Roman" w:cs="Times New Roman"/>
          <w:sz w:val="24"/>
          <w:szCs w:val="28"/>
        </w:rPr>
        <w:t>________</w:t>
      </w:r>
      <w:r w:rsidR="00E96993" w:rsidRPr="00E96993">
        <w:rPr>
          <w:rFonts w:ascii="Times New Roman" w:hAnsi="Times New Roman" w:cs="Times New Roman"/>
          <w:sz w:val="24"/>
          <w:szCs w:val="28"/>
          <w:u w:val="single"/>
        </w:rPr>
        <w:t xml:space="preserve">       </w:t>
      </w:r>
      <w:r w:rsidRPr="00E96993">
        <w:rPr>
          <w:rFonts w:ascii="Times New Roman" w:hAnsi="Times New Roman" w:cs="Times New Roman"/>
          <w:sz w:val="24"/>
          <w:szCs w:val="28"/>
        </w:rPr>
        <w:t xml:space="preserve"> № </w:t>
      </w:r>
      <w:r w:rsidR="00E96993" w:rsidRPr="00E96993">
        <w:rPr>
          <w:rFonts w:ascii="Times New Roman" w:hAnsi="Times New Roman" w:cs="Times New Roman"/>
          <w:sz w:val="24"/>
          <w:szCs w:val="28"/>
        </w:rPr>
        <w:t>__</w:t>
      </w:r>
      <w:r w:rsidR="004925FE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E96993" w:rsidRPr="00E96993">
        <w:rPr>
          <w:rFonts w:ascii="Times New Roman" w:hAnsi="Times New Roman" w:cs="Times New Roman"/>
          <w:sz w:val="24"/>
          <w:szCs w:val="28"/>
        </w:rPr>
        <w:t>_</w:t>
      </w:r>
    </w:p>
    <w:p w:rsidR="00976EBC" w:rsidRPr="00C9688F" w:rsidRDefault="00976EBC" w:rsidP="00976EBC">
      <w:pPr>
        <w:pStyle w:val="aff5"/>
        <w:rPr>
          <w:rFonts w:ascii="Times New Roman" w:hAnsi="Times New Roman" w:cs="Times New Roman"/>
          <w:sz w:val="24"/>
          <w:szCs w:val="24"/>
        </w:rPr>
      </w:pPr>
      <w:r w:rsidRPr="00E96993">
        <w:rPr>
          <w:rFonts w:ascii="Times New Roman" w:hAnsi="Times New Roman" w:cs="Times New Roman"/>
          <w:szCs w:val="24"/>
        </w:rPr>
        <w:t>п. Сеймчан</w:t>
      </w:r>
    </w:p>
    <w:p w:rsidR="00976EBC" w:rsidRPr="00C9688F" w:rsidRDefault="00976EBC" w:rsidP="00976EBC">
      <w:pPr>
        <w:pStyle w:val="1"/>
        <w:spacing w:before="0" w:after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976EBC" w:rsidRPr="00C9688F" w:rsidTr="00976EBC">
        <w:tc>
          <w:tcPr>
            <w:tcW w:w="4644" w:type="dxa"/>
          </w:tcPr>
          <w:p w:rsidR="00976EBC" w:rsidRPr="00C9688F" w:rsidRDefault="00976EBC" w:rsidP="00976EB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утверждении Порядка регулирования цен (тарифов) на услуги (работы) муниципальных предприятий и учреждений Среднеканского городского округа</w:t>
            </w:r>
          </w:p>
        </w:tc>
      </w:tr>
    </w:tbl>
    <w:p w:rsidR="00976EBC" w:rsidRDefault="00976EBC" w:rsidP="00976EBC">
      <w:pPr>
        <w:pStyle w:val="1"/>
        <w:spacing w:before="0" w:after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AE6BA6" w:rsidRPr="00AE6BA6" w:rsidRDefault="00AE6BA6" w:rsidP="00AE6BA6">
      <w:pPr>
        <w:rPr>
          <w:sz w:val="8"/>
        </w:rPr>
      </w:pPr>
    </w:p>
    <w:p w:rsidR="00611BC4" w:rsidRPr="00C9688F" w:rsidRDefault="00271BF6" w:rsidP="00606A07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4809F1" w:rsidRPr="00C9688F">
        <w:rPr>
          <w:rFonts w:ascii="Times New Roman" w:hAnsi="Times New Roman" w:cs="Times New Roman"/>
          <w:sz w:val="28"/>
          <w:szCs w:val="28"/>
        </w:rPr>
        <w:t xml:space="preserve">обеспечения единого порядка формирования </w:t>
      </w:r>
      <w:r w:rsidR="00977730" w:rsidRPr="00C9688F">
        <w:rPr>
          <w:rFonts w:ascii="Times New Roman" w:hAnsi="Times New Roman" w:cs="Times New Roman"/>
          <w:color w:val="000000"/>
          <w:sz w:val="28"/>
          <w:szCs w:val="28"/>
        </w:rPr>
        <w:t>цен (тарифов)</w:t>
      </w:r>
      <w:r w:rsidR="004809F1" w:rsidRPr="00C9688F">
        <w:rPr>
          <w:rFonts w:ascii="Times New Roman" w:hAnsi="Times New Roman" w:cs="Times New Roman"/>
          <w:sz w:val="28"/>
          <w:szCs w:val="28"/>
        </w:rPr>
        <w:t xml:space="preserve"> на услуги (работы) муниципальных предприятий и учреждений </w:t>
      </w:r>
      <w:r w:rsidR="008C5234" w:rsidRPr="00C9688F">
        <w:rPr>
          <w:rFonts w:ascii="Times New Roman" w:hAnsi="Times New Roman" w:cs="Times New Roman"/>
          <w:sz w:val="28"/>
          <w:szCs w:val="28"/>
        </w:rPr>
        <w:t>Среднеканского городского округа, руководствуясь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="00DF1B6D" w:rsidRPr="00C9688F">
        <w:rPr>
          <w:rFonts w:ascii="Times New Roman" w:hAnsi="Times New Roman" w:cs="Times New Roman"/>
          <w:sz w:val="28"/>
          <w:szCs w:val="28"/>
        </w:rPr>
        <w:t>Федеральным законом от 06.10.2003 №131-</w:t>
      </w:r>
      <w:r w:rsidR="006D506A">
        <w:rPr>
          <w:rFonts w:ascii="Times New Roman" w:hAnsi="Times New Roman" w:cs="Times New Roman"/>
          <w:sz w:val="28"/>
          <w:szCs w:val="28"/>
        </w:rPr>
        <w:t xml:space="preserve"> </w:t>
      </w:r>
      <w:r w:rsidR="00DF1B6D" w:rsidRPr="00C9688F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, </w:t>
      </w:r>
      <w:r w:rsidR="008C5234" w:rsidRPr="00C9688F">
        <w:rPr>
          <w:rFonts w:ascii="Times New Roman" w:hAnsi="Times New Roman" w:cs="Times New Roman"/>
          <w:sz w:val="28"/>
          <w:szCs w:val="28"/>
        </w:rPr>
        <w:t>Уставом муниципального образования «Среднеканский городской округ»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905E8" w:rsidRPr="00C9688F" w:rsidRDefault="00611BC4" w:rsidP="00AA65EA">
      <w:pPr>
        <w:spacing w:before="240" w:after="24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b/>
          <w:sz w:val="28"/>
          <w:szCs w:val="28"/>
        </w:rPr>
        <w:t>решило</w:t>
      </w:r>
      <w:r w:rsidR="004905E8" w:rsidRPr="00C9688F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0755C" w:rsidRPr="00C9688F" w:rsidRDefault="004905E8" w:rsidP="00AA65E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37" w:tooltip="ПОРЯДОК" w:history="1">
        <w:r w:rsidR="0000755C" w:rsidRPr="00C9688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00755C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установления </w:t>
      </w:r>
      <w:r w:rsidR="00977730" w:rsidRPr="00C9688F">
        <w:rPr>
          <w:rFonts w:ascii="Times New Roman" w:hAnsi="Times New Roman" w:cs="Times New Roman"/>
          <w:color w:val="000000"/>
          <w:sz w:val="28"/>
          <w:szCs w:val="28"/>
        </w:rPr>
        <w:t>цен (тарифов)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 на услуги (работы) муниципальных предприятий и учреждений Среднеканского городского округа</w:t>
      </w:r>
      <w:r w:rsidR="0000755C" w:rsidRPr="00C9688F">
        <w:rPr>
          <w:rFonts w:ascii="Times New Roman" w:hAnsi="Times New Roman" w:cs="Times New Roman"/>
          <w:sz w:val="28"/>
          <w:szCs w:val="28"/>
        </w:rPr>
        <w:t>, согласно приложению к настоящему решению.</w:t>
      </w:r>
    </w:p>
    <w:p w:rsidR="0000755C" w:rsidRPr="00C9688F" w:rsidRDefault="005676AF" w:rsidP="00BC36E5">
      <w:pPr>
        <w:spacing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0755C" w:rsidRPr="00C9688F">
        <w:rPr>
          <w:rFonts w:ascii="Times New Roman" w:hAnsi="Times New Roman" w:cs="Times New Roman"/>
          <w:color w:val="000000"/>
          <w:sz w:val="28"/>
          <w:szCs w:val="28"/>
        </w:rPr>
        <w:t>. Признать утратившим силу:</w:t>
      </w:r>
    </w:p>
    <w:p w:rsidR="00D81274" w:rsidRPr="00C9688F" w:rsidRDefault="0000755C" w:rsidP="00BC36E5">
      <w:pPr>
        <w:spacing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решение Собрания представителей Среднеканского </w:t>
      </w:r>
      <w:r w:rsidR="004809F1" w:rsidRPr="00C9688F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BC36E5" w:rsidRPr="00C9688F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C36E5" w:rsidRPr="00C9688F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BC36E5" w:rsidRPr="00C9688F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6D506A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BC36E5" w:rsidRPr="00C9688F">
        <w:rPr>
          <w:rFonts w:ascii="Times New Roman" w:hAnsi="Times New Roman" w:cs="Times New Roman"/>
          <w:color w:val="000000"/>
          <w:sz w:val="28"/>
          <w:szCs w:val="28"/>
        </w:rPr>
        <w:t>69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BC36E5" w:rsidRPr="00C9688F">
        <w:rPr>
          <w:rFonts w:ascii="Times New Roman" w:hAnsi="Times New Roman" w:cs="Times New Roman"/>
          <w:color w:val="000000"/>
          <w:sz w:val="28"/>
          <w:szCs w:val="28"/>
        </w:rPr>
        <w:t>Об утверждении Порядка регулирования цен (тарифов) на услуги (работы) муниципальных предприятий и учреждений Среднеканского городского округа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75F8E" w:rsidRPr="00C9688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BC36E5" w:rsidRPr="00C9688F" w:rsidRDefault="00BC36E5" w:rsidP="00BC36E5">
      <w:pPr>
        <w:spacing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>- решение Собрания представителей Среднеканского района от 29.05.2017 г</w:t>
      </w:r>
      <w:r w:rsidR="00AE6BA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№ 22 «О внесении изменений в решение Собрания представителей Среднеканского городского округа №69 от 20.12.2016 г</w:t>
      </w:r>
      <w:r w:rsidR="00AE6BA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Порядка регулирования цен (тарифов) на услуги (работы) муниципальных предприятий и учреждений Среднеканского гор</w:t>
      </w:r>
      <w:bookmarkStart w:id="0" w:name="_GoBack"/>
      <w:bookmarkEnd w:id="0"/>
      <w:r w:rsidRPr="00C9688F">
        <w:rPr>
          <w:rFonts w:ascii="Times New Roman" w:hAnsi="Times New Roman" w:cs="Times New Roman"/>
          <w:color w:val="000000"/>
          <w:sz w:val="28"/>
          <w:szCs w:val="28"/>
        </w:rPr>
        <w:t>одского округ».</w:t>
      </w:r>
    </w:p>
    <w:p w:rsidR="005A162D" w:rsidRPr="00C9688F" w:rsidRDefault="005676AF" w:rsidP="00BC36E5">
      <w:pPr>
        <w:spacing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A162D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A162D" w:rsidRPr="00C9688F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A37225" w:rsidRPr="00C9688F">
        <w:rPr>
          <w:rFonts w:ascii="Times New Roman" w:hAnsi="Times New Roman" w:cs="Times New Roman"/>
          <w:sz w:val="28"/>
          <w:szCs w:val="28"/>
        </w:rPr>
        <w:t>решение</w:t>
      </w:r>
      <w:r w:rsidR="005A162D" w:rsidRPr="00C9688F">
        <w:rPr>
          <w:rFonts w:ascii="Times New Roman" w:hAnsi="Times New Roman" w:cs="Times New Roman"/>
          <w:sz w:val="28"/>
          <w:szCs w:val="28"/>
        </w:rPr>
        <w:t xml:space="preserve"> подлежит официальному опубликованию в газете «Новая Колыма. Вести».</w:t>
      </w:r>
    </w:p>
    <w:p w:rsidR="00421B07" w:rsidRPr="00C9688F" w:rsidRDefault="00421B07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14657" w:rsidRDefault="005A162D" w:rsidP="005A162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AE6BA6" w:rsidRDefault="00514657" w:rsidP="005A162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06A07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5A162D" w:rsidRPr="00606A07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5A162D" w:rsidRPr="00C9688F">
        <w:rPr>
          <w:rFonts w:ascii="Times New Roman" w:hAnsi="Times New Roman" w:cs="Times New Roman"/>
          <w:sz w:val="28"/>
          <w:szCs w:val="28"/>
        </w:rPr>
        <w:t xml:space="preserve">округа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E6BA6">
        <w:rPr>
          <w:rFonts w:ascii="Times New Roman" w:hAnsi="Times New Roman" w:cs="Times New Roman"/>
          <w:sz w:val="28"/>
          <w:szCs w:val="28"/>
        </w:rPr>
        <w:t>О.Н. Герас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E6BA6">
        <w:rPr>
          <w:rFonts w:ascii="Times New Roman" w:hAnsi="Times New Roman" w:cs="Times New Roman"/>
          <w:sz w:val="28"/>
          <w:szCs w:val="28"/>
        </w:rPr>
        <w:t>мова</w:t>
      </w:r>
    </w:p>
    <w:p w:rsidR="00B00701" w:rsidRDefault="00B00701" w:rsidP="005A162D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E6BA6" w:rsidRDefault="00AE6BA6" w:rsidP="005A162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5A162D" w:rsidRPr="00C9688F" w:rsidRDefault="00AE6BA6" w:rsidP="005A162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представителей      </w:t>
      </w:r>
      <w:r w:rsidR="00AA65EA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514657">
        <w:rPr>
          <w:rFonts w:ascii="Times New Roman" w:hAnsi="Times New Roman" w:cs="Times New Roman"/>
          <w:sz w:val="28"/>
          <w:szCs w:val="28"/>
        </w:rPr>
        <w:t xml:space="preserve">    </w:t>
      </w:r>
      <w:r w:rsidR="00AA65E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A162D" w:rsidRPr="00C9688F">
        <w:rPr>
          <w:rFonts w:ascii="Times New Roman" w:hAnsi="Times New Roman" w:cs="Times New Roman"/>
          <w:sz w:val="28"/>
          <w:szCs w:val="28"/>
        </w:rPr>
        <w:t>А.Н. Таланов</w:t>
      </w:r>
      <w:r w:rsidR="00C470D0" w:rsidRPr="00C9688F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pPr w:leftFromText="180" w:rightFromText="180" w:vertAnchor="text" w:tblpX="6048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090"/>
      </w:tblGrid>
      <w:tr w:rsidR="00265ED1" w:rsidRPr="00C9688F" w:rsidTr="00606A07">
        <w:tc>
          <w:tcPr>
            <w:tcW w:w="4090" w:type="dxa"/>
          </w:tcPr>
          <w:p w:rsidR="00606A07" w:rsidRDefault="00606A07" w:rsidP="00606A07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06A" w:rsidRDefault="006D506A" w:rsidP="00606A07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06A" w:rsidRDefault="006D506A" w:rsidP="00606A07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65ED1" w:rsidRPr="00C9688F" w:rsidRDefault="00265ED1" w:rsidP="00606A07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</w:p>
          <w:p w:rsidR="00272204" w:rsidRPr="00C9688F" w:rsidRDefault="00265ED1" w:rsidP="00606A07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Утвержден </w:t>
            </w:r>
          </w:p>
          <w:p w:rsidR="00265ED1" w:rsidRPr="00C9688F" w:rsidRDefault="00265ED1" w:rsidP="00606A07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решением Собрания представителей Среднеканского городского округа </w:t>
            </w:r>
          </w:p>
          <w:p w:rsidR="00265ED1" w:rsidRPr="00C9688F" w:rsidRDefault="00DC39B8" w:rsidP="006D506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BC36E5" w:rsidRPr="00AE6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</w:t>
            </w:r>
            <w:r w:rsidR="006D506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30.03.2022</w:t>
            </w:r>
            <w:r w:rsidR="00BC36E5" w:rsidRPr="00AE6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</w:t>
            </w:r>
            <w:r w:rsidR="00265ED1"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BC36E5" w:rsidRPr="00AE6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  <w:r w:rsidR="006D506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72</w:t>
            </w:r>
            <w:r w:rsidR="00BC36E5" w:rsidRPr="00AE6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</w:t>
            </w:r>
          </w:p>
        </w:tc>
      </w:tr>
    </w:tbl>
    <w:p w:rsidR="00265ED1" w:rsidRPr="00C9688F" w:rsidRDefault="00606A07" w:rsidP="00606A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</w:p>
    <w:p w:rsidR="00406FD6" w:rsidRPr="00C9688F" w:rsidRDefault="00406FD6" w:rsidP="00406F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406FD6" w:rsidRPr="00C9688F" w:rsidRDefault="00406FD6" w:rsidP="00406FD6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регулирования цен (тарифов) </w:t>
      </w:r>
    </w:p>
    <w:p w:rsidR="00406FD6" w:rsidRPr="00C9688F" w:rsidRDefault="00406FD6" w:rsidP="00406F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>на услуги (работы) муниципальных предприятий и учреждений Среднеканского городского округа</w:t>
      </w:r>
    </w:p>
    <w:p w:rsidR="00406FD6" w:rsidRPr="00C9688F" w:rsidRDefault="00406FD6" w:rsidP="00406F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406F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9688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06FD6" w:rsidRPr="00C9688F" w:rsidRDefault="00406FD6" w:rsidP="00406F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9688F">
        <w:rPr>
          <w:rFonts w:ascii="Times New Roman" w:hAnsi="Times New Roman" w:cs="Times New Roman"/>
          <w:sz w:val="28"/>
          <w:szCs w:val="28"/>
        </w:rPr>
        <w:t>Порядок регулирования цен (тарифов)</w:t>
      </w:r>
      <w:r w:rsidR="00623E79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Pr="00C9688F">
        <w:rPr>
          <w:rFonts w:ascii="Times New Roman" w:hAnsi="Times New Roman" w:cs="Times New Roman"/>
          <w:sz w:val="28"/>
          <w:szCs w:val="28"/>
        </w:rPr>
        <w:t xml:space="preserve">на услуги (работы) муниципальных предприятий и учреждений Среднеканского городского округа (далее - Порядок) разработан 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</w:t>
      </w:r>
      <w:hyperlink r:id="rId8" w:tooltip="&quot;Гражданский кодекс Российской Федерации (часть первая)&quot; от 30.11.1994 N 51-ФЗ (ред. от 28.06.2021, с изм. от 26.10.2021){КонсультантПлюс}" w:history="1">
        <w:r w:rsidR="005845E4" w:rsidRPr="00C9688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5845E4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9" w:tooltip="Федеральный закон от 06.10.2003 N 131-ФЗ (ред. от 19.11.2021, с изм. от 23.11.2021) &quot;Об общих принципах организации местного самоуправления в Российской Федерации&quot;{КонсультантПлюс}" w:history="1">
        <w:r w:rsidR="005845E4" w:rsidRPr="00C9688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845E4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 от 06.10.2003 </w:t>
      </w:r>
      <w:r w:rsidR="00F85201" w:rsidRPr="00C9688F">
        <w:rPr>
          <w:rFonts w:ascii="Times New Roman" w:hAnsi="Times New Roman" w:cs="Times New Roman"/>
          <w:sz w:val="28"/>
          <w:szCs w:val="28"/>
        </w:rPr>
        <w:t>№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 131-ФЗ </w:t>
      </w:r>
      <w:r w:rsidR="00F85201" w:rsidRPr="00C9688F">
        <w:rPr>
          <w:rFonts w:ascii="Times New Roman" w:hAnsi="Times New Roman" w:cs="Times New Roman"/>
          <w:sz w:val="28"/>
          <w:szCs w:val="28"/>
        </w:rPr>
        <w:t>«</w:t>
      </w:r>
      <w:r w:rsidR="005845E4" w:rsidRPr="00C9688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85201" w:rsidRPr="00C9688F">
        <w:rPr>
          <w:rFonts w:ascii="Times New Roman" w:hAnsi="Times New Roman" w:cs="Times New Roman"/>
          <w:sz w:val="28"/>
          <w:szCs w:val="28"/>
        </w:rPr>
        <w:t>»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0" w:tooltip="Федеральный закон от 27.07.2010 N 210-ФЗ (ред. от 02.07.2021) &quot;Об организации предоставления государственных и муниципальных услуг&quot;{КонсультантПлюс}" w:history="1">
        <w:r w:rsidR="005845E4" w:rsidRPr="00C9688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845E4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 от 27.07.2010 </w:t>
      </w:r>
      <w:r w:rsidR="00F85201" w:rsidRPr="00C9688F">
        <w:rPr>
          <w:rFonts w:ascii="Times New Roman" w:hAnsi="Times New Roman" w:cs="Times New Roman"/>
          <w:sz w:val="28"/>
          <w:szCs w:val="28"/>
        </w:rPr>
        <w:t>№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 210-ФЗ </w:t>
      </w:r>
      <w:r w:rsidR="00F85201" w:rsidRPr="00C9688F">
        <w:rPr>
          <w:rFonts w:ascii="Times New Roman" w:hAnsi="Times New Roman" w:cs="Times New Roman"/>
          <w:sz w:val="28"/>
          <w:szCs w:val="28"/>
        </w:rPr>
        <w:t>«</w:t>
      </w:r>
      <w:r w:rsidR="005845E4" w:rsidRPr="00C9688F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F85201" w:rsidRPr="00C9688F">
        <w:rPr>
          <w:rFonts w:ascii="Times New Roman" w:hAnsi="Times New Roman" w:cs="Times New Roman"/>
          <w:sz w:val="28"/>
          <w:szCs w:val="28"/>
        </w:rPr>
        <w:t>»</w:t>
      </w:r>
      <w:r w:rsidR="004F46BF" w:rsidRPr="00C9688F">
        <w:rPr>
          <w:rFonts w:ascii="Times New Roman" w:hAnsi="Times New Roman" w:cs="Times New Roman"/>
          <w:sz w:val="28"/>
          <w:szCs w:val="28"/>
        </w:rPr>
        <w:t>,</w:t>
      </w:r>
      <w:r w:rsidR="006A2731" w:rsidRPr="00C9688F">
        <w:rPr>
          <w:rFonts w:ascii="Times New Roman" w:hAnsi="Times New Roman" w:cs="Times New Roman"/>
          <w:sz w:val="28"/>
          <w:szCs w:val="28"/>
        </w:rPr>
        <w:t xml:space="preserve"> Федеральным</w:t>
      </w:r>
      <w:proofErr w:type="gramEnd"/>
      <w:r w:rsidR="006A2731" w:rsidRPr="00C9688F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tooltip="Федеральный закон от 08.05.2010 N 83-ФЗ (ред. от 24.02.2021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{КонсультантПлюс}" w:history="1">
        <w:r w:rsidR="006A2731" w:rsidRPr="00C9688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2731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</w:t>
      </w:r>
      <w:r w:rsidRPr="00C9688F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«Среднеканский городской округ» в следующих целях: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1) достижения баланса экономических интересов потребителей и субъектов регулирования, обеспечивающего доступность услуг (работ) потребителям;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2) введения единого механизма формирования тарифов на услуги (работы), предоставляемые (выполняемые) субъектами регулирования;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3) защиты экономических интересов потребителей от монопольного повышения тарифов;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4) формирования конкурентной среды в сфере деятельности субъектов регулирования с целью снижения затрат на производство и реализацию услуг (работ);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5) профилактики и пресечения правонарушений в области формирования и применения тарифов.</w:t>
      </w:r>
    </w:p>
    <w:p w:rsidR="00406FD6" w:rsidRPr="00C9688F" w:rsidRDefault="00406FD6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C9688F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 w:rsidR="00F65033" w:rsidRPr="00C9688F">
        <w:rPr>
          <w:rFonts w:ascii="Times New Roman" w:eastAsia="Times New Roman" w:hAnsi="Times New Roman" w:cs="Times New Roman"/>
          <w:sz w:val="28"/>
          <w:szCs w:val="28"/>
        </w:rPr>
        <w:t xml:space="preserve"> цели, методы установления цен (тарифов)</w:t>
      </w:r>
      <w:r w:rsidR="00623E79" w:rsidRPr="00C9688F">
        <w:rPr>
          <w:rFonts w:ascii="Times New Roman" w:hAnsi="Times New Roman" w:cs="Times New Roman"/>
          <w:sz w:val="28"/>
          <w:szCs w:val="28"/>
        </w:rPr>
        <w:t xml:space="preserve"> (далее – тарифов)</w:t>
      </w:r>
      <w:r w:rsidR="00F65033" w:rsidRPr="00C9688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C46B1" w:rsidRPr="00C9688F">
        <w:rPr>
          <w:rFonts w:ascii="Times New Roman" w:eastAsia="Times New Roman" w:hAnsi="Times New Roman" w:cs="Times New Roman"/>
          <w:sz w:val="28"/>
          <w:szCs w:val="28"/>
        </w:rPr>
        <w:t xml:space="preserve">компетенцию органов местного самоуправления, </w:t>
      </w:r>
      <w:r w:rsidR="00F65033" w:rsidRPr="00C9688F">
        <w:rPr>
          <w:rFonts w:ascii="Times New Roman" w:eastAsia="Times New Roman" w:hAnsi="Times New Roman" w:cs="Times New Roman"/>
          <w:sz w:val="28"/>
          <w:szCs w:val="28"/>
        </w:rPr>
        <w:t>права и обязанности муниципальных учреждений (предприятий) (далее – организаций)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46B1" w:rsidRPr="00C9688F">
        <w:rPr>
          <w:rFonts w:ascii="Times New Roman" w:eastAsia="Times New Roman" w:hAnsi="Times New Roman" w:cs="Times New Roman"/>
          <w:sz w:val="28"/>
          <w:szCs w:val="28"/>
        </w:rPr>
        <w:t xml:space="preserve">в сфере установления 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>тарифов на услуги (работы)</w:t>
      </w:r>
      <w:r w:rsidR="00186F02" w:rsidRPr="00C9688F">
        <w:rPr>
          <w:rFonts w:ascii="Times New Roman" w:eastAsia="Times New Roman" w:hAnsi="Times New Roman" w:cs="Times New Roman"/>
          <w:sz w:val="28"/>
          <w:szCs w:val="28"/>
        </w:rPr>
        <w:t xml:space="preserve"> организаций</w:t>
      </w:r>
      <w:r w:rsidRPr="00C9688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06FD6" w:rsidRPr="00C9688F" w:rsidRDefault="00406FD6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>1.3. Настоящий Порядок не применяется к отношениям по установлению тарифов на услуги (работы) организаций, в отношении которых федеральным и (или) областным законодательством установлен иной порядок регулирования.</w:t>
      </w:r>
    </w:p>
    <w:p w:rsidR="00D57AC0" w:rsidRPr="00C9688F" w:rsidRDefault="00406FD6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>В целях решения вопросов местного значения полномочия</w:t>
      </w:r>
      <w:r w:rsidR="007B023D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 по установлению (изменению, отмене) тарифов обладает Администрация Среднеканского городского округа.</w:t>
      </w:r>
    </w:p>
    <w:p w:rsidR="00406FD6" w:rsidRPr="00C9688F" w:rsidRDefault="004C1C93" w:rsidP="00406F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>Уполномоченн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 орган </w:t>
      </w:r>
      <w:r w:rsidR="007B023D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>р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>еализаци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 xml:space="preserve">указанных 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полномочий 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>-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 управление экономики и развития Администрации Среднеканского городского округа. </w:t>
      </w:r>
    </w:p>
    <w:p w:rsidR="00D57AC0" w:rsidRPr="00C9688F" w:rsidRDefault="00406FD6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1.5. </w:t>
      </w:r>
      <w:r w:rsidR="00623E79" w:rsidRPr="00C9688F">
        <w:rPr>
          <w:rFonts w:ascii="Times New Roman" w:eastAsia="Times New Roman" w:hAnsi="Times New Roman" w:cs="Times New Roman"/>
          <w:sz w:val="28"/>
          <w:szCs w:val="28"/>
        </w:rPr>
        <w:t>Т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арифы на услуги (работы) организаций утверждаются Постановлением Администрации Среднеканского городского округа. </w:t>
      </w:r>
    </w:p>
    <w:p w:rsidR="00406FD6" w:rsidRPr="00C9688F" w:rsidRDefault="00542C9A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1.6. </w:t>
      </w:r>
      <w:r w:rsidR="00623E79" w:rsidRPr="00C9688F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06FD6" w:rsidRPr="00C9688F">
        <w:rPr>
          <w:rFonts w:ascii="Times New Roman" w:eastAsia="Times New Roman" w:hAnsi="Times New Roman" w:cs="Times New Roman"/>
          <w:sz w:val="28"/>
          <w:szCs w:val="28"/>
        </w:rPr>
        <w:t xml:space="preserve">арифы на услуги (работы) организаций, в отношении которых не осуществляется государственное и (или) муниципальное регулирование и </w:t>
      </w:r>
      <w:r w:rsidR="00406FD6" w:rsidRPr="00C9688F">
        <w:rPr>
          <w:rFonts w:ascii="Times New Roman" w:hAnsi="Times New Roman" w:cs="Times New Roman"/>
          <w:sz w:val="28"/>
          <w:szCs w:val="28"/>
        </w:rPr>
        <w:t xml:space="preserve">оказание которых носит разовый </w:t>
      </w:r>
      <w:r w:rsidR="002612C7" w:rsidRPr="00C9688F">
        <w:rPr>
          <w:rFonts w:ascii="Times New Roman" w:hAnsi="Times New Roman" w:cs="Times New Roman"/>
          <w:sz w:val="28"/>
          <w:szCs w:val="28"/>
        </w:rPr>
        <w:t>и (</w:t>
      </w:r>
      <w:r w:rsidR="00406FD6" w:rsidRPr="00C9688F">
        <w:rPr>
          <w:rFonts w:ascii="Times New Roman" w:hAnsi="Times New Roman" w:cs="Times New Roman"/>
          <w:sz w:val="28"/>
          <w:szCs w:val="28"/>
        </w:rPr>
        <w:t>или</w:t>
      </w:r>
      <w:r w:rsidR="002612C7" w:rsidRPr="00C9688F">
        <w:rPr>
          <w:rFonts w:ascii="Times New Roman" w:hAnsi="Times New Roman" w:cs="Times New Roman"/>
          <w:sz w:val="28"/>
          <w:szCs w:val="28"/>
        </w:rPr>
        <w:t>)</w:t>
      </w:r>
      <w:r w:rsidR="00406FD6" w:rsidRPr="00C9688F">
        <w:rPr>
          <w:rFonts w:ascii="Times New Roman" w:hAnsi="Times New Roman" w:cs="Times New Roman"/>
          <w:sz w:val="28"/>
          <w:szCs w:val="28"/>
        </w:rPr>
        <w:t xml:space="preserve"> не регулярный характер</w:t>
      </w:r>
      <w:r w:rsidR="00406FD6" w:rsidRPr="00C9688F">
        <w:rPr>
          <w:rFonts w:ascii="Times New Roman" w:eastAsia="Times New Roman" w:hAnsi="Times New Roman" w:cs="Times New Roman"/>
          <w:sz w:val="28"/>
          <w:szCs w:val="28"/>
        </w:rPr>
        <w:t>, утверждаются руководителем организации.</w:t>
      </w:r>
    </w:p>
    <w:p w:rsidR="002612C7" w:rsidRPr="00C9688F" w:rsidRDefault="002612C7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>Оказание услуги (работы) носит разовый и (или) не регулярный характер в том случае, когда доходы от оказания данн</w:t>
      </w:r>
      <w:r w:rsidR="008E3C90" w:rsidRPr="00C9688F">
        <w:rPr>
          <w:rFonts w:ascii="Times New Roman" w:eastAsia="Times New Roman" w:hAnsi="Times New Roman" w:cs="Times New Roman"/>
          <w:sz w:val="28"/>
          <w:szCs w:val="28"/>
        </w:rPr>
        <w:t>ого вида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 услуг (работ) не</w:t>
      </w:r>
      <w:r w:rsidR="008E3C90" w:rsidRPr="00C9688F">
        <w:rPr>
          <w:rFonts w:ascii="Times New Roman" w:eastAsia="Times New Roman" w:hAnsi="Times New Roman" w:cs="Times New Roman"/>
          <w:sz w:val="28"/>
          <w:szCs w:val="28"/>
        </w:rPr>
        <w:t xml:space="preserve"> превышают 10% в общем объеме доходов организации.</w:t>
      </w:r>
    </w:p>
    <w:p w:rsidR="00406FD6" w:rsidRDefault="00406FD6" w:rsidP="00406FD6">
      <w:pPr>
        <w:pStyle w:val="ConsPlusNormal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06FD6" w:rsidRPr="00C9688F" w:rsidRDefault="00406FD6" w:rsidP="0033051A">
      <w:pPr>
        <w:pStyle w:val="ConsPlusNormal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9688F">
        <w:rPr>
          <w:rFonts w:ascii="Times New Roman" w:hAnsi="Times New Roman" w:cs="Times New Roman"/>
          <w:b/>
          <w:sz w:val="28"/>
          <w:szCs w:val="28"/>
        </w:rPr>
        <w:t xml:space="preserve">2. Порядок формирования </w:t>
      </w:r>
      <w:r w:rsidR="0033051A" w:rsidRPr="00C9688F">
        <w:rPr>
          <w:rFonts w:ascii="Times New Roman" w:hAnsi="Times New Roman" w:cs="Times New Roman"/>
          <w:b/>
          <w:sz w:val="28"/>
          <w:szCs w:val="28"/>
        </w:rPr>
        <w:t>(изменения) цен (тарифов)</w:t>
      </w:r>
    </w:p>
    <w:p w:rsidR="00406FD6" w:rsidRPr="00C9688F" w:rsidRDefault="00406FD6" w:rsidP="0033051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2.1. Рассмотрение вопроса об установлении и (или) изменении тарифов осуществляется по инициативе организаций, предоставляющих (выполняющих) соответствующие услуги (работы).</w:t>
      </w: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4"/>
      <w:bookmarkEnd w:id="1"/>
      <w:r w:rsidRPr="00C9688F">
        <w:rPr>
          <w:rFonts w:ascii="Times New Roman" w:hAnsi="Times New Roman" w:cs="Times New Roman"/>
          <w:sz w:val="28"/>
          <w:szCs w:val="28"/>
        </w:rPr>
        <w:t xml:space="preserve">2.2. </w:t>
      </w:r>
      <w:r w:rsidR="00623E79" w:rsidRPr="00C9688F">
        <w:rPr>
          <w:rFonts w:ascii="Times New Roman" w:hAnsi="Times New Roman" w:cs="Times New Roman"/>
          <w:sz w:val="28"/>
          <w:szCs w:val="28"/>
        </w:rPr>
        <w:t>Т</w:t>
      </w:r>
      <w:r w:rsidRPr="00C9688F">
        <w:rPr>
          <w:rFonts w:ascii="Times New Roman" w:hAnsi="Times New Roman" w:cs="Times New Roman"/>
          <w:sz w:val="28"/>
          <w:szCs w:val="28"/>
        </w:rPr>
        <w:t>арифы на услуги (работы) разрабатываются организацией и согласовываются с соответствующими отраслевыми структурными подразделениями Администрации Среднеканского городского округа.</w:t>
      </w: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2.3. При расчете </w:t>
      </w:r>
      <w:r w:rsidR="00623E79" w:rsidRPr="00C9688F">
        <w:rPr>
          <w:rFonts w:ascii="Times New Roman" w:hAnsi="Times New Roman" w:cs="Times New Roman"/>
          <w:sz w:val="28"/>
          <w:szCs w:val="28"/>
        </w:rPr>
        <w:t>т</w:t>
      </w:r>
      <w:r w:rsidRPr="00C9688F">
        <w:rPr>
          <w:rFonts w:ascii="Times New Roman" w:hAnsi="Times New Roman" w:cs="Times New Roman"/>
          <w:sz w:val="28"/>
          <w:szCs w:val="28"/>
        </w:rPr>
        <w:t>арифов на услуги (работы) организации учитываются расходы, связанные с оказанием услуг, выполнением работ, на которые устанавливаются тарифы.</w:t>
      </w: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88F">
        <w:rPr>
          <w:rFonts w:ascii="Times New Roman" w:hAnsi="Times New Roman" w:cs="Times New Roman"/>
          <w:sz w:val="28"/>
          <w:szCs w:val="28"/>
        </w:rPr>
        <w:t>Указанные расходы в зависимости от характера, условий осуществления, направления деятельности и оказываемых услуг должны предусматривать расходы на оплату труда (с начислениями), амортизационные отчисления, материальные расходы, расходы на коммунальные услуги, расходы на текущий ремонт зданий, оборудования, используемого в процессе оказания услуги (работы), сумму налогов и сборов, начисленных в соответствии с действующим законодательством, прочие расходы.</w:t>
      </w:r>
      <w:proofErr w:type="gramEnd"/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2.4. Организации при разработке проектов тарифов на предоставляемые услуги, выполняемые работы руководствуются действующим законодательством, отраслевыми методическими рекомендациями, муниципальными правовыми актами и настоящим Порядком.</w:t>
      </w:r>
    </w:p>
    <w:p w:rsidR="00406FD6" w:rsidRPr="006D506A" w:rsidRDefault="00406FD6" w:rsidP="0033051A">
      <w:pPr>
        <w:ind w:firstLine="539"/>
        <w:rPr>
          <w:rFonts w:ascii="Times New Roman" w:hAnsi="Times New Roman" w:cs="Times New Roman"/>
          <w:sz w:val="16"/>
          <w:szCs w:val="16"/>
        </w:rPr>
      </w:pPr>
    </w:p>
    <w:p w:rsidR="00406FD6" w:rsidRPr="00C9688F" w:rsidRDefault="00406FD6" w:rsidP="00175413">
      <w:pPr>
        <w:ind w:firstLine="0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3. Основания </w:t>
      </w:r>
      <w:r w:rsidR="00175413"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и методы </w:t>
      </w:r>
      <w:r w:rsidRPr="00C9688F">
        <w:rPr>
          <w:rFonts w:ascii="Times New Roman" w:hAnsi="Times New Roman" w:cs="Times New Roman"/>
          <w:b/>
          <w:bCs/>
          <w:sz w:val="28"/>
          <w:szCs w:val="28"/>
        </w:rPr>
        <w:t>установления</w:t>
      </w:r>
      <w:r w:rsidR="00175413"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 (изменения) тарифов</w:t>
      </w:r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06FD6" w:rsidRPr="006D506A" w:rsidRDefault="00406FD6" w:rsidP="00406FD6">
      <w:pPr>
        <w:ind w:firstLine="539"/>
        <w:outlineLvl w:val="3"/>
        <w:rPr>
          <w:rFonts w:ascii="Times New Roman" w:hAnsi="Times New Roman" w:cs="Times New Roman"/>
          <w:b/>
          <w:bCs/>
          <w:sz w:val="16"/>
          <w:szCs w:val="16"/>
        </w:rPr>
      </w:pPr>
    </w:p>
    <w:p w:rsidR="005845E4" w:rsidRPr="00C9688F" w:rsidRDefault="005845E4" w:rsidP="005845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3.1. Размер тарифа определяется в зависимости от установленного состава, периодичности и порядка выполнения действий. При этом учитываются национальные стандарты, санитарные правила и нормы и другие правовые акты, регулирующие сроки, качество, периодичность и объемы услуг (работ).</w:t>
      </w:r>
    </w:p>
    <w:p w:rsidR="00406FD6" w:rsidRPr="00C9688F" w:rsidRDefault="00175413" w:rsidP="00C22B4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3.1. </w:t>
      </w:r>
      <w:r w:rsidR="00406FD6" w:rsidRPr="00C9688F">
        <w:rPr>
          <w:rFonts w:ascii="Times New Roman" w:hAnsi="Times New Roman" w:cs="Times New Roman"/>
          <w:sz w:val="28"/>
          <w:szCs w:val="28"/>
        </w:rPr>
        <w:t>Основанием для установления</w:t>
      </w:r>
      <w:r w:rsidRPr="00C9688F">
        <w:rPr>
          <w:rFonts w:ascii="Times New Roman" w:hAnsi="Times New Roman" w:cs="Times New Roman"/>
          <w:sz w:val="28"/>
          <w:szCs w:val="28"/>
        </w:rPr>
        <w:t xml:space="preserve"> (изменения</w:t>
      </w:r>
      <w:r w:rsidR="00694EDB" w:rsidRPr="00C9688F">
        <w:rPr>
          <w:rFonts w:ascii="Times New Roman" w:hAnsi="Times New Roman" w:cs="Times New Roman"/>
          <w:sz w:val="28"/>
          <w:szCs w:val="28"/>
        </w:rPr>
        <w:t>, отмены</w:t>
      </w:r>
      <w:r w:rsidRPr="00C9688F">
        <w:rPr>
          <w:rFonts w:ascii="Times New Roman" w:hAnsi="Times New Roman" w:cs="Times New Roman"/>
          <w:sz w:val="28"/>
          <w:szCs w:val="28"/>
        </w:rPr>
        <w:t>)</w:t>
      </w:r>
      <w:r w:rsidR="00406FD6" w:rsidRPr="00C9688F">
        <w:rPr>
          <w:rFonts w:ascii="Times New Roman" w:hAnsi="Times New Roman" w:cs="Times New Roman"/>
          <w:sz w:val="28"/>
          <w:szCs w:val="28"/>
        </w:rPr>
        <w:t xml:space="preserve"> тарифов являются:</w:t>
      </w:r>
    </w:p>
    <w:p w:rsidR="00694EDB" w:rsidRPr="00C9688F" w:rsidRDefault="00694EDB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окончание периода, на который были установлены тарифы </w:t>
      </w:r>
    </w:p>
    <w:p w:rsidR="00175413" w:rsidRPr="00C9688F" w:rsidRDefault="00175413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694EDB" w:rsidRPr="00C9688F">
        <w:rPr>
          <w:rFonts w:ascii="Times New Roman" w:hAnsi="Times New Roman" w:cs="Times New Roman"/>
          <w:sz w:val="28"/>
          <w:szCs w:val="28"/>
        </w:rPr>
        <w:t xml:space="preserve">(реорганизация) </w:t>
      </w:r>
      <w:r w:rsidR="00382547" w:rsidRPr="00C9688F">
        <w:rPr>
          <w:rFonts w:ascii="Times New Roman" w:hAnsi="Times New Roman" w:cs="Times New Roman"/>
          <w:sz w:val="28"/>
          <w:szCs w:val="28"/>
        </w:rPr>
        <w:t>муниципального учреждения (предприятия)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382547" w:rsidRPr="00C9688F" w:rsidRDefault="00382547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результаты проверки хозяйственной деятельности муниципального учреждения (предприятия), свидетельствующие о необходимости изменения тарифов </w:t>
      </w:r>
    </w:p>
    <w:p w:rsidR="00175413" w:rsidRPr="00C9688F" w:rsidRDefault="00175413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дополнение перечня услуг (работ), оказываемых муниципальным учреждением (предприятием);</w:t>
      </w:r>
    </w:p>
    <w:p w:rsidR="00382547" w:rsidRPr="00C9688F" w:rsidRDefault="00382547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объективные изменения условий деятельности учреждения </w:t>
      </w:r>
      <w:r w:rsidRPr="00C9688F">
        <w:rPr>
          <w:rFonts w:ascii="Times New Roman" w:hAnsi="Times New Roman" w:cs="Times New Roman"/>
          <w:sz w:val="28"/>
          <w:szCs w:val="28"/>
        </w:rPr>
        <w:lastRenderedPageBreak/>
        <w:t>(предприятия):</w:t>
      </w:r>
    </w:p>
    <w:p w:rsidR="00382547" w:rsidRPr="00C9688F" w:rsidRDefault="00382547" w:rsidP="00C22B4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изменение нормативных правовых актов Российской Федерации, Магаданской области, муниципальных правовых актов, влияющих на размер тарифов;</w:t>
      </w:r>
    </w:p>
    <w:p w:rsidR="00B5513A" w:rsidRPr="00C9688F" w:rsidRDefault="00B5513A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вступившие в законную силу решения суда;</w:t>
      </w:r>
    </w:p>
    <w:p w:rsidR="00B5513A" w:rsidRPr="00C9688F" w:rsidRDefault="00B5513A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результаты проверки хозяйственной деятельности муниципального учреждения (предприятия), свидетельствующие о необходимости изменения тарифов;</w:t>
      </w:r>
    </w:p>
    <w:p w:rsidR="00B5513A" w:rsidRPr="00C9688F" w:rsidRDefault="00B5513A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предписания уполномоченных органов государственной власти об устранении нарушений законодательства;</w:t>
      </w:r>
    </w:p>
    <w:p w:rsidR="00382547" w:rsidRPr="00C9688F" w:rsidRDefault="00382547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рост инфляции, превышающий уровень инфляции, учтенной </w:t>
      </w:r>
      <w:r w:rsidR="00B5513A" w:rsidRPr="00C9688F">
        <w:rPr>
          <w:rFonts w:ascii="Times New Roman" w:hAnsi="Times New Roman" w:cs="Times New Roman"/>
          <w:sz w:val="28"/>
          <w:szCs w:val="28"/>
        </w:rPr>
        <w:t>при расчете действующих тарифов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175413" w:rsidRPr="00C9688F" w:rsidRDefault="00382547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иные события, повлекшие за собой </w:t>
      </w:r>
      <w:r w:rsidR="00175413" w:rsidRPr="00C9688F">
        <w:rPr>
          <w:rFonts w:ascii="Times New Roman" w:hAnsi="Times New Roman" w:cs="Times New Roman"/>
          <w:sz w:val="28"/>
          <w:szCs w:val="28"/>
        </w:rPr>
        <w:t xml:space="preserve">изменение более чем на </w:t>
      </w:r>
      <w:r w:rsidRPr="00C9688F">
        <w:rPr>
          <w:rFonts w:ascii="Times New Roman" w:hAnsi="Times New Roman" w:cs="Times New Roman"/>
          <w:sz w:val="28"/>
          <w:szCs w:val="28"/>
        </w:rPr>
        <w:t>5</w:t>
      </w:r>
      <w:r w:rsidR="00175413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="00311144" w:rsidRPr="00C9688F">
        <w:rPr>
          <w:rFonts w:ascii="Times New Roman" w:hAnsi="Times New Roman" w:cs="Times New Roman"/>
          <w:sz w:val="28"/>
          <w:szCs w:val="28"/>
        </w:rPr>
        <w:t>%</w:t>
      </w:r>
      <w:r w:rsidR="00175413" w:rsidRPr="00C9688F">
        <w:rPr>
          <w:rFonts w:ascii="Times New Roman" w:hAnsi="Times New Roman" w:cs="Times New Roman"/>
          <w:sz w:val="28"/>
          <w:szCs w:val="28"/>
        </w:rPr>
        <w:t xml:space="preserve"> расходов </w:t>
      </w:r>
      <w:r w:rsidRPr="00C9688F">
        <w:rPr>
          <w:rFonts w:ascii="Times New Roman" w:hAnsi="Times New Roman" w:cs="Times New Roman"/>
          <w:sz w:val="28"/>
          <w:szCs w:val="28"/>
        </w:rPr>
        <w:t xml:space="preserve">суммарных расходов муниципального учреждения (предприятия) на предоставление услуг (выполнение работ) </w:t>
      </w:r>
      <w:r w:rsidR="00B5513A" w:rsidRPr="00C9688F">
        <w:rPr>
          <w:rFonts w:ascii="Times New Roman" w:hAnsi="Times New Roman" w:cs="Times New Roman"/>
          <w:sz w:val="28"/>
          <w:szCs w:val="28"/>
        </w:rPr>
        <w:t>по сравнению с расходами, учтенными при расчете действующих тарифов.</w:t>
      </w:r>
    </w:p>
    <w:p w:rsidR="00FC01A2" w:rsidRPr="00C9688F" w:rsidRDefault="00FC01A2" w:rsidP="00FC01A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3.2. Основным методом экономически обоснованных расходов (затрат), при использовании которого тариф рассчитывается путем </w:t>
      </w:r>
      <w:proofErr w:type="spellStart"/>
      <w:r w:rsidRPr="00C9688F">
        <w:rPr>
          <w:rFonts w:ascii="Times New Roman" w:hAnsi="Times New Roman" w:cs="Times New Roman"/>
          <w:sz w:val="28"/>
          <w:szCs w:val="28"/>
        </w:rPr>
        <w:t>калькулирования</w:t>
      </w:r>
      <w:proofErr w:type="spellEnd"/>
      <w:r w:rsidRPr="00C9688F">
        <w:rPr>
          <w:rFonts w:ascii="Times New Roman" w:hAnsi="Times New Roman" w:cs="Times New Roman"/>
          <w:sz w:val="28"/>
          <w:szCs w:val="28"/>
        </w:rPr>
        <w:t xml:space="preserve"> расходов на единицу услуги (работы) организации на срок действия тарифов.</w:t>
      </w:r>
    </w:p>
    <w:p w:rsidR="00FC01A2" w:rsidRPr="00C9688F" w:rsidRDefault="00FC01A2" w:rsidP="00FC01A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3.3. Дополнительным методом установления тарифов является метод индексации, в соответствии с которым тарифы, установленные с использованием метода экономической обоснованности, изменяются с учетом индексов-дефляторов потребительских цен, устанавливаемых Министерством экономического развития Российской Федерации на соответствующий финансовый год.</w:t>
      </w:r>
    </w:p>
    <w:p w:rsidR="00FC01A2" w:rsidRPr="00C9688F" w:rsidRDefault="00FC01A2" w:rsidP="00FC01A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3.4. Применение в течение одного расчетного </w:t>
      </w:r>
      <w:proofErr w:type="gramStart"/>
      <w:r w:rsidRPr="00C9688F">
        <w:rPr>
          <w:rFonts w:ascii="Times New Roman" w:hAnsi="Times New Roman" w:cs="Times New Roman"/>
          <w:sz w:val="28"/>
          <w:szCs w:val="28"/>
        </w:rPr>
        <w:t>периода регулирования различных методов установления тарифов</w:t>
      </w:r>
      <w:proofErr w:type="gramEnd"/>
      <w:r w:rsidRPr="00C9688F">
        <w:rPr>
          <w:rFonts w:ascii="Times New Roman" w:hAnsi="Times New Roman" w:cs="Times New Roman"/>
          <w:sz w:val="28"/>
          <w:szCs w:val="28"/>
        </w:rPr>
        <w:t xml:space="preserve"> в отношении субъектов регулирования, осуществляющих одни и те же регулируемые виды деятельности, не допускается.</w:t>
      </w:r>
    </w:p>
    <w:p w:rsidR="00406FD6" w:rsidRPr="006D506A" w:rsidRDefault="00406FD6" w:rsidP="00FC01A2">
      <w:pPr>
        <w:ind w:firstLine="567"/>
        <w:rPr>
          <w:rFonts w:ascii="Times New Roman" w:hAnsi="Times New Roman" w:cs="Times New Roman"/>
          <w:sz w:val="16"/>
          <w:szCs w:val="16"/>
        </w:rPr>
      </w:pPr>
    </w:p>
    <w:p w:rsidR="00406FD6" w:rsidRPr="00C9688F" w:rsidRDefault="00406FD6" w:rsidP="00406FD6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95321D" w:rsidRPr="00C9688F">
        <w:rPr>
          <w:rFonts w:ascii="Times New Roman" w:hAnsi="Times New Roman" w:cs="Times New Roman"/>
          <w:b/>
          <w:bCs/>
          <w:sz w:val="28"/>
          <w:szCs w:val="28"/>
        </w:rPr>
        <w:t>Срок действия тарифов</w:t>
      </w:r>
    </w:p>
    <w:p w:rsidR="00406FD6" w:rsidRPr="006D506A" w:rsidRDefault="00406FD6" w:rsidP="00406FD6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16"/>
          <w:szCs w:val="16"/>
        </w:rPr>
      </w:pPr>
    </w:p>
    <w:p w:rsidR="00406FD6" w:rsidRPr="00C9688F" w:rsidRDefault="00406FD6" w:rsidP="00406FD6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4.1. </w:t>
      </w:r>
      <w:r w:rsidR="0095321D" w:rsidRPr="00C9688F">
        <w:rPr>
          <w:rFonts w:ascii="Times New Roman" w:hAnsi="Times New Roman" w:cs="Times New Roman"/>
          <w:sz w:val="28"/>
          <w:szCs w:val="28"/>
        </w:rPr>
        <w:t>Цены (тарифы) устанавливаются на неопределенный период действия, но не менее одного года, если иное не установлено нормативными правовыми актами Российской Федерации, Магаданской области, органов местного самоуправления.</w:t>
      </w:r>
    </w:p>
    <w:p w:rsidR="0070178D" w:rsidRPr="00C9688F" w:rsidRDefault="0070178D" w:rsidP="00406FD6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4.2. </w:t>
      </w:r>
      <w:r w:rsidR="0095321D" w:rsidRPr="00C9688F">
        <w:rPr>
          <w:rFonts w:ascii="Times New Roman" w:hAnsi="Times New Roman" w:cs="Times New Roman"/>
          <w:sz w:val="28"/>
          <w:szCs w:val="28"/>
        </w:rPr>
        <w:t xml:space="preserve">Срок действия цен (тарифов) </w:t>
      </w:r>
      <w:r w:rsidR="007B023D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95321D" w:rsidRPr="00C9688F">
        <w:rPr>
          <w:rFonts w:ascii="Times New Roman" w:hAnsi="Times New Roman" w:cs="Times New Roman"/>
          <w:sz w:val="28"/>
          <w:szCs w:val="28"/>
        </w:rPr>
        <w:t>устанавливат</w:t>
      </w:r>
      <w:r w:rsidR="007B023D">
        <w:rPr>
          <w:rFonts w:ascii="Times New Roman" w:hAnsi="Times New Roman" w:cs="Times New Roman"/>
          <w:sz w:val="28"/>
          <w:szCs w:val="28"/>
        </w:rPr>
        <w:t>ь</w:t>
      </w:r>
      <w:r w:rsidR="0095321D" w:rsidRPr="00C9688F">
        <w:rPr>
          <w:rFonts w:ascii="Times New Roman" w:hAnsi="Times New Roman" w:cs="Times New Roman"/>
          <w:sz w:val="28"/>
          <w:szCs w:val="28"/>
        </w:rPr>
        <w:t>ся в правовом акте об установлении цен (тарифов)</w:t>
      </w:r>
      <w:r w:rsidRPr="00C9688F">
        <w:rPr>
          <w:rFonts w:ascii="Times New Roman" w:hAnsi="Times New Roman" w:cs="Times New Roman"/>
          <w:sz w:val="28"/>
          <w:szCs w:val="28"/>
        </w:rPr>
        <w:t>.</w:t>
      </w:r>
    </w:p>
    <w:p w:rsidR="00406FD6" w:rsidRPr="006D506A" w:rsidRDefault="00406FD6" w:rsidP="00406FD6">
      <w:pPr>
        <w:pStyle w:val="ConsPlusNormal"/>
        <w:ind w:firstLine="539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:rsidR="00406FD6" w:rsidRPr="00C9688F" w:rsidRDefault="00406FD6" w:rsidP="00406F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88F">
        <w:rPr>
          <w:rFonts w:ascii="Times New Roman" w:hAnsi="Times New Roman" w:cs="Times New Roman"/>
          <w:b/>
          <w:sz w:val="28"/>
          <w:szCs w:val="28"/>
        </w:rPr>
        <w:t xml:space="preserve">5. Порядок рассмотрения и установления тарифов </w:t>
      </w:r>
    </w:p>
    <w:p w:rsidR="00406FD6" w:rsidRPr="006D506A" w:rsidRDefault="00406FD6" w:rsidP="00406FD6">
      <w:pPr>
        <w:rPr>
          <w:rFonts w:ascii="Times New Roman" w:hAnsi="Times New Roman" w:cs="Times New Roman"/>
          <w:sz w:val="16"/>
          <w:szCs w:val="16"/>
        </w:rPr>
      </w:pPr>
    </w:p>
    <w:p w:rsidR="00406FD6" w:rsidRPr="00C9688F" w:rsidRDefault="00406FD6" w:rsidP="00A6107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5.1. </w:t>
      </w:r>
      <w:r w:rsidR="00623E79" w:rsidRPr="00C9688F">
        <w:rPr>
          <w:rFonts w:ascii="Times New Roman" w:hAnsi="Times New Roman" w:cs="Times New Roman"/>
          <w:sz w:val="28"/>
          <w:szCs w:val="28"/>
        </w:rPr>
        <w:t>Для установления (изменени</w:t>
      </w:r>
      <w:r w:rsidR="00E76134" w:rsidRPr="00C9688F">
        <w:rPr>
          <w:rFonts w:ascii="Times New Roman" w:hAnsi="Times New Roman" w:cs="Times New Roman"/>
          <w:sz w:val="28"/>
          <w:szCs w:val="28"/>
        </w:rPr>
        <w:t>я, отмены)</w:t>
      </w:r>
      <w:r w:rsidR="00623E79" w:rsidRPr="00C9688F">
        <w:rPr>
          <w:rFonts w:ascii="Times New Roman" w:hAnsi="Times New Roman" w:cs="Times New Roman"/>
          <w:sz w:val="28"/>
          <w:szCs w:val="28"/>
        </w:rPr>
        <w:t xml:space="preserve"> тарифов руководитель организации, предоставляющей (выполняющей) соответствующие услуги (работы), представляет в Администрацию Среднеканского городского округа заявление по форме согласно приложению к настоящему порядку и приложением </w:t>
      </w:r>
      <w:r w:rsidR="00585E15" w:rsidRPr="00C9688F">
        <w:rPr>
          <w:rFonts w:ascii="Times New Roman" w:hAnsi="Times New Roman" w:cs="Times New Roman"/>
          <w:sz w:val="28"/>
          <w:szCs w:val="28"/>
        </w:rPr>
        <w:t>документов и расчетов, обосновывающих размер тарифа к утверждению:</w:t>
      </w:r>
    </w:p>
    <w:p w:rsidR="00585E15" w:rsidRPr="00C9688F" w:rsidRDefault="00585E15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расчет </w:t>
      </w:r>
      <w:r w:rsidR="00A6107A" w:rsidRPr="00C9688F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Pr="00C9688F">
        <w:rPr>
          <w:rFonts w:ascii="Times New Roman" w:hAnsi="Times New Roman" w:cs="Times New Roman"/>
          <w:sz w:val="28"/>
          <w:szCs w:val="28"/>
        </w:rPr>
        <w:t xml:space="preserve">предлагаемых к установлению (изменению) тарифов, согласованный со структурным подразделением </w:t>
      </w:r>
      <w:r w:rsidR="00A6107A" w:rsidRPr="00C9688F">
        <w:rPr>
          <w:rFonts w:ascii="Times New Roman" w:hAnsi="Times New Roman" w:cs="Times New Roman"/>
          <w:sz w:val="28"/>
          <w:szCs w:val="28"/>
        </w:rPr>
        <w:t>Администрации Среднеканского городского округа</w:t>
      </w:r>
      <w:r w:rsidRPr="00C9688F">
        <w:rPr>
          <w:rFonts w:ascii="Times New Roman" w:hAnsi="Times New Roman" w:cs="Times New Roman"/>
          <w:sz w:val="28"/>
          <w:szCs w:val="28"/>
        </w:rPr>
        <w:t xml:space="preserve">, в ведении которого находится </w:t>
      </w:r>
      <w:r w:rsidR="00A6107A" w:rsidRPr="00C9688F">
        <w:rPr>
          <w:rFonts w:ascii="Times New Roman" w:hAnsi="Times New Roman" w:cs="Times New Roman"/>
          <w:sz w:val="28"/>
          <w:szCs w:val="28"/>
        </w:rPr>
        <w:t>деятельность организации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данные об основных планируемых и фактических экономических показателях организации (себестоимость, прибыль и ее использование, численность работающих, фонд оплаты труда, объем производства в натуральном </w:t>
      </w:r>
      <w:r w:rsidRPr="00C9688F">
        <w:rPr>
          <w:rFonts w:ascii="Times New Roman" w:hAnsi="Times New Roman" w:cs="Times New Roman"/>
          <w:sz w:val="28"/>
          <w:szCs w:val="28"/>
        </w:rPr>
        <w:lastRenderedPageBreak/>
        <w:t>и денежном выражении, и т.п.);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</w:t>
      </w:r>
      <w:r w:rsidR="00F82286" w:rsidRPr="00C9688F">
        <w:rPr>
          <w:rFonts w:ascii="Times New Roman" w:hAnsi="Times New Roman" w:cs="Times New Roman"/>
          <w:sz w:val="28"/>
          <w:szCs w:val="28"/>
        </w:rPr>
        <w:t xml:space="preserve">копии учредительных документов </w:t>
      </w:r>
      <w:r w:rsidR="007B023D">
        <w:rPr>
          <w:rFonts w:ascii="Times New Roman" w:hAnsi="Times New Roman" w:cs="Times New Roman"/>
          <w:sz w:val="28"/>
          <w:szCs w:val="28"/>
        </w:rPr>
        <w:t>в действующей редакции</w:t>
      </w:r>
      <w:r w:rsidR="00F82286" w:rsidRPr="00C9688F">
        <w:rPr>
          <w:rFonts w:ascii="Times New Roman" w:hAnsi="Times New Roman" w:cs="Times New Roman"/>
          <w:sz w:val="28"/>
          <w:szCs w:val="28"/>
        </w:rPr>
        <w:t xml:space="preserve"> (в случае, предоставления для целей установления тарифов указанных документов ранее и при отсутствии изменений, документы повторно не предоставляются, а в заявлении отражается информация о дате первоначального предоставления документов)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</w:t>
      </w:r>
      <w:r w:rsidR="00585E15" w:rsidRPr="00C9688F">
        <w:rPr>
          <w:rFonts w:ascii="Times New Roman" w:hAnsi="Times New Roman" w:cs="Times New Roman"/>
          <w:sz w:val="28"/>
          <w:szCs w:val="28"/>
        </w:rPr>
        <w:t>организационно-распорядительная документация</w:t>
      </w:r>
      <w:r w:rsidRPr="00C9688F">
        <w:rPr>
          <w:rFonts w:ascii="Times New Roman" w:hAnsi="Times New Roman" w:cs="Times New Roman"/>
          <w:sz w:val="28"/>
          <w:szCs w:val="28"/>
        </w:rPr>
        <w:t xml:space="preserve">, в том числе устанавливающие учетную политику, штатное расписание, </w:t>
      </w:r>
      <w:r w:rsidR="007B023D">
        <w:rPr>
          <w:rFonts w:ascii="Times New Roman" w:hAnsi="Times New Roman" w:cs="Times New Roman"/>
          <w:sz w:val="28"/>
          <w:szCs w:val="28"/>
        </w:rPr>
        <w:t xml:space="preserve">локальные акты о </w:t>
      </w:r>
      <w:r w:rsidRPr="00C9688F">
        <w:rPr>
          <w:rFonts w:ascii="Times New Roman" w:hAnsi="Times New Roman" w:cs="Times New Roman"/>
          <w:sz w:val="28"/>
          <w:szCs w:val="28"/>
        </w:rPr>
        <w:t>систем</w:t>
      </w:r>
      <w:r w:rsidR="007B023D">
        <w:rPr>
          <w:rFonts w:ascii="Times New Roman" w:hAnsi="Times New Roman" w:cs="Times New Roman"/>
          <w:sz w:val="28"/>
          <w:szCs w:val="28"/>
        </w:rPr>
        <w:t>е</w:t>
      </w:r>
      <w:r w:rsidRPr="00C9688F">
        <w:rPr>
          <w:rFonts w:ascii="Times New Roman" w:hAnsi="Times New Roman" w:cs="Times New Roman"/>
          <w:sz w:val="28"/>
          <w:szCs w:val="28"/>
        </w:rPr>
        <w:t xml:space="preserve"> оплаты труда и т.п.</w:t>
      </w:r>
      <w:r w:rsidR="00C84E2B" w:rsidRPr="00C9688F">
        <w:rPr>
          <w:rFonts w:ascii="Times New Roman" w:hAnsi="Times New Roman" w:cs="Times New Roman"/>
          <w:sz w:val="28"/>
          <w:szCs w:val="28"/>
        </w:rPr>
        <w:t xml:space="preserve"> (</w:t>
      </w:r>
      <w:r w:rsidR="007B023D">
        <w:rPr>
          <w:rFonts w:ascii="Times New Roman" w:hAnsi="Times New Roman" w:cs="Times New Roman"/>
          <w:sz w:val="28"/>
          <w:szCs w:val="28"/>
        </w:rPr>
        <w:t>предоставляются по необходимости</w:t>
      </w:r>
      <w:r w:rsidR="00C84E2B" w:rsidRPr="00C9688F">
        <w:rPr>
          <w:rFonts w:ascii="Times New Roman" w:hAnsi="Times New Roman" w:cs="Times New Roman"/>
          <w:sz w:val="28"/>
          <w:szCs w:val="28"/>
        </w:rPr>
        <w:t>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585E15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результаты хозяйственно-финансовой деятельности (бухгалтерский баланс, отчет о финансовых результатах и приложений к ним за отчетный финансовый год, предшествующий году подачи заявления)</w:t>
      </w:r>
      <w:r w:rsidR="00585E15" w:rsidRPr="00C9688F">
        <w:rPr>
          <w:rFonts w:ascii="Times New Roman" w:hAnsi="Times New Roman" w:cs="Times New Roman"/>
          <w:sz w:val="28"/>
          <w:szCs w:val="28"/>
        </w:rPr>
        <w:t>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план финансово-хозяйственной деятельности (смета) (за отчетный финансовый год, предшествующий году подачи заявления, и за текущий год) и отчет об его (ее) исполнении (за отчетный финансовый год, предшествующий году подачи заявления)</w:t>
      </w:r>
      <w:r w:rsidR="007B023D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4D76FF" w:rsidRPr="00C9688F" w:rsidRDefault="00A6107A" w:rsidP="006D506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иные документы, подтверждающие обоснованность расчетов</w:t>
      </w:r>
      <w:r w:rsidR="0082440A" w:rsidRPr="00C9688F">
        <w:rPr>
          <w:rFonts w:ascii="Times New Roman" w:hAnsi="Times New Roman" w:cs="Times New Roman"/>
          <w:sz w:val="28"/>
          <w:szCs w:val="28"/>
        </w:rPr>
        <w:t xml:space="preserve"> (при </w:t>
      </w:r>
      <w:r w:rsidR="00C84E2B" w:rsidRPr="00C9688F">
        <w:rPr>
          <w:rFonts w:ascii="Times New Roman" w:hAnsi="Times New Roman" w:cs="Times New Roman"/>
          <w:sz w:val="28"/>
          <w:szCs w:val="28"/>
        </w:rPr>
        <w:t>необходимости</w:t>
      </w:r>
      <w:r w:rsidR="0082440A" w:rsidRPr="00C9688F">
        <w:rPr>
          <w:rFonts w:ascii="Times New Roman" w:hAnsi="Times New Roman" w:cs="Times New Roman"/>
          <w:sz w:val="28"/>
          <w:szCs w:val="28"/>
        </w:rPr>
        <w:t>)</w:t>
      </w:r>
      <w:r w:rsidR="00585E15" w:rsidRPr="00C9688F">
        <w:rPr>
          <w:rFonts w:ascii="Times New Roman" w:hAnsi="Times New Roman" w:cs="Times New Roman"/>
          <w:sz w:val="28"/>
          <w:szCs w:val="28"/>
        </w:rPr>
        <w:t>.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 Уполномоченный орган в течение 20 (двадцати) рабочих дней проводит экспертизу экономической обоснованности тарифов на основании представленных документов и совершает одно из следующих действий: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5.2.1. при отсутствии замечаний готовит проект постановления об утверждении тарифов;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5.2.2. при выявлении неточностей</w:t>
      </w:r>
      <w:r w:rsidR="007B023D">
        <w:rPr>
          <w:rFonts w:ascii="Times New Roman" w:hAnsi="Times New Roman" w:cs="Times New Roman"/>
          <w:sz w:val="28"/>
          <w:szCs w:val="28"/>
        </w:rPr>
        <w:t xml:space="preserve"> (ошибок, недостоверных данных)</w:t>
      </w:r>
      <w:r w:rsidRPr="00C9688F">
        <w:rPr>
          <w:rFonts w:ascii="Times New Roman" w:hAnsi="Times New Roman" w:cs="Times New Roman"/>
          <w:sz w:val="28"/>
          <w:szCs w:val="28"/>
        </w:rPr>
        <w:t xml:space="preserve"> в представленных расчетах документы возвращаются заявителю для устранения замечаний, при этом срок рассмотрения заявления об установлении (изменении) тарифов увеличивается на количество дней нахождения документов на доработке;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5.2.3. при выявлении недостаточности представленных документов (сведений) для проведения экспертизы запрашивает у заявителя недостающие документы (сведения),  при этом срок рассмотрения заявления об установлении (изменении) тарифов увеличивается на количество дней предусмотренных уведомлением о предоставлении недостающих документов (сведений);</w:t>
      </w:r>
    </w:p>
    <w:p w:rsidR="004D76FF" w:rsidRPr="00C9688F" w:rsidRDefault="0082440A" w:rsidP="006D506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5.2.4. при наличии оснований для отказа направляет заявителю уведомление о не рассмотрении заявления об установлении (изменении, отмене) тарифов.</w:t>
      </w:r>
    </w:p>
    <w:p w:rsidR="00334435" w:rsidRPr="00C9688F" w:rsidRDefault="003056B9" w:rsidP="00BB54DF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</w:t>
      </w:r>
      <w:r w:rsidR="00C84E2B" w:rsidRPr="00C9688F">
        <w:rPr>
          <w:rFonts w:ascii="Times New Roman" w:hAnsi="Times New Roman" w:cs="Times New Roman"/>
          <w:sz w:val="28"/>
          <w:szCs w:val="28"/>
        </w:rPr>
        <w:t>3</w:t>
      </w:r>
      <w:r w:rsidRPr="00C9688F">
        <w:rPr>
          <w:rFonts w:ascii="Times New Roman" w:hAnsi="Times New Roman" w:cs="Times New Roman"/>
          <w:sz w:val="28"/>
          <w:szCs w:val="28"/>
        </w:rPr>
        <w:t>. Основания для отказа заявителю в установлении (изменении, отмене) тарифов являются:</w:t>
      </w:r>
    </w:p>
    <w:p w:rsidR="0082440A" w:rsidRPr="00C9688F" w:rsidRDefault="003056B9" w:rsidP="00BB54DF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</w:t>
      </w:r>
      <w:r w:rsidR="00C84E2B" w:rsidRPr="00C9688F">
        <w:rPr>
          <w:rFonts w:ascii="Times New Roman" w:hAnsi="Times New Roman" w:cs="Times New Roman"/>
          <w:sz w:val="28"/>
          <w:szCs w:val="28"/>
        </w:rPr>
        <w:t>3</w:t>
      </w:r>
      <w:r w:rsidRPr="00C9688F">
        <w:rPr>
          <w:rFonts w:ascii="Times New Roman" w:hAnsi="Times New Roman" w:cs="Times New Roman"/>
          <w:sz w:val="28"/>
          <w:szCs w:val="28"/>
        </w:rPr>
        <w:t xml:space="preserve">.1. </w:t>
      </w:r>
      <w:r w:rsidR="005A07B0" w:rsidRPr="00C9688F">
        <w:rPr>
          <w:rFonts w:ascii="Times New Roman" w:hAnsi="Times New Roman" w:cs="Times New Roman"/>
          <w:sz w:val="28"/>
          <w:szCs w:val="28"/>
        </w:rPr>
        <w:t xml:space="preserve">непредставление или представление не в полном объеме </w:t>
      </w:r>
      <w:r w:rsidR="00C84E2B" w:rsidRPr="00C9688F">
        <w:rPr>
          <w:rFonts w:ascii="Times New Roman" w:hAnsi="Times New Roman" w:cs="Times New Roman"/>
          <w:sz w:val="28"/>
          <w:szCs w:val="28"/>
        </w:rPr>
        <w:t>документов в соответствии с пунктом</w:t>
      </w:r>
      <w:r w:rsidR="00BB54DF" w:rsidRPr="00C9688F">
        <w:rPr>
          <w:rFonts w:ascii="Times New Roman" w:hAnsi="Times New Roman" w:cs="Times New Roman"/>
          <w:sz w:val="28"/>
          <w:szCs w:val="28"/>
        </w:rPr>
        <w:t xml:space="preserve"> 5.2 настоящего Порядка;</w:t>
      </w:r>
      <w:r w:rsidR="0082440A" w:rsidRPr="00C968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6B9" w:rsidRPr="00C9688F" w:rsidRDefault="00BB54DF" w:rsidP="007B023D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5.3.2. </w:t>
      </w:r>
      <w:r w:rsidR="003056B9" w:rsidRPr="00C9688F">
        <w:rPr>
          <w:rFonts w:ascii="Times New Roman" w:hAnsi="Times New Roman" w:cs="Times New Roman"/>
          <w:sz w:val="28"/>
          <w:szCs w:val="28"/>
        </w:rPr>
        <w:t>осуществление расчета предлагаемых к установлению (изменению) тарифов с нарушением нормативных правовых актов Российской Федерации, Магаданской области, муниципальных правовых актов;</w:t>
      </w:r>
    </w:p>
    <w:p w:rsidR="003056B9" w:rsidRPr="00C9688F" w:rsidRDefault="007B023D" w:rsidP="00BB54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3056B9" w:rsidRPr="00C9688F">
        <w:rPr>
          <w:rFonts w:ascii="Times New Roman" w:hAnsi="Times New Roman" w:cs="Times New Roman"/>
          <w:sz w:val="28"/>
          <w:szCs w:val="28"/>
        </w:rPr>
        <w:t>.3. установление (изменение) тарифов на предоставление услуг, выполнение работ, не относящихся к полномочиям органов местного самоуправления по реализации вопросов местного значения;</w:t>
      </w:r>
    </w:p>
    <w:p w:rsidR="003056B9" w:rsidRPr="00C9688F" w:rsidRDefault="007B023D" w:rsidP="00BB54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3056B9" w:rsidRPr="00C9688F">
        <w:rPr>
          <w:rFonts w:ascii="Times New Roman" w:hAnsi="Times New Roman" w:cs="Times New Roman"/>
          <w:sz w:val="28"/>
          <w:szCs w:val="28"/>
        </w:rPr>
        <w:t xml:space="preserve">.4. непредставление заявителем </w:t>
      </w:r>
      <w:r w:rsidR="0082440A" w:rsidRPr="00C9688F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3056B9" w:rsidRPr="00C9688F">
        <w:rPr>
          <w:rFonts w:ascii="Times New Roman" w:hAnsi="Times New Roman" w:cs="Times New Roman"/>
          <w:sz w:val="28"/>
          <w:szCs w:val="28"/>
        </w:rPr>
        <w:t>документов (сведений)</w:t>
      </w:r>
      <w:r w:rsidR="00BB54DF" w:rsidRPr="00C9688F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истечения срока предоставления документов (сведений), указанного в уведомлении о предоставлении документов (сведений)</w:t>
      </w:r>
      <w:r w:rsidR="003056B9" w:rsidRPr="00C9688F">
        <w:rPr>
          <w:rFonts w:ascii="Times New Roman" w:hAnsi="Times New Roman" w:cs="Times New Roman"/>
          <w:sz w:val="28"/>
          <w:szCs w:val="28"/>
        </w:rPr>
        <w:t>.</w:t>
      </w:r>
    </w:p>
    <w:p w:rsidR="00A87B1E" w:rsidRPr="006D506A" w:rsidRDefault="00A87B1E" w:rsidP="00BB54DF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87B1E" w:rsidRPr="00C9688F" w:rsidRDefault="00A87B1E" w:rsidP="00A87B1E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proofErr w:type="gramStart"/>
      <w:r w:rsidRPr="00C9688F">
        <w:rPr>
          <w:rFonts w:ascii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 соблюдением Порядка</w:t>
      </w:r>
    </w:p>
    <w:p w:rsidR="00A87B1E" w:rsidRPr="006D506A" w:rsidRDefault="00A87B1E" w:rsidP="00A87B1E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16"/>
          <w:szCs w:val="16"/>
        </w:rPr>
      </w:pPr>
    </w:p>
    <w:p w:rsidR="00A87B1E" w:rsidRPr="00C9688F" w:rsidRDefault="00A87B1E" w:rsidP="00A87B1E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6.1. </w:t>
      </w:r>
      <w:r w:rsidR="00A3596C" w:rsidRPr="00C9688F">
        <w:rPr>
          <w:rFonts w:ascii="Times New Roman" w:hAnsi="Times New Roman" w:cs="Times New Roman"/>
          <w:sz w:val="28"/>
          <w:szCs w:val="28"/>
        </w:rPr>
        <w:t>Г</w:t>
      </w:r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лава Среднеканского городского округа и руководитель уполномоченного органа в пределах своей компетенции осуществляют </w:t>
      </w:r>
      <w:proofErr w:type="gramStart"/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к</w:t>
      </w:r>
      <w:r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онтроль за</w:t>
      </w:r>
      <w:proofErr w:type="gramEnd"/>
      <w:r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соблюдением </w:t>
      </w:r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процедуры установления (изменения, отмены) тарифов, предусмотренные настоящим</w:t>
      </w:r>
      <w:r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Порядк</w:t>
      </w:r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ом</w:t>
      </w:r>
      <w:r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A3596C" w:rsidRPr="006D506A" w:rsidRDefault="00A3596C" w:rsidP="00A3596C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16"/>
          <w:szCs w:val="16"/>
        </w:rPr>
      </w:pPr>
    </w:p>
    <w:p w:rsidR="00A3596C" w:rsidRPr="00C9688F" w:rsidRDefault="00A3596C" w:rsidP="00A3596C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>7. Ответственность за нарушение настоящего Порядка</w:t>
      </w:r>
    </w:p>
    <w:p w:rsidR="00A3596C" w:rsidRPr="006D506A" w:rsidRDefault="00A3596C" w:rsidP="00A3596C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16"/>
          <w:szCs w:val="16"/>
        </w:rPr>
      </w:pPr>
    </w:p>
    <w:p w:rsidR="00A3596C" w:rsidRPr="00C9688F" w:rsidRDefault="00A3596C" w:rsidP="00A35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7.1. Органы местного самоуправления и должностные лица, нарушающие настоящий Порядок, несут ответственность в соответствии с законодательством Российской Федерации.</w:t>
      </w:r>
    </w:p>
    <w:p w:rsidR="00406FD6" w:rsidRPr="00A3596C" w:rsidRDefault="00406FD6" w:rsidP="00406FD6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________________</w:t>
      </w:r>
    </w:p>
    <w:p w:rsidR="00406FD6" w:rsidRPr="00A3596C" w:rsidRDefault="00406FD6" w:rsidP="00406F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D506A" w:rsidRDefault="006D506A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D506A" w:rsidRDefault="006D506A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D506A" w:rsidRDefault="006D506A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D506A" w:rsidRDefault="006D506A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D506A" w:rsidRDefault="006D506A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D506A" w:rsidRDefault="006D506A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6048" w:type="dxa"/>
        <w:tblLook w:val="01E0" w:firstRow="1" w:lastRow="1" w:firstColumn="1" w:lastColumn="1" w:noHBand="0" w:noVBand="0"/>
      </w:tblPr>
      <w:tblGrid>
        <w:gridCol w:w="4090"/>
      </w:tblGrid>
      <w:tr w:rsidR="00406FD6" w:rsidRPr="00644D17" w:rsidTr="008A2196">
        <w:tc>
          <w:tcPr>
            <w:tcW w:w="4090" w:type="dxa"/>
          </w:tcPr>
          <w:p w:rsidR="00775C63" w:rsidRDefault="00775C63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06A07" w:rsidRDefault="00606A07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06A07" w:rsidRDefault="00606A07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06A07" w:rsidRDefault="00606A07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06A" w:rsidRDefault="006D506A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06A" w:rsidRDefault="006D506A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06A" w:rsidRDefault="006D506A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06A" w:rsidRDefault="006D506A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06A" w:rsidRDefault="006D506A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06A" w:rsidRDefault="006D506A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06A" w:rsidRDefault="006D506A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06A" w:rsidRDefault="006D506A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06A07" w:rsidRDefault="00606A07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506A" w:rsidRDefault="006D506A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06FD6" w:rsidRPr="00644D17" w:rsidRDefault="00406FD6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</w:p>
          <w:p w:rsidR="00406FD6" w:rsidRPr="00644D17" w:rsidRDefault="00406FD6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Порядку регулирования цен (тарифов) на услуги (работы) муниципальных предприятий и учреждений Среднеканского городского округа, утвержденному решением Собрания представителей Среднеканского городского округа </w:t>
            </w:r>
          </w:p>
          <w:p w:rsidR="00406FD6" w:rsidRPr="00DC39B8" w:rsidRDefault="00406FD6" w:rsidP="006349DE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6349DE" w:rsidRPr="00775C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</w:t>
            </w:r>
            <w:r w:rsidRPr="00775C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49DE" w:rsidRPr="00775C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</w:tr>
    </w:tbl>
    <w:p w:rsidR="00406FD6" w:rsidRDefault="00406FD6" w:rsidP="00406FD6">
      <w:pPr>
        <w:rPr>
          <w:rFonts w:ascii="Times New Roman" w:hAnsi="Times New Roman" w:cs="Times New Roman"/>
          <w:sz w:val="28"/>
          <w:szCs w:val="28"/>
        </w:rPr>
      </w:pPr>
    </w:p>
    <w:p w:rsidR="00CB2F58" w:rsidRDefault="00CB2F58" w:rsidP="00CB2F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 ОРГАНИЗАЦИИ</w:t>
      </w:r>
    </w:p>
    <w:p w:rsidR="00CB2F58" w:rsidRDefault="00CB2F58" w:rsidP="00CB2F58">
      <w:pPr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(ИНН, почтовый адрес, адрес электронной почты, контактный телефон)</w:t>
      </w:r>
    </w:p>
    <w:p w:rsidR="00CB2F58" w:rsidRPr="00EE3954" w:rsidRDefault="00CB2F58" w:rsidP="00CB2F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048" w:type="dxa"/>
        <w:tblLook w:val="01E0" w:firstRow="1" w:lastRow="1" w:firstColumn="1" w:lastColumn="1" w:noHBand="0" w:noVBand="0"/>
      </w:tblPr>
      <w:tblGrid>
        <w:gridCol w:w="4090"/>
      </w:tblGrid>
      <w:tr w:rsidR="00CB2F58" w:rsidRPr="00644D17" w:rsidTr="008A2196">
        <w:tc>
          <w:tcPr>
            <w:tcW w:w="4090" w:type="dxa"/>
          </w:tcPr>
          <w:p w:rsidR="00CB2F58" w:rsidRDefault="00CB2F58" w:rsidP="00CB2F58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Главе Администрации Среднеканского городского округа</w:t>
            </w:r>
          </w:p>
          <w:p w:rsidR="00CB2F58" w:rsidRDefault="00CB2F58" w:rsidP="00CB2F58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</w:t>
            </w:r>
          </w:p>
          <w:p w:rsidR="00CB2F58" w:rsidRPr="00CB2F58" w:rsidRDefault="00CB2F58" w:rsidP="00CB2F58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06FD6" w:rsidRPr="00EE3954" w:rsidRDefault="00406FD6" w:rsidP="00406F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95"/>
      <w:bookmarkEnd w:id="2"/>
    </w:p>
    <w:p w:rsidR="00CB2F58" w:rsidRDefault="00CB2F58" w:rsidP="00406F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406FD6" w:rsidRDefault="00CB2F58" w:rsidP="00406F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(изменении, отмене) тарифов</w:t>
      </w:r>
    </w:p>
    <w:p w:rsidR="00694EDB" w:rsidRDefault="00406FD6" w:rsidP="00596B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2196">
        <w:rPr>
          <w:rFonts w:ascii="Times New Roman" w:hAnsi="Times New Roman" w:cs="Times New Roman"/>
          <w:sz w:val="28"/>
          <w:szCs w:val="28"/>
        </w:rPr>
        <w:t xml:space="preserve">просим установить цены (тарифы) на </w:t>
      </w:r>
      <w:r w:rsidR="00596BB6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E418E">
        <w:rPr>
          <w:rFonts w:ascii="Times New Roman" w:hAnsi="Times New Roman" w:cs="Times New Roman"/>
          <w:sz w:val="28"/>
          <w:szCs w:val="28"/>
        </w:rPr>
        <w:t>предоставляемые услуги (работы)</w:t>
      </w:r>
      <w:proofErr w:type="gramStart"/>
      <w:r w:rsidR="008A2196">
        <w:rPr>
          <w:rFonts w:ascii="Times New Roman" w:hAnsi="Times New Roman" w:cs="Times New Roman"/>
          <w:sz w:val="28"/>
          <w:szCs w:val="28"/>
        </w:rPr>
        <w:t xml:space="preserve"> </w:t>
      </w:r>
      <w:r w:rsidR="00694ED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A2196" w:rsidRPr="00DE418E" w:rsidRDefault="008A2196" w:rsidP="00596BB6">
      <w:pPr>
        <w:pStyle w:val="ConsPlusNormal"/>
        <w:jc w:val="right"/>
        <w:rPr>
          <w:rFonts w:ascii="Times New Roman" w:hAnsi="Times New Roman" w:cs="Times New Roman"/>
          <w:i/>
        </w:rPr>
      </w:pPr>
    </w:p>
    <w:tbl>
      <w:tblPr>
        <w:tblStyle w:val="af8"/>
        <w:tblW w:w="10173" w:type="dxa"/>
        <w:tblLook w:val="04A0" w:firstRow="1" w:lastRow="0" w:firstColumn="1" w:lastColumn="0" w:noHBand="0" w:noVBand="1"/>
      </w:tblPr>
      <w:tblGrid>
        <w:gridCol w:w="805"/>
        <w:gridCol w:w="3839"/>
        <w:gridCol w:w="2410"/>
        <w:gridCol w:w="3119"/>
      </w:tblGrid>
      <w:tr w:rsidR="00694EDB" w:rsidTr="00606A07">
        <w:trPr>
          <w:trHeight w:val="562"/>
        </w:trPr>
        <w:tc>
          <w:tcPr>
            <w:tcW w:w="805" w:type="dxa"/>
            <w:vMerge w:val="restart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39" w:type="dxa"/>
            <w:vMerge w:val="restart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(работы), на которую предлагается установить тариф</w:t>
            </w:r>
          </w:p>
        </w:tc>
        <w:tc>
          <w:tcPr>
            <w:tcW w:w="5529" w:type="dxa"/>
            <w:gridSpan w:val="2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Предлагаемый к установлению тариф (ставка платы за единицу оказываемой услуги (работы))</w:t>
            </w:r>
          </w:p>
        </w:tc>
      </w:tr>
      <w:tr w:rsidR="00694EDB" w:rsidTr="00606A07">
        <w:trPr>
          <w:trHeight w:val="146"/>
        </w:trPr>
        <w:tc>
          <w:tcPr>
            <w:tcW w:w="805" w:type="dxa"/>
            <w:vMerge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vMerge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</w:tc>
        <w:tc>
          <w:tcPr>
            <w:tcW w:w="311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</w:tr>
      <w:tr w:rsidR="00694EDB" w:rsidTr="00606A07">
        <w:trPr>
          <w:trHeight w:val="274"/>
        </w:trPr>
        <w:tc>
          <w:tcPr>
            <w:tcW w:w="805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4EDB" w:rsidTr="00606A07">
        <w:trPr>
          <w:trHeight w:val="274"/>
        </w:trPr>
        <w:tc>
          <w:tcPr>
            <w:tcW w:w="805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EDB" w:rsidTr="00606A07">
        <w:trPr>
          <w:trHeight w:val="274"/>
        </w:trPr>
        <w:tc>
          <w:tcPr>
            <w:tcW w:w="805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EDB" w:rsidTr="00606A07">
        <w:trPr>
          <w:trHeight w:val="274"/>
        </w:trPr>
        <w:tc>
          <w:tcPr>
            <w:tcW w:w="805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EDB" w:rsidTr="00606A07">
        <w:trPr>
          <w:trHeight w:val="289"/>
        </w:trPr>
        <w:tc>
          <w:tcPr>
            <w:tcW w:w="805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38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4EDB" w:rsidRPr="00694EDB" w:rsidRDefault="00694EDB" w:rsidP="00694E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4EDB">
        <w:rPr>
          <w:rFonts w:ascii="Times New Roman" w:hAnsi="Times New Roman" w:cs="Times New Roman"/>
          <w:sz w:val="24"/>
          <w:szCs w:val="24"/>
        </w:rPr>
        <w:t xml:space="preserve">Предлагаем установить указанные тарифы на период </w:t>
      </w:r>
      <w:proofErr w:type="gramStart"/>
      <w:r w:rsidRPr="00694ED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94EDB">
        <w:rPr>
          <w:rFonts w:ascii="Times New Roman" w:hAnsi="Times New Roman" w:cs="Times New Roman"/>
          <w:sz w:val="24"/>
          <w:szCs w:val="24"/>
        </w:rPr>
        <w:t xml:space="preserve"> _________ по __________.</w:t>
      </w:r>
    </w:p>
    <w:p w:rsid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4EDB">
        <w:rPr>
          <w:rFonts w:ascii="Times New Roman" w:hAnsi="Times New Roman" w:cs="Times New Roman"/>
          <w:sz w:val="24"/>
          <w:szCs w:val="24"/>
        </w:rPr>
        <w:t>Основаниями для принятия решения для установления тарифов являются:</w:t>
      </w:r>
    </w:p>
    <w:p w:rsidR="00C9688F" w:rsidRDefault="00C9688F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 </w:t>
      </w:r>
    </w:p>
    <w:p w:rsidR="00C9688F" w:rsidRPr="00DE418E" w:rsidRDefault="00C9688F" w:rsidP="00DE418E">
      <w:pPr>
        <w:pStyle w:val="ConsPlusNonformat"/>
        <w:jc w:val="center"/>
        <w:rPr>
          <w:rFonts w:ascii="Times New Roman" w:hAnsi="Times New Roman" w:cs="Times New Roman"/>
          <w:i/>
          <w:color w:val="000000"/>
        </w:rPr>
      </w:pPr>
      <w:proofErr w:type="gramStart"/>
      <w:r w:rsidRPr="00DE418E">
        <w:rPr>
          <w:rFonts w:ascii="Times New Roman" w:hAnsi="Times New Roman" w:cs="Times New Roman"/>
          <w:i/>
        </w:rPr>
        <w:t>(указать основание в соответствии с п.3.1.</w:t>
      </w:r>
      <w:proofErr w:type="gramEnd"/>
      <w:r w:rsidRPr="00DE418E">
        <w:rPr>
          <w:rFonts w:ascii="Times New Roman" w:hAnsi="Times New Roman" w:cs="Times New Roman"/>
          <w:i/>
        </w:rPr>
        <w:t xml:space="preserve"> </w:t>
      </w:r>
      <w:proofErr w:type="gramStart"/>
      <w:r w:rsidRPr="00DE418E">
        <w:rPr>
          <w:rFonts w:ascii="Times New Roman" w:hAnsi="Times New Roman" w:cs="Times New Roman"/>
          <w:i/>
        </w:rPr>
        <w:t xml:space="preserve">Порядка </w:t>
      </w:r>
      <w:r w:rsidRPr="00DE418E">
        <w:rPr>
          <w:rFonts w:ascii="Times New Roman" w:hAnsi="Times New Roman" w:cs="Times New Roman"/>
          <w:i/>
          <w:color w:val="000000"/>
        </w:rPr>
        <w:t>регулирования цен (тарифов) на услуги (работы) муниципальных предприятий и учреждений Среднеканского городского округа)</w:t>
      </w:r>
      <w:proofErr w:type="gramEnd"/>
    </w:p>
    <w:p w:rsidR="00694EDB" w:rsidRP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4EDB">
        <w:rPr>
          <w:rFonts w:ascii="Times New Roman" w:hAnsi="Times New Roman" w:cs="Times New Roman"/>
          <w:sz w:val="24"/>
          <w:szCs w:val="24"/>
        </w:rPr>
        <w:t>К заявлению прилагаем следующие документы:</w:t>
      </w:r>
    </w:p>
    <w:p w:rsidR="00C9688F" w:rsidRDefault="00DE418E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:rsidR="00C9688F" w:rsidRDefault="00C9688F" w:rsidP="00C9688F">
      <w:pPr>
        <w:pStyle w:val="ConsPlusNonformat"/>
        <w:jc w:val="both"/>
      </w:pPr>
      <w:r>
        <w:t>______________________________             ________________________________</w:t>
      </w:r>
    </w:p>
    <w:p w:rsidR="00C9688F" w:rsidRDefault="00C9688F" w:rsidP="00C9688F">
      <w:pPr>
        <w:pStyle w:val="ConsPlusNonformat"/>
        <w:jc w:val="both"/>
      </w:pPr>
      <w:r>
        <w:t xml:space="preserve"> личная подпись заявителя &lt;*&gt;              фамилия, имя, отчество полностью</w:t>
      </w:r>
    </w:p>
    <w:p w:rsidR="00C9688F" w:rsidRDefault="00C9688F" w:rsidP="00C9688F">
      <w:pPr>
        <w:pStyle w:val="ConsPlusNonformat"/>
        <w:jc w:val="both"/>
      </w:pPr>
      <w:r>
        <w:t xml:space="preserve">                                           "____" _________________________</w:t>
      </w:r>
    </w:p>
    <w:p w:rsidR="00C9688F" w:rsidRDefault="00C9688F" w:rsidP="00C9688F">
      <w:pPr>
        <w:pStyle w:val="ConsPlusNonformat"/>
        <w:jc w:val="both"/>
      </w:pPr>
      <w:r>
        <w:t xml:space="preserve">                                                 дата подачи заявления</w:t>
      </w:r>
    </w:p>
    <w:p w:rsidR="00C9688F" w:rsidRDefault="00C9688F" w:rsidP="00C9688F">
      <w:pPr>
        <w:pStyle w:val="ConsPlusNormal"/>
        <w:ind w:firstLine="540"/>
        <w:jc w:val="both"/>
      </w:pPr>
    </w:p>
    <w:p w:rsidR="00C9688F" w:rsidRDefault="00C9688F" w:rsidP="00C9688F">
      <w:pPr>
        <w:pStyle w:val="ConsPlusNormal"/>
        <w:ind w:firstLine="540"/>
        <w:jc w:val="both"/>
      </w:pPr>
      <w:r>
        <w:t>--------------------------------</w:t>
      </w:r>
    </w:p>
    <w:p w:rsidR="00C9688F" w:rsidRDefault="00C9688F" w:rsidP="00775C63">
      <w:pPr>
        <w:pStyle w:val="ConsPlusNormal"/>
        <w:spacing w:before="200"/>
        <w:ind w:firstLine="540"/>
        <w:jc w:val="both"/>
      </w:pPr>
      <w:r>
        <w:t>&lt;*&gt; В случае</w:t>
      </w:r>
      <w:proofErr w:type="gramStart"/>
      <w:r>
        <w:t>,</w:t>
      </w:r>
      <w:proofErr w:type="gramEnd"/>
      <w:r>
        <w:t xml:space="preserve"> если заявление подписывается и представляется заявителем, являющимся уполномоченным представителем лица, в отношении которого запрашивается информация, то в заявлении дополнительно указываются: фамилия, имя, отчество и адрес представителя; номер основного документа, удостоверяющего его личность, сведения о дате выдачи указанного документа и выдавшем его органе; реквизиты доверенности или иного документа, подтверждающего полномочия этого представителя (включая получение представителем от субъекта персональных данных, т.е. лица, в отношении которого запрашивается информация, согласия на обработку его персональных данных в соответствии с указанным текстом согласия).</w:t>
      </w:r>
    </w:p>
    <w:sectPr w:rsidR="00C9688F" w:rsidSect="006D506A">
      <w:headerReference w:type="default" r:id="rId12"/>
      <w:footerReference w:type="default" r:id="rId13"/>
      <w:pgSz w:w="11905" w:h="16838"/>
      <w:pgMar w:top="567" w:right="565" w:bottom="142" w:left="1276" w:header="454" w:footer="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197" w:rsidRDefault="00783197" w:rsidP="00073EC5">
      <w:r>
        <w:separator/>
      </w:r>
    </w:p>
  </w:endnote>
  <w:endnote w:type="continuationSeparator" w:id="0">
    <w:p w:rsidR="00783197" w:rsidRDefault="00783197" w:rsidP="0007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196" w:rsidRDefault="008A2196">
    <w:pPr>
      <w:pStyle w:val="aff1"/>
      <w:jc w:val="right"/>
    </w:pPr>
  </w:p>
  <w:p w:rsidR="008A2196" w:rsidRDefault="008A2196">
    <w:pPr>
      <w:pStyle w:val="a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197" w:rsidRDefault="00783197" w:rsidP="00073EC5">
      <w:r>
        <w:separator/>
      </w:r>
    </w:p>
  </w:footnote>
  <w:footnote w:type="continuationSeparator" w:id="0">
    <w:p w:rsidR="00783197" w:rsidRDefault="00783197" w:rsidP="00073E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0720481"/>
      <w:docPartObj>
        <w:docPartGallery w:val="Page Numbers (Top of Page)"/>
        <w:docPartUnique/>
      </w:docPartObj>
    </w:sdtPr>
    <w:sdtEndPr/>
    <w:sdtContent>
      <w:p w:rsidR="00606A07" w:rsidRDefault="00606A07">
        <w:pPr>
          <w:pStyle w:val="af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5FE">
          <w:rPr>
            <w:noProof/>
          </w:rPr>
          <w:t>2</w:t>
        </w:r>
        <w:r>
          <w:fldChar w:fldCharType="end"/>
        </w:r>
      </w:p>
    </w:sdtContent>
  </w:sdt>
  <w:p w:rsidR="00606A07" w:rsidRDefault="00606A07">
    <w:pPr>
      <w:pStyle w:val="a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7426E"/>
    <w:multiLevelType w:val="hybridMultilevel"/>
    <w:tmpl w:val="5878867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C2D45C3"/>
    <w:multiLevelType w:val="multilevel"/>
    <w:tmpl w:val="705276F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>
    <w:nsid w:val="770377F5"/>
    <w:multiLevelType w:val="hybridMultilevel"/>
    <w:tmpl w:val="054ECE3E"/>
    <w:lvl w:ilvl="0" w:tplc="BA3C14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E8"/>
    <w:rsid w:val="000069AD"/>
    <w:rsid w:val="0000755C"/>
    <w:rsid w:val="00020B07"/>
    <w:rsid w:val="00025928"/>
    <w:rsid w:val="00036477"/>
    <w:rsid w:val="000429ED"/>
    <w:rsid w:val="00044069"/>
    <w:rsid w:val="00062AFA"/>
    <w:rsid w:val="00064ED4"/>
    <w:rsid w:val="00073EC5"/>
    <w:rsid w:val="00076B51"/>
    <w:rsid w:val="000A0FAB"/>
    <w:rsid w:val="000B5146"/>
    <w:rsid w:val="000C1E24"/>
    <w:rsid w:val="000C3EE1"/>
    <w:rsid w:val="000E16AF"/>
    <w:rsid w:val="000E6746"/>
    <w:rsid w:val="00136E8E"/>
    <w:rsid w:val="00175413"/>
    <w:rsid w:val="00186F02"/>
    <w:rsid w:val="00192833"/>
    <w:rsid w:val="00194332"/>
    <w:rsid w:val="001946BB"/>
    <w:rsid w:val="001A397F"/>
    <w:rsid w:val="001D678F"/>
    <w:rsid w:val="001E2C6F"/>
    <w:rsid w:val="001E6CF8"/>
    <w:rsid w:val="00220B9F"/>
    <w:rsid w:val="0023144F"/>
    <w:rsid w:val="00232281"/>
    <w:rsid w:val="00237E57"/>
    <w:rsid w:val="00257674"/>
    <w:rsid w:val="002612C7"/>
    <w:rsid w:val="00261651"/>
    <w:rsid w:val="00265ED1"/>
    <w:rsid w:val="00271BF6"/>
    <w:rsid w:val="00272204"/>
    <w:rsid w:val="00273F07"/>
    <w:rsid w:val="002833AC"/>
    <w:rsid w:val="002864B4"/>
    <w:rsid w:val="00290910"/>
    <w:rsid w:val="00293ABC"/>
    <w:rsid w:val="002A03AC"/>
    <w:rsid w:val="002A2CFA"/>
    <w:rsid w:val="002A43A2"/>
    <w:rsid w:val="002A6EDA"/>
    <w:rsid w:val="002B459A"/>
    <w:rsid w:val="002C561B"/>
    <w:rsid w:val="002D25A1"/>
    <w:rsid w:val="002E0FEB"/>
    <w:rsid w:val="003056B9"/>
    <w:rsid w:val="00310632"/>
    <w:rsid w:val="00311144"/>
    <w:rsid w:val="0033051A"/>
    <w:rsid w:val="00334435"/>
    <w:rsid w:val="003474F8"/>
    <w:rsid w:val="003507FA"/>
    <w:rsid w:val="00361C78"/>
    <w:rsid w:val="00361DC0"/>
    <w:rsid w:val="00362746"/>
    <w:rsid w:val="00382547"/>
    <w:rsid w:val="0038533C"/>
    <w:rsid w:val="003870F4"/>
    <w:rsid w:val="00393502"/>
    <w:rsid w:val="003A6229"/>
    <w:rsid w:val="003C46B1"/>
    <w:rsid w:val="003D2D45"/>
    <w:rsid w:val="003D5BC1"/>
    <w:rsid w:val="00406FD6"/>
    <w:rsid w:val="004155D7"/>
    <w:rsid w:val="00421B07"/>
    <w:rsid w:val="0044067E"/>
    <w:rsid w:val="00440F1D"/>
    <w:rsid w:val="00464A03"/>
    <w:rsid w:val="004809F1"/>
    <w:rsid w:val="004905E8"/>
    <w:rsid w:val="004925FE"/>
    <w:rsid w:val="00495D54"/>
    <w:rsid w:val="004B6825"/>
    <w:rsid w:val="004C12AE"/>
    <w:rsid w:val="004C1C93"/>
    <w:rsid w:val="004D611F"/>
    <w:rsid w:val="004D68E1"/>
    <w:rsid w:val="004D76FF"/>
    <w:rsid w:val="004F3AF1"/>
    <w:rsid w:val="004F46BF"/>
    <w:rsid w:val="00514657"/>
    <w:rsid w:val="00530A48"/>
    <w:rsid w:val="00536323"/>
    <w:rsid w:val="00537D30"/>
    <w:rsid w:val="00542C9A"/>
    <w:rsid w:val="005505E9"/>
    <w:rsid w:val="0055355D"/>
    <w:rsid w:val="005676AF"/>
    <w:rsid w:val="005728C2"/>
    <w:rsid w:val="00582EEE"/>
    <w:rsid w:val="005845E4"/>
    <w:rsid w:val="00585E15"/>
    <w:rsid w:val="005913E3"/>
    <w:rsid w:val="00592187"/>
    <w:rsid w:val="005961F1"/>
    <w:rsid w:val="0059695C"/>
    <w:rsid w:val="00596BB6"/>
    <w:rsid w:val="005A0109"/>
    <w:rsid w:val="005A07B0"/>
    <w:rsid w:val="005A162D"/>
    <w:rsid w:val="005A239A"/>
    <w:rsid w:val="005A5BF3"/>
    <w:rsid w:val="005B2BEF"/>
    <w:rsid w:val="005B3127"/>
    <w:rsid w:val="005E0D64"/>
    <w:rsid w:val="005F2E20"/>
    <w:rsid w:val="005F5713"/>
    <w:rsid w:val="006064EB"/>
    <w:rsid w:val="00606A07"/>
    <w:rsid w:val="00611BC4"/>
    <w:rsid w:val="006220CE"/>
    <w:rsid w:val="00622A50"/>
    <w:rsid w:val="00623E79"/>
    <w:rsid w:val="006349DE"/>
    <w:rsid w:val="00644D17"/>
    <w:rsid w:val="006465EF"/>
    <w:rsid w:val="0067019C"/>
    <w:rsid w:val="00672908"/>
    <w:rsid w:val="00683D45"/>
    <w:rsid w:val="00694EDB"/>
    <w:rsid w:val="006A2731"/>
    <w:rsid w:val="006A3CD7"/>
    <w:rsid w:val="006B665A"/>
    <w:rsid w:val="006C465B"/>
    <w:rsid w:val="006D1945"/>
    <w:rsid w:val="006D506A"/>
    <w:rsid w:val="006E13A1"/>
    <w:rsid w:val="006E5500"/>
    <w:rsid w:val="006E7EAF"/>
    <w:rsid w:val="006F5551"/>
    <w:rsid w:val="0070178D"/>
    <w:rsid w:val="00715832"/>
    <w:rsid w:val="00717A22"/>
    <w:rsid w:val="00720B68"/>
    <w:rsid w:val="00721B03"/>
    <w:rsid w:val="007346DC"/>
    <w:rsid w:val="0074163E"/>
    <w:rsid w:val="007552CD"/>
    <w:rsid w:val="00775C63"/>
    <w:rsid w:val="00775F8E"/>
    <w:rsid w:val="00783197"/>
    <w:rsid w:val="007A1991"/>
    <w:rsid w:val="007B023D"/>
    <w:rsid w:val="007B4096"/>
    <w:rsid w:val="007C186A"/>
    <w:rsid w:val="007C6E1D"/>
    <w:rsid w:val="007C7730"/>
    <w:rsid w:val="007E66E1"/>
    <w:rsid w:val="007F064D"/>
    <w:rsid w:val="00813F11"/>
    <w:rsid w:val="00816DE3"/>
    <w:rsid w:val="00823B0D"/>
    <w:rsid w:val="0082440A"/>
    <w:rsid w:val="00830FAC"/>
    <w:rsid w:val="00837D6F"/>
    <w:rsid w:val="00842F2D"/>
    <w:rsid w:val="008508DE"/>
    <w:rsid w:val="00851D04"/>
    <w:rsid w:val="00854646"/>
    <w:rsid w:val="00854B76"/>
    <w:rsid w:val="00863422"/>
    <w:rsid w:val="00866AF8"/>
    <w:rsid w:val="0087298E"/>
    <w:rsid w:val="00874B4A"/>
    <w:rsid w:val="008A2196"/>
    <w:rsid w:val="008C5234"/>
    <w:rsid w:val="008E3C90"/>
    <w:rsid w:val="008E67CA"/>
    <w:rsid w:val="008F15D3"/>
    <w:rsid w:val="00915165"/>
    <w:rsid w:val="0092668B"/>
    <w:rsid w:val="00934BD6"/>
    <w:rsid w:val="009430FE"/>
    <w:rsid w:val="00945F14"/>
    <w:rsid w:val="00951EEC"/>
    <w:rsid w:val="0095282E"/>
    <w:rsid w:val="0095321D"/>
    <w:rsid w:val="00971694"/>
    <w:rsid w:val="00976EBC"/>
    <w:rsid w:val="00977730"/>
    <w:rsid w:val="00982926"/>
    <w:rsid w:val="00983994"/>
    <w:rsid w:val="00984B50"/>
    <w:rsid w:val="00993334"/>
    <w:rsid w:val="009945AA"/>
    <w:rsid w:val="009A763B"/>
    <w:rsid w:val="009D6FFA"/>
    <w:rsid w:val="009F0CC0"/>
    <w:rsid w:val="009F196D"/>
    <w:rsid w:val="009F5BC2"/>
    <w:rsid w:val="009F6885"/>
    <w:rsid w:val="00A11AB0"/>
    <w:rsid w:val="00A14AB1"/>
    <w:rsid w:val="00A23376"/>
    <w:rsid w:val="00A258E3"/>
    <w:rsid w:val="00A3596C"/>
    <w:rsid w:val="00A37225"/>
    <w:rsid w:val="00A3756E"/>
    <w:rsid w:val="00A550D1"/>
    <w:rsid w:val="00A5673A"/>
    <w:rsid w:val="00A60139"/>
    <w:rsid w:val="00A6107A"/>
    <w:rsid w:val="00A87B1E"/>
    <w:rsid w:val="00A9278E"/>
    <w:rsid w:val="00AA65EA"/>
    <w:rsid w:val="00AB73DA"/>
    <w:rsid w:val="00AC1134"/>
    <w:rsid w:val="00AC2873"/>
    <w:rsid w:val="00AE6BA6"/>
    <w:rsid w:val="00B00701"/>
    <w:rsid w:val="00B06D7A"/>
    <w:rsid w:val="00B249ED"/>
    <w:rsid w:val="00B253C6"/>
    <w:rsid w:val="00B308B6"/>
    <w:rsid w:val="00B36DCE"/>
    <w:rsid w:val="00B42678"/>
    <w:rsid w:val="00B5513A"/>
    <w:rsid w:val="00B65134"/>
    <w:rsid w:val="00B75C51"/>
    <w:rsid w:val="00B95DB5"/>
    <w:rsid w:val="00B973DA"/>
    <w:rsid w:val="00B97E3E"/>
    <w:rsid w:val="00BA3048"/>
    <w:rsid w:val="00BA4E1A"/>
    <w:rsid w:val="00BB49E5"/>
    <w:rsid w:val="00BB54DF"/>
    <w:rsid w:val="00BC1ABF"/>
    <w:rsid w:val="00BC36E5"/>
    <w:rsid w:val="00BD7DFF"/>
    <w:rsid w:val="00BE5EB0"/>
    <w:rsid w:val="00BF305A"/>
    <w:rsid w:val="00C14FF5"/>
    <w:rsid w:val="00C22B4D"/>
    <w:rsid w:val="00C22FBC"/>
    <w:rsid w:val="00C346A0"/>
    <w:rsid w:val="00C470D0"/>
    <w:rsid w:val="00C53159"/>
    <w:rsid w:val="00C63300"/>
    <w:rsid w:val="00C63783"/>
    <w:rsid w:val="00C63EAA"/>
    <w:rsid w:val="00C72136"/>
    <w:rsid w:val="00C84E2B"/>
    <w:rsid w:val="00C9688F"/>
    <w:rsid w:val="00CA17D8"/>
    <w:rsid w:val="00CB2F58"/>
    <w:rsid w:val="00CD4627"/>
    <w:rsid w:val="00CD6AB4"/>
    <w:rsid w:val="00CE0C28"/>
    <w:rsid w:val="00CE6624"/>
    <w:rsid w:val="00CF430F"/>
    <w:rsid w:val="00CF49AA"/>
    <w:rsid w:val="00D03795"/>
    <w:rsid w:val="00D273DF"/>
    <w:rsid w:val="00D50CA7"/>
    <w:rsid w:val="00D57AC0"/>
    <w:rsid w:val="00D81274"/>
    <w:rsid w:val="00D9319E"/>
    <w:rsid w:val="00DC39B8"/>
    <w:rsid w:val="00DD66F4"/>
    <w:rsid w:val="00DE418E"/>
    <w:rsid w:val="00DF1B6D"/>
    <w:rsid w:val="00E06D29"/>
    <w:rsid w:val="00E16E45"/>
    <w:rsid w:val="00E17504"/>
    <w:rsid w:val="00E205ED"/>
    <w:rsid w:val="00E51699"/>
    <w:rsid w:val="00E760D8"/>
    <w:rsid w:val="00E76134"/>
    <w:rsid w:val="00E76896"/>
    <w:rsid w:val="00E9239D"/>
    <w:rsid w:val="00E923EE"/>
    <w:rsid w:val="00E96993"/>
    <w:rsid w:val="00EA79B8"/>
    <w:rsid w:val="00EB2E45"/>
    <w:rsid w:val="00EB3CAA"/>
    <w:rsid w:val="00EC43B2"/>
    <w:rsid w:val="00EE3954"/>
    <w:rsid w:val="00EF1BA2"/>
    <w:rsid w:val="00EF7CC2"/>
    <w:rsid w:val="00F05FE4"/>
    <w:rsid w:val="00F27F46"/>
    <w:rsid w:val="00F6102F"/>
    <w:rsid w:val="00F64EBC"/>
    <w:rsid w:val="00F65033"/>
    <w:rsid w:val="00F76C30"/>
    <w:rsid w:val="00F82286"/>
    <w:rsid w:val="00F85201"/>
    <w:rsid w:val="00FA6A70"/>
    <w:rsid w:val="00FB6A75"/>
    <w:rsid w:val="00FC01A2"/>
    <w:rsid w:val="00FD4662"/>
    <w:rsid w:val="00FD4D11"/>
    <w:rsid w:val="00FD7B14"/>
    <w:rsid w:val="00FF1D49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tekstob">
    <w:name w:val="tekstob"/>
    <w:basedOn w:val="a"/>
    <w:rsid w:val="006B6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f">
    <w:name w:val="header"/>
    <w:basedOn w:val="a"/>
    <w:link w:val="aff0"/>
    <w:uiPriority w:val="99"/>
    <w:rsid w:val="00823B0D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uiPriority w:val="99"/>
    <w:rsid w:val="00823B0D"/>
    <w:rPr>
      <w:rFonts w:ascii="Arial" w:hAnsi="Arial" w:cs="Arial"/>
    </w:rPr>
  </w:style>
  <w:style w:type="paragraph" w:styleId="aff1">
    <w:name w:val="footer"/>
    <w:basedOn w:val="a"/>
    <w:link w:val="aff2"/>
    <w:uiPriority w:val="99"/>
    <w:rsid w:val="00823B0D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rsid w:val="00823B0D"/>
    <w:rPr>
      <w:rFonts w:ascii="Arial" w:hAnsi="Arial" w:cs="Arial"/>
    </w:rPr>
  </w:style>
  <w:style w:type="paragraph" w:styleId="aff3">
    <w:name w:val="Subtitle"/>
    <w:basedOn w:val="a"/>
    <w:link w:val="aff4"/>
    <w:qFormat/>
    <w:rsid w:val="00976EBC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32"/>
      <w:szCs w:val="24"/>
    </w:rPr>
  </w:style>
  <w:style w:type="character" w:customStyle="1" w:styleId="aff4">
    <w:name w:val="Подзаголовок Знак"/>
    <w:basedOn w:val="a0"/>
    <w:link w:val="aff3"/>
    <w:rsid w:val="00976EBC"/>
    <w:rPr>
      <w:b/>
      <w:bCs/>
      <w:sz w:val="32"/>
      <w:szCs w:val="24"/>
    </w:rPr>
  </w:style>
  <w:style w:type="paragraph" w:styleId="aff5">
    <w:name w:val="No Spacing"/>
    <w:uiPriority w:val="1"/>
    <w:qFormat/>
    <w:rsid w:val="00976EBC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tekstob">
    <w:name w:val="tekstob"/>
    <w:basedOn w:val="a"/>
    <w:rsid w:val="006B6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f">
    <w:name w:val="header"/>
    <w:basedOn w:val="a"/>
    <w:link w:val="aff0"/>
    <w:uiPriority w:val="99"/>
    <w:rsid w:val="00823B0D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uiPriority w:val="99"/>
    <w:rsid w:val="00823B0D"/>
    <w:rPr>
      <w:rFonts w:ascii="Arial" w:hAnsi="Arial" w:cs="Arial"/>
    </w:rPr>
  </w:style>
  <w:style w:type="paragraph" w:styleId="aff1">
    <w:name w:val="footer"/>
    <w:basedOn w:val="a"/>
    <w:link w:val="aff2"/>
    <w:uiPriority w:val="99"/>
    <w:rsid w:val="00823B0D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rsid w:val="00823B0D"/>
    <w:rPr>
      <w:rFonts w:ascii="Arial" w:hAnsi="Arial" w:cs="Arial"/>
    </w:rPr>
  </w:style>
  <w:style w:type="paragraph" w:styleId="aff3">
    <w:name w:val="Subtitle"/>
    <w:basedOn w:val="a"/>
    <w:link w:val="aff4"/>
    <w:qFormat/>
    <w:rsid w:val="00976EBC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32"/>
      <w:szCs w:val="24"/>
    </w:rPr>
  </w:style>
  <w:style w:type="character" w:customStyle="1" w:styleId="aff4">
    <w:name w:val="Подзаголовок Знак"/>
    <w:basedOn w:val="a0"/>
    <w:link w:val="aff3"/>
    <w:rsid w:val="00976EBC"/>
    <w:rPr>
      <w:b/>
      <w:bCs/>
      <w:sz w:val="32"/>
      <w:szCs w:val="24"/>
    </w:rPr>
  </w:style>
  <w:style w:type="paragraph" w:styleId="aff5">
    <w:name w:val="No Spacing"/>
    <w:uiPriority w:val="1"/>
    <w:qFormat/>
    <w:rsid w:val="00976EB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5FF6D3BBF9E334538F07EA261906A919A87ECB3AE5CF97BB929C806B3F5446C4E36DCEF6665614E94FC7F117pEvFD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B5FF6D3BBF9E334538F07EA261906A919A771C93CE9CF97BB929C806B3F5446C4E36DCEF6665614E94FC7F117pEvF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B5FF6D3BBF9E334538F07EA261906A919A87FC93DE0CF97BB929C806B3F5446C4E36DCEF6665614E94FC7F117pEvF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B5FF6D3BBF9E334538F07EA261906A91EA076C930E5CF97BB929C806B3F5446D6E335C0F4614341BA1590FC14E9FE8294BFDBA4F9pEv2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2483</Words>
  <Characters>14157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16607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creator>1</dc:creator>
  <cp:lastModifiedBy>User</cp:lastModifiedBy>
  <cp:revision>16</cp:revision>
  <cp:lastPrinted>2022-03-31T05:47:00Z</cp:lastPrinted>
  <dcterms:created xsi:type="dcterms:W3CDTF">2022-03-08T22:33:00Z</dcterms:created>
  <dcterms:modified xsi:type="dcterms:W3CDTF">2022-03-31T05:47:00Z</dcterms:modified>
</cp:coreProperties>
</file>