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F69" w:rsidRPr="00386F3A" w:rsidRDefault="00325F69" w:rsidP="00386F3A">
      <w:pPr>
        <w:pStyle w:val="1"/>
        <w:rPr>
          <w:bCs w:val="0"/>
          <w:color w:val="auto"/>
          <w:sz w:val="40"/>
          <w:szCs w:val="40"/>
        </w:rPr>
      </w:pPr>
      <w:bookmarkStart w:id="0" w:name="_GoBack"/>
      <w:r w:rsidRPr="008B21C1">
        <w:rPr>
          <w:rStyle w:val="a4"/>
          <w:b/>
          <w:bCs w:val="0"/>
          <w:color w:val="auto"/>
          <w:sz w:val="40"/>
          <w:szCs w:val="40"/>
        </w:rPr>
        <w:t>СОБРАНИЕ ПРЕДСТАВИТЕЛЕЙ СРЕДНЕКАНСКОГО ГОРОДСКОГО ОКРУГА</w:t>
      </w:r>
    </w:p>
    <w:p w:rsidR="00325F69" w:rsidRPr="005F184A" w:rsidRDefault="00325F69" w:rsidP="00325F69">
      <w:pPr>
        <w:rPr>
          <w:sz w:val="40"/>
        </w:rPr>
      </w:pPr>
    </w:p>
    <w:p w:rsidR="00325F69" w:rsidRPr="00325F69" w:rsidRDefault="00325F69" w:rsidP="00325F6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  <w:r w:rsidR="00422BF4">
        <w:rPr>
          <w:b/>
          <w:sz w:val="40"/>
          <w:szCs w:val="40"/>
        </w:rPr>
        <w:t xml:space="preserve"> </w:t>
      </w:r>
      <w:r w:rsidR="00E925AF">
        <w:rPr>
          <w:b/>
          <w:sz w:val="40"/>
          <w:szCs w:val="40"/>
        </w:rPr>
        <w:t xml:space="preserve"> </w:t>
      </w:r>
    </w:p>
    <w:p w:rsidR="00325F69" w:rsidRDefault="00325F69" w:rsidP="00325F69">
      <w:pPr>
        <w:jc w:val="left"/>
      </w:pPr>
    </w:p>
    <w:p w:rsidR="00597687" w:rsidRDefault="00597687" w:rsidP="00325F69">
      <w:pPr>
        <w:ind w:firstLine="0"/>
        <w:jc w:val="left"/>
      </w:pPr>
      <w:r w:rsidRPr="00597687">
        <w:rPr>
          <w:u w:val="single"/>
        </w:rPr>
        <w:t>от      17.11.2020</w:t>
      </w:r>
      <w:r w:rsidRPr="00597687">
        <w:t xml:space="preserve">   №  </w:t>
      </w:r>
      <w:r w:rsidRPr="00597687">
        <w:rPr>
          <w:u w:val="single"/>
        </w:rPr>
        <w:t xml:space="preserve">  1</w:t>
      </w:r>
      <w:r w:rsidR="0098706F">
        <w:rPr>
          <w:u w:val="single"/>
        </w:rPr>
        <w:t>6</w:t>
      </w:r>
      <w:r w:rsidRPr="00597687">
        <w:rPr>
          <w:u w:val="single"/>
        </w:rPr>
        <w:t xml:space="preserve">     </w:t>
      </w:r>
    </w:p>
    <w:p w:rsidR="00325F69" w:rsidRPr="00325F69" w:rsidRDefault="00325F69" w:rsidP="00325F69">
      <w:pPr>
        <w:ind w:firstLine="0"/>
        <w:jc w:val="left"/>
      </w:pPr>
      <w:r>
        <w:t>п.Сеймчан</w:t>
      </w:r>
    </w:p>
    <w:p w:rsidR="00956846" w:rsidRDefault="00E925AF" w:rsidP="00325F69">
      <w:pPr>
        <w:pStyle w:val="1"/>
        <w:jc w:val="left"/>
        <w:rPr>
          <w:rStyle w:val="a4"/>
          <w:b/>
          <w:bCs w:val="0"/>
          <w:color w:val="auto"/>
          <w:sz w:val="28"/>
          <w:szCs w:val="28"/>
        </w:rPr>
      </w:pPr>
      <w:r>
        <w:rPr>
          <w:rStyle w:val="a4"/>
          <w:b/>
          <w:bCs w:val="0"/>
          <w:color w:val="auto"/>
          <w:sz w:val="28"/>
          <w:szCs w:val="28"/>
        </w:rPr>
        <w:t xml:space="preserve">О </w:t>
      </w:r>
      <w:r w:rsidR="009D0E06">
        <w:rPr>
          <w:rStyle w:val="a4"/>
          <w:b/>
          <w:bCs w:val="0"/>
          <w:color w:val="auto"/>
          <w:sz w:val="28"/>
          <w:szCs w:val="28"/>
        </w:rPr>
        <w:t xml:space="preserve">внесении изменений в решение Собрания </w:t>
      </w:r>
      <w:r w:rsidR="00AC12E5">
        <w:rPr>
          <w:rStyle w:val="a4"/>
          <w:b/>
          <w:bCs w:val="0"/>
          <w:color w:val="auto"/>
          <w:sz w:val="28"/>
          <w:szCs w:val="28"/>
        </w:rPr>
        <w:t xml:space="preserve">                                                         </w:t>
      </w:r>
      <w:r w:rsidR="009D0E06">
        <w:rPr>
          <w:rStyle w:val="a4"/>
          <w:b/>
          <w:bCs w:val="0"/>
          <w:color w:val="auto"/>
          <w:sz w:val="28"/>
          <w:szCs w:val="28"/>
        </w:rPr>
        <w:t>представителей Среднеканского городского</w:t>
      </w:r>
      <w:r w:rsidR="00AC12E5">
        <w:rPr>
          <w:rStyle w:val="a4"/>
          <w:b/>
          <w:bCs w:val="0"/>
          <w:color w:val="auto"/>
          <w:sz w:val="28"/>
          <w:szCs w:val="28"/>
        </w:rPr>
        <w:t xml:space="preserve">                                                                          </w:t>
      </w:r>
      <w:r w:rsidR="009D0E06">
        <w:rPr>
          <w:rStyle w:val="a4"/>
          <w:b/>
          <w:bCs w:val="0"/>
          <w:color w:val="auto"/>
          <w:sz w:val="28"/>
          <w:szCs w:val="28"/>
        </w:rPr>
        <w:t xml:space="preserve"> округа от 23.04.2018 №11 «</w:t>
      </w:r>
      <w:r w:rsidR="00956846" w:rsidRPr="008B21C1">
        <w:rPr>
          <w:rStyle w:val="a4"/>
          <w:b/>
          <w:bCs w:val="0"/>
          <w:color w:val="auto"/>
          <w:sz w:val="28"/>
          <w:szCs w:val="28"/>
        </w:rPr>
        <w:t>О системах оплаты</w:t>
      </w:r>
      <w:r w:rsidR="00AC12E5">
        <w:rPr>
          <w:rStyle w:val="a4"/>
          <w:b/>
          <w:bCs w:val="0"/>
          <w:color w:val="auto"/>
          <w:sz w:val="28"/>
          <w:szCs w:val="28"/>
        </w:rPr>
        <w:t xml:space="preserve">                                                                                                   </w:t>
      </w:r>
      <w:r w:rsidR="00956846" w:rsidRPr="008B21C1">
        <w:rPr>
          <w:rStyle w:val="a4"/>
          <w:b/>
          <w:bCs w:val="0"/>
          <w:color w:val="auto"/>
          <w:sz w:val="28"/>
          <w:szCs w:val="28"/>
        </w:rPr>
        <w:t xml:space="preserve"> труда работников</w:t>
      </w:r>
      <w:r w:rsidR="00325F69" w:rsidRPr="008B21C1">
        <w:rPr>
          <w:rStyle w:val="a4"/>
          <w:b/>
          <w:bCs w:val="0"/>
          <w:color w:val="auto"/>
          <w:sz w:val="28"/>
          <w:szCs w:val="28"/>
        </w:rPr>
        <w:t xml:space="preserve"> муниципальных</w:t>
      </w:r>
      <w:r w:rsidR="00956846" w:rsidRPr="008B21C1">
        <w:rPr>
          <w:rStyle w:val="a4"/>
          <w:b/>
          <w:bCs w:val="0"/>
          <w:color w:val="auto"/>
          <w:sz w:val="28"/>
          <w:szCs w:val="28"/>
        </w:rPr>
        <w:t xml:space="preserve"> учреждений</w:t>
      </w:r>
      <w:r w:rsidR="00325F69" w:rsidRPr="008B21C1">
        <w:rPr>
          <w:rStyle w:val="a4"/>
          <w:b/>
          <w:bCs w:val="0"/>
          <w:color w:val="auto"/>
          <w:sz w:val="28"/>
          <w:szCs w:val="28"/>
        </w:rPr>
        <w:t xml:space="preserve">                                                                   Среднеканского городского округа</w:t>
      </w:r>
      <w:r w:rsidR="009D0E06">
        <w:rPr>
          <w:rStyle w:val="a4"/>
          <w:b/>
          <w:bCs w:val="0"/>
          <w:color w:val="auto"/>
          <w:sz w:val="28"/>
          <w:szCs w:val="28"/>
        </w:rPr>
        <w:t>»</w:t>
      </w:r>
    </w:p>
    <w:p w:rsidR="00956846" w:rsidRPr="00325F69" w:rsidRDefault="00956846">
      <w:pPr>
        <w:pStyle w:val="a6"/>
        <w:rPr>
          <w:sz w:val="28"/>
          <w:szCs w:val="28"/>
        </w:rPr>
      </w:pPr>
    </w:p>
    <w:p w:rsidR="009D0E06" w:rsidRPr="004B4A45" w:rsidRDefault="00422A67" w:rsidP="00870B8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 распоряжением Правительства Магаданской области от 30.09.2020г. №199-рп «Об увеличении оплаты труда отдельных категорий граждан», в</w:t>
      </w:r>
      <w:r w:rsidR="009D0E06" w:rsidRPr="004B4A45">
        <w:rPr>
          <w:rFonts w:ascii="Times New Roman" w:hAnsi="Times New Roman" w:cs="Times New Roman"/>
          <w:sz w:val="28"/>
          <w:szCs w:val="28"/>
        </w:rPr>
        <w:t xml:space="preserve"> целях индексации заработной платы с учетом увеличения на 3 процента с 01.10.2020 года работникам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учреждений Среднеканского городского округа</w:t>
      </w:r>
      <w:r w:rsidR="009D0E06" w:rsidRPr="004B4A45">
        <w:rPr>
          <w:rFonts w:ascii="Times New Roman" w:hAnsi="Times New Roman" w:cs="Times New Roman"/>
          <w:sz w:val="28"/>
          <w:szCs w:val="28"/>
        </w:rPr>
        <w:t xml:space="preserve">, кроме категорий работников муниципальных учреждений, повышение оплаты труда которых  предусмотрено указами Президента Российской Федерации от 07 мая 2012 года №597 «О мероприятиях по реализации государственной социальной политики», от 01 июня 2012 года №761 «О Национальной стратегии действий в интересах детей на 2012-2017 годы» и от 28 декабря 2012 года №1688 «О некоторых мерах по реализации государственной политики в сфере защиты детей – сирот и детей, оставшихся без попечения родителей», </w:t>
      </w:r>
      <w:r w:rsidR="005C2F7B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постановлениями Правительства Магаданской области от 11.06.2014г. №483-пп </w:t>
      </w:r>
      <w:r w:rsidR="00EA5553">
        <w:rPr>
          <w:rFonts w:ascii="Times New Roman" w:hAnsi="Times New Roman" w:cs="Times New Roman"/>
          <w:sz w:val="28"/>
          <w:szCs w:val="28"/>
        </w:rPr>
        <w:t>«О системах оплаты труда работников областных государственных учреждений», от 10.07.2014г. №567-пп «Об утверждении Примерного положения об оплате труда работников областных государственных учреждений, подведомственных Министерству культуры и туризма Магаданской области»</w:t>
      </w:r>
      <w:r w:rsidR="005C2F7B">
        <w:rPr>
          <w:rFonts w:ascii="Times New Roman" w:hAnsi="Times New Roman" w:cs="Times New Roman"/>
          <w:sz w:val="28"/>
          <w:szCs w:val="28"/>
        </w:rPr>
        <w:t xml:space="preserve"> для </w:t>
      </w:r>
      <w:r w:rsidR="005C2F7B" w:rsidRPr="005C2F7B">
        <w:rPr>
          <w:rFonts w:ascii="Times New Roman" w:hAnsi="Times New Roman" w:cs="Times New Roman"/>
          <w:sz w:val="28"/>
          <w:szCs w:val="28"/>
        </w:rPr>
        <w:t xml:space="preserve"> </w:t>
      </w:r>
      <w:r w:rsidR="005C2F7B">
        <w:rPr>
          <w:rFonts w:ascii="Times New Roman" w:hAnsi="Times New Roman" w:cs="Times New Roman"/>
          <w:sz w:val="28"/>
          <w:szCs w:val="28"/>
        </w:rPr>
        <w:t>приведения в соответствие базовых окладов по профессиональным квалификационным группам должностей работников культуры</w:t>
      </w:r>
      <w:r w:rsidR="00EA5553">
        <w:rPr>
          <w:rFonts w:ascii="Times New Roman" w:hAnsi="Times New Roman" w:cs="Times New Roman"/>
          <w:sz w:val="28"/>
          <w:szCs w:val="28"/>
        </w:rPr>
        <w:t xml:space="preserve">, </w:t>
      </w:r>
      <w:r w:rsidR="009D0E06" w:rsidRPr="004B4A45">
        <w:rPr>
          <w:rFonts w:ascii="Times New Roman" w:hAnsi="Times New Roman" w:cs="Times New Roman"/>
          <w:sz w:val="28"/>
          <w:szCs w:val="28"/>
        </w:rPr>
        <w:t xml:space="preserve"> статьями 8 и 31 Устава муниципального образования «Среднеканский городской округ», Собрание представителей Среднеканского городского округа </w:t>
      </w:r>
    </w:p>
    <w:p w:rsidR="00EB0E30" w:rsidRDefault="00EB0E30" w:rsidP="00870B87">
      <w:pPr>
        <w:spacing w:before="240" w:after="240" w:line="276" w:lineRule="auto"/>
        <w:jc w:val="center"/>
        <w:rPr>
          <w:b/>
          <w:sz w:val="28"/>
          <w:szCs w:val="28"/>
        </w:rPr>
      </w:pPr>
      <w:r w:rsidRPr="00325F69">
        <w:rPr>
          <w:b/>
          <w:sz w:val="28"/>
          <w:szCs w:val="28"/>
        </w:rPr>
        <w:t>решило:</w:t>
      </w:r>
    </w:p>
    <w:p w:rsidR="009D0E06" w:rsidRDefault="009D0E06" w:rsidP="00870B87">
      <w:pPr>
        <w:spacing w:line="360" w:lineRule="auto"/>
        <w:rPr>
          <w:rStyle w:val="a4"/>
          <w:b w:val="0"/>
          <w:bCs/>
          <w:color w:val="auto"/>
          <w:sz w:val="28"/>
          <w:szCs w:val="28"/>
        </w:rPr>
      </w:pPr>
      <w:bookmarkStart w:id="1" w:name="sub_1"/>
      <w:r w:rsidRPr="009D0E06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</w:t>
      </w:r>
      <w:r w:rsidR="00956846" w:rsidRPr="00325F69">
        <w:rPr>
          <w:sz w:val="28"/>
          <w:szCs w:val="28"/>
        </w:rPr>
        <w:t xml:space="preserve"> </w:t>
      </w:r>
      <w:r>
        <w:rPr>
          <w:rStyle w:val="a4"/>
          <w:b w:val="0"/>
          <w:bCs/>
          <w:color w:val="auto"/>
          <w:sz w:val="28"/>
          <w:szCs w:val="28"/>
        </w:rPr>
        <w:t xml:space="preserve"> решение Собрания представителей Среднеканского городского округа от 23.04.2018 №11 «</w:t>
      </w:r>
      <w:r w:rsidRPr="008B21C1">
        <w:rPr>
          <w:rStyle w:val="a4"/>
          <w:b w:val="0"/>
          <w:bCs/>
          <w:color w:val="auto"/>
          <w:sz w:val="28"/>
          <w:szCs w:val="28"/>
        </w:rPr>
        <w:t xml:space="preserve">О системах оплаты труда работников                                                                </w:t>
      </w:r>
      <w:r w:rsidRPr="008B21C1">
        <w:rPr>
          <w:rStyle w:val="a4"/>
          <w:b w:val="0"/>
          <w:bCs/>
          <w:color w:val="auto"/>
          <w:sz w:val="28"/>
          <w:szCs w:val="28"/>
        </w:rPr>
        <w:lastRenderedPageBreak/>
        <w:t>муниципальных учреждений</w:t>
      </w:r>
      <w:r>
        <w:rPr>
          <w:rStyle w:val="a4"/>
          <w:b w:val="0"/>
          <w:bCs/>
          <w:color w:val="auto"/>
          <w:sz w:val="28"/>
          <w:szCs w:val="28"/>
        </w:rPr>
        <w:t xml:space="preserve"> </w:t>
      </w:r>
      <w:r w:rsidRPr="008B21C1">
        <w:rPr>
          <w:rStyle w:val="a4"/>
          <w:b w:val="0"/>
          <w:bCs/>
          <w:color w:val="auto"/>
          <w:sz w:val="28"/>
          <w:szCs w:val="28"/>
        </w:rPr>
        <w:t>Среднеканского городского округа</w:t>
      </w:r>
      <w:r>
        <w:rPr>
          <w:rStyle w:val="a4"/>
          <w:b w:val="0"/>
          <w:bCs/>
          <w:color w:val="auto"/>
          <w:sz w:val="28"/>
          <w:szCs w:val="28"/>
        </w:rPr>
        <w:t>» следующие изменения:</w:t>
      </w:r>
    </w:p>
    <w:bookmarkEnd w:id="0"/>
    <w:p w:rsidR="009D0E06" w:rsidRDefault="009D0E06" w:rsidP="00870B87">
      <w:pPr>
        <w:spacing w:line="360" w:lineRule="auto"/>
        <w:rPr>
          <w:rStyle w:val="a4"/>
          <w:b w:val="0"/>
          <w:bCs/>
          <w:color w:val="auto"/>
          <w:sz w:val="28"/>
          <w:szCs w:val="28"/>
        </w:rPr>
      </w:pPr>
      <w:r>
        <w:rPr>
          <w:rStyle w:val="a4"/>
          <w:b w:val="0"/>
          <w:bCs/>
          <w:color w:val="auto"/>
          <w:sz w:val="28"/>
          <w:szCs w:val="28"/>
        </w:rPr>
        <w:t>1.1. В Приложении №2:</w:t>
      </w:r>
    </w:p>
    <w:p w:rsidR="00C153CA" w:rsidRPr="00523B60" w:rsidRDefault="009D0E06" w:rsidP="00870B87">
      <w:pPr>
        <w:spacing w:line="360" w:lineRule="auto"/>
        <w:rPr>
          <w:rStyle w:val="a3"/>
          <w:b w:val="0"/>
          <w:bCs/>
          <w:color w:val="auto"/>
          <w:sz w:val="28"/>
          <w:szCs w:val="28"/>
        </w:rPr>
      </w:pPr>
      <w:r>
        <w:rPr>
          <w:rStyle w:val="a4"/>
          <w:b w:val="0"/>
          <w:bCs/>
          <w:color w:val="auto"/>
          <w:sz w:val="28"/>
          <w:szCs w:val="28"/>
        </w:rPr>
        <w:t>1.1.1. пункт 1 изложить в следующей редакции</w:t>
      </w:r>
      <w:bookmarkStart w:id="2" w:name="sub_1000"/>
      <w:bookmarkEnd w:id="1"/>
      <w:r w:rsidR="00523B60">
        <w:rPr>
          <w:rStyle w:val="a4"/>
          <w:b w:val="0"/>
          <w:bCs/>
          <w:color w:val="auto"/>
          <w:sz w:val="28"/>
          <w:szCs w:val="28"/>
        </w:rPr>
        <w:t>:</w:t>
      </w:r>
    </w:p>
    <w:bookmarkEnd w:id="2"/>
    <w:p w:rsidR="000C0327" w:rsidRPr="0032611E" w:rsidRDefault="00523B60" w:rsidP="00870B87">
      <w:pPr>
        <w:suppressAutoHyphens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«</w:t>
      </w:r>
      <w:r w:rsidR="000C0327" w:rsidRPr="0032611E">
        <w:rPr>
          <w:rFonts w:ascii="Times New Roman" w:hAnsi="Times New Roman" w:cs="Times New Roman"/>
          <w:sz w:val="28"/>
          <w:szCs w:val="28"/>
        </w:rPr>
        <w:t>1. Установить размеры базовых окладов работников муниципальных учреждений, осуществляющих деятельность по профессиям рабочих:</w:t>
      </w:r>
    </w:p>
    <w:p w:rsidR="000C0327" w:rsidRPr="0032611E" w:rsidRDefault="000C0327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 xml:space="preserve">- по </w:t>
      </w:r>
      <w:r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Pr="0032611E">
        <w:rPr>
          <w:rFonts w:ascii="Times New Roman" w:hAnsi="Times New Roman" w:cs="Times New Roman"/>
          <w:sz w:val="28"/>
          <w:szCs w:val="28"/>
        </w:rPr>
        <w:t xml:space="preserve"> (далее - ПКГ) общеотраслевых профессий рабочих, утвержденным </w:t>
      </w:r>
      <w:r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приказом</w:t>
      </w:r>
      <w:r w:rsidRPr="00326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11E">
        <w:rPr>
          <w:rFonts w:ascii="Times New Roman" w:hAnsi="Times New Roman" w:cs="Times New Roman"/>
          <w:sz w:val="28"/>
          <w:szCs w:val="28"/>
        </w:rPr>
        <w:t>Минздравсоцразвития России от 29 мая 2008 г. № 248н "Об утверждении профессиональных квалификационных групп общеотраслевых профессий рабочих":</w:t>
      </w:r>
    </w:p>
    <w:p w:rsidR="000C0327" w:rsidRPr="00870B87" w:rsidRDefault="000C0327" w:rsidP="005F184A">
      <w:pPr>
        <w:suppressAutoHyphens/>
        <w:ind w:right="141" w:firstLine="567"/>
        <w:rPr>
          <w:sz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3"/>
        <w:gridCol w:w="2825"/>
        <w:gridCol w:w="2808"/>
      </w:tblGrid>
      <w:tr w:rsidR="000C0327" w:rsidRPr="00B45C9B" w:rsidTr="005F184A">
        <w:trPr>
          <w:trHeight w:val="804"/>
        </w:trPr>
        <w:tc>
          <w:tcPr>
            <w:tcW w:w="45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Квалификационные уровни</w:t>
            </w:r>
          </w:p>
        </w:tc>
        <w:tc>
          <w:tcPr>
            <w:tcW w:w="5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Размер базового оклада по общеотраслевым профессиям рабочих (рублей):</w:t>
            </w:r>
          </w:p>
        </w:tc>
      </w:tr>
      <w:tr w:rsidR="000C0327" w:rsidRPr="00B45C9B" w:rsidTr="005F184A">
        <w:trPr>
          <w:trHeight w:val="151"/>
        </w:trPr>
        <w:tc>
          <w:tcPr>
            <w:tcW w:w="45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первый уровень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второй уровень</w:t>
            </w:r>
          </w:p>
        </w:tc>
      </w:tr>
      <w:tr w:rsidR="000C0327" w:rsidRPr="00B45C9B" w:rsidTr="005F184A">
        <w:trPr>
          <w:trHeight w:val="505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3</w:t>
            </w:r>
          </w:p>
        </w:tc>
      </w:tr>
      <w:tr w:rsidR="000C0327" w:rsidRPr="00B45C9B" w:rsidTr="005F184A">
        <w:trPr>
          <w:trHeight w:val="284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c"/>
              <w:suppressAutoHyphens/>
              <w:ind w:firstLine="567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1 квалификационный уровень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4</w:t>
            </w:r>
            <w:r w:rsidR="00523B60" w:rsidRPr="0032611E">
              <w:rPr>
                <w:rFonts w:ascii="Times New Roman" w:hAnsi="Times New Roman" w:cs="Times New Roman"/>
              </w:rPr>
              <w:t>568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5</w:t>
            </w:r>
            <w:r w:rsidR="00523B60" w:rsidRPr="0032611E">
              <w:rPr>
                <w:rFonts w:ascii="Times New Roman" w:hAnsi="Times New Roman" w:cs="Times New Roman"/>
              </w:rPr>
              <w:t>348</w:t>
            </w:r>
          </w:p>
        </w:tc>
      </w:tr>
      <w:tr w:rsidR="000C0327" w:rsidRPr="00B45C9B" w:rsidTr="005F184A">
        <w:trPr>
          <w:trHeight w:val="284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c"/>
              <w:suppressAutoHyphens/>
              <w:ind w:firstLine="567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2 квалификационный уровень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5</w:t>
            </w:r>
            <w:r w:rsidR="00523B60" w:rsidRPr="0032611E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6</w:t>
            </w:r>
            <w:r w:rsidR="00523B60" w:rsidRPr="0032611E">
              <w:rPr>
                <w:rFonts w:ascii="Times New Roman" w:hAnsi="Times New Roman" w:cs="Times New Roman"/>
              </w:rPr>
              <w:t>218</w:t>
            </w:r>
          </w:p>
        </w:tc>
      </w:tr>
      <w:tr w:rsidR="000C0327" w:rsidRPr="00B45C9B" w:rsidTr="005F184A">
        <w:trPr>
          <w:trHeight w:val="284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c"/>
              <w:suppressAutoHyphens/>
              <w:ind w:firstLine="567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3 квалификационный уровень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523B60" w:rsidP="00BD2564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7086</w:t>
            </w:r>
          </w:p>
        </w:tc>
      </w:tr>
      <w:tr w:rsidR="000C0327" w:rsidRPr="00B45C9B" w:rsidTr="005F184A">
        <w:trPr>
          <w:trHeight w:val="300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c"/>
              <w:suppressAutoHyphens/>
              <w:ind w:firstLine="567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4 квалификационный уровень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7</w:t>
            </w:r>
            <w:r w:rsidR="00523B60" w:rsidRPr="0032611E">
              <w:rPr>
                <w:rFonts w:ascii="Times New Roman" w:hAnsi="Times New Roman" w:cs="Times New Roman"/>
              </w:rPr>
              <w:t>520</w:t>
            </w:r>
          </w:p>
        </w:tc>
      </w:tr>
    </w:tbl>
    <w:p w:rsidR="000C0327" w:rsidRPr="00870B87" w:rsidRDefault="000C0327" w:rsidP="000C0327">
      <w:pPr>
        <w:suppressAutoHyphens/>
        <w:ind w:firstLine="567"/>
        <w:rPr>
          <w:sz w:val="8"/>
        </w:rPr>
      </w:pPr>
    </w:p>
    <w:p w:rsidR="000C0327" w:rsidRPr="00B45C9B" w:rsidRDefault="000C0327" w:rsidP="00870B87">
      <w:pPr>
        <w:suppressAutoHyphens/>
        <w:spacing w:line="360" w:lineRule="auto"/>
        <w:ind w:firstLine="567"/>
        <w:rPr>
          <w:sz w:val="26"/>
          <w:szCs w:val="26"/>
        </w:rPr>
      </w:pPr>
      <w:r w:rsidRPr="00B45C9B">
        <w:rPr>
          <w:sz w:val="26"/>
          <w:szCs w:val="26"/>
        </w:rPr>
        <w:t>- по профессиям рабочих, по которым предусмотрено присвоение квалификационных разрядов:</w:t>
      </w:r>
    </w:p>
    <w:p w:rsidR="000C0327" w:rsidRPr="00870B87" w:rsidRDefault="000C0327" w:rsidP="000C0327">
      <w:pPr>
        <w:suppressAutoHyphens/>
        <w:ind w:firstLine="567"/>
        <w:rPr>
          <w:sz w:val="12"/>
        </w:rPr>
      </w:pPr>
    </w:p>
    <w:tbl>
      <w:tblPr>
        <w:tblW w:w="992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276"/>
        <w:gridCol w:w="1134"/>
        <w:gridCol w:w="1275"/>
        <w:gridCol w:w="1276"/>
        <w:gridCol w:w="1276"/>
        <w:gridCol w:w="1134"/>
      </w:tblGrid>
      <w:tr w:rsidR="000C0327" w:rsidRPr="0032611E" w:rsidTr="0032611E">
        <w:tc>
          <w:tcPr>
            <w:tcW w:w="992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Размеры базовых окладов по квалификационным разрядам (рублей)</w:t>
            </w:r>
          </w:p>
        </w:tc>
      </w:tr>
      <w:tr w:rsidR="000C0327" w:rsidRPr="0032611E" w:rsidTr="0032611E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176"/>
              <w:rPr>
                <w:color w:val="auto"/>
              </w:rPr>
            </w:pPr>
            <w:r w:rsidRPr="00255179">
              <w:rPr>
                <w:color w:val="auto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459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31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459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459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459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31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8</w:t>
            </w:r>
          </w:p>
        </w:tc>
      </w:tr>
      <w:tr w:rsidR="000C0327" w:rsidRPr="0032611E" w:rsidTr="0032611E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523B60">
            <w:pPr>
              <w:pStyle w:val="aa"/>
              <w:suppressAutoHyphens/>
              <w:ind w:firstLine="567"/>
              <w:jc w:val="left"/>
            </w:pPr>
            <w:r w:rsidRPr="00B45C9B">
              <w:t>4</w:t>
            </w:r>
            <w:r w:rsidR="00523B60">
              <w:t>568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523B60">
            <w:pPr>
              <w:pStyle w:val="aa"/>
              <w:suppressAutoHyphens/>
              <w:ind w:firstLine="459"/>
              <w:jc w:val="left"/>
            </w:pPr>
            <w:r w:rsidRPr="00B45C9B">
              <w:t>4</w:t>
            </w:r>
            <w:r w:rsidR="00523B60">
              <w:t>763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459"/>
              <w:jc w:val="left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4</w:t>
            </w:r>
            <w:r w:rsidR="00523B60" w:rsidRPr="0032611E">
              <w:rPr>
                <w:rFonts w:ascii="Times New Roman" w:hAnsi="Times New Roman" w:cs="Times New Roman"/>
              </w:rPr>
              <w:t>958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317"/>
              <w:jc w:val="left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5</w:t>
            </w:r>
            <w:r w:rsidR="00523B60" w:rsidRPr="0032611E"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459"/>
              <w:jc w:val="left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5</w:t>
            </w:r>
            <w:r w:rsidR="00523B60" w:rsidRPr="0032611E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459"/>
              <w:jc w:val="left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6</w:t>
            </w:r>
            <w:r w:rsidR="00523B60" w:rsidRPr="0032611E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459"/>
              <w:jc w:val="left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6</w:t>
            </w:r>
            <w:r w:rsidR="00523B60" w:rsidRPr="0032611E">
              <w:rPr>
                <w:rFonts w:ascii="Times New Roman" w:hAnsi="Times New Roman" w:cs="Times New Roman"/>
              </w:rPr>
              <w:t>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523B60" w:rsidP="00BD2564">
            <w:pPr>
              <w:pStyle w:val="aa"/>
              <w:suppressAutoHyphens/>
              <w:ind w:firstLine="317"/>
              <w:jc w:val="left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7086</w:t>
            </w:r>
          </w:p>
        </w:tc>
      </w:tr>
    </w:tbl>
    <w:p w:rsidR="000C0327" w:rsidRDefault="00523B60" w:rsidP="000C0327">
      <w:pPr>
        <w:suppressAutoHyphens/>
        <w:ind w:firstLine="567"/>
      </w:pPr>
      <w:r>
        <w:t>».</w:t>
      </w:r>
    </w:p>
    <w:p w:rsidR="00523B60" w:rsidRPr="0032611E" w:rsidRDefault="00523B60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1.1.2. Пункт 2 изложить в следующей редакции:</w:t>
      </w:r>
    </w:p>
    <w:p w:rsidR="000C0327" w:rsidRPr="0032611E" w:rsidRDefault="00523B60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«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2. Установить размеры базовых окладов работников муниципальных учреждений по </w:t>
      </w:r>
      <w:r w:rsidR="000C0327"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="000C0327" w:rsidRPr="00326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общеотраслевых должностей руководителей, специалистов и служащих, утвержденным </w:t>
      </w:r>
      <w:r w:rsidR="000C0327"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приказом</w:t>
      </w:r>
      <w:r w:rsidR="000C0327" w:rsidRPr="00326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327" w:rsidRPr="0032611E">
        <w:rPr>
          <w:rFonts w:ascii="Times New Roman" w:hAnsi="Times New Roman" w:cs="Times New Roman"/>
          <w:sz w:val="28"/>
          <w:szCs w:val="28"/>
        </w:rPr>
        <w:t>Минздравсоцразвития России от 29 мая 2008 г. № 247н "Об утверждении профессиональных квалификационных групп общеотраслевых должностей руководителей, специалистов и служащих":</w:t>
      </w:r>
    </w:p>
    <w:p w:rsidR="000C0327" w:rsidRPr="00870B87" w:rsidRDefault="000C0327" w:rsidP="000C0327">
      <w:pPr>
        <w:suppressAutoHyphens/>
        <w:ind w:firstLine="567"/>
        <w:rPr>
          <w:sz w:val="1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14"/>
        <w:gridCol w:w="1384"/>
        <w:gridCol w:w="1245"/>
        <w:gridCol w:w="1486"/>
        <w:gridCol w:w="2077"/>
      </w:tblGrid>
      <w:tr w:rsidR="000C0327" w:rsidRPr="00B45C9B" w:rsidTr="005F184A">
        <w:trPr>
          <w:trHeight w:val="1074"/>
        </w:trPr>
        <w:tc>
          <w:tcPr>
            <w:tcW w:w="401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F184A">
            <w:pPr>
              <w:pStyle w:val="1"/>
              <w:suppressAutoHyphens/>
              <w:spacing w:after="0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lastRenderedPageBreak/>
              <w:t>Квалификационные уровни</w:t>
            </w:r>
          </w:p>
        </w:tc>
        <w:tc>
          <w:tcPr>
            <w:tcW w:w="6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Размер базового оклада по ПКГ общеотраслевых должностей руководителей, специалистов и служащих (рублей):</w:t>
            </w:r>
          </w:p>
        </w:tc>
      </w:tr>
      <w:tr w:rsidR="000C0327" w:rsidRPr="00B45C9B" w:rsidTr="005F184A">
        <w:trPr>
          <w:trHeight w:val="282"/>
        </w:trPr>
        <w:tc>
          <w:tcPr>
            <w:tcW w:w="40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F184A">
            <w:pPr>
              <w:pStyle w:val="1"/>
              <w:suppressAutoHyphens/>
              <w:spacing w:before="0" w:after="0"/>
              <w:ind w:firstLine="34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первый</w:t>
            </w:r>
          </w:p>
          <w:p w:rsidR="000C0327" w:rsidRPr="0032611E" w:rsidRDefault="000C0327" w:rsidP="005F184A">
            <w:pPr>
              <w:pStyle w:val="1"/>
              <w:suppressAutoHyphens/>
              <w:spacing w:before="0" w:after="0"/>
              <w:ind w:firstLine="34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уровень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F184A">
            <w:pPr>
              <w:pStyle w:val="1"/>
              <w:suppressAutoHyphens/>
              <w:spacing w:before="0" w:after="0"/>
              <w:ind w:firstLine="34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второй</w:t>
            </w:r>
          </w:p>
          <w:p w:rsidR="000C0327" w:rsidRPr="0032611E" w:rsidRDefault="000C0327" w:rsidP="005F184A">
            <w:pPr>
              <w:pStyle w:val="1"/>
              <w:suppressAutoHyphens/>
              <w:spacing w:before="0" w:after="0"/>
              <w:ind w:firstLine="34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уровень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F184A">
            <w:pPr>
              <w:pStyle w:val="1"/>
              <w:suppressAutoHyphens/>
              <w:spacing w:before="0" w:after="0"/>
              <w:ind w:firstLine="34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третий</w:t>
            </w:r>
          </w:p>
          <w:p w:rsidR="000C0327" w:rsidRPr="0032611E" w:rsidRDefault="000C0327" w:rsidP="005F184A">
            <w:pPr>
              <w:pStyle w:val="1"/>
              <w:suppressAutoHyphens/>
              <w:spacing w:before="0" w:after="0"/>
              <w:ind w:firstLine="34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уровень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5F184A">
            <w:pPr>
              <w:pStyle w:val="1"/>
              <w:suppressAutoHyphens/>
              <w:spacing w:before="0" w:after="0"/>
              <w:ind w:firstLine="34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четвертый</w:t>
            </w:r>
          </w:p>
          <w:p w:rsidR="000C0327" w:rsidRPr="0032611E" w:rsidRDefault="000C0327" w:rsidP="005F184A">
            <w:pPr>
              <w:pStyle w:val="1"/>
              <w:suppressAutoHyphens/>
              <w:spacing w:before="0" w:after="0"/>
              <w:ind w:firstLine="34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уровень</w:t>
            </w:r>
          </w:p>
        </w:tc>
      </w:tr>
      <w:tr w:rsidR="000C0327" w:rsidRPr="00B45C9B" w:rsidTr="005F184A">
        <w:trPr>
          <w:trHeight w:val="506"/>
        </w:trPr>
        <w:tc>
          <w:tcPr>
            <w:tcW w:w="4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414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414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414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BD2564">
            <w:pPr>
              <w:pStyle w:val="1"/>
              <w:suppressAutoHyphens/>
              <w:ind w:firstLine="414"/>
              <w:rPr>
                <w:rFonts w:ascii="Times New Roman" w:hAnsi="Times New Roman" w:cs="Times New Roman"/>
                <w:color w:val="auto"/>
              </w:rPr>
            </w:pPr>
            <w:r w:rsidRPr="0032611E">
              <w:rPr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0C0327" w:rsidRPr="00B45C9B" w:rsidTr="005F184A">
        <w:trPr>
          <w:trHeight w:val="276"/>
        </w:trPr>
        <w:tc>
          <w:tcPr>
            <w:tcW w:w="4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1 квалификационный уровень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4</w:t>
            </w:r>
            <w:r w:rsidR="00523B60" w:rsidRPr="0032611E">
              <w:rPr>
                <w:rFonts w:ascii="Times New Roman" w:hAnsi="Times New Roman" w:cs="Times New Roman"/>
              </w:rPr>
              <w:t>937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5</w:t>
            </w:r>
            <w:r w:rsidR="00523B60" w:rsidRPr="0032611E">
              <w:rPr>
                <w:rFonts w:ascii="Times New Roman" w:hAnsi="Times New Roman" w:cs="Times New Roman"/>
              </w:rPr>
              <w:t>772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766AA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8</w:t>
            </w:r>
            <w:r w:rsidR="00B766AA" w:rsidRPr="0032611E">
              <w:rPr>
                <w:rFonts w:ascii="Times New Roman" w:hAnsi="Times New Roman" w:cs="Times New Roman"/>
              </w:rPr>
              <w:t>546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B766AA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11</w:t>
            </w:r>
            <w:r w:rsidR="00B766AA" w:rsidRPr="0032611E">
              <w:rPr>
                <w:rFonts w:ascii="Times New Roman" w:hAnsi="Times New Roman" w:cs="Times New Roman"/>
              </w:rPr>
              <w:t>910</w:t>
            </w:r>
          </w:p>
        </w:tc>
      </w:tr>
      <w:tr w:rsidR="000C0327" w:rsidRPr="00B45C9B" w:rsidTr="005F184A">
        <w:trPr>
          <w:trHeight w:val="276"/>
        </w:trPr>
        <w:tc>
          <w:tcPr>
            <w:tcW w:w="4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2 квалификационный уровень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5</w:t>
            </w:r>
            <w:r w:rsidR="00523B60" w:rsidRPr="0032611E"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6</w:t>
            </w:r>
            <w:r w:rsidR="00523B60" w:rsidRPr="0032611E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B766AA" w:rsidP="00BD2564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9214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B766AA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12</w:t>
            </w:r>
            <w:r w:rsidR="00B766AA" w:rsidRPr="0032611E">
              <w:rPr>
                <w:rFonts w:ascii="Times New Roman" w:hAnsi="Times New Roman" w:cs="Times New Roman"/>
              </w:rPr>
              <w:t>801</w:t>
            </w:r>
          </w:p>
        </w:tc>
      </w:tr>
      <w:tr w:rsidR="000C0327" w:rsidRPr="00B45C9B" w:rsidTr="005F184A">
        <w:trPr>
          <w:trHeight w:val="276"/>
        </w:trPr>
        <w:tc>
          <w:tcPr>
            <w:tcW w:w="4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3 квалификационный уровень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523B60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6</w:t>
            </w:r>
            <w:r w:rsidR="00523B60" w:rsidRPr="0032611E">
              <w:rPr>
                <w:rFonts w:ascii="Times New Roman" w:hAnsi="Times New Roman" w:cs="Times New Roman"/>
              </w:rPr>
              <w:t>887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766AA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9</w:t>
            </w:r>
            <w:r w:rsidR="00B766AA" w:rsidRPr="0032611E">
              <w:rPr>
                <w:rFonts w:ascii="Times New Roman" w:hAnsi="Times New Roman" w:cs="Times New Roman"/>
              </w:rPr>
              <w:t>894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B766AA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13</w:t>
            </w:r>
            <w:r w:rsidR="00B766AA" w:rsidRPr="0032611E">
              <w:rPr>
                <w:rFonts w:ascii="Times New Roman" w:hAnsi="Times New Roman" w:cs="Times New Roman"/>
              </w:rPr>
              <w:t>693</w:t>
            </w:r>
          </w:p>
        </w:tc>
      </w:tr>
      <w:tr w:rsidR="000C0327" w:rsidRPr="00B45C9B" w:rsidTr="005F184A">
        <w:trPr>
          <w:trHeight w:val="276"/>
        </w:trPr>
        <w:tc>
          <w:tcPr>
            <w:tcW w:w="4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4 квалификационный уровень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766AA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7</w:t>
            </w:r>
            <w:r w:rsidR="00B766AA" w:rsidRPr="0032611E">
              <w:rPr>
                <w:rFonts w:ascii="Times New Roman" w:hAnsi="Times New Roman" w:cs="Times New Roman"/>
              </w:rPr>
              <w:t>431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766AA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10</w:t>
            </w:r>
            <w:r w:rsidR="00B766AA" w:rsidRPr="0032611E"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нет</w:t>
            </w:r>
          </w:p>
        </w:tc>
      </w:tr>
      <w:tr w:rsidR="000C0327" w:rsidRPr="00B45C9B" w:rsidTr="005F184A">
        <w:trPr>
          <w:trHeight w:val="276"/>
        </w:trPr>
        <w:tc>
          <w:tcPr>
            <w:tcW w:w="4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5 квалификационный уровень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766AA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7</w:t>
            </w:r>
            <w:r w:rsidR="00B766AA" w:rsidRPr="0032611E">
              <w:rPr>
                <w:rFonts w:ascii="Times New Roman" w:hAnsi="Times New Roman" w:cs="Times New Roman"/>
              </w:rPr>
              <w:t>989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32611E" w:rsidRDefault="000C0327" w:rsidP="00B766AA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1</w:t>
            </w:r>
            <w:r w:rsidR="00B766AA" w:rsidRPr="0032611E">
              <w:rPr>
                <w:rFonts w:ascii="Times New Roman" w:hAnsi="Times New Roman" w:cs="Times New Roman"/>
              </w:rPr>
              <w:t>1241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32611E" w:rsidRDefault="000C0327" w:rsidP="00BD2564">
            <w:pPr>
              <w:pStyle w:val="aa"/>
              <w:suppressAutoHyphens/>
              <w:ind w:firstLine="414"/>
              <w:jc w:val="center"/>
              <w:rPr>
                <w:rFonts w:ascii="Times New Roman" w:hAnsi="Times New Roman" w:cs="Times New Roman"/>
              </w:rPr>
            </w:pPr>
            <w:r w:rsidRPr="0032611E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0C0327" w:rsidRDefault="00B766AA" w:rsidP="000C0327">
      <w:pPr>
        <w:suppressAutoHyphens/>
        <w:ind w:firstLine="567"/>
      </w:pPr>
      <w:r>
        <w:t>».</w:t>
      </w:r>
    </w:p>
    <w:p w:rsidR="00B766AA" w:rsidRPr="0032611E" w:rsidRDefault="00B766AA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1.1.3. Пункт 3 изложить в следующей редакции:</w:t>
      </w:r>
    </w:p>
    <w:p w:rsidR="000C0327" w:rsidRPr="0032611E" w:rsidRDefault="00B766AA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«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3. Установить базовые оклады по </w:t>
      </w:r>
      <w:r w:rsidR="000C0327"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 должностей работников образования, утвержденным </w:t>
      </w:r>
      <w:r w:rsidR="000C0327"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приказом</w:t>
      </w:r>
      <w:r w:rsidR="000C0327" w:rsidRPr="00326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327" w:rsidRPr="0032611E">
        <w:rPr>
          <w:rFonts w:ascii="Times New Roman" w:hAnsi="Times New Roman" w:cs="Times New Roman"/>
          <w:sz w:val="28"/>
          <w:szCs w:val="28"/>
        </w:rPr>
        <w:t>Минздравсоцразвития России от 05 мая 2008 г. № 216н "Об утверждении профессиональных квалификационных групп должностей работников образования":</w:t>
      </w:r>
    </w:p>
    <w:p w:rsidR="000C0327" w:rsidRPr="00870B87" w:rsidRDefault="000C0327" w:rsidP="000C0327">
      <w:pPr>
        <w:suppressAutoHyphens/>
        <w:ind w:firstLine="567"/>
        <w:rPr>
          <w:sz w:val="1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8"/>
        <w:gridCol w:w="1375"/>
        <w:gridCol w:w="1434"/>
        <w:gridCol w:w="1631"/>
        <w:gridCol w:w="2188"/>
      </w:tblGrid>
      <w:tr w:rsidR="000C0327" w:rsidRPr="00B45C9B" w:rsidTr="005F184A">
        <w:trPr>
          <w:trHeight w:val="507"/>
        </w:trPr>
        <w:tc>
          <w:tcPr>
            <w:tcW w:w="35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</w:pPr>
          </w:p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Квалификационные уровни</w:t>
            </w:r>
          </w:p>
        </w:tc>
        <w:tc>
          <w:tcPr>
            <w:tcW w:w="6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Размер базового оклада по ПКГ должностей:</w:t>
            </w:r>
          </w:p>
        </w:tc>
      </w:tr>
      <w:tr w:rsidR="000C0327" w:rsidRPr="00B45C9B" w:rsidTr="005F184A">
        <w:trPr>
          <w:trHeight w:val="148"/>
        </w:trPr>
        <w:tc>
          <w:tcPr>
            <w:tcW w:w="35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</w:pP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работников учебно-вспомогательного персонала (рублей)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педагогических работников</w:t>
            </w:r>
          </w:p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(рублей)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руководителей структурных подразделений (рублей)</w:t>
            </w:r>
          </w:p>
        </w:tc>
      </w:tr>
      <w:tr w:rsidR="000C0327" w:rsidRPr="00B45C9B" w:rsidTr="005F184A">
        <w:trPr>
          <w:trHeight w:val="283"/>
        </w:trPr>
        <w:tc>
          <w:tcPr>
            <w:tcW w:w="35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5F184A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первый</w:t>
            </w:r>
          </w:p>
          <w:p w:rsidR="000C0327" w:rsidRPr="00255179" w:rsidRDefault="000C0327" w:rsidP="005F184A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уровень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5F184A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второй</w:t>
            </w:r>
          </w:p>
          <w:p w:rsidR="000C0327" w:rsidRPr="00255179" w:rsidRDefault="000C0327" w:rsidP="005F184A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уровень</w:t>
            </w: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</w:pPr>
          </w:p>
        </w:tc>
        <w:tc>
          <w:tcPr>
            <w:tcW w:w="2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</w:pPr>
          </w:p>
        </w:tc>
      </w:tr>
      <w:tr w:rsidR="000C0327" w:rsidRPr="00B45C9B" w:rsidTr="00870B87">
        <w:trPr>
          <w:trHeight w:val="365"/>
        </w:trPr>
        <w:tc>
          <w:tcPr>
            <w:tcW w:w="3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5</w:t>
            </w:r>
          </w:p>
        </w:tc>
      </w:tr>
      <w:tr w:rsidR="000C0327" w:rsidRPr="00B45C9B" w:rsidTr="005F184A">
        <w:trPr>
          <w:trHeight w:val="277"/>
        </w:trPr>
        <w:tc>
          <w:tcPr>
            <w:tcW w:w="3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нет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766AA">
            <w:pPr>
              <w:pStyle w:val="aa"/>
              <w:suppressAutoHyphens/>
              <w:jc w:val="center"/>
            </w:pPr>
            <w:r w:rsidRPr="00B45C9B">
              <w:t>5</w:t>
            </w:r>
            <w:r w:rsidR="00B766AA">
              <w:t>181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jc w:val="center"/>
            </w:pPr>
            <w:r w:rsidRPr="00B45C9B">
              <w:t>X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jc w:val="center"/>
            </w:pPr>
            <w:r w:rsidRPr="00B45C9B">
              <w:t>X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jc w:val="center"/>
            </w:pPr>
            <w:r w:rsidRPr="00B45C9B">
              <w:t>X</w:t>
            </w:r>
          </w:p>
        </w:tc>
      </w:tr>
      <w:tr w:rsidR="000C0327" w:rsidRPr="00B45C9B" w:rsidTr="005F184A">
        <w:trPr>
          <w:trHeight w:val="553"/>
        </w:trPr>
        <w:tc>
          <w:tcPr>
            <w:tcW w:w="3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1 квалификационный уровень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jc w:val="center"/>
            </w:pPr>
            <w:r w:rsidRPr="00B45C9B">
              <w:t>X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B766AA" w:rsidP="00BD2564">
            <w:pPr>
              <w:pStyle w:val="aa"/>
              <w:suppressAutoHyphens/>
              <w:ind w:hanging="99"/>
              <w:jc w:val="center"/>
            </w:pPr>
            <w:r>
              <w:t>6095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766AA">
            <w:pPr>
              <w:pStyle w:val="aa"/>
              <w:suppressAutoHyphens/>
              <w:ind w:hanging="116"/>
              <w:jc w:val="center"/>
            </w:pPr>
            <w:r w:rsidRPr="00B45C9B">
              <w:t>8</w:t>
            </w:r>
            <w:r w:rsidR="00B766AA">
              <w:t>747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D37D3D">
            <w:pPr>
              <w:pStyle w:val="aa"/>
              <w:suppressAutoHyphens/>
              <w:ind w:hanging="188"/>
              <w:jc w:val="center"/>
            </w:pPr>
            <w:r w:rsidRPr="00B45C9B">
              <w:t>12</w:t>
            </w:r>
            <w:r w:rsidR="00D37D3D">
              <w:t>683</w:t>
            </w:r>
          </w:p>
        </w:tc>
      </w:tr>
      <w:tr w:rsidR="000C0327" w:rsidRPr="00B45C9B" w:rsidTr="005F184A">
        <w:trPr>
          <w:trHeight w:val="569"/>
        </w:trPr>
        <w:tc>
          <w:tcPr>
            <w:tcW w:w="3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2 квалификационный уровень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jc w:val="center"/>
            </w:pPr>
            <w:r w:rsidRPr="00B45C9B">
              <w:t>X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B766AA" w:rsidP="00BD2564">
            <w:pPr>
              <w:pStyle w:val="aa"/>
              <w:suppressAutoHyphens/>
              <w:ind w:hanging="99"/>
              <w:jc w:val="center"/>
            </w:pPr>
            <w:r>
              <w:t>7008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766AA">
            <w:pPr>
              <w:pStyle w:val="aa"/>
              <w:suppressAutoHyphens/>
              <w:ind w:hanging="116"/>
              <w:jc w:val="center"/>
            </w:pPr>
            <w:r w:rsidRPr="00B45C9B">
              <w:t>9</w:t>
            </w:r>
            <w:r w:rsidR="00B766AA">
              <w:t>609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D37D3D">
            <w:pPr>
              <w:pStyle w:val="aa"/>
              <w:suppressAutoHyphens/>
              <w:ind w:hanging="188"/>
              <w:jc w:val="center"/>
            </w:pPr>
            <w:r w:rsidRPr="00B45C9B">
              <w:t>13</w:t>
            </w:r>
            <w:r w:rsidR="00D37D3D">
              <w:t>708</w:t>
            </w:r>
          </w:p>
        </w:tc>
      </w:tr>
      <w:tr w:rsidR="000C0327" w:rsidRPr="00B45C9B" w:rsidTr="005F184A">
        <w:trPr>
          <w:trHeight w:val="553"/>
        </w:trPr>
        <w:tc>
          <w:tcPr>
            <w:tcW w:w="3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3 квалификационный уровень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jc w:val="center"/>
            </w:pPr>
            <w:r w:rsidRPr="00B45C9B">
              <w:t>X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99"/>
              <w:jc w:val="center"/>
            </w:pPr>
            <w:r w:rsidRPr="00B45C9B">
              <w:t>X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D37D3D">
            <w:pPr>
              <w:pStyle w:val="aa"/>
              <w:suppressAutoHyphens/>
              <w:ind w:hanging="116"/>
              <w:jc w:val="center"/>
            </w:pPr>
            <w:r w:rsidRPr="00B45C9B">
              <w:t>10</w:t>
            </w:r>
            <w:r w:rsidR="00D37D3D">
              <w:t>471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D37D3D">
            <w:pPr>
              <w:pStyle w:val="aa"/>
              <w:suppressAutoHyphens/>
              <w:ind w:hanging="188"/>
              <w:jc w:val="center"/>
            </w:pPr>
            <w:r w:rsidRPr="00B45C9B">
              <w:t>14</w:t>
            </w:r>
            <w:r w:rsidR="00D37D3D">
              <w:t>734</w:t>
            </w:r>
          </w:p>
        </w:tc>
      </w:tr>
      <w:tr w:rsidR="000C0327" w:rsidRPr="00B45C9B" w:rsidTr="005F184A">
        <w:trPr>
          <w:trHeight w:val="569"/>
        </w:trPr>
        <w:tc>
          <w:tcPr>
            <w:tcW w:w="3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4 квалификационный уровень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jc w:val="center"/>
            </w:pPr>
            <w:r w:rsidRPr="00B45C9B">
              <w:t>X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99"/>
              <w:jc w:val="center"/>
            </w:pPr>
            <w:r w:rsidRPr="00B45C9B">
              <w:t>X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D37D3D">
            <w:pPr>
              <w:pStyle w:val="aa"/>
              <w:suppressAutoHyphens/>
              <w:ind w:hanging="116"/>
              <w:jc w:val="center"/>
            </w:pPr>
            <w:r w:rsidRPr="00B45C9B">
              <w:t>11</w:t>
            </w:r>
            <w:r w:rsidR="00D37D3D">
              <w:t>333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88"/>
              <w:jc w:val="center"/>
            </w:pPr>
            <w:r w:rsidRPr="00B45C9B">
              <w:t>X</w:t>
            </w:r>
          </w:p>
        </w:tc>
      </w:tr>
    </w:tbl>
    <w:p w:rsidR="000C0327" w:rsidRPr="00870B87" w:rsidRDefault="000C0327" w:rsidP="000C0327">
      <w:pPr>
        <w:suppressAutoHyphens/>
        <w:ind w:firstLine="567"/>
        <w:rPr>
          <w:sz w:val="12"/>
        </w:rPr>
      </w:pPr>
    </w:p>
    <w:p w:rsidR="00D37D3D" w:rsidRPr="0032611E" w:rsidRDefault="00D37D3D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1.1.4. Пункт 4 изложить в следующей редакции:</w:t>
      </w:r>
    </w:p>
    <w:p w:rsidR="000C0327" w:rsidRPr="0032611E" w:rsidRDefault="00D37D3D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«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4. Установить базовые оклады по </w:t>
      </w:r>
      <w:hyperlink r:id="rId7" w:history="1">
        <w:r w:rsidR="000C0327" w:rsidRPr="0032611E">
          <w:rPr>
            <w:rStyle w:val="a4"/>
            <w:rFonts w:ascii="Times New Roman" w:hAnsi="Times New Roman" w:cs="Times New Roman"/>
            <w:b w:val="0"/>
            <w:sz w:val="28"/>
            <w:szCs w:val="28"/>
          </w:rPr>
          <w:t>профессиональным квалификационным группам</w:t>
        </w:r>
      </w:hyperlink>
      <w:r w:rsidR="000C0327" w:rsidRPr="0032611E">
        <w:rPr>
          <w:rFonts w:ascii="Times New Roman" w:hAnsi="Times New Roman" w:cs="Times New Roman"/>
          <w:sz w:val="28"/>
          <w:szCs w:val="28"/>
        </w:rPr>
        <w:t xml:space="preserve"> должностей работников физической культуры и спорта, утвержденным </w:t>
      </w:r>
      <w:hyperlink r:id="rId8" w:history="1">
        <w:r w:rsidR="000C0327" w:rsidRPr="0032611E">
          <w:rPr>
            <w:rStyle w:val="a4"/>
            <w:rFonts w:ascii="Times New Roman" w:hAnsi="Times New Roman" w:cs="Times New Roman"/>
            <w:b w:val="0"/>
            <w:sz w:val="28"/>
            <w:szCs w:val="28"/>
          </w:rPr>
          <w:t>приказом</w:t>
        </w:r>
      </w:hyperlink>
      <w:r w:rsidR="000C0327" w:rsidRPr="0032611E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27 февраля 2012 г. </w:t>
      </w:r>
      <w:r w:rsidR="0032611E">
        <w:rPr>
          <w:rFonts w:ascii="Times New Roman" w:hAnsi="Times New Roman" w:cs="Times New Roman"/>
          <w:sz w:val="28"/>
          <w:szCs w:val="28"/>
        </w:rPr>
        <w:t>№</w:t>
      </w:r>
      <w:r w:rsidR="000C0327" w:rsidRPr="0032611E">
        <w:rPr>
          <w:rFonts w:ascii="Times New Roman" w:hAnsi="Times New Roman" w:cs="Times New Roman"/>
          <w:sz w:val="28"/>
          <w:szCs w:val="28"/>
        </w:rPr>
        <w:t>165н "Об утверждении профессиональных квалификационных групп должностей работников физической культуры и спорта":</w:t>
      </w:r>
    </w:p>
    <w:p w:rsidR="000C0327" w:rsidRPr="00870B87" w:rsidRDefault="000C0327" w:rsidP="000C0327">
      <w:pPr>
        <w:suppressAutoHyphens/>
        <w:ind w:firstLine="567"/>
        <w:rPr>
          <w:sz w:val="14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01"/>
        <w:gridCol w:w="1520"/>
        <w:gridCol w:w="1515"/>
        <w:gridCol w:w="1378"/>
        <w:gridCol w:w="1692"/>
      </w:tblGrid>
      <w:tr w:rsidR="000C0327" w:rsidRPr="00B45C9B" w:rsidTr="005F184A">
        <w:trPr>
          <w:trHeight w:val="1051"/>
        </w:trPr>
        <w:tc>
          <w:tcPr>
            <w:tcW w:w="41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lastRenderedPageBreak/>
              <w:t>Квалификационные уровни</w:t>
            </w:r>
          </w:p>
        </w:tc>
        <w:tc>
          <w:tcPr>
            <w:tcW w:w="6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Размер базового оклада по ПКГ должностей работников физической культуры и спорта (рублей):</w:t>
            </w:r>
          </w:p>
        </w:tc>
      </w:tr>
      <w:tr w:rsidR="000C0327" w:rsidRPr="00B45C9B" w:rsidTr="005F184A">
        <w:trPr>
          <w:trHeight w:val="280"/>
        </w:trPr>
        <w:tc>
          <w:tcPr>
            <w:tcW w:w="41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5F184A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первый</w:t>
            </w:r>
          </w:p>
          <w:p w:rsidR="000C0327" w:rsidRPr="00255179" w:rsidRDefault="000C0327" w:rsidP="005F184A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уровень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5F184A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второй</w:t>
            </w:r>
          </w:p>
          <w:p w:rsidR="000C0327" w:rsidRPr="00255179" w:rsidRDefault="000C0327" w:rsidP="005F184A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уровень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5F184A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третий</w:t>
            </w:r>
          </w:p>
          <w:p w:rsidR="000C0327" w:rsidRPr="00255179" w:rsidRDefault="000C0327" w:rsidP="005F184A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уровень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5F184A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четвертый</w:t>
            </w:r>
          </w:p>
          <w:p w:rsidR="000C0327" w:rsidRPr="00255179" w:rsidRDefault="000C0327" w:rsidP="005F184A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уровень</w:t>
            </w:r>
          </w:p>
        </w:tc>
      </w:tr>
      <w:tr w:rsidR="000C0327" w:rsidRPr="00B45C9B" w:rsidTr="00870B87">
        <w:trPr>
          <w:trHeight w:val="368"/>
        </w:trPr>
        <w:tc>
          <w:tcPr>
            <w:tcW w:w="4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5</w:t>
            </w:r>
          </w:p>
        </w:tc>
      </w:tr>
      <w:tr w:rsidR="000C0327" w:rsidRPr="00B45C9B" w:rsidTr="005F184A">
        <w:trPr>
          <w:trHeight w:val="289"/>
        </w:trPr>
        <w:tc>
          <w:tcPr>
            <w:tcW w:w="4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нет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X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X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X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нет</w:t>
            </w:r>
          </w:p>
        </w:tc>
      </w:tr>
      <w:tr w:rsidR="000C0327" w:rsidRPr="00B45C9B" w:rsidTr="005F184A">
        <w:trPr>
          <w:trHeight w:val="274"/>
        </w:trPr>
        <w:tc>
          <w:tcPr>
            <w:tcW w:w="4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1 квалификационный уровень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D37D3D">
            <w:pPr>
              <w:pStyle w:val="aa"/>
              <w:suppressAutoHyphens/>
              <w:ind w:firstLine="567"/>
              <w:jc w:val="center"/>
            </w:pPr>
            <w:r w:rsidRPr="00B45C9B">
              <w:t>6</w:t>
            </w:r>
            <w:r w:rsidR="00D37D3D">
              <w:t>485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D37D3D">
            <w:pPr>
              <w:pStyle w:val="aa"/>
              <w:suppressAutoHyphens/>
              <w:ind w:firstLine="567"/>
              <w:jc w:val="center"/>
            </w:pPr>
            <w:r w:rsidRPr="00B45C9B">
              <w:t>8</w:t>
            </w:r>
            <w:r w:rsidR="00D37D3D">
              <w:t>244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нет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X</w:t>
            </w:r>
          </w:p>
        </w:tc>
      </w:tr>
      <w:tr w:rsidR="000C0327" w:rsidRPr="00B45C9B" w:rsidTr="005F184A">
        <w:trPr>
          <w:trHeight w:val="274"/>
        </w:trPr>
        <w:tc>
          <w:tcPr>
            <w:tcW w:w="4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2 квалификационный уровень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D37D3D">
            <w:pPr>
              <w:pStyle w:val="aa"/>
              <w:suppressAutoHyphens/>
              <w:ind w:firstLine="567"/>
              <w:jc w:val="center"/>
            </w:pPr>
            <w:r w:rsidRPr="00B45C9B">
              <w:t>6</w:t>
            </w:r>
            <w:r w:rsidR="00D37D3D">
              <w:t>841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D37D3D" w:rsidP="00BD2564">
            <w:pPr>
              <w:pStyle w:val="aa"/>
              <w:suppressAutoHyphens/>
              <w:ind w:firstLine="567"/>
              <w:jc w:val="center"/>
            </w:pPr>
            <w:r>
              <w:t>9080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нет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X</w:t>
            </w:r>
          </w:p>
        </w:tc>
      </w:tr>
      <w:tr w:rsidR="000C0327" w:rsidRPr="00B45C9B" w:rsidTr="005F184A">
        <w:trPr>
          <w:trHeight w:val="289"/>
        </w:trPr>
        <w:tc>
          <w:tcPr>
            <w:tcW w:w="4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3 квалификационный уровень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X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D37D3D">
            <w:pPr>
              <w:pStyle w:val="aa"/>
              <w:suppressAutoHyphens/>
              <w:ind w:firstLine="567"/>
              <w:jc w:val="center"/>
            </w:pPr>
            <w:r w:rsidRPr="00B45C9B">
              <w:t>9</w:t>
            </w:r>
            <w:r w:rsidR="00D37D3D">
              <w:t>971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нет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X</w:t>
            </w:r>
          </w:p>
        </w:tc>
      </w:tr>
    </w:tbl>
    <w:p w:rsidR="000C0327" w:rsidRDefault="00D37D3D" w:rsidP="00870B87">
      <w:pPr>
        <w:suppressAutoHyphens/>
        <w:spacing w:line="360" w:lineRule="auto"/>
        <w:ind w:firstLine="567"/>
      </w:pPr>
      <w:r>
        <w:t>».</w:t>
      </w:r>
    </w:p>
    <w:p w:rsidR="00D37D3D" w:rsidRPr="0032611E" w:rsidRDefault="00D37D3D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1.1.5. Пункт 5 изложить в следующей редакции:</w:t>
      </w:r>
    </w:p>
    <w:p w:rsidR="000C0327" w:rsidRPr="0032611E" w:rsidRDefault="00D37D3D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«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5. Установить базовые оклады по </w:t>
      </w:r>
      <w:r w:rsidR="000C0327"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 должностей медицинских и фармацевтических работников, утвержденным </w:t>
      </w:r>
      <w:r w:rsidR="000C0327"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приказом</w:t>
      </w:r>
      <w:r w:rsidR="000C0327" w:rsidRPr="00326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327" w:rsidRPr="0032611E">
        <w:rPr>
          <w:rFonts w:ascii="Times New Roman" w:hAnsi="Times New Roman" w:cs="Times New Roman"/>
          <w:sz w:val="28"/>
          <w:szCs w:val="28"/>
        </w:rPr>
        <w:t>Минздравсоцразвития России от 06 августа 2007 г. № 526 "Об утверждении профессиональных квалификационных групп должностей медицинских и фармацевтических работников":</w:t>
      </w:r>
    </w:p>
    <w:p w:rsidR="000C0327" w:rsidRPr="00870B87" w:rsidRDefault="000C0327" w:rsidP="000C0327">
      <w:pPr>
        <w:suppressAutoHyphens/>
        <w:ind w:firstLine="567"/>
        <w:rPr>
          <w:sz w:val="14"/>
          <w:szCs w:val="2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2041"/>
        <w:gridCol w:w="1361"/>
        <w:gridCol w:w="1460"/>
        <w:gridCol w:w="2073"/>
      </w:tblGrid>
      <w:tr w:rsidR="000C0327" w:rsidRPr="00B45C9B" w:rsidTr="00870B87">
        <w:trPr>
          <w:trHeight w:val="484"/>
        </w:trPr>
        <w:tc>
          <w:tcPr>
            <w:tcW w:w="31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Квалификационные уровни</w:t>
            </w:r>
          </w:p>
        </w:tc>
        <w:tc>
          <w:tcPr>
            <w:tcW w:w="6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Размер базового оклада (рублей):</w:t>
            </w:r>
          </w:p>
        </w:tc>
      </w:tr>
      <w:tr w:rsidR="000C0327" w:rsidRPr="00B45C9B" w:rsidTr="00870B87">
        <w:trPr>
          <w:trHeight w:val="278"/>
        </w:trPr>
        <w:tc>
          <w:tcPr>
            <w:tcW w:w="31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870B87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по ПКГ "Медицинский и фармацевтический персонал</w:t>
            </w:r>
          </w:p>
          <w:p w:rsidR="000C0327" w:rsidRPr="00255179" w:rsidRDefault="000C0327" w:rsidP="00870B87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первого</w:t>
            </w:r>
          </w:p>
          <w:p w:rsidR="000C0327" w:rsidRPr="00255179" w:rsidRDefault="000C0327" w:rsidP="00870B87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уровня"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870B87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по ПКГ "Средний медицинский и фармацевтич</w:t>
            </w:r>
            <w:r w:rsidRPr="00255179">
              <w:rPr>
                <w:color w:val="auto"/>
              </w:rPr>
              <w:t>е</w:t>
            </w:r>
            <w:r w:rsidRPr="00255179">
              <w:rPr>
                <w:color w:val="auto"/>
              </w:rPr>
              <w:t>ский пе</w:t>
            </w:r>
            <w:r w:rsidRPr="00255179">
              <w:rPr>
                <w:color w:val="auto"/>
              </w:rPr>
              <w:t>р</w:t>
            </w:r>
            <w:r w:rsidRPr="00255179">
              <w:rPr>
                <w:color w:val="auto"/>
              </w:rPr>
              <w:t>сонал"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870B87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по ПКГ "Врачи и провизоры"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870B87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по ПКГ</w:t>
            </w:r>
          </w:p>
          <w:p w:rsidR="000C0327" w:rsidRPr="00255179" w:rsidRDefault="000C0327" w:rsidP="00870B87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"Руководители структурных подразделений учр</w:t>
            </w:r>
            <w:r w:rsidRPr="00255179">
              <w:rPr>
                <w:color w:val="auto"/>
              </w:rPr>
              <w:t>е</w:t>
            </w:r>
            <w:r w:rsidRPr="00255179">
              <w:rPr>
                <w:color w:val="auto"/>
              </w:rPr>
              <w:t>ждений с</w:t>
            </w:r>
          </w:p>
          <w:p w:rsidR="000C0327" w:rsidRPr="00255179" w:rsidRDefault="000C0327" w:rsidP="00870B87">
            <w:pPr>
              <w:pStyle w:val="1"/>
              <w:suppressAutoHyphens/>
              <w:spacing w:before="0" w:after="0"/>
              <w:rPr>
                <w:color w:val="auto"/>
              </w:rPr>
            </w:pPr>
            <w:r w:rsidRPr="00255179">
              <w:rPr>
                <w:color w:val="auto"/>
              </w:rPr>
              <w:t>высшим медицинским и фармацевтическим образованием (врач-специалист, провизор)"</w:t>
            </w:r>
          </w:p>
        </w:tc>
      </w:tr>
      <w:tr w:rsidR="000C0327" w:rsidRPr="00B45C9B" w:rsidTr="00870B87">
        <w:trPr>
          <w:trHeight w:val="484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hanging="119"/>
              <w:rPr>
                <w:color w:val="auto"/>
              </w:rPr>
            </w:pPr>
            <w:r w:rsidRPr="00255179">
              <w:rPr>
                <w:color w:val="auto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hanging="176"/>
              <w:rPr>
                <w:color w:val="auto"/>
              </w:rPr>
            </w:pPr>
            <w:r w:rsidRPr="00255179">
              <w:rPr>
                <w:color w:val="auto"/>
              </w:rPr>
              <w:t>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hanging="119"/>
              <w:rPr>
                <w:color w:val="auto"/>
              </w:rPr>
            </w:pPr>
            <w:r w:rsidRPr="00255179">
              <w:rPr>
                <w:color w:val="auto"/>
              </w:rPr>
              <w:t>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hanging="20"/>
              <w:rPr>
                <w:color w:val="auto"/>
              </w:rPr>
            </w:pPr>
            <w:r w:rsidRPr="00255179">
              <w:rPr>
                <w:color w:val="auto"/>
              </w:rPr>
              <w:t>5</w:t>
            </w:r>
          </w:p>
        </w:tc>
      </w:tr>
      <w:tr w:rsidR="000C0327" w:rsidRPr="00B45C9B" w:rsidTr="00870B87">
        <w:trPr>
          <w:trHeight w:val="287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нет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D37D3D">
            <w:pPr>
              <w:pStyle w:val="aa"/>
              <w:suppressAutoHyphens/>
              <w:ind w:hanging="119"/>
              <w:jc w:val="center"/>
            </w:pPr>
            <w:r w:rsidRPr="00B45C9B">
              <w:t>5</w:t>
            </w:r>
            <w:r w:rsidR="00D37D3D">
              <w:t>348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34"/>
              <w:jc w:val="center"/>
            </w:pPr>
            <w:r w:rsidRPr="00B45C9B">
              <w:t>X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19"/>
              <w:jc w:val="center"/>
            </w:pPr>
            <w:r w:rsidRPr="00B45C9B">
              <w:t>X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20"/>
              <w:jc w:val="center"/>
            </w:pPr>
            <w:r w:rsidRPr="00B45C9B">
              <w:t>X</w:t>
            </w:r>
          </w:p>
        </w:tc>
      </w:tr>
      <w:tr w:rsidR="000C0327" w:rsidRPr="00B45C9B" w:rsidTr="00870B87">
        <w:trPr>
          <w:trHeight w:val="559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1 квалификационный уровень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19"/>
              <w:jc w:val="center"/>
            </w:pPr>
            <w:r w:rsidRPr="00B45C9B"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D37D3D">
            <w:pPr>
              <w:pStyle w:val="aa"/>
              <w:suppressAutoHyphens/>
              <w:ind w:hanging="34"/>
              <w:jc w:val="center"/>
            </w:pPr>
            <w:r w:rsidRPr="00B45C9B">
              <w:t>6</w:t>
            </w:r>
            <w:r w:rsidR="00D37D3D">
              <w:t>261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D37D3D" w:rsidP="00BD2564">
            <w:pPr>
              <w:pStyle w:val="aa"/>
              <w:suppressAutoHyphens/>
              <w:ind w:hanging="119"/>
              <w:jc w:val="center"/>
            </w:pPr>
            <w:r>
              <w:t>9381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D37D3D" w:rsidP="00BD2564">
            <w:pPr>
              <w:pStyle w:val="aa"/>
              <w:suppressAutoHyphens/>
              <w:ind w:hanging="20"/>
              <w:jc w:val="center"/>
            </w:pPr>
            <w:r>
              <w:t>12701</w:t>
            </w:r>
          </w:p>
        </w:tc>
      </w:tr>
      <w:tr w:rsidR="000C0327" w:rsidRPr="00B45C9B" w:rsidTr="00870B87">
        <w:trPr>
          <w:trHeight w:val="559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2 квалификационный уровень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19"/>
              <w:jc w:val="center"/>
            </w:pPr>
            <w:r w:rsidRPr="00B45C9B"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D37D3D" w:rsidP="00BD2564">
            <w:pPr>
              <w:pStyle w:val="aa"/>
              <w:suppressAutoHyphens/>
              <w:ind w:hanging="34"/>
              <w:jc w:val="center"/>
            </w:pPr>
            <w:r>
              <w:t>7153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D37D3D" w:rsidP="00BD2564">
            <w:pPr>
              <w:pStyle w:val="aa"/>
              <w:suppressAutoHyphens/>
              <w:ind w:hanging="119"/>
              <w:jc w:val="center"/>
            </w:pPr>
            <w:r>
              <w:t>10161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D37D3D" w:rsidP="00BD2564">
            <w:pPr>
              <w:pStyle w:val="aa"/>
              <w:suppressAutoHyphens/>
              <w:ind w:hanging="20"/>
              <w:jc w:val="center"/>
            </w:pPr>
            <w:r>
              <w:t>13814</w:t>
            </w:r>
          </w:p>
        </w:tc>
      </w:tr>
      <w:tr w:rsidR="000C0327" w:rsidRPr="00B45C9B" w:rsidTr="00870B87">
        <w:trPr>
          <w:trHeight w:val="559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3 квалификационный уровень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19"/>
              <w:jc w:val="center"/>
            </w:pPr>
            <w:r w:rsidRPr="00B45C9B"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D37D3D" w:rsidP="00BD2564">
            <w:pPr>
              <w:pStyle w:val="aa"/>
              <w:suppressAutoHyphens/>
              <w:ind w:hanging="34"/>
              <w:jc w:val="center"/>
            </w:pPr>
            <w:r>
              <w:t>7710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D37D3D" w:rsidP="00BD2564">
            <w:pPr>
              <w:pStyle w:val="aa"/>
              <w:suppressAutoHyphens/>
              <w:ind w:hanging="119"/>
              <w:jc w:val="center"/>
            </w:pPr>
            <w:r>
              <w:t>10974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20"/>
              <w:jc w:val="center"/>
            </w:pPr>
            <w:r w:rsidRPr="00B45C9B">
              <w:t>X</w:t>
            </w:r>
          </w:p>
        </w:tc>
      </w:tr>
      <w:tr w:rsidR="000C0327" w:rsidRPr="00B45C9B" w:rsidTr="00870B87">
        <w:trPr>
          <w:trHeight w:val="559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4 квалификационный уровень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19"/>
              <w:jc w:val="center"/>
            </w:pPr>
            <w:r w:rsidRPr="00B45C9B"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D37D3D" w:rsidP="00BD2564">
            <w:pPr>
              <w:pStyle w:val="aa"/>
              <w:suppressAutoHyphens/>
              <w:ind w:hanging="34"/>
              <w:jc w:val="center"/>
            </w:pPr>
            <w:r>
              <w:t>8267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D37D3D" w:rsidP="00BD2564">
            <w:pPr>
              <w:pStyle w:val="aa"/>
              <w:suppressAutoHyphens/>
              <w:ind w:hanging="119"/>
              <w:jc w:val="center"/>
            </w:pPr>
            <w:r>
              <w:t>11809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20"/>
              <w:jc w:val="center"/>
            </w:pPr>
            <w:r w:rsidRPr="00B45C9B">
              <w:t>X</w:t>
            </w:r>
          </w:p>
        </w:tc>
      </w:tr>
      <w:tr w:rsidR="000C0327" w:rsidRPr="00B45C9B" w:rsidTr="00870B87">
        <w:trPr>
          <w:trHeight w:val="559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5 квалификационный уровень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19"/>
              <w:jc w:val="center"/>
            </w:pPr>
            <w:r w:rsidRPr="00B45C9B"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D37D3D" w:rsidP="00BD2564">
            <w:pPr>
              <w:pStyle w:val="aa"/>
              <w:suppressAutoHyphens/>
              <w:ind w:hanging="34"/>
              <w:jc w:val="center"/>
            </w:pPr>
            <w:r>
              <w:t>8824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19"/>
              <w:jc w:val="center"/>
            </w:pPr>
            <w:r w:rsidRPr="00B45C9B">
              <w:t>X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20"/>
              <w:jc w:val="center"/>
            </w:pPr>
            <w:r w:rsidRPr="00B45C9B">
              <w:t>X</w:t>
            </w:r>
          </w:p>
        </w:tc>
      </w:tr>
    </w:tbl>
    <w:p w:rsidR="000C0327" w:rsidRDefault="00D37D3D" w:rsidP="000C0327">
      <w:pPr>
        <w:suppressAutoHyphens/>
        <w:ind w:firstLine="567"/>
      </w:pPr>
      <w:r>
        <w:t>».</w:t>
      </w:r>
    </w:p>
    <w:p w:rsidR="00EA5553" w:rsidRDefault="00EA5553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5553">
        <w:rPr>
          <w:rFonts w:ascii="Times New Roman" w:hAnsi="Times New Roman" w:cs="Times New Roman"/>
          <w:sz w:val="28"/>
          <w:szCs w:val="28"/>
        </w:rPr>
        <w:t>1.1.6. Пункт 6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56772" w:rsidRPr="00E1512B" w:rsidRDefault="00256772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1512B">
        <w:rPr>
          <w:rFonts w:ascii="Times New Roman" w:hAnsi="Times New Roman" w:cs="Times New Roman"/>
          <w:sz w:val="28"/>
          <w:szCs w:val="28"/>
        </w:rPr>
        <w:lastRenderedPageBreak/>
        <w:t xml:space="preserve">«6. Установить базовые оклады по </w:t>
      </w:r>
      <w:r w:rsidRPr="00E1512B">
        <w:rPr>
          <w:rStyle w:val="a4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Pr="00E1512B">
        <w:rPr>
          <w:rFonts w:ascii="Times New Roman" w:hAnsi="Times New Roman" w:cs="Times New Roman"/>
          <w:sz w:val="28"/>
          <w:szCs w:val="28"/>
        </w:rPr>
        <w:t xml:space="preserve"> должностей работников культуры, искусства и кинематографии, утвержденным </w:t>
      </w:r>
      <w:r w:rsidRPr="00E1512B">
        <w:rPr>
          <w:rStyle w:val="a4"/>
          <w:rFonts w:ascii="Times New Roman" w:hAnsi="Times New Roman" w:cs="Times New Roman"/>
          <w:b w:val="0"/>
          <w:sz w:val="28"/>
          <w:szCs w:val="28"/>
        </w:rPr>
        <w:t>приказом</w:t>
      </w:r>
      <w:r w:rsidRPr="00E151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512B">
        <w:rPr>
          <w:rFonts w:ascii="Times New Roman" w:hAnsi="Times New Roman" w:cs="Times New Roman"/>
          <w:sz w:val="28"/>
          <w:szCs w:val="28"/>
        </w:rPr>
        <w:t>Министерства здравоохранения и социального развития Российской Федерации от 31 августа 2007 г. № 570 "Об утверждении профессиональных квалификационных групп должностей работников культуры, искусства и кинематографии":</w:t>
      </w:r>
    </w:p>
    <w:tbl>
      <w:tblPr>
        <w:tblW w:w="103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1"/>
        <w:gridCol w:w="1984"/>
        <w:gridCol w:w="1985"/>
        <w:gridCol w:w="1984"/>
        <w:gridCol w:w="1701"/>
      </w:tblGrid>
      <w:tr w:rsidR="00256772" w:rsidRPr="00636388" w:rsidTr="00870B87">
        <w:trPr>
          <w:trHeight w:val="554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6772" w:rsidRPr="00636388" w:rsidRDefault="00256772" w:rsidP="00256772">
            <w:pPr>
              <w:ind w:firstLine="0"/>
              <w:jc w:val="center"/>
              <w:textAlignment w:val="baseline"/>
              <w:rPr>
                <w:b/>
                <w:szCs w:val="26"/>
              </w:rPr>
            </w:pPr>
            <w:r w:rsidRPr="00636388">
              <w:rPr>
                <w:b/>
                <w:szCs w:val="26"/>
              </w:rPr>
              <w:t>Квалификационные уровни</w:t>
            </w:r>
          </w:p>
        </w:tc>
        <w:tc>
          <w:tcPr>
            <w:tcW w:w="76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6772" w:rsidRPr="00636388" w:rsidRDefault="00256772" w:rsidP="008D45A5">
            <w:pPr>
              <w:jc w:val="center"/>
              <w:textAlignment w:val="baseline"/>
              <w:rPr>
                <w:b/>
                <w:szCs w:val="26"/>
              </w:rPr>
            </w:pPr>
            <w:r>
              <w:rPr>
                <w:b/>
                <w:szCs w:val="26"/>
              </w:rPr>
              <w:t>Р</w:t>
            </w:r>
            <w:r w:rsidRPr="00636388">
              <w:rPr>
                <w:b/>
                <w:szCs w:val="26"/>
              </w:rPr>
              <w:t xml:space="preserve">азмер </w:t>
            </w:r>
            <w:r>
              <w:rPr>
                <w:b/>
                <w:szCs w:val="26"/>
              </w:rPr>
              <w:t xml:space="preserve">базового </w:t>
            </w:r>
            <w:r w:rsidRPr="00636388">
              <w:rPr>
                <w:b/>
                <w:szCs w:val="26"/>
              </w:rPr>
              <w:t>оклада (рублей):</w:t>
            </w:r>
          </w:p>
        </w:tc>
      </w:tr>
      <w:tr w:rsidR="00256772" w:rsidRPr="00636388" w:rsidTr="00870B87">
        <w:trPr>
          <w:trHeight w:val="1773"/>
        </w:trPr>
        <w:tc>
          <w:tcPr>
            <w:tcW w:w="2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6772" w:rsidRPr="00636388" w:rsidRDefault="00256772" w:rsidP="008D45A5">
            <w:pPr>
              <w:rPr>
                <w:b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6772" w:rsidRPr="00EA0EE3" w:rsidRDefault="00256772" w:rsidP="00256772">
            <w:pPr>
              <w:ind w:hanging="7"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EE3">
              <w:rPr>
                <w:rFonts w:ascii="Times New Roman" w:hAnsi="Times New Roman" w:cs="Times New Roman"/>
                <w:b/>
                <w:sz w:val="20"/>
                <w:szCs w:val="20"/>
              </w:rPr>
              <w:t>"Должности технических исполнителей и артистов вспомогательного состава"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6772" w:rsidRPr="00EA0EE3" w:rsidRDefault="00256772" w:rsidP="00256772">
            <w:pPr>
              <w:ind w:firstLine="0"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EE3">
              <w:rPr>
                <w:rFonts w:ascii="Times New Roman" w:hAnsi="Times New Roman" w:cs="Times New Roman"/>
                <w:b/>
                <w:sz w:val="20"/>
                <w:szCs w:val="20"/>
              </w:rPr>
              <w:t>"Должности работников культуры, искусства и кинематографии среднего звена"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6772" w:rsidRPr="00EA0EE3" w:rsidRDefault="00256772" w:rsidP="00256772">
            <w:pPr>
              <w:ind w:firstLine="134"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EE3">
              <w:rPr>
                <w:rFonts w:ascii="Times New Roman" w:hAnsi="Times New Roman" w:cs="Times New Roman"/>
                <w:b/>
                <w:sz w:val="20"/>
                <w:szCs w:val="20"/>
              </w:rPr>
              <w:t>"Должности работников культуры, искусства и кинематографии ведущего звена"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0EE3" w:rsidRDefault="00256772" w:rsidP="00256772">
            <w:pPr>
              <w:ind w:right="134" w:firstLine="134"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EE3">
              <w:rPr>
                <w:rFonts w:ascii="Times New Roman" w:hAnsi="Times New Roman" w:cs="Times New Roman"/>
                <w:b/>
                <w:sz w:val="20"/>
                <w:szCs w:val="20"/>
              </w:rPr>
              <w:t>"Должности руководящего состава учреждений культуры, искусства и кинема</w:t>
            </w:r>
          </w:p>
          <w:p w:rsidR="00256772" w:rsidRPr="00EA0EE3" w:rsidRDefault="00256772" w:rsidP="00256772">
            <w:pPr>
              <w:ind w:right="134" w:firstLine="134"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EE3">
              <w:rPr>
                <w:rFonts w:ascii="Times New Roman" w:hAnsi="Times New Roman" w:cs="Times New Roman"/>
                <w:b/>
                <w:sz w:val="20"/>
                <w:szCs w:val="20"/>
              </w:rPr>
              <w:t>тографии"</w:t>
            </w:r>
          </w:p>
        </w:tc>
      </w:tr>
      <w:tr w:rsidR="00256772" w:rsidRPr="00636388" w:rsidTr="00EA0EE3">
        <w:trPr>
          <w:trHeight w:val="281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6772" w:rsidRPr="00636388" w:rsidRDefault="00256772" w:rsidP="008D45A5">
            <w:pPr>
              <w:spacing w:line="315" w:lineRule="atLeast"/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нет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spacing w:line="315" w:lineRule="atLeast"/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11 436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spacing w:line="315" w:lineRule="atLeast"/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spacing w:line="315" w:lineRule="atLeast"/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spacing w:line="315" w:lineRule="atLeast"/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Х</w:t>
            </w:r>
          </w:p>
        </w:tc>
      </w:tr>
      <w:tr w:rsidR="00256772" w:rsidRPr="00636388" w:rsidTr="00870B87">
        <w:trPr>
          <w:trHeight w:val="571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6772" w:rsidRPr="00636388" w:rsidRDefault="00256772" w:rsidP="00EA0EE3">
            <w:pPr>
              <w:ind w:firstLine="0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1 квалификационный уровень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spacing w:line="315" w:lineRule="atLeast"/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12 300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14 544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21 324</w:t>
            </w:r>
          </w:p>
        </w:tc>
      </w:tr>
      <w:tr w:rsidR="00256772" w:rsidRPr="00636388" w:rsidTr="00870B87">
        <w:trPr>
          <w:trHeight w:val="481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6772" w:rsidRPr="00636388" w:rsidRDefault="00256772" w:rsidP="00EA0EE3">
            <w:pPr>
              <w:ind w:firstLine="0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2 квалификационный уровень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spacing w:line="315" w:lineRule="atLeast"/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13 224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16 008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23 412</w:t>
            </w:r>
          </w:p>
        </w:tc>
      </w:tr>
      <w:tr w:rsidR="00256772" w:rsidRPr="00636388" w:rsidTr="00870B87">
        <w:trPr>
          <w:trHeight w:val="491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6772" w:rsidRPr="00636388" w:rsidRDefault="00256772" w:rsidP="00EA0EE3">
            <w:pPr>
              <w:ind w:firstLine="0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3 квалификационный уровень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spacing w:line="315" w:lineRule="atLeast"/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spacing w:line="315" w:lineRule="atLeast"/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17 580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25 764</w:t>
            </w:r>
          </w:p>
        </w:tc>
      </w:tr>
      <w:tr w:rsidR="00256772" w:rsidRPr="00636388" w:rsidTr="00870B87">
        <w:trPr>
          <w:trHeight w:val="557"/>
        </w:trPr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6772" w:rsidRPr="00636388" w:rsidRDefault="00256772" w:rsidP="00EA0EE3">
            <w:pPr>
              <w:ind w:firstLine="0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4 квалификационный уровень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spacing w:line="315" w:lineRule="atLeast"/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spacing w:line="315" w:lineRule="atLeast"/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19 356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6772" w:rsidRPr="00636388" w:rsidRDefault="00256772" w:rsidP="008D45A5">
            <w:pPr>
              <w:jc w:val="center"/>
              <w:textAlignment w:val="baseline"/>
              <w:rPr>
                <w:szCs w:val="26"/>
              </w:rPr>
            </w:pPr>
            <w:r w:rsidRPr="00636388">
              <w:rPr>
                <w:szCs w:val="26"/>
              </w:rPr>
              <w:t>28 320</w:t>
            </w:r>
          </w:p>
        </w:tc>
      </w:tr>
    </w:tbl>
    <w:p w:rsidR="00EA5553" w:rsidRPr="00EA5553" w:rsidRDefault="00EA0EE3" w:rsidP="000C0327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</w:p>
    <w:p w:rsidR="00944DAE" w:rsidRPr="0032611E" w:rsidRDefault="00944DAE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1.1.</w:t>
      </w:r>
      <w:r w:rsidR="00EA0EE3">
        <w:rPr>
          <w:rFonts w:ascii="Times New Roman" w:hAnsi="Times New Roman" w:cs="Times New Roman"/>
          <w:sz w:val="28"/>
          <w:szCs w:val="28"/>
        </w:rPr>
        <w:t>7</w:t>
      </w:r>
      <w:r w:rsidRPr="0032611E">
        <w:rPr>
          <w:rFonts w:ascii="Times New Roman" w:hAnsi="Times New Roman" w:cs="Times New Roman"/>
          <w:sz w:val="28"/>
          <w:szCs w:val="28"/>
        </w:rPr>
        <w:t>. Пункт 7 изложить в следующей редакции:</w:t>
      </w:r>
    </w:p>
    <w:p w:rsidR="000C0327" w:rsidRPr="0032611E" w:rsidRDefault="00944DAE" w:rsidP="00870B87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«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7. Установить базовые оклады по </w:t>
      </w:r>
      <w:r w:rsidR="000C0327"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="000C0327" w:rsidRPr="00326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документов, утвержденным </w:t>
      </w:r>
      <w:r w:rsidR="000C0327"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приказом</w:t>
      </w:r>
      <w:r w:rsidR="000C0327" w:rsidRPr="00326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327" w:rsidRPr="0032611E">
        <w:rPr>
          <w:rFonts w:ascii="Times New Roman" w:hAnsi="Times New Roman" w:cs="Times New Roman"/>
          <w:sz w:val="28"/>
          <w:szCs w:val="28"/>
        </w:rPr>
        <w:t>Министерства труда и социальной защиты Российской Федерации от 25 марта 2013 г. № 119н "Об утверждении профессиональных квалификационных групп должностей работников государственных архивов, центров хранения документации, архивов муниципальных образований, ведомств, организаций, лабор</w:t>
      </w:r>
      <w:r w:rsidR="000C0327" w:rsidRPr="0032611E">
        <w:rPr>
          <w:rFonts w:ascii="Times New Roman" w:hAnsi="Times New Roman" w:cs="Times New Roman"/>
          <w:sz w:val="28"/>
          <w:szCs w:val="28"/>
        </w:rPr>
        <w:t>а</w:t>
      </w:r>
      <w:r w:rsidR="000C0327" w:rsidRPr="0032611E">
        <w:rPr>
          <w:rFonts w:ascii="Times New Roman" w:hAnsi="Times New Roman" w:cs="Times New Roman"/>
          <w:sz w:val="28"/>
          <w:szCs w:val="28"/>
        </w:rPr>
        <w:t>торий обеспечения сохранности архивных документов":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4"/>
        <w:gridCol w:w="2816"/>
        <w:gridCol w:w="4306"/>
      </w:tblGrid>
      <w:tr w:rsidR="000C0327" w:rsidRPr="00B45C9B" w:rsidTr="00870B87">
        <w:trPr>
          <w:trHeight w:val="1420"/>
        </w:trPr>
        <w:tc>
          <w:tcPr>
            <w:tcW w:w="30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Квалификационные уровни</w:t>
            </w:r>
          </w:p>
        </w:tc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327" w:rsidRPr="00255179" w:rsidRDefault="000C0327" w:rsidP="00BD2564">
            <w:pPr>
              <w:pStyle w:val="1"/>
              <w:suppressAutoHyphens/>
              <w:spacing w:before="0" w:after="0"/>
              <w:ind w:firstLine="74"/>
              <w:rPr>
                <w:color w:val="auto"/>
              </w:rPr>
            </w:pPr>
            <w:r w:rsidRPr="00255179">
              <w:rPr>
                <w:color w:val="auto"/>
              </w:rPr>
              <w:t>Размер базового оклада по ПКГ должностей</w:t>
            </w:r>
          </w:p>
          <w:p w:rsidR="000C0327" w:rsidRPr="00255179" w:rsidRDefault="000C0327" w:rsidP="00BD2564">
            <w:pPr>
              <w:pStyle w:val="1"/>
              <w:suppressAutoHyphens/>
              <w:spacing w:before="0" w:after="0"/>
              <w:ind w:firstLine="74"/>
              <w:rPr>
                <w:color w:val="auto"/>
              </w:rPr>
            </w:pPr>
            <w:r w:rsidRPr="00255179">
              <w:rPr>
                <w:color w:val="auto"/>
              </w:rPr>
              <w:t>работников государственных архивов, центров</w:t>
            </w:r>
          </w:p>
          <w:p w:rsidR="000C0327" w:rsidRPr="00255179" w:rsidRDefault="000C0327" w:rsidP="00BD2564">
            <w:pPr>
              <w:pStyle w:val="1"/>
              <w:suppressAutoHyphens/>
              <w:spacing w:before="0" w:after="0"/>
              <w:ind w:firstLine="74"/>
              <w:rPr>
                <w:color w:val="auto"/>
              </w:rPr>
            </w:pPr>
            <w:r w:rsidRPr="00255179">
              <w:rPr>
                <w:color w:val="auto"/>
              </w:rPr>
              <w:t>хранения документации, архивов муниципальных образований, ведомств, организаций, лабораторий обеспечения сохра</w:t>
            </w:r>
            <w:r w:rsidRPr="00255179">
              <w:rPr>
                <w:color w:val="auto"/>
              </w:rPr>
              <w:t>н</w:t>
            </w:r>
            <w:r w:rsidRPr="00255179">
              <w:rPr>
                <w:color w:val="auto"/>
              </w:rPr>
              <w:t>ности архивных документов (рублей):</w:t>
            </w:r>
          </w:p>
        </w:tc>
      </w:tr>
      <w:tr w:rsidR="000C0327" w:rsidRPr="00B45C9B" w:rsidTr="00870B87">
        <w:trPr>
          <w:trHeight w:val="148"/>
        </w:trPr>
        <w:tc>
          <w:tcPr>
            <w:tcW w:w="30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третий уровень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четвертый уровень</w:t>
            </w:r>
          </w:p>
        </w:tc>
      </w:tr>
      <w:tr w:rsidR="000C0327" w:rsidRPr="00B45C9B" w:rsidTr="00870B87">
        <w:trPr>
          <w:trHeight w:val="509"/>
        </w:trPr>
        <w:tc>
          <w:tcPr>
            <w:tcW w:w="3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lastRenderedPageBreak/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2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3</w:t>
            </w:r>
          </w:p>
        </w:tc>
      </w:tr>
      <w:tr w:rsidR="000C0327" w:rsidRPr="00B45C9B" w:rsidTr="00870B87">
        <w:trPr>
          <w:trHeight w:val="556"/>
        </w:trPr>
        <w:tc>
          <w:tcPr>
            <w:tcW w:w="3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1 квалификационный уровень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944DAE" w:rsidP="00BD2564">
            <w:pPr>
              <w:pStyle w:val="aa"/>
              <w:suppressAutoHyphens/>
              <w:ind w:firstLine="567"/>
              <w:jc w:val="center"/>
            </w:pPr>
            <w:r>
              <w:t>9102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firstLine="567"/>
              <w:jc w:val="center"/>
            </w:pPr>
            <w:r w:rsidRPr="00B45C9B">
              <w:t>12</w:t>
            </w:r>
            <w:r w:rsidR="00944DAE">
              <w:t>690</w:t>
            </w:r>
          </w:p>
        </w:tc>
      </w:tr>
      <w:tr w:rsidR="000C0327" w:rsidRPr="00B45C9B" w:rsidTr="00870B87">
        <w:trPr>
          <w:trHeight w:val="571"/>
        </w:trPr>
        <w:tc>
          <w:tcPr>
            <w:tcW w:w="3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2 квалификационный уровень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firstLine="567"/>
              <w:jc w:val="center"/>
            </w:pPr>
            <w:r w:rsidRPr="00B45C9B">
              <w:t>9</w:t>
            </w:r>
            <w:r w:rsidR="00944DAE">
              <w:t>805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firstLine="567"/>
              <w:jc w:val="center"/>
            </w:pPr>
            <w:r w:rsidRPr="00B45C9B">
              <w:t>13</w:t>
            </w:r>
            <w:r w:rsidR="00944DAE">
              <w:t>703</w:t>
            </w:r>
          </w:p>
        </w:tc>
      </w:tr>
      <w:tr w:rsidR="000C0327" w:rsidRPr="00B45C9B" w:rsidTr="00870B87">
        <w:trPr>
          <w:trHeight w:val="571"/>
        </w:trPr>
        <w:tc>
          <w:tcPr>
            <w:tcW w:w="3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3 квалификационный уровень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firstLine="567"/>
              <w:jc w:val="center"/>
            </w:pPr>
            <w:r w:rsidRPr="00B45C9B">
              <w:t>10</w:t>
            </w:r>
            <w:r w:rsidR="00944DAE">
              <w:t>529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firstLine="567"/>
              <w:jc w:val="center"/>
            </w:pPr>
            <w:r w:rsidRPr="00B45C9B">
              <w:t>14</w:t>
            </w:r>
            <w:r w:rsidR="00944DAE">
              <w:t>728</w:t>
            </w:r>
          </w:p>
        </w:tc>
      </w:tr>
      <w:tr w:rsidR="000C0327" w:rsidRPr="00B45C9B" w:rsidTr="00870B87">
        <w:trPr>
          <w:trHeight w:val="556"/>
        </w:trPr>
        <w:tc>
          <w:tcPr>
            <w:tcW w:w="3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4 квалификационный уровень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firstLine="567"/>
              <w:jc w:val="center"/>
            </w:pPr>
            <w:r w:rsidRPr="00B45C9B">
              <w:t>1</w:t>
            </w:r>
            <w:r w:rsidR="00944DAE">
              <w:t>1253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X</w:t>
            </w:r>
          </w:p>
        </w:tc>
      </w:tr>
      <w:tr w:rsidR="000C0327" w:rsidRPr="00B45C9B" w:rsidTr="00870B87">
        <w:trPr>
          <w:trHeight w:val="571"/>
        </w:trPr>
        <w:tc>
          <w:tcPr>
            <w:tcW w:w="3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5 квалификационный уровень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firstLine="567"/>
              <w:jc w:val="center"/>
            </w:pPr>
            <w:r w:rsidRPr="00B45C9B">
              <w:t>11</w:t>
            </w:r>
            <w:r w:rsidR="00944DAE">
              <w:t>966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X</w:t>
            </w:r>
          </w:p>
        </w:tc>
      </w:tr>
    </w:tbl>
    <w:p w:rsidR="000C0327" w:rsidRDefault="00944DAE" w:rsidP="000C0327">
      <w:pPr>
        <w:suppressAutoHyphens/>
        <w:ind w:firstLine="567"/>
      </w:pPr>
      <w:r>
        <w:t>».</w:t>
      </w:r>
    </w:p>
    <w:p w:rsidR="00944DAE" w:rsidRPr="0032611E" w:rsidRDefault="00944DAE" w:rsidP="005E469E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1.1.</w:t>
      </w:r>
      <w:r w:rsidR="00EA0EE3">
        <w:rPr>
          <w:rFonts w:ascii="Times New Roman" w:hAnsi="Times New Roman" w:cs="Times New Roman"/>
          <w:sz w:val="28"/>
          <w:szCs w:val="28"/>
        </w:rPr>
        <w:t>8</w:t>
      </w:r>
      <w:r w:rsidRPr="0032611E">
        <w:rPr>
          <w:rFonts w:ascii="Times New Roman" w:hAnsi="Times New Roman" w:cs="Times New Roman"/>
          <w:sz w:val="28"/>
          <w:szCs w:val="28"/>
        </w:rPr>
        <w:t>. Пункт 8 изложить в следующей редакции:</w:t>
      </w:r>
    </w:p>
    <w:p w:rsidR="000C0327" w:rsidRPr="0032611E" w:rsidRDefault="00944DAE" w:rsidP="005E469E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«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8. Установить базовые оклады по </w:t>
      </w:r>
      <w:r w:rsidR="000C0327"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 должностей работников печатных средств массовой информации, утвержденным </w:t>
      </w:r>
      <w:r w:rsidR="000C0327"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приказом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18 июля 2008 г. № 342н "Об утверждении профессиональных квалификационных групп должностей работников печатных средств массовой информации":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7"/>
        <w:gridCol w:w="1400"/>
        <w:gridCol w:w="1487"/>
        <w:gridCol w:w="1220"/>
        <w:gridCol w:w="1852"/>
      </w:tblGrid>
      <w:tr w:rsidR="000C0327" w:rsidRPr="00B45C9B" w:rsidTr="00870B87">
        <w:trPr>
          <w:trHeight w:val="397"/>
        </w:trPr>
        <w:tc>
          <w:tcPr>
            <w:tcW w:w="424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Квалификационные уровни</w:t>
            </w:r>
          </w:p>
        </w:tc>
        <w:tc>
          <w:tcPr>
            <w:tcW w:w="5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Размер базового оклада по ПКГ "Должности работников печатных средств массовой информации" (рублей):</w:t>
            </w:r>
          </w:p>
        </w:tc>
      </w:tr>
      <w:tr w:rsidR="000C0327" w:rsidRPr="00B45C9B" w:rsidTr="00870B87">
        <w:trPr>
          <w:trHeight w:val="147"/>
        </w:trPr>
        <w:tc>
          <w:tcPr>
            <w:tcW w:w="424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первый уровень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второй уровень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третий уровень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четвертый уровень</w:t>
            </w:r>
          </w:p>
        </w:tc>
      </w:tr>
      <w:tr w:rsidR="000C0327" w:rsidRPr="00B45C9B" w:rsidTr="00870B87">
        <w:trPr>
          <w:trHeight w:val="489"/>
        </w:trPr>
        <w:tc>
          <w:tcPr>
            <w:tcW w:w="424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hanging="85"/>
              <w:rPr>
                <w:color w:val="auto"/>
              </w:rPr>
            </w:pPr>
            <w:r w:rsidRPr="00255179">
              <w:rPr>
                <w:color w:val="auto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hanging="98"/>
              <w:rPr>
                <w:color w:val="auto"/>
              </w:rPr>
            </w:pPr>
            <w:r w:rsidRPr="00255179">
              <w:rPr>
                <w:color w:val="auto"/>
              </w:rPr>
              <w:t>5</w:t>
            </w:r>
          </w:p>
        </w:tc>
      </w:tr>
      <w:tr w:rsidR="000C0327" w:rsidRPr="00B45C9B" w:rsidTr="00870B87">
        <w:trPr>
          <w:trHeight w:val="275"/>
        </w:trPr>
        <w:tc>
          <w:tcPr>
            <w:tcW w:w="4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нет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hanging="102"/>
              <w:jc w:val="center"/>
            </w:pPr>
            <w:r w:rsidRPr="00B45C9B">
              <w:t>5</w:t>
            </w:r>
            <w:r w:rsidR="00944DAE">
              <w:t>570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85"/>
              <w:jc w:val="center"/>
            </w:pPr>
            <w:r w:rsidRPr="00B45C9B">
              <w:t>X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jc w:val="center"/>
            </w:pPr>
            <w:r w:rsidRPr="00B45C9B">
              <w:t>X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98"/>
              <w:jc w:val="center"/>
            </w:pPr>
            <w:r w:rsidRPr="00B45C9B">
              <w:t>X</w:t>
            </w:r>
          </w:p>
        </w:tc>
      </w:tr>
      <w:tr w:rsidR="000C0327" w:rsidRPr="00B45C9B" w:rsidTr="00870B87">
        <w:trPr>
          <w:trHeight w:val="275"/>
        </w:trPr>
        <w:tc>
          <w:tcPr>
            <w:tcW w:w="4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1 квалификационный уровень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02"/>
              <w:jc w:val="center"/>
            </w:pPr>
            <w:r w:rsidRPr="00B45C9B">
              <w:t>X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hanging="85"/>
              <w:jc w:val="center"/>
            </w:pPr>
            <w:r w:rsidRPr="00B45C9B">
              <w:t>7</w:t>
            </w:r>
            <w:r w:rsidR="00944DAE">
              <w:t>242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jc w:val="center"/>
            </w:pPr>
            <w:r w:rsidRPr="00B45C9B">
              <w:t>8</w:t>
            </w:r>
            <w:r w:rsidR="00944DAE">
              <w:t>690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hanging="98"/>
              <w:jc w:val="center"/>
            </w:pPr>
            <w:r w:rsidRPr="00B45C9B">
              <w:t>1</w:t>
            </w:r>
            <w:r w:rsidR="00944DAE">
              <w:t>1140</w:t>
            </w:r>
          </w:p>
        </w:tc>
      </w:tr>
      <w:tr w:rsidR="000C0327" w:rsidRPr="00B45C9B" w:rsidTr="00870B87">
        <w:trPr>
          <w:trHeight w:val="275"/>
        </w:trPr>
        <w:tc>
          <w:tcPr>
            <w:tcW w:w="4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2 квалификационный уровень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02"/>
              <w:jc w:val="center"/>
            </w:pPr>
            <w:r w:rsidRPr="00B45C9B">
              <w:t>X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85"/>
              <w:jc w:val="center"/>
            </w:pPr>
            <w:r w:rsidRPr="00B45C9B"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jc w:val="center"/>
            </w:pPr>
            <w:r w:rsidRPr="00B45C9B">
              <w:t>8</w:t>
            </w:r>
            <w:r w:rsidR="00944DAE">
              <w:t>913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98"/>
              <w:jc w:val="center"/>
            </w:pPr>
            <w:r w:rsidRPr="00B45C9B">
              <w:t>нет</w:t>
            </w:r>
          </w:p>
        </w:tc>
      </w:tr>
      <w:tr w:rsidR="000C0327" w:rsidRPr="00B45C9B" w:rsidTr="00870B87">
        <w:trPr>
          <w:trHeight w:val="290"/>
        </w:trPr>
        <w:tc>
          <w:tcPr>
            <w:tcW w:w="4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  <w:jc w:val="center"/>
            </w:pPr>
            <w:r w:rsidRPr="00B45C9B">
              <w:t>3 квалификационный уровень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02"/>
              <w:jc w:val="center"/>
            </w:pPr>
            <w:r w:rsidRPr="00B45C9B">
              <w:t>X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85"/>
              <w:jc w:val="center"/>
            </w:pPr>
            <w:r w:rsidRPr="00B45C9B"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jc w:val="center"/>
            </w:pPr>
            <w:r w:rsidRPr="00B45C9B">
              <w:t>9</w:t>
            </w:r>
            <w:r w:rsidR="00944DAE">
              <w:t>474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98"/>
              <w:jc w:val="center"/>
            </w:pPr>
            <w:r w:rsidRPr="00B45C9B">
              <w:t>нет</w:t>
            </w:r>
          </w:p>
        </w:tc>
      </w:tr>
    </w:tbl>
    <w:p w:rsidR="000C0327" w:rsidRDefault="00944DAE" w:rsidP="000C0327">
      <w:pPr>
        <w:suppressAutoHyphens/>
        <w:ind w:firstLine="567"/>
      </w:pPr>
      <w:r>
        <w:t>».</w:t>
      </w:r>
    </w:p>
    <w:p w:rsidR="00944DAE" w:rsidRPr="0032611E" w:rsidRDefault="00944DAE" w:rsidP="005E469E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1.1.</w:t>
      </w:r>
      <w:r w:rsidR="00EA0EE3">
        <w:rPr>
          <w:rFonts w:ascii="Times New Roman" w:hAnsi="Times New Roman" w:cs="Times New Roman"/>
          <w:sz w:val="28"/>
          <w:szCs w:val="28"/>
        </w:rPr>
        <w:t>9</w:t>
      </w:r>
      <w:r w:rsidRPr="0032611E">
        <w:rPr>
          <w:rFonts w:ascii="Times New Roman" w:hAnsi="Times New Roman" w:cs="Times New Roman"/>
          <w:sz w:val="28"/>
          <w:szCs w:val="28"/>
        </w:rPr>
        <w:t>. Пункт 9 изложить в следующей редакции:</w:t>
      </w:r>
    </w:p>
    <w:p w:rsidR="000C0327" w:rsidRPr="0032611E" w:rsidRDefault="00944DAE" w:rsidP="005E469E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611E">
        <w:rPr>
          <w:rFonts w:ascii="Times New Roman" w:hAnsi="Times New Roman" w:cs="Times New Roman"/>
          <w:sz w:val="28"/>
          <w:szCs w:val="28"/>
        </w:rPr>
        <w:t>«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9. Установить базовые оклады по </w:t>
      </w:r>
      <w:r w:rsidR="000C0327"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профессиональным квалификационным группам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 должностей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утвержденным </w:t>
      </w:r>
      <w:r w:rsidR="000C0327" w:rsidRPr="0032611E">
        <w:rPr>
          <w:rStyle w:val="a4"/>
          <w:rFonts w:ascii="Times New Roman" w:hAnsi="Times New Roman" w:cs="Times New Roman"/>
          <w:b w:val="0"/>
          <w:sz w:val="28"/>
          <w:szCs w:val="28"/>
        </w:rPr>
        <w:t>приказом</w:t>
      </w:r>
      <w:r w:rsidR="000C0327" w:rsidRPr="0032611E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27 мая 2008 г. № 242н "Об утверждении профессиональных квалификационных групп должностей работников, осуществляющих деятельность в области гражданской обороны, </w:t>
      </w:r>
      <w:r w:rsidR="000C0327" w:rsidRPr="0032611E">
        <w:rPr>
          <w:rFonts w:ascii="Times New Roman" w:hAnsi="Times New Roman" w:cs="Times New Roman"/>
          <w:sz w:val="28"/>
          <w:szCs w:val="28"/>
        </w:rPr>
        <w:lastRenderedPageBreak/>
        <w:t>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объектах":</w:t>
      </w:r>
    </w:p>
    <w:p w:rsidR="000C0327" w:rsidRPr="00870B87" w:rsidRDefault="000C0327" w:rsidP="000C0327">
      <w:pPr>
        <w:suppressAutoHyphens/>
        <w:ind w:firstLine="567"/>
        <w:rPr>
          <w:sz w:val="1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2"/>
        <w:gridCol w:w="1494"/>
        <w:gridCol w:w="1221"/>
        <w:gridCol w:w="1593"/>
        <w:gridCol w:w="2096"/>
      </w:tblGrid>
      <w:tr w:rsidR="000C0327" w:rsidRPr="00B45C9B" w:rsidTr="0097521C">
        <w:trPr>
          <w:trHeight w:val="1962"/>
        </w:trPr>
        <w:tc>
          <w:tcPr>
            <w:tcW w:w="38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firstLine="567"/>
              <w:rPr>
                <w:color w:val="auto"/>
              </w:rPr>
            </w:pPr>
            <w:r w:rsidRPr="00255179">
              <w:rPr>
                <w:color w:val="auto"/>
              </w:rPr>
              <w:t>Квалификационные уровни</w:t>
            </w:r>
          </w:p>
        </w:tc>
        <w:tc>
          <w:tcPr>
            <w:tcW w:w="6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f2"/>
              <w:suppressAutoHyphens/>
              <w:ind w:firstLine="0"/>
              <w:jc w:val="center"/>
              <w:rPr>
                <w:b/>
              </w:rPr>
            </w:pPr>
            <w:r w:rsidRPr="00B45C9B">
              <w:rPr>
                <w:b/>
              </w:rPr>
              <w:t>Размер базового оклада по ПКГ должностей работников, осуществляющих деятельность в области</w:t>
            </w:r>
          </w:p>
          <w:p w:rsidR="000C0327" w:rsidRPr="00B45C9B" w:rsidRDefault="000C0327" w:rsidP="00BD2564">
            <w:pPr>
              <w:pStyle w:val="af2"/>
              <w:suppressAutoHyphens/>
              <w:ind w:firstLine="0"/>
              <w:jc w:val="center"/>
              <w:rPr>
                <w:b/>
              </w:rPr>
            </w:pPr>
            <w:r w:rsidRPr="00B45C9B">
              <w:rPr>
                <w:b/>
              </w:rPr>
              <w:t>гражданской обороны, защиты населения и территорий от чрезвычайных ситуаций природного и</w:t>
            </w:r>
          </w:p>
          <w:p w:rsidR="000C0327" w:rsidRPr="00B45C9B" w:rsidRDefault="000C0327" w:rsidP="00BD2564">
            <w:pPr>
              <w:pStyle w:val="af2"/>
              <w:suppressAutoHyphens/>
              <w:ind w:firstLine="0"/>
              <w:jc w:val="center"/>
            </w:pPr>
            <w:r w:rsidRPr="00B45C9B">
              <w:rPr>
                <w:b/>
              </w:rPr>
              <w:t>техногенного характера, обеспечения пожарной безопасности и безопасности людей на водных объектах (рублей):</w:t>
            </w:r>
          </w:p>
        </w:tc>
      </w:tr>
      <w:tr w:rsidR="000C0327" w:rsidRPr="00B45C9B" w:rsidTr="00870B87">
        <w:trPr>
          <w:trHeight w:val="640"/>
        </w:trPr>
        <w:tc>
          <w:tcPr>
            <w:tcW w:w="38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firstLine="567"/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первый уровень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второй уровень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третий уровень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rPr>
                <w:color w:val="auto"/>
              </w:rPr>
            </w:pPr>
            <w:r w:rsidRPr="00255179">
              <w:rPr>
                <w:color w:val="auto"/>
              </w:rPr>
              <w:t>четвертый уровень</w:t>
            </w:r>
          </w:p>
        </w:tc>
      </w:tr>
      <w:tr w:rsidR="000C0327" w:rsidRPr="00B45C9B" w:rsidTr="00870B87">
        <w:trPr>
          <w:trHeight w:val="424"/>
        </w:trPr>
        <w:tc>
          <w:tcPr>
            <w:tcW w:w="3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hanging="108"/>
              <w:rPr>
                <w:color w:val="auto"/>
              </w:rPr>
            </w:pPr>
            <w:r w:rsidRPr="00255179">
              <w:rPr>
                <w:color w:val="auto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hanging="82"/>
              <w:rPr>
                <w:color w:val="auto"/>
              </w:rPr>
            </w:pPr>
            <w:r w:rsidRPr="00255179">
              <w:rPr>
                <w:color w:val="auto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hanging="159"/>
              <w:rPr>
                <w:color w:val="auto"/>
              </w:rPr>
            </w:pPr>
            <w:r w:rsidRPr="00255179">
              <w:rPr>
                <w:color w:val="auto"/>
              </w:rPr>
              <w:t>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hanging="104"/>
              <w:rPr>
                <w:color w:val="auto"/>
              </w:rPr>
            </w:pPr>
            <w:r w:rsidRPr="00255179">
              <w:rPr>
                <w:color w:val="auto"/>
              </w:rPr>
              <w:t>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255179" w:rsidRDefault="000C0327" w:rsidP="00BD2564">
            <w:pPr>
              <w:pStyle w:val="1"/>
              <w:suppressAutoHyphens/>
              <w:ind w:hanging="138"/>
              <w:rPr>
                <w:color w:val="auto"/>
              </w:rPr>
            </w:pPr>
            <w:r w:rsidRPr="00255179">
              <w:rPr>
                <w:color w:val="auto"/>
              </w:rPr>
              <w:t>5</w:t>
            </w:r>
          </w:p>
        </w:tc>
      </w:tr>
      <w:tr w:rsidR="000C0327" w:rsidRPr="00B45C9B" w:rsidTr="0097521C">
        <w:trPr>
          <w:trHeight w:val="274"/>
        </w:trPr>
        <w:tc>
          <w:tcPr>
            <w:tcW w:w="3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08"/>
              <w:jc w:val="center"/>
            </w:pPr>
            <w:r w:rsidRPr="00B45C9B">
              <w:t>нет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hanging="82"/>
              <w:jc w:val="center"/>
            </w:pPr>
            <w:r w:rsidRPr="00B45C9B">
              <w:t>4</w:t>
            </w:r>
            <w:r w:rsidR="00944DAE">
              <w:t>791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59"/>
              <w:jc w:val="center"/>
            </w:pPr>
            <w:r w:rsidRPr="00B45C9B">
              <w:t>X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04"/>
              <w:jc w:val="center"/>
            </w:pPr>
            <w:r w:rsidRPr="00B45C9B">
              <w:t>X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38"/>
              <w:jc w:val="center"/>
            </w:pPr>
            <w:r w:rsidRPr="00B45C9B">
              <w:t>X</w:t>
            </w:r>
          </w:p>
        </w:tc>
      </w:tr>
      <w:tr w:rsidR="000C0327" w:rsidRPr="00B45C9B" w:rsidTr="0097521C">
        <w:trPr>
          <w:trHeight w:val="289"/>
        </w:trPr>
        <w:tc>
          <w:tcPr>
            <w:tcW w:w="3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08"/>
              <w:jc w:val="center"/>
            </w:pPr>
            <w:r w:rsidRPr="00B45C9B">
              <w:t>1 квалификационный уровень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82"/>
              <w:jc w:val="center"/>
            </w:pPr>
            <w:r w:rsidRPr="00B45C9B">
              <w:t>X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hanging="159"/>
              <w:jc w:val="center"/>
            </w:pPr>
            <w:r w:rsidRPr="00B45C9B">
              <w:t>7</w:t>
            </w:r>
            <w:r w:rsidR="00944DAE">
              <w:t>762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AC12E5" w:rsidP="00BD2564">
            <w:pPr>
              <w:pStyle w:val="aa"/>
              <w:suppressAutoHyphens/>
              <w:ind w:hanging="104"/>
              <w:jc w:val="center"/>
            </w:pPr>
            <w:r>
              <w:t>10021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AC12E5">
            <w:pPr>
              <w:pStyle w:val="aa"/>
              <w:suppressAutoHyphens/>
              <w:ind w:hanging="138"/>
              <w:jc w:val="center"/>
            </w:pPr>
            <w:r w:rsidRPr="00B45C9B">
              <w:t>11</w:t>
            </w:r>
            <w:r w:rsidR="00AC12E5">
              <w:t>932</w:t>
            </w:r>
          </w:p>
        </w:tc>
      </w:tr>
      <w:tr w:rsidR="000C0327" w:rsidRPr="00B45C9B" w:rsidTr="0097521C">
        <w:trPr>
          <w:trHeight w:val="274"/>
        </w:trPr>
        <w:tc>
          <w:tcPr>
            <w:tcW w:w="3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08"/>
              <w:jc w:val="center"/>
            </w:pPr>
            <w:r w:rsidRPr="00B45C9B">
              <w:t>2 квалификационный уровень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82"/>
              <w:jc w:val="center"/>
            </w:pPr>
            <w:r w:rsidRPr="00B45C9B">
              <w:t>X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944DAE">
            <w:pPr>
              <w:pStyle w:val="aa"/>
              <w:suppressAutoHyphens/>
              <w:ind w:hanging="159"/>
              <w:jc w:val="center"/>
            </w:pPr>
            <w:r w:rsidRPr="00B45C9B">
              <w:t>8</w:t>
            </w:r>
            <w:r w:rsidR="00944DAE">
              <w:t>562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AC12E5" w:rsidP="00BD2564">
            <w:pPr>
              <w:pStyle w:val="aa"/>
              <w:suppressAutoHyphens/>
              <w:ind w:hanging="104"/>
              <w:jc w:val="center"/>
            </w:pPr>
            <w:r>
              <w:t>10027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AC12E5">
            <w:pPr>
              <w:pStyle w:val="aa"/>
              <w:suppressAutoHyphens/>
              <w:ind w:hanging="138"/>
              <w:jc w:val="center"/>
            </w:pPr>
            <w:r w:rsidRPr="00B45C9B">
              <w:t>12</w:t>
            </w:r>
            <w:r w:rsidR="00AC12E5">
              <w:t>638</w:t>
            </w:r>
          </w:p>
        </w:tc>
      </w:tr>
      <w:tr w:rsidR="000C0327" w:rsidRPr="00B45C9B" w:rsidTr="0097521C">
        <w:trPr>
          <w:trHeight w:val="289"/>
        </w:trPr>
        <w:tc>
          <w:tcPr>
            <w:tcW w:w="3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108"/>
              <w:jc w:val="center"/>
            </w:pPr>
            <w:r w:rsidRPr="00B45C9B">
              <w:t>3 квалификационный уровень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BD2564">
            <w:pPr>
              <w:pStyle w:val="aa"/>
              <w:suppressAutoHyphens/>
              <w:ind w:hanging="82"/>
              <w:jc w:val="center"/>
            </w:pPr>
            <w:r w:rsidRPr="00B45C9B">
              <w:t>X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AC12E5">
            <w:pPr>
              <w:pStyle w:val="aa"/>
              <w:suppressAutoHyphens/>
              <w:ind w:hanging="159"/>
              <w:jc w:val="center"/>
            </w:pPr>
            <w:r w:rsidRPr="00B45C9B">
              <w:t>8</w:t>
            </w:r>
            <w:r w:rsidR="00AC12E5">
              <w:t>579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7" w:rsidRPr="00B45C9B" w:rsidRDefault="000C0327" w:rsidP="00AC12E5">
            <w:pPr>
              <w:pStyle w:val="aa"/>
              <w:suppressAutoHyphens/>
              <w:ind w:hanging="104"/>
              <w:jc w:val="center"/>
            </w:pPr>
            <w:r w:rsidRPr="00B45C9B">
              <w:t>11</w:t>
            </w:r>
            <w:r w:rsidR="00AC12E5">
              <w:t>701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327" w:rsidRPr="00B45C9B" w:rsidRDefault="000C0327" w:rsidP="00AC12E5">
            <w:pPr>
              <w:pStyle w:val="aa"/>
              <w:suppressAutoHyphens/>
              <w:ind w:hanging="138"/>
              <w:jc w:val="center"/>
            </w:pPr>
            <w:r w:rsidRPr="00B45C9B">
              <w:t>13</w:t>
            </w:r>
            <w:r w:rsidR="00AC12E5">
              <w:t>566</w:t>
            </w:r>
          </w:p>
        </w:tc>
      </w:tr>
    </w:tbl>
    <w:p w:rsidR="000C0327" w:rsidRDefault="00AC12E5" w:rsidP="000C0327">
      <w:pPr>
        <w:suppressAutoHyphens/>
        <w:ind w:firstLine="567"/>
      </w:pPr>
      <w:r>
        <w:t>».</w:t>
      </w:r>
    </w:p>
    <w:p w:rsidR="00AC12E5" w:rsidRDefault="00E1512B" w:rsidP="005E46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3" w:name="sub_1009"/>
      <w:r>
        <w:rPr>
          <w:rFonts w:ascii="Times New Roman" w:hAnsi="Times New Roman" w:cs="Times New Roman"/>
          <w:sz w:val="28"/>
          <w:szCs w:val="28"/>
        </w:rPr>
        <w:t>2. Подпункты 1.1.1.- 1.1.5. и 1.1.7.-1.1.9.</w:t>
      </w:r>
      <w:r w:rsidR="00AC12E5">
        <w:rPr>
          <w:rFonts w:ascii="Times New Roman" w:hAnsi="Times New Roman" w:cs="Times New Roman"/>
          <w:sz w:val="28"/>
          <w:szCs w:val="28"/>
        </w:rPr>
        <w:t xml:space="preserve"> распространя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C12E5">
        <w:rPr>
          <w:rFonts w:ascii="Times New Roman" w:hAnsi="Times New Roman" w:cs="Times New Roman"/>
          <w:sz w:val="28"/>
          <w:szCs w:val="28"/>
        </w:rPr>
        <w:t>т свое действие на правоотношения, возникшие с 01 октября 2020 года.</w:t>
      </w:r>
    </w:p>
    <w:p w:rsidR="00E1512B" w:rsidRPr="009379EF" w:rsidRDefault="00E1512B" w:rsidP="005E46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Подпункт 1.1.6. вступает в силу с 1 </w:t>
      </w:r>
      <w:r w:rsidR="005C2F7B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C2F7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bookmarkEnd w:id="3"/>
    <w:p w:rsidR="00E1512B" w:rsidRDefault="00E1512B" w:rsidP="005E46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379EF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937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подлежит официальному опубликованию</w:t>
      </w:r>
      <w:r w:rsidRPr="00937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газете Среднеканского городского округа  </w:t>
      </w:r>
      <w:r w:rsidR="0097521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Новая Колыма.Вести</w:t>
      </w:r>
      <w:r w:rsidR="0097521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12E5" w:rsidRDefault="00AC12E5" w:rsidP="00AC12E5">
      <w:pPr>
        <w:suppressAutoHyphens/>
        <w:ind w:firstLine="0"/>
      </w:pPr>
    </w:p>
    <w:p w:rsidR="00AC12E5" w:rsidRDefault="00AC12E5" w:rsidP="00AC12E5">
      <w:pPr>
        <w:suppressAutoHyphens/>
        <w:ind w:firstLine="0"/>
      </w:pPr>
    </w:p>
    <w:p w:rsidR="005E469E" w:rsidRDefault="005E469E" w:rsidP="00AC12E5">
      <w:pPr>
        <w:suppressAutoHyphens/>
        <w:ind w:firstLine="0"/>
      </w:pPr>
    </w:p>
    <w:p w:rsidR="005E469E" w:rsidRDefault="005E469E" w:rsidP="00AC12E5">
      <w:pPr>
        <w:suppressAutoHyphens/>
        <w:ind w:firstLine="0"/>
      </w:pPr>
    </w:p>
    <w:p w:rsidR="00AC12E5" w:rsidRPr="00AC12E5" w:rsidRDefault="00AC12E5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>Глава</w:t>
      </w:r>
    </w:p>
    <w:p w:rsidR="00AC12E5" w:rsidRPr="00AC12E5" w:rsidRDefault="00AC12E5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                          </w:t>
      </w:r>
      <w:r w:rsidR="0032611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C12E5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AC12E5" w:rsidRDefault="00AC12E5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870B87" w:rsidRDefault="00870B87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AC12E5" w:rsidRPr="00AC12E5" w:rsidRDefault="00AC12E5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AC12E5" w:rsidRPr="00AC12E5" w:rsidRDefault="00AC12E5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2611E">
        <w:rPr>
          <w:rFonts w:ascii="Times New Roman" w:hAnsi="Times New Roman" w:cs="Times New Roman"/>
          <w:sz w:val="28"/>
          <w:szCs w:val="28"/>
        </w:rPr>
        <w:t xml:space="preserve"> </w:t>
      </w:r>
      <w:r w:rsidRPr="00AC12E5">
        <w:rPr>
          <w:rFonts w:ascii="Times New Roman" w:hAnsi="Times New Roman" w:cs="Times New Roman"/>
          <w:sz w:val="28"/>
          <w:szCs w:val="28"/>
        </w:rPr>
        <w:t>А.Н. Таланов</w:t>
      </w:r>
    </w:p>
    <w:p w:rsidR="000C0327" w:rsidRPr="00B45C9B" w:rsidRDefault="000C0327" w:rsidP="000C0327">
      <w:pPr>
        <w:suppressAutoHyphens/>
        <w:ind w:left="5664" w:firstLine="708"/>
        <w:jc w:val="right"/>
      </w:pPr>
    </w:p>
    <w:p w:rsidR="00980DFF" w:rsidRPr="00422BF4" w:rsidRDefault="00980DFF" w:rsidP="0095624D">
      <w:pPr>
        <w:ind w:firstLine="698"/>
        <w:jc w:val="right"/>
        <w:rPr>
          <w:rStyle w:val="a3"/>
          <w:b w:val="0"/>
          <w:bCs/>
          <w:sz w:val="28"/>
          <w:szCs w:val="28"/>
        </w:rPr>
      </w:pPr>
    </w:p>
    <w:p w:rsidR="00980DFF" w:rsidRPr="00422BF4" w:rsidRDefault="00980DFF" w:rsidP="0095624D">
      <w:pPr>
        <w:ind w:firstLine="698"/>
        <w:jc w:val="right"/>
        <w:rPr>
          <w:rStyle w:val="a3"/>
          <w:b w:val="0"/>
          <w:bCs/>
          <w:sz w:val="28"/>
          <w:szCs w:val="28"/>
        </w:rPr>
      </w:pPr>
    </w:p>
    <w:p w:rsidR="00980DFF" w:rsidRPr="00422BF4" w:rsidRDefault="00980DFF" w:rsidP="0095624D">
      <w:pPr>
        <w:ind w:firstLine="698"/>
        <w:jc w:val="right"/>
        <w:rPr>
          <w:rStyle w:val="a3"/>
          <w:b w:val="0"/>
          <w:bCs/>
          <w:sz w:val="28"/>
          <w:szCs w:val="28"/>
        </w:rPr>
      </w:pPr>
    </w:p>
    <w:sectPr w:rsidR="00980DFF" w:rsidRPr="00422BF4" w:rsidSect="00870B87">
      <w:headerReference w:type="default" r:id="rId9"/>
      <w:pgSz w:w="11905" w:h="16837"/>
      <w:pgMar w:top="256" w:right="565" w:bottom="426" w:left="1134" w:header="442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0D3" w:rsidRDefault="003970D3" w:rsidP="00422BF4">
      <w:r>
        <w:separator/>
      </w:r>
    </w:p>
  </w:endnote>
  <w:endnote w:type="continuationSeparator" w:id="0">
    <w:p w:rsidR="003970D3" w:rsidRDefault="003970D3" w:rsidP="0042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0D3" w:rsidRDefault="003970D3" w:rsidP="00422BF4">
      <w:r>
        <w:separator/>
      </w:r>
    </w:p>
  </w:footnote>
  <w:footnote w:type="continuationSeparator" w:id="0">
    <w:p w:rsidR="003970D3" w:rsidRDefault="003970D3" w:rsidP="00422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2E5" w:rsidRDefault="00AC12E5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4B1D78">
      <w:rPr>
        <w:noProof/>
      </w:rPr>
      <w:t>5</w:t>
    </w:r>
    <w:r>
      <w:fldChar w:fldCharType="end"/>
    </w:r>
  </w:p>
  <w:p w:rsidR="00AC12E5" w:rsidRDefault="00AC12E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F53B1"/>
    <w:multiLevelType w:val="hybridMultilevel"/>
    <w:tmpl w:val="CDD01E40"/>
    <w:lvl w:ilvl="0" w:tplc="823E2424">
      <w:start w:val="1"/>
      <w:numFmt w:val="decimal"/>
      <w:lvlText w:val="%1."/>
      <w:lvlJc w:val="left"/>
      <w:pPr>
        <w:ind w:left="178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46"/>
    <w:rsid w:val="00020BA8"/>
    <w:rsid w:val="000766DA"/>
    <w:rsid w:val="00086901"/>
    <w:rsid w:val="00094DBF"/>
    <w:rsid w:val="000A45AD"/>
    <w:rsid w:val="000C0327"/>
    <w:rsid w:val="000E66D2"/>
    <w:rsid w:val="00134D02"/>
    <w:rsid w:val="001916B3"/>
    <w:rsid w:val="00193300"/>
    <w:rsid w:val="00194B60"/>
    <w:rsid w:val="00255179"/>
    <w:rsid w:val="00256772"/>
    <w:rsid w:val="00325F69"/>
    <w:rsid w:val="0032611E"/>
    <w:rsid w:val="00331493"/>
    <w:rsid w:val="0034229B"/>
    <w:rsid w:val="00366BCF"/>
    <w:rsid w:val="00386F3A"/>
    <w:rsid w:val="003970D3"/>
    <w:rsid w:val="003A0F31"/>
    <w:rsid w:val="003A64CE"/>
    <w:rsid w:val="003C030F"/>
    <w:rsid w:val="003E17C4"/>
    <w:rsid w:val="004076FC"/>
    <w:rsid w:val="00422A67"/>
    <w:rsid w:val="00422BF4"/>
    <w:rsid w:val="004B1D78"/>
    <w:rsid w:val="004B4A45"/>
    <w:rsid w:val="004C38B8"/>
    <w:rsid w:val="00512A3A"/>
    <w:rsid w:val="00523B60"/>
    <w:rsid w:val="00597687"/>
    <w:rsid w:val="005C2F7B"/>
    <w:rsid w:val="005D7D9C"/>
    <w:rsid w:val="005E1D69"/>
    <w:rsid w:val="005E469E"/>
    <w:rsid w:val="005F184A"/>
    <w:rsid w:val="00636388"/>
    <w:rsid w:val="0065536E"/>
    <w:rsid w:val="00666FEF"/>
    <w:rsid w:val="00682A94"/>
    <w:rsid w:val="006A7CE3"/>
    <w:rsid w:val="006E0AD7"/>
    <w:rsid w:val="0073211E"/>
    <w:rsid w:val="008471A7"/>
    <w:rsid w:val="00851F4B"/>
    <w:rsid w:val="00870B87"/>
    <w:rsid w:val="008932AB"/>
    <w:rsid w:val="008B21C1"/>
    <w:rsid w:val="008C3239"/>
    <w:rsid w:val="008D45A5"/>
    <w:rsid w:val="00910516"/>
    <w:rsid w:val="009379EF"/>
    <w:rsid w:val="00944DAE"/>
    <w:rsid w:val="0095624D"/>
    <w:rsid w:val="00956846"/>
    <w:rsid w:val="0097521C"/>
    <w:rsid w:val="00977C57"/>
    <w:rsid w:val="00980DFF"/>
    <w:rsid w:val="0098706F"/>
    <w:rsid w:val="009A6172"/>
    <w:rsid w:val="009D0E06"/>
    <w:rsid w:val="009D7A20"/>
    <w:rsid w:val="00AC12E5"/>
    <w:rsid w:val="00B36145"/>
    <w:rsid w:val="00B45C9B"/>
    <w:rsid w:val="00B766AA"/>
    <w:rsid w:val="00BB3F67"/>
    <w:rsid w:val="00BD2564"/>
    <w:rsid w:val="00C153CA"/>
    <w:rsid w:val="00C27922"/>
    <w:rsid w:val="00C672D7"/>
    <w:rsid w:val="00C67A90"/>
    <w:rsid w:val="00CA683A"/>
    <w:rsid w:val="00CE7461"/>
    <w:rsid w:val="00CF05AE"/>
    <w:rsid w:val="00D14D02"/>
    <w:rsid w:val="00D222F4"/>
    <w:rsid w:val="00D33CCA"/>
    <w:rsid w:val="00D37D3D"/>
    <w:rsid w:val="00D4099B"/>
    <w:rsid w:val="00DC0826"/>
    <w:rsid w:val="00DC79E2"/>
    <w:rsid w:val="00E1512B"/>
    <w:rsid w:val="00E925AF"/>
    <w:rsid w:val="00EA0EE3"/>
    <w:rsid w:val="00EA5553"/>
    <w:rsid w:val="00EB0E30"/>
    <w:rsid w:val="00F16072"/>
    <w:rsid w:val="00F53976"/>
    <w:rsid w:val="00F713D3"/>
    <w:rsid w:val="00F77F87"/>
    <w:rsid w:val="00F8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80B767D-65B4-4ADB-A746-DC41CF2D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2">
    <w:name w:val="No Spacing"/>
    <w:uiPriority w:val="1"/>
    <w:qFormat/>
    <w:rsid w:val="008C32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052556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0052556.1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1724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cp:lastPrinted>2020-11-12T23:58:00Z</cp:lastPrinted>
  <dcterms:created xsi:type="dcterms:W3CDTF">2025-02-20T01:00:00Z</dcterms:created>
  <dcterms:modified xsi:type="dcterms:W3CDTF">2025-02-20T01:00:00Z</dcterms:modified>
</cp:coreProperties>
</file>