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427" w:rsidRPr="00706A43" w:rsidRDefault="00A81996" w:rsidP="00706A4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06A43">
        <w:rPr>
          <w:rFonts w:ascii="Times New Roman" w:hAnsi="Times New Roman" w:cs="Times New Roman"/>
          <w:sz w:val="28"/>
          <w:szCs w:val="28"/>
        </w:rPr>
        <w:t>УТВЕРЖДАЮ</w:t>
      </w:r>
    </w:p>
    <w:p w:rsidR="00706A43" w:rsidRPr="00706A43" w:rsidRDefault="00A81996" w:rsidP="00706A4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06A43">
        <w:rPr>
          <w:rFonts w:ascii="Times New Roman" w:hAnsi="Times New Roman" w:cs="Times New Roman"/>
          <w:sz w:val="28"/>
          <w:szCs w:val="28"/>
        </w:rPr>
        <w:t>Глава Сре</w:t>
      </w:r>
      <w:r w:rsidR="00751B46" w:rsidRPr="00706A43">
        <w:rPr>
          <w:rFonts w:ascii="Times New Roman" w:hAnsi="Times New Roman" w:cs="Times New Roman"/>
          <w:sz w:val="28"/>
          <w:szCs w:val="28"/>
        </w:rPr>
        <w:t xml:space="preserve">днеканского </w:t>
      </w:r>
    </w:p>
    <w:p w:rsidR="00A81996" w:rsidRPr="00706A43" w:rsidRDefault="00706A43" w:rsidP="00706A4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06A43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706A43" w:rsidRDefault="00706A43" w:rsidP="00706A4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06A43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706A43" w:rsidRDefault="00706A43" w:rsidP="00706A4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6A43" w:rsidRDefault="00706A43" w:rsidP="00706A4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6A43" w:rsidRDefault="00706A43" w:rsidP="00706A4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77D8C" w:rsidRPr="009E637A" w:rsidRDefault="00777D8C" w:rsidP="00777D8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37A">
        <w:rPr>
          <w:rFonts w:ascii="Times New Roman" w:hAnsi="Times New Roman" w:cs="Times New Roman"/>
          <w:b/>
          <w:sz w:val="28"/>
          <w:szCs w:val="28"/>
        </w:rPr>
        <w:t>План-график отлова животных без владельцев на 2025 год п</w:t>
      </w:r>
      <w:r w:rsidR="00DE7EB8" w:rsidRPr="009E637A">
        <w:rPr>
          <w:rFonts w:ascii="Times New Roman" w:hAnsi="Times New Roman" w:cs="Times New Roman"/>
          <w:b/>
          <w:sz w:val="28"/>
          <w:szCs w:val="28"/>
        </w:rPr>
        <w:t>о</w:t>
      </w:r>
      <w:r w:rsidRPr="009E637A">
        <w:rPr>
          <w:rFonts w:ascii="Times New Roman" w:hAnsi="Times New Roman" w:cs="Times New Roman"/>
          <w:b/>
          <w:sz w:val="28"/>
          <w:szCs w:val="28"/>
        </w:rPr>
        <w:t xml:space="preserve"> Среднеканскому </w:t>
      </w:r>
      <w:r w:rsidR="00DE7EB8" w:rsidRPr="009E637A">
        <w:rPr>
          <w:rFonts w:ascii="Times New Roman" w:hAnsi="Times New Roman" w:cs="Times New Roman"/>
          <w:b/>
          <w:sz w:val="28"/>
          <w:szCs w:val="28"/>
        </w:rPr>
        <w:t>муниципальному округу Магаданской области</w:t>
      </w:r>
    </w:p>
    <w:p w:rsidR="00DE7EB8" w:rsidRDefault="00DE7EB8" w:rsidP="00777D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617"/>
        <w:gridCol w:w="3338"/>
        <w:gridCol w:w="2963"/>
        <w:gridCol w:w="3142"/>
      </w:tblGrid>
      <w:tr w:rsidR="00387B82" w:rsidTr="009E637A">
        <w:tc>
          <w:tcPr>
            <w:tcW w:w="617" w:type="dxa"/>
          </w:tcPr>
          <w:p w:rsidR="00387B82" w:rsidRPr="009E637A" w:rsidRDefault="009E637A" w:rsidP="00777D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338" w:type="dxa"/>
          </w:tcPr>
          <w:p w:rsidR="00387B82" w:rsidRPr="00387B82" w:rsidRDefault="00387B82" w:rsidP="00777D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B82"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2963" w:type="dxa"/>
          </w:tcPr>
          <w:p w:rsidR="00387B82" w:rsidRPr="00387B82" w:rsidRDefault="00387B82" w:rsidP="00777D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B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Продолжительность отлова </w:t>
            </w:r>
          </w:p>
        </w:tc>
        <w:tc>
          <w:tcPr>
            <w:tcW w:w="3142" w:type="dxa"/>
          </w:tcPr>
          <w:p w:rsidR="00387B82" w:rsidRPr="00387B82" w:rsidRDefault="00387B82" w:rsidP="00777D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7B82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387B82" w:rsidTr="009E637A">
        <w:trPr>
          <w:trHeight w:val="567"/>
        </w:trPr>
        <w:tc>
          <w:tcPr>
            <w:tcW w:w="617" w:type="dxa"/>
          </w:tcPr>
          <w:p w:rsidR="00387B82" w:rsidRDefault="009E637A" w:rsidP="00777D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8" w:type="dxa"/>
          </w:tcPr>
          <w:p w:rsidR="00387B82" w:rsidRDefault="00387B82" w:rsidP="00777D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63" w:type="dxa"/>
          </w:tcPr>
          <w:p w:rsidR="00387B82" w:rsidRDefault="00387B82" w:rsidP="00777D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дней</w:t>
            </w:r>
          </w:p>
        </w:tc>
        <w:tc>
          <w:tcPr>
            <w:tcW w:w="3142" w:type="dxa"/>
            <w:vMerge w:val="restart"/>
          </w:tcPr>
          <w:p w:rsidR="009E637A" w:rsidRDefault="009E637A" w:rsidP="009E6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37A" w:rsidRDefault="009E637A" w:rsidP="009E6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37A" w:rsidRDefault="009E637A" w:rsidP="009E6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B82" w:rsidRDefault="00387B82" w:rsidP="009E6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Отлов по заявлениям населения производится вне плана-графика</w:t>
            </w:r>
          </w:p>
        </w:tc>
      </w:tr>
      <w:tr w:rsidR="00387B82" w:rsidTr="009E637A">
        <w:trPr>
          <w:trHeight w:val="567"/>
        </w:trPr>
        <w:tc>
          <w:tcPr>
            <w:tcW w:w="617" w:type="dxa"/>
          </w:tcPr>
          <w:p w:rsidR="00387B82" w:rsidRDefault="009E637A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8" w:type="dxa"/>
          </w:tcPr>
          <w:p w:rsidR="00387B82" w:rsidRDefault="00387B82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63" w:type="dxa"/>
          </w:tcPr>
          <w:p w:rsidR="00387B82" w:rsidRDefault="00387B82" w:rsidP="00387B82">
            <w:pPr>
              <w:jc w:val="center"/>
            </w:pPr>
            <w:r w:rsidRPr="002C6407">
              <w:rPr>
                <w:rFonts w:ascii="Times New Roman" w:hAnsi="Times New Roman" w:cs="Times New Roman"/>
                <w:sz w:val="28"/>
                <w:szCs w:val="28"/>
              </w:rPr>
              <w:t>7 дней</w:t>
            </w:r>
          </w:p>
        </w:tc>
        <w:tc>
          <w:tcPr>
            <w:tcW w:w="3142" w:type="dxa"/>
            <w:vMerge/>
          </w:tcPr>
          <w:p w:rsidR="00387B82" w:rsidRDefault="00387B82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B82" w:rsidTr="009E637A">
        <w:trPr>
          <w:trHeight w:val="567"/>
        </w:trPr>
        <w:tc>
          <w:tcPr>
            <w:tcW w:w="617" w:type="dxa"/>
          </w:tcPr>
          <w:p w:rsidR="00387B82" w:rsidRDefault="009E637A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8" w:type="dxa"/>
          </w:tcPr>
          <w:p w:rsidR="00387B82" w:rsidRDefault="00387B82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63" w:type="dxa"/>
          </w:tcPr>
          <w:p w:rsidR="00387B82" w:rsidRDefault="00387B82" w:rsidP="00387B82">
            <w:pPr>
              <w:jc w:val="center"/>
            </w:pPr>
            <w:r w:rsidRPr="002C6407">
              <w:rPr>
                <w:rFonts w:ascii="Times New Roman" w:hAnsi="Times New Roman" w:cs="Times New Roman"/>
                <w:sz w:val="28"/>
                <w:szCs w:val="28"/>
              </w:rPr>
              <w:t>7 дней</w:t>
            </w:r>
          </w:p>
        </w:tc>
        <w:tc>
          <w:tcPr>
            <w:tcW w:w="3142" w:type="dxa"/>
            <w:vMerge/>
          </w:tcPr>
          <w:p w:rsidR="00387B82" w:rsidRDefault="00387B82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B82" w:rsidTr="009E637A">
        <w:trPr>
          <w:trHeight w:val="567"/>
        </w:trPr>
        <w:tc>
          <w:tcPr>
            <w:tcW w:w="617" w:type="dxa"/>
          </w:tcPr>
          <w:p w:rsidR="00387B82" w:rsidRDefault="009E637A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8" w:type="dxa"/>
          </w:tcPr>
          <w:p w:rsidR="00387B82" w:rsidRDefault="00387B82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963" w:type="dxa"/>
          </w:tcPr>
          <w:p w:rsidR="00387B82" w:rsidRDefault="00387B82" w:rsidP="00387B82">
            <w:pPr>
              <w:jc w:val="center"/>
            </w:pPr>
            <w:r w:rsidRPr="002C6407">
              <w:rPr>
                <w:rFonts w:ascii="Times New Roman" w:hAnsi="Times New Roman" w:cs="Times New Roman"/>
                <w:sz w:val="28"/>
                <w:szCs w:val="28"/>
              </w:rPr>
              <w:t>7 дней</w:t>
            </w:r>
          </w:p>
        </w:tc>
        <w:tc>
          <w:tcPr>
            <w:tcW w:w="3142" w:type="dxa"/>
            <w:vMerge/>
          </w:tcPr>
          <w:p w:rsidR="00387B82" w:rsidRDefault="00387B82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B82" w:rsidTr="009E637A">
        <w:trPr>
          <w:trHeight w:val="567"/>
        </w:trPr>
        <w:tc>
          <w:tcPr>
            <w:tcW w:w="617" w:type="dxa"/>
          </w:tcPr>
          <w:p w:rsidR="00387B82" w:rsidRDefault="009E637A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38" w:type="dxa"/>
          </w:tcPr>
          <w:p w:rsidR="00387B82" w:rsidRDefault="00387B82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63" w:type="dxa"/>
          </w:tcPr>
          <w:p w:rsidR="00387B82" w:rsidRDefault="00387B82" w:rsidP="00387B82">
            <w:pPr>
              <w:jc w:val="center"/>
            </w:pPr>
            <w:r w:rsidRPr="002C6407">
              <w:rPr>
                <w:rFonts w:ascii="Times New Roman" w:hAnsi="Times New Roman" w:cs="Times New Roman"/>
                <w:sz w:val="28"/>
                <w:szCs w:val="28"/>
              </w:rPr>
              <w:t>7 дней</w:t>
            </w:r>
          </w:p>
        </w:tc>
        <w:tc>
          <w:tcPr>
            <w:tcW w:w="3142" w:type="dxa"/>
            <w:vMerge/>
          </w:tcPr>
          <w:p w:rsidR="00387B82" w:rsidRDefault="00387B82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B82" w:rsidTr="009E637A">
        <w:trPr>
          <w:trHeight w:val="567"/>
        </w:trPr>
        <w:tc>
          <w:tcPr>
            <w:tcW w:w="617" w:type="dxa"/>
          </w:tcPr>
          <w:p w:rsidR="00387B82" w:rsidRDefault="009E637A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38" w:type="dxa"/>
          </w:tcPr>
          <w:p w:rsidR="00387B82" w:rsidRDefault="00387B82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63" w:type="dxa"/>
          </w:tcPr>
          <w:p w:rsidR="00387B82" w:rsidRDefault="00387B82" w:rsidP="00387B82">
            <w:pPr>
              <w:jc w:val="center"/>
            </w:pPr>
            <w:r w:rsidRPr="002C6407">
              <w:rPr>
                <w:rFonts w:ascii="Times New Roman" w:hAnsi="Times New Roman" w:cs="Times New Roman"/>
                <w:sz w:val="28"/>
                <w:szCs w:val="28"/>
              </w:rPr>
              <w:t>7 дней</w:t>
            </w:r>
          </w:p>
        </w:tc>
        <w:tc>
          <w:tcPr>
            <w:tcW w:w="3142" w:type="dxa"/>
            <w:vMerge/>
          </w:tcPr>
          <w:p w:rsidR="00387B82" w:rsidRDefault="00387B82" w:rsidP="00387B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7EB8" w:rsidRDefault="00DE7EB8" w:rsidP="00777D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637A" w:rsidRDefault="009E637A" w:rsidP="00777D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6F3" w:rsidRDefault="009E637A" w:rsidP="00777D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УЖКХАиГ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В.В. Хижняк</w:t>
      </w:r>
    </w:p>
    <w:p w:rsidR="005336F3" w:rsidRPr="005336F3" w:rsidRDefault="005336F3" w:rsidP="005336F3">
      <w:pPr>
        <w:rPr>
          <w:rFonts w:ascii="Times New Roman" w:hAnsi="Times New Roman" w:cs="Times New Roman"/>
          <w:sz w:val="28"/>
          <w:szCs w:val="28"/>
        </w:rPr>
      </w:pPr>
    </w:p>
    <w:p w:rsidR="005336F3" w:rsidRPr="005336F3" w:rsidRDefault="005336F3" w:rsidP="005336F3">
      <w:pPr>
        <w:rPr>
          <w:rFonts w:ascii="Times New Roman" w:hAnsi="Times New Roman" w:cs="Times New Roman"/>
          <w:sz w:val="28"/>
          <w:szCs w:val="28"/>
        </w:rPr>
      </w:pPr>
    </w:p>
    <w:p w:rsidR="005336F3" w:rsidRPr="005336F3" w:rsidRDefault="005336F3" w:rsidP="005336F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336F3" w:rsidRPr="005336F3" w:rsidRDefault="005336F3" w:rsidP="005336F3">
      <w:pPr>
        <w:rPr>
          <w:rFonts w:ascii="Times New Roman" w:hAnsi="Times New Roman" w:cs="Times New Roman"/>
          <w:sz w:val="28"/>
          <w:szCs w:val="28"/>
        </w:rPr>
      </w:pPr>
    </w:p>
    <w:p w:rsidR="005336F3" w:rsidRDefault="005336F3" w:rsidP="005336F3">
      <w:pPr>
        <w:rPr>
          <w:rFonts w:ascii="Times New Roman" w:hAnsi="Times New Roman" w:cs="Times New Roman"/>
          <w:sz w:val="28"/>
          <w:szCs w:val="28"/>
        </w:rPr>
      </w:pPr>
    </w:p>
    <w:p w:rsidR="005336F3" w:rsidRPr="00E83A16" w:rsidRDefault="005336F3" w:rsidP="005336F3">
      <w:pPr>
        <w:rPr>
          <w:rFonts w:ascii="Times New Roman" w:hAnsi="Times New Roman" w:cs="Times New Roman"/>
          <w:sz w:val="28"/>
          <w:szCs w:val="28"/>
        </w:rPr>
      </w:pPr>
      <w:r w:rsidRPr="00E83A16">
        <w:rPr>
          <w:rFonts w:ascii="Times New Roman" w:hAnsi="Times New Roman" w:cs="Times New Roman"/>
          <w:sz w:val="28"/>
          <w:szCs w:val="28"/>
        </w:rPr>
        <w:t xml:space="preserve">Муниципальный пункт временного содержания животных без владельцев расположен по адресу: п. Сеймчан, ул. </w:t>
      </w:r>
      <w:proofErr w:type="spellStart"/>
      <w:r w:rsidRPr="00E83A16">
        <w:rPr>
          <w:rFonts w:ascii="Times New Roman" w:hAnsi="Times New Roman" w:cs="Times New Roman"/>
          <w:sz w:val="28"/>
          <w:szCs w:val="28"/>
        </w:rPr>
        <w:t>Лазовская</w:t>
      </w:r>
      <w:proofErr w:type="spellEnd"/>
      <w:r w:rsidRPr="00E83A16">
        <w:rPr>
          <w:rFonts w:ascii="Times New Roman" w:hAnsi="Times New Roman" w:cs="Times New Roman"/>
          <w:sz w:val="28"/>
          <w:szCs w:val="28"/>
        </w:rPr>
        <w:t>, стр.72. Телефон 8 (41347) 95431</w:t>
      </w:r>
    </w:p>
    <w:p w:rsidR="009E637A" w:rsidRPr="005336F3" w:rsidRDefault="009E637A" w:rsidP="005336F3">
      <w:pPr>
        <w:rPr>
          <w:rFonts w:ascii="Times New Roman" w:hAnsi="Times New Roman" w:cs="Times New Roman"/>
          <w:sz w:val="28"/>
          <w:szCs w:val="28"/>
        </w:rPr>
      </w:pPr>
    </w:p>
    <w:sectPr w:rsidR="009E637A" w:rsidRPr="005336F3" w:rsidSect="009E637A">
      <w:pgSz w:w="11906" w:h="16838"/>
      <w:pgMar w:top="1134" w:right="79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88A"/>
    <w:rsid w:val="002C4427"/>
    <w:rsid w:val="00387B82"/>
    <w:rsid w:val="005336F3"/>
    <w:rsid w:val="00706A43"/>
    <w:rsid w:val="00751B46"/>
    <w:rsid w:val="00777D8C"/>
    <w:rsid w:val="0080188A"/>
    <w:rsid w:val="009E637A"/>
    <w:rsid w:val="00A81996"/>
    <w:rsid w:val="00DE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48623"/>
  <w15:chartTrackingRefBased/>
  <w15:docId w15:val="{7886DD7E-A117-4657-80AC-61627E36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7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63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2025-02-04T22:22:00Z</dcterms:created>
  <dcterms:modified xsi:type="dcterms:W3CDTF">2025-02-10T22:37:00Z</dcterms:modified>
</cp:coreProperties>
</file>