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D06" w:rsidRPr="00247C36" w:rsidRDefault="00247C36">
      <w:pPr>
        <w:ind w:left="-360" w:right="-54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47C36">
        <w:rPr>
          <w:rFonts w:ascii="Times New Roman" w:eastAsia="Times New Roman" w:hAnsi="Times New Roman" w:cs="Times New Roman"/>
          <w:b/>
          <w:sz w:val="32"/>
          <w:szCs w:val="32"/>
        </w:rPr>
        <w:t>А</w:t>
      </w:r>
      <w:r w:rsidR="0034385B" w:rsidRPr="00247C36">
        <w:rPr>
          <w:rFonts w:ascii="Times New Roman" w:eastAsia="Times New Roman" w:hAnsi="Times New Roman" w:cs="Times New Roman"/>
          <w:b/>
          <w:sz w:val="32"/>
          <w:szCs w:val="32"/>
        </w:rPr>
        <w:t>ДМИНИСТРАЦИЯ</w:t>
      </w:r>
    </w:p>
    <w:p w:rsidR="00292D06" w:rsidRDefault="0034385B">
      <w:pPr>
        <w:ind w:right="-54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47C36">
        <w:rPr>
          <w:rFonts w:ascii="Times New Roman" w:eastAsia="Times New Roman" w:hAnsi="Times New Roman" w:cs="Times New Roman"/>
          <w:b/>
          <w:sz w:val="32"/>
          <w:szCs w:val="32"/>
        </w:rPr>
        <w:t xml:space="preserve">СРЕДНЕКАНСКОГО </w:t>
      </w:r>
      <w:r w:rsidR="00247C36">
        <w:rPr>
          <w:rFonts w:ascii="Times New Roman" w:eastAsia="Times New Roman" w:hAnsi="Times New Roman" w:cs="Times New Roman"/>
          <w:b/>
          <w:sz w:val="32"/>
          <w:szCs w:val="32"/>
        </w:rPr>
        <w:t xml:space="preserve">МУНИЦИПАЛЬНОГО </w:t>
      </w:r>
      <w:r w:rsidRPr="00247C36">
        <w:rPr>
          <w:rFonts w:ascii="Times New Roman" w:eastAsia="Times New Roman" w:hAnsi="Times New Roman" w:cs="Times New Roman"/>
          <w:b/>
          <w:sz w:val="32"/>
          <w:szCs w:val="32"/>
        </w:rPr>
        <w:t>ОКРУГА</w:t>
      </w:r>
      <w:r w:rsidR="00247C36">
        <w:rPr>
          <w:rFonts w:ascii="Times New Roman" w:eastAsia="Times New Roman" w:hAnsi="Times New Roman" w:cs="Times New Roman"/>
          <w:b/>
          <w:sz w:val="32"/>
          <w:szCs w:val="32"/>
        </w:rPr>
        <w:t xml:space="preserve"> МАГАДАНСКОЙ ОБЛАСТИ</w:t>
      </w:r>
    </w:p>
    <w:p w:rsidR="00292D06" w:rsidRPr="00247C36" w:rsidRDefault="0034385B">
      <w:pPr>
        <w:pStyle w:val="3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47C36">
        <w:rPr>
          <w:rFonts w:ascii="Times New Roman" w:eastAsia="Times New Roman" w:hAnsi="Times New Roman" w:cs="Times New Roman"/>
          <w:sz w:val="36"/>
          <w:szCs w:val="36"/>
        </w:rPr>
        <w:t>ПОСТАНОВЛЕНИЕ</w:t>
      </w:r>
    </w:p>
    <w:p w:rsidR="00292D06" w:rsidRDefault="00292D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92D06" w:rsidRDefault="00292D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92D06" w:rsidRPr="00247C36" w:rsidRDefault="00247C3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13E2">
        <w:rPr>
          <w:rFonts w:ascii="Times New Roman" w:eastAsia="Times New Roman" w:hAnsi="Times New Roman" w:cs="Times New Roman"/>
          <w:sz w:val="28"/>
          <w:szCs w:val="28"/>
        </w:rPr>
        <w:t>18.11.2024г.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№ </w:t>
      </w:r>
      <w:r w:rsidR="005F13E2">
        <w:rPr>
          <w:rFonts w:ascii="Times New Roman" w:eastAsia="Times New Roman" w:hAnsi="Times New Roman" w:cs="Times New Roman"/>
          <w:sz w:val="28"/>
          <w:szCs w:val="28"/>
        </w:rPr>
        <w:t>316-п</w:t>
      </w:r>
      <w:bookmarkStart w:id="0" w:name="_GoBack"/>
      <w:bookmarkEnd w:id="0"/>
    </w:p>
    <w:p w:rsidR="00292D06" w:rsidRDefault="0034385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п. Сеймчан</w:t>
      </w:r>
    </w:p>
    <w:p w:rsidR="00292D06" w:rsidRDefault="00292D0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92D06" w:rsidRDefault="0034385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«Выдача разрешений на право торговли с временных торговых точек на территории муниципального образования «Среднеканский </w:t>
      </w:r>
      <w:r w:rsidR="00247C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муниципальный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округ</w:t>
      </w:r>
      <w:r w:rsidR="00247C36">
        <w:rPr>
          <w:rFonts w:ascii="Times New Roman" w:eastAsia="Times New Roman" w:hAnsi="Times New Roman" w:cs="Times New Roman"/>
          <w:b/>
          <w:sz w:val="28"/>
          <w:szCs w:val="28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92D06" w:rsidRDefault="00292D06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92D06" w:rsidRDefault="003438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В целях реализации Федерального закона от 27.07.2010 г. № 210-ФЗ «Об организации предоставления государственных и муниципальных услуг», в соответствии с Федеральным законом от 06.10.2003г № 131-ФЗ «Об общих принципах организации местного самоуправления в Российской Федерации», со статьей 10 Федерального закона от 28.12.2009 года № 381-ФЗ «Об основах государственного регулирования торговой деятельности в Российской Федерации», постановлением Администрации Среднеканского </w:t>
      </w:r>
      <w:r w:rsidR="00247C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</w:t>
      </w:r>
      <w:r w:rsidR="00247C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247C36">
        <w:rPr>
          <w:rFonts w:ascii="Times New Roman" w:eastAsia="Times New Roman" w:hAnsi="Times New Roman" w:cs="Times New Roman"/>
          <w:color w:val="000000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</w:t>
      </w:r>
      <w:r w:rsidR="00247C36">
        <w:rPr>
          <w:rFonts w:ascii="Times New Roman" w:eastAsia="Times New Roman" w:hAnsi="Times New Roman" w:cs="Times New Roman"/>
          <w:color w:val="000000"/>
          <w:sz w:val="28"/>
          <w:szCs w:val="28"/>
        </w:rPr>
        <w:t>3.2023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№ </w:t>
      </w:r>
      <w:r w:rsidR="00247C36">
        <w:rPr>
          <w:rFonts w:ascii="Times New Roman" w:eastAsia="Times New Roman" w:hAnsi="Times New Roman" w:cs="Times New Roman"/>
          <w:color w:val="000000"/>
          <w:sz w:val="28"/>
          <w:szCs w:val="28"/>
        </w:rPr>
        <w:t>72-п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 (функций) на территории муниципального образования «Среднеканский </w:t>
      </w:r>
      <w:r w:rsidR="00247C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</w:t>
      </w:r>
      <w:r w:rsidR="00247C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руководствуясь Уставом муниципального образования «Среднеканский </w:t>
      </w:r>
      <w:r w:rsidR="00247C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</w:t>
      </w:r>
      <w:r w:rsidR="00247C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Администрация Среднеканского </w:t>
      </w:r>
      <w:r w:rsidR="00247C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</w:t>
      </w:r>
      <w:r w:rsidR="00247C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Магаданской области</w:t>
      </w:r>
    </w:p>
    <w:p w:rsidR="00292D06" w:rsidRDefault="003438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 о с т а н о в л я е т:</w:t>
      </w:r>
    </w:p>
    <w:p w:rsidR="00292D06" w:rsidRDefault="0034385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1. Утвердить прилагаемый административный регламент предоставления муниципальной услуги «Выдача разрешений на право торговли с временных торговых точек на территории муниципального образования «Среднеканский </w:t>
      </w:r>
      <w:r w:rsidR="00247C36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eastAsia="Times New Roman" w:hAnsi="Times New Roman" w:cs="Times New Roman"/>
          <w:sz w:val="28"/>
          <w:szCs w:val="28"/>
        </w:rPr>
        <w:t>округ</w:t>
      </w:r>
      <w:r w:rsidR="00247C36">
        <w:rPr>
          <w:rFonts w:ascii="Times New Roman" w:eastAsia="Times New Roman" w:hAnsi="Times New Roman" w:cs="Times New Roman"/>
          <w:sz w:val="28"/>
          <w:szCs w:val="28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:rsidR="00292D06" w:rsidRDefault="0034385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2. Управлению экономики и развития Администрации Среднеканского </w:t>
      </w:r>
      <w:r w:rsidR="00247C3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округа организовать предоставление муниципальной услуги «Выдача разрешений на право торговли с временных торговых точек на территории муниципального образования «Среднеканский </w:t>
      </w:r>
      <w:r w:rsidR="00247C36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eastAsia="Times New Roman" w:hAnsi="Times New Roman" w:cs="Times New Roman"/>
          <w:sz w:val="28"/>
          <w:szCs w:val="28"/>
        </w:rPr>
        <w:t>округ</w:t>
      </w:r>
      <w:r w:rsidR="00247C36">
        <w:rPr>
          <w:rFonts w:ascii="Times New Roman" w:eastAsia="Times New Roman" w:hAnsi="Times New Roman" w:cs="Times New Roman"/>
          <w:sz w:val="28"/>
          <w:szCs w:val="28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» в соответствии с административным регламентом, утвержденным п.1 настоящего постановления.</w:t>
      </w:r>
    </w:p>
    <w:p w:rsidR="00292D06" w:rsidRDefault="0034385B">
      <w:pPr>
        <w:spacing w:line="36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3. Управлению экономики и развития Администрации Среднеканского </w:t>
      </w:r>
      <w:r w:rsidR="00C14A8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округа разместить Административный регламент, указанный в п.1 настоящего постановления на Портале государственных и муниципальных услуг (функций) Магаданской области: </w:t>
      </w:r>
      <w:hyperlink r:id="rId8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www.pgu.49gov.ru</w:t>
        </w:r>
      </w:hyperlink>
      <w:r w:rsidR="00304C9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.</w:t>
      </w:r>
    </w:p>
    <w:p w:rsidR="00304C9B" w:rsidRPr="00304C9B" w:rsidRDefault="00304C9B" w:rsidP="00304C9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4.   Признать утратившим силу постановление Администрации Среднеканского городского округа от 16.08.2021 года № 244-п </w:t>
      </w:r>
      <w:r w:rsidRPr="00304C9B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«Выдача разрешений на право торговли с временных торговых точек на территории муниципального образования «Среднеканский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городской </w:t>
      </w:r>
      <w:r w:rsidRPr="00304C9B">
        <w:rPr>
          <w:rFonts w:ascii="Times New Roman" w:eastAsia="Times New Roman" w:hAnsi="Times New Roman" w:cs="Times New Roman"/>
          <w:sz w:val="28"/>
          <w:szCs w:val="28"/>
        </w:rPr>
        <w:t>округ»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92D06" w:rsidRDefault="00304C9B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5. </w:t>
      </w:r>
      <w:r w:rsidR="0034385B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исполнением настоящего постановления возложить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врио</w:t>
      </w:r>
      <w:r w:rsidR="003438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руководителя управления экономики и развития Администрации Среднеканского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3438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округа </w:t>
      </w:r>
      <w:r w:rsidR="00247C36">
        <w:rPr>
          <w:rFonts w:ascii="Times New Roman" w:eastAsia="Times New Roman" w:hAnsi="Times New Roman" w:cs="Times New Roman"/>
          <w:color w:val="000000"/>
          <w:sz w:val="28"/>
          <w:szCs w:val="28"/>
        </w:rPr>
        <w:t>Фадееву Л.А.</w:t>
      </w:r>
    </w:p>
    <w:p w:rsidR="00292D06" w:rsidRDefault="0034385B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5. Настоящее постановление подлежит официальному опубликованию в газете Среднеканского </w:t>
      </w:r>
      <w:r w:rsidR="00247C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 «Новая Колыма. Вести».</w:t>
      </w:r>
    </w:p>
    <w:p w:rsidR="00292D06" w:rsidRDefault="00292D0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92D06" w:rsidRDefault="00292D0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47C36" w:rsidRDefault="00621B4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Врио </w:t>
      </w:r>
      <w:r w:rsidR="00247C36">
        <w:rPr>
          <w:rFonts w:ascii="Times New Roman" w:eastAsia="Times New Roman" w:hAnsi="Times New Roman" w:cs="Times New Roman"/>
          <w:sz w:val="28"/>
          <w:szCs w:val="28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247C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385B">
        <w:rPr>
          <w:rFonts w:ascii="Times New Roman" w:eastAsia="Times New Roman" w:hAnsi="Times New Roman" w:cs="Times New Roman"/>
          <w:sz w:val="28"/>
          <w:szCs w:val="28"/>
        </w:rPr>
        <w:t>Среднеканского</w:t>
      </w:r>
    </w:p>
    <w:p w:rsidR="00292D06" w:rsidRDefault="00247C3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34385B">
        <w:rPr>
          <w:rFonts w:ascii="Times New Roman" w:eastAsia="Times New Roman" w:hAnsi="Times New Roman" w:cs="Times New Roman"/>
          <w:sz w:val="28"/>
          <w:szCs w:val="28"/>
        </w:rPr>
        <w:t xml:space="preserve"> округа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4A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621B42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34385B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621B42">
        <w:rPr>
          <w:rFonts w:ascii="Times New Roman" w:eastAsia="Times New Roman" w:hAnsi="Times New Roman" w:cs="Times New Roman"/>
          <w:sz w:val="28"/>
          <w:szCs w:val="28"/>
        </w:rPr>
        <w:t>А.А. Шохин</w:t>
      </w:r>
    </w:p>
    <w:p w:rsidR="00292D06" w:rsidRDefault="00292D06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92D06" w:rsidRDefault="00292D06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92D06" w:rsidRDefault="00292D06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92D06" w:rsidRDefault="00292D06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92D06" w:rsidRDefault="00292D06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92D06" w:rsidRDefault="00292D06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04C9B" w:rsidRDefault="00304C9B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92D06" w:rsidRDefault="00292D06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92D06" w:rsidRDefault="00292D06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92D06" w:rsidRDefault="0034385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Исп. Фадеева Л.А.</w:t>
      </w:r>
    </w:p>
    <w:p w:rsidR="00292D06" w:rsidRDefault="0034385B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292D06" w:rsidRDefault="0034385B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Утвержден</w:t>
      </w:r>
    </w:p>
    <w:p w:rsidR="00292D06" w:rsidRDefault="0034385B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постановлением Администрации</w:t>
      </w:r>
    </w:p>
    <w:p w:rsidR="00292D06" w:rsidRDefault="0034385B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Среднеканского муниципального округа</w:t>
      </w:r>
    </w:p>
    <w:p w:rsidR="0034385B" w:rsidRDefault="0034385B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Магаданской области</w:t>
      </w:r>
    </w:p>
    <w:p w:rsidR="00292D06" w:rsidRDefault="0034385B">
      <w:pPr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№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</w:t>
      </w:r>
    </w:p>
    <w:p w:rsidR="00292D06" w:rsidRDefault="00292D06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2D06" w:rsidRDefault="0034385B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Административный регламент</w:t>
      </w:r>
    </w:p>
    <w:p w:rsidR="00292D06" w:rsidRDefault="0034385B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предоставления муниципальной услуги «Выдача разрешений на право торговли с временных торговых точек»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на территории муниципального образования «Среднеканский муниципальный округ Магаданской области»</w:t>
      </w:r>
    </w:p>
    <w:p w:rsidR="00292D06" w:rsidRDefault="00292D06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92D06" w:rsidRDefault="0034385B">
      <w:pPr>
        <w:numPr>
          <w:ilvl w:val="0"/>
          <w:numId w:val="10"/>
        </w:numPr>
        <w:tabs>
          <w:tab w:val="left" w:pos="284"/>
        </w:tabs>
        <w:spacing w:after="20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</w:t>
      </w:r>
    </w:p>
    <w:p w:rsidR="00292D06" w:rsidRDefault="0034385B">
      <w:pPr>
        <w:widowControl w:val="0"/>
        <w:numPr>
          <w:ilvl w:val="1"/>
          <w:numId w:val="3"/>
        </w:numPr>
        <w:tabs>
          <w:tab w:val="left" w:pos="567"/>
        </w:tabs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Предмет регулирования административного регламента  </w:t>
      </w:r>
    </w:p>
    <w:p w:rsidR="00292D06" w:rsidRDefault="0034385B">
      <w:pPr>
        <w:numPr>
          <w:ilvl w:val="2"/>
          <w:numId w:val="10"/>
        </w:numPr>
        <w:tabs>
          <w:tab w:val="left" w:pos="1418"/>
          <w:tab w:val="left" w:pos="170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Настоящий административный регламент предоставления муниципальной услуги «Выдача разрешений на право торговли с временных торговых точек на территории муниципального образования «Среднеканский муниципальный округ Магаданской области» (далее - Регламент) разработан в целях повышения качества предоставления и доступности муниципальной услуги по выдачи разрешения на право торговли (оказания услуг) с временных торговых точек на территории муниципального образования «Среднеканский муниципальный округ Магаданской области» и определяет последовательность действий (административных процедур), условия и сроки их выполнения в процессе ее предоставления.</w:t>
      </w:r>
    </w:p>
    <w:p w:rsidR="00292D06" w:rsidRDefault="0034385B">
      <w:pPr>
        <w:numPr>
          <w:ilvl w:val="2"/>
          <w:numId w:val="10"/>
        </w:numPr>
        <w:tabs>
          <w:tab w:val="left" w:pos="1418"/>
          <w:tab w:val="left" w:pos="170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Основанием для разработки Регламента являются следующие нормативные правовые акты:</w:t>
      </w:r>
    </w:p>
    <w:p w:rsidR="00292D06" w:rsidRDefault="0034385B">
      <w:pPr>
        <w:tabs>
          <w:tab w:val="left" w:pos="1418"/>
          <w:tab w:val="left" w:pos="1701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- Федеральный закон от 28.12.2009 года №381-ФЗ «Об основах государственного регулирования торговой деятельности в Российской Федерации»;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Федеральный </w:t>
      </w:r>
      <w:hyperlink r:id="rId9">
        <w:r>
          <w:rPr>
            <w:rFonts w:ascii="Times New Roman" w:eastAsia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от 27.07.2010 года №210-ФЗ «Об организации предоставления государственных и муниципальных услуг»;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-    </w:t>
      </w:r>
      <w:hyperlink r:id="rId10">
        <w:r>
          <w:rPr>
            <w:rFonts w:ascii="Times New Roman" w:eastAsia="Times New Roman" w:hAnsi="Times New Roman" w:cs="Times New Roman"/>
            <w:sz w:val="24"/>
            <w:szCs w:val="24"/>
          </w:rPr>
          <w:t>Постановление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Среднеканского муниципального округа Магаданской области от 27.03.2023 № 72-п «Об утверждении Порядка разработки и утверждения административных регламентов предоставления муниципальных услуг (функций) на территории муниципального образования «Среднеканский муниципальный округ Магаданской области».</w:t>
      </w:r>
    </w:p>
    <w:p w:rsidR="00292D06" w:rsidRDefault="00292D06">
      <w:pPr>
        <w:tabs>
          <w:tab w:val="left" w:pos="851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2D06" w:rsidRDefault="0034385B">
      <w:pPr>
        <w:numPr>
          <w:ilvl w:val="1"/>
          <w:numId w:val="11"/>
        </w:numPr>
        <w:tabs>
          <w:tab w:val="left" w:pos="567"/>
          <w:tab w:val="left" w:pos="1276"/>
        </w:tabs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Круг заявителей  </w:t>
      </w:r>
    </w:p>
    <w:p w:rsidR="00292D06" w:rsidRDefault="0034385B">
      <w:pPr>
        <w:tabs>
          <w:tab w:val="left" w:pos="156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Заявителями на предоставление муниципальной услуги являются физические и юридические лица, обратившиеся с заявлением о выдаче разрешения на право торговли с временных торговых точек в порядке, установленном настоящим административным регламентом. </w:t>
      </w:r>
    </w:p>
    <w:p w:rsidR="00292D06" w:rsidRDefault="0034385B">
      <w:pPr>
        <w:shd w:val="clear" w:color="auto" w:fill="FFFFFF"/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От имени заявителя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имени.</w:t>
      </w:r>
    </w:p>
    <w:p w:rsidR="00292D06" w:rsidRDefault="00292D06">
      <w:pPr>
        <w:shd w:val="clear" w:color="auto" w:fill="FFFFFF"/>
        <w:tabs>
          <w:tab w:val="left" w:pos="0"/>
        </w:tabs>
        <w:spacing w:line="276" w:lineRule="auto"/>
        <w:ind w:left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92D06" w:rsidRDefault="0034385B">
      <w:pPr>
        <w:widowControl w:val="0"/>
        <w:numPr>
          <w:ilvl w:val="1"/>
          <w:numId w:val="11"/>
        </w:numPr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Требования к порядку информирования о порядке</w:t>
      </w:r>
    </w:p>
    <w:p w:rsidR="00292D06" w:rsidRDefault="0034385B">
      <w:pPr>
        <w:widowControl w:val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предоставления муниципальной услуги</w:t>
      </w:r>
    </w:p>
    <w:p w:rsidR="00292D06" w:rsidRDefault="0034385B">
      <w:pPr>
        <w:numPr>
          <w:ilvl w:val="2"/>
          <w:numId w:val="6"/>
        </w:numPr>
        <w:tabs>
          <w:tab w:val="left" w:pos="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Информация о местах нахождения и графике работы управления экономики и развития Администрации Среднеканского 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округа:</w:t>
      </w:r>
    </w:p>
    <w:p w:rsidR="00292D06" w:rsidRDefault="0034385B">
      <w:pPr>
        <w:numPr>
          <w:ilvl w:val="0"/>
          <w:numId w:val="2"/>
        </w:numPr>
        <w:tabs>
          <w:tab w:val="left" w:pos="851"/>
          <w:tab w:val="left" w:pos="1560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местонахождение: 686160, Магаданская область, Среднеканский район, п. Сеймчан, ул. Ленина, дом 9, каб. 10,11;</w:t>
      </w:r>
    </w:p>
    <w:p w:rsidR="00292D06" w:rsidRDefault="0034385B">
      <w:pPr>
        <w:numPr>
          <w:ilvl w:val="0"/>
          <w:numId w:val="2"/>
        </w:numPr>
        <w:tabs>
          <w:tab w:val="left" w:pos="851"/>
          <w:tab w:val="left" w:pos="1560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почтовый адрес: 686160, Магаданская область, Среднеканский район, п. Сеймчан, ул. Ленина 9, каб. 10,11;</w:t>
      </w:r>
    </w:p>
    <w:p w:rsidR="00292D06" w:rsidRDefault="0034385B">
      <w:pPr>
        <w:numPr>
          <w:ilvl w:val="0"/>
          <w:numId w:val="2"/>
        </w:numPr>
        <w:tabs>
          <w:tab w:val="left" w:pos="851"/>
          <w:tab w:val="left" w:pos="1560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график работы: понедельник - четверг  с 09.00 до 17.45, пятница с 09.00 до 17.30, перерыв на обед с 12.30 до 14.00. суббота и воскресенье – выходные дни.</w:t>
      </w:r>
    </w:p>
    <w:p w:rsidR="00292D06" w:rsidRDefault="0034385B">
      <w:pPr>
        <w:numPr>
          <w:ilvl w:val="2"/>
          <w:numId w:val="7"/>
        </w:numPr>
        <w:tabs>
          <w:tab w:val="left" w:pos="851"/>
          <w:tab w:val="left" w:pos="1418"/>
          <w:tab w:val="left" w:pos="1560"/>
        </w:tabs>
        <w:spacing w:line="276" w:lineRule="auto"/>
        <w:ind w:hanging="1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Справочные телефоны, факс  8(41347)9-41-54, 8(41347) 9-44-46.</w:t>
      </w:r>
    </w:p>
    <w:p w:rsidR="00292D06" w:rsidRDefault="0034385B">
      <w:pPr>
        <w:numPr>
          <w:ilvl w:val="2"/>
          <w:numId w:val="7"/>
        </w:numPr>
        <w:tabs>
          <w:tab w:val="left" w:pos="851"/>
          <w:tab w:val="left" w:pos="1418"/>
          <w:tab w:val="left" w:pos="156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официального сайта муниципального образования «Среднеканский </w:t>
      </w:r>
      <w:r w:rsidR="00C14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 w:rsidR="00C14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»: </w:t>
      </w:r>
      <w:hyperlink r:id="rId1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http://admmosrednekan.</w:t>
        </w:r>
      </w:hyperlink>
      <w:r>
        <w:rPr>
          <w:rFonts w:ascii="Times New Roman" w:eastAsia="Times New Roman" w:hAnsi="Times New Roman" w:cs="Times New Roman"/>
          <w:sz w:val="24"/>
          <w:szCs w:val="24"/>
          <w:u w:val="single"/>
        </w:rPr>
        <w:t>ru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92D06" w:rsidRDefault="0034385B">
      <w:pPr>
        <w:tabs>
          <w:tab w:val="left" w:pos="851"/>
          <w:tab w:val="left" w:pos="1418"/>
          <w:tab w:val="left" w:pos="1560"/>
        </w:tabs>
        <w:ind w:firstLine="567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дрес электронной почты Администрации муниципального образования «Среднеканский 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amosred@mail.ru</w:t>
      </w:r>
      <w:r>
        <w:rPr>
          <w:rFonts w:ascii="Cambria" w:eastAsia="Cambria" w:hAnsi="Cambria" w:cs="Cambria"/>
          <w:sz w:val="24"/>
          <w:szCs w:val="24"/>
        </w:rPr>
        <w:t xml:space="preserve">   </w:t>
      </w:r>
    </w:p>
    <w:p w:rsidR="00292D06" w:rsidRPr="00304C9B" w:rsidRDefault="0034385B">
      <w:pPr>
        <w:tabs>
          <w:tab w:val="left" w:pos="851"/>
          <w:tab w:val="left" w:pos="1418"/>
          <w:tab w:val="left" w:pos="1560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дрес электронной почты управления экономики и развития Администрации Среднеканского 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округа: 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ekonadm</w:t>
      </w:r>
      <w:r w:rsidR="00304C9B" w:rsidRP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sred</w:t>
      </w:r>
      <w:r w:rsidR="00304C9B" w:rsidRP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>@49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gov</w:t>
      </w:r>
      <w:r w:rsidR="00304C9B" w:rsidRP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</w:p>
    <w:p w:rsidR="00292D06" w:rsidRDefault="0034385B">
      <w:pPr>
        <w:tabs>
          <w:tab w:val="left" w:pos="851"/>
          <w:tab w:val="left" w:pos="1418"/>
          <w:tab w:val="left" w:pos="1560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официального «Единого портала государственных и муниципальных услуг (функций)»: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www.gosuslugi.ru.</w:t>
      </w:r>
    </w:p>
    <w:p w:rsidR="00292D06" w:rsidRDefault="0034385B">
      <w:pPr>
        <w:numPr>
          <w:ilvl w:val="2"/>
          <w:numId w:val="7"/>
        </w:numPr>
        <w:tabs>
          <w:tab w:val="left" w:pos="1418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Порядок получения информации Заявителями по вопросам предоставления муниципальной услуги. </w:t>
      </w:r>
    </w:p>
    <w:p w:rsidR="00292D06" w:rsidRDefault="0034385B">
      <w:pPr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Информирование Заявителей о предоставлении муниципальной услуги осуществляется должностными лицами управления экономики и развития Администрации Среднеканского 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 по следующим направлениям:</w:t>
      </w:r>
    </w:p>
    <w:p w:rsidR="00292D06" w:rsidRDefault="0034385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о местонахождении и графике работы управления экономики и развития Администрации Среднеканского 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округа;</w:t>
      </w:r>
    </w:p>
    <w:p w:rsidR="00292D06" w:rsidRDefault="0034385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о справочных номерах телефонов управлении экономики и развития администрации Среднеканский 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 об адресе официального сайта муниципального образования «Среднеканский 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в сети «Интернет»;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об адресе электронной почты администрации муниципального образования «Среднеканский 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о возможности предоставления  муниципальной услуги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</w:t>
      </w:r>
      <w:hyperlink r:id="rId12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www.gosuslugi.ru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(далее - Единый портал государственных и муниципальных услуг);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-   о порядке получения информации Заявителями по вопросам предоставления муниципальной услуги, ходе ее предоставления, в том числе с использованием государственных информационных систем;</w:t>
      </w:r>
    </w:p>
    <w:p w:rsidR="00292D06" w:rsidRDefault="0034385B">
      <w:pPr>
        <w:tabs>
          <w:tab w:val="left" w:pos="1418"/>
        </w:tabs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Основными требованиями к консультации Заявителей являются: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  своевременность;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 четкость в изложении материала;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 наглядность форм подачи материала;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 удобство и доступность.</w:t>
      </w:r>
    </w:p>
    <w:p w:rsidR="00292D06" w:rsidRDefault="0034385B">
      <w:pPr>
        <w:tabs>
          <w:tab w:val="left" w:pos="1418"/>
        </w:tabs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Консультирование осуществляется как в устной, так и в письменной форме. Время получения ответа при индивидуальном устном консультировании не должно превышать 15 минут.                      </w:t>
      </w:r>
    </w:p>
    <w:p w:rsidR="00292D06" w:rsidRDefault="0034385B">
      <w:pPr>
        <w:tabs>
          <w:tab w:val="left" w:pos="1418"/>
        </w:tabs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Письменные консультации предоставляются по письменному запросу Заявителя, в том числе в электронной форме.</w:t>
      </w:r>
    </w:p>
    <w:p w:rsidR="00292D06" w:rsidRDefault="0034385B">
      <w:pPr>
        <w:numPr>
          <w:ilvl w:val="2"/>
          <w:numId w:val="4"/>
        </w:numPr>
        <w:tabs>
          <w:tab w:val="left" w:pos="1418"/>
        </w:tabs>
        <w:spacing w:line="276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Информирование Заявителей о предоставлении муниципальной услуги осуществляется в форме: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непосредственного общения Заявителей (при личном обращении либо по телефону) с должностными лицами управления экономики и развития Администрации Среднеканского 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 ответственными за консультацию;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взаимодействия должностных лиц управления экономики и развития Администрации Среднеканского 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округа с Заявителями по почте, электронной почте; 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информационных материалов, которые размещаются на официальном сайте  муниципального образования «Среднеканский 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 w:rsidR="00304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в сети «Интернет» </w:t>
      </w:r>
      <w:hyperlink r:id="rId13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http://admmosrednekan.ru</w:t>
        </w:r>
      </w:hyperlink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Едином портале государственных и муниципальных услуг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www.gosuslugi.ru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  информационных стендах, размещенных в помещении администрации Среднеканского 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 по адресу 686160, Магаданская область, Среднеканский район, п. Сеймчан, ул. Ленина, дом 9 каб. № 10,11.</w:t>
      </w:r>
    </w:p>
    <w:p w:rsidR="00292D06" w:rsidRDefault="0034385B">
      <w:pPr>
        <w:numPr>
          <w:ilvl w:val="2"/>
          <w:numId w:val="4"/>
        </w:numPr>
        <w:tabs>
          <w:tab w:val="left" w:pos="1418"/>
        </w:tabs>
        <w:spacing w:line="276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информационных стендах управления экономики и развития Администрации Среднеканского 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округа, а также на официальном сайте муниципального образования «Среднеканский 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hyperlink r:id="rId14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http://admmosrednekan.ru</w:t>
        </w:r>
      </w:hyperlink>
      <w:r>
        <w:rPr>
          <w:rFonts w:ascii="Times New Roman" w:eastAsia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размещаются следующие материалы: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текст настоящего административного регламента;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сведения о перечне предоставляемых муниципальных услуг;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перечень документов, необходимых для получения муниципальной услуги;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перечень оснований для отказа в приеме документов, а также в предоставлении муниципальной услуги;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досудебный  (внесудебный)  порядок обжалования решений и действий (бездействий) администрации Среднеканского 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округа, а также  должностных лиц, муниципальных  служащих;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блок-схема (приложение № 1 к настоящему Регламенту), наглядно отображающая последовательность прохождения всех административных процедур;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 образец заполнения заявления о предоставлении муниципальной услуги;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адреса, телефоны и графики работы управления экономики и развития Администрации Среднеканского 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округа;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адреса электронной почты Администрации муниципального образования «Среднеканский 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адрес Единого портала государственных и муниципальных услуг, адрес официального сайта муниципального образования «Среднеканский 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</w:t>
      </w:r>
    </w:p>
    <w:p w:rsidR="00292D06" w:rsidRDefault="0034385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Информационные стенды, содержащие информацию о процедуре предоставления муниципальной услуги, должны быть максимально заметны, хорошо просматриваемы и функциональны, оборудованы карманами формата А4, в которых размещаются информационные листки.</w:t>
      </w:r>
    </w:p>
    <w:p w:rsidR="00292D06" w:rsidRDefault="0034385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 материалов, размещаемых на стендах, должен быть напечатан удобным для чтения шрифтом, основные моменты и наиболее важные места выделяются жирным шрифтом.</w:t>
      </w:r>
    </w:p>
    <w:p w:rsidR="00292D06" w:rsidRDefault="0034385B">
      <w:pPr>
        <w:numPr>
          <w:ilvl w:val="2"/>
          <w:numId w:val="4"/>
        </w:numPr>
        <w:shd w:val="clear" w:color="auto" w:fill="FFFFFF"/>
        <w:tabs>
          <w:tab w:val="left" w:pos="1418"/>
        </w:tabs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Едином портале государственных и муниципальных услуг (</w:t>
      </w:r>
      <w:hyperlink r:id="rId15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www.gosuslugi.ru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размещается:</w:t>
      </w:r>
    </w:p>
    <w:p w:rsidR="00292D06" w:rsidRDefault="0034385B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 порядок предоставления муниципальной услуги;</w:t>
      </w:r>
    </w:p>
    <w:p w:rsidR="00292D06" w:rsidRDefault="0034385B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адрес официального сайта муниципального образования «Среднеканский 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муниципальный округ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292D06" w:rsidRDefault="0034385B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почтовый адрес, по которому осуществляется прием заявлений о предоставлении муниципальной услуги;</w:t>
      </w:r>
    </w:p>
    <w:p w:rsidR="00292D06" w:rsidRDefault="0034385B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сведения о телефонных номерах для получения информации о предоставляемой муниципальной услуге;</w:t>
      </w:r>
    </w:p>
    <w:p w:rsidR="00292D06" w:rsidRDefault="0034385B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настоящий Регламент;</w:t>
      </w:r>
    </w:p>
    <w:p w:rsidR="00292D06" w:rsidRDefault="0034385B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нормативные правовые акты, регулирующие предоставление муниципальной услуги;</w:t>
      </w:r>
    </w:p>
    <w:p w:rsidR="00292D06" w:rsidRDefault="0034385B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график (режим) работы управления экономики и развития Администрации Среднеканского 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округа;</w:t>
      </w:r>
    </w:p>
    <w:p w:rsidR="00292D06" w:rsidRDefault="0034385B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порядок получения консультаций;</w:t>
      </w:r>
    </w:p>
    <w:p w:rsidR="00292D06" w:rsidRDefault="0034385B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порядок обжалования решений, действий (бездействия) должностных лиц, ответственных за предоставление муниципальной услуги.</w:t>
      </w:r>
    </w:p>
    <w:p w:rsidR="00292D06" w:rsidRDefault="00292D0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center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Стандарт предоставления муниципальной услуги</w:t>
      </w:r>
    </w:p>
    <w:p w:rsidR="00292D06" w:rsidRDefault="00292D06">
      <w:pPr>
        <w:ind w:left="106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5"/>
        </w:numPr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Наименование муниципальной услуги</w:t>
      </w:r>
    </w:p>
    <w:p w:rsidR="00292D06" w:rsidRDefault="0034385B">
      <w:pPr>
        <w:numPr>
          <w:ilvl w:val="2"/>
          <w:numId w:val="5"/>
        </w:numPr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Муниципальная услуга «Выдача разрешений на право торговли с временных торговых точек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муниципального образования «Среднеканский </w:t>
      </w:r>
      <w:r w:rsidR="001E3C7B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sz w:val="24"/>
          <w:szCs w:val="24"/>
        </w:rPr>
        <w:t>округ</w:t>
      </w:r>
      <w:r w:rsidR="001E3C7B">
        <w:rPr>
          <w:rFonts w:ascii="Times New Roman" w:eastAsia="Times New Roman" w:hAnsi="Times New Roman" w:cs="Times New Roman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 - муниципальная услуга)</w:t>
      </w:r>
    </w:p>
    <w:p w:rsidR="00292D06" w:rsidRDefault="00292D0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5"/>
        </w:numPr>
        <w:tabs>
          <w:tab w:val="left" w:pos="567"/>
          <w:tab w:val="left" w:pos="1134"/>
        </w:tabs>
        <w:spacing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Наименование органа местного самоуправления, предоставляющего муниципальную услугу</w:t>
      </w:r>
    </w:p>
    <w:p w:rsidR="00292D06" w:rsidRDefault="0034385B">
      <w:pPr>
        <w:numPr>
          <w:ilvl w:val="2"/>
          <w:numId w:val="5"/>
        </w:numPr>
        <w:tabs>
          <w:tab w:val="left" w:pos="0"/>
        </w:tabs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Предоставление муниципальной услуги осуществляется Администрацией Среднеканского 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округа (далее – Исполнитель). Непосредственное исполнение административных процедур по оказанию муниципальной услуги осуществляется структурным подразделением Администрации Среднеканского 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округа – управлением экономики и развития Администрации Среднеканского 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округа.</w:t>
      </w:r>
    </w:p>
    <w:p w:rsidR="00292D06" w:rsidRDefault="0034385B">
      <w:pPr>
        <w:numPr>
          <w:ilvl w:val="2"/>
          <w:numId w:val="5"/>
        </w:numPr>
        <w:tabs>
          <w:tab w:val="left" w:pos="0"/>
        </w:tabs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Ответственными за предоставление муниципальной услуги являются специалисты управления экономики и развития Среднеканского 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округа.</w:t>
      </w:r>
    </w:p>
    <w:p w:rsidR="00292D06" w:rsidRDefault="0034385B">
      <w:pPr>
        <w:numPr>
          <w:ilvl w:val="2"/>
          <w:numId w:val="5"/>
        </w:numPr>
        <w:tabs>
          <w:tab w:val="left" w:pos="426"/>
        </w:tabs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 и обязательными для предоставления муниципальных услуг, утвержденный нормативным правовым актом Магаданской области, и получения документов и информации, предоставляемых в результате предоставления таких услуг.</w:t>
      </w:r>
    </w:p>
    <w:p w:rsidR="00292D06" w:rsidRDefault="00292D0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5"/>
        </w:numPr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Результат предоставления муниципальной услуги</w:t>
      </w:r>
    </w:p>
    <w:p w:rsidR="00292D06" w:rsidRDefault="0034385B">
      <w:pPr>
        <w:numPr>
          <w:ilvl w:val="2"/>
          <w:numId w:val="5"/>
        </w:numPr>
        <w:spacing w:line="276" w:lineRule="auto"/>
        <w:ind w:hanging="8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Результатом предоставления муниципальной услуги является: 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выдача разрешения на право торговли с временных торговых точек (далее – выдача разрешения) по форме согласно приложению № 3 к настоящему Регламенту;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отказ в выдаче разрешения в форме уведомления по форме согласно приложению № 4 к настоящему регламенту.</w:t>
      </w:r>
    </w:p>
    <w:p w:rsidR="00292D06" w:rsidRDefault="00292D0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3C7B" w:rsidRDefault="001E3C7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3C7B" w:rsidRDefault="001E3C7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5"/>
        </w:numPr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Срок предоставления муниципальной услуги</w:t>
      </w:r>
    </w:p>
    <w:p w:rsidR="00292D06" w:rsidRDefault="0034385B">
      <w:pPr>
        <w:numPr>
          <w:ilvl w:val="2"/>
          <w:numId w:val="5"/>
        </w:numPr>
        <w:shd w:val="clear" w:color="auto" w:fill="FFFFFF"/>
        <w:tabs>
          <w:tab w:val="left" w:pos="0"/>
        </w:tabs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Срок предоставления муниципальной услуги не должен превышать 5 (пять) рабочих дней с момента получения заявления </w:t>
      </w:r>
      <w:r>
        <w:rPr>
          <w:rFonts w:ascii="Times New Roman" w:eastAsia="Times New Roman" w:hAnsi="Times New Roman" w:cs="Times New Roman"/>
          <w:sz w:val="24"/>
          <w:szCs w:val="24"/>
        </w:rPr>
        <w:t>о предоставлении муниципальной услуги.</w:t>
      </w:r>
    </w:p>
    <w:p w:rsidR="00292D06" w:rsidRDefault="00292D06">
      <w:pPr>
        <w:shd w:val="clear" w:color="auto" w:fill="FFFFFF"/>
        <w:tabs>
          <w:tab w:val="left" w:pos="1418"/>
        </w:tabs>
        <w:ind w:left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2D06" w:rsidRDefault="0034385B">
      <w:pPr>
        <w:numPr>
          <w:ilvl w:val="1"/>
          <w:numId w:val="5"/>
        </w:numPr>
        <w:shd w:val="clear" w:color="auto" w:fill="FFFFFF"/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Перечень нормативных правовых актов, </w:t>
      </w:r>
    </w:p>
    <w:p w:rsidR="00292D06" w:rsidRDefault="0034385B">
      <w:pPr>
        <w:shd w:val="clear" w:color="auto" w:fill="FFFFFF"/>
        <w:tabs>
          <w:tab w:val="left" w:pos="567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непосредственно регулирующих предоставление муниципальной услуги:</w:t>
      </w:r>
    </w:p>
    <w:p w:rsidR="00292D06" w:rsidRDefault="0034385B">
      <w:pPr>
        <w:numPr>
          <w:ilvl w:val="2"/>
          <w:numId w:val="5"/>
        </w:numPr>
        <w:tabs>
          <w:tab w:val="left" w:pos="0"/>
        </w:tabs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Муниципальная услуга предоставляется в соответствии со следующими нормативными правовыми актами: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-    Конституция Российской Федерации;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-    Гражданский кодекс Российской Федерации;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-    Закон Российской Федерации от 07.02.1992 года №2300-I «О защите прав потребителей»;</w:t>
      </w:r>
    </w:p>
    <w:p w:rsidR="00292D06" w:rsidRDefault="0034385B">
      <w:pPr>
        <w:tabs>
          <w:tab w:val="left" w:pos="567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-  Федеральный закон от 06.10.2003 года №131-ФЗ «Об общих принципах организации местного самоуправления в Российской Федерации» (пункт 15 части 1 статьи 16);</w:t>
      </w:r>
    </w:p>
    <w:p w:rsidR="00292D06" w:rsidRDefault="0034385B">
      <w:pPr>
        <w:tabs>
          <w:tab w:val="left" w:pos="567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-  Федеральный закон от 28.12.2009 года №381-ФЗ «Об основах государственного регулирования торговой деятельности в Российской Федерации» (статья 10);</w:t>
      </w:r>
    </w:p>
    <w:p w:rsidR="00292D06" w:rsidRDefault="0034385B">
      <w:pPr>
        <w:tabs>
          <w:tab w:val="left" w:pos="567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-    Федеральный закон от 11.06.2003 года №74-ФЗ «О крестьянском (фермерском) хозяйстве»;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-    Федеральный закон от 07.07.2003 года №112-ФЗ «О личном подсобном хозяйстве»;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-   Настоящий Регламент.</w:t>
      </w:r>
    </w:p>
    <w:p w:rsidR="00292D06" w:rsidRDefault="00292D0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widowControl w:val="0"/>
        <w:numPr>
          <w:ilvl w:val="1"/>
          <w:numId w:val="5"/>
        </w:numPr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Исчерпывающий перечень документов, </w:t>
      </w:r>
    </w:p>
    <w:p w:rsidR="00292D06" w:rsidRDefault="0034385B">
      <w:pPr>
        <w:widowControl w:val="0"/>
        <w:tabs>
          <w:tab w:val="left" w:pos="567"/>
        </w:tabs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необходимых в соответствии с нормативными правовыми актами </w:t>
      </w:r>
    </w:p>
    <w:p w:rsidR="00292D06" w:rsidRDefault="0034385B">
      <w:pPr>
        <w:widowControl w:val="0"/>
        <w:tabs>
          <w:tab w:val="left" w:pos="567"/>
        </w:tabs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для предоставления муниципальной услуги, </w:t>
      </w:r>
    </w:p>
    <w:p w:rsidR="00292D06" w:rsidRDefault="0034385B">
      <w:pPr>
        <w:widowControl w:val="0"/>
        <w:tabs>
          <w:tab w:val="left" w:pos="567"/>
        </w:tabs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предоставляемых заявителем</w:t>
      </w:r>
    </w:p>
    <w:p w:rsidR="00292D06" w:rsidRDefault="00292D06">
      <w:pPr>
        <w:widowControl w:val="0"/>
        <w:tabs>
          <w:tab w:val="left" w:pos="567"/>
        </w:tabs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92D06" w:rsidRDefault="0034385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2D2D2D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</w:rPr>
        <w:t xml:space="preserve">          2.6.1. Для получения муниципальной услуги заявитель предоставляет следующие документы: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письменное заявление (приложение № 2 к настоящему Регламенту);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документ, удостоверяющий личность (для индивидуальных предпринимателей, лиц, ведущих личные подсобные хозяйства и иных физических лиц);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копию и подлинник (для сличения в момент приема документов) документа, подтверждающего полномочия представителя заявителя;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схему размещения временной торговой точки с указанием адресных ориентиров (выполненную в произвольной форме);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в случае размещения временной торговой точки на территории, прилегающей к магазинам, предприятиям, учреждениям, организациям- письменное согласие их руководителей, нанесенное на схему размещения временной торговой точки (или оформленное в виде письма), содержащее слова «Не возражаю» или «Согласовано», наименование организации, должность, фамилию и инициалы руководителя или другого уполномоченного лица, его подпись и скрепленное печатью;</w:t>
      </w:r>
    </w:p>
    <w:p w:rsidR="00292D06" w:rsidRDefault="0034385B" w:rsidP="00BC136A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документацию, подтверждающую качество и безопасность товаров;  </w:t>
      </w:r>
    </w:p>
    <w:p w:rsidR="00292D06" w:rsidRDefault="0034385B" w:rsidP="00BB170F">
      <w:pPr>
        <w:tabs>
          <w:tab w:val="left" w:pos="0"/>
          <w:tab w:val="left" w:pos="567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2.6.2. К заявлению о выдачи разрешения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право торговли (оказания услуг) с временных торговых точек» на территории муниципального образования «Среднеканский </w:t>
      </w:r>
      <w:r w:rsidR="001E3C7B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sz w:val="24"/>
          <w:szCs w:val="24"/>
        </w:rPr>
        <w:t>округ</w:t>
      </w:r>
      <w:r w:rsidR="001E3C7B">
        <w:rPr>
          <w:rFonts w:ascii="Times New Roman" w:eastAsia="Times New Roman" w:hAnsi="Times New Roman" w:cs="Times New Roman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>» прилагаются следующие документы: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копию свидетельства о государственной регистрации заявителя в качестве юридического лица или индивидуального предпринимателя (для юридических лиц и индивидуальных предпринимателей);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 -   копию документов, подтверждающих государственную регистрацию права на используемый земельный участок для ведения личного подсобного хозяйства (для лиц, ведущих личное подсобное хозяйство на территории Среднеканского 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округа).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2.6.3. 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организаций. </w:t>
      </w:r>
    </w:p>
    <w:p w:rsidR="00292D06" w:rsidRDefault="00292D0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 w:rsidP="00235529">
      <w:pPr>
        <w:numPr>
          <w:ilvl w:val="1"/>
          <w:numId w:val="5"/>
        </w:numPr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Исчерпывающий перечень документов, необходимых</w:t>
      </w:r>
    </w:p>
    <w:p w:rsidR="00292D06" w:rsidRDefault="0034385B" w:rsidP="00235529">
      <w:pPr>
        <w:tabs>
          <w:tab w:val="left" w:pos="567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 соответствии с нормативными правовыми актами</w:t>
      </w:r>
    </w:p>
    <w:p w:rsidR="00292D06" w:rsidRDefault="0034385B" w:rsidP="00235529">
      <w:pPr>
        <w:tabs>
          <w:tab w:val="left" w:pos="567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для предоставления муниципальной услуги, которые находятся в распоряжении органов местного самоуправления и иных органов, участвующих в предоставлении муниципальных услуг, и которые Заявитель вправе представить</w:t>
      </w:r>
    </w:p>
    <w:p w:rsidR="00292D06" w:rsidRDefault="0034385B">
      <w:pPr>
        <w:numPr>
          <w:ilvl w:val="2"/>
          <w:numId w:val="5"/>
        </w:numPr>
        <w:tabs>
          <w:tab w:val="left" w:pos="567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Заявителем добровольно могут быть представлены иные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документы</w:t>
      </w:r>
      <w:r w:rsidR="001E3C7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которые Заявитель считает необходимым приложить к заявлению.</w:t>
      </w:r>
    </w:p>
    <w:p w:rsidR="00292D06" w:rsidRDefault="00292D06">
      <w:pPr>
        <w:tabs>
          <w:tab w:val="left" w:pos="567"/>
          <w:tab w:val="left" w:pos="1418"/>
        </w:tabs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</w:p>
    <w:p w:rsidR="00292D06" w:rsidRPr="00235529" w:rsidRDefault="0034385B" w:rsidP="0025235D">
      <w:pPr>
        <w:numPr>
          <w:ilvl w:val="1"/>
          <w:numId w:val="5"/>
        </w:numPr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3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Перечень оснований</w:t>
      </w:r>
      <w:r w:rsidR="0023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3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для отказа в приеме документов</w:t>
      </w:r>
    </w:p>
    <w:p w:rsidR="00292D06" w:rsidRDefault="0034385B">
      <w:pPr>
        <w:tabs>
          <w:tab w:val="left" w:pos="567"/>
        </w:tabs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для предоставления муниципальной услуги:</w:t>
      </w:r>
    </w:p>
    <w:p w:rsidR="00292D06" w:rsidRDefault="0034385B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Основания для отказа в приеме документов отсутствуют.</w:t>
      </w:r>
    </w:p>
    <w:p w:rsidR="00292D06" w:rsidRDefault="00292D0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292D0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5"/>
        </w:numPr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Основаниями для отказа в предоставлении муниципальной услуги:</w:t>
      </w:r>
    </w:p>
    <w:p w:rsidR="00292D06" w:rsidRDefault="0034385B">
      <w:pPr>
        <w:numPr>
          <w:ilvl w:val="2"/>
          <w:numId w:val="5"/>
        </w:numPr>
        <w:tabs>
          <w:tab w:val="left" w:pos="567"/>
          <w:tab w:val="left" w:pos="1418"/>
        </w:tabs>
        <w:spacing w:line="276" w:lineRule="auto"/>
        <w:ind w:hanging="8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Основанием для отказа в предоставлении муниципальной услуги является: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подача документов, указанных в пункте 2.6.1. настоящего Регламента, лицом, не являющимся заявителем, законным представителем заявителя;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предоставление документов, перечисленных в пункте 2.6.1. настоящего Регламента не в полном объеме;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выявление в результате проверки в заявлении, документах и информации, представленных заявителем в соответствии с пунктами 2.6.1 Регламента, недостоверных сведений, либо признание таких документов, информации недействительными и, следовательно, отсутствующими.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ненадлежащее оформление документов, перечисленных в пункте 2.6.1. настоящего Регламента;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невозможность размещения временной торговой точки, действующей по принципу развозной и разносной торговли, в месте, указанном заявителем.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92D06" w:rsidRDefault="00292D0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5"/>
        </w:num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Перечень услуг, необходимых и</w:t>
      </w:r>
    </w:p>
    <w:p w:rsidR="00292D06" w:rsidRDefault="0034385B">
      <w:pPr>
        <w:shd w:val="clear" w:color="auto" w:fill="FFFFFF"/>
        <w:ind w:left="107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обязательных для предоставления муниципальной услуги</w:t>
      </w:r>
    </w:p>
    <w:p w:rsidR="00292D06" w:rsidRDefault="0034385B">
      <w:pPr>
        <w:numPr>
          <w:ilvl w:val="2"/>
          <w:numId w:val="5"/>
        </w:numPr>
        <w:shd w:val="clear" w:color="auto" w:fill="FFFFFF"/>
        <w:tabs>
          <w:tab w:val="left" w:pos="0"/>
        </w:tabs>
        <w:spacing w:line="276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услуг, необходимых и обязательных для предоставления муниципальной услуги не установлен.</w:t>
      </w:r>
    </w:p>
    <w:p w:rsidR="00292D06" w:rsidRDefault="00292D06">
      <w:pPr>
        <w:shd w:val="clear" w:color="auto" w:fill="FFFFFF"/>
        <w:ind w:left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5"/>
        </w:numPr>
        <w:shd w:val="clear" w:color="auto" w:fill="FFFFFF"/>
        <w:tabs>
          <w:tab w:val="left" w:pos="709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Порядок, размер и основания взимания</w:t>
      </w:r>
    </w:p>
    <w:p w:rsidR="00292D06" w:rsidRDefault="0034385B">
      <w:pPr>
        <w:shd w:val="clear" w:color="auto" w:fill="FFFFFF"/>
        <w:ind w:left="107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государственной пошлины или иной платы, взимаемой за предоставление муниципальной услуги</w:t>
      </w:r>
    </w:p>
    <w:p w:rsidR="00292D06" w:rsidRDefault="0034385B">
      <w:pPr>
        <w:numPr>
          <w:ilvl w:val="2"/>
          <w:numId w:val="5"/>
        </w:numPr>
        <w:shd w:val="clear" w:color="auto" w:fill="FFFFFF"/>
        <w:tabs>
          <w:tab w:val="left" w:pos="1418"/>
        </w:tabs>
        <w:spacing w:line="276" w:lineRule="auto"/>
        <w:ind w:hanging="8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Муниципальная услуга предоставляется на безвозмездной основе.</w:t>
      </w:r>
    </w:p>
    <w:p w:rsidR="00292D06" w:rsidRDefault="00292D0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5"/>
        </w:numPr>
        <w:shd w:val="clear" w:color="auto" w:fill="FFFFFF"/>
        <w:tabs>
          <w:tab w:val="left" w:pos="709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Максимальный срок ожидания в очереди при подаче запроса о предоставлении муниципальной услуги, услуги организации, участвующей в предоставлении муниципальной услуги, и при получении результата предоставления таких услуг</w:t>
      </w:r>
    </w:p>
    <w:p w:rsidR="00292D06" w:rsidRDefault="0034385B">
      <w:pPr>
        <w:numPr>
          <w:ilvl w:val="2"/>
          <w:numId w:val="5"/>
        </w:numPr>
        <w:shd w:val="clear" w:color="auto" w:fill="FFFFFF"/>
        <w:tabs>
          <w:tab w:val="left" w:pos="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Максимальный срок ожидания в очереди при подаче заявления не должен превышать 15 минут;</w:t>
      </w:r>
    </w:p>
    <w:p w:rsidR="00292D06" w:rsidRDefault="0034385B">
      <w:pPr>
        <w:numPr>
          <w:ilvl w:val="2"/>
          <w:numId w:val="5"/>
        </w:numPr>
        <w:shd w:val="clear" w:color="auto" w:fill="FFFFFF"/>
        <w:tabs>
          <w:tab w:val="left" w:pos="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Максимальный срок ожидания в очереди при получении результата предоставления муниципальной услуги не должен превышать 15 минут.</w:t>
      </w:r>
    </w:p>
    <w:p w:rsidR="00292D06" w:rsidRDefault="0034385B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92D06" w:rsidRDefault="0034385B">
      <w:pPr>
        <w:numPr>
          <w:ilvl w:val="1"/>
          <w:numId w:val="5"/>
        </w:numPr>
        <w:shd w:val="clear" w:color="auto" w:fill="FFFFFF"/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Требования к помещениям, в которых предоставляется</w:t>
      </w:r>
    </w:p>
    <w:p w:rsidR="00292D06" w:rsidRDefault="0034385B">
      <w:pPr>
        <w:shd w:val="clear" w:color="auto" w:fill="FFFFFF"/>
        <w:tabs>
          <w:tab w:val="left" w:pos="567"/>
        </w:tabs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муниципальная услуга, к местам ожидания и приема заявителей,</w:t>
      </w:r>
    </w:p>
    <w:p w:rsidR="00292D06" w:rsidRDefault="0034385B">
      <w:pPr>
        <w:shd w:val="clear" w:color="auto" w:fill="FFFFFF"/>
        <w:tabs>
          <w:tab w:val="left" w:pos="567"/>
        </w:tabs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размещению и оформлению визуальной, текстовой и мультимедийной информации о порядке предоставления муниципальной услуги</w:t>
      </w:r>
    </w:p>
    <w:p w:rsidR="00292D06" w:rsidRDefault="0034385B">
      <w:pPr>
        <w:numPr>
          <w:ilvl w:val="2"/>
          <w:numId w:val="5"/>
        </w:numPr>
        <w:tabs>
          <w:tab w:val="left" w:pos="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Помещение, где предоставляется муниципальная услуга, расположено по адресу: 685910,  Магаданская область, п. Сеймчан, ул. Ленина, дом 9, кабинет № 10,11 управление экономики и развития</w:t>
      </w:r>
      <w:r>
        <w:rPr>
          <w:rFonts w:ascii="Calibri" w:eastAsia="Calibri" w:hAnsi="Calibri" w:cs="Calibri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дминистрации Среднеканского </w:t>
      </w:r>
      <w:r w:rsidR="002355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округа.</w:t>
      </w:r>
    </w:p>
    <w:p w:rsidR="00292D06" w:rsidRDefault="0034385B">
      <w:pPr>
        <w:numPr>
          <w:ilvl w:val="2"/>
          <w:numId w:val="5"/>
        </w:numPr>
        <w:tabs>
          <w:tab w:val="left" w:pos="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Вход в помещение, в котором осуществляется прием заявителей и заполнение заявлений о предоставлении муниципальной услуги, оборудуется информационной табличкой (вывеской), с указанием: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фамилий, имен, отчества служащих, осуществляющих предоставление муниципальной услуги;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графиком работы управления экономики и развития Администрации Среднеканского </w:t>
      </w:r>
      <w:r w:rsidR="002355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-   справочных номеров телефонов.</w:t>
      </w:r>
    </w:p>
    <w:p w:rsidR="00292D06" w:rsidRDefault="0034385B">
      <w:pPr>
        <w:numPr>
          <w:ilvl w:val="2"/>
          <w:numId w:val="5"/>
        </w:numPr>
        <w:tabs>
          <w:tab w:val="left" w:pos="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помещении, в котором осуществляется прием заявлений и заполнения заявлений, отводятся места ожидания в очереди при подаче документов, получения информации и заполнения заявления.</w:t>
      </w:r>
    </w:p>
    <w:p w:rsidR="00292D06" w:rsidRDefault="0034385B">
      <w:pPr>
        <w:numPr>
          <w:ilvl w:val="2"/>
          <w:numId w:val="5"/>
        </w:numPr>
        <w:tabs>
          <w:tab w:val="left" w:pos="1418"/>
        </w:tabs>
        <w:spacing w:line="276" w:lineRule="auto"/>
        <w:ind w:hanging="8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Помещение оборудовано: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 противопожарной системой и средствами пожаротушения;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  средствами оказания первой медицинской помощи (аптечки).</w:t>
      </w:r>
    </w:p>
    <w:p w:rsidR="00292D06" w:rsidRDefault="0034385B">
      <w:pPr>
        <w:numPr>
          <w:ilvl w:val="2"/>
          <w:numId w:val="5"/>
        </w:numPr>
        <w:tabs>
          <w:tab w:val="left" w:pos="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 для получения информации и заполнения заявления оборудуются стендами с информацией касающейся предоставления муниципальной услуги, которые должны располагаться в заметных местах, быть максимально просматриваемы и функциональны.</w:t>
      </w:r>
    </w:p>
    <w:p w:rsidR="00292D06" w:rsidRDefault="0034385B">
      <w:pPr>
        <w:numPr>
          <w:ilvl w:val="2"/>
          <w:numId w:val="5"/>
        </w:numPr>
        <w:tabs>
          <w:tab w:val="left" w:pos="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Рабочее место специалиста, предоставляющего муниципальную услугу, оборудовано персональным компьютером с возможностью доступа к необходимым информационным базам данных, печатающим устройством.</w:t>
      </w:r>
    </w:p>
    <w:p w:rsidR="00292D06" w:rsidRDefault="0034385B">
      <w:pPr>
        <w:numPr>
          <w:ilvl w:val="2"/>
          <w:numId w:val="5"/>
        </w:numPr>
        <w:tabs>
          <w:tab w:val="left" w:pos="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 для ожидания приема, ожидания в очереди для подачи и получения документов, получения информации и заполнения необходимых документов оборудуются достаточным количеством офисной мебели (стульями, столами), бумаги и канцелярских принадлежностей.</w:t>
      </w:r>
    </w:p>
    <w:p w:rsidR="00292D06" w:rsidRDefault="0034385B">
      <w:pPr>
        <w:numPr>
          <w:ilvl w:val="2"/>
          <w:numId w:val="5"/>
        </w:numPr>
        <w:tabs>
          <w:tab w:val="left" w:pos="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мест для сидения определяется исходя из фактической нагрузки и возможностей для их размещения в здании.  </w:t>
      </w:r>
    </w:p>
    <w:p w:rsidR="00292D06" w:rsidRDefault="0034385B">
      <w:pPr>
        <w:numPr>
          <w:ilvl w:val="2"/>
          <w:numId w:val="5"/>
        </w:numPr>
        <w:tabs>
          <w:tab w:val="left" w:pos="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Заявители с ограниченными возможностями обеспечиваются комфортными условиями. Заявителем с ограниченными физическими возможностями, при необходимости, оказывается соответствующая помощь. Обеспечивается беспрепятственное передвижение и разворот инвалидных колясок.</w:t>
      </w:r>
    </w:p>
    <w:p w:rsidR="00292D06" w:rsidRDefault="0034385B">
      <w:pPr>
        <w:numPr>
          <w:ilvl w:val="2"/>
          <w:numId w:val="5"/>
        </w:numPr>
        <w:tabs>
          <w:tab w:val="left" w:pos="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стенде, а также в информационно-телекоммуникационной сети «Интернет» на официальном сайте Администрации муниципального образования «Среднеканский </w:t>
      </w:r>
      <w:r w:rsidR="002355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 w:rsidR="002355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государственной </w:t>
      </w:r>
      <w:hyperlink r:id="rId1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http://admmosrednekan.ru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информационной системе «Единый портал государственных и муниципальных услуг (функций)» (</w:t>
      </w:r>
      <w:hyperlink r:id="rId17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www.gosuslugi.ru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а так же в региональной информационной системе «Портал государственных услуг (функций) Магаданской области»  (</w:t>
      </w:r>
      <w:hyperlink r:id="rId18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www.pgu.49gov.ru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)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292D06" w:rsidRDefault="00292D0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5"/>
        </w:numPr>
        <w:tabs>
          <w:tab w:val="left" w:pos="851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Показатели доступности</w:t>
      </w:r>
    </w:p>
    <w:p w:rsidR="00292D06" w:rsidRDefault="0034385B">
      <w:pPr>
        <w:tabs>
          <w:tab w:val="left" w:pos="851"/>
        </w:tabs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 качества муниципальной услуги</w:t>
      </w:r>
    </w:p>
    <w:p w:rsidR="00292D06" w:rsidRDefault="0034385B">
      <w:pPr>
        <w:numPr>
          <w:ilvl w:val="2"/>
          <w:numId w:val="5"/>
        </w:numPr>
        <w:tabs>
          <w:tab w:val="left" w:pos="156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Показателями доступности и качества муниципальной услуги являются: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соблюдение сроков предоставления муниципальной услуги и условий ожидания приема;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своевременное, полное информирование о муниципальной услуге;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получение муниципальной услуги в электронной форме, а также в иных формах по выбору заявителя; 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 минимальные количество и продолжительность взаимодействий заявителей и должностных лиц при предоставлении муниципальной услуги; 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обоснованность отказов в приеме документов и в предоставлении муниципальной услуги;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ресурсное обеспечение исполнения административного регламента;</w:t>
      </w:r>
    </w:p>
    <w:p w:rsidR="00292D06" w:rsidRDefault="0034385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соответствие должностных регламентов ответственных должностных лиц, участвующих в предоставлении муниципальной услуги, административному регламенту в части описания в них административных действий, профессиональных знаний и навыков.</w:t>
      </w:r>
    </w:p>
    <w:p w:rsidR="00292D06" w:rsidRDefault="0034385B">
      <w:pPr>
        <w:numPr>
          <w:ilvl w:val="2"/>
          <w:numId w:val="5"/>
        </w:numPr>
        <w:tabs>
          <w:tab w:val="left" w:pos="156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Соответствие исполнения административного регламента требованиям к качеству и доступности предоставления муниципальной услуги осуществляется на основе анализа практики применения административного регламента.</w:t>
      </w:r>
    </w:p>
    <w:p w:rsidR="00292D06" w:rsidRDefault="0034385B">
      <w:pPr>
        <w:numPr>
          <w:ilvl w:val="2"/>
          <w:numId w:val="5"/>
        </w:numPr>
        <w:tabs>
          <w:tab w:val="left" w:pos="156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Анализ практики применения административного регламента проводится должностными лицами управления экономики Администрации Среднеканского </w:t>
      </w:r>
      <w:r w:rsidR="002355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 один раз в год.</w:t>
      </w:r>
    </w:p>
    <w:p w:rsidR="00292D06" w:rsidRDefault="0034385B">
      <w:pPr>
        <w:numPr>
          <w:ilvl w:val="2"/>
          <w:numId w:val="5"/>
        </w:numPr>
        <w:tabs>
          <w:tab w:val="left" w:pos="156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анализа практики применения административного регламента при необходимости вносятся соответствующих изменений в административный регламент в целях оптимизации административных процедур, уменьшения сроков исполнения административных процедур и административных действий.</w:t>
      </w:r>
    </w:p>
    <w:p w:rsidR="00292D06" w:rsidRDefault="00292D06">
      <w:pPr>
        <w:tabs>
          <w:tab w:val="left" w:pos="993"/>
          <w:tab w:val="left" w:pos="156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5"/>
        </w:numPr>
        <w:tabs>
          <w:tab w:val="left" w:pos="1560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</w:t>
      </w:r>
      <w:r w:rsidR="0023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электронно</w:t>
      </w:r>
      <w:r w:rsidR="0023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форме</w:t>
      </w:r>
    </w:p>
    <w:p w:rsidR="00292D06" w:rsidRDefault="0034385B">
      <w:pPr>
        <w:numPr>
          <w:ilvl w:val="2"/>
          <w:numId w:val="5"/>
        </w:numPr>
        <w:shd w:val="clear" w:color="auto" w:fill="FFFFFF"/>
        <w:tabs>
          <w:tab w:val="left" w:pos="1560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Муниципальная услуга не предоставляется через многофункциональный центр, а также в электронной форме.</w:t>
      </w:r>
    </w:p>
    <w:p w:rsidR="00292D06" w:rsidRDefault="00292D06">
      <w:pPr>
        <w:shd w:val="clear" w:color="auto" w:fill="FFFFFF"/>
        <w:tabs>
          <w:tab w:val="left" w:pos="1560"/>
        </w:tabs>
        <w:spacing w:line="276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widowControl w:val="0"/>
        <w:spacing w:after="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III  Состав, последовательность и сроки выполнения административных процедур,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требования к порядку их выполнения, в том числе особенности выполнения административных процедур в электронной форме</w:t>
      </w:r>
    </w:p>
    <w:p w:rsidR="00292D06" w:rsidRDefault="00292D06">
      <w:pPr>
        <w:widowControl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2D06" w:rsidRDefault="0034385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3.1. Состав административных процедур.</w:t>
      </w:r>
    </w:p>
    <w:p w:rsidR="00292D06" w:rsidRDefault="0034385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3.1.1. Предоставление муниципальной услуги включает в себя следующие административные процедуры:</w:t>
      </w:r>
    </w:p>
    <w:p w:rsidR="00292D06" w:rsidRDefault="003438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2D2D2D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</w:rPr>
        <w:t>1) Прием и регистрация заявления о предоставлении муниципальной услуги;</w:t>
      </w:r>
    </w:p>
    <w:p w:rsidR="00292D06" w:rsidRDefault="003438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2D2D2D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</w:rPr>
        <w:t>2) Рассмотрение заявления и оформление результата предоставления муниципальной услуги;</w:t>
      </w:r>
    </w:p>
    <w:p w:rsidR="00292D06" w:rsidRDefault="003438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2D2D2D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</w:rPr>
        <w:t>3) Выдача результата предоставления муниципальной услуги заявителю.</w:t>
      </w:r>
    </w:p>
    <w:p w:rsidR="00292D06" w:rsidRDefault="00292D06">
      <w:pPr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2D06" w:rsidRDefault="0034385B">
      <w:pPr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3.2. Порядок осуществления административных процедур (действий)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при предоставлении муниципальной услуги</w:t>
      </w:r>
    </w:p>
    <w:p w:rsidR="00292D06" w:rsidRDefault="00292D06">
      <w:pPr>
        <w:spacing w:after="12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292D06" w:rsidRDefault="003438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2D2D2D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</w:rPr>
        <w:t>3.2.1. Прием и регистрация заявления о предоставлении муниципальной услуги.</w:t>
      </w:r>
    </w:p>
    <w:p w:rsidR="00292D06" w:rsidRDefault="003438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2D2D2D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</w:rPr>
        <w:t>3.2.1.1. Основанием для начала исполнения административной процедуры является личное обращение заявителя или его уполномоченного представителя либо поступление запроса Исполнителю по почте, по информационно-телекоммуникационным сетям общего доступа, в том числе сети Интернет.</w:t>
      </w:r>
    </w:p>
    <w:p w:rsidR="00292D06" w:rsidRDefault="003438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2D2D2D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</w:rPr>
        <w:t>3.2.1.2. Специалист, в обязанности которого входит принятие документов регистрирует поступивший запрос в соответствии с установленными правилами делопроизводства и сообщает заявителю номер и дату регистрации запроса.</w:t>
      </w:r>
    </w:p>
    <w:p w:rsidR="00292D06" w:rsidRDefault="003438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2D2D2D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</w:rPr>
        <w:t xml:space="preserve"> 3.2.1.3. Результатом административной процедуры является регистрация заявления в журнале входящей корреспонденции.</w:t>
      </w:r>
    </w:p>
    <w:p w:rsidR="00292D06" w:rsidRDefault="003438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2D2D2D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</w:rPr>
        <w:t>3.2.1.4. Продолжительность административной процедуры составляет не более 1 (одного) рабочего дня.</w:t>
      </w:r>
    </w:p>
    <w:p w:rsidR="00292D06" w:rsidRDefault="003438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2D2D2D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</w:rPr>
        <w:t>3.2.2. Рассмотрение заявления и оформление результата предоставления муниципальной услуги.</w:t>
      </w:r>
    </w:p>
    <w:p w:rsidR="00292D06" w:rsidRDefault="003438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2D2D2D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</w:rPr>
        <w:t xml:space="preserve">3.2.2.1. Основанием для начала административной процедуры является получение специалистом, уполномоченным на рассмотрение обращения, заявления и документов. </w:t>
      </w:r>
    </w:p>
    <w:p w:rsidR="00292D06" w:rsidRDefault="0034385B">
      <w:pPr>
        <w:tabs>
          <w:tab w:val="left" w:pos="156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3.2.2.2. Исполнитель рассматривает заявление в течение 3 (трех) рабочих дней с момента его регистрации на соответствие пункта 2.6 настоящего Регламента и подготавливает разрешение на право торговли с временных торговых точек»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муниципального образования «Среднеканский </w:t>
      </w:r>
      <w:r w:rsidR="007D3D5D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sz w:val="24"/>
          <w:szCs w:val="24"/>
        </w:rPr>
        <w:t>округ</w:t>
      </w:r>
      <w:r w:rsidR="007D3D5D">
        <w:rPr>
          <w:rFonts w:ascii="Times New Roman" w:eastAsia="Times New Roman" w:hAnsi="Times New Roman" w:cs="Times New Roman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>» или отказ в предоставлении муниципальной услуги в случае, предусмотренном в пункте 2.9 настоящего Регламента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92D06" w:rsidRDefault="0034385B">
      <w:pPr>
        <w:tabs>
          <w:tab w:val="left" w:pos="156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3.2.2.3. Результатом выполнения административной процедуры по подготовке документа (разрешения на право торговли с временных торговых точек) является направление на подписание Главой муниципального образования «Среднеканский 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разрешения на право торговли с временных торговых точек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муниципального образования «Среднеканский </w:t>
      </w:r>
      <w:r w:rsidR="007D3D5D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sz w:val="24"/>
          <w:szCs w:val="24"/>
        </w:rPr>
        <w:t>округ</w:t>
      </w:r>
      <w:r w:rsidR="007D3D5D">
        <w:rPr>
          <w:rFonts w:ascii="Times New Roman" w:eastAsia="Times New Roman" w:hAnsi="Times New Roman" w:cs="Times New Roman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отказа в предоставлении муниципальной услуги, в случае, если для этого имеются основания.</w:t>
      </w:r>
    </w:p>
    <w:p w:rsidR="00292D06" w:rsidRDefault="0034385B">
      <w:pPr>
        <w:tabs>
          <w:tab w:val="left" w:pos="1560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3.2.3. Выдача результата предоставления муниципальной услуги заявителю.</w:t>
      </w:r>
    </w:p>
    <w:p w:rsidR="00292D06" w:rsidRDefault="0034385B">
      <w:pPr>
        <w:tabs>
          <w:tab w:val="left" w:pos="15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3.2.3.1. Основанием для начала административной процедуры выдачи результата предоставления муниципальной услуги является оформленное разрешения на право торговли с временных торговых точек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муниципального образования «Среднеканский </w:t>
      </w:r>
      <w:r w:rsidR="007D3D5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муниципальный </w:t>
      </w:r>
      <w:r>
        <w:rPr>
          <w:rFonts w:ascii="Times New Roman" w:eastAsia="Times New Roman" w:hAnsi="Times New Roman" w:cs="Times New Roman"/>
          <w:sz w:val="24"/>
          <w:szCs w:val="24"/>
        </w:rPr>
        <w:t>округ</w:t>
      </w:r>
      <w:r w:rsidR="007D3D5D">
        <w:rPr>
          <w:rFonts w:ascii="Times New Roman" w:eastAsia="Times New Roman" w:hAnsi="Times New Roman" w:cs="Times New Roman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 отказа в предоставлении муниципальной услуги, в случае, если для этого имеются основания.</w:t>
      </w:r>
    </w:p>
    <w:p w:rsidR="00292D06" w:rsidRDefault="0034385B">
      <w:pPr>
        <w:numPr>
          <w:ilvl w:val="3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76" w:lineRule="auto"/>
        <w:ind w:left="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Результатом выполнения административной процедуры выдачи результата предоставления муниципальной услуги является выдача разрешения на право торговли с временных торговых точек на территории муниципального образования «Среднеканский 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с регистрацией в журнале регистрации разрешений (Приложение №5) или отказа в предоставлении муниципальной услуги, в случае, если для этого имеются основания Заявителю.</w:t>
      </w:r>
    </w:p>
    <w:p w:rsidR="00292D06" w:rsidRDefault="0034385B">
      <w:pPr>
        <w:numPr>
          <w:ilvl w:val="3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76" w:lineRule="auto"/>
        <w:ind w:left="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Передача результата административной процедуры осуществляется лично заявителю или его законному представителю по роспись. </w:t>
      </w:r>
    </w:p>
    <w:p w:rsidR="00292D06" w:rsidRDefault="0034385B">
      <w:pPr>
        <w:numPr>
          <w:ilvl w:val="3"/>
          <w:numId w:val="1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2D2D2D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</w:rPr>
        <w:t>Продолжительность административной процедуры - не более 1 (одного) рабочего дня.</w:t>
      </w:r>
    </w:p>
    <w:p w:rsidR="00292D06" w:rsidRDefault="00292D06">
      <w:p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76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shd w:val="clear" w:color="auto" w:fill="FFFFFF"/>
        <w:tabs>
          <w:tab w:val="left" w:pos="426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IV Формы контроля за исполнением</w:t>
      </w:r>
    </w:p>
    <w:p w:rsidR="00292D06" w:rsidRDefault="0034385B">
      <w:pPr>
        <w:shd w:val="clear" w:color="auto" w:fill="FFFFFF"/>
        <w:tabs>
          <w:tab w:val="left" w:pos="426"/>
        </w:tabs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административного регламента</w:t>
      </w:r>
    </w:p>
    <w:p w:rsidR="00292D06" w:rsidRDefault="00292D06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8"/>
        </w:numPr>
        <w:shd w:val="clear" w:color="auto" w:fill="FFFFFF"/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Порядок осуществления текущего контроля</w:t>
      </w:r>
    </w:p>
    <w:p w:rsidR="00292D06" w:rsidRDefault="0034385B">
      <w:pPr>
        <w:shd w:val="clear" w:color="auto" w:fill="FFFFFF"/>
        <w:tabs>
          <w:tab w:val="left" w:pos="567"/>
        </w:tabs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 соблюдением и исполнением должностными лицами</w:t>
      </w:r>
    </w:p>
    <w:p w:rsidR="00292D06" w:rsidRDefault="0034385B">
      <w:pPr>
        <w:shd w:val="clear" w:color="auto" w:fill="FFFFFF"/>
        <w:tabs>
          <w:tab w:val="left" w:pos="567"/>
        </w:tabs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 муниципальными служащими административного регламента</w:t>
      </w:r>
    </w:p>
    <w:p w:rsidR="00292D06" w:rsidRDefault="0034385B">
      <w:pPr>
        <w:shd w:val="clear" w:color="auto" w:fill="FFFFFF"/>
        <w:tabs>
          <w:tab w:val="left" w:pos="567"/>
        </w:tabs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 иных нормативных правовых актов, а также принятием решений ответственными лицами</w:t>
      </w:r>
    </w:p>
    <w:p w:rsidR="00292D06" w:rsidRDefault="0034385B">
      <w:pPr>
        <w:numPr>
          <w:ilvl w:val="2"/>
          <w:numId w:val="8"/>
        </w:numPr>
        <w:tabs>
          <w:tab w:val="left" w:pos="1418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Текущий контроль за соблюдением последовательности административных действий, определенных настоящим административным Регламентом предоставления муниципальной услуги, и принятием в ходе ее предоставления решений осуществляет руководитель управления экономики и развития Администрации Среднеканского 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путем: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проверок соблюдения сроков исполнения административных процедур, полноты и качества предоставления муниципальной услуги;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выявления и устранения нарушений исполнения положений административного Регламента, прав получателей услуги;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рассмотрения, принятия решений и подготовки ответов на обращения заявителей, содержащие жалобы на решения, действия (бездействие) должностных лиц Исполнителя.</w:t>
      </w:r>
    </w:p>
    <w:p w:rsidR="00292D06" w:rsidRDefault="0034385B">
      <w:pPr>
        <w:numPr>
          <w:ilvl w:val="2"/>
          <w:numId w:val="8"/>
        </w:numPr>
        <w:tabs>
          <w:tab w:val="left" w:pos="1418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контроля за предоставлением муниципальной услуги граждане, их объединения и организации имеют право запросить и получить, а должностные лица обязаны им предоставить возможность ознакомления с документами и материалами, относящимися к предоставлению муниципальной услуги, а также непосредственно затрагивающими их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292D06" w:rsidRDefault="0034385B">
      <w:pPr>
        <w:numPr>
          <w:ilvl w:val="2"/>
          <w:numId w:val="8"/>
        </w:numPr>
        <w:tabs>
          <w:tab w:val="left" w:pos="1418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результатам рассмотрения документов и материалов граждане, их объединения и организации направляют в администрацию муниципального образования «Среднеканский 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предложения, рекомендации по совершенствованию качества и порядка предоставления муниципальной услуги, а также заявления и жалобы с сообщением о нарушении должностными лицами, ответственными за предоставление муниципальной услуги, положений административного регламента, которые подлежат рассмотрению в установленном порядке.</w:t>
      </w:r>
    </w:p>
    <w:p w:rsidR="00292D06" w:rsidRDefault="0034385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92D06" w:rsidRDefault="0034385B">
      <w:pPr>
        <w:numPr>
          <w:ilvl w:val="1"/>
          <w:numId w:val="8"/>
        </w:numPr>
        <w:shd w:val="clear" w:color="auto" w:fill="FFFFFF"/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Порядок и периодичность осуществления плановых</w:t>
      </w:r>
    </w:p>
    <w:p w:rsidR="00292D06" w:rsidRDefault="0034385B">
      <w:pPr>
        <w:shd w:val="clear" w:color="auto" w:fill="FFFFFF"/>
        <w:tabs>
          <w:tab w:val="left" w:pos="567"/>
        </w:tabs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292D06" w:rsidRDefault="0034385B">
      <w:pPr>
        <w:numPr>
          <w:ilvl w:val="2"/>
          <w:numId w:val="8"/>
        </w:numPr>
        <w:tabs>
          <w:tab w:val="left" w:pos="1418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 полнотой и качеством предоставления муниципальной услуги включает в себя проведение проверок, выявление и установление нарушений прав заявителей, принятие решений об устранении соответствующих нарушений.</w:t>
      </w:r>
    </w:p>
    <w:p w:rsidR="00292D06" w:rsidRDefault="0034385B">
      <w:pPr>
        <w:numPr>
          <w:ilvl w:val="2"/>
          <w:numId w:val="8"/>
        </w:numPr>
        <w:tabs>
          <w:tab w:val="left" w:pos="1418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Проверки могут быть плановыми на основании планов работы Администрации муниципального образования «Среднеканский 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 либо внеплановыми, проводимые по жалобе заявителей на своевременность, полноту и качество предоставления муниципальной услуги.</w:t>
      </w:r>
    </w:p>
    <w:p w:rsidR="00292D06" w:rsidRDefault="0034385B">
      <w:pPr>
        <w:numPr>
          <w:ilvl w:val="2"/>
          <w:numId w:val="8"/>
        </w:numPr>
        <w:tabs>
          <w:tab w:val="left" w:pos="1418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 о проведение внеплановой проверки принимает Глава муниципального образования «Среднеканский 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или уполномоченное им должностное лицо.</w:t>
      </w:r>
    </w:p>
    <w:p w:rsidR="00292D06" w:rsidRDefault="0034385B">
      <w:pPr>
        <w:numPr>
          <w:ilvl w:val="2"/>
          <w:numId w:val="8"/>
        </w:numPr>
        <w:tabs>
          <w:tab w:val="left" w:pos="1418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проведения плановых проверок предоставления муниципальной услуги формируется комиссия, в состав которой включаются должностные лица и специалисты Администрации муниципального образования «Среднеканский 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292D06" w:rsidRDefault="0034385B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292D06" w:rsidRDefault="0034385B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 подписывается всеми членами комиссии.</w:t>
      </w:r>
    </w:p>
    <w:p w:rsidR="00292D06" w:rsidRDefault="00292D0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8"/>
        </w:numPr>
        <w:shd w:val="clear" w:color="auto" w:fill="FFFFFF"/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Ответственность должностных лиц за решения и действия (бездействие), принимаемые (осуществляемые) ими в ходе предоставления муниципальной услуги </w:t>
      </w:r>
    </w:p>
    <w:p w:rsidR="00292D06" w:rsidRDefault="0034385B">
      <w:pPr>
        <w:numPr>
          <w:ilvl w:val="2"/>
          <w:numId w:val="9"/>
        </w:numPr>
        <w:tabs>
          <w:tab w:val="left" w:pos="142"/>
          <w:tab w:val="left" w:pos="1418"/>
        </w:tabs>
        <w:spacing w:line="276" w:lineRule="auto"/>
        <w:ind w:hanging="1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Должностное лицо несет персональную ответственность за:</w:t>
      </w:r>
    </w:p>
    <w:p w:rsidR="00292D06" w:rsidRDefault="0034385B">
      <w:pPr>
        <w:tabs>
          <w:tab w:val="left" w:pos="142"/>
          <w:tab w:val="left" w:pos="993"/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информирование и консультирование о порядке предоставления услуги;</w:t>
      </w:r>
    </w:p>
    <w:p w:rsidR="00292D06" w:rsidRDefault="0034385B">
      <w:pPr>
        <w:tabs>
          <w:tab w:val="left" w:pos="142"/>
          <w:tab w:val="left" w:pos="993"/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прием и регистрацию заявления от заявителя;</w:t>
      </w:r>
    </w:p>
    <w:p w:rsidR="00292D06" w:rsidRDefault="0034385B">
      <w:pPr>
        <w:tabs>
          <w:tab w:val="left" w:pos="142"/>
          <w:tab w:val="left" w:pos="993"/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рассмотрение заявления и документов на соответствие требованиям, установленным настоящим Регламентом;</w:t>
      </w:r>
    </w:p>
    <w:p w:rsidR="00292D06" w:rsidRDefault="0034385B">
      <w:pPr>
        <w:tabs>
          <w:tab w:val="left" w:pos="142"/>
          <w:tab w:val="left" w:pos="993"/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соблюдение сроков, правильность и четкость выполнения административных процедур, предусмотренных Регламентом.</w:t>
      </w:r>
    </w:p>
    <w:p w:rsidR="00292D06" w:rsidRDefault="0034385B">
      <w:pPr>
        <w:tabs>
          <w:tab w:val="left" w:pos="142"/>
          <w:tab w:val="left" w:pos="993"/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выдачу разрешения.</w:t>
      </w:r>
    </w:p>
    <w:p w:rsidR="00292D06" w:rsidRDefault="0034385B">
      <w:pPr>
        <w:numPr>
          <w:ilvl w:val="2"/>
          <w:numId w:val="12"/>
        </w:numPr>
        <w:tabs>
          <w:tab w:val="left" w:pos="142"/>
          <w:tab w:val="left" w:pos="1418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Персональная ответственность должностных лиц закрепляется в их должностных инструкциях в соответствии с требованиями законодательства Российской Федерации.</w:t>
      </w:r>
    </w:p>
    <w:p w:rsidR="00292D06" w:rsidRDefault="00292D06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92D06" w:rsidRDefault="0034385B">
      <w:pPr>
        <w:shd w:val="clear" w:color="auto" w:fill="FFFFFF"/>
        <w:tabs>
          <w:tab w:val="left" w:pos="426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 Досудебный (внесудебный) порядок обжалования</w:t>
      </w:r>
    </w:p>
    <w:p w:rsidR="00292D06" w:rsidRDefault="0034385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решений и действий (бездействия) органа, предоставляющего</w:t>
      </w:r>
    </w:p>
    <w:p w:rsidR="00292D06" w:rsidRDefault="0034385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муниципальную услугу, а также должностных лиц</w:t>
      </w:r>
    </w:p>
    <w:p w:rsidR="00292D06" w:rsidRDefault="00292D06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13"/>
        </w:numPr>
        <w:shd w:val="clear" w:color="auto" w:fill="FFFFFF"/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Информация для заявителя о его праве</w:t>
      </w:r>
    </w:p>
    <w:p w:rsidR="00292D06" w:rsidRDefault="0034385B">
      <w:pPr>
        <w:shd w:val="clear" w:color="auto" w:fill="FFFFFF"/>
        <w:tabs>
          <w:tab w:val="left" w:pos="567"/>
        </w:tabs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досудебное (внесудебное) обжалование действий</w:t>
      </w:r>
    </w:p>
    <w:p w:rsidR="00292D06" w:rsidRDefault="0034385B">
      <w:pPr>
        <w:shd w:val="clear" w:color="auto" w:fill="FFFFFF"/>
        <w:tabs>
          <w:tab w:val="left" w:pos="567"/>
        </w:tabs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(бездействия) и решений, принятых (осуществляемых) в ходе предоставления государственной услуги</w:t>
      </w:r>
    </w:p>
    <w:p w:rsidR="00292D06" w:rsidRDefault="0034385B">
      <w:pPr>
        <w:numPr>
          <w:ilvl w:val="2"/>
          <w:numId w:val="13"/>
        </w:numPr>
        <w:shd w:val="clear" w:color="auto" w:fill="FFFFFF"/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Заявители имеют право на обжалование решений и действий (бездействия) в ходе предоставления муниципальной услуги в досудебном порядке.</w:t>
      </w:r>
    </w:p>
    <w:p w:rsidR="00292D06" w:rsidRDefault="00292D06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13"/>
        </w:numPr>
        <w:shd w:val="clear" w:color="auto" w:fill="FFFFFF"/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Предмет досудебного (внесудебного) обжалования</w:t>
      </w:r>
    </w:p>
    <w:p w:rsidR="00292D06" w:rsidRDefault="0034385B">
      <w:pPr>
        <w:numPr>
          <w:ilvl w:val="2"/>
          <w:numId w:val="13"/>
        </w:numPr>
        <w:tabs>
          <w:tab w:val="left" w:pos="1418"/>
        </w:tabs>
        <w:spacing w:line="276" w:lineRule="auto"/>
        <w:ind w:right="-6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Заявитель может обратиться с жалобой, в том числе в следующих случаях: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нарушение срока регистрации запроса заявителя о предоставлении муниципальной услуги;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нарушение срока предоставления муниципальной услуги;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Магаданской области, для предоставления муниципальной услуги;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отказ в приеме документов, предоставление которых предусмотрено нормативными правовыми актами Российской Федерации, нормативными правовыми актами Магаданской области, для предоставления муниципальной услуги, у заявителя;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Магаданской области;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Магаданской области;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отказ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92D06" w:rsidRDefault="00292D06">
      <w:pPr>
        <w:widowControl w:val="0"/>
        <w:ind w:right="-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292D06">
      <w:pPr>
        <w:widowControl w:val="0"/>
        <w:ind w:right="-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13"/>
        </w:numPr>
        <w:shd w:val="clear" w:color="auto" w:fill="FFFFFF"/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Основания для начала процедуры досудебного (внесудебного) обжалования</w:t>
      </w:r>
    </w:p>
    <w:p w:rsidR="00292D06" w:rsidRDefault="0034385B">
      <w:pPr>
        <w:numPr>
          <w:ilvl w:val="2"/>
          <w:numId w:val="13"/>
        </w:numPr>
        <w:tabs>
          <w:tab w:val="left" w:pos="1418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Поступление жалобы (претензии) на действия (бездействие) и решения, принятые (осуществляемые) в ходе предоставления муниципальной услуги является основанием для начала процедуры досудебного (внесудебного) обжалования.</w:t>
      </w:r>
    </w:p>
    <w:p w:rsidR="00292D06" w:rsidRDefault="00292D06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13"/>
        </w:numPr>
        <w:shd w:val="clear" w:color="auto" w:fill="FFFFFF"/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Общие требования к порядку подачи </w:t>
      </w:r>
    </w:p>
    <w:p w:rsidR="00292D06" w:rsidRDefault="0034385B">
      <w:pPr>
        <w:shd w:val="clear" w:color="auto" w:fill="FFFFFF"/>
        <w:tabs>
          <w:tab w:val="left" w:pos="567"/>
        </w:tabs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 рассмотрения жалобы</w:t>
      </w:r>
    </w:p>
    <w:p w:rsidR="00292D06" w:rsidRDefault="0034385B">
      <w:pPr>
        <w:numPr>
          <w:ilvl w:val="2"/>
          <w:numId w:val="13"/>
        </w:numPr>
        <w:tabs>
          <w:tab w:val="left" w:pos="1418"/>
        </w:tabs>
        <w:spacing w:line="276" w:lineRule="auto"/>
        <w:ind w:left="0" w:right="-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 может быть подана лично, направлена по почте, на официальный электронный адрес с использованием информационно-телекоммуникационной сети «Интернет», а также может быть принята при личном приеме заявителя.</w:t>
      </w:r>
    </w:p>
    <w:p w:rsidR="00292D06" w:rsidRDefault="0034385B">
      <w:pPr>
        <w:numPr>
          <w:ilvl w:val="2"/>
          <w:numId w:val="13"/>
        </w:numPr>
        <w:tabs>
          <w:tab w:val="left" w:pos="1418"/>
        </w:tabs>
        <w:spacing w:line="276" w:lineRule="auto"/>
        <w:ind w:right="-6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 должна содержать: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наименование Администрации муниципального образования «Среднеканский 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 должностного лица, либо муниципального служащего, решения и действия (бездействие) которых обжалуются;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фамилию, имя, отчество (последнее - при наличии), сведения о месте жительства заявителя - физического лица либо наименование,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сведения об обжалуемых решениях и действиях, должностного лица, либо муниципального служащего;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доводы, на основании которых заявитель не согласен с решением и действием (бездействием), должностного лица,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A4AA4" w:rsidRDefault="007A4AA4">
      <w:pPr>
        <w:tabs>
          <w:tab w:val="left" w:pos="851"/>
          <w:tab w:val="left" w:pos="1418"/>
        </w:tabs>
        <w:spacing w:line="276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292D0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13"/>
        </w:num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Органы государственной власти</w:t>
      </w:r>
    </w:p>
    <w:p w:rsidR="00292D06" w:rsidRDefault="0034385B">
      <w:pPr>
        <w:shd w:val="clear" w:color="auto" w:fill="FFFFFF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 должностные лица, которым может быть направлена жалоба заявителя в досудебном (внесудебном) порядке</w:t>
      </w:r>
    </w:p>
    <w:p w:rsidR="00292D06" w:rsidRDefault="0034385B">
      <w:pPr>
        <w:numPr>
          <w:ilvl w:val="2"/>
          <w:numId w:val="13"/>
        </w:numPr>
        <w:tabs>
          <w:tab w:val="left" w:pos="1418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Заявители могут обжаловать решения и действия (бездействие) должностных лиц, осуществляющих полномочия по предоставлению муниципальной услуги, Главе Среднеканского 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округа, руководителю структурного подразделения (в зависимости от утвержденного ОМС порядка рассмотрения жалоб).</w:t>
      </w:r>
    </w:p>
    <w:p w:rsidR="00292D06" w:rsidRDefault="0034385B">
      <w:pPr>
        <w:widowControl w:val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92D06" w:rsidRDefault="0034385B">
      <w:pPr>
        <w:numPr>
          <w:ilvl w:val="1"/>
          <w:numId w:val="13"/>
        </w:numPr>
        <w:tabs>
          <w:tab w:val="left" w:pos="567"/>
        </w:tabs>
        <w:spacing w:line="276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Сроки рассмотрения жалобы.</w:t>
      </w:r>
    </w:p>
    <w:p w:rsidR="00292D06" w:rsidRDefault="0034385B">
      <w:pPr>
        <w:numPr>
          <w:ilvl w:val="2"/>
          <w:numId w:val="13"/>
        </w:numPr>
        <w:tabs>
          <w:tab w:val="left" w:pos="1418"/>
        </w:tabs>
        <w:spacing w:line="276" w:lineRule="auto"/>
        <w:ind w:left="-142" w:right="-6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Поступившая жалоба,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отказа,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92D06" w:rsidRDefault="00292D0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13"/>
        </w:numPr>
        <w:shd w:val="clear" w:color="auto" w:fill="FFFFFF"/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Право заявителя на получение информации и документов,</w:t>
      </w:r>
    </w:p>
    <w:p w:rsidR="00292D06" w:rsidRDefault="0034385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необходимых для обоснования и рассмотрения жалобы</w:t>
      </w:r>
    </w:p>
    <w:p w:rsidR="00292D06" w:rsidRDefault="0034385B">
      <w:pPr>
        <w:numPr>
          <w:ilvl w:val="2"/>
          <w:numId w:val="13"/>
        </w:numPr>
        <w:shd w:val="clear" w:color="auto" w:fill="FFFFFF"/>
        <w:tabs>
          <w:tab w:val="left" w:pos="1418"/>
        </w:tabs>
        <w:spacing w:line="276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Заявитель вправе в подтверждение своих доводов приложить к жалобе документы либо их копии, а также получить в администрации Среднеканского </w:t>
      </w:r>
      <w:r w:rsidR="007D3D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 информацию и документы, необходимые для обоснования и рассмотрения жалобы.</w:t>
      </w:r>
    </w:p>
    <w:p w:rsidR="00292D06" w:rsidRDefault="00292D06">
      <w:pPr>
        <w:shd w:val="clear" w:color="auto" w:fill="FFFFFF"/>
        <w:tabs>
          <w:tab w:val="left" w:pos="1418"/>
        </w:tabs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13"/>
        </w:numPr>
        <w:shd w:val="clear" w:color="auto" w:fill="FFFFFF"/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Основания для приостановления рассмотрения </w:t>
      </w:r>
    </w:p>
    <w:p w:rsidR="00292D06" w:rsidRDefault="0034385B">
      <w:pPr>
        <w:shd w:val="clear" w:color="auto" w:fill="FFFFFF"/>
        <w:tabs>
          <w:tab w:val="left" w:pos="567"/>
        </w:tabs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жалобы и случаев, в которых ответ на жалобу не дается</w:t>
      </w:r>
    </w:p>
    <w:p w:rsidR="00292D06" w:rsidRDefault="0034385B">
      <w:pPr>
        <w:numPr>
          <w:ilvl w:val="2"/>
          <w:numId w:val="13"/>
        </w:numPr>
        <w:tabs>
          <w:tab w:val="left" w:pos="1418"/>
        </w:tabs>
        <w:spacing w:line="276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 письменном обращении не указаны фамилия заявителя, направившего обращение, и почтовый адрес, по которому должен быть направлен ответ, ответ на обращение не дается. 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поддаются прочтению.</w:t>
      </w:r>
    </w:p>
    <w:p w:rsidR="00292D06" w:rsidRDefault="0034385B">
      <w:pPr>
        <w:numPr>
          <w:ilvl w:val="2"/>
          <w:numId w:val="13"/>
        </w:numPr>
        <w:tabs>
          <w:tab w:val="left" w:pos="1418"/>
        </w:tabs>
        <w:spacing w:line="276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</w:t>
      </w:r>
    </w:p>
    <w:p w:rsidR="00292D06" w:rsidRDefault="0034385B">
      <w:pPr>
        <w:numPr>
          <w:ilvl w:val="2"/>
          <w:numId w:val="13"/>
        </w:numPr>
        <w:tabs>
          <w:tab w:val="left" w:pos="1418"/>
        </w:tabs>
        <w:spacing w:line="276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вопросу. О данном решении уведомляется заявитель, направивший обращение.</w:t>
      </w:r>
    </w:p>
    <w:p w:rsidR="00292D06" w:rsidRDefault="0034385B">
      <w:pPr>
        <w:numPr>
          <w:ilvl w:val="2"/>
          <w:numId w:val="13"/>
        </w:numPr>
        <w:tabs>
          <w:tab w:val="left" w:pos="1418"/>
        </w:tabs>
        <w:spacing w:line="276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292D06" w:rsidRDefault="00292D06">
      <w:pPr>
        <w:ind w:right="-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numPr>
          <w:ilvl w:val="1"/>
          <w:numId w:val="13"/>
        </w:numPr>
        <w:tabs>
          <w:tab w:val="left" w:pos="567"/>
        </w:tabs>
        <w:spacing w:line="276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Результат досудебного (внесудебного) обжалования</w:t>
      </w:r>
    </w:p>
    <w:p w:rsidR="00292D06" w:rsidRDefault="0034385B">
      <w:pPr>
        <w:numPr>
          <w:ilvl w:val="2"/>
          <w:numId w:val="13"/>
        </w:numPr>
        <w:tabs>
          <w:tab w:val="left" w:pos="1418"/>
        </w:tabs>
        <w:spacing w:line="276" w:lineRule="auto"/>
        <w:ind w:right="-6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рассмотрения жалобы принимается одно из следующих решений: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 об удовлетворении жалобы, в том числе в форме отмены принятого решения, исправления допущенных,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Магаданской области, а также в иных формах;</w:t>
      </w:r>
    </w:p>
    <w:p w:rsidR="00292D06" w:rsidRDefault="0034385B">
      <w:pPr>
        <w:tabs>
          <w:tab w:val="left" w:pos="851"/>
          <w:tab w:val="left" w:pos="1418"/>
        </w:tabs>
        <w:spacing w:line="276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об отказе в удовлетворении жалобы.</w:t>
      </w:r>
    </w:p>
    <w:p w:rsidR="00292D06" w:rsidRDefault="0034385B">
      <w:pPr>
        <w:numPr>
          <w:ilvl w:val="2"/>
          <w:numId w:val="13"/>
        </w:numPr>
        <w:tabs>
          <w:tab w:val="left" w:pos="1418"/>
        </w:tabs>
        <w:spacing w:line="276" w:lineRule="auto"/>
        <w:ind w:left="-142" w:right="-6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92D06" w:rsidRDefault="0034385B">
      <w:pPr>
        <w:numPr>
          <w:ilvl w:val="2"/>
          <w:numId w:val="13"/>
        </w:numPr>
        <w:tabs>
          <w:tab w:val="left" w:pos="1418"/>
        </w:tabs>
        <w:spacing w:line="276" w:lineRule="auto"/>
        <w:ind w:left="-142" w:right="-6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292D06" w:rsidRDefault="00292D06">
      <w:pPr>
        <w:tabs>
          <w:tab w:val="left" w:pos="1418"/>
        </w:tabs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2D06" w:rsidRDefault="0034385B">
      <w:pPr>
        <w:tabs>
          <w:tab w:val="left" w:pos="1418"/>
        </w:tabs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292D06" w:rsidRDefault="00292D06">
      <w:pPr>
        <w:tabs>
          <w:tab w:val="left" w:pos="1418"/>
        </w:tabs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92D06">
          <w:headerReference w:type="default" r:id="rId19"/>
          <w:pgSz w:w="11906" w:h="16838"/>
          <w:pgMar w:top="1134" w:right="567" w:bottom="1021" w:left="1134" w:header="709" w:footer="709" w:gutter="0"/>
          <w:pgNumType w:start="1"/>
          <w:cols w:space="720"/>
          <w:titlePg/>
        </w:sectPr>
      </w:pPr>
    </w:p>
    <w:p w:rsidR="00292D06" w:rsidRDefault="003438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Приложение № 1</w:t>
      </w:r>
    </w:p>
    <w:p w:rsidR="00292D06" w:rsidRDefault="0034385B">
      <w:pPr>
        <w:ind w:left="567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 административному регламенту предоставления муниципальной услуги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«Выдача разрешений на право торговли с временных торговых точек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на территории муниципального образования «Среднеканский </w:t>
      </w:r>
      <w:r w:rsidR="005918DE">
        <w:rPr>
          <w:rFonts w:ascii="Times New Roman" w:eastAsia="Times New Roman" w:hAnsi="Times New Roman" w:cs="Times New Roman"/>
          <w:sz w:val="20"/>
          <w:szCs w:val="20"/>
        </w:rPr>
        <w:t xml:space="preserve">муниципальный </w:t>
      </w:r>
      <w:r>
        <w:rPr>
          <w:rFonts w:ascii="Times New Roman" w:eastAsia="Times New Roman" w:hAnsi="Times New Roman" w:cs="Times New Roman"/>
          <w:sz w:val="20"/>
          <w:szCs w:val="20"/>
        </w:rPr>
        <w:t>округ</w:t>
      </w:r>
      <w:r w:rsidR="005918DE">
        <w:rPr>
          <w:rFonts w:ascii="Times New Roman" w:eastAsia="Times New Roman" w:hAnsi="Times New Roman" w:cs="Times New Roman"/>
          <w:sz w:val="20"/>
          <w:szCs w:val="20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292D06" w:rsidRDefault="00292D06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92D06" w:rsidRDefault="00292D06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18DE" w:rsidRPr="00F872FE" w:rsidRDefault="005918DE" w:rsidP="005918DE">
      <w:pPr>
        <w:rPr>
          <w:rFonts w:ascii="Times New Roman" w:hAnsi="Times New Roman"/>
          <w:b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F872FE">
        <w:rPr>
          <w:rFonts w:ascii="Times New Roman" w:hAnsi="Times New Roman"/>
          <w:b/>
          <w:sz w:val="24"/>
          <w:szCs w:val="24"/>
        </w:rPr>
        <w:t>Блок-схема</w:t>
      </w:r>
    </w:p>
    <w:p w:rsidR="005918DE" w:rsidRPr="00F872FE" w:rsidRDefault="005918DE" w:rsidP="005918D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3794D1" wp14:editId="445509B1">
                <wp:simplePos x="0" y="0"/>
                <wp:positionH relativeFrom="column">
                  <wp:posOffset>862965</wp:posOffset>
                </wp:positionH>
                <wp:positionV relativeFrom="paragraph">
                  <wp:posOffset>97155</wp:posOffset>
                </wp:positionV>
                <wp:extent cx="3709035" cy="378460"/>
                <wp:effectExtent l="5715" t="11430" r="9525" b="10160"/>
                <wp:wrapNone/>
                <wp:docPr id="1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9035" cy="37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18DE" w:rsidRPr="00A645AE" w:rsidRDefault="005918DE" w:rsidP="005918DE">
                            <w:pPr>
                              <w:jc w:val="center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A645A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Прием заявления с приложенным пакетом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3794D1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67.95pt;margin-top:7.65pt;width:292.05pt;height:29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">
                <v:textbox>
                  <w:txbxContent>
                    <w:p w:rsidR="005918DE" w:rsidRPr="00A645AE" w:rsidRDefault="005918DE" w:rsidP="005918DE">
                      <w:pPr>
                        <w:jc w:val="center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A645AE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Прием заявления с приложенным пакетом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5918DE" w:rsidRPr="00F872FE" w:rsidRDefault="005918DE" w:rsidP="005918DE">
      <w:pPr>
        <w:jc w:val="center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619722" wp14:editId="73EF9FEE">
                <wp:simplePos x="0" y="0"/>
                <wp:positionH relativeFrom="column">
                  <wp:posOffset>2813050</wp:posOffset>
                </wp:positionH>
                <wp:positionV relativeFrom="paragraph">
                  <wp:posOffset>125095</wp:posOffset>
                </wp:positionV>
                <wp:extent cx="0" cy="233045"/>
                <wp:effectExtent l="60325" t="10795" r="53975" b="22860"/>
                <wp:wrapNone/>
                <wp:docPr id="11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36342" id="Line 102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5pt,9.85pt" to="221.5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">
                <v:stroke endarrow="block"/>
              </v:line>
            </w:pict>
          </mc:Fallback>
        </mc:AlternateContent>
      </w:r>
    </w:p>
    <w:p w:rsidR="005918DE" w:rsidRPr="00F872FE" w:rsidRDefault="005918DE" w:rsidP="005918DE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13"/>
      </w:tblGrid>
      <w:tr w:rsidR="005918DE" w:rsidRPr="00F872FE" w:rsidTr="00982A8D">
        <w:trPr>
          <w:trHeight w:val="404"/>
        </w:trPr>
        <w:tc>
          <w:tcPr>
            <w:tcW w:w="5813" w:type="dxa"/>
          </w:tcPr>
          <w:p w:rsidR="005918DE" w:rsidRPr="00F872FE" w:rsidRDefault="005918DE" w:rsidP="00982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18DE" w:rsidRPr="00F872FE" w:rsidRDefault="005918DE" w:rsidP="00982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Рассмотрение заявления и приложенных документов</w:t>
            </w:r>
          </w:p>
          <w:p w:rsidR="005918DE" w:rsidRPr="00F872FE" w:rsidRDefault="005918DE" w:rsidP="00982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AD77096" wp14:editId="4606FF89">
                      <wp:simplePos x="0" y="0"/>
                      <wp:positionH relativeFrom="column">
                        <wp:posOffset>1844675</wp:posOffset>
                      </wp:positionH>
                      <wp:positionV relativeFrom="paragraph">
                        <wp:posOffset>168275</wp:posOffset>
                      </wp:positionV>
                      <wp:extent cx="0" cy="318770"/>
                      <wp:effectExtent l="53975" t="6350" r="60325" b="17780"/>
                      <wp:wrapNone/>
                      <wp:docPr id="12" name="Line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187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22CB01" id="Line 10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25pt,13.25pt" to="145.25pt,3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</w:tc>
      </w:tr>
    </w:tbl>
    <w:p w:rsidR="005918DE" w:rsidRPr="00F872FE" w:rsidRDefault="005918DE" w:rsidP="005918DE">
      <w:pPr>
        <w:tabs>
          <w:tab w:val="left" w:pos="4334"/>
        </w:tabs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ab/>
      </w:r>
    </w:p>
    <w:p w:rsidR="005918DE" w:rsidRPr="00F872FE" w:rsidRDefault="005918DE" w:rsidP="005918DE">
      <w:pPr>
        <w:tabs>
          <w:tab w:val="left" w:pos="4334"/>
        </w:tabs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0"/>
      </w:tblGrid>
      <w:tr w:rsidR="005918DE" w:rsidRPr="00F872FE" w:rsidTr="00982A8D">
        <w:trPr>
          <w:trHeight w:val="712"/>
        </w:trPr>
        <w:tc>
          <w:tcPr>
            <w:tcW w:w="5760" w:type="dxa"/>
          </w:tcPr>
          <w:p w:rsidR="005918DE" w:rsidRPr="00F872FE" w:rsidRDefault="005918DE" w:rsidP="00982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5860AD5" wp14:editId="525A3B9C">
                      <wp:simplePos x="0" y="0"/>
                      <wp:positionH relativeFrom="column">
                        <wp:posOffset>1786255</wp:posOffset>
                      </wp:positionH>
                      <wp:positionV relativeFrom="paragraph">
                        <wp:posOffset>446405</wp:posOffset>
                      </wp:positionV>
                      <wp:extent cx="0" cy="318770"/>
                      <wp:effectExtent l="52705" t="8255" r="61595" b="15875"/>
                      <wp:wrapNone/>
                      <wp:docPr id="13" name="Lin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187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8AB5B5" id="Line 104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65pt,35.15pt" to="140.65pt,6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">
                      <v:stroke endarrow="block"/>
                    </v:line>
                  </w:pict>
                </mc:Fallback>
              </mc:AlternateContent>
            </w:r>
            <w:r w:rsidRPr="00F872FE">
              <w:rPr>
                <w:rFonts w:ascii="Times New Roman" w:hAnsi="Times New Roman"/>
                <w:sz w:val="24"/>
                <w:szCs w:val="24"/>
              </w:rPr>
              <w:t>Принятие решения о возможности предоставления муниципальной услуги</w:t>
            </w:r>
          </w:p>
        </w:tc>
      </w:tr>
    </w:tbl>
    <w:p w:rsidR="005918DE" w:rsidRPr="00F872FE" w:rsidRDefault="005918DE" w:rsidP="005918DE">
      <w:pPr>
        <w:tabs>
          <w:tab w:val="left" w:pos="4442"/>
        </w:tabs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ab/>
      </w:r>
    </w:p>
    <w:p w:rsidR="005918DE" w:rsidRPr="00F872FE" w:rsidRDefault="005918DE" w:rsidP="005918DE">
      <w:pPr>
        <w:jc w:val="center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ADAC48" wp14:editId="23B7337B">
                <wp:simplePos x="0" y="0"/>
                <wp:positionH relativeFrom="column">
                  <wp:posOffset>1234440</wp:posOffset>
                </wp:positionH>
                <wp:positionV relativeFrom="paragraph">
                  <wp:posOffset>-635</wp:posOffset>
                </wp:positionV>
                <wp:extent cx="3191510" cy="1492885"/>
                <wp:effectExtent l="24765" t="18415" r="22225" b="12700"/>
                <wp:wrapNone/>
                <wp:docPr id="14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1510" cy="149288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18DE" w:rsidRPr="00FA5B57" w:rsidRDefault="005918DE" w:rsidP="005918DE">
                            <w:pPr>
                              <w:pStyle w:val="af1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Основание для отказа в предоставлении муниципальной услуги имеются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ADAC48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70" o:spid="_x0000_s1027" type="#_x0000_t4" style="position:absolute;left:0;text-align:left;margin-left:97.2pt;margin-top:-.05pt;width:251.3pt;height:117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">
                <v:textbox>
                  <w:txbxContent>
                    <w:p w:rsidR="005918DE" w:rsidRPr="00FA5B57" w:rsidRDefault="005918DE" w:rsidP="005918DE">
                      <w:pPr>
                        <w:pStyle w:val="af1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Основание для отказа в предоставлении муниципальной услуги имеются</w:t>
                      </w:r>
                    </w:p>
                  </w:txbxContent>
                </v:textbox>
              </v:shape>
            </w:pict>
          </mc:Fallback>
        </mc:AlternateContent>
      </w:r>
    </w:p>
    <w:p w:rsidR="005918DE" w:rsidRPr="00F872FE" w:rsidRDefault="005918DE" w:rsidP="005918DE">
      <w:pPr>
        <w:jc w:val="center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jc w:val="center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jc w:val="center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3EA9AF" wp14:editId="6D007AA9">
                <wp:simplePos x="0" y="0"/>
                <wp:positionH relativeFrom="column">
                  <wp:posOffset>1234440</wp:posOffset>
                </wp:positionH>
                <wp:positionV relativeFrom="paragraph">
                  <wp:posOffset>71120</wp:posOffset>
                </wp:positionV>
                <wp:extent cx="0" cy="342900"/>
                <wp:effectExtent l="53340" t="13970" r="60960" b="14605"/>
                <wp:wrapNone/>
                <wp:docPr id="15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C00873" id="Line 3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2pt,5.6pt" to="97.2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nL8KQIAAEs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">
                <v:stroke endarrow="block"/>
              </v:line>
            </w:pict>
          </mc:Fallback>
        </mc:AlternateContent>
      </w:r>
      <w:r w:rsidRPr="00F872F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6E884D" wp14:editId="196FC2D3">
                <wp:simplePos x="0" y="0"/>
                <wp:positionH relativeFrom="column">
                  <wp:posOffset>4425950</wp:posOffset>
                </wp:positionH>
                <wp:positionV relativeFrom="paragraph">
                  <wp:posOffset>71120</wp:posOffset>
                </wp:positionV>
                <wp:extent cx="0" cy="342900"/>
                <wp:effectExtent l="53975" t="13970" r="60325" b="14605"/>
                <wp:wrapNone/>
                <wp:docPr id="16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CED937" id="Line 2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8.5pt,5.6pt" to="348.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">
                <v:stroke endarrow="block"/>
              </v:line>
            </w:pict>
          </mc:Fallback>
        </mc:AlternateContent>
      </w:r>
      <w:r w:rsidRPr="00F872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8DE" w:rsidRPr="00F872FE" w:rsidRDefault="005918DE" w:rsidP="005918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2937" w:tblpY="1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1"/>
      </w:tblGrid>
      <w:tr w:rsidR="005918DE" w:rsidRPr="00F872FE" w:rsidTr="00982A8D">
        <w:trPr>
          <w:trHeight w:val="422"/>
        </w:trPr>
        <w:tc>
          <w:tcPr>
            <w:tcW w:w="951" w:type="dxa"/>
          </w:tcPr>
          <w:p w:rsidR="005918DE" w:rsidRPr="00F872FE" w:rsidRDefault="005918DE" w:rsidP="00982A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2F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tbl>
      <w:tblPr>
        <w:tblpPr w:leftFromText="180" w:rightFromText="180" w:vertAnchor="text" w:horzAnchor="page" w:tblpX="7799" w:tblpY="1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0"/>
      </w:tblGrid>
      <w:tr w:rsidR="005918DE" w:rsidRPr="00F872FE" w:rsidTr="00982A8D">
        <w:trPr>
          <w:trHeight w:val="472"/>
        </w:trPr>
        <w:tc>
          <w:tcPr>
            <w:tcW w:w="910" w:type="dxa"/>
          </w:tcPr>
          <w:p w:rsidR="005918DE" w:rsidRPr="00F872FE" w:rsidRDefault="005918DE" w:rsidP="00982A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2F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5918DE" w:rsidRPr="00F872FE" w:rsidRDefault="005918DE" w:rsidP="005918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918DE" w:rsidRPr="00F872FE" w:rsidRDefault="005918DE" w:rsidP="005918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918DE" w:rsidRPr="00F872FE" w:rsidRDefault="005918DE" w:rsidP="005918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91CBC0" wp14:editId="4742804E">
                <wp:simplePos x="0" y="0"/>
                <wp:positionH relativeFrom="column">
                  <wp:posOffset>1277620</wp:posOffset>
                </wp:positionH>
                <wp:positionV relativeFrom="paragraph">
                  <wp:posOffset>47625</wp:posOffset>
                </wp:positionV>
                <wp:extent cx="0" cy="228600"/>
                <wp:effectExtent l="58420" t="9525" r="55880" b="19050"/>
                <wp:wrapNone/>
                <wp:docPr id="17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B89333" id="Line 2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6pt,3.75pt" to="100.6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ShpKQIAAEs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">
                <v:stroke endarrow="block"/>
              </v:line>
            </w:pict>
          </mc:Fallback>
        </mc:AlternateContent>
      </w:r>
      <w:r w:rsidRPr="00F872F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411E67" wp14:editId="26384F1A">
                <wp:simplePos x="0" y="0"/>
                <wp:positionH relativeFrom="column">
                  <wp:posOffset>4425950</wp:posOffset>
                </wp:positionH>
                <wp:positionV relativeFrom="paragraph">
                  <wp:posOffset>47625</wp:posOffset>
                </wp:positionV>
                <wp:extent cx="0" cy="228600"/>
                <wp:effectExtent l="53975" t="9525" r="60325" b="19050"/>
                <wp:wrapNone/>
                <wp:docPr id="18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38F4C5" id="Line 2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8.5pt,3.75pt" to="348.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">
                <v:stroke endarrow="block"/>
              </v:line>
            </w:pict>
          </mc:Fallback>
        </mc:AlternateContent>
      </w:r>
    </w:p>
    <w:p w:rsidR="005918DE" w:rsidRPr="00F872FE" w:rsidRDefault="005918DE" w:rsidP="005918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tbl>
      <w:tblPr>
        <w:tblpPr w:leftFromText="180" w:rightFromText="180" w:vertAnchor="text" w:horzAnchor="page" w:tblpX="2351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</w:tblGrid>
      <w:tr w:rsidR="005918DE" w:rsidRPr="00F872FE" w:rsidTr="00982A8D">
        <w:trPr>
          <w:trHeight w:val="992"/>
        </w:trPr>
        <w:tc>
          <w:tcPr>
            <w:tcW w:w="2758" w:type="dxa"/>
          </w:tcPr>
          <w:p w:rsidR="005918DE" w:rsidRPr="00F872FE" w:rsidRDefault="005918DE" w:rsidP="00982A8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FE">
              <w:rPr>
                <w:rFonts w:ascii="Times New Roman" w:hAnsi="Times New Roman" w:cs="Times New Roman"/>
                <w:sz w:val="24"/>
                <w:szCs w:val="24"/>
              </w:rPr>
              <w:t>Отказ в предоставлении муниципальной услуги</w:t>
            </w:r>
          </w:p>
          <w:p w:rsidR="005918DE" w:rsidRPr="00F872FE" w:rsidRDefault="005918DE" w:rsidP="00982A8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18DE" w:rsidRPr="00F872FE" w:rsidRDefault="005918DE" w:rsidP="005918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918DE" w:rsidRPr="00F872FE" w:rsidRDefault="005918DE" w:rsidP="005918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6522" w:tblpY="-6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2"/>
      </w:tblGrid>
      <w:tr w:rsidR="005918DE" w:rsidRPr="00F872FE" w:rsidTr="00982A8D">
        <w:trPr>
          <w:trHeight w:val="978"/>
        </w:trPr>
        <w:tc>
          <w:tcPr>
            <w:tcW w:w="3192" w:type="dxa"/>
          </w:tcPr>
          <w:p w:rsidR="005918DE" w:rsidRPr="00F872FE" w:rsidRDefault="005918DE" w:rsidP="00982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 xml:space="preserve">Выдача разрешения </w:t>
            </w:r>
          </w:p>
          <w:p w:rsidR="005918DE" w:rsidRPr="00F872FE" w:rsidRDefault="005918DE" w:rsidP="00982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право торговли с временных торговых точек </w:t>
            </w:r>
            <w:r w:rsidRPr="00F872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5918DE" w:rsidRPr="00F872FE" w:rsidRDefault="005918DE" w:rsidP="005918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918DE" w:rsidRPr="00F872FE" w:rsidRDefault="005918DE" w:rsidP="005918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918DE" w:rsidRPr="00F872FE" w:rsidRDefault="005918DE" w:rsidP="005918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918DE" w:rsidRPr="00F872FE" w:rsidRDefault="005918DE" w:rsidP="005918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918DE" w:rsidRPr="00F872FE" w:rsidRDefault="005918DE" w:rsidP="005918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918DE" w:rsidRPr="00F872FE" w:rsidRDefault="005918DE" w:rsidP="005918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918DE" w:rsidRPr="00F872FE" w:rsidRDefault="005918DE" w:rsidP="005918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5918DE" w:rsidRPr="00F872FE" w:rsidRDefault="005918DE" w:rsidP="005918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5918DE" w:rsidRPr="00F872FE" w:rsidRDefault="005918DE" w:rsidP="005918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5918DE" w:rsidRPr="00F872FE" w:rsidRDefault="005918DE" w:rsidP="005918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8DE" w:rsidRPr="00F872FE" w:rsidRDefault="005918DE" w:rsidP="005918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918DE" w:rsidRPr="00F872FE" w:rsidRDefault="005918DE" w:rsidP="005918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918DE" w:rsidRDefault="005918DE" w:rsidP="005918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918DE" w:rsidRPr="00F872FE" w:rsidRDefault="005918DE" w:rsidP="005918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918DE" w:rsidRDefault="005918DE" w:rsidP="005918DE">
      <w:pPr>
        <w:pStyle w:val="af1"/>
        <w:jc w:val="right"/>
        <w:rPr>
          <w:rFonts w:ascii="Times New Roman" w:hAnsi="Times New Roman"/>
          <w:sz w:val="22"/>
          <w:szCs w:val="22"/>
        </w:rPr>
      </w:pPr>
    </w:p>
    <w:p w:rsidR="005918DE" w:rsidRDefault="005918DE" w:rsidP="005918DE">
      <w:pPr>
        <w:pStyle w:val="af1"/>
        <w:jc w:val="right"/>
        <w:rPr>
          <w:rFonts w:ascii="Times New Roman" w:hAnsi="Times New Roman"/>
          <w:sz w:val="22"/>
          <w:szCs w:val="22"/>
        </w:rPr>
      </w:pPr>
    </w:p>
    <w:p w:rsidR="005918DE" w:rsidRPr="00D80973" w:rsidRDefault="005918DE" w:rsidP="005918DE">
      <w:pPr>
        <w:pStyle w:val="af1"/>
        <w:jc w:val="right"/>
        <w:rPr>
          <w:rFonts w:ascii="Times New Roman" w:hAnsi="Times New Roman"/>
          <w:sz w:val="20"/>
        </w:rPr>
      </w:pPr>
      <w:r w:rsidRPr="00D80973">
        <w:rPr>
          <w:rFonts w:ascii="Times New Roman" w:hAnsi="Times New Roman"/>
          <w:sz w:val="20"/>
        </w:rPr>
        <w:lastRenderedPageBreak/>
        <w:t>Приложение № 2</w:t>
      </w:r>
    </w:p>
    <w:p w:rsidR="005918DE" w:rsidRPr="00D80973" w:rsidRDefault="005918DE" w:rsidP="005918DE">
      <w:pPr>
        <w:ind w:left="5670"/>
        <w:jc w:val="both"/>
        <w:rPr>
          <w:rFonts w:ascii="Times New Roman" w:eastAsia="Calibri" w:hAnsi="Times New Roman"/>
          <w:sz w:val="20"/>
          <w:lang w:eastAsia="en-US"/>
        </w:rPr>
      </w:pPr>
      <w:r w:rsidRPr="00D80973">
        <w:rPr>
          <w:rFonts w:ascii="Times New Roman" w:eastAsia="Calibri" w:hAnsi="Times New Roman"/>
          <w:sz w:val="20"/>
          <w:lang w:eastAsia="en-US"/>
        </w:rPr>
        <w:t xml:space="preserve">к административному регламенту предоставления муниципальной услуги </w:t>
      </w:r>
      <w:r w:rsidRPr="00D80973">
        <w:rPr>
          <w:rFonts w:ascii="Times New Roman" w:hAnsi="Times New Roman"/>
          <w:color w:val="000000"/>
          <w:sz w:val="20"/>
        </w:rPr>
        <w:t xml:space="preserve">«Выдача разрешений на право торговли с временных торговых точек </w:t>
      </w:r>
      <w:r w:rsidRPr="00D80973">
        <w:rPr>
          <w:rFonts w:ascii="Times New Roman" w:eastAsia="Calibri" w:hAnsi="Times New Roman"/>
          <w:sz w:val="20"/>
          <w:lang w:eastAsia="en-US"/>
        </w:rPr>
        <w:t xml:space="preserve">на территории муниципального образования «Среднеканский </w:t>
      </w:r>
      <w:r>
        <w:rPr>
          <w:rFonts w:ascii="Times New Roman" w:eastAsia="Calibri" w:hAnsi="Times New Roman"/>
          <w:sz w:val="20"/>
          <w:lang w:eastAsia="en-US"/>
        </w:rPr>
        <w:t>муниципальный округ магаданской области</w:t>
      </w:r>
      <w:r w:rsidRPr="00D80973">
        <w:rPr>
          <w:rFonts w:ascii="Times New Roman" w:eastAsia="Calibri" w:hAnsi="Times New Roman"/>
          <w:sz w:val="20"/>
          <w:lang w:eastAsia="en-US"/>
        </w:rPr>
        <w:t>»</w:t>
      </w:r>
    </w:p>
    <w:p w:rsidR="005918DE" w:rsidRDefault="005918DE" w:rsidP="005918DE">
      <w:pPr>
        <w:jc w:val="center"/>
        <w:rPr>
          <w:rFonts w:ascii="Times New Roman" w:hAnsi="Times New Roman"/>
          <w:b/>
          <w:sz w:val="22"/>
          <w:szCs w:val="22"/>
        </w:rPr>
      </w:pPr>
    </w:p>
    <w:p w:rsidR="005918DE" w:rsidRPr="00D76843" w:rsidRDefault="005918DE" w:rsidP="005918DE">
      <w:pPr>
        <w:jc w:val="center"/>
        <w:rPr>
          <w:rFonts w:ascii="Times New Roman" w:hAnsi="Times New Roman"/>
          <w:b/>
          <w:sz w:val="22"/>
          <w:szCs w:val="22"/>
        </w:rPr>
      </w:pPr>
      <w:r w:rsidRPr="00D76843">
        <w:rPr>
          <w:rFonts w:ascii="Times New Roman" w:hAnsi="Times New Roman"/>
          <w:b/>
          <w:sz w:val="22"/>
          <w:szCs w:val="22"/>
        </w:rPr>
        <w:t>ЗАЯВЛЕНИЕ</w:t>
      </w:r>
    </w:p>
    <w:p w:rsidR="005918DE" w:rsidRPr="00D76843" w:rsidRDefault="005918DE" w:rsidP="005918DE">
      <w:pPr>
        <w:pStyle w:val="af"/>
        <w:ind w:firstLine="540"/>
        <w:jc w:val="center"/>
        <w:rPr>
          <w:b/>
          <w:sz w:val="22"/>
          <w:szCs w:val="22"/>
        </w:rPr>
      </w:pPr>
      <w:r w:rsidRPr="00D76843">
        <w:rPr>
          <w:b/>
          <w:sz w:val="22"/>
          <w:szCs w:val="22"/>
        </w:rPr>
        <w:t xml:space="preserve">на выдачу разрешения на </w:t>
      </w:r>
      <w:r>
        <w:rPr>
          <w:b/>
          <w:sz w:val="22"/>
          <w:szCs w:val="22"/>
        </w:rPr>
        <w:t>право торговли с временной торговой точки на территории Среднеканского муниципального округа</w:t>
      </w:r>
    </w:p>
    <w:tbl>
      <w:tblPr>
        <w:tblW w:w="9914" w:type="dxa"/>
        <w:tblLayout w:type="fixed"/>
        <w:tblLook w:val="04A0" w:firstRow="1" w:lastRow="0" w:firstColumn="1" w:lastColumn="0" w:noHBand="0" w:noVBand="1"/>
      </w:tblPr>
      <w:tblGrid>
        <w:gridCol w:w="108"/>
        <w:gridCol w:w="421"/>
        <w:gridCol w:w="2246"/>
        <w:gridCol w:w="2012"/>
        <w:gridCol w:w="3041"/>
        <w:gridCol w:w="1997"/>
        <w:gridCol w:w="89"/>
      </w:tblGrid>
      <w:tr w:rsidR="005918DE" w:rsidRPr="00D76843" w:rsidTr="00982A8D">
        <w:trPr>
          <w:gridAfter w:val="1"/>
          <w:wAfter w:w="89" w:type="dxa"/>
          <w:trHeight w:val="1491"/>
        </w:trPr>
        <w:tc>
          <w:tcPr>
            <w:tcW w:w="4787" w:type="dxa"/>
            <w:gridSpan w:val="4"/>
          </w:tcPr>
          <w:p w:rsidR="005918DE" w:rsidRPr="00D76843" w:rsidRDefault="005918DE" w:rsidP="00982A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038" w:type="dxa"/>
            <w:gridSpan w:val="2"/>
          </w:tcPr>
          <w:p w:rsidR="005918DE" w:rsidRPr="00D76843" w:rsidRDefault="005918DE" w:rsidP="00982A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  <w:tbl>
            <w:tblPr>
              <w:tblW w:w="977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170"/>
              <w:gridCol w:w="4601"/>
            </w:tblGrid>
            <w:tr w:rsidR="005918DE" w:rsidRPr="00D76843" w:rsidTr="00982A8D">
              <w:tc>
                <w:tcPr>
                  <w:tcW w:w="51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297B" w:rsidRPr="00A5484D" w:rsidRDefault="005918DE" w:rsidP="0047297B">
                  <w:pPr>
                    <w:pStyle w:val="af1"/>
                    <w:spacing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A5484D">
                    <w:rPr>
                      <w:rFonts w:ascii="Times New Roman" w:hAnsi="Times New Roman"/>
                      <w:sz w:val="20"/>
                    </w:rPr>
                    <w:t xml:space="preserve">Главе Среднеканского </w:t>
                  </w:r>
                  <w:r w:rsidR="0047297B">
                    <w:rPr>
                      <w:rFonts w:ascii="Times New Roman" w:hAnsi="Times New Roman"/>
                      <w:sz w:val="20"/>
                    </w:rPr>
                    <w:t>муниципального округа</w:t>
                  </w:r>
                </w:p>
                <w:p w:rsidR="005918DE" w:rsidRPr="00A5484D" w:rsidRDefault="005918DE" w:rsidP="00982A8D">
                  <w:pPr>
                    <w:pStyle w:val="af1"/>
                    <w:spacing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A5484D">
                    <w:rPr>
                      <w:rFonts w:ascii="Times New Roman" w:hAnsi="Times New Roman"/>
                      <w:sz w:val="20"/>
                    </w:rPr>
                    <w:t>_______</w:t>
                  </w:r>
                  <w:r w:rsidR="0047297B">
                    <w:rPr>
                      <w:rFonts w:ascii="Times New Roman" w:hAnsi="Times New Roman"/>
                      <w:sz w:val="20"/>
                    </w:rPr>
                    <w:t>_______________________________</w:t>
                  </w:r>
                </w:p>
              </w:tc>
              <w:tc>
                <w:tcPr>
                  <w:tcW w:w="46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918DE" w:rsidRPr="00D76843" w:rsidRDefault="005918DE" w:rsidP="00982A8D">
                  <w:pPr>
                    <w:pStyle w:val="af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D76843">
                    <w:rPr>
                      <w:rFonts w:ascii="Times New Roman" w:hAnsi="Times New Roman"/>
                      <w:sz w:val="22"/>
                      <w:szCs w:val="22"/>
                    </w:rPr>
                    <w:t>Главе Староминского сельского поселения Староминского района</w:t>
                  </w:r>
                </w:p>
                <w:p w:rsidR="005918DE" w:rsidRPr="00D76843" w:rsidRDefault="005918DE" w:rsidP="00982A8D">
                  <w:pPr>
                    <w:pStyle w:val="af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D76843">
                    <w:rPr>
                      <w:rFonts w:ascii="Times New Roman" w:hAnsi="Times New Roman"/>
                      <w:sz w:val="22"/>
                      <w:szCs w:val="22"/>
                    </w:rPr>
                    <w:t>В.Т.Литвинову</w:t>
                  </w:r>
                </w:p>
              </w:tc>
            </w:tr>
            <w:tr w:rsidR="005918DE" w:rsidRPr="00D76843" w:rsidTr="00982A8D">
              <w:tc>
                <w:tcPr>
                  <w:tcW w:w="51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918DE" w:rsidRPr="00A5484D" w:rsidRDefault="005918DE" w:rsidP="00982A8D">
                  <w:pPr>
                    <w:pStyle w:val="af1"/>
                    <w:spacing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A5484D">
                    <w:rPr>
                      <w:rFonts w:ascii="Times New Roman" w:hAnsi="Times New Roman"/>
                      <w:sz w:val="20"/>
                    </w:rPr>
                    <w:t>от_____________________________________</w:t>
                  </w:r>
                </w:p>
                <w:p w:rsidR="005918DE" w:rsidRPr="00A5484D" w:rsidRDefault="005918DE" w:rsidP="00982A8D">
                  <w:pPr>
                    <w:pStyle w:val="af1"/>
                    <w:spacing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A5484D">
                    <w:rPr>
                      <w:rFonts w:ascii="Times New Roman" w:hAnsi="Times New Roman"/>
                      <w:sz w:val="20"/>
                    </w:rPr>
                    <w:t>проживающего по адресу_________________</w:t>
                  </w:r>
                </w:p>
                <w:p w:rsidR="005918DE" w:rsidRPr="00A5484D" w:rsidRDefault="005918DE" w:rsidP="00982A8D">
                  <w:pPr>
                    <w:pStyle w:val="af1"/>
                    <w:spacing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A5484D">
                    <w:rPr>
                      <w:rFonts w:ascii="Times New Roman" w:hAnsi="Times New Roman"/>
                      <w:sz w:val="20"/>
                    </w:rPr>
                    <w:t>_______________________________________</w:t>
                  </w:r>
                </w:p>
                <w:p w:rsidR="005918DE" w:rsidRPr="00A5484D" w:rsidRDefault="005918DE" w:rsidP="00982A8D">
                  <w:pPr>
                    <w:pStyle w:val="af1"/>
                    <w:spacing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A5484D">
                    <w:rPr>
                      <w:rFonts w:ascii="Times New Roman" w:hAnsi="Times New Roman"/>
                      <w:sz w:val="20"/>
                    </w:rPr>
                    <w:t>Телефон_______________________________</w:t>
                  </w:r>
                </w:p>
              </w:tc>
              <w:tc>
                <w:tcPr>
                  <w:tcW w:w="46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918DE" w:rsidRPr="00D76843" w:rsidRDefault="005918DE" w:rsidP="00982A8D">
                  <w:pPr>
                    <w:pStyle w:val="af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D76843">
                    <w:rPr>
                      <w:rFonts w:ascii="Times New Roman" w:hAnsi="Times New Roman"/>
                      <w:sz w:val="22"/>
                      <w:szCs w:val="22"/>
                    </w:rPr>
                    <w:t>от______________________________________________________________________</w:t>
                  </w:r>
                </w:p>
              </w:tc>
            </w:tr>
          </w:tbl>
          <w:p w:rsidR="005918DE" w:rsidRPr="00D76843" w:rsidRDefault="005918DE" w:rsidP="00982A8D">
            <w:pPr>
              <w:pStyle w:val="af1"/>
              <w:rPr>
                <w:rFonts w:ascii="Times New Roman" w:hAnsi="Times New Roman"/>
                <w:kern w:val="2"/>
                <w:sz w:val="22"/>
                <w:szCs w:val="22"/>
              </w:rPr>
            </w:pPr>
          </w:p>
        </w:tc>
      </w:tr>
      <w:tr w:rsidR="005918DE" w:rsidRPr="00D76843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12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18DE" w:rsidRPr="007F7B74" w:rsidRDefault="005918DE" w:rsidP="00982A8D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7B74">
              <w:rPr>
                <w:rFonts w:ascii="Times New Roman" w:hAnsi="Times New Roman"/>
                <w:b/>
                <w:sz w:val="24"/>
                <w:szCs w:val="24"/>
              </w:rPr>
              <w:t>Заявление</w:t>
            </w:r>
          </w:p>
        </w:tc>
      </w:tr>
      <w:tr w:rsidR="005918DE" w:rsidRPr="00D76843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18DE" w:rsidRPr="00D76843" w:rsidRDefault="005918DE" w:rsidP="00982A8D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974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ind w:right="318"/>
              <w:jc w:val="both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 xml:space="preserve">        Прошу Вас выдать разрешение на право торговли с временно торговой точки на территории Среднеканского </w:t>
            </w:r>
            <w:r w:rsidR="0047297B">
              <w:rPr>
                <w:rFonts w:ascii="Times New Roman" w:hAnsi="Times New Roman"/>
                <w:sz w:val="20"/>
              </w:rPr>
              <w:t xml:space="preserve">муниципального </w:t>
            </w:r>
            <w:r w:rsidRPr="00A5484D">
              <w:rPr>
                <w:rFonts w:ascii="Times New Roman" w:hAnsi="Times New Roman"/>
                <w:sz w:val="20"/>
              </w:rPr>
              <w:t>округа</w:t>
            </w:r>
          </w:p>
          <w:p w:rsidR="005918DE" w:rsidRPr="00A5484D" w:rsidRDefault="005918DE" w:rsidP="00982A8D">
            <w:pPr>
              <w:pStyle w:val="af1"/>
              <w:ind w:right="318"/>
              <w:jc w:val="both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______________________________________________________________________________</w:t>
            </w:r>
          </w:p>
          <w:p w:rsidR="005918DE" w:rsidRPr="00A5484D" w:rsidRDefault="005918DE" w:rsidP="00982A8D">
            <w:pPr>
              <w:pStyle w:val="af1"/>
              <w:ind w:right="318"/>
              <w:jc w:val="center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(наименование организации, ФИО предпринимателя, физического лица).</w:t>
            </w: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ИНН/КПП__________</w:t>
            </w:r>
          </w:p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ОГРН____________________________</w:t>
            </w:r>
          </w:p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свидетельство о внесении записи в ЕГРЮЛ/ЕГРИП__________________________________</w:t>
            </w: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на период  с_____________________ по__________________________</w:t>
            </w: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ассортимент реализуемой продукции_______________________________________________</w:t>
            </w: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"/>
              <w:ind w:firstLine="0"/>
              <w:rPr>
                <w:sz w:val="20"/>
              </w:rPr>
            </w:pPr>
            <w:r w:rsidRPr="00A5484D">
              <w:rPr>
                <w:sz w:val="20"/>
              </w:rPr>
              <w:t>место расположения временной торговой точки (с указанием адресных ориентиров)</w:t>
            </w: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_______________________________________________________________________________</w:t>
            </w: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режим работы временной торговой точка____________________________________________</w:t>
            </w: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jc w:val="both"/>
              <w:outlineLvl w:val="0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Способ получения документов:_____________________________________________________________</w:t>
            </w:r>
          </w:p>
          <w:p w:rsidR="005918DE" w:rsidRPr="00A5484D" w:rsidRDefault="005918DE" w:rsidP="00982A8D">
            <w:pPr>
              <w:jc w:val="both"/>
              <w:outlineLvl w:val="0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 xml:space="preserve">                                                          (лично, на адрес электронной почты, почтовым отправлением)</w:t>
            </w:r>
          </w:p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758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обязуюсь обеспечить надлежащее санитарно-техническое состояние занимаемой территории.</w:t>
            </w: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_________________</w:t>
            </w:r>
          </w:p>
        </w:tc>
        <w:tc>
          <w:tcPr>
            <w:tcW w:w="50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 xml:space="preserve">                _________________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_____________</w:t>
            </w: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274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 xml:space="preserve">            дата</w:t>
            </w:r>
          </w:p>
        </w:tc>
        <w:tc>
          <w:tcPr>
            <w:tcW w:w="50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tabs>
                <w:tab w:val="left" w:pos="914"/>
              </w:tabs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ab/>
              <w:t xml:space="preserve">            подпись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 xml:space="preserve">       Ф.И.О.</w:t>
            </w: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к заявлению прилагаются следующие документы:</w:t>
            </w: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3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3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12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3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</w:p>
        </w:tc>
      </w:tr>
      <w:tr w:rsidR="005918DE" w:rsidRPr="00A5484D" w:rsidTr="0098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37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3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18DE" w:rsidRPr="00A5484D" w:rsidRDefault="005918DE" w:rsidP="00982A8D">
            <w:pPr>
              <w:pStyle w:val="af1"/>
              <w:rPr>
                <w:rFonts w:ascii="Times New Roman" w:hAnsi="Times New Roman"/>
                <w:sz w:val="20"/>
              </w:rPr>
            </w:pPr>
          </w:p>
        </w:tc>
      </w:tr>
    </w:tbl>
    <w:p w:rsidR="005918DE" w:rsidRPr="00A5484D" w:rsidRDefault="005918DE" w:rsidP="005918DE">
      <w:pPr>
        <w:tabs>
          <w:tab w:val="left" w:pos="720"/>
        </w:tabs>
        <w:jc w:val="both"/>
        <w:rPr>
          <w:rFonts w:ascii="Times New Roman" w:hAnsi="Times New Roman"/>
          <w:sz w:val="20"/>
        </w:rPr>
      </w:pPr>
      <w:r w:rsidRPr="00A5484D">
        <w:rPr>
          <w:rFonts w:ascii="Times New Roman" w:hAnsi="Times New Roman"/>
          <w:sz w:val="20"/>
        </w:rPr>
        <w:t xml:space="preserve">              В соответствии с Федеральным законом от 27.07.2006 № 152-ФЗ «О персональных данных» </w:t>
      </w:r>
      <w:r w:rsidRPr="00A5484D">
        <w:rPr>
          <w:rFonts w:ascii="Times New Roman" w:hAnsi="Times New Roman"/>
          <w:b/>
          <w:sz w:val="20"/>
        </w:rPr>
        <w:t>даю</w:t>
      </w:r>
      <w:r w:rsidRPr="00A5484D">
        <w:rPr>
          <w:rFonts w:ascii="Times New Roman" w:hAnsi="Times New Roman"/>
          <w:sz w:val="20"/>
        </w:rPr>
        <w:t xml:space="preserve"> </w:t>
      </w:r>
      <w:r w:rsidRPr="00A5484D">
        <w:rPr>
          <w:rFonts w:ascii="Times New Roman" w:hAnsi="Times New Roman"/>
          <w:b/>
          <w:sz w:val="20"/>
        </w:rPr>
        <w:t>согласие</w:t>
      </w:r>
      <w:r w:rsidRPr="00A5484D">
        <w:rPr>
          <w:rFonts w:ascii="Times New Roman" w:hAnsi="Times New Roman"/>
          <w:sz w:val="20"/>
        </w:rPr>
        <w:t xml:space="preserve"> на обработку (в том числе на сбор, использование, систематизацию, накопление, хранение, уточнение, обновление, изменение, распространение, передачу, обезличивание, блокирование и уничтожение) моих персональных данных.</w:t>
      </w:r>
    </w:p>
    <w:p w:rsidR="005918DE" w:rsidRPr="00A5484D" w:rsidRDefault="005918DE" w:rsidP="005918DE">
      <w:pPr>
        <w:tabs>
          <w:tab w:val="left" w:pos="720"/>
        </w:tabs>
        <w:jc w:val="both"/>
        <w:rPr>
          <w:rFonts w:ascii="Times New Roman" w:hAnsi="Times New Roman"/>
          <w:sz w:val="20"/>
        </w:rPr>
      </w:pPr>
      <w:r w:rsidRPr="00A5484D">
        <w:rPr>
          <w:rFonts w:ascii="Times New Roman" w:hAnsi="Times New Roman"/>
          <w:sz w:val="20"/>
        </w:rPr>
        <w:t>____________</w:t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  <w:t xml:space="preserve">                      ____________</w:t>
      </w:r>
    </w:p>
    <w:p w:rsidR="005918DE" w:rsidRPr="00A5484D" w:rsidRDefault="005918DE" w:rsidP="005918DE">
      <w:pPr>
        <w:tabs>
          <w:tab w:val="left" w:pos="720"/>
        </w:tabs>
        <w:jc w:val="both"/>
        <w:rPr>
          <w:rFonts w:ascii="Times New Roman" w:hAnsi="Times New Roman"/>
          <w:sz w:val="20"/>
        </w:rPr>
      </w:pPr>
      <w:r w:rsidRPr="00A5484D">
        <w:rPr>
          <w:rFonts w:ascii="Times New Roman" w:hAnsi="Times New Roman"/>
          <w:sz w:val="20"/>
        </w:rPr>
        <w:t xml:space="preserve">  (дата) </w:t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  <w:t xml:space="preserve">    </w:t>
      </w:r>
      <w:r w:rsidRPr="00A5484D">
        <w:rPr>
          <w:rFonts w:ascii="Times New Roman" w:hAnsi="Times New Roman"/>
          <w:sz w:val="20"/>
        </w:rPr>
        <w:tab/>
        <w:t xml:space="preserve">     (подпись)</w:t>
      </w:r>
    </w:p>
    <w:p w:rsidR="005918DE" w:rsidRDefault="005918DE" w:rsidP="005918DE">
      <w:pPr>
        <w:pStyle w:val="af1"/>
        <w:jc w:val="right"/>
        <w:rPr>
          <w:rFonts w:ascii="Times New Roman" w:hAnsi="Times New Roman"/>
          <w:sz w:val="20"/>
        </w:rPr>
      </w:pPr>
    </w:p>
    <w:p w:rsidR="005918DE" w:rsidRPr="00142E6A" w:rsidRDefault="005918DE" w:rsidP="005918DE">
      <w:pPr>
        <w:pStyle w:val="af1"/>
        <w:jc w:val="right"/>
        <w:rPr>
          <w:rFonts w:ascii="Times New Roman" w:hAnsi="Times New Roman"/>
          <w:sz w:val="20"/>
        </w:rPr>
      </w:pPr>
      <w:r w:rsidRPr="00142E6A">
        <w:rPr>
          <w:rFonts w:ascii="Times New Roman" w:hAnsi="Times New Roman"/>
          <w:sz w:val="20"/>
        </w:rPr>
        <w:lastRenderedPageBreak/>
        <w:t xml:space="preserve">Приложение № </w:t>
      </w:r>
      <w:r>
        <w:rPr>
          <w:rFonts w:ascii="Times New Roman" w:hAnsi="Times New Roman"/>
          <w:sz w:val="20"/>
        </w:rPr>
        <w:t>3</w:t>
      </w:r>
    </w:p>
    <w:p w:rsidR="005918DE" w:rsidRPr="00142E6A" w:rsidRDefault="005918DE" w:rsidP="005918DE">
      <w:pPr>
        <w:ind w:left="5670"/>
        <w:jc w:val="both"/>
        <w:rPr>
          <w:rFonts w:ascii="Times New Roman" w:eastAsia="Calibri" w:hAnsi="Times New Roman"/>
          <w:sz w:val="20"/>
          <w:lang w:eastAsia="en-US"/>
        </w:rPr>
      </w:pPr>
      <w:r w:rsidRPr="00142E6A">
        <w:rPr>
          <w:rFonts w:ascii="Times New Roman" w:eastAsia="Calibri" w:hAnsi="Times New Roman"/>
          <w:sz w:val="20"/>
          <w:lang w:eastAsia="en-US"/>
        </w:rPr>
        <w:t xml:space="preserve">к административному регламенту предоставления муниципальной услуги </w:t>
      </w:r>
      <w:r w:rsidRPr="00142E6A">
        <w:rPr>
          <w:rFonts w:ascii="Times New Roman" w:hAnsi="Times New Roman"/>
          <w:color w:val="000000"/>
          <w:sz w:val="20"/>
        </w:rPr>
        <w:t xml:space="preserve">«Выдача разрешений на право торговли с временных торговых точек </w:t>
      </w:r>
      <w:r w:rsidRPr="00142E6A">
        <w:rPr>
          <w:rFonts w:ascii="Times New Roman" w:eastAsia="Calibri" w:hAnsi="Times New Roman"/>
          <w:sz w:val="20"/>
          <w:lang w:eastAsia="en-US"/>
        </w:rPr>
        <w:t xml:space="preserve">на территории муниципального образования «Среднеканский </w:t>
      </w:r>
      <w:r w:rsidR="0047297B">
        <w:rPr>
          <w:rFonts w:ascii="Times New Roman" w:eastAsia="Calibri" w:hAnsi="Times New Roman"/>
          <w:sz w:val="20"/>
          <w:lang w:eastAsia="en-US"/>
        </w:rPr>
        <w:t xml:space="preserve">муниципальный </w:t>
      </w:r>
      <w:r w:rsidRPr="00142E6A">
        <w:rPr>
          <w:rFonts w:ascii="Times New Roman" w:eastAsia="Calibri" w:hAnsi="Times New Roman"/>
          <w:sz w:val="20"/>
          <w:lang w:eastAsia="en-US"/>
        </w:rPr>
        <w:t>округ</w:t>
      </w:r>
      <w:r w:rsidR="0047297B">
        <w:rPr>
          <w:rFonts w:ascii="Times New Roman" w:eastAsia="Calibri" w:hAnsi="Times New Roman"/>
          <w:sz w:val="20"/>
          <w:lang w:eastAsia="en-US"/>
        </w:rPr>
        <w:t xml:space="preserve"> Магаданской области</w:t>
      </w:r>
      <w:r w:rsidRPr="00142E6A">
        <w:rPr>
          <w:rFonts w:ascii="Times New Roman" w:eastAsia="Calibri" w:hAnsi="Times New Roman"/>
          <w:sz w:val="20"/>
          <w:lang w:eastAsia="en-US"/>
        </w:rPr>
        <w:t>»</w:t>
      </w:r>
    </w:p>
    <w:p w:rsidR="005918DE" w:rsidRPr="00F872FE" w:rsidRDefault="005918DE" w:rsidP="005918DE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pStyle w:val="af1"/>
        <w:tabs>
          <w:tab w:val="left" w:pos="8640"/>
        </w:tabs>
        <w:rPr>
          <w:rFonts w:ascii="Times New Roman" w:hAnsi="Times New Roman"/>
          <w:b/>
          <w:sz w:val="24"/>
          <w:szCs w:val="24"/>
        </w:rPr>
      </w:pPr>
    </w:p>
    <w:p w:rsidR="005918DE" w:rsidRPr="00F872FE" w:rsidRDefault="005918DE" w:rsidP="005918DE">
      <w:pPr>
        <w:jc w:val="center"/>
        <w:rPr>
          <w:rFonts w:ascii="Times New Roman" w:hAnsi="Times New Roman"/>
          <w:b/>
          <w:sz w:val="24"/>
          <w:szCs w:val="24"/>
        </w:rPr>
      </w:pPr>
      <w:r w:rsidRPr="00F872FE">
        <w:rPr>
          <w:rFonts w:ascii="Times New Roman" w:hAnsi="Times New Roman"/>
          <w:b/>
          <w:sz w:val="24"/>
          <w:szCs w:val="24"/>
        </w:rPr>
        <w:t>РАЗРЕШЕНИЕ № _______</w:t>
      </w:r>
    </w:p>
    <w:p w:rsidR="005918DE" w:rsidRPr="00F872FE" w:rsidRDefault="005918DE" w:rsidP="005918DE">
      <w:pPr>
        <w:pStyle w:val="af"/>
        <w:ind w:firstLine="540"/>
        <w:jc w:val="center"/>
        <w:rPr>
          <w:sz w:val="24"/>
          <w:szCs w:val="24"/>
        </w:rPr>
      </w:pPr>
      <w:r w:rsidRPr="00F872FE">
        <w:rPr>
          <w:b/>
          <w:sz w:val="24"/>
          <w:szCs w:val="24"/>
        </w:rPr>
        <w:t xml:space="preserve">на </w:t>
      </w:r>
      <w:r>
        <w:rPr>
          <w:b/>
          <w:sz w:val="24"/>
          <w:szCs w:val="24"/>
        </w:rPr>
        <w:t xml:space="preserve">право торговли с временной торговой точки на территории Среднеканского </w:t>
      </w:r>
      <w:r w:rsidR="0047297B">
        <w:rPr>
          <w:b/>
          <w:sz w:val="24"/>
          <w:szCs w:val="24"/>
        </w:rPr>
        <w:t xml:space="preserve">муниципального </w:t>
      </w:r>
      <w:r>
        <w:rPr>
          <w:b/>
          <w:sz w:val="24"/>
          <w:szCs w:val="24"/>
        </w:rPr>
        <w:t>округа</w:t>
      </w:r>
    </w:p>
    <w:p w:rsidR="005918DE" w:rsidRPr="00F872FE" w:rsidRDefault="005918DE" w:rsidP="005918DE">
      <w:pPr>
        <w:jc w:val="center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« _____ »  ____________ 20   г. </w:t>
      </w:r>
      <w:r w:rsidRPr="00F872FE">
        <w:rPr>
          <w:rFonts w:ascii="Times New Roman" w:hAnsi="Times New Roman"/>
          <w:sz w:val="24"/>
          <w:szCs w:val="24"/>
        </w:rPr>
        <w:tab/>
      </w:r>
      <w:r w:rsidRPr="00F872FE">
        <w:rPr>
          <w:rFonts w:ascii="Times New Roman" w:hAnsi="Times New Roman"/>
          <w:sz w:val="24"/>
          <w:szCs w:val="24"/>
        </w:rPr>
        <w:tab/>
      </w:r>
      <w:r w:rsidRPr="00F872FE">
        <w:rPr>
          <w:rFonts w:ascii="Times New Roman" w:hAnsi="Times New Roman"/>
          <w:sz w:val="24"/>
          <w:szCs w:val="24"/>
        </w:rPr>
        <w:tab/>
      </w:r>
      <w:r w:rsidRPr="00F872FE">
        <w:rPr>
          <w:rFonts w:ascii="Times New Roman" w:hAnsi="Times New Roman"/>
          <w:sz w:val="24"/>
          <w:szCs w:val="24"/>
        </w:rPr>
        <w:tab/>
      </w:r>
      <w:r w:rsidRPr="00F872FE">
        <w:rPr>
          <w:rFonts w:ascii="Times New Roman" w:hAnsi="Times New Roman"/>
          <w:sz w:val="24"/>
          <w:szCs w:val="24"/>
        </w:rPr>
        <w:tab/>
      </w:r>
    </w:p>
    <w:p w:rsidR="005918DE" w:rsidRPr="00F872FE" w:rsidRDefault="005918DE" w:rsidP="005918DE">
      <w:pPr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Выдано 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</w:t>
      </w:r>
    </w:p>
    <w:p w:rsidR="005918DE" w:rsidRPr="00F872FE" w:rsidRDefault="005918DE" w:rsidP="005918DE">
      <w:pPr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(наименование организации; Ф.И.О. предпринимателя, физического лица)</w:t>
      </w:r>
    </w:p>
    <w:p w:rsidR="005918DE" w:rsidRPr="00F872FE" w:rsidRDefault="005918DE" w:rsidP="005918DE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</w:t>
      </w:r>
    </w:p>
    <w:p w:rsidR="005918DE" w:rsidRPr="00F872FE" w:rsidRDefault="005918DE" w:rsidP="005918DE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(юридический адрес организации, предприятия; домашний для предпринимателя, физического лица)</w:t>
      </w:r>
    </w:p>
    <w:p w:rsidR="005918DE" w:rsidRPr="00F872FE" w:rsidRDefault="005918DE" w:rsidP="005918DE">
      <w:pPr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Свидетельство о регистрации № __________ от «______» __________20____года</w:t>
      </w:r>
    </w:p>
    <w:p w:rsidR="005918DE" w:rsidRPr="00F872FE" w:rsidRDefault="005918DE" w:rsidP="005918DE">
      <w:pPr>
        <w:pStyle w:val="af"/>
        <w:ind w:firstLine="0"/>
        <w:rPr>
          <w:sz w:val="24"/>
          <w:szCs w:val="24"/>
        </w:rPr>
      </w:pPr>
      <w:r w:rsidRPr="00F872FE">
        <w:rPr>
          <w:sz w:val="24"/>
          <w:szCs w:val="24"/>
        </w:rPr>
        <w:t>ИНН___________________________</w:t>
      </w:r>
    </w:p>
    <w:p w:rsidR="005918DE" w:rsidRPr="00F872FE" w:rsidRDefault="005918DE" w:rsidP="005918DE">
      <w:pPr>
        <w:pStyle w:val="af"/>
        <w:ind w:firstLine="0"/>
        <w:rPr>
          <w:sz w:val="24"/>
          <w:szCs w:val="24"/>
        </w:rPr>
      </w:pPr>
      <w:r w:rsidRPr="00F872FE">
        <w:rPr>
          <w:sz w:val="24"/>
          <w:szCs w:val="24"/>
        </w:rPr>
        <w:t xml:space="preserve">Выдавший орган: Администрация Среднеканского </w:t>
      </w:r>
      <w:r w:rsidR="0047297B">
        <w:rPr>
          <w:sz w:val="24"/>
          <w:szCs w:val="24"/>
        </w:rPr>
        <w:t xml:space="preserve">муниципального </w:t>
      </w:r>
      <w:r w:rsidRPr="00F872FE">
        <w:rPr>
          <w:sz w:val="24"/>
          <w:szCs w:val="24"/>
        </w:rPr>
        <w:t>округа</w:t>
      </w:r>
    </w:p>
    <w:p w:rsidR="005918DE" w:rsidRPr="00F872FE" w:rsidRDefault="005918DE" w:rsidP="005918DE">
      <w:pPr>
        <w:jc w:val="both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На право реализации: ___________________________________________________</w:t>
      </w:r>
      <w:r>
        <w:rPr>
          <w:rFonts w:ascii="Times New Roman" w:hAnsi="Times New Roman"/>
          <w:sz w:val="24"/>
          <w:szCs w:val="24"/>
        </w:rPr>
        <w:t>______________</w:t>
      </w:r>
    </w:p>
    <w:p w:rsidR="005918DE" w:rsidRPr="00F872FE" w:rsidRDefault="005918DE" w:rsidP="005918DE">
      <w:pPr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           ______________________________________________________________________________</w:t>
      </w:r>
    </w:p>
    <w:p w:rsidR="005918DE" w:rsidRPr="00F872FE" w:rsidRDefault="005918DE" w:rsidP="005918DE">
      <w:pPr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по адресу: 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</w:t>
      </w:r>
    </w:p>
    <w:p w:rsidR="005918DE" w:rsidRPr="00F872FE" w:rsidRDefault="005918DE" w:rsidP="005918DE">
      <w:pPr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на период:________________________________________________________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</w:t>
      </w:r>
    </w:p>
    <w:p w:rsidR="005918DE" w:rsidRPr="00F872FE" w:rsidRDefault="005918DE" w:rsidP="005918DE">
      <w:pPr>
        <w:jc w:val="both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Разрешение дает право </w:t>
      </w:r>
      <w:r>
        <w:rPr>
          <w:rFonts w:ascii="Times New Roman" w:hAnsi="Times New Roman"/>
          <w:sz w:val="24"/>
          <w:szCs w:val="24"/>
        </w:rPr>
        <w:t xml:space="preserve">торговли с временной торговой точки </w:t>
      </w:r>
      <w:r w:rsidRPr="00F872FE">
        <w:rPr>
          <w:rFonts w:ascii="Times New Roman" w:hAnsi="Times New Roman"/>
          <w:sz w:val="24"/>
          <w:szCs w:val="24"/>
        </w:rPr>
        <w:t>только в указанном месте по указанному адресу</w:t>
      </w:r>
      <w:r>
        <w:rPr>
          <w:rFonts w:ascii="Times New Roman" w:hAnsi="Times New Roman"/>
          <w:sz w:val="24"/>
          <w:szCs w:val="24"/>
        </w:rPr>
        <w:t>.</w:t>
      </w:r>
      <w:r w:rsidRPr="00F872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Торговля с временных торговых точек</w:t>
      </w:r>
      <w:r w:rsidRPr="00F872FE">
        <w:rPr>
          <w:rFonts w:ascii="Times New Roman" w:hAnsi="Times New Roman"/>
          <w:sz w:val="24"/>
          <w:szCs w:val="24"/>
        </w:rPr>
        <w:t xml:space="preserve"> осуществляется строго в соответствии с санитарно-эпидемиологическими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72FE">
        <w:rPr>
          <w:rFonts w:ascii="Times New Roman" w:hAnsi="Times New Roman"/>
          <w:sz w:val="24"/>
          <w:szCs w:val="24"/>
        </w:rPr>
        <w:t xml:space="preserve">и противопожарными правилами размещения и функционирования </w:t>
      </w:r>
      <w:r>
        <w:rPr>
          <w:rFonts w:ascii="Times New Roman" w:hAnsi="Times New Roman"/>
          <w:sz w:val="24"/>
          <w:szCs w:val="24"/>
        </w:rPr>
        <w:t>торговых</w:t>
      </w:r>
      <w:r w:rsidRPr="00F872FE">
        <w:rPr>
          <w:rFonts w:ascii="Times New Roman" w:hAnsi="Times New Roman"/>
          <w:sz w:val="24"/>
          <w:szCs w:val="24"/>
        </w:rPr>
        <w:t xml:space="preserve"> объектов. </w:t>
      </w:r>
    </w:p>
    <w:p w:rsidR="005918DE" w:rsidRPr="00F872FE" w:rsidRDefault="005918DE" w:rsidP="005918D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jc w:val="both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jc w:val="both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jc w:val="both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jc w:val="both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Срок действия разрешения с «____» ______ 20  года по «_____» _______ 20  года.</w:t>
      </w:r>
    </w:p>
    <w:p w:rsidR="005918DE" w:rsidRPr="00F872FE" w:rsidRDefault="005918DE" w:rsidP="005918DE">
      <w:pPr>
        <w:jc w:val="both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jc w:val="both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jc w:val="both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Глава Среднеканского </w:t>
      </w:r>
      <w:r w:rsidR="0047297B">
        <w:rPr>
          <w:rFonts w:ascii="Times New Roman" w:hAnsi="Times New Roman"/>
          <w:sz w:val="24"/>
          <w:szCs w:val="24"/>
        </w:rPr>
        <w:t xml:space="preserve">муниципального </w:t>
      </w:r>
      <w:r w:rsidRPr="00F872FE">
        <w:rPr>
          <w:rFonts w:ascii="Times New Roman" w:hAnsi="Times New Roman"/>
          <w:sz w:val="24"/>
          <w:szCs w:val="24"/>
        </w:rPr>
        <w:t>округа</w:t>
      </w:r>
    </w:p>
    <w:p w:rsidR="005918DE" w:rsidRPr="00F872FE" w:rsidRDefault="005918DE" w:rsidP="005918DE">
      <w:pPr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_______________</w:t>
      </w:r>
    </w:p>
    <w:p w:rsidR="005918DE" w:rsidRPr="00F872FE" w:rsidRDefault="005918DE" w:rsidP="005918DE">
      <w:pPr>
        <w:spacing w:after="240" w:line="360" w:lineRule="atLeast"/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М.П.</w:t>
      </w:r>
    </w:p>
    <w:p w:rsidR="005918DE" w:rsidRPr="00F872FE" w:rsidRDefault="005918DE" w:rsidP="005918DE">
      <w:pPr>
        <w:jc w:val="right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jc w:val="right"/>
        <w:rPr>
          <w:rFonts w:ascii="Times New Roman" w:hAnsi="Times New Roman"/>
          <w:sz w:val="24"/>
          <w:szCs w:val="24"/>
        </w:rPr>
      </w:pPr>
    </w:p>
    <w:p w:rsidR="005918DE" w:rsidRPr="00F872FE" w:rsidRDefault="005918DE" w:rsidP="005918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sz w:val="24"/>
          <w:szCs w:val="24"/>
        </w:rPr>
        <w:t xml:space="preserve">Санитарные  нормы  и  правила  обязуюсь выполнять. </w:t>
      </w:r>
      <w:r w:rsidRPr="00F872FE">
        <w:rPr>
          <w:rFonts w:ascii="Times New Roman" w:hAnsi="Times New Roman"/>
          <w:sz w:val="24"/>
          <w:szCs w:val="24"/>
        </w:rPr>
        <w:t>С условием демонтажа объекта  в  конце срока действия разрешения и вывоза твердых бытовых отходов ознакомлен(а) и обязуюсь их исполнить.</w:t>
      </w:r>
      <w:r w:rsidRPr="00F872FE">
        <w:rPr>
          <w:sz w:val="24"/>
          <w:szCs w:val="24"/>
        </w:rPr>
        <w:t xml:space="preserve"> </w:t>
      </w:r>
    </w:p>
    <w:p w:rsidR="005918DE" w:rsidRPr="00F872FE" w:rsidRDefault="005918DE" w:rsidP="005918DE">
      <w:pPr>
        <w:tabs>
          <w:tab w:val="left" w:pos="3832"/>
        </w:tabs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ab/>
        <w:t>________________________И.О. Фамилия</w:t>
      </w:r>
    </w:p>
    <w:p w:rsidR="005918DE" w:rsidRDefault="005918DE" w:rsidP="005918DE">
      <w:pPr>
        <w:tabs>
          <w:tab w:val="left" w:pos="720"/>
        </w:tabs>
        <w:ind w:firstLine="4962"/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                                           </w:t>
      </w:r>
    </w:p>
    <w:p w:rsidR="00037057" w:rsidRPr="00484DF5" w:rsidRDefault="00037057" w:rsidP="00037057">
      <w:pPr>
        <w:tabs>
          <w:tab w:val="left" w:pos="720"/>
        </w:tabs>
        <w:ind w:firstLine="4962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 xml:space="preserve">                                                                          </w:t>
      </w:r>
      <w:r w:rsidRPr="00484DF5">
        <w:rPr>
          <w:rFonts w:ascii="Times New Roman" w:hAnsi="Times New Roman"/>
          <w:sz w:val="20"/>
        </w:rPr>
        <w:t>Приложение № 4</w:t>
      </w:r>
    </w:p>
    <w:p w:rsidR="00037057" w:rsidRPr="00484DF5" w:rsidRDefault="00037057" w:rsidP="00037057">
      <w:pPr>
        <w:ind w:left="5670"/>
        <w:jc w:val="both"/>
        <w:rPr>
          <w:rFonts w:ascii="Times New Roman" w:eastAsia="Calibri" w:hAnsi="Times New Roman"/>
          <w:sz w:val="20"/>
          <w:lang w:eastAsia="en-US"/>
        </w:rPr>
      </w:pPr>
      <w:r w:rsidRPr="00484DF5">
        <w:rPr>
          <w:rFonts w:ascii="Times New Roman" w:eastAsia="Calibri" w:hAnsi="Times New Roman"/>
          <w:sz w:val="20"/>
          <w:lang w:eastAsia="en-US"/>
        </w:rPr>
        <w:t xml:space="preserve">к административному регламенту предоставления муниципальной услуги </w:t>
      </w:r>
      <w:r w:rsidRPr="00484DF5">
        <w:rPr>
          <w:rFonts w:ascii="Times New Roman" w:hAnsi="Times New Roman"/>
          <w:color w:val="000000"/>
          <w:sz w:val="20"/>
        </w:rPr>
        <w:t xml:space="preserve">«Выдача разрешений на право торговли с временных торговых точек </w:t>
      </w:r>
      <w:r w:rsidRPr="00484DF5">
        <w:rPr>
          <w:rFonts w:ascii="Times New Roman" w:eastAsia="Calibri" w:hAnsi="Times New Roman"/>
          <w:sz w:val="20"/>
          <w:lang w:eastAsia="en-US"/>
        </w:rPr>
        <w:t xml:space="preserve">на территории муниципального образования «Среднеканский </w:t>
      </w:r>
      <w:r w:rsidR="001D6A2A">
        <w:rPr>
          <w:rFonts w:ascii="Times New Roman" w:eastAsia="Calibri" w:hAnsi="Times New Roman"/>
          <w:sz w:val="20"/>
          <w:lang w:eastAsia="en-US"/>
        </w:rPr>
        <w:t>муниципальный</w:t>
      </w:r>
      <w:r w:rsidRPr="00484DF5">
        <w:rPr>
          <w:rFonts w:ascii="Times New Roman" w:eastAsia="Calibri" w:hAnsi="Times New Roman"/>
          <w:sz w:val="20"/>
          <w:lang w:eastAsia="en-US"/>
        </w:rPr>
        <w:t xml:space="preserve"> округ</w:t>
      </w:r>
      <w:r w:rsidR="001D6A2A">
        <w:rPr>
          <w:rFonts w:ascii="Times New Roman" w:eastAsia="Calibri" w:hAnsi="Times New Roman"/>
          <w:sz w:val="20"/>
          <w:lang w:eastAsia="en-US"/>
        </w:rPr>
        <w:t xml:space="preserve"> Магаданской области</w:t>
      </w:r>
      <w:r w:rsidRPr="00484DF5">
        <w:rPr>
          <w:rFonts w:ascii="Times New Roman" w:eastAsia="Calibri" w:hAnsi="Times New Roman"/>
          <w:sz w:val="20"/>
          <w:lang w:eastAsia="en-US"/>
        </w:rPr>
        <w:t>»</w:t>
      </w:r>
    </w:p>
    <w:p w:rsidR="00037057" w:rsidRPr="00F872FE" w:rsidRDefault="00037057" w:rsidP="00037057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ind w:firstLine="540"/>
        <w:jc w:val="right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-35"/>
        <w:tblW w:w="5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7"/>
      </w:tblGrid>
      <w:tr w:rsidR="00037057" w:rsidRPr="00F872FE" w:rsidTr="00982A8D">
        <w:trPr>
          <w:trHeight w:val="1020"/>
        </w:trPr>
        <w:tc>
          <w:tcPr>
            <w:tcW w:w="5927" w:type="dxa"/>
            <w:tcBorders>
              <w:top w:val="nil"/>
              <w:left w:val="nil"/>
              <w:bottom w:val="nil"/>
              <w:right w:val="nil"/>
            </w:tcBorders>
          </w:tcPr>
          <w:p w:rsidR="00037057" w:rsidRPr="00F872FE" w:rsidRDefault="00037057" w:rsidP="00982A8D">
            <w:pPr>
              <w:pStyle w:val="af1"/>
              <w:ind w:right="318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Кому_____________________________</w:t>
            </w:r>
          </w:p>
          <w:p w:rsidR="00037057" w:rsidRPr="00F872FE" w:rsidRDefault="00037057" w:rsidP="00982A8D">
            <w:pPr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 xml:space="preserve">(фамилия, имя, отчество - для граждан; </w:t>
            </w:r>
          </w:p>
          <w:p w:rsidR="00037057" w:rsidRPr="00F872FE" w:rsidRDefault="00037057" w:rsidP="00982A8D">
            <w:pPr>
              <w:ind w:firstLine="4860"/>
              <w:rPr>
                <w:rFonts w:ascii="Times New Roman" w:hAnsi="Times New Roman"/>
                <w:sz w:val="24"/>
                <w:szCs w:val="24"/>
              </w:rPr>
            </w:pPr>
          </w:p>
          <w:p w:rsidR="00037057" w:rsidRPr="00F872FE" w:rsidRDefault="00037057" w:rsidP="00982A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:rsidR="00037057" w:rsidRPr="00F872FE" w:rsidRDefault="00037057" w:rsidP="00982A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полное наименование организации – для юридических лиц)</w:t>
            </w:r>
          </w:p>
          <w:p w:rsidR="00037057" w:rsidRPr="00F872FE" w:rsidRDefault="00037057" w:rsidP="00982A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7057" w:rsidRPr="00F872FE" w:rsidTr="00982A8D">
        <w:trPr>
          <w:trHeight w:val="1020"/>
        </w:trPr>
        <w:tc>
          <w:tcPr>
            <w:tcW w:w="5927" w:type="dxa"/>
            <w:tcBorders>
              <w:top w:val="nil"/>
              <w:left w:val="nil"/>
              <w:bottom w:val="nil"/>
              <w:right w:val="nil"/>
            </w:tcBorders>
          </w:tcPr>
          <w:p w:rsidR="00037057" w:rsidRPr="00F872FE" w:rsidRDefault="00037057" w:rsidP="00982A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Куда________________________________</w:t>
            </w:r>
          </w:p>
          <w:p w:rsidR="00037057" w:rsidRPr="00F872FE" w:rsidRDefault="00037057" w:rsidP="00982A8D">
            <w:pPr>
              <w:rPr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(почтовый индекс и адрес заявителя)</w:t>
            </w:r>
          </w:p>
          <w:p w:rsidR="00037057" w:rsidRPr="00F872FE" w:rsidRDefault="00037057" w:rsidP="00982A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037057" w:rsidRPr="00F872FE" w:rsidRDefault="00037057" w:rsidP="00982A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</w:tc>
      </w:tr>
      <w:tr w:rsidR="00037057" w:rsidRPr="00F872FE" w:rsidTr="00982A8D">
        <w:trPr>
          <w:trHeight w:val="344"/>
        </w:trPr>
        <w:tc>
          <w:tcPr>
            <w:tcW w:w="5927" w:type="dxa"/>
            <w:tcBorders>
              <w:top w:val="nil"/>
              <w:left w:val="nil"/>
              <w:bottom w:val="nil"/>
              <w:right w:val="nil"/>
            </w:tcBorders>
          </w:tcPr>
          <w:p w:rsidR="00037057" w:rsidRPr="00F872FE" w:rsidRDefault="00037057" w:rsidP="00982A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7057" w:rsidRPr="00F872FE" w:rsidTr="00982A8D">
        <w:trPr>
          <w:trHeight w:val="330"/>
        </w:trPr>
        <w:tc>
          <w:tcPr>
            <w:tcW w:w="5927" w:type="dxa"/>
            <w:tcBorders>
              <w:top w:val="nil"/>
              <w:left w:val="nil"/>
              <w:bottom w:val="nil"/>
              <w:right w:val="nil"/>
            </w:tcBorders>
          </w:tcPr>
          <w:p w:rsidR="00037057" w:rsidRPr="00F872FE" w:rsidRDefault="00037057" w:rsidP="00982A8D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37057" w:rsidRDefault="00037057" w:rsidP="00037057">
      <w:pPr>
        <w:jc w:val="center"/>
        <w:rPr>
          <w:rFonts w:ascii="Times New Roman" w:hAnsi="Times New Roman"/>
          <w:sz w:val="24"/>
          <w:szCs w:val="24"/>
        </w:rPr>
      </w:pPr>
    </w:p>
    <w:p w:rsidR="00037057" w:rsidRDefault="00037057" w:rsidP="00037057">
      <w:pPr>
        <w:jc w:val="center"/>
        <w:rPr>
          <w:rFonts w:ascii="Times New Roman" w:hAnsi="Times New Roman"/>
          <w:sz w:val="24"/>
          <w:szCs w:val="24"/>
        </w:rPr>
      </w:pPr>
    </w:p>
    <w:p w:rsidR="00037057" w:rsidRDefault="00037057" w:rsidP="00037057">
      <w:pPr>
        <w:jc w:val="center"/>
        <w:rPr>
          <w:rFonts w:ascii="Times New Roman" w:hAnsi="Times New Roman"/>
          <w:sz w:val="24"/>
          <w:szCs w:val="24"/>
        </w:rPr>
      </w:pPr>
    </w:p>
    <w:p w:rsidR="00037057" w:rsidRDefault="00037057" w:rsidP="00037057">
      <w:pPr>
        <w:jc w:val="center"/>
        <w:rPr>
          <w:rFonts w:ascii="Times New Roman" w:hAnsi="Times New Roman"/>
          <w:sz w:val="24"/>
          <w:szCs w:val="24"/>
        </w:rPr>
      </w:pPr>
    </w:p>
    <w:p w:rsidR="00037057" w:rsidRDefault="00037057" w:rsidP="00037057">
      <w:pPr>
        <w:jc w:val="center"/>
        <w:rPr>
          <w:rFonts w:ascii="Times New Roman" w:hAnsi="Times New Roman"/>
          <w:sz w:val="24"/>
          <w:szCs w:val="24"/>
        </w:rPr>
      </w:pPr>
    </w:p>
    <w:p w:rsidR="00037057" w:rsidRDefault="00037057" w:rsidP="00037057">
      <w:pPr>
        <w:jc w:val="center"/>
        <w:rPr>
          <w:rFonts w:ascii="Times New Roman" w:hAnsi="Times New Roman"/>
          <w:sz w:val="24"/>
          <w:szCs w:val="24"/>
        </w:rPr>
      </w:pPr>
    </w:p>
    <w:p w:rsidR="00037057" w:rsidRDefault="00037057" w:rsidP="00037057">
      <w:pPr>
        <w:jc w:val="center"/>
        <w:rPr>
          <w:rFonts w:ascii="Times New Roman" w:hAnsi="Times New Roman"/>
          <w:sz w:val="24"/>
          <w:szCs w:val="24"/>
        </w:rPr>
      </w:pPr>
    </w:p>
    <w:p w:rsidR="00037057" w:rsidRDefault="00037057" w:rsidP="00037057">
      <w:pPr>
        <w:jc w:val="center"/>
        <w:rPr>
          <w:rFonts w:ascii="Times New Roman" w:hAnsi="Times New Roman"/>
          <w:sz w:val="24"/>
          <w:szCs w:val="24"/>
        </w:rPr>
      </w:pPr>
    </w:p>
    <w:p w:rsidR="00037057" w:rsidRDefault="00037057" w:rsidP="00037057">
      <w:pPr>
        <w:jc w:val="center"/>
        <w:rPr>
          <w:rFonts w:ascii="Times New Roman" w:hAnsi="Times New Roman"/>
          <w:sz w:val="24"/>
          <w:szCs w:val="24"/>
        </w:rPr>
      </w:pPr>
    </w:p>
    <w:p w:rsidR="00037057" w:rsidRDefault="00037057" w:rsidP="00037057">
      <w:pPr>
        <w:jc w:val="center"/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jc w:val="center"/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jc w:val="center"/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jc w:val="center"/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                                               УВЕДОМЛЕНИЕ </w:t>
      </w:r>
    </w:p>
    <w:p w:rsidR="00037057" w:rsidRPr="00F872FE" w:rsidRDefault="00037057" w:rsidP="00037057">
      <w:pPr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об отказе в предоставлении муниципальной услуги</w:t>
      </w: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Администрации Среднеканского </w:t>
      </w:r>
      <w:r w:rsidR="001D6A2A">
        <w:rPr>
          <w:rFonts w:ascii="Times New Roman" w:hAnsi="Times New Roman"/>
          <w:sz w:val="24"/>
          <w:szCs w:val="24"/>
        </w:rPr>
        <w:t xml:space="preserve">муниципального </w:t>
      </w:r>
      <w:r w:rsidRPr="00F872FE">
        <w:rPr>
          <w:rFonts w:ascii="Times New Roman" w:hAnsi="Times New Roman"/>
          <w:sz w:val="24"/>
          <w:szCs w:val="24"/>
        </w:rPr>
        <w:t>округа</w:t>
      </w:r>
      <w:r w:rsidRPr="00F872FE">
        <w:rPr>
          <w:rStyle w:val="FontStyle17"/>
          <w:color w:val="000000"/>
          <w:sz w:val="24"/>
          <w:szCs w:val="24"/>
        </w:rPr>
        <w:t xml:space="preserve"> </w:t>
      </w:r>
      <w:r w:rsidRPr="00F872FE">
        <w:rPr>
          <w:rFonts w:ascii="Times New Roman" w:hAnsi="Times New Roman"/>
          <w:sz w:val="24"/>
          <w:szCs w:val="24"/>
        </w:rPr>
        <w:t>уведомляет, что в связи</w:t>
      </w:r>
      <w:r w:rsidR="001D6A2A">
        <w:rPr>
          <w:rFonts w:ascii="Times New Roman" w:hAnsi="Times New Roman"/>
          <w:sz w:val="24"/>
          <w:szCs w:val="24"/>
        </w:rPr>
        <w:t xml:space="preserve"> с</w:t>
      </w:r>
      <w:r w:rsidRPr="00F872FE">
        <w:rPr>
          <w:rFonts w:ascii="Times New Roman" w:hAnsi="Times New Roman"/>
          <w:sz w:val="24"/>
          <w:szCs w:val="24"/>
        </w:rPr>
        <w:t xml:space="preserve">  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037057" w:rsidRPr="00F872FE" w:rsidRDefault="00037057" w:rsidP="00037057">
      <w:pPr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</w:t>
      </w:r>
      <w:r w:rsidRPr="00F872FE">
        <w:rPr>
          <w:rFonts w:ascii="Times New Roman" w:hAnsi="Times New Roman"/>
          <w:sz w:val="24"/>
          <w:szCs w:val="24"/>
        </w:rPr>
        <w:t xml:space="preserve"> 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</w:t>
      </w: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037057" w:rsidRPr="00F872FE" w:rsidRDefault="00037057" w:rsidP="00037057">
      <w:pPr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(основания для отказа)</w:t>
      </w: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Вам отказано в выдаче разрешения на </w:t>
      </w:r>
      <w:r>
        <w:rPr>
          <w:rFonts w:ascii="Times New Roman" w:hAnsi="Times New Roman"/>
          <w:sz w:val="24"/>
          <w:szCs w:val="24"/>
        </w:rPr>
        <w:t>право торговли с временной торговой точки</w:t>
      </w: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(должность лица, подписавшего уведомление)               (подпись)         (расшифровка  подписи)</w:t>
      </w: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«___» ____________ 20__ г.</w:t>
      </w: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</w:p>
    <w:p w:rsidR="00037057" w:rsidRPr="00F872FE" w:rsidRDefault="00037057" w:rsidP="00037057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М. П.</w:t>
      </w:r>
    </w:p>
    <w:p w:rsidR="00292D06" w:rsidRDefault="005918DE" w:rsidP="00037057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6C4978" w:rsidRDefault="006C4978" w:rsidP="00037057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</w:p>
    <w:p w:rsidR="006C4978" w:rsidRDefault="006C4978" w:rsidP="00037057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</w:p>
    <w:p w:rsidR="006C4978" w:rsidRDefault="006C4978" w:rsidP="00037057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</w:p>
    <w:tbl>
      <w:tblPr>
        <w:tblW w:w="4536" w:type="dxa"/>
        <w:tblInd w:w="6204" w:type="dxa"/>
        <w:tblLook w:val="01E0" w:firstRow="1" w:lastRow="1" w:firstColumn="1" w:lastColumn="1" w:noHBand="0" w:noVBand="0"/>
      </w:tblPr>
      <w:tblGrid>
        <w:gridCol w:w="4536"/>
      </w:tblGrid>
      <w:tr w:rsidR="006C4978" w:rsidRPr="00F872FE" w:rsidTr="00982A8D">
        <w:tc>
          <w:tcPr>
            <w:tcW w:w="4536" w:type="dxa"/>
          </w:tcPr>
          <w:p w:rsidR="006C4978" w:rsidRPr="00E13D11" w:rsidRDefault="006C4978" w:rsidP="00982A8D">
            <w:pPr>
              <w:pStyle w:val="af1"/>
              <w:jc w:val="right"/>
              <w:rPr>
                <w:rFonts w:ascii="Times New Roman" w:hAnsi="Times New Roman"/>
                <w:sz w:val="20"/>
              </w:rPr>
            </w:pPr>
            <w:r w:rsidRPr="00E13D11">
              <w:rPr>
                <w:rFonts w:ascii="Times New Roman" w:hAnsi="Times New Roman"/>
                <w:sz w:val="20"/>
              </w:rPr>
              <w:t>Приложение № 5</w:t>
            </w:r>
          </w:p>
          <w:p w:rsidR="006C4978" w:rsidRPr="00E13D11" w:rsidRDefault="006C4978" w:rsidP="00982A8D">
            <w:pPr>
              <w:jc w:val="right"/>
              <w:rPr>
                <w:rFonts w:ascii="Times New Roman" w:hAnsi="Times New Roman"/>
                <w:sz w:val="20"/>
              </w:rPr>
            </w:pPr>
            <w:r w:rsidRPr="00E13D11">
              <w:rPr>
                <w:rFonts w:ascii="Times New Roman" w:eastAsia="Calibri" w:hAnsi="Times New Roman"/>
                <w:sz w:val="20"/>
                <w:lang w:eastAsia="en-US"/>
              </w:rPr>
              <w:t xml:space="preserve">к административному регламенту предоставления муниципальной услуги </w:t>
            </w:r>
            <w:r w:rsidRPr="00E13D11">
              <w:rPr>
                <w:rFonts w:ascii="Times New Roman" w:hAnsi="Times New Roman"/>
                <w:color w:val="000000"/>
                <w:sz w:val="20"/>
              </w:rPr>
              <w:t xml:space="preserve">«Выдача разрешений на право торговли с временных торговых точек </w:t>
            </w:r>
            <w:r w:rsidRPr="00E13D11">
              <w:rPr>
                <w:rFonts w:ascii="Times New Roman" w:eastAsia="Calibri" w:hAnsi="Times New Roman"/>
                <w:sz w:val="20"/>
                <w:lang w:eastAsia="en-US"/>
              </w:rPr>
              <w:t xml:space="preserve">на территории муниципального образования «Среднеканский </w:t>
            </w:r>
            <w:r w:rsidR="00C60F3D">
              <w:rPr>
                <w:rFonts w:ascii="Times New Roman" w:eastAsia="Calibri" w:hAnsi="Times New Roman"/>
                <w:sz w:val="20"/>
                <w:lang w:eastAsia="en-US"/>
              </w:rPr>
              <w:t xml:space="preserve">муниципальный </w:t>
            </w:r>
            <w:r w:rsidRPr="00E13D11">
              <w:rPr>
                <w:rFonts w:ascii="Times New Roman" w:eastAsia="Calibri" w:hAnsi="Times New Roman"/>
                <w:sz w:val="20"/>
                <w:lang w:eastAsia="en-US"/>
              </w:rPr>
              <w:t>округ</w:t>
            </w:r>
            <w:r w:rsidR="00C60F3D">
              <w:rPr>
                <w:rFonts w:ascii="Times New Roman" w:eastAsia="Calibri" w:hAnsi="Times New Roman"/>
                <w:sz w:val="20"/>
                <w:lang w:eastAsia="en-US"/>
              </w:rPr>
              <w:t xml:space="preserve"> Магаданской области</w:t>
            </w:r>
            <w:r w:rsidRPr="00E13D11">
              <w:rPr>
                <w:rFonts w:ascii="Times New Roman" w:eastAsia="Calibri" w:hAnsi="Times New Roman"/>
                <w:sz w:val="20"/>
                <w:lang w:eastAsia="en-US"/>
              </w:rPr>
              <w:t>»</w:t>
            </w:r>
          </w:p>
          <w:p w:rsidR="006C4978" w:rsidRPr="00F872FE" w:rsidRDefault="006C4978" w:rsidP="00982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4978" w:rsidRPr="00F872FE" w:rsidRDefault="006C4978" w:rsidP="00982A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4978" w:rsidRPr="00F872FE" w:rsidRDefault="006C4978" w:rsidP="00982A8D">
            <w:pPr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  <w:p w:rsidR="006C4978" w:rsidRPr="00F872FE" w:rsidRDefault="006C4978" w:rsidP="00982A8D">
            <w:pPr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</w:tc>
      </w:tr>
    </w:tbl>
    <w:p w:rsidR="006C4978" w:rsidRPr="00F872FE" w:rsidRDefault="006C4978" w:rsidP="006C4978">
      <w:pPr>
        <w:jc w:val="center"/>
        <w:rPr>
          <w:rFonts w:ascii="Times New Roman" w:hAnsi="Times New Roman"/>
          <w:b/>
          <w:sz w:val="24"/>
          <w:szCs w:val="24"/>
        </w:rPr>
      </w:pPr>
      <w:r w:rsidRPr="00F872FE">
        <w:rPr>
          <w:rFonts w:ascii="Times New Roman" w:hAnsi="Times New Roman"/>
          <w:b/>
          <w:sz w:val="24"/>
          <w:szCs w:val="24"/>
        </w:rPr>
        <w:t xml:space="preserve">ЖУРНАЛ </w:t>
      </w:r>
    </w:p>
    <w:tbl>
      <w:tblPr>
        <w:tblpPr w:leftFromText="180" w:rightFromText="180" w:vertAnchor="text" w:tblpX="75" w:tblpY="99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276"/>
        <w:gridCol w:w="1843"/>
        <w:gridCol w:w="1417"/>
        <w:gridCol w:w="1134"/>
        <w:gridCol w:w="1418"/>
        <w:gridCol w:w="1276"/>
      </w:tblGrid>
      <w:tr w:rsidR="006C4978" w:rsidRPr="00F872FE" w:rsidTr="00982A8D">
        <w:trPr>
          <w:trHeight w:val="475"/>
        </w:trPr>
        <w:tc>
          <w:tcPr>
            <w:tcW w:w="1242" w:type="dxa"/>
          </w:tcPr>
          <w:p w:rsidR="006C4978" w:rsidRPr="00F872FE" w:rsidRDefault="006C4978" w:rsidP="00982A8D">
            <w:pPr>
              <w:tabs>
                <w:tab w:val="left" w:pos="6198"/>
              </w:tabs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Номер выдачи разрешения</w:t>
            </w:r>
          </w:p>
        </w:tc>
        <w:tc>
          <w:tcPr>
            <w:tcW w:w="1276" w:type="dxa"/>
          </w:tcPr>
          <w:p w:rsidR="006C4978" w:rsidRPr="00F872FE" w:rsidRDefault="006C4978" w:rsidP="00982A8D">
            <w:pPr>
              <w:tabs>
                <w:tab w:val="left" w:pos="6198"/>
              </w:tabs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Дата регистрации разрешений</w:t>
            </w:r>
          </w:p>
        </w:tc>
        <w:tc>
          <w:tcPr>
            <w:tcW w:w="1843" w:type="dxa"/>
          </w:tcPr>
          <w:p w:rsidR="006C4978" w:rsidRPr="00F872FE" w:rsidRDefault="006C4978" w:rsidP="00982A8D">
            <w:pPr>
              <w:tabs>
                <w:tab w:val="left" w:pos="6198"/>
              </w:tabs>
              <w:ind w:left="10" w:firstLine="31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Наименование организации, предприятия; Ф.И.О. предпринимателя, физического лица</w:t>
            </w:r>
          </w:p>
        </w:tc>
        <w:tc>
          <w:tcPr>
            <w:tcW w:w="1417" w:type="dxa"/>
          </w:tcPr>
          <w:p w:rsidR="006C4978" w:rsidRPr="00F872FE" w:rsidRDefault="006C4978" w:rsidP="00982A8D">
            <w:pPr>
              <w:tabs>
                <w:tab w:val="left" w:pos="6198"/>
              </w:tabs>
              <w:ind w:left="-57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 xml:space="preserve">Месторасположение </w:t>
            </w:r>
            <w:r>
              <w:rPr>
                <w:rFonts w:ascii="Times New Roman" w:hAnsi="Times New Roman"/>
                <w:sz w:val="24"/>
                <w:szCs w:val="24"/>
              </w:rPr>
              <w:t>временной торговой точки</w:t>
            </w:r>
          </w:p>
        </w:tc>
        <w:tc>
          <w:tcPr>
            <w:tcW w:w="1134" w:type="dxa"/>
          </w:tcPr>
          <w:p w:rsidR="006C4978" w:rsidRPr="00F872FE" w:rsidRDefault="006C4978" w:rsidP="00982A8D">
            <w:pPr>
              <w:tabs>
                <w:tab w:val="left" w:pos="6198"/>
              </w:tabs>
              <w:ind w:left="-32" w:firstLine="32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Срок действия разрешения</w:t>
            </w:r>
          </w:p>
        </w:tc>
        <w:tc>
          <w:tcPr>
            <w:tcW w:w="1418" w:type="dxa"/>
          </w:tcPr>
          <w:p w:rsidR="006C4978" w:rsidRPr="00F872FE" w:rsidRDefault="006C4978" w:rsidP="00982A8D">
            <w:pPr>
              <w:tabs>
                <w:tab w:val="left" w:pos="6198"/>
              </w:tabs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Решение о выдаче (отказе) разрешения (номер, дата, причина отказа)</w:t>
            </w:r>
          </w:p>
        </w:tc>
        <w:tc>
          <w:tcPr>
            <w:tcW w:w="1276" w:type="dxa"/>
          </w:tcPr>
          <w:p w:rsidR="006C4978" w:rsidRPr="00F872FE" w:rsidRDefault="006C4978" w:rsidP="00982A8D">
            <w:pPr>
              <w:tabs>
                <w:tab w:val="left" w:pos="6198"/>
              </w:tabs>
              <w:ind w:left="-2" w:firstLine="53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Подпись и дата получения разрешения</w:t>
            </w:r>
          </w:p>
        </w:tc>
      </w:tr>
      <w:tr w:rsidR="006C4978" w:rsidRPr="00F872FE" w:rsidTr="00982A8D">
        <w:trPr>
          <w:trHeight w:val="182"/>
        </w:trPr>
        <w:tc>
          <w:tcPr>
            <w:tcW w:w="1242" w:type="dxa"/>
          </w:tcPr>
          <w:p w:rsidR="006C4978" w:rsidRPr="00F872FE" w:rsidRDefault="006C4978" w:rsidP="00982A8D">
            <w:pPr>
              <w:tabs>
                <w:tab w:val="left" w:pos="6198"/>
              </w:tabs>
              <w:ind w:left="426" w:firstLine="426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C4978" w:rsidRPr="00F872FE" w:rsidRDefault="006C4978" w:rsidP="00982A8D">
            <w:pPr>
              <w:tabs>
                <w:tab w:val="left" w:pos="6198"/>
              </w:tabs>
              <w:ind w:left="426" w:firstLine="426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6C4978" w:rsidRPr="00F872FE" w:rsidRDefault="006C4978" w:rsidP="00982A8D">
            <w:pPr>
              <w:tabs>
                <w:tab w:val="left" w:pos="6198"/>
              </w:tabs>
              <w:ind w:left="426" w:firstLine="426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6C4978" w:rsidRPr="00F872FE" w:rsidRDefault="006C4978" w:rsidP="00982A8D">
            <w:pPr>
              <w:tabs>
                <w:tab w:val="left" w:pos="6198"/>
              </w:tabs>
              <w:ind w:left="426" w:firstLine="426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6C4978" w:rsidRPr="00F872FE" w:rsidRDefault="006C4978" w:rsidP="00982A8D">
            <w:pPr>
              <w:tabs>
                <w:tab w:val="left" w:pos="6198"/>
              </w:tabs>
              <w:ind w:left="426" w:firstLine="426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6C4978" w:rsidRPr="00F872FE" w:rsidRDefault="006C4978" w:rsidP="00982A8D">
            <w:pPr>
              <w:tabs>
                <w:tab w:val="left" w:pos="6198"/>
              </w:tabs>
              <w:ind w:left="426" w:firstLine="426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6C4978" w:rsidRPr="00F872FE" w:rsidRDefault="006C4978" w:rsidP="00982A8D">
            <w:pPr>
              <w:tabs>
                <w:tab w:val="left" w:pos="6198"/>
              </w:tabs>
              <w:ind w:left="426" w:firstLine="426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6C4978" w:rsidRPr="00F872FE" w:rsidRDefault="006C4978" w:rsidP="006C4978">
      <w:pPr>
        <w:tabs>
          <w:tab w:val="left" w:pos="6198"/>
        </w:tabs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b/>
          <w:sz w:val="24"/>
          <w:szCs w:val="24"/>
        </w:rPr>
        <w:t>регистрации разрешений</w:t>
      </w:r>
    </w:p>
    <w:p w:rsidR="006C4978" w:rsidRPr="00F872FE" w:rsidRDefault="006C4978" w:rsidP="006C4978">
      <w:pPr>
        <w:pStyle w:val="af1"/>
        <w:jc w:val="center"/>
        <w:rPr>
          <w:rFonts w:ascii="Times New Roman" w:hAnsi="Times New Roman"/>
          <w:b/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Pr="00F872FE" w:rsidRDefault="006C4978" w:rsidP="006C4978">
      <w:pPr>
        <w:rPr>
          <w:sz w:val="24"/>
          <w:szCs w:val="24"/>
        </w:rPr>
      </w:pPr>
    </w:p>
    <w:p w:rsidR="006C4978" w:rsidRDefault="006C4978" w:rsidP="00037057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</w:p>
    <w:p w:rsidR="006C4978" w:rsidRDefault="006C4978" w:rsidP="00037057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</w:p>
    <w:p w:rsidR="006C4978" w:rsidRDefault="006C4978" w:rsidP="00037057">
      <w:pPr>
        <w:tabs>
          <w:tab w:val="left" w:pos="72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6C4978">
      <w:pgSz w:w="11906" w:h="16838"/>
      <w:pgMar w:top="1134" w:right="567" w:bottom="1021" w:left="1134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85B" w:rsidRDefault="0034385B">
      <w:r>
        <w:separator/>
      </w:r>
    </w:p>
  </w:endnote>
  <w:endnote w:type="continuationSeparator" w:id="0">
    <w:p w:rsidR="0034385B" w:rsidRDefault="00343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85B" w:rsidRDefault="0034385B">
      <w:r>
        <w:separator/>
      </w:r>
    </w:p>
  </w:footnote>
  <w:footnote w:type="continuationSeparator" w:id="0">
    <w:p w:rsidR="0034385B" w:rsidRDefault="00343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85B" w:rsidRDefault="0034385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 w:line="276" w:lineRule="auto"/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color w:val="000000"/>
        <w:sz w:val="22"/>
        <w:szCs w:val="22"/>
      </w:rPr>
      <w:fldChar w:fldCharType="separate"/>
    </w:r>
    <w:r w:rsidR="005F13E2">
      <w:rPr>
        <w:rFonts w:ascii="Calibri" w:eastAsia="Calibri" w:hAnsi="Calibri" w:cs="Calibri"/>
        <w:noProof/>
        <w:color w:val="000000"/>
        <w:sz w:val="22"/>
        <w:szCs w:val="22"/>
      </w:rPr>
      <w:t>21</w:t>
    </w:r>
    <w:r>
      <w:rPr>
        <w:rFonts w:ascii="Calibri" w:eastAsia="Calibri" w:hAnsi="Calibri" w:cs="Calibri"/>
        <w:color w:val="000000"/>
        <w:sz w:val="22"/>
        <w:szCs w:val="22"/>
      </w:rPr>
      <w:fldChar w:fldCharType="end"/>
    </w:r>
  </w:p>
  <w:p w:rsidR="0034385B" w:rsidRDefault="0034385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 w:line="276" w:lineRule="auto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36A3"/>
    <w:multiLevelType w:val="multilevel"/>
    <w:tmpl w:val="93780A00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74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428" w:hanging="719"/>
      </w:pPr>
      <w:rPr>
        <w:b w:val="0"/>
      </w:r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1" w15:restartNumberingAfterBreak="0">
    <w:nsid w:val="086240D1"/>
    <w:multiLevelType w:val="multilevel"/>
    <w:tmpl w:val="C77694E0"/>
    <w:lvl w:ilvl="0">
      <w:start w:val="2"/>
      <w:numFmt w:val="upperRoman"/>
      <w:lvlText w:val="%1"/>
      <w:lvlJc w:val="center"/>
      <w:pPr>
        <w:ind w:left="648" w:hanging="648"/>
      </w:pPr>
      <w:rPr>
        <w:rFonts w:ascii="Times New Roman" w:eastAsia="Times New Roman" w:hAnsi="Times New Roman" w:cs="Times New Roman"/>
        <w:b/>
      </w:rPr>
    </w:lvl>
    <w:lvl w:ilvl="1">
      <w:start w:val="2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19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2" w15:restartNumberingAfterBreak="0">
    <w:nsid w:val="0A342E30"/>
    <w:multiLevelType w:val="multilevel"/>
    <w:tmpl w:val="455EAF44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2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1CA04CE6"/>
    <w:multiLevelType w:val="multilevel"/>
    <w:tmpl w:val="B82C2130"/>
    <w:lvl w:ilvl="0">
      <w:start w:val="60"/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3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6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EAE1E22"/>
    <w:multiLevelType w:val="multilevel"/>
    <w:tmpl w:val="45623846"/>
    <w:lvl w:ilvl="0">
      <w:start w:val="5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5" w15:restartNumberingAfterBreak="0">
    <w:nsid w:val="313D248B"/>
    <w:multiLevelType w:val="multilevel"/>
    <w:tmpl w:val="37A40B54"/>
    <w:lvl w:ilvl="0">
      <w:start w:val="4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6" w15:restartNumberingAfterBreak="0">
    <w:nsid w:val="34317E51"/>
    <w:multiLevelType w:val="multilevel"/>
    <w:tmpl w:val="5E7E875C"/>
    <w:lvl w:ilvl="0">
      <w:start w:val="4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2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7" w15:restartNumberingAfterBreak="0">
    <w:nsid w:val="43BA710A"/>
    <w:multiLevelType w:val="multilevel"/>
    <w:tmpl w:val="DD605420"/>
    <w:lvl w:ilvl="0">
      <w:start w:val="3"/>
      <w:numFmt w:val="decimal"/>
      <w:lvlText w:val="%1."/>
      <w:lvlJc w:val="left"/>
      <w:pPr>
        <w:ind w:left="720" w:hanging="720"/>
      </w:pPr>
    </w:lvl>
    <w:lvl w:ilvl="1">
      <w:start w:val="2"/>
      <w:numFmt w:val="decimal"/>
      <w:lvlText w:val="%1.%2."/>
      <w:lvlJc w:val="left"/>
      <w:pPr>
        <w:ind w:left="900" w:hanging="720"/>
      </w:pPr>
    </w:lvl>
    <w:lvl w:ilvl="2">
      <w:start w:val="3"/>
      <w:numFmt w:val="decimal"/>
      <w:lvlText w:val="%1.%2.%3."/>
      <w:lvlJc w:val="left"/>
      <w:pPr>
        <w:ind w:left="1080" w:hanging="720"/>
      </w:pPr>
    </w:lvl>
    <w:lvl w:ilvl="3">
      <w:start w:val="2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8" w15:restartNumberingAfterBreak="0">
    <w:nsid w:val="574D6EEB"/>
    <w:multiLevelType w:val="multilevel"/>
    <w:tmpl w:val="DE5299CE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1251" w:hanging="720"/>
      </w:pPr>
    </w:lvl>
    <w:lvl w:ilvl="2">
      <w:start w:val="5"/>
      <w:numFmt w:val="decimal"/>
      <w:lvlText w:val="%1.%2.%3."/>
      <w:lvlJc w:val="left"/>
      <w:pPr>
        <w:ind w:left="1782" w:hanging="720"/>
      </w:pPr>
    </w:lvl>
    <w:lvl w:ilvl="3">
      <w:start w:val="1"/>
      <w:numFmt w:val="decimal"/>
      <w:lvlText w:val="%1.%2.%3.%4."/>
      <w:lvlJc w:val="left"/>
      <w:pPr>
        <w:ind w:left="2673" w:hanging="1080"/>
      </w:pPr>
    </w:lvl>
    <w:lvl w:ilvl="4">
      <w:start w:val="1"/>
      <w:numFmt w:val="decimal"/>
      <w:lvlText w:val="%1.%2.%3.%4.%5."/>
      <w:lvlJc w:val="left"/>
      <w:pPr>
        <w:ind w:left="3204" w:hanging="1080"/>
      </w:pPr>
    </w:lvl>
    <w:lvl w:ilvl="5">
      <w:start w:val="1"/>
      <w:numFmt w:val="decimal"/>
      <w:lvlText w:val="%1.%2.%3.%4.%5.%6."/>
      <w:lvlJc w:val="left"/>
      <w:pPr>
        <w:ind w:left="4095" w:hanging="1440"/>
      </w:pPr>
    </w:lvl>
    <w:lvl w:ilvl="6">
      <w:start w:val="1"/>
      <w:numFmt w:val="decimal"/>
      <w:lvlText w:val="%1.%2.%3.%4.%5.%6.%7."/>
      <w:lvlJc w:val="left"/>
      <w:pPr>
        <w:ind w:left="4986" w:hanging="1800"/>
      </w:pPr>
    </w:lvl>
    <w:lvl w:ilvl="7">
      <w:start w:val="1"/>
      <w:numFmt w:val="decimal"/>
      <w:lvlText w:val="%1.%2.%3.%4.%5.%6.%7.%8."/>
      <w:lvlJc w:val="left"/>
      <w:pPr>
        <w:ind w:left="5517" w:hanging="1799"/>
      </w:pPr>
    </w:lvl>
    <w:lvl w:ilvl="8">
      <w:start w:val="1"/>
      <w:numFmt w:val="decimal"/>
      <w:lvlText w:val="%1.%2.%3.%4.%5.%6.%7.%8.%9."/>
      <w:lvlJc w:val="left"/>
      <w:pPr>
        <w:ind w:left="6408" w:hanging="2160"/>
      </w:pPr>
    </w:lvl>
  </w:abstractNum>
  <w:abstractNum w:abstractNumId="9" w15:restartNumberingAfterBreak="0">
    <w:nsid w:val="5F3C4484"/>
    <w:multiLevelType w:val="multilevel"/>
    <w:tmpl w:val="591CDE54"/>
    <w:lvl w:ilvl="0">
      <w:start w:val="1"/>
      <w:numFmt w:val="upperRoman"/>
      <w:lvlText w:val="%1."/>
      <w:lvlJc w:val="right"/>
      <w:pPr>
        <w:ind w:left="4472" w:hanging="360"/>
      </w:pPr>
    </w:lvl>
    <w:lvl w:ilvl="1">
      <w:start w:val="1"/>
      <w:numFmt w:val="decimal"/>
      <w:lvlText w:val="%1.%2."/>
      <w:lvlJc w:val="left"/>
      <w:pPr>
        <w:ind w:left="4832" w:hanging="720"/>
      </w:pPr>
    </w:lvl>
    <w:lvl w:ilvl="2">
      <w:start w:val="1"/>
      <w:numFmt w:val="decimal"/>
      <w:lvlText w:val="%1.%2.%3."/>
      <w:lvlJc w:val="left"/>
      <w:pPr>
        <w:ind w:left="4832" w:hanging="720"/>
      </w:pPr>
    </w:lvl>
    <w:lvl w:ilvl="3">
      <w:start w:val="1"/>
      <w:numFmt w:val="decimal"/>
      <w:lvlText w:val="%1.%2.%3.%4."/>
      <w:lvlJc w:val="left"/>
      <w:pPr>
        <w:ind w:left="5192" w:hanging="1080"/>
      </w:pPr>
    </w:lvl>
    <w:lvl w:ilvl="4">
      <w:start w:val="1"/>
      <w:numFmt w:val="decimal"/>
      <w:lvlText w:val="%1.%2.%3.%4.%5."/>
      <w:lvlJc w:val="left"/>
      <w:pPr>
        <w:ind w:left="5192" w:hanging="1080"/>
      </w:pPr>
    </w:lvl>
    <w:lvl w:ilvl="5">
      <w:start w:val="1"/>
      <w:numFmt w:val="decimal"/>
      <w:lvlText w:val="%1.%2.%3.%4.%5.%6."/>
      <w:lvlJc w:val="left"/>
      <w:pPr>
        <w:ind w:left="5552" w:hanging="1440"/>
      </w:pPr>
    </w:lvl>
    <w:lvl w:ilvl="6">
      <w:start w:val="1"/>
      <w:numFmt w:val="decimal"/>
      <w:lvlText w:val="%1.%2.%3.%4.%5.%6.%7."/>
      <w:lvlJc w:val="left"/>
      <w:pPr>
        <w:ind w:left="5912" w:hanging="1800"/>
      </w:pPr>
    </w:lvl>
    <w:lvl w:ilvl="7">
      <w:start w:val="1"/>
      <w:numFmt w:val="decimal"/>
      <w:lvlText w:val="%1.%2.%3.%4.%5.%6.%7.%8."/>
      <w:lvlJc w:val="left"/>
      <w:pPr>
        <w:ind w:left="5912" w:hanging="1800"/>
      </w:pPr>
    </w:lvl>
    <w:lvl w:ilvl="8">
      <w:start w:val="1"/>
      <w:numFmt w:val="decimal"/>
      <w:lvlText w:val="%1.%2.%3.%4.%5.%6.%7.%8.%9."/>
      <w:lvlJc w:val="left"/>
      <w:pPr>
        <w:ind w:left="6272" w:hanging="2160"/>
      </w:pPr>
    </w:lvl>
  </w:abstractNum>
  <w:abstractNum w:abstractNumId="10" w15:restartNumberingAfterBreak="0">
    <w:nsid w:val="62C5666C"/>
    <w:multiLevelType w:val="multilevel"/>
    <w:tmpl w:val="37E006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50E2367"/>
    <w:multiLevelType w:val="multilevel"/>
    <w:tmpl w:val="D02E283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6A26860"/>
    <w:multiLevelType w:val="multilevel"/>
    <w:tmpl w:val="F98E5148"/>
    <w:lvl w:ilvl="0">
      <w:start w:val="4"/>
      <w:numFmt w:val="decimal"/>
      <w:lvlText w:val="%1"/>
      <w:lvlJc w:val="left"/>
      <w:pPr>
        <w:ind w:left="600" w:hanging="600"/>
      </w:pPr>
    </w:lvl>
    <w:lvl w:ilvl="1">
      <w:start w:val="3"/>
      <w:numFmt w:val="decimal"/>
      <w:lvlText w:val="%1.%2"/>
      <w:lvlJc w:val="left"/>
      <w:pPr>
        <w:ind w:left="600" w:hanging="60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3" w15:restartNumberingAfterBreak="0">
    <w:nsid w:val="7A1A0711"/>
    <w:multiLevelType w:val="multilevel"/>
    <w:tmpl w:val="AEAC6C02"/>
    <w:lvl w:ilvl="0">
      <w:start w:val="1"/>
      <w:numFmt w:val="decimal"/>
      <w:lvlText w:val="%1"/>
      <w:lvlJc w:val="left"/>
      <w:pPr>
        <w:ind w:left="600" w:hanging="600"/>
      </w:pPr>
    </w:lvl>
    <w:lvl w:ilvl="1">
      <w:start w:val="3"/>
      <w:numFmt w:val="decimal"/>
      <w:lvlText w:val="%1.%2"/>
      <w:lvlJc w:val="left"/>
      <w:pPr>
        <w:ind w:left="954" w:hanging="600"/>
      </w:pPr>
    </w:lvl>
    <w:lvl w:ilvl="2">
      <w:start w:val="1"/>
      <w:numFmt w:val="decimal"/>
      <w:lvlText w:val="%1.%2.%3"/>
      <w:lvlJc w:val="left"/>
      <w:pPr>
        <w:ind w:left="1428" w:hanging="719"/>
      </w:pPr>
    </w:lvl>
    <w:lvl w:ilvl="3">
      <w:start w:val="1"/>
      <w:numFmt w:val="decimal"/>
      <w:lvlText w:val="%1.%2.%3.%4"/>
      <w:lvlJc w:val="left"/>
      <w:pPr>
        <w:ind w:left="2142" w:hanging="1080"/>
      </w:pPr>
    </w:lvl>
    <w:lvl w:ilvl="4">
      <w:start w:val="1"/>
      <w:numFmt w:val="decimal"/>
      <w:lvlText w:val="%1.%2.%3.%4.%5"/>
      <w:lvlJc w:val="left"/>
      <w:pPr>
        <w:ind w:left="2496" w:hanging="1080"/>
      </w:pPr>
    </w:lvl>
    <w:lvl w:ilvl="5">
      <w:start w:val="1"/>
      <w:numFmt w:val="decimal"/>
      <w:lvlText w:val="%1.%2.%3.%4.%5.%6"/>
      <w:lvlJc w:val="left"/>
      <w:pPr>
        <w:ind w:left="3210" w:hanging="1440"/>
      </w:pPr>
    </w:lvl>
    <w:lvl w:ilvl="6">
      <w:start w:val="1"/>
      <w:numFmt w:val="decimal"/>
      <w:lvlText w:val="%1.%2.%3.%4.%5.%6.%7"/>
      <w:lvlJc w:val="left"/>
      <w:pPr>
        <w:ind w:left="3564" w:hanging="1440"/>
      </w:pPr>
    </w:lvl>
    <w:lvl w:ilvl="7">
      <w:start w:val="1"/>
      <w:numFmt w:val="decimal"/>
      <w:lvlText w:val="%1.%2.%3.%4.%5.%6.%7.%8"/>
      <w:lvlJc w:val="left"/>
      <w:pPr>
        <w:ind w:left="4278" w:hanging="1800"/>
      </w:pPr>
    </w:lvl>
    <w:lvl w:ilvl="8">
      <w:start w:val="1"/>
      <w:numFmt w:val="decimal"/>
      <w:lvlText w:val="%1.%2.%3.%4.%5.%6.%7.%8.%9"/>
      <w:lvlJc w:val="left"/>
      <w:pPr>
        <w:ind w:left="4992" w:hanging="2160"/>
      </w:pPr>
    </w:lvl>
  </w:abstractNum>
  <w:abstractNum w:abstractNumId="14" w15:restartNumberingAfterBreak="0">
    <w:nsid w:val="7E77771C"/>
    <w:multiLevelType w:val="multilevel"/>
    <w:tmpl w:val="90F8DE80"/>
    <w:lvl w:ilvl="0">
      <w:start w:val="1"/>
      <w:numFmt w:val="decimal"/>
      <w:lvlText w:val="%1."/>
      <w:lvlJc w:val="left"/>
      <w:pPr>
        <w:ind w:left="648" w:hanging="648"/>
      </w:pPr>
    </w:lvl>
    <w:lvl w:ilvl="1">
      <w:start w:val="2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19"/>
      </w:pPr>
      <w:rPr>
        <w:b w:val="0"/>
      </w:rPr>
    </w:lvl>
    <w:lvl w:ilvl="3">
      <w:start w:val="1"/>
      <w:numFmt w:val="decimal"/>
      <w:lvlText w:val="%1.%2.%3.%4."/>
      <w:lvlJc w:val="left"/>
      <w:pPr>
        <w:ind w:left="1790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8"/>
  </w:num>
  <w:num w:numId="5">
    <w:abstractNumId w:val="0"/>
  </w:num>
  <w:num w:numId="6">
    <w:abstractNumId w:val="13"/>
  </w:num>
  <w:num w:numId="7">
    <w:abstractNumId w:val="2"/>
  </w:num>
  <w:num w:numId="8">
    <w:abstractNumId w:val="5"/>
  </w:num>
  <w:num w:numId="9">
    <w:abstractNumId w:val="12"/>
  </w:num>
  <w:num w:numId="10">
    <w:abstractNumId w:val="9"/>
  </w:num>
  <w:num w:numId="11">
    <w:abstractNumId w:val="14"/>
  </w:num>
  <w:num w:numId="12">
    <w:abstractNumId w:val="6"/>
  </w:num>
  <w:num w:numId="13">
    <w:abstractNumId w:val="4"/>
  </w:num>
  <w:num w:numId="14">
    <w:abstractNumId w:val="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D06"/>
    <w:rsid w:val="00037057"/>
    <w:rsid w:val="001D6A2A"/>
    <w:rsid w:val="001E3C7B"/>
    <w:rsid w:val="00235529"/>
    <w:rsid w:val="00247C36"/>
    <w:rsid w:val="00292D06"/>
    <w:rsid w:val="00294EF8"/>
    <w:rsid w:val="00304C9B"/>
    <w:rsid w:val="003424BA"/>
    <w:rsid w:val="0034385B"/>
    <w:rsid w:val="00351858"/>
    <w:rsid w:val="0047297B"/>
    <w:rsid w:val="005918DE"/>
    <w:rsid w:val="005F13E2"/>
    <w:rsid w:val="00621B42"/>
    <w:rsid w:val="006C4978"/>
    <w:rsid w:val="007A4AA4"/>
    <w:rsid w:val="007D3D5D"/>
    <w:rsid w:val="00BB170F"/>
    <w:rsid w:val="00BC136A"/>
    <w:rsid w:val="00C14A86"/>
    <w:rsid w:val="00C60F3D"/>
    <w:rsid w:val="00ED0468"/>
    <w:rsid w:val="00F3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E1897"/>
  <w15:docId w15:val="{E569133F-B2F8-4A99-8AF4-A2927404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S Outlook" w:eastAsia="MS Outlook" w:hAnsi="MS Outlook" w:cs="MS Outlook"/>
        <w:sz w:val="52"/>
        <w:szCs w:val="5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pPr>
      <w:widowControl w:val="0"/>
      <w:spacing w:before="108" w:after="108"/>
      <w:jc w:val="center"/>
      <w:outlineLvl w:val="3"/>
    </w:pPr>
    <w:rPr>
      <w:rFonts w:ascii="Arial" w:eastAsia="Arial" w:hAnsi="Arial" w:cs="Arial"/>
      <w:b/>
      <w:color w:val="000080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Subtitle"/>
    <w:basedOn w:val="a"/>
    <w:next w:val="a"/>
    <w:pPr>
      <w:spacing w:after="60"/>
      <w:jc w:val="center"/>
    </w:pPr>
    <w:rPr>
      <w:rFonts w:ascii="Cambria" w:eastAsia="Cambria" w:hAnsi="Cambria" w:cs="Cambria"/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">
    <w:name w:val="Body Text Indent"/>
    <w:basedOn w:val="a"/>
    <w:link w:val="af0"/>
    <w:rsid w:val="005918DE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rsid w:val="005918DE"/>
    <w:rPr>
      <w:rFonts w:ascii="Times New Roman" w:eastAsia="Times New Roman" w:hAnsi="Times New Roman" w:cs="Times New Roman"/>
      <w:sz w:val="28"/>
      <w:szCs w:val="20"/>
    </w:rPr>
  </w:style>
  <w:style w:type="paragraph" w:styleId="af1">
    <w:name w:val="No Spacing"/>
    <w:link w:val="af2"/>
    <w:uiPriority w:val="1"/>
    <w:qFormat/>
    <w:rsid w:val="005918DE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</w:rPr>
  </w:style>
  <w:style w:type="character" w:customStyle="1" w:styleId="af2">
    <w:name w:val="Без интервала Знак"/>
    <w:link w:val="af1"/>
    <w:rsid w:val="005918DE"/>
    <w:rPr>
      <w:rFonts w:eastAsia="Times New Roman" w:cs="Times New Roman"/>
      <w:szCs w:val="20"/>
    </w:rPr>
  </w:style>
  <w:style w:type="paragraph" w:customStyle="1" w:styleId="ConsPlusNormal">
    <w:name w:val="ConsPlusNormal"/>
    <w:next w:val="a"/>
    <w:link w:val="ConsPlusNormal0"/>
    <w:rsid w:val="005918DE"/>
    <w:pPr>
      <w:widowControl w:val="0"/>
      <w:suppressAutoHyphens/>
      <w:autoSpaceDE w:val="0"/>
      <w:ind w:firstLine="720"/>
    </w:pPr>
    <w:rPr>
      <w:rFonts w:ascii="Arial" w:eastAsia="Arial" w:hAnsi="Arial" w:cs="Times New Roman"/>
      <w:kern w:val="1"/>
      <w:sz w:val="20"/>
      <w:szCs w:val="20"/>
    </w:rPr>
  </w:style>
  <w:style w:type="paragraph" w:customStyle="1" w:styleId="ConsPlusNonformat">
    <w:name w:val="ConsPlusNonformat"/>
    <w:uiPriority w:val="99"/>
    <w:rsid w:val="005918D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5918D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character" w:customStyle="1" w:styleId="FontStyle17">
    <w:name w:val="Font Style17"/>
    <w:rsid w:val="005918DE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5918DE"/>
    <w:rPr>
      <w:rFonts w:ascii="Arial" w:eastAsia="Arial" w:hAnsi="Arial" w:cs="Times New Roman"/>
      <w:kern w:val="1"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3424B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3424BA"/>
  </w:style>
  <w:style w:type="paragraph" w:styleId="af5">
    <w:name w:val="footer"/>
    <w:basedOn w:val="a"/>
    <w:link w:val="af6"/>
    <w:uiPriority w:val="99"/>
    <w:unhideWhenUsed/>
    <w:rsid w:val="003424BA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342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u.49gov.ru" TargetMode="External"/><Relationship Id="rId13" Type="http://schemas.openxmlformats.org/officeDocument/2006/relationships/hyperlink" Target="http://admmosrednekan.ru" TargetMode="External"/><Relationship Id="rId18" Type="http://schemas.openxmlformats.org/officeDocument/2006/relationships/hyperlink" Target="http://www.pgu.49gov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gosuslugi.ru" TargetMode="External"/><Relationship Id="rId17" Type="http://schemas.openxmlformats.org/officeDocument/2006/relationships/hyperlink" Target="http://www.gosuslu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dmmosrednekan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dmmosrednekan.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suslugi.ru/" TargetMode="External"/><Relationship Id="rId10" Type="http://schemas.openxmlformats.org/officeDocument/2006/relationships/hyperlink" Target="about:blank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hyperlink" Target="http://admmosrednekan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898E4-A70F-4E41-B144-B9061A5DD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21</Pages>
  <Words>7122</Words>
  <Characters>40596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USER-USLUGI</cp:lastModifiedBy>
  <cp:revision>19</cp:revision>
  <dcterms:created xsi:type="dcterms:W3CDTF">2024-07-09T23:30:00Z</dcterms:created>
  <dcterms:modified xsi:type="dcterms:W3CDTF">2024-12-11T00:25:00Z</dcterms:modified>
</cp:coreProperties>
</file>