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FBD" w:rsidRDefault="001B3B91" w:rsidP="0041777B">
      <w:pPr>
        <w:spacing w:after="127" w:line="259" w:lineRule="auto"/>
        <w:ind w:left="36" w:firstLine="0"/>
        <w:jc w:val="left"/>
      </w:pPr>
      <w:r>
        <w:rPr>
          <w:sz w:val="24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C84FBD" w:rsidRDefault="001B3B91">
      <w:pPr>
        <w:spacing w:after="211" w:line="259" w:lineRule="auto"/>
        <w:ind w:left="7462" w:firstLine="0"/>
        <w:jc w:val="left"/>
      </w:pPr>
      <w:r>
        <w:rPr>
          <w:noProof/>
        </w:rPr>
        <w:drawing>
          <wp:inline distT="0" distB="0" distL="0" distR="0">
            <wp:extent cx="1551432" cy="876300"/>
            <wp:effectExtent l="0" t="0" r="0" b="0"/>
            <wp:docPr id="180" name="Picture 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 18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1432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FBD" w:rsidRDefault="001B3B91">
      <w:pPr>
        <w:spacing w:after="0" w:line="259" w:lineRule="auto"/>
        <w:ind w:left="874"/>
        <w:jc w:val="left"/>
      </w:pPr>
      <w:bookmarkStart w:id="0" w:name="_GoBack"/>
      <w:r>
        <w:rPr>
          <w:b/>
        </w:rPr>
        <w:t xml:space="preserve">ПАМЯТКА ПЕДАГОГАМ ОБРАЗОВАТЕЛЬНЫХ ОРГАНИЗАЦИЙ  </w:t>
      </w:r>
    </w:p>
    <w:p w:rsidR="00C84FBD" w:rsidRDefault="001B3B91">
      <w:pPr>
        <w:spacing w:after="0" w:line="259" w:lineRule="auto"/>
        <w:ind w:left="874"/>
        <w:jc w:val="left"/>
      </w:pPr>
      <w:r>
        <w:rPr>
          <w:b/>
        </w:rPr>
        <w:t xml:space="preserve">ПО ПРОФИЛАКТИКЕ ОСТРОЙ РЕСПИРАТОРНОЙ ВИРУСНОЙ </w:t>
      </w:r>
    </w:p>
    <w:p w:rsidR="00C84FBD" w:rsidRDefault="001B3B91">
      <w:pPr>
        <w:spacing w:after="158" w:line="257" w:lineRule="auto"/>
        <w:ind w:left="412" w:firstLine="0"/>
        <w:jc w:val="center"/>
      </w:pPr>
      <w:r>
        <w:rPr>
          <w:b/>
        </w:rPr>
        <w:t xml:space="preserve">ИНФЕКЦИИ, В ТОМ ЧИСЛЕ НОВОЙ КОРОНАВИРУСНОЙ ИНФЕКЦИИ (COVID-19) </w:t>
      </w:r>
      <w:bookmarkEnd w:id="0"/>
    </w:p>
    <w:p w:rsidR="00C84FBD" w:rsidRDefault="001B3B91" w:rsidP="001B3B91">
      <w:pPr>
        <w:spacing w:after="0" w:line="240" w:lineRule="auto"/>
        <w:ind w:left="0" w:firstLine="709"/>
      </w:pPr>
      <w:r>
        <w:t xml:space="preserve">В преддверии нового учебного года в образовательных организациях необходимо обеспечить проведение мероприятий, направленных на профилактику распространения </w:t>
      </w:r>
      <w:r>
        <w:rPr>
          <w:color w:val="333333"/>
        </w:rPr>
        <w:t>острой респираторной вирусной инфекции</w:t>
      </w:r>
      <w:r>
        <w:t xml:space="preserve">, в том числе COVID-19. </w:t>
      </w:r>
    </w:p>
    <w:p w:rsidR="00C84FBD" w:rsidRDefault="001B3B91" w:rsidP="001B3B91">
      <w:pPr>
        <w:spacing w:after="0" w:line="240" w:lineRule="auto"/>
        <w:ind w:left="0" w:firstLine="709"/>
      </w:pPr>
      <w:r>
        <w:t xml:space="preserve"> </w:t>
      </w:r>
    </w:p>
    <w:p w:rsidR="00C84FBD" w:rsidRDefault="001B3B91" w:rsidP="001B3B91">
      <w:pPr>
        <w:numPr>
          <w:ilvl w:val="0"/>
          <w:numId w:val="1"/>
        </w:numPr>
        <w:spacing w:after="0" w:line="240" w:lineRule="auto"/>
        <w:ind w:left="0" w:firstLine="709"/>
      </w:pPr>
      <w:r>
        <w:t xml:space="preserve">Обращайте внимание на состояние здоровья детей в течение всего времени нахождения ребенка в образовательной организации.  </w:t>
      </w:r>
    </w:p>
    <w:p w:rsidR="00C84FBD" w:rsidRDefault="001B3B91" w:rsidP="001B3B91">
      <w:pPr>
        <w:numPr>
          <w:ilvl w:val="0"/>
          <w:numId w:val="1"/>
        </w:numPr>
        <w:spacing w:after="0" w:line="240" w:lineRule="auto"/>
        <w:ind w:left="0" w:firstLine="709"/>
      </w:pPr>
      <w:r>
        <w:t xml:space="preserve">В течение дня у ребенка могут появиться признаки недомогания, причем ребенок не всегда расскажет об этом: должны насторожить появившаяся вялость ребенка, отказ от участия в мероприятиях образовательного процесса, отказ от еды, насморк, кашель, жалобы на головную боль. При появлении указанных признаков и/или жалоб у ребенка, следует сразу поставить об этом в известность медицинского работника, изолировать ребенка, проинформировать руководителя образовательной организации. </w:t>
      </w:r>
    </w:p>
    <w:p w:rsidR="00C84FBD" w:rsidRDefault="001B3B91" w:rsidP="001B3B91">
      <w:pPr>
        <w:numPr>
          <w:ilvl w:val="0"/>
          <w:numId w:val="1"/>
        </w:numPr>
        <w:spacing w:after="0" w:line="240" w:lineRule="auto"/>
        <w:ind w:left="0" w:firstLine="709"/>
      </w:pPr>
      <w:r>
        <w:t xml:space="preserve">При общении с детьми обращайте внимание на соблюдение ими правил профилактики инфекций – мытье рук, социальная дистанция, личная гигиена, использование </w:t>
      </w:r>
      <w:proofErr w:type="spellStart"/>
      <w:r>
        <w:t>дезинфектантов</w:t>
      </w:r>
      <w:proofErr w:type="spellEnd"/>
      <w:r>
        <w:t xml:space="preserve">. Научите детей никогда не чихать и кашлять в ладони. Объясните, что при этом инфекция распространяется с рук на окружающие предметы и легко передается окружающим. Все должны при чихании и кашле пользоваться одноразовыми носовыми платочками (причем пользоваться каждым платочком один раз!), а в крайнем случае – чихать в локоть. После того, как дети воспользовались носовым платком они должны обработать руки </w:t>
      </w:r>
      <w:proofErr w:type="spellStart"/>
      <w:r>
        <w:t>дезинфектантом</w:t>
      </w:r>
      <w:proofErr w:type="spellEnd"/>
      <w:r>
        <w:t xml:space="preserve">. </w:t>
      </w:r>
    </w:p>
    <w:p w:rsidR="00C84FBD" w:rsidRDefault="001B3B91" w:rsidP="001B3B91">
      <w:pPr>
        <w:numPr>
          <w:ilvl w:val="0"/>
          <w:numId w:val="1"/>
        </w:numPr>
        <w:spacing w:after="0" w:line="240" w:lineRule="auto"/>
        <w:ind w:left="0" w:firstLine="709"/>
      </w:pPr>
      <w:r>
        <w:t xml:space="preserve">При проведении различных мероприятий в образовательной организации следите за соблюдением детьми социальной дистанции. </w:t>
      </w:r>
    </w:p>
    <w:p w:rsidR="001B3B91" w:rsidRDefault="001B3B91" w:rsidP="001B3B91">
      <w:pPr>
        <w:numPr>
          <w:ilvl w:val="0"/>
          <w:numId w:val="1"/>
        </w:numPr>
        <w:spacing w:after="0" w:line="240" w:lineRule="auto"/>
        <w:ind w:left="0" w:firstLine="709"/>
      </w:pPr>
      <w:r>
        <w:t xml:space="preserve">Во время приема пищи детьми также необходимо обеспечить соблюдение социальной дистанции и следить за гигиеной – недопустимо пользование одними и теми же столовыми приборами (вилки, ложки, ножи, стаканы и др.) разными детьми. </w:t>
      </w:r>
    </w:p>
    <w:p w:rsidR="00C84FBD" w:rsidRDefault="001B3B91" w:rsidP="001B3B91">
      <w:pPr>
        <w:numPr>
          <w:ilvl w:val="0"/>
          <w:numId w:val="1"/>
        </w:numPr>
        <w:spacing w:after="0" w:line="240" w:lineRule="auto"/>
        <w:ind w:left="0" w:firstLine="709"/>
      </w:pPr>
      <w:r>
        <w:t xml:space="preserve">Обеспечьте регулярное проветривание помещений, в которых планируется нахождение обучающихся.   </w:t>
      </w:r>
    </w:p>
    <w:p w:rsidR="00C84FBD" w:rsidRDefault="001B3B91" w:rsidP="001B3B91">
      <w:pPr>
        <w:numPr>
          <w:ilvl w:val="0"/>
          <w:numId w:val="1"/>
        </w:numPr>
        <w:spacing w:after="0" w:line="240" w:lineRule="auto"/>
        <w:ind w:left="0" w:firstLine="709"/>
      </w:pPr>
      <w:r>
        <w:t xml:space="preserve">Поддерживайте </w:t>
      </w:r>
      <w:r>
        <w:tab/>
        <w:t xml:space="preserve">у </w:t>
      </w:r>
      <w:r>
        <w:tab/>
        <w:t xml:space="preserve">детей </w:t>
      </w:r>
      <w:r>
        <w:tab/>
        <w:t xml:space="preserve">позитивный </w:t>
      </w:r>
      <w:r>
        <w:tab/>
        <w:t xml:space="preserve">настрой, бодрость, формируйте осознанное желание выполнять требования профилактики инфекций. </w:t>
      </w:r>
    </w:p>
    <w:p w:rsidR="00C84FBD" w:rsidRDefault="001B3B91" w:rsidP="001B3B91">
      <w:pPr>
        <w:numPr>
          <w:ilvl w:val="0"/>
          <w:numId w:val="1"/>
        </w:numPr>
        <w:spacing w:after="0" w:line="240" w:lineRule="auto"/>
        <w:ind w:left="0" w:firstLine="709"/>
      </w:pPr>
      <w:r>
        <w:t xml:space="preserve">Обращайте внимание и на свое здоровье! При появлении признаков простуды: боли в горле, насморка, кашля, повышения температуры, потери </w:t>
      </w:r>
      <w:r>
        <w:lastRenderedPageBreak/>
        <w:t xml:space="preserve">обоняния – наденьте маску, прекратите общение с обучающимися и коллегами по работе, обратитесь за медицинской помощью, не занимайтесь самолечением! </w:t>
      </w:r>
    </w:p>
    <w:p w:rsidR="00C84FBD" w:rsidRDefault="001B3B91" w:rsidP="001B3B91">
      <w:pPr>
        <w:numPr>
          <w:ilvl w:val="0"/>
          <w:numId w:val="1"/>
        </w:numPr>
        <w:spacing w:after="0" w:line="240" w:lineRule="auto"/>
        <w:ind w:left="0" w:firstLine="709"/>
      </w:pPr>
      <w:r>
        <w:t xml:space="preserve">Правило 3Р: </w:t>
      </w:r>
    </w:p>
    <w:p w:rsidR="00C84FBD" w:rsidRDefault="001B3B91" w:rsidP="001B3B91">
      <w:pPr>
        <w:numPr>
          <w:ilvl w:val="1"/>
          <w:numId w:val="1"/>
        </w:numPr>
        <w:spacing w:after="0" w:line="240" w:lineRule="auto"/>
        <w:ind w:left="0" w:firstLine="709"/>
      </w:pPr>
      <w:r>
        <w:t xml:space="preserve">Руки мойте с мылом не менее 30 сек как можно чаще (не только после посещения туалета и перед едой); </w:t>
      </w:r>
    </w:p>
    <w:p w:rsidR="00C84FBD" w:rsidRDefault="001B3B91" w:rsidP="001B3B91">
      <w:pPr>
        <w:numPr>
          <w:ilvl w:val="1"/>
          <w:numId w:val="1"/>
        </w:numPr>
        <w:spacing w:after="0" w:line="240" w:lineRule="auto"/>
        <w:ind w:left="0" w:firstLine="709"/>
      </w:pPr>
      <w:r>
        <w:t xml:space="preserve">Рот/нос (и иногда глаза) должны быть закрыты маской/очками при посещении мест скопления людей с большим количеством кашляющих; – Расстояние при этом должно быть от вас до других людей не менее 1,5 метров. </w:t>
      </w:r>
    </w:p>
    <w:p w:rsidR="00C84FBD" w:rsidRDefault="001B3B91" w:rsidP="001B3B91">
      <w:pPr>
        <w:numPr>
          <w:ilvl w:val="0"/>
          <w:numId w:val="1"/>
        </w:numPr>
        <w:spacing w:after="0" w:line="240" w:lineRule="auto"/>
        <w:ind w:left="0" w:firstLine="709"/>
      </w:pPr>
      <w:r>
        <w:t xml:space="preserve">Правило 3П: </w:t>
      </w:r>
    </w:p>
    <w:p w:rsidR="00C84FBD" w:rsidRDefault="001B3B91" w:rsidP="001B3B91">
      <w:pPr>
        <w:numPr>
          <w:ilvl w:val="1"/>
          <w:numId w:val="1"/>
        </w:numPr>
        <w:spacing w:after="0" w:line="240" w:lineRule="auto"/>
        <w:ind w:left="0" w:firstLine="709"/>
      </w:pPr>
      <w:r>
        <w:t xml:space="preserve">Плохо проветриваемых помещений (в образовательных организациях классы следует проветривать дважды – до начала и в середине урока – каждые 20-25 мин); </w:t>
      </w:r>
    </w:p>
    <w:p w:rsidR="00C84FBD" w:rsidRDefault="001B3B91" w:rsidP="001B3B91">
      <w:pPr>
        <w:numPr>
          <w:ilvl w:val="1"/>
          <w:numId w:val="1"/>
        </w:numPr>
        <w:spacing w:after="0" w:line="240" w:lineRule="auto"/>
        <w:ind w:left="0" w:firstLine="709"/>
      </w:pPr>
      <w:r>
        <w:t xml:space="preserve">Помещений с большим скоплением людей (в образовательных организациях при необходимости объединения классов следует переводить детей в большие помещения, например, актовый зал); </w:t>
      </w:r>
    </w:p>
    <w:p w:rsidR="00C84FBD" w:rsidRDefault="001B3B91" w:rsidP="001B3B91">
      <w:pPr>
        <w:numPr>
          <w:ilvl w:val="1"/>
          <w:numId w:val="1"/>
        </w:numPr>
        <w:spacing w:after="0" w:line="240" w:lineRule="auto"/>
        <w:ind w:left="0" w:firstLine="709"/>
      </w:pPr>
      <w:r>
        <w:t xml:space="preserve">Подошедших к вам слишком близко разговаривающих и кашляющих детей (следует при разговоре с учащимися и коллегами соблюдать дистанцию в 1,5 метра). </w:t>
      </w:r>
    </w:p>
    <w:p w:rsidR="00C84FBD" w:rsidRDefault="001B3B91" w:rsidP="001B3B91">
      <w:pPr>
        <w:spacing w:after="0" w:line="240" w:lineRule="auto"/>
        <w:ind w:left="0" w:firstLine="709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sectPr w:rsidR="00C84FBD">
      <w:pgSz w:w="11906" w:h="16838"/>
      <w:pgMar w:top="749" w:right="844" w:bottom="709" w:left="11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863F9"/>
    <w:multiLevelType w:val="hybridMultilevel"/>
    <w:tmpl w:val="1A14C5B2"/>
    <w:lvl w:ilvl="0" w:tplc="F3C222DA">
      <w:start w:val="1"/>
      <w:numFmt w:val="bullet"/>
      <w:lvlText w:val="•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52B138">
      <w:start w:val="1"/>
      <w:numFmt w:val="bullet"/>
      <w:lvlText w:val="–"/>
      <w:lvlJc w:val="left"/>
      <w:pPr>
        <w:ind w:left="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A8DEE4">
      <w:start w:val="1"/>
      <w:numFmt w:val="bullet"/>
      <w:lvlText w:val="▪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A49382">
      <w:start w:val="1"/>
      <w:numFmt w:val="bullet"/>
      <w:lvlText w:val="•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7E4EB2">
      <w:start w:val="1"/>
      <w:numFmt w:val="bullet"/>
      <w:lvlText w:val="o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942128">
      <w:start w:val="1"/>
      <w:numFmt w:val="bullet"/>
      <w:lvlText w:val="▪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F26AE2">
      <w:start w:val="1"/>
      <w:numFmt w:val="bullet"/>
      <w:lvlText w:val="•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ACA3D6">
      <w:start w:val="1"/>
      <w:numFmt w:val="bullet"/>
      <w:lvlText w:val="o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5CFA66">
      <w:start w:val="1"/>
      <w:numFmt w:val="bullet"/>
      <w:lvlText w:val="▪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D"/>
    <w:rsid w:val="001B3B91"/>
    <w:rsid w:val="0041777B"/>
    <w:rsid w:val="00C84FBD"/>
    <w:rsid w:val="00FE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"/>
      <w:ind w:left="1114"/>
      <w:outlineLvl w:val="0"/>
    </w:pPr>
    <w:rPr>
      <w:rFonts w:ascii="Times New Roman" w:eastAsia="Times New Roman" w:hAnsi="Times New Roman" w:cs="Times New Roman"/>
      <w:color w:val="0070C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70C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E7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7C3D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"/>
      <w:ind w:left="1114"/>
      <w:outlineLvl w:val="0"/>
    </w:pPr>
    <w:rPr>
      <w:rFonts w:ascii="Times New Roman" w:eastAsia="Times New Roman" w:hAnsi="Times New Roman" w:cs="Times New Roman"/>
      <w:color w:val="0070C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70C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E7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7C3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Вергун Наталья Михайловна</dc:creator>
  <cp:lastModifiedBy>User</cp:lastModifiedBy>
  <cp:revision>2</cp:revision>
  <dcterms:created xsi:type="dcterms:W3CDTF">2024-09-09T07:37:00Z</dcterms:created>
  <dcterms:modified xsi:type="dcterms:W3CDTF">2024-09-09T07:37:00Z</dcterms:modified>
</cp:coreProperties>
</file>