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1247" w:rsidRPr="006D1AFC" w:rsidRDefault="00B01247" w:rsidP="00B01247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B01247" w:rsidRPr="00170893" w:rsidRDefault="00B01247" w:rsidP="00B01247">
      <w:pPr>
        <w:jc w:val="center"/>
        <w:rPr>
          <w:rFonts w:ascii="Times New Roman" w:hAnsi="Times New Roman"/>
          <w:b/>
          <w:sz w:val="32"/>
          <w:szCs w:val="32"/>
        </w:rPr>
      </w:pPr>
      <w:bookmarkStart w:id="0" w:name="_Hlk116032058"/>
      <w:bookmarkStart w:id="1" w:name="_Hlk116567776"/>
      <w:r w:rsidRPr="00170893">
        <w:rPr>
          <w:rFonts w:ascii="Times New Roman" w:hAnsi="Times New Roman"/>
          <w:b/>
          <w:sz w:val="32"/>
          <w:szCs w:val="32"/>
        </w:rPr>
        <w:t>АДМИНИСТРАЦИЯ</w:t>
      </w:r>
    </w:p>
    <w:p w:rsidR="00B01247" w:rsidRPr="00170893" w:rsidRDefault="00B01247" w:rsidP="00B01247">
      <w:pPr>
        <w:jc w:val="center"/>
        <w:rPr>
          <w:rFonts w:ascii="Times New Roman" w:hAnsi="Times New Roman"/>
          <w:b/>
          <w:sz w:val="32"/>
          <w:szCs w:val="32"/>
        </w:rPr>
      </w:pPr>
      <w:r w:rsidRPr="00170893">
        <w:rPr>
          <w:rFonts w:ascii="Times New Roman" w:hAnsi="Times New Roman"/>
          <w:b/>
          <w:sz w:val="32"/>
          <w:szCs w:val="32"/>
        </w:rPr>
        <w:t>СРЕДНЕКАНСКОГО МУНИЦИПАЛЬНОГО ОКРУГА</w:t>
      </w:r>
    </w:p>
    <w:p w:rsidR="00B01247" w:rsidRPr="003E1159" w:rsidRDefault="00B01247" w:rsidP="00B01247">
      <w:pPr>
        <w:pStyle w:val="3"/>
        <w:spacing w:before="0"/>
        <w:jc w:val="center"/>
        <w:rPr>
          <w:rFonts w:ascii="Times New Roman" w:eastAsia="Courier New" w:hAnsi="Times New Roman" w:cs="Courier New"/>
          <w:b/>
          <w:color w:val="000000"/>
          <w:sz w:val="32"/>
          <w:szCs w:val="32"/>
        </w:rPr>
      </w:pPr>
      <w:r w:rsidRPr="003E1159">
        <w:rPr>
          <w:rFonts w:ascii="Times New Roman" w:eastAsia="Courier New" w:hAnsi="Times New Roman" w:cs="Courier New"/>
          <w:b/>
          <w:color w:val="000000"/>
          <w:sz w:val="32"/>
          <w:szCs w:val="32"/>
        </w:rPr>
        <w:t>МАГАДАНСКОЙ ОБЛАСТИ</w:t>
      </w:r>
    </w:p>
    <w:p w:rsidR="00B01247" w:rsidRPr="00AE6834" w:rsidRDefault="00B01247" w:rsidP="00B01247">
      <w:pPr>
        <w:rPr>
          <w:rFonts w:ascii="Times New Roman" w:hAnsi="Times New Roman"/>
          <w:b/>
          <w:sz w:val="40"/>
          <w:szCs w:val="40"/>
        </w:rPr>
      </w:pPr>
    </w:p>
    <w:p w:rsidR="00B01247" w:rsidRPr="003E1159" w:rsidRDefault="00B01247" w:rsidP="00B01247">
      <w:pPr>
        <w:pStyle w:val="3"/>
        <w:spacing w:before="0"/>
        <w:jc w:val="center"/>
        <w:rPr>
          <w:rFonts w:ascii="Times New Roman" w:eastAsia="Courier New" w:hAnsi="Times New Roman" w:cs="Courier New"/>
          <w:b/>
          <w:color w:val="000000"/>
          <w:sz w:val="36"/>
          <w:szCs w:val="36"/>
        </w:rPr>
      </w:pPr>
      <w:r w:rsidRPr="003E1159">
        <w:rPr>
          <w:rFonts w:ascii="Times New Roman" w:eastAsia="Courier New" w:hAnsi="Times New Roman" w:cs="Courier New"/>
          <w:b/>
          <w:color w:val="000000"/>
          <w:sz w:val="36"/>
          <w:szCs w:val="36"/>
        </w:rPr>
        <w:t>ПОСТАНОВЛЕНИЕ</w:t>
      </w:r>
    </w:p>
    <w:p w:rsidR="00B01247" w:rsidRPr="003E1159" w:rsidRDefault="00B01247" w:rsidP="00B01247">
      <w:pPr>
        <w:spacing w:line="360" w:lineRule="auto"/>
        <w:rPr>
          <w:rFonts w:ascii="Times New Roman" w:hAnsi="Times New Roman"/>
          <w:b/>
          <w:sz w:val="32"/>
          <w:szCs w:val="32"/>
        </w:rPr>
      </w:pPr>
    </w:p>
    <w:p w:rsidR="00B01247" w:rsidRPr="00BA02E5" w:rsidRDefault="00B01247" w:rsidP="00B01247">
      <w:pPr>
        <w:jc w:val="center"/>
        <w:rPr>
          <w:rFonts w:ascii="Times New Roman" w:hAnsi="Times New Roman"/>
          <w:u w:val="single"/>
        </w:rPr>
      </w:pPr>
      <w:r w:rsidRPr="003E1159">
        <w:rPr>
          <w:rFonts w:ascii="Times New Roman" w:hAnsi="Times New Roman"/>
        </w:rPr>
        <w:t>___</w:t>
      </w:r>
      <w:r w:rsidR="00BA02E5">
        <w:rPr>
          <w:rFonts w:ascii="Times New Roman" w:hAnsi="Times New Roman"/>
          <w:u w:val="single"/>
        </w:rPr>
        <w:t>22.05.2023</w:t>
      </w:r>
      <w:r w:rsidRPr="003E1159">
        <w:rPr>
          <w:rFonts w:ascii="Times New Roman" w:hAnsi="Times New Roman"/>
        </w:rPr>
        <w:t xml:space="preserve">_                         </w:t>
      </w:r>
      <w:r>
        <w:rPr>
          <w:rFonts w:ascii="Times New Roman" w:hAnsi="Times New Roman"/>
        </w:rPr>
        <w:t xml:space="preserve">           </w:t>
      </w:r>
      <w:r w:rsidRPr="003E1159">
        <w:rPr>
          <w:rFonts w:ascii="Times New Roman" w:hAnsi="Times New Roman"/>
        </w:rPr>
        <w:t xml:space="preserve">                                                       № </w:t>
      </w:r>
      <w:r w:rsidR="00BA02E5">
        <w:rPr>
          <w:rFonts w:ascii="Times New Roman" w:hAnsi="Times New Roman"/>
          <w:u w:val="single"/>
        </w:rPr>
        <w:t>127-п</w:t>
      </w:r>
    </w:p>
    <w:p w:rsidR="00B01247" w:rsidRPr="00674449" w:rsidRDefault="00B01247" w:rsidP="00B01247">
      <w:pPr>
        <w:jc w:val="center"/>
        <w:rPr>
          <w:rFonts w:ascii="Times New Roman" w:hAnsi="Times New Roman"/>
          <w:b/>
          <w:sz w:val="28"/>
          <w:szCs w:val="28"/>
        </w:rPr>
      </w:pPr>
      <w:r w:rsidRPr="00674449">
        <w:rPr>
          <w:rFonts w:ascii="Times New Roman" w:hAnsi="Times New Roman"/>
          <w:b/>
          <w:sz w:val="28"/>
          <w:szCs w:val="28"/>
        </w:rPr>
        <w:t>п.Сеймчан</w:t>
      </w:r>
    </w:p>
    <w:p w:rsidR="00B01247" w:rsidRDefault="00B01247" w:rsidP="00B012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Об утверждении стандартов качества предоставления </w:t>
      </w:r>
    </w:p>
    <w:p w:rsidR="00B01247" w:rsidRDefault="00B01247" w:rsidP="00B0124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муниципальных услуг в сфере культуры муниципального образования «Среднеканского муниципального округа Магаданской области»</w:t>
      </w:r>
    </w:p>
    <w:p w:rsidR="00B01247" w:rsidRDefault="00B01247" w:rsidP="00B01247">
      <w:pPr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01247" w:rsidRPr="009347A1" w:rsidRDefault="00B01247" w:rsidP="00B01247">
      <w:pPr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3C2D">
        <w:rPr>
          <w:rFonts w:ascii="Times New Roman" w:hAnsi="Times New Roman" w:cs="Times New Roman"/>
          <w:bCs/>
          <w:sz w:val="28"/>
          <w:szCs w:val="28"/>
        </w:rPr>
        <w:t xml:space="preserve">В целях повышения качества </w:t>
      </w:r>
      <w:r>
        <w:rPr>
          <w:rFonts w:ascii="Times New Roman" w:hAnsi="Times New Roman" w:cs="Times New Roman"/>
          <w:bCs/>
          <w:sz w:val="28"/>
          <w:szCs w:val="28"/>
        </w:rPr>
        <w:t xml:space="preserve">и </w:t>
      </w:r>
      <w:r w:rsidRPr="001A1126">
        <w:rPr>
          <w:rFonts w:ascii="Times New Roman" w:hAnsi="Times New Roman" w:cs="Times New Roman"/>
          <w:bCs/>
          <w:sz w:val="28"/>
          <w:szCs w:val="28"/>
        </w:rPr>
        <w:t xml:space="preserve">обеспечения доступности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муниципальных </w:t>
      </w:r>
      <w:r w:rsidRPr="001A1126">
        <w:rPr>
          <w:rFonts w:ascii="Times New Roman" w:hAnsi="Times New Roman" w:cs="Times New Roman"/>
          <w:bCs/>
          <w:sz w:val="28"/>
          <w:szCs w:val="28"/>
        </w:rPr>
        <w:t>услуг</w:t>
      </w:r>
      <w:r w:rsidRPr="00F950D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A1126">
        <w:rPr>
          <w:rFonts w:ascii="Times New Roman" w:hAnsi="Times New Roman" w:cs="Times New Roman"/>
          <w:bCs/>
          <w:sz w:val="28"/>
          <w:szCs w:val="28"/>
        </w:rPr>
        <w:t xml:space="preserve">в </w:t>
      </w:r>
      <w:r>
        <w:rPr>
          <w:rFonts w:ascii="Times New Roman" w:hAnsi="Times New Roman" w:cs="Times New Roman"/>
          <w:bCs/>
          <w:sz w:val="28"/>
          <w:szCs w:val="28"/>
        </w:rPr>
        <w:t>сфере</w:t>
      </w:r>
      <w:r w:rsidRPr="001A1126">
        <w:rPr>
          <w:rFonts w:ascii="Times New Roman" w:hAnsi="Times New Roman" w:cs="Times New Roman"/>
          <w:bCs/>
          <w:sz w:val="28"/>
          <w:szCs w:val="28"/>
        </w:rPr>
        <w:t xml:space="preserve"> культуры, </w:t>
      </w:r>
      <w:r w:rsidRPr="00BD3C2D">
        <w:rPr>
          <w:rFonts w:ascii="Times New Roman" w:hAnsi="Times New Roman" w:cs="Times New Roman"/>
          <w:bCs/>
          <w:sz w:val="28"/>
          <w:szCs w:val="28"/>
        </w:rPr>
        <w:t>предоставляемых населению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950D4">
        <w:rPr>
          <w:rFonts w:ascii="Times New Roman" w:hAnsi="Times New Roman" w:cs="Times New Roman"/>
          <w:bCs/>
          <w:sz w:val="28"/>
          <w:szCs w:val="28"/>
        </w:rPr>
        <w:t>муниципального образования «Среднеканск</w:t>
      </w:r>
      <w:r>
        <w:rPr>
          <w:rFonts w:ascii="Times New Roman" w:hAnsi="Times New Roman" w:cs="Times New Roman"/>
          <w:bCs/>
          <w:sz w:val="28"/>
          <w:szCs w:val="28"/>
        </w:rPr>
        <w:t>ий</w:t>
      </w:r>
      <w:r w:rsidRPr="00F950D4">
        <w:rPr>
          <w:rFonts w:ascii="Times New Roman" w:hAnsi="Times New Roman" w:cs="Times New Roman"/>
          <w:bCs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bCs/>
          <w:sz w:val="28"/>
          <w:szCs w:val="28"/>
        </w:rPr>
        <w:t>ый</w:t>
      </w:r>
      <w:r w:rsidRPr="00F950D4">
        <w:rPr>
          <w:rFonts w:ascii="Times New Roman" w:hAnsi="Times New Roman" w:cs="Times New Roman"/>
          <w:bCs/>
          <w:sz w:val="28"/>
          <w:szCs w:val="28"/>
        </w:rPr>
        <w:t xml:space="preserve"> округ Магаданской области»</w:t>
      </w:r>
      <w:r w:rsidRPr="001A1126">
        <w:rPr>
          <w:rFonts w:ascii="Times New Roman" w:hAnsi="Times New Roman" w:cs="Times New Roman"/>
          <w:bCs/>
          <w:sz w:val="28"/>
          <w:szCs w:val="28"/>
        </w:rPr>
        <w:t xml:space="preserve">, руководствуясь Федеральным законом </w:t>
      </w:r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1A1126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1A1126">
        <w:rPr>
          <w:rFonts w:ascii="Times New Roman" w:hAnsi="Times New Roman" w:cs="Times New Roman"/>
          <w:bCs/>
          <w:sz w:val="28"/>
          <w:szCs w:val="28"/>
        </w:rPr>
        <w:t>, Уставом</w:t>
      </w:r>
      <w:r w:rsidRPr="009347A1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Среднеканского муниципального округа, </w:t>
      </w:r>
      <w:r>
        <w:rPr>
          <w:rFonts w:ascii="Times New Roman" w:hAnsi="Times New Roman"/>
          <w:sz w:val="28"/>
          <w:szCs w:val="28"/>
        </w:rPr>
        <w:t>Администрация Среднеканского муниципального округа</w:t>
      </w:r>
      <w:r w:rsidRPr="006327B3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01247" w:rsidRPr="006327B3" w:rsidRDefault="00B01247" w:rsidP="00B0124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 о с т а н о в л я е т:</w:t>
      </w:r>
    </w:p>
    <w:p w:rsidR="00B01247" w:rsidRPr="009347A1" w:rsidRDefault="00B01247" w:rsidP="00B01247">
      <w:pPr>
        <w:pStyle w:val="aa"/>
        <w:widowControl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347A1">
        <w:rPr>
          <w:rFonts w:ascii="Times New Roman" w:hAnsi="Times New Roman" w:cs="Times New Roman"/>
          <w:bCs/>
          <w:sz w:val="28"/>
          <w:szCs w:val="28"/>
        </w:rPr>
        <w:t>Утвердить</w:t>
      </w:r>
      <w:r w:rsidR="00141006">
        <w:rPr>
          <w:rFonts w:ascii="Times New Roman" w:hAnsi="Times New Roman" w:cs="Times New Roman"/>
          <w:bCs/>
          <w:sz w:val="28"/>
          <w:szCs w:val="28"/>
        </w:rPr>
        <w:t>:</w:t>
      </w:r>
      <w:r w:rsidRPr="009347A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01247" w:rsidRPr="009347A1" w:rsidRDefault="00B01247" w:rsidP="00B01247">
      <w:pPr>
        <w:pStyle w:val="aa"/>
        <w:widowControl/>
        <w:numPr>
          <w:ilvl w:val="1"/>
          <w:numId w:val="16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стандарт </w:t>
      </w:r>
      <w:r w:rsidRPr="009347A1">
        <w:rPr>
          <w:rFonts w:ascii="Times New Roman" w:hAnsi="Times New Roman" w:cs="Times New Roman"/>
          <w:bCs/>
          <w:sz w:val="28"/>
          <w:szCs w:val="28"/>
        </w:rPr>
        <w:t xml:space="preserve">качества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 w:rsidRPr="00BD3C2D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_Hlk122335064"/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9347A1">
        <w:rPr>
          <w:rFonts w:ascii="Times New Roman" w:hAnsi="Times New Roman" w:cs="Times New Roman"/>
          <w:bCs/>
          <w:sz w:val="28"/>
          <w:szCs w:val="28"/>
        </w:rPr>
        <w:t>Организация и проведение окружных культурно-массовых программ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bookmarkEnd w:id="2"/>
      <w:r w:rsidRPr="009347A1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9347A1">
        <w:rPr>
          <w:rFonts w:ascii="Times New Roman" w:hAnsi="Times New Roman" w:cs="Times New Roman"/>
          <w:bCs/>
          <w:sz w:val="28"/>
          <w:szCs w:val="28"/>
        </w:rPr>
        <w:t>1 к настоящему постановлению;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B01247" w:rsidRDefault="00B01247" w:rsidP="00B01247">
      <w:pPr>
        <w:pStyle w:val="aa"/>
        <w:widowControl/>
        <w:numPr>
          <w:ilvl w:val="1"/>
          <w:numId w:val="16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3" w:name="_Hlk122335137"/>
      <w:r w:rsidRPr="009347A1">
        <w:rPr>
          <w:rFonts w:ascii="Times New Roman" w:hAnsi="Times New Roman" w:cs="Times New Roman"/>
          <w:bCs/>
          <w:sz w:val="28"/>
          <w:szCs w:val="28"/>
        </w:rPr>
        <w:t xml:space="preserve">стандарт качества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bookmarkEnd w:id="3"/>
      <w:r w:rsidRPr="009347A1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4" w:name="_Hlk122335075"/>
      <w:r>
        <w:rPr>
          <w:rFonts w:ascii="Times New Roman" w:hAnsi="Times New Roman" w:cs="Times New Roman"/>
          <w:bCs/>
          <w:sz w:val="28"/>
          <w:szCs w:val="28"/>
        </w:rPr>
        <w:t>«</w:t>
      </w:r>
      <w:r w:rsidRPr="009347A1">
        <w:rPr>
          <w:rFonts w:ascii="Times New Roman" w:hAnsi="Times New Roman" w:cs="Times New Roman"/>
          <w:bCs/>
          <w:sz w:val="28"/>
          <w:szCs w:val="28"/>
        </w:rPr>
        <w:t>Обеспечение развития творческого потенциала населения (организация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деятельности</w:t>
      </w:r>
      <w:r w:rsidRPr="009347A1">
        <w:rPr>
          <w:rFonts w:ascii="Times New Roman" w:hAnsi="Times New Roman" w:cs="Times New Roman"/>
          <w:bCs/>
          <w:sz w:val="28"/>
          <w:szCs w:val="28"/>
        </w:rPr>
        <w:t xml:space="preserve"> клубных формирований)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bookmarkEnd w:id="4"/>
      <w:r w:rsidRPr="009347A1">
        <w:rPr>
          <w:rFonts w:ascii="Times New Roman" w:hAnsi="Times New Roman" w:cs="Times New Roman"/>
          <w:bCs/>
          <w:sz w:val="28"/>
          <w:szCs w:val="28"/>
        </w:rPr>
        <w:t xml:space="preserve"> согласно приложению </w:t>
      </w:r>
      <w:r>
        <w:rPr>
          <w:rFonts w:ascii="Times New Roman" w:hAnsi="Times New Roman" w:cs="Times New Roman"/>
          <w:bCs/>
          <w:sz w:val="28"/>
          <w:szCs w:val="28"/>
        </w:rPr>
        <w:t>№2</w:t>
      </w:r>
      <w:r w:rsidRPr="009347A1">
        <w:rPr>
          <w:rFonts w:ascii="Times New Roman" w:hAnsi="Times New Roman" w:cs="Times New Roman"/>
          <w:bCs/>
          <w:sz w:val="28"/>
          <w:szCs w:val="28"/>
        </w:rPr>
        <w:t xml:space="preserve"> к настоящему постановлению;</w:t>
      </w:r>
    </w:p>
    <w:p w:rsidR="00B01247" w:rsidRDefault="00B01247" w:rsidP="00B01247">
      <w:pPr>
        <w:pStyle w:val="aa"/>
        <w:widowControl/>
        <w:numPr>
          <w:ilvl w:val="1"/>
          <w:numId w:val="16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5A4">
        <w:rPr>
          <w:rFonts w:ascii="Times New Roman" w:hAnsi="Times New Roman" w:cs="Times New Roman"/>
          <w:bCs/>
          <w:sz w:val="28"/>
          <w:szCs w:val="28"/>
        </w:rPr>
        <w:t xml:space="preserve">стандарт качества предоставления муниципальной услуги Среднеканского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E105A4">
        <w:rPr>
          <w:rFonts w:ascii="Times New Roman" w:hAnsi="Times New Roman" w:cs="Times New Roman"/>
          <w:bCs/>
          <w:sz w:val="28"/>
          <w:szCs w:val="28"/>
        </w:rPr>
        <w:t>округа «</w:t>
      </w:r>
      <w:bookmarkStart w:id="5" w:name="_Hlk122335098"/>
      <w:r w:rsidRPr="00E105A4">
        <w:rPr>
          <w:rFonts w:ascii="Times New Roman" w:hAnsi="Times New Roman" w:cs="Times New Roman"/>
          <w:bCs/>
          <w:sz w:val="28"/>
          <w:szCs w:val="28"/>
        </w:rPr>
        <w:t>Библиотечное, библиографическое и информационное обслуживание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105A4">
        <w:rPr>
          <w:rFonts w:ascii="Times New Roman" w:hAnsi="Times New Roman" w:cs="Times New Roman"/>
          <w:bCs/>
          <w:sz w:val="28"/>
          <w:szCs w:val="28"/>
        </w:rPr>
        <w:t xml:space="preserve">пользователей библиотеки» </w:t>
      </w:r>
      <w:bookmarkEnd w:id="5"/>
      <w:r w:rsidRPr="00E105A4">
        <w:rPr>
          <w:rFonts w:ascii="Times New Roman" w:hAnsi="Times New Roman" w:cs="Times New Roman"/>
          <w:bCs/>
          <w:sz w:val="28"/>
          <w:szCs w:val="28"/>
        </w:rPr>
        <w:t>согласно приложению №3 к настоящему постановлению;</w:t>
      </w:r>
    </w:p>
    <w:p w:rsidR="00B01247" w:rsidRPr="00E105A4" w:rsidRDefault="00B01247" w:rsidP="00B01247">
      <w:pPr>
        <w:pStyle w:val="aa"/>
        <w:widowControl/>
        <w:numPr>
          <w:ilvl w:val="0"/>
          <w:numId w:val="16"/>
        </w:numPr>
        <w:autoSpaceDE w:val="0"/>
        <w:autoSpaceDN w:val="0"/>
        <w:adjustRightInd w:val="0"/>
        <w:spacing w:line="360" w:lineRule="auto"/>
        <w:ind w:left="0"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105A4">
        <w:rPr>
          <w:rFonts w:ascii="Times New Roman" w:hAnsi="Times New Roman" w:cs="Times New Roman"/>
          <w:bCs/>
          <w:sz w:val="28"/>
          <w:szCs w:val="28"/>
        </w:rPr>
        <w:lastRenderedPageBreak/>
        <w:t>Контроль за выполнением настоящего постановления возложить на руководителя управления культуры, спорта и молодежной политики Администрации Среднеканского</w:t>
      </w:r>
      <w:r w:rsidRPr="00E105A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E105A4">
        <w:rPr>
          <w:rFonts w:ascii="Times New Roman" w:hAnsi="Times New Roman"/>
          <w:sz w:val="28"/>
          <w:szCs w:val="28"/>
        </w:rPr>
        <w:t xml:space="preserve"> округа Сикорскую Е.С.</w:t>
      </w:r>
    </w:p>
    <w:p w:rsidR="00B01247" w:rsidRPr="00E105A4" w:rsidRDefault="00B01247" w:rsidP="00B01247">
      <w:pPr>
        <w:pStyle w:val="aa"/>
        <w:widowControl/>
        <w:numPr>
          <w:ilvl w:val="0"/>
          <w:numId w:val="16"/>
        </w:numPr>
        <w:overflowPunct w:val="0"/>
        <w:autoSpaceDE w:val="0"/>
        <w:autoSpaceDN w:val="0"/>
        <w:adjustRightInd w:val="0"/>
        <w:spacing w:line="360" w:lineRule="auto"/>
        <w:ind w:left="0" w:firstLine="567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E105A4">
        <w:rPr>
          <w:rFonts w:ascii="Times New Roman" w:hAnsi="Times New Roman"/>
          <w:sz w:val="28"/>
          <w:szCs w:val="28"/>
        </w:rPr>
        <w:t xml:space="preserve">Настоящее постановление подлежит официальному опубликованию газете Среднеканского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E105A4">
        <w:rPr>
          <w:rFonts w:ascii="Times New Roman" w:hAnsi="Times New Roman"/>
          <w:sz w:val="28"/>
          <w:szCs w:val="28"/>
        </w:rPr>
        <w:t xml:space="preserve"> округа «Новая Колыма.Вести».</w:t>
      </w:r>
    </w:p>
    <w:p w:rsidR="00B01247" w:rsidRDefault="00B01247" w:rsidP="00B01247">
      <w:pPr>
        <w:tabs>
          <w:tab w:val="left" w:pos="102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Default="00B01247" w:rsidP="00B01247">
      <w:pPr>
        <w:tabs>
          <w:tab w:val="left" w:pos="10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FD7AA2" w:rsidRDefault="00B01247" w:rsidP="00B01247">
      <w:pPr>
        <w:tabs>
          <w:tab w:val="left" w:pos="102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6327B3">
        <w:rPr>
          <w:rFonts w:ascii="Times New Roman" w:hAnsi="Times New Roman" w:cs="Times New Roman"/>
          <w:sz w:val="28"/>
          <w:szCs w:val="28"/>
        </w:rPr>
        <w:br/>
      </w:r>
      <w:r w:rsidRPr="00EF7AA8">
        <w:rPr>
          <w:rFonts w:ascii="Times New Roman" w:hAnsi="Times New Roman"/>
          <w:sz w:val="28"/>
          <w:szCs w:val="28"/>
        </w:rPr>
        <w:t>Глав</w:t>
      </w:r>
      <w:r>
        <w:rPr>
          <w:rFonts w:ascii="Times New Roman" w:hAnsi="Times New Roman"/>
          <w:sz w:val="28"/>
          <w:szCs w:val="28"/>
        </w:rPr>
        <w:t>а</w:t>
      </w:r>
      <w:r w:rsidRPr="00F950D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Среднеканского</w:t>
      </w:r>
    </w:p>
    <w:p w:rsidR="00B01247" w:rsidRDefault="00B01247" w:rsidP="00B01247">
      <w:pPr>
        <w:rPr>
          <w:rFonts w:ascii="Times New Roman" w:hAnsi="Times New Roman"/>
          <w:i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>
        <w:rPr>
          <w:rFonts w:ascii="Times New Roman" w:hAnsi="Times New Roman"/>
          <w:sz w:val="28"/>
          <w:szCs w:val="28"/>
        </w:rPr>
        <w:t xml:space="preserve"> округа                                                                   О.Н.Герасимова</w:t>
      </w: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141006" w:rsidRDefault="00141006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</w:p>
    <w:p w:rsidR="00B01247" w:rsidRDefault="00B01247" w:rsidP="00B01247">
      <w:pPr>
        <w:rPr>
          <w:rFonts w:ascii="Times New Roman" w:hAnsi="Times New Roman"/>
          <w:i/>
        </w:rPr>
      </w:pPr>
      <w:r w:rsidRPr="00EF7AA8">
        <w:rPr>
          <w:rFonts w:ascii="Times New Roman" w:hAnsi="Times New Roman"/>
          <w:i/>
        </w:rPr>
        <w:t xml:space="preserve">Исп. </w:t>
      </w:r>
      <w:bookmarkEnd w:id="0"/>
      <w:r>
        <w:rPr>
          <w:rFonts w:ascii="Times New Roman" w:hAnsi="Times New Roman"/>
          <w:i/>
        </w:rPr>
        <w:t>Сикорская Е.С.</w:t>
      </w:r>
    </w:p>
    <w:bookmarkEnd w:id="1"/>
    <w:p w:rsidR="000F164F" w:rsidRPr="00C35FC8" w:rsidRDefault="000F164F" w:rsidP="000F164F">
      <w:pPr>
        <w:spacing w:line="360" w:lineRule="auto"/>
        <w:rPr>
          <w:rFonts w:ascii="Times New Roman" w:hAnsi="Times New Roman"/>
          <w:i/>
        </w:rPr>
      </w:pPr>
    </w:p>
    <w:p w:rsidR="000F164F" w:rsidRDefault="000F164F" w:rsidP="000F164F">
      <w:pPr>
        <w:jc w:val="right"/>
        <w:rPr>
          <w:rFonts w:ascii="Times New Roman" w:hAnsi="Times New Roman"/>
        </w:rPr>
      </w:pPr>
      <w:bookmarkStart w:id="6" w:name="bookmark8"/>
      <w:bookmarkStart w:id="7" w:name="bookmark9"/>
    </w:p>
    <w:p w:rsidR="000F164F" w:rsidRDefault="000F164F" w:rsidP="000F164F">
      <w:pPr>
        <w:jc w:val="right"/>
        <w:rPr>
          <w:rFonts w:ascii="Times New Roman" w:hAnsi="Times New Roman"/>
        </w:rPr>
      </w:pPr>
    </w:p>
    <w:p w:rsidR="000F164F" w:rsidRDefault="000F164F" w:rsidP="000F164F">
      <w:pPr>
        <w:jc w:val="right"/>
        <w:rPr>
          <w:rFonts w:ascii="Times New Roman" w:hAnsi="Times New Roman"/>
        </w:rPr>
      </w:pPr>
    </w:p>
    <w:p w:rsidR="00B01247" w:rsidRDefault="00B01247" w:rsidP="00141006">
      <w:pPr>
        <w:rPr>
          <w:rFonts w:ascii="Times New Roman" w:hAnsi="Times New Roman"/>
        </w:rPr>
      </w:pPr>
    </w:p>
    <w:bookmarkEnd w:id="6"/>
    <w:bookmarkEnd w:id="7"/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Приложение №1 </w:t>
      </w:r>
    </w:p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Утвержден</w:t>
      </w:r>
    </w:p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постановлением Администрации </w:t>
      </w:r>
    </w:p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Среднеканского муниципального округа</w:t>
      </w:r>
    </w:p>
    <w:p w:rsidR="00B01247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Магаданской области</w:t>
      </w:r>
    </w:p>
    <w:p w:rsidR="00B01247" w:rsidRPr="00EF7AA8" w:rsidRDefault="00B01247" w:rsidP="00B01247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от __</w:t>
      </w:r>
      <w:r w:rsidR="00BA02E5">
        <w:rPr>
          <w:rFonts w:ascii="Times New Roman" w:hAnsi="Times New Roman"/>
          <w:u w:val="single"/>
        </w:rPr>
        <w:t>22.05.2023</w:t>
      </w:r>
      <w:r>
        <w:rPr>
          <w:rFonts w:ascii="Times New Roman" w:hAnsi="Times New Roman"/>
        </w:rPr>
        <w:t xml:space="preserve"> № _</w:t>
      </w:r>
      <w:r w:rsidR="00BA02E5">
        <w:rPr>
          <w:rFonts w:ascii="Times New Roman" w:hAnsi="Times New Roman"/>
          <w:u w:val="single"/>
        </w:rPr>
        <w:t>127-п</w:t>
      </w:r>
      <w:r>
        <w:rPr>
          <w:rFonts w:ascii="Times New Roman" w:hAnsi="Times New Roman"/>
        </w:rPr>
        <w:t>_</w:t>
      </w:r>
    </w:p>
    <w:p w:rsidR="00B01247" w:rsidRDefault="00B01247" w:rsidP="00B01247"/>
    <w:p w:rsidR="00B01247" w:rsidRPr="00DB336B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36B">
        <w:rPr>
          <w:rFonts w:ascii="Times New Roman" w:hAnsi="Times New Roman" w:cs="Times New Roman"/>
          <w:b/>
          <w:sz w:val="28"/>
          <w:szCs w:val="28"/>
        </w:rPr>
        <w:t>СТАНДАРТ</w:t>
      </w:r>
    </w:p>
    <w:p w:rsidR="00B01247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36B">
        <w:rPr>
          <w:rFonts w:ascii="Times New Roman" w:hAnsi="Times New Roman" w:cs="Times New Roman"/>
          <w:b/>
          <w:sz w:val="26"/>
          <w:szCs w:val="26"/>
        </w:rPr>
        <w:t xml:space="preserve">качества предоставления муниципальной услуги </w:t>
      </w:r>
      <w:r w:rsidRPr="00F950D4">
        <w:rPr>
          <w:rFonts w:ascii="Times New Roman" w:hAnsi="Times New Roman" w:cs="Times New Roman"/>
          <w:b/>
          <w:sz w:val="26"/>
          <w:szCs w:val="26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b/>
          <w:sz w:val="26"/>
          <w:szCs w:val="26"/>
        </w:rPr>
        <w:t xml:space="preserve"> «Организация и проведение окружных </w:t>
      </w:r>
    </w:p>
    <w:p w:rsidR="00B01247" w:rsidRPr="00DB336B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36B">
        <w:rPr>
          <w:rFonts w:ascii="Times New Roman" w:hAnsi="Times New Roman" w:cs="Times New Roman"/>
          <w:b/>
          <w:sz w:val="26"/>
          <w:szCs w:val="26"/>
        </w:rPr>
        <w:t>культурно-массовых программ»</w:t>
      </w:r>
    </w:p>
    <w:p w:rsidR="00B01247" w:rsidRPr="00DB336B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Настоящий стандарт качества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Организация и проведение окружных культурно-массовых программ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Стандарт) разработан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в целях повышения качества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обеспечени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 xml:space="preserve"> доступности муниципальных услуг для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оказываемых муниципальным казенным учреждением культуры «Среднеканской централизованной клубной системой».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2. Стандарт распространяется на муниципальную услугу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Организация и проведение окружных культурно-массовых программ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Услуга), предоставляемую физическим и юридическим лицам муниципальным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), включенную в реестр (перечень) муниципальных услуг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336B">
        <w:rPr>
          <w:rFonts w:ascii="Times New Roman" w:hAnsi="Times New Roman" w:cs="Times New Roman"/>
          <w:sz w:val="28"/>
          <w:szCs w:val="28"/>
        </w:rPr>
        <w:t>Стандарт устанавливает основные требования, определяющие качество предоставления Услуги.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>3. Предметом (содержанием) Услуги является подготовка, организация и проведение массовых мероприятий, посвященных социально значимым датам.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>4. Единица измерения Услуги: мероприятие.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t>II. Правовые основы 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B33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B336B">
        <w:rPr>
          <w:rFonts w:ascii="Times New Roman" w:hAnsi="Times New Roman" w:cs="Times New Roman"/>
          <w:sz w:val="28"/>
          <w:szCs w:val="28"/>
        </w:rPr>
        <w:t>Правовыми основами предоставления Услуги являются: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Основы </w:t>
      </w:r>
      <w:r w:rsidRPr="00F02953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о культуре;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Федеральный закон «О пожарной безопасности»;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02953">
        <w:rPr>
          <w:rFonts w:ascii="Times New Roman" w:hAnsi="Times New Roman" w:cs="Times New Roman"/>
          <w:sz w:val="28"/>
          <w:szCs w:val="28"/>
        </w:rPr>
        <w:t>риказ Министерства здравоохранения и социального развития Российской Федерации от 30 марта 2011г. № 251н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приказ Министерства</w:t>
      </w:r>
      <w:r w:rsidRPr="00AF52D3">
        <w:rPr>
          <w:rFonts w:ascii="Times New Roman" w:hAnsi="Times New Roman" w:cs="Times New Roman"/>
          <w:sz w:val="28"/>
          <w:szCs w:val="28"/>
        </w:rPr>
        <w:t xml:space="preserve"> здравоохранения и социального развития Российской Федерации от 31 августа 2007г. №570 «Об утверждении профессиональных квалификационных групп 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 xml:space="preserve">должностей </w:t>
      </w:r>
      <w:r w:rsidRPr="00AF52D3">
        <w:rPr>
          <w:rFonts w:ascii="Times New Roman" w:hAnsi="Times New Roman" w:cs="Times New Roman"/>
          <w:spacing w:val="-5"/>
          <w:sz w:val="28"/>
          <w:szCs w:val="28"/>
        </w:rPr>
        <w:t>работников культуры, искусства и кинематографии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>»</w:t>
      </w:r>
      <w:r>
        <w:rPr>
          <w:rFonts w:ascii="Times New Roman" w:hAnsi="Times New Roman" w:cs="Times New Roman"/>
          <w:spacing w:val="-9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Устав муниципального казенного учреждения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«Среднеканской централизованной клубной системой».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2E4B4F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E4B4F">
        <w:rPr>
          <w:rFonts w:ascii="Times New Roman" w:hAnsi="Times New Roman" w:cs="Times New Roman"/>
          <w:b/>
          <w:sz w:val="28"/>
          <w:szCs w:val="28"/>
        </w:rPr>
        <w:t>III. Получатели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4B4F">
        <w:rPr>
          <w:rFonts w:ascii="Times New Roman" w:hAnsi="Times New Roman" w:cs="Times New Roman"/>
          <w:sz w:val="28"/>
          <w:szCs w:val="28"/>
        </w:rPr>
        <w:t>3.1. Получателями Услуги являются физические и юридические лица (далее - получатели Услуги).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F45AEF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F45AEF">
        <w:rPr>
          <w:rFonts w:ascii="Times New Roman" w:hAnsi="Times New Roman" w:cs="Times New Roman"/>
          <w:b/>
          <w:sz w:val="28"/>
          <w:szCs w:val="28"/>
        </w:rPr>
        <w:t>IV. Требования, обеспечивающие доступность Услуги для ее получателей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Pr="00DB33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Получить Услугу может любой получатель Услуги независимо от пола, возраста, национальности, образования, социального положения, политических убеждений, отношения к религии. Получатели Услуги имеют право свободного выбора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для получения Услуги в соответствии со своими интересами и потребностями.</w:t>
      </w:r>
    </w:p>
    <w:p w:rsidR="00B01247" w:rsidRDefault="00B01247" w:rsidP="00B01247">
      <w:pPr>
        <w:pStyle w:val="3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Предоставление Услуги носит массовый характер и не требует от получателя Услуги подготовки специальных документов (письменных заявлений).</w:t>
      </w:r>
    </w:p>
    <w:p w:rsidR="00B01247" w:rsidRPr="00DB336B" w:rsidRDefault="00B01247" w:rsidP="00B01247">
      <w:pPr>
        <w:pStyle w:val="33"/>
        <w:spacing w:after="0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</w:t>
      </w:r>
      <w:r w:rsidRPr="00DB336B">
        <w:rPr>
          <w:rFonts w:ascii="Times New Roman" w:hAnsi="Times New Roman" w:cs="Times New Roman"/>
          <w:sz w:val="28"/>
          <w:szCs w:val="28"/>
        </w:rPr>
        <w:t xml:space="preserve">. Перечень культурно-массовых программ </w:t>
      </w:r>
      <w:r>
        <w:rPr>
          <w:rFonts w:ascii="Times New Roman" w:hAnsi="Times New Roman" w:cs="Times New Roman"/>
          <w:sz w:val="28"/>
          <w:szCs w:val="28"/>
        </w:rPr>
        <w:t xml:space="preserve">(планов) </w:t>
      </w:r>
      <w:r w:rsidRPr="00DB336B">
        <w:rPr>
          <w:rFonts w:ascii="Times New Roman" w:hAnsi="Times New Roman" w:cs="Times New Roman"/>
          <w:sz w:val="28"/>
          <w:szCs w:val="28"/>
        </w:rPr>
        <w:t xml:space="preserve">разрабатывается </w:t>
      </w:r>
      <w:r>
        <w:rPr>
          <w:rFonts w:ascii="Times New Roman" w:hAnsi="Times New Roman" w:cs="Times New Roman"/>
          <w:sz w:val="28"/>
          <w:szCs w:val="28"/>
        </w:rPr>
        <w:t xml:space="preserve">Учреждением и </w:t>
      </w:r>
      <w:r w:rsidRPr="00F45AEF">
        <w:rPr>
          <w:rFonts w:ascii="Times New Roman" w:hAnsi="Times New Roman" w:cs="Times New Roman"/>
          <w:sz w:val="28"/>
          <w:szCs w:val="28"/>
        </w:rPr>
        <w:t>утверждается управлением культуры, спорта и молодежной политикой Среднеканского</w:t>
      </w:r>
      <w:r w:rsidRPr="00F45A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муниципального</w:t>
      </w:r>
      <w:r w:rsidRPr="00F45AEF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округа</w:t>
      </w:r>
      <w:r w:rsidRPr="00F45AEF">
        <w:rPr>
          <w:rFonts w:ascii="Times New Roman" w:hAnsi="Times New Roman" w:cs="Times New Roman"/>
          <w:sz w:val="28"/>
          <w:szCs w:val="28"/>
        </w:rPr>
        <w:t xml:space="preserve"> ежегодно.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 w:rsidRPr="00F45AEF">
        <w:rPr>
          <w:rFonts w:ascii="Times New Roman" w:hAnsi="Times New Roman" w:cs="Times New Roman"/>
          <w:sz w:val="28"/>
          <w:szCs w:val="28"/>
        </w:rPr>
        <w:t>Место проведения,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продолжительность каждого культурно-массового мероприятия определяется в соответствии со сценарным планом, сценарием и спецификой программы, утвержденными </w:t>
      </w:r>
      <w:r w:rsidRPr="00EA64C0">
        <w:rPr>
          <w:rFonts w:ascii="Times New Roman" w:hAnsi="Times New Roman" w:cs="Times New Roman"/>
          <w:sz w:val="28"/>
          <w:szCs w:val="28"/>
        </w:rPr>
        <w:t>управлением культуры, спорта и молодежной политикой Среднеканского</w:t>
      </w:r>
      <w:r w:rsidRPr="00EA64C0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EA64C0">
        <w:rPr>
          <w:rFonts w:ascii="Times New Roman" w:hAnsi="Times New Roman" w:cs="Times New Roman"/>
          <w:bCs/>
          <w:sz w:val="28"/>
          <w:szCs w:val="28"/>
        </w:rPr>
        <w:t xml:space="preserve"> округа.</w:t>
      </w:r>
    </w:p>
    <w:p w:rsidR="00B01247" w:rsidRPr="00F45AE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DB336B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t>V. Процедура принятия решения о предоставлении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Предоставление Услуги осуществляется на бесплатной и платной основах.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Стоимость платной Услуги определяется </w:t>
      </w:r>
      <w:r w:rsidRPr="00F45AEF">
        <w:rPr>
          <w:rFonts w:ascii="Times New Roman" w:hAnsi="Times New Roman" w:cs="Times New Roman"/>
          <w:sz w:val="28"/>
          <w:szCs w:val="28"/>
        </w:rPr>
        <w:t>Учреждением в соответствии с правовыми актами Учредителя.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Для получения Услуги получателям Услуги необходимо лично явиться по месту проведения окружных культурно-массовых программ.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DB336B">
        <w:rPr>
          <w:rFonts w:ascii="Times New Roman" w:hAnsi="Times New Roman" w:cs="Times New Roman"/>
          <w:sz w:val="28"/>
          <w:szCs w:val="28"/>
        </w:rPr>
        <w:t>. Решение об отказе в предоставлении Услуги принимается в случае нахождения получателя Услуги в состоянии алкогольного, наркотического или токсического опьянения. Иные основания для отказа в предоставлении Услуги отсутствуют.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</w:t>
      </w:r>
      <w:r w:rsidRPr="00DB336B">
        <w:rPr>
          <w:rFonts w:ascii="Times New Roman" w:hAnsi="Times New Roman" w:cs="Times New Roman"/>
          <w:sz w:val="28"/>
          <w:szCs w:val="28"/>
        </w:rPr>
        <w:t>. Основаниями для приостановления предоставления Услуги являются: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внезапно возникшая аварийная ситуация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рекомендации вышестоящих органов Учреждения;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отсутствие специалиста, предоставляющего Услугу, по уважительной причине.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Приостановление предоставления Услуги осуществляется до устранения обстоятельств, явившихся основанием для приостановления предоставления Услуги.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lastRenderedPageBreak/>
        <w:t>VI. Требования к сроку предоставления Услуги, а также к срокам на совершение действий, принятие решений в процессе 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DB336B">
        <w:rPr>
          <w:rFonts w:ascii="Times New Roman" w:hAnsi="Times New Roman" w:cs="Times New Roman"/>
          <w:sz w:val="28"/>
          <w:szCs w:val="28"/>
        </w:rPr>
        <w:t>. Предоставление Услуги может производиться в люб</w:t>
      </w:r>
      <w:r>
        <w:rPr>
          <w:rFonts w:ascii="Times New Roman" w:hAnsi="Times New Roman" w:cs="Times New Roman"/>
          <w:sz w:val="28"/>
          <w:szCs w:val="28"/>
        </w:rPr>
        <w:t>ые рабочие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>ни</w:t>
      </w:r>
      <w:r w:rsidRPr="00DB336B">
        <w:rPr>
          <w:rFonts w:ascii="Times New Roman" w:hAnsi="Times New Roman" w:cs="Times New Roman"/>
          <w:sz w:val="28"/>
          <w:szCs w:val="28"/>
        </w:rPr>
        <w:t xml:space="preserve"> недели.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Pr="00DB336B">
        <w:rPr>
          <w:rFonts w:ascii="Times New Roman" w:hAnsi="Times New Roman" w:cs="Times New Roman"/>
          <w:sz w:val="28"/>
          <w:szCs w:val="28"/>
        </w:rPr>
        <w:t xml:space="preserve">. Режим работы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устанавливается согласно правилам внутреннего трудового распорядка.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CA1F33">
        <w:rPr>
          <w:rFonts w:ascii="Times New Roman" w:hAnsi="Times New Roman" w:cs="Times New Roman"/>
          <w:b/>
          <w:sz w:val="28"/>
          <w:szCs w:val="28"/>
        </w:rPr>
        <w:t>VII. Требования к Учреждению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DB336B">
        <w:rPr>
          <w:rFonts w:ascii="Times New Roman" w:hAnsi="Times New Roman" w:cs="Times New Roman"/>
          <w:sz w:val="28"/>
          <w:szCs w:val="28"/>
        </w:rPr>
        <w:t>. Организация должна иметь: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1) устав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>, утвержденный и зарегистрированный в соответствии с действующим законодательством;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2) руководства, правила, инструкции, положения, приказы,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регламентирующие процесс предоставления Услуги.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Pr="00DB33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B336B">
        <w:rPr>
          <w:rFonts w:ascii="Times New Roman" w:hAnsi="Times New Roman" w:cs="Times New Roman"/>
          <w:sz w:val="28"/>
          <w:szCs w:val="28"/>
        </w:rPr>
        <w:t xml:space="preserve"> иметь в своем распоряжении специализированную технику, оборудование, отвечающее требованиям технических условий, в количестве, обеспечивающем возможность оперативной работы и предоставления Услуги в необходимом объеме и надлежащего качества. Все оборудование должно находиться в исправном состоянии.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Pr="00DB33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DB336B">
        <w:rPr>
          <w:rFonts w:ascii="Times New Roman" w:hAnsi="Times New Roman" w:cs="Times New Roman"/>
          <w:sz w:val="28"/>
          <w:szCs w:val="28"/>
        </w:rPr>
        <w:t xml:space="preserve"> располагать необходимым числом специалистов в соответствии со штатным расписанием, обеспечивающим возможность предоставлять Услуги в необходимом объеме.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Порядок укомплектования специалистами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регламентируется ее Уставом.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должен: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1) иметь соответствующее </w:t>
      </w:r>
      <w:r>
        <w:rPr>
          <w:rFonts w:ascii="Times New Roman" w:hAnsi="Times New Roman" w:cs="Times New Roman"/>
          <w:sz w:val="28"/>
          <w:szCs w:val="28"/>
        </w:rPr>
        <w:t>знания по занимающей специализации</w:t>
      </w:r>
      <w:r w:rsidRPr="00DB336B">
        <w:rPr>
          <w:rFonts w:ascii="Times New Roman" w:hAnsi="Times New Roman" w:cs="Times New Roman"/>
          <w:sz w:val="28"/>
          <w:szCs w:val="28"/>
        </w:rPr>
        <w:t>, обладать соответствую</w:t>
      </w:r>
      <w:r>
        <w:rPr>
          <w:rFonts w:ascii="Times New Roman" w:hAnsi="Times New Roman" w:cs="Times New Roman"/>
          <w:sz w:val="28"/>
          <w:szCs w:val="28"/>
        </w:rPr>
        <w:t>щим</w:t>
      </w:r>
      <w:r w:rsidRPr="00DB336B">
        <w:rPr>
          <w:rFonts w:ascii="Times New Roman" w:hAnsi="Times New Roman" w:cs="Times New Roman"/>
          <w:sz w:val="28"/>
          <w:szCs w:val="28"/>
        </w:rPr>
        <w:t xml:space="preserve"> профессионализмом;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2) соблюдать правила эксплуатации оборудования, специальной и специализированной техники, охраны труда и техники безопасности и своевременно проходить соответствующие инструктажи;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3) знать и соблюдать действующее законодательство, касающееся профессиональной деятельности, должностные инструкции, программы проведения мероприятий по предоставлению Услуги;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4) иметь навыки организационно-методической деятельности, необходимые для выполнения возложенных обязанностей;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5) изучать и учитывать в процессе предоставления Услуги индивидуальные особенности получателей Услуги.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VIII. Требования к информационному обеспечению получателей Услуги при обращении за ее получением и в ходе 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Информация о предоставлении Услуги доводится до сведения получателей Услуги посредством: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опубликования Стандарта в средствах массовой информации;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информационных стендов, размещаемых в </w:t>
      </w:r>
      <w:r>
        <w:rPr>
          <w:rFonts w:ascii="Times New Roman" w:hAnsi="Times New Roman" w:cs="Times New Roman"/>
          <w:sz w:val="28"/>
          <w:szCs w:val="28"/>
        </w:rPr>
        <w:t>Упреждении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тематических публикаций</w:t>
      </w:r>
      <w:r>
        <w:rPr>
          <w:rFonts w:ascii="Times New Roman" w:hAnsi="Times New Roman" w:cs="Times New Roman"/>
          <w:sz w:val="28"/>
          <w:szCs w:val="28"/>
        </w:rPr>
        <w:t xml:space="preserve"> в СМИ</w:t>
      </w:r>
      <w:r w:rsidRPr="00DB336B">
        <w:rPr>
          <w:rFonts w:ascii="Times New Roman" w:hAnsi="Times New Roman" w:cs="Times New Roman"/>
          <w:sz w:val="28"/>
          <w:szCs w:val="28"/>
        </w:rPr>
        <w:t>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C3D71">
        <w:rPr>
          <w:rFonts w:ascii="Times New Roman" w:hAnsi="Times New Roman" w:cs="Times New Roman"/>
          <w:b/>
          <w:sz w:val="28"/>
          <w:szCs w:val="28"/>
        </w:rPr>
        <w:t>IX. Требования к результату 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Результатом предоставления Услуги является проведение мероприятия.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9.2</w:t>
      </w:r>
      <w:r w:rsidRPr="00DB336B">
        <w:rPr>
          <w:rFonts w:ascii="Times New Roman" w:hAnsi="Times New Roman" w:cs="Times New Roman"/>
          <w:sz w:val="28"/>
          <w:szCs w:val="28"/>
        </w:rPr>
        <w:t>. Предоставление Услуги включает создание, организацию и показ: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тематических представлений;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концертов;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культурно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- досуговых праздников;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праздничных торжеств;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народных</w:t>
      </w:r>
      <w:r w:rsidRPr="00DB336B">
        <w:rPr>
          <w:rFonts w:ascii="Times New Roman" w:hAnsi="Times New Roman" w:cs="Times New Roman"/>
          <w:sz w:val="28"/>
          <w:szCs w:val="28"/>
        </w:rPr>
        <w:t xml:space="preserve"> гуляний и других окружных культурно-массовых программ.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5981">
        <w:rPr>
          <w:rFonts w:ascii="Times New Roman" w:hAnsi="Times New Roman" w:cs="Times New Roman"/>
          <w:sz w:val="28"/>
          <w:szCs w:val="28"/>
        </w:rPr>
        <w:t>9.3. При предоставлении Услуги: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должны проводиться необходимые работы по техническому обустройству мест предоставления Услуги;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должны соблюдаться правила техники безопасности и противопожарной безопасности в соответствии с действующим федеральным законодательством и установленными правилами пожарной безопасности;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следует воздерживаться от выбора места предоставления Услуги в непосредственной близости от линий электропередач высокого напряжения, газопроводов высокого давления, теплотрасс большого диаметра, взрыво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- и пожароопасных объектов, строящихся объектов и коммуникаций, проезжей части;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необходимо соблюдение санитарно-гигиенических и противопожарных норм;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должна быть организована уборка места предоставления Услуги за 3 часа до начала предоставления Услуги;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по окончании предоставления Услуги должна проводиться уборка места предоставления Услуги в срок не позднее 1 суток после непосредственного окончания предоставления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9.4</w:t>
      </w:r>
      <w:r w:rsidRPr="00DB336B">
        <w:rPr>
          <w:rFonts w:ascii="Times New Roman" w:hAnsi="Times New Roman" w:cs="Times New Roman"/>
          <w:sz w:val="28"/>
          <w:szCs w:val="28"/>
        </w:rPr>
        <w:t xml:space="preserve">. В случае возникновения в ходе предоставления Услуги предпосылок к совершению террористических актов, экстремистских проявлений, беспорядков и иных опасных противоправных действий специалист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DB336B">
        <w:rPr>
          <w:rFonts w:ascii="Times New Roman" w:hAnsi="Times New Roman" w:cs="Times New Roman"/>
          <w:sz w:val="28"/>
          <w:szCs w:val="28"/>
        </w:rPr>
        <w:t xml:space="preserve"> должен незамедлительно сообщить об этом должностным лицам правоохранительных органов, осуществляющим обеспечение безопасности граждан, оказать им необходимую помощь и неукоснительно выполнять их указания.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E28A2" w:rsidRDefault="00B01247" w:rsidP="00B01247">
      <w:pPr>
        <w:autoSpaceDE w:val="0"/>
        <w:autoSpaceDN w:val="0"/>
        <w:spacing w:before="2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5C3D71">
        <w:rPr>
          <w:rFonts w:ascii="Times New Roman" w:hAnsi="Times New Roman" w:cs="Times New Roman"/>
          <w:b/>
          <w:sz w:val="28"/>
          <w:szCs w:val="28"/>
        </w:rPr>
        <w:t>X. Учет мнения потребителей муниципальной услуги</w:t>
      </w:r>
    </w:p>
    <w:p w:rsidR="00B01247" w:rsidRPr="006D1AFC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D1AFC">
        <w:rPr>
          <w:rFonts w:ascii="Times New Roman" w:hAnsi="Times New Roman" w:cs="Times New Roman"/>
          <w:sz w:val="28"/>
          <w:szCs w:val="28"/>
        </w:rPr>
        <w:t>.1. Мнения потребителей услуги об уровне качества и доступности муниципальной услуги определяются: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AFC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независимой оценки качества условия оказания услуг которая проводится один раз в три года (выписка </w:t>
      </w:r>
      <w:r w:rsidRPr="00E968B0">
        <w:rPr>
          <w:rFonts w:ascii="Times New Roman" w:hAnsi="Times New Roman" w:cs="Times New Roman"/>
          <w:sz w:val="28"/>
          <w:szCs w:val="28"/>
        </w:rPr>
        <w:t>заседания общественного совета</w:t>
      </w:r>
      <w:r w:rsidR="00674449">
        <w:rPr>
          <w:rFonts w:ascii="Times New Roman" w:hAnsi="Times New Roman" w:cs="Times New Roman"/>
          <w:sz w:val="28"/>
          <w:szCs w:val="28"/>
        </w:rPr>
        <w:t>;</w:t>
      </w:r>
      <w:r w:rsidRPr="00E968B0">
        <w:rPr>
          <w:rFonts w:ascii="Times New Roman" w:hAnsi="Times New Roman" w:cs="Times New Roman"/>
          <w:sz w:val="28"/>
          <w:szCs w:val="28"/>
        </w:rPr>
        <w:br/>
      </w:r>
      <w:r w:rsidR="0067444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968B0">
        <w:rPr>
          <w:rFonts w:ascii="Times New Roman" w:hAnsi="Times New Roman" w:cs="Times New Roman"/>
          <w:sz w:val="28"/>
          <w:szCs w:val="28"/>
        </w:rPr>
        <w:t>по проведению независимой оценки качества условий оказания услуг</w:t>
      </w:r>
      <w:r w:rsidRPr="00E968B0">
        <w:rPr>
          <w:rFonts w:ascii="Times New Roman" w:hAnsi="Times New Roman" w:cs="Times New Roman"/>
          <w:sz w:val="28"/>
          <w:szCs w:val="28"/>
        </w:rPr>
        <w:br/>
        <w:t>учреждениями культуры при министерстве культуры и туризма Магаданской области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674449">
        <w:rPr>
          <w:rFonts w:ascii="Times New Roman" w:hAnsi="Times New Roman" w:cs="Times New Roman"/>
          <w:sz w:val="28"/>
          <w:szCs w:val="28"/>
        </w:rPr>
        <w:t>;</w:t>
      </w:r>
    </w:p>
    <w:p w:rsidR="00B01247" w:rsidRPr="006D1AFC" w:rsidRDefault="00B01247" w:rsidP="00B01247">
      <w:p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D1AFC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письменных предложений, заявлений или </w:t>
      </w:r>
      <w:r w:rsidRPr="006D1AFC">
        <w:rPr>
          <w:rFonts w:ascii="Times New Roman" w:hAnsi="Times New Roman" w:cs="Times New Roman"/>
          <w:sz w:val="28"/>
          <w:szCs w:val="28"/>
        </w:rPr>
        <w:lastRenderedPageBreak/>
        <w:t>жалоб потребителей муниципальной услуги.</w:t>
      </w:r>
    </w:p>
    <w:p w:rsidR="00B01247" w:rsidRPr="006D1AFC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Pr="006D1AFC">
        <w:rPr>
          <w:rFonts w:ascii="Times New Roman" w:hAnsi="Times New Roman" w:cs="Times New Roman"/>
          <w:sz w:val="28"/>
          <w:szCs w:val="28"/>
        </w:rPr>
        <w:t>.2. Мнения потребителей услуги изучаются, анализируются и используются при проведении оценки доступности и качества муниципальной услуги.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DB336B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XI. Основные показатели оценки качества предоставления Услуги</w:t>
      </w:r>
    </w:p>
    <w:p w:rsidR="00B01247" w:rsidRDefault="00B01247" w:rsidP="00B01247">
      <w:pPr>
        <w:ind w:firstLine="56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Pr="00DB33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B336B">
        <w:rPr>
          <w:rFonts w:ascii="Times New Roman" w:hAnsi="Times New Roman" w:cs="Times New Roman"/>
          <w:sz w:val="28"/>
          <w:szCs w:val="28"/>
        </w:rPr>
        <w:t xml:space="preserve">Основные показатели оценки качества предоставления Услуги указаны в таблице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DB336B">
        <w:rPr>
          <w:rFonts w:ascii="Times New Roman" w:hAnsi="Times New Roman" w:cs="Times New Roman"/>
          <w:sz w:val="28"/>
          <w:szCs w:val="28"/>
        </w:rPr>
        <w:t>1.</w:t>
      </w:r>
      <w:r w:rsidRPr="001F0775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</w:t>
      </w:r>
    </w:p>
    <w:p w:rsidR="00B01247" w:rsidRPr="001F0775" w:rsidRDefault="00B01247" w:rsidP="00B01247">
      <w:pPr>
        <w:ind w:firstLine="567"/>
        <w:jc w:val="right"/>
        <w:rPr>
          <w:rFonts w:ascii="Times New Roman" w:hAnsi="Times New Roman" w:cs="Times New Roman"/>
          <w:b/>
        </w:rPr>
      </w:pPr>
      <w:r w:rsidRPr="001F0775">
        <w:rPr>
          <w:rFonts w:ascii="Times New Roman" w:hAnsi="Times New Roman" w:cs="Times New Roman"/>
          <w:b/>
        </w:rPr>
        <w:t xml:space="preserve">Таблица№1 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DB336B">
        <w:rPr>
          <w:rFonts w:ascii="Times New Roman" w:hAnsi="Times New Roman" w:cs="Times New Roman"/>
          <w:sz w:val="28"/>
          <w:szCs w:val="28"/>
        </w:rPr>
        <w:t>Основные показатели оценки качества предоставления Услуги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03"/>
        <w:gridCol w:w="3663"/>
        <w:gridCol w:w="2396"/>
        <w:gridCol w:w="3094"/>
      </w:tblGrid>
      <w:tr w:rsidR="00B01247" w:rsidTr="00184340">
        <w:tc>
          <w:tcPr>
            <w:tcW w:w="70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№ </w:t>
            </w:r>
            <w:r w:rsidRPr="001F0775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3686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Основные показатели оценки качества     </w:t>
            </w:r>
            <w:r w:rsidRPr="001F0775">
              <w:rPr>
                <w:rFonts w:ascii="Times New Roman" w:hAnsi="Times New Roman" w:cs="Times New Roman"/>
                <w:b/>
              </w:rPr>
              <w:br/>
              <w:t>предоставления Услуги</w:t>
            </w:r>
          </w:p>
        </w:tc>
        <w:tc>
          <w:tcPr>
            <w:tcW w:w="240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Значение показателя,  </w:t>
            </w:r>
            <w:r w:rsidRPr="001F0775">
              <w:rPr>
                <w:rFonts w:ascii="Times New Roman" w:hAnsi="Times New Roman" w:cs="Times New Roman"/>
                <w:b/>
              </w:rPr>
              <w:br/>
              <w:t>единица измерения</w:t>
            </w:r>
          </w:p>
        </w:tc>
        <w:tc>
          <w:tcPr>
            <w:tcW w:w="311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1F0775">
              <w:rPr>
                <w:rFonts w:ascii="Times New Roman" w:hAnsi="Times New Roman" w:cs="Times New Roman"/>
                <w:b/>
              </w:rPr>
              <w:t>оказател</w:t>
            </w:r>
            <w:r>
              <w:rPr>
                <w:rFonts w:ascii="Times New Roman" w:hAnsi="Times New Roman" w:cs="Times New Roman"/>
                <w:b/>
              </w:rPr>
              <w:t>ь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247" w:rsidTr="00184340">
        <w:tc>
          <w:tcPr>
            <w:tcW w:w="70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 xml:space="preserve">1 </w:t>
            </w:r>
          </w:p>
        </w:tc>
        <w:tc>
          <w:tcPr>
            <w:tcW w:w="3686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Количество посетителей мероприятий</w:t>
            </w:r>
          </w:p>
        </w:tc>
        <w:tc>
          <w:tcPr>
            <w:tcW w:w="240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F0775">
              <w:rPr>
                <w:rFonts w:ascii="Times New Roman" w:hAnsi="Times New Roman" w:cs="Times New Roman"/>
              </w:rPr>
              <w:t>Не менее 900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(в квартал)</w:t>
            </w:r>
          </w:p>
        </w:tc>
        <w:tc>
          <w:tcPr>
            <w:tcW w:w="311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7-НК</w:t>
            </w:r>
          </w:p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1247" w:rsidTr="00184340">
        <w:tc>
          <w:tcPr>
            <w:tcW w:w="70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 xml:space="preserve">2 </w:t>
            </w:r>
          </w:p>
        </w:tc>
        <w:tc>
          <w:tcPr>
            <w:tcW w:w="3686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0775">
              <w:rPr>
                <w:rFonts w:ascii="Times New Roman" w:hAnsi="Times New Roman" w:cs="Times New Roman"/>
              </w:rPr>
              <w:t xml:space="preserve">Разнообразие тематической направленности </w:t>
            </w:r>
            <w:r>
              <w:rPr>
                <w:rFonts w:ascii="Times New Roman" w:hAnsi="Times New Roman" w:cs="Times New Roman"/>
              </w:rPr>
              <w:t xml:space="preserve">в </w:t>
            </w:r>
            <w:r w:rsidRPr="001F0775">
              <w:rPr>
                <w:rFonts w:ascii="Times New Roman" w:hAnsi="Times New Roman" w:cs="Times New Roman"/>
              </w:rPr>
              <w:t>проводимых мероприяти</w:t>
            </w:r>
            <w:r>
              <w:rPr>
                <w:rFonts w:ascii="Times New Roman" w:hAnsi="Times New Roman" w:cs="Times New Roman"/>
              </w:rPr>
              <w:t>ях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не менее 5 направлений</w:t>
            </w:r>
          </w:p>
        </w:tc>
        <w:tc>
          <w:tcPr>
            <w:tcW w:w="3112" w:type="dxa"/>
          </w:tcPr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>Уставная</w:t>
            </w:r>
          </w:p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>деятельность</w:t>
            </w:r>
          </w:p>
        </w:tc>
      </w:tr>
      <w:tr w:rsidR="00B01247" w:rsidTr="00184340">
        <w:tc>
          <w:tcPr>
            <w:tcW w:w="70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 xml:space="preserve">3 </w:t>
            </w:r>
          </w:p>
        </w:tc>
        <w:tc>
          <w:tcPr>
            <w:tcW w:w="3686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1F0775">
              <w:rPr>
                <w:rFonts w:ascii="Times New Roman" w:hAnsi="Times New Roman" w:cs="Times New Roman"/>
              </w:rPr>
              <w:t>Разнообразие направлений деятельности творческих коллективов (хоровое, хореографическое и так далее)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не менее 4 направлений</w:t>
            </w:r>
          </w:p>
        </w:tc>
        <w:tc>
          <w:tcPr>
            <w:tcW w:w="311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7-НК</w:t>
            </w:r>
          </w:p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B01247" w:rsidRDefault="00B01247" w:rsidP="00B01247">
      <w:pPr>
        <w:jc w:val="right"/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XII. Порядок подачи, регистрации и рассмотрения жалоб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несоответствующее предоставление Услуги, на несоблюдение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Стандарта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могут быть направлены как в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042672">
        <w:rPr>
          <w:rFonts w:ascii="Times New Roman" w:hAnsi="Times New Roman" w:cs="Times New Roman"/>
          <w:sz w:val="28"/>
          <w:szCs w:val="28"/>
        </w:rPr>
        <w:t>, так и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12.2.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подлежат обязательной регистрации в зависимости от места поступления жалобы.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12.3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Жалобы на несоответствующее предоставление Услуги, на несоблюдение Стандарта должны быть рассмотрены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либо управление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672">
        <w:rPr>
          <w:rFonts w:ascii="Times New Roman" w:hAnsi="Times New Roman" w:cs="Times New Roman"/>
          <w:sz w:val="28"/>
          <w:szCs w:val="28"/>
        </w:rPr>
        <w:t xml:space="preserve">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042672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порядке, предусмотренном действующим законодательством.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F0775">
        <w:rPr>
          <w:rFonts w:ascii="Times New Roman" w:hAnsi="Times New Roman" w:cs="Times New Roman"/>
          <w:b/>
          <w:sz w:val="28"/>
          <w:szCs w:val="28"/>
        </w:rPr>
        <w:t>XIII</w:t>
      </w:r>
      <w:r w:rsidRPr="00042672">
        <w:rPr>
          <w:rFonts w:ascii="Times New Roman" w:hAnsi="Times New Roman" w:cs="Times New Roman"/>
          <w:b/>
          <w:sz w:val="28"/>
          <w:szCs w:val="28"/>
        </w:rPr>
        <w:t>. Порядок контроля за предоставлением Услуги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 xml:space="preserve">осуществляется посредством действия систем внутреннего и внешнего </w:t>
      </w:r>
      <w:r w:rsidRPr="00042672">
        <w:rPr>
          <w:rFonts w:ascii="Times New Roman" w:hAnsi="Times New Roman" w:cs="Times New Roman"/>
          <w:sz w:val="28"/>
          <w:szCs w:val="28"/>
        </w:rPr>
        <w:lastRenderedPageBreak/>
        <w:t>контроля.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3.2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Внутренний контроль осуществляется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на основании системы контроля качества предоставления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042672">
        <w:rPr>
          <w:rFonts w:ascii="Times New Roman" w:hAnsi="Times New Roman" w:cs="Times New Roman"/>
          <w:sz w:val="28"/>
          <w:szCs w:val="28"/>
        </w:rPr>
        <w:t xml:space="preserve"> Система внутреннего контроля за качеством предоставления Услуги разрабатывается и утверждается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и должна использоваться при непосредственном выполнении работ по предоставлению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Внешний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осуществляет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13.5</w:t>
      </w:r>
      <w:r w:rsidRPr="00042672">
        <w:rPr>
          <w:rFonts w:ascii="Times New Roman" w:hAnsi="Times New Roman" w:cs="Times New Roman"/>
          <w:sz w:val="28"/>
          <w:szCs w:val="28"/>
        </w:rPr>
        <w:t>. Внешний контроль за качеством предоставления Услуги проводится не реже одного раза в год путем проведения регулярной проверки соответствия качества предоставления Услуги требованиям настоящего Стандарта (далее -  проверка), анализа обращений и жалоб получателей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42672">
        <w:rPr>
          <w:rFonts w:ascii="Times New Roman" w:hAnsi="Times New Roman" w:cs="Times New Roman"/>
          <w:sz w:val="28"/>
          <w:szCs w:val="28"/>
        </w:rPr>
        <w:t xml:space="preserve">роверка проводится без предварительного уведомления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 ее проведении.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В ходе проверки должно быть установлено соответствие или несоответствие качества предоставления Услуги требованиям настоящего Стандарта.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По результатам проверки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Учреждения </w:t>
      </w:r>
      <w:r w:rsidRPr="00042672">
        <w:rPr>
          <w:rFonts w:ascii="Times New Roman" w:hAnsi="Times New Roman" w:cs="Times New Roman"/>
          <w:sz w:val="28"/>
          <w:szCs w:val="28"/>
        </w:rPr>
        <w:t>составля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2672">
        <w:rPr>
          <w:rFonts w:ascii="Times New Roman" w:hAnsi="Times New Roman" w:cs="Times New Roman"/>
          <w:sz w:val="28"/>
          <w:szCs w:val="28"/>
        </w:rPr>
        <w:t>т акт проверки</w:t>
      </w:r>
      <w:r w:rsidRPr="001F0775"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дальнейшего </w:t>
      </w:r>
      <w:r w:rsidRPr="00042672">
        <w:rPr>
          <w:rFonts w:ascii="Times New Roman" w:hAnsi="Times New Roman" w:cs="Times New Roman"/>
          <w:sz w:val="28"/>
          <w:szCs w:val="28"/>
        </w:rPr>
        <w:t>устранения выявленных нарушений, копия которого направляется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42672">
        <w:rPr>
          <w:rFonts w:ascii="Times New Roman" w:hAnsi="Times New Roman" w:cs="Times New Roman"/>
          <w:sz w:val="28"/>
          <w:szCs w:val="28"/>
        </w:rPr>
        <w:t xml:space="preserve">Информация о результатах проверки должна быть опубликована на официальном сайте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(</w:t>
      </w:r>
      <w:hyperlink r:id="rId8" w:history="1">
        <w:r w:rsidRPr="00674449">
          <w:rPr>
            <w:rFonts w:ascii="Times New Roman" w:hAnsi="Times New Roman" w:cs="Times New Roman"/>
          </w:rPr>
          <w:t>sdkseymchan@mail.ru</w:t>
        </w:r>
      </w:hyperlink>
      <w:r w:rsidRPr="00DB336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>не позднее 15 дней со дня проведения проверки.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F0775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E28A2">
        <w:rPr>
          <w:rFonts w:ascii="Times New Roman" w:hAnsi="Times New Roman" w:cs="Times New Roman"/>
          <w:b/>
          <w:sz w:val="28"/>
          <w:szCs w:val="28"/>
        </w:rPr>
        <w:t>XIV</w:t>
      </w:r>
      <w:r w:rsidRPr="001F0775">
        <w:rPr>
          <w:rFonts w:ascii="Times New Roman" w:hAnsi="Times New Roman" w:cs="Times New Roman"/>
          <w:b/>
          <w:sz w:val="28"/>
          <w:szCs w:val="28"/>
        </w:rPr>
        <w:t>. Иные требования, необходимые для обеспечения</w:t>
      </w:r>
    </w:p>
    <w:p w:rsidR="00B01247" w:rsidRPr="001F0775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775">
        <w:rPr>
          <w:rFonts w:ascii="Times New Roman" w:hAnsi="Times New Roman" w:cs="Times New Roman"/>
          <w:b/>
          <w:sz w:val="28"/>
          <w:szCs w:val="28"/>
        </w:rPr>
        <w:t>предоставления Услуги на высоком качественном уровне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обеспечивает разъяснение и доведение настоящего Стандарта до всех специалистов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Default="00B01247" w:rsidP="00B01247">
      <w:pPr>
        <w:autoSpaceDE w:val="0"/>
        <w:autoSpaceDN w:val="0"/>
        <w:adjustRightInd w:val="0"/>
        <w:jc w:val="center"/>
      </w:pPr>
      <w:r>
        <w:t>________________________________</w:t>
      </w: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rPr>
          <w:rFonts w:ascii="Times New Roman" w:hAnsi="Times New Roman"/>
        </w:rPr>
      </w:pPr>
    </w:p>
    <w:p w:rsidR="00B01247" w:rsidRDefault="00B01247" w:rsidP="00B01247">
      <w:pPr>
        <w:rPr>
          <w:rFonts w:ascii="Times New Roman" w:hAnsi="Times New Roman"/>
        </w:rPr>
      </w:pPr>
    </w:p>
    <w:p w:rsidR="00B01247" w:rsidRDefault="00B01247" w:rsidP="00B01247">
      <w:pPr>
        <w:rPr>
          <w:rFonts w:ascii="Times New Roman" w:hAnsi="Times New Roman"/>
        </w:rPr>
      </w:pPr>
    </w:p>
    <w:p w:rsidR="00B01247" w:rsidRPr="00D7364D" w:rsidRDefault="00B01247" w:rsidP="00B01247">
      <w:pPr>
        <w:jc w:val="right"/>
        <w:rPr>
          <w:rFonts w:ascii="Times New Roman" w:hAnsi="Times New Roman"/>
          <w:i/>
          <w:sz w:val="20"/>
          <w:szCs w:val="20"/>
        </w:rPr>
      </w:pPr>
      <w:r w:rsidRPr="00255C54"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t>№2</w:t>
      </w:r>
    </w:p>
    <w:p w:rsidR="00B01247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>Утвержден</w:t>
      </w:r>
      <w:r w:rsidRPr="00732FC6">
        <w:rPr>
          <w:rFonts w:ascii="Times New Roman" w:hAnsi="Times New Roman"/>
        </w:rPr>
        <w:t xml:space="preserve"> </w:t>
      </w:r>
    </w:p>
    <w:p w:rsidR="00B01247" w:rsidRPr="00255C54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>постановлением Администрации</w:t>
      </w:r>
    </w:p>
    <w:p w:rsidR="00B01247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 xml:space="preserve">Среднеканского </w:t>
      </w:r>
      <w:r>
        <w:rPr>
          <w:rFonts w:ascii="Times New Roman" w:hAnsi="Times New Roman"/>
        </w:rPr>
        <w:t>муниципального</w:t>
      </w:r>
      <w:r w:rsidRPr="00255C54">
        <w:rPr>
          <w:rFonts w:ascii="Times New Roman" w:hAnsi="Times New Roman"/>
        </w:rPr>
        <w:t xml:space="preserve"> округа</w:t>
      </w:r>
    </w:p>
    <w:p w:rsidR="00B01247" w:rsidRDefault="00B01247" w:rsidP="00B01247">
      <w:pPr>
        <w:jc w:val="right"/>
      </w:pPr>
      <w:r>
        <w:rPr>
          <w:rFonts w:ascii="Times New Roman" w:hAnsi="Times New Roman"/>
        </w:rPr>
        <w:t>от _</w:t>
      </w:r>
      <w:r w:rsidR="00BA02E5">
        <w:rPr>
          <w:rFonts w:ascii="Times New Roman" w:hAnsi="Times New Roman"/>
          <w:u w:val="single"/>
        </w:rPr>
        <w:t>22.05.2023</w:t>
      </w:r>
      <w:r>
        <w:rPr>
          <w:rFonts w:ascii="Times New Roman" w:hAnsi="Times New Roman"/>
        </w:rPr>
        <w:t xml:space="preserve">_№ </w:t>
      </w:r>
      <w:r w:rsidRPr="00233141">
        <w:rPr>
          <w:rFonts w:ascii="Times New Roman" w:hAnsi="Times New Roman"/>
        </w:rPr>
        <w:t>_</w:t>
      </w:r>
      <w:r w:rsidR="00BA02E5">
        <w:rPr>
          <w:rFonts w:ascii="Times New Roman" w:hAnsi="Times New Roman"/>
          <w:u w:val="single"/>
        </w:rPr>
        <w:t>127-п</w:t>
      </w:r>
      <w:r w:rsidRPr="00233141">
        <w:rPr>
          <w:rFonts w:ascii="Times New Roman" w:hAnsi="Times New Roman"/>
        </w:rPr>
        <w:t>_</w:t>
      </w:r>
    </w:p>
    <w:p w:rsidR="00B01247" w:rsidRPr="00E43C5E" w:rsidRDefault="00B01247" w:rsidP="00B01247">
      <w:pPr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B01247" w:rsidRPr="00E43C5E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C5E">
        <w:rPr>
          <w:rFonts w:ascii="Times New Roman" w:hAnsi="Times New Roman" w:cs="Times New Roman"/>
          <w:b/>
          <w:sz w:val="28"/>
          <w:szCs w:val="28"/>
        </w:rPr>
        <w:t>СТАНДАРТ</w:t>
      </w:r>
    </w:p>
    <w:p w:rsidR="00B01247" w:rsidRPr="00E43C5E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3C5E">
        <w:rPr>
          <w:rFonts w:ascii="Times New Roman" w:hAnsi="Times New Roman" w:cs="Times New Roman"/>
          <w:b/>
          <w:sz w:val="28"/>
          <w:szCs w:val="28"/>
        </w:rPr>
        <w:t xml:space="preserve">качества предоставления </w:t>
      </w:r>
      <w:r w:rsidRPr="00DB336B">
        <w:rPr>
          <w:rFonts w:ascii="Times New Roman" w:hAnsi="Times New Roman" w:cs="Times New Roman"/>
          <w:b/>
          <w:sz w:val="26"/>
          <w:szCs w:val="26"/>
        </w:rPr>
        <w:t xml:space="preserve">муниципальной услуги </w:t>
      </w:r>
      <w:r w:rsidRPr="00DB336B">
        <w:rPr>
          <w:rFonts w:ascii="Times New Roman" w:hAnsi="Times New Roman" w:cs="Times New Roman"/>
          <w:b/>
          <w:bCs/>
          <w:sz w:val="26"/>
          <w:szCs w:val="26"/>
        </w:rPr>
        <w:t>Среднеканского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муниципального</w:t>
      </w:r>
      <w:r w:rsidRPr="00DB336B">
        <w:rPr>
          <w:rFonts w:ascii="Times New Roman" w:hAnsi="Times New Roman" w:cs="Times New Roman"/>
          <w:b/>
          <w:bCs/>
          <w:sz w:val="26"/>
          <w:szCs w:val="26"/>
        </w:rPr>
        <w:t xml:space="preserve"> округа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E43C5E">
        <w:rPr>
          <w:rFonts w:ascii="Times New Roman" w:hAnsi="Times New Roman" w:cs="Times New Roman"/>
          <w:b/>
          <w:sz w:val="28"/>
          <w:szCs w:val="28"/>
        </w:rPr>
        <w:t>Обеспечение развития творческого потенциала населения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43C5E">
        <w:rPr>
          <w:rFonts w:ascii="Times New Roman" w:hAnsi="Times New Roman" w:cs="Times New Roman"/>
          <w:b/>
          <w:sz w:val="28"/>
          <w:szCs w:val="28"/>
        </w:rPr>
        <w:t xml:space="preserve">(организация </w:t>
      </w:r>
      <w:r>
        <w:rPr>
          <w:rFonts w:ascii="Times New Roman" w:hAnsi="Times New Roman" w:cs="Times New Roman"/>
          <w:b/>
          <w:sz w:val="28"/>
          <w:szCs w:val="28"/>
        </w:rPr>
        <w:t>деятельности</w:t>
      </w:r>
      <w:r w:rsidRPr="00E43C5E">
        <w:rPr>
          <w:rFonts w:ascii="Times New Roman" w:hAnsi="Times New Roman" w:cs="Times New Roman"/>
          <w:b/>
          <w:sz w:val="28"/>
          <w:szCs w:val="28"/>
        </w:rPr>
        <w:t xml:space="preserve"> клубных формирований)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B01247" w:rsidRPr="00E43C5E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01247" w:rsidRPr="00E43C5E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43C5E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Настоящий стандарт качества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43C5E">
        <w:rPr>
          <w:rFonts w:ascii="Times New Roman" w:hAnsi="Times New Roman" w:cs="Times New Roman"/>
          <w:sz w:val="28"/>
          <w:szCs w:val="28"/>
        </w:rPr>
        <w:t xml:space="preserve">Обеспечение развития творческого потенциала населения (организация </w:t>
      </w:r>
      <w:r>
        <w:rPr>
          <w:rFonts w:ascii="Times New Roman" w:hAnsi="Times New Roman" w:cs="Times New Roman"/>
          <w:sz w:val="28"/>
          <w:szCs w:val="28"/>
        </w:rPr>
        <w:t>деятельности</w:t>
      </w:r>
      <w:r w:rsidRPr="00E43C5E">
        <w:rPr>
          <w:rFonts w:ascii="Times New Roman" w:hAnsi="Times New Roman" w:cs="Times New Roman"/>
          <w:sz w:val="28"/>
          <w:szCs w:val="28"/>
        </w:rPr>
        <w:t xml:space="preserve"> клубных формирований)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43C5E">
        <w:rPr>
          <w:rFonts w:ascii="Times New Roman" w:hAnsi="Times New Roman" w:cs="Times New Roman"/>
          <w:sz w:val="28"/>
          <w:szCs w:val="28"/>
        </w:rPr>
        <w:t xml:space="preserve"> (далее - Стандарт) </w:t>
      </w:r>
      <w:r w:rsidRPr="00DB336B">
        <w:rPr>
          <w:rFonts w:ascii="Times New Roman" w:hAnsi="Times New Roman" w:cs="Times New Roman"/>
          <w:sz w:val="28"/>
          <w:szCs w:val="28"/>
        </w:rPr>
        <w:t xml:space="preserve">разработан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в целях повышения качества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обеспечени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 xml:space="preserve"> доступности муниципальных услуг для населения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оказываемых муниципальным казенным учреждением культуры «Среднеканской централизованной клубной системой».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43C5E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 xml:space="preserve">Стандарт распространяется на муниципальную услугу </w:t>
      </w:r>
      <w:r>
        <w:rPr>
          <w:rFonts w:ascii="Times New Roman" w:hAnsi="Times New Roman" w:cs="Times New Roman"/>
          <w:bCs/>
          <w:sz w:val="28"/>
          <w:szCs w:val="28"/>
        </w:rPr>
        <w:t xml:space="preserve">Среднеканского </w:t>
      </w:r>
      <w:r w:rsidR="00674449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43C5E">
        <w:rPr>
          <w:rFonts w:ascii="Times New Roman" w:hAnsi="Times New Roman" w:cs="Times New Roman"/>
          <w:sz w:val="28"/>
          <w:szCs w:val="28"/>
        </w:rPr>
        <w:t>Обеспечение развития творческого потенциала населения (организация работы клубных формирований)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Услуга), предоставляемую физическим лицам муниципальным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), включенную в реестр (перечень) муниципальных услуг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336B">
        <w:rPr>
          <w:rFonts w:ascii="Times New Roman" w:hAnsi="Times New Roman" w:cs="Times New Roman"/>
          <w:sz w:val="28"/>
          <w:szCs w:val="28"/>
        </w:rPr>
        <w:t>Стандарт устанавливает основные требования, определяющие качество предоставления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43C5E">
        <w:rPr>
          <w:rFonts w:ascii="Times New Roman" w:hAnsi="Times New Roman" w:cs="Times New Roman"/>
          <w:sz w:val="28"/>
          <w:szCs w:val="28"/>
        </w:rPr>
        <w:t>3. Предмет (содержание) Услуги: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1) организация занятий участников клубных формирований;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2) организация работы клубных формирований: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любительских объединений;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клубов по интересам различной направленности и других клубных формирований;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3) организация работы лекториев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43C5E">
        <w:rPr>
          <w:rFonts w:ascii="Times New Roman" w:hAnsi="Times New Roman" w:cs="Times New Roman"/>
          <w:sz w:val="28"/>
          <w:szCs w:val="28"/>
        </w:rPr>
        <w:t>по различным отраслям знаний, других форм просветительской деятельности;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4) обеспечение посетителей помещениями во время проведения мероприятий, содержание и ремонт зданий и иных помещений в соответствии с установленными правилами и нормами, обеспечение коммунальными услугами, обеспечение безопасности, материально-техническое оснащение процесса оказания Услуг, обеспечение персоналом, повышение квалификации персонала.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E43C5E">
        <w:rPr>
          <w:rFonts w:ascii="Times New Roman" w:hAnsi="Times New Roman" w:cs="Times New Roman"/>
          <w:sz w:val="28"/>
          <w:szCs w:val="28"/>
        </w:rPr>
        <w:t>4. Единица измерения Услуги: участник.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2D094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2D0942">
        <w:rPr>
          <w:rFonts w:ascii="Times New Roman" w:hAnsi="Times New Roman" w:cs="Times New Roman"/>
          <w:b/>
          <w:sz w:val="28"/>
          <w:szCs w:val="28"/>
        </w:rPr>
        <w:t>II. Правовые основы предоставления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Правовыми основами предоставления Услуги являются: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8" w:name="_Hlk121393100"/>
      <w:r>
        <w:rPr>
          <w:rFonts w:ascii="Times New Roman" w:hAnsi="Times New Roman" w:cs="Times New Roman"/>
          <w:sz w:val="28"/>
          <w:szCs w:val="28"/>
        </w:rPr>
        <w:t>2</w:t>
      </w:r>
      <w:r w:rsidRPr="00DB336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DB336B">
        <w:rPr>
          <w:rFonts w:ascii="Times New Roman" w:hAnsi="Times New Roman" w:cs="Times New Roman"/>
          <w:sz w:val="28"/>
          <w:szCs w:val="28"/>
        </w:rPr>
        <w:t>Правовыми основами предоставления Услуги являются: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 xml:space="preserve">Об общих принципах организации местного </w:t>
      </w:r>
      <w:r w:rsidRPr="00DB336B">
        <w:rPr>
          <w:rFonts w:ascii="Times New Roman" w:hAnsi="Times New Roman" w:cs="Times New Roman"/>
          <w:sz w:val="28"/>
          <w:szCs w:val="28"/>
        </w:rPr>
        <w:lastRenderedPageBreak/>
        <w:t>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Основы </w:t>
      </w:r>
      <w:r w:rsidRPr="00F02953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о культуре;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Федеральный закон «О пожарной безопасности»;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02953">
        <w:rPr>
          <w:rFonts w:ascii="Times New Roman" w:hAnsi="Times New Roman" w:cs="Times New Roman"/>
          <w:sz w:val="28"/>
          <w:szCs w:val="28"/>
        </w:rPr>
        <w:t>риказ Министерства здравоохранения и социального развития Российской Федерации от 30 марта 2011г. № 251н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приказ Министерства</w:t>
      </w:r>
      <w:r w:rsidRPr="00AF52D3">
        <w:rPr>
          <w:rFonts w:ascii="Times New Roman" w:hAnsi="Times New Roman" w:cs="Times New Roman"/>
          <w:sz w:val="28"/>
          <w:szCs w:val="28"/>
        </w:rPr>
        <w:t xml:space="preserve"> здравоохранения и социального развития Российской Федерации от 31 августа 2007г. №570 «Об утверждении профессиональных квалификационных групп 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 xml:space="preserve">должностей </w:t>
      </w:r>
      <w:r w:rsidRPr="00AF52D3">
        <w:rPr>
          <w:rFonts w:ascii="Times New Roman" w:hAnsi="Times New Roman" w:cs="Times New Roman"/>
          <w:spacing w:val="-5"/>
          <w:sz w:val="28"/>
          <w:szCs w:val="28"/>
        </w:rPr>
        <w:t>работников культуры, искусства и кинематографии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>»</w:t>
      </w:r>
      <w:r>
        <w:rPr>
          <w:rFonts w:ascii="Times New Roman" w:hAnsi="Times New Roman" w:cs="Times New Roman"/>
          <w:spacing w:val="-9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Устав </w:t>
      </w:r>
      <w:r w:rsidRPr="00F46A15"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муниципального казенного учреждения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«Среднеканской централизованной клубной системой».</w:t>
      </w:r>
    </w:p>
    <w:bookmarkEnd w:id="8"/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361C9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61C98">
        <w:rPr>
          <w:rFonts w:ascii="Times New Roman" w:hAnsi="Times New Roman" w:cs="Times New Roman"/>
          <w:b/>
          <w:sz w:val="28"/>
          <w:szCs w:val="28"/>
        </w:rPr>
        <w:t>III. Получатели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Получателями Услуги являются физические лица (далее - получатели Услуги).</w:t>
      </w:r>
    </w:p>
    <w:p w:rsidR="00B01247" w:rsidRPr="00E43C5E" w:rsidRDefault="00B01247" w:rsidP="00B01247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</w:p>
    <w:p w:rsidR="00B01247" w:rsidRPr="00361C9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361C98">
        <w:rPr>
          <w:rFonts w:ascii="Times New Roman" w:hAnsi="Times New Roman" w:cs="Times New Roman"/>
          <w:b/>
          <w:sz w:val="28"/>
          <w:szCs w:val="28"/>
        </w:rPr>
        <w:t>IV. Требования, обеспечивающие доступность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61C98">
        <w:rPr>
          <w:rFonts w:ascii="Times New Roman" w:hAnsi="Times New Roman" w:cs="Times New Roman"/>
          <w:b/>
          <w:sz w:val="28"/>
          <w:szCs w:val="28"/>
        </w:rPr>
        <w:t>Услуги для ее получателей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Получить Услугу может любой получатель Услуги независимо от пола, возраста, национальности, образования, социального положения, политических убеждений, отношения к религии. Получатели Услуги имеют право свободного выбора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для </w:t>
      </w:r>
      <w:r w:rsidRPr="00F46A15">
        <w:rPr>
          <w:rFonts w:ascii="Times New Roman" w:hAnsi="Times New Roman" w:cs="Times New Roman"/>
          <w:sz w:val="28"/>
          <w:szCs w:val="28"/>
        </w:rPr>
        <w:t>получения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Услуги в соответствии со своими интересами и потребностями.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Для получения Услуги получателям Услуги необходимо лично явиться в место нахождения </w:t>
      </w:r>
      <w:r>
        <w:rPr>
          <w:rFonts w:ascii="Times New Roman" w:hAnsi="Times New Roman" w:cs="Times New Roman"/>
          <w:sz w:val="28"/>
          <w:szCs w:val="28"/>
        </w:rPr>
        <w:t>Учреждения.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Режим работы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устанавливается согласно правилам внутреннего трудового распорядка.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Предоставление Услуги осуществляется на бесплатной основ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E43C5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407D8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07D88">
        <w:rPr>
          <w:rFonts w:ascii="Times New Roman" w:hAnsi="Times New Roman" w:cs="Times New Roman"/>
          <w:b/>
          <w:sz w:val="28"/>
          <w:szCs w:val="28"/>
        </w:rPr>
        <w:t>V. Процедура принятия решения о предоставлении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Для получения Услуги получателям Услуги необходимо: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лично обратиться в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ознакомиться с информацией о клубных формированиях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пройти собеседование с руководителем того клубного формирования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>, которое получатель Услуги желает посещать;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в случае успешного прохождения собеседования получателю Услуги необходимо ознакомиться с режимом работы данного клубного формирования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и в соответствии с расписанием занятий регулярно их посещать.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E43C5E">
        <w:rPr>
          <w:rFonts w:ascii="Times New Roman" w:hAnsi="Times New Roman" w:cs="Times New Roman"/>
          <w:sz w:val="28"/>
          <w:szCs w:val="28"/>
        </w:rPr>
        <w:t>. Решение об отказе в предоставлении Услуги принимается в случае нахождения получателя Услуги в состоянии алкогольного, наркотического или токсического опьянения. Иные основания для отказа в предоставлении Услуги отсутствуют.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</w:t>
      </w:r>
      <w:r w:rsidRPr="00E43C5E">
        <w:rPr>
          <w:rFonts w:ascii="Times New Roman" w:hAnsi="Times New Roman" w:cs="Times New Roman"/>
          <w:sz w:val="28"/>
          <w:szCs w:val="28"/>
        </w:rPr>
        <w:t>. Основаниями для приостановления предоставления Услуги являются: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lastRenderedPageBreak/>
        <w:t>- неисправность технического оборудования, используемого в процессе предоставления Услуги;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внезапно возникшая аварийная ситуация в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отсутствие специалиста, оказывающего Услугу, по уважительной причине.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Приостановление предоставления Услуги осуществляется до устранения обстоятельств, явившихся основанием для приостановления предоставления Услуги.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407D8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07D88">
        <w:rPr>
          <w:rFonts w:ascii="Times New Roman" w:hAnsi="Times New Roman" w:cs="Times New Roman"/>
          <w:b/>
          <w:sz w:val="28"/>
          <w:szCs w:val="28"/>
        </w:rPr>
        <w:t>VI. Требования к сроку предоставления Услуги,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7D88">
        <w:rPr>
          <w:rFonts w:ascii="Times New Roman" w:hAnsi="Times New Roman" w:cs="Times New Roman"/>
          <w:b/>
          <w:sz w:val="28"/>
          <w:szCs w:val="28"/>
        </w:rPr>
        <w:t>а также срокам на совершение действий, принятие решений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07D88">
        <w:rPr>
          <w:rFonts w:ascii="Times New Roman" w:hAnsi="Times New Roman" w:cs="Times New Roman"/>
          <w:b/>
          <w:sz w:val="28"/>
          <w:szCs w:val="28"/>
        </w:rPr>
        <w:t>в процессе предоставления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E43C5E">
        <w:rPr>
          <w:rFonts w:ascii="Times New Roman" w:hAnsi="Times New Roman" w:cs="Times New Roman"/>
          <w:sz w:val="28"/>
          <w:szCs w:val="28"/>
        </w:rPr>
        <w:t>. Предоставление Услуги осуществляется на постоянной основе.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6.2</w:t>
      </w:r>
      <w:r w:rsidRPr="00E43C5E">
        <w:rPr>
          <w:rFonts w:ascii="Times New Roman" w:hAnsi="Times New Roman" w:cs="Times New Roman"/>
          <w:sz w:val="28"/>
          <w:szCs w:val="28"/>
        </w:rPr>
        <w:t xml:space="preserve">. Информация о режиме работы и месторасположении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размещается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 xml:space="preserve">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674449">
        <w:rPr>
          <w:rFonts w:ascii="Times New Roman" w:hAnsi="Times New Roman" w:cs="Times New Roman"/>
          <w:sz w:val="28"/>
          <w:szCs w:val="28"/>
        </w:rPr>
        <w:t>(</w:t>
      </w:r>
      <w:hyperlink r:id="rId9" w:history="1">
        <w:r w:rsidRPr="00674449">
          <w:rPr>
            <w:rStyle w:val="af5"/>
            <w:rFonts w:ascii="Times New Roman" w:hAnsi="Times New Roman" w:cs="Times New Roman"/>
            <w:sz w:val="28"/>
            <w:szCs w:val="28"/>
          </w:rPr>
          <w:t>sdkseymchan@mail.ru</w:t>
        </w:r>
      </w:hyperlink>
      <w:r w:rsidRPr="00DB336B">
        <w:rPr>
          <w:rFonts w:ascii="Times New Roman" w:hAnsi="Times New Roman" w:cs="Times New Roman"/>
          <w:sz w:val="28"/>
          <w:szCs w:val="28"/>
        </w:rPr>
        <w:t>)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407D8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407D88">
        <w:rPr>
          <w:rFonts w:ascii="Times New Roman" w:hAnsi="Times New Roman" w:cs="Times New Roman"/>
          <w:b/>
          <w:sz w:val="28"/>
          <w:szCs w:val="28"/>
        </w:rPr>
        <w:t xml:space="preserve">VII. Требования к </w:t>
      </w:r>
      <w:r>
        <w:rPr>
          <w:rFonts w:ascii="Times New Roman" w:hAnsi="Times New Roman" w:cs="Times New Roman"/>
          <w:b/>
          <w:sz w:val="28"/>
          <w:szCs w:val="28"/>
        </w:rPr>
        <w:t>Учреждению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</w:t>
      </w:r>
      <w:r w:rsidRPr="00E43C5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должна иметь: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1) устав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>, утвержденный и зарегистрированный в соответствии с действующим законодательством;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2) руководства, правила, инструкции, положения, приказы регламентирующие деятельность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Pr="00E43C5E">
        <w:rPr>
          <w:rFonts w:ascii="Times New Roman" w:hAnsi="Times New Roman" w:cs="Times New Roman"/>
          <w:sz w:val="28"/>
          <w:szCs w:val="28"/>
        </w:rPr>
        <w:t xml:space="preserve">. Для проведения занятий клубные формирования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располагать следующими документами: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п</w:t>
      </w:r>
      <w:r>
        <w:rPr>
          <w:rFonts w:ascii="Times New Roman" w:hAnsi="Times New Roman" w:cs="Times New Roman"/>
          <w:sz w:val="28"/>
          <w:szCs w:val="28"/>
        </w:rPr>
        <w:t xml:space="preserve">лан </w:t>
      </w:r>
      <w:r w:rsidRPr="00E43C5E">
        <w:rPr>
          <w:rFonts w:ascii="Times New Roman" w:hAnsi="Times New Roman" w:cs="Times New Roman"/>
          <w:sz w:val="28"/>
          <w:szCs w:val="28"/>
        </w:rPr>
        <w:t>творческой работы на календарный год;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расписанием </w:t>
      </w:r>
      <w:r>
        <w:rPr>
          <w:rFonts w:ascii="Times New Roman" w:hAnsi="Times New Roman" w:cs="Times New Roman"/>
          <w:sz w:val="28"/>
          <w:szCs w:val="28"/>
        </w:rPr>
        <w:t>сводных</w:t>
      </w:r>
      <w:r w:rsidRPr="00E43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E43C5E">
        <w:rPr>
          <w:rFonts w:ascii="Times New Roman" w:hAnsi="Times New Roman" w:cs="Times New Roman"/>
          <w:sz w:val="28"/>
          <w:szCs w:val="28"/>
        </w:rPr>
        <w:t>коллективных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Pr="00E43C5E">
        <w:rPr>
          <w:rFonts w:ascii="Times New Roman" w:hAnsi="Times New Roman" w:cs="Times New Roman"/>
          <w:sz w:val="28"/>
          <w:szCs w:val="28"/>
        </w:rPr>
        <w:t>и индивидуальных занятий.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7.3.</w:t>
      </w:r>
      <w:r w:rsidRPr="00E43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располагаться с учетом территориальной доступности. Требования к помещениям и содержанию помещений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должны соответствовать санитарным и строительным нормами и правилам.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E43C5E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3C5E">
        <w:rPr>
          <w:rFonts w:ascii="Times New Roman" w:hAnsi="Times New Roman" w:cs="Times New Roman"/>
          <w:sz w:val="28"/>
          <w:szCs w:val="28"/>
        </w:rPr>
        <w:t xml:space="preserve"> иметь в своем распоряжении специализированную технику, оборудование, отвечающее требованиям технических условий, в количестве, обеспечивающем возможность оперативной работы и предоставления Услуги в необходимом объеме и надлежащего качества. Все оборудование должно находиться в исправном состоянии.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7.5.</w:t>
      </w:r>
      <w:r w:rsidRPr="00E43C5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E43C5E">
        <w:rPr>
          <w:rFonts w:ascii="Times New Roman" w:hAnsi="Times New Roman" w:cs="Times New Roman"/>
          <w:sz w:val="28"/>
          <w:szCs w:val="28"/>
        </w:rPr>
        <w:t xml:space="preserve"> располагать необходимым числом специалистов в соответствии с утвержденным штатным расписанием, обеспечивающим возможность предоставлять Услуги в необходимом объеме.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Специалист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должен: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1) обладать соответствующей квалификацией;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2) соблюдать правила эксплуатации оборудования, специальной и специализированной техники, охраны труда и техники безопасности и своевременно проходить соответствующие инструктажи;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3) знать и соблюдать действующее законодательство, касающееся </w:t>
      </w:r>
      <w:r w:rsidRPr="00E43C5E">
        <w:rPr>
          <w:rFonts w:ascii="Times New Roman" w:hAnsi="Times New Roman" w:cs="Times New Roman"/>
          <w:sz w:val="28"/>
          <w:szCs w:val="28"/>
        </w:rPr>
        <w:lastRenderedPageBreak/>
        <w:t>профессиональной деятельности, должностные инструкции, программы проведения мероприятий по предоставлению Услуги;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4) иметь знания, навыки организационно-методической деятельности и опыт, необходимы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E43C5E">
        <w:rPr>
          <w:rFonts w:ascii="Times New Roman" w:hAnsi="Times New Roman" w:cs="Times New Roman"/>
          <w:sz w:val="28"/>
          <w:szCs w:val="28"/>
        </w:rPr>
        <w:t xml:space="preserve"> для выполнения возложенных обязанностей;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5) изучать и учитывать в процессе предоставления Услуги индивидуальные особенности получателей Услуги.</w:t>
      </w:r>
    </w:p>
    <w:p w:rsidR="00B01247" w:rsidRPr="00E43C5E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</w:p>
    <w:p w:rsidR="00B01247" w:rsidRPr="00BC4C0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C4C08">
        <w:rPr>
          <w:rFonts w:ascii="Times New Roman" w:hAnsi="Times New Roman" w:cs="Times New Roman"/>
          <w:b/>
          <w:sz w:val="28"/>
          <w:szCs w:val="28"/>
        </w:rPr>
        <w:t>VIII. Требования к информационному обеспечению получателей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4C08">
        <w:rPr>
          <w:rFonts w:ascii="Times New Roman" w:hAnsi="Times New Roman" w:cs="Times New Roman"/>
          <w:b/>
          <w:sz w:val="28"/>
          <w:szCs w:val="28"/>
        </w:rPr>
        <w:t>Услуги при обращении за ее получением и в ходе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C4C08">
        <w:rPr>
          <w:rFonts w:ascii="Times New Roman" w:hAnsi="Times New Roman" w:cs="Times New Roman"/>
          <w:b/>
          <w:sz w:val="28"/>
          <w:szCs w:val="28"/>
        </w:rPr>
        <w:t>предоставления Услуг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</w:t>
      </w:r>
      <w:r w:rsidRPr="00E43C5E">
        <w:rPr>
          <w:rFonts w:ascii="Times New Roman" w:hAnsi="Times New Roman" w:cs="Times New Roman"/>
          <w:sz w:val="28"/>
          <w:szCs w:val="28"/>
        </w:rPr>
        <w:t>1. Информация о предоставлении Услуги доводится до сведения получателей Услуги посредством: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>- опубликования Стандарта в средствах массовой информации;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опубликования информации об </w:t>
      </w:r>
      <w:r>
        <w:rPr>
          <w:rFonts w:ascii="Times New Roman" w:hAnsi="Times New Roman" w:cs="Times New Roman"/>
          <w:sz w:val="28"/>
          <w:szCs w:val="28"/>
        </w:rPr>
        <w:t>Учреждении</w:t>
      </w:r>
      <w:r w:rsidRPr="00E43C5E">
        <w:rPr>
          <w:rFonts w:ascii="Times New Roman" w:hAnsi="Times New Roman" w:cs="Times New Roman"/>
          <w:sz w:val="28"/>
          <w:szCs w:val="28"/>
        </w:rPr>
        <w:t xml:space="preserve">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 xml:space="preserve">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(</w:t>
      </w:r>
      <w:hyperlink r:id="rId10" w:history="1">
        <w:r w:rsidRPr="00674449">
          <w:rPr>
            <w:rStyle w:val="af5"/>
            <w:rFonts w:ascii="Times New Roman" w:hAnsi="Times New Roman" w:cs="Times New Roman"/>
            <w:sz w:val="28"/>
            <w:szCs w:val="28"/>
          </w:rPr>
          <w:t>sdkseymchan@mail.ru</w:t>
        </w:r>
      </w:hyperlink>
      <w:r w:rsidRPr="00DB336B">
        <w:rPr>
          <w:rFonts w:ascii="Times New Roman" w:hAnsi="Times New Roman" w:cs="Times New Roman"/>
          <w:sz w:val="28"/>
          <w:szCs w:val="28"/>
        </w:rPr>
        <w:t>)</w:t>
      </w:r>
      <w:r w:rsidRPr="00E43C5E">
        <w:rPr>
          <w:rFonts w:ascii="Times New Roman" w:hAnsi="Times New Roman" w:cs="Times New Roman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43C5E">
        <w:rPr>
          <w:rFonts w:ascii="Times New Roman" w:hAnsi="Times New Roman" w:cs="Times New Roman"/>
          <w:sz w:val="28"/>
          <w:szCs w:val="28"/>
        </w:rPr>
        <w:t xml:space="preserve">- информационных стендов, размещаемых в </w:t>
      </w:r>
      <w:r>
        <w:rPr>
          <w:rFonts w:ascii="Times New Roman" w:hAnsi="Times New Roman" w:cs="Times New Roman"/>
          <w:sz w:val="28"/>
          <w:szCs w:val="28"/>
        </w:rPr>
        <w:t>Учреждении.</w:t>
      </w:r>
    </w:p>
    <w:p w:rsidR="00B01247" w:rsidRPr="001E28A2" w:rsidRDefault="00B01247" w:rsidP="00B01247">
      <w:pPr>
        <w:autoSpaceDE w:val="0"/>
        <w:autoSpaceDN w:val="0"/>
        <w:spacing w:before="2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C4C08">
        <w:rPr>
          <w:rFonts w:ascii="Times New Roman" w:hAnsi="Times New Roman" w:cs="Times New Roman"/>
          <w:b/>
          <w:sz w:val="28"/>
          <w:szCs w:val="28"/>
        </w:rPr>
        <w:t>I</w:t>
      </w:r>
      <w:r w:rsidRPr="001E28A2">
        <w:rPr>
          <w:rFonts w:ascii="Times New Roman" w:hAnsi="Times New Roman" w:cs="Times New Roman"/>
          <w:b/>
          <w:sz w:val="28"/>
          <w:szCs w:val="28"/>
        </w:rPr>
        <w:t>X. Учет мнения потребителей муниципальной услуги</w:t>
      </w:r>
    </w:p>
    <w:p w:rsidR="00B01247" w:rsidRPr="006D1AFC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D1AFC">
        <w:rPr>
          <w:rFonts w:ascii="Times New Roman" w:hAnsi="Times New Roman" w:cs="Times New Roman"/>
          <w:sz w:val="28"/>
          <w:szCs w:val="28"/>
        </w:rPr>
        <w:t>.1. Мнения потребителей услуги об уровне качества и доступности муниципальной услуги определяются: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AFC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независимой оценки качества условия оказания услуг которая проводится один раз в три года (выписка </w:t>
      </w:r>
      <w:r w:rsidRPr="00E968B0">
        <w:rPr>
          <w:rFonts w:ascii="Times New Roman" w:hAnsi="Times New Roman" w:cs="Times New Roman"/>
          <w:sz w:val="28"/>
          <w:szCs w:val="28"/>
        </w:rPr>
        <w:t>заседания общественного совета</w:t>
      </w:r>
      <w:r w:rsidR="00674449">
        <w:rPr>
          <w:rFonts w:ascii="Times New Roman" w:hAnsi="Times New Roman" w:cs="Times New Roman"/>
          <w:sz w:val="28"/>
          <w:szCs w:val="28"/>
        </w:rPr>
        <w:t>;</w:t>
      </w:r>
      <w:r w:rsidRPr="00E968B0">
        <w:rPr>
          <w:rFonts w:ascii="Times New Roman" w:hAnsi="Times New Roman" w:cs="Times New Roman"/>
          <w:sz w:val="28"/>
          <w:szCs w:val="28"/>
        </w:rPr>
        <w:br/>
      </w:r>
      <w:r w:rsidR="00674449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E968B0">
        <w:rPr>
          <w:rFonts w:ascii="Times New Roman" w:hAnsi="Times New Roman" w:cs="Times New Roman"/>
          <w:sz w:val="28"/>
          <w:szCs w:val="28"/>
        </w:rPr>
        <w:t>по проведению независимой оценки качества условий оказания услуг</w:t>
      </w:r>
      <w:r w:rsidRPr="00E968B0">
        <w:rPr>
          <w:rFonts w:ascii="Times New Roman" w:hAnsi="Times New Roman" w:cs="Times New Roman"/>
          <w:sz w:val="28"/>
          <w:szCs w:val="28"/>
        </w:rPr>
        <w:br/>
        <w:t>учреждениями культуры при министерстве культуры и туризма Магаданской области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674449">
        <w:rPr>
          <w:rFonts w:ascii="Times New Roman" w:hAnsi="Times New Roman" w:cs="Times New Roman"/>
          <w:sz w:val="28"/>
          <w:szCs w:val="28"/>
        </w:rPr>
        <w:t>;</w:t>
      </w:r>
    </w:p>
    <w:p w:rsidR="00B01247" w:rsidRPr="006D1AFC" w:rsidRDefault="00B01247" w:rsidP="00B01247">
      <w:p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D1AFC">
        <w:rPr>
          <w:rFonts w:ascii="Times New Roman" w:hAnsi="Times New Roman" w:cs="Times New Roman"/>
          <w:sz w:val="28"/>
          <w:szCs w:val="28"/>
        </w:rPr>
        <w:t>по результатам рассмотрения письменных предложений, заявлений или жалоб потребителей муниципальной услуги.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D1AFC">
        <w:rPr>
          <w:rFonts w:ascii="Times New Roman" w:hAnsi="Times New Roman" w:cs="Times New Roman"/>
          <w:sz w:val="28"/>
          <w:szCs w:val="28"/>
        </w:rPr>
        <w:t>.2. Мнения потребителей услуги изучаются, анализируются и используются при проведении оценки доступности и качества муниципальной услуги.</w:t>
      </w:r>
    </w:p>
    <w:p w:rsidR="00B01247" w:rsidRPr="00E43C5E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BC4C08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C4C08">
        <w:rPr>
          <w:rFonts w:ascii="Times New Roman" w:hAnsi="Times New Roman" w:cs="Times New Roman"/>
          <w:b/>
          <w:sz w:val="28"/>
          <w:szCs w:val="28"/>
        </w:rPr>
        <w:t>X. Требования к результату предоставления Услуги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</w:t>
      </w:r>
      <w:r w:rsidRPr="00E43C5E">
        <w:rPr>
          <w:rFonts w:ascii="Times New Roman" w:hAnsi="Times New Roman" w:cs="Times New Roman"/>
          <w:sz w:val="28"/>
          <w:szCs w:val="28"/>
        </w:rPr>
        <w:t>. Результат предоставления Услуги должен соответствовать основным показателям оценки качества предоставления Услуги.</w:t>
      </w:r>
    </w:p>
    <w:p w:rsidR="00B01247" w:rsidRPr="00E43C5E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10.2</w:t>
      </w:r>
      <w:r w:rsidRPr="00E43C5E">
        <w:rPr>
          <w:rFonts w:ascii="Times New Roman" w:hAnsi="Times New Roman" w:cs="Times New Roman"/>
          <w:sz w:val="28"/>
          <w:szCs w:val="28"/>
        </w:rPr>
        <w:t xml:space="preserve">. Основные показатели оценки качества предоставления Услуги указаны в таблице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43C5E">
        <w:rPr>
          <w:rFonts w:ascii="Times New Roman" w:hAnsi="Times New Roman" w:cs="Times New Roman"/>
          <w:sz w:val="28"/>
          <w:szCs w:val="28"/>
        </w:rPr>
        <w:t>1.</w:t>
      </w:r>
    </w:p>
    <w:p w:rsidR="00B01247" w:rsidRDefault="00B01247" w:rsidP="00B01247">
      <w:pPr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BC4C08">
        <w:rPr>
          <w:rFonts w:ascii="Times New Roman" w:hAnsi="Times New Roman" w:cs="Times New Roman"/>
          <w:b/>
          <w:sz w:val="20"/>
          <w:szCs w:val="20"/>
        </w:rPr>
        <w:t xml:space="preserve">Таблица </w:t>
      </w:r>
      <w:r>
        <w:rPr>
          <w:rFonts w:ascii="Times New Roman" w:hAnsi="Times New Roman" w:cs="Times New Roman"/>
          <w:b/>
          <w:sz w:val="20"/>
          <w:szCs w:val="20"/>
        </w:rPr>
        <w:t>№</w:t>
      </w:r>
      <w:r w:rsidRPr="00BC4C08">
        <w:rPr>
          <w:rFonts w:ascii="Times New Roman" w:hAnsi="Times New Roman" w:cs="Times New Roman"/>
          <w:b/>
          <w:sz w:val="20"/>
          <w:szCs w:val="20"/>
        </w:rPr>
        <w:t>1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DB336B">
        <w:rPr>
          <w:rFonts w:ascii="Times New Roman" w:hAnsi="Times New Roman" w:cs="Times New Roman"/>
          <w:sz w:val="28"/>
          <w:szCs w:val="28"/>
        </w:rPr>
        <w:t>Основные показатели оценки качества предоставления Услуги</w:t>
      </w:r>
    </w:p>
    <w:tbl>
      <w:tblPr>
        <w:tblStyle w:val="ac"/>
        <w:tblW w:w="9918" w:type="dxa"/>
        <w:tblLook w:val="04A0" w:firstRow="1" w:lastRow="0" w:firstColumn="1" w:lastColumn="0" w:noHBand="0" w:noVBand="1"/>
      </w:tblPr>
      <w:tblGrid>
        <w:gridCol w:w="562"/>
        <w:gridCol w:w="3544"/>
        <w:gridCol w:w="3327"/>
        <w:gridCol w:w="2485"/>
      </w:tblGrid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№ </w:t>
            </w:r>
            <w:r w:rsidRPr="001F0775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354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>Основные показатели оценки качества предоставления Услуги</w:t>
            </w:r>
          </w:p>
        </w:tc>
        <w:tc>
          <w:tcPr>
            <w:tcW w:w="3327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Значение показателя,  </w:t>
            </w:r>
            <w:r w:rsidRPr="001F0775">
              <w:rPr>
                <w:rFonts w:ascii="Times New Roman" w:hAnsi="Times New Roman" w:cs="Times New Roman"/>
                <w:b/>
              </w:rPr>
              <w:br/>
              <w:t>единица измерения</w:t>
            </w:r>
          </w:p>
        </w:tc>
        <w:tc>
          <w:tcPr>
            <w:tcW w:w="2485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:rsidR="00B01247" w:rsidRPr="005938FF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1F0775">
              <w:rPr>
                <w:rFonts w:ascii="Times New Roman" w:hAnsi="Times New Roman" w:cs="Times New Roman"/>
                <w:b/>
              </w:rPr>
              <w:t>оказател</w:t>
            </w:r>
            <w:r>
              <w:rPr>
                <w:rFonts w:ascii="Times New Roman" w:hAnsi="Times New Roman" w:cs="Times New Roman"/>
                <w:b/>
              </w:rPr>
              <w:t>ь</w:t>
            </w:r>
          </w:p>
        </w:tc>
      </w:tr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</w:tcPr>
          <w:p w:rsidR="00B01247" w:rsidRDefault="00B01247" w:rsidP="0018434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33F4">
              <w:rPr>
                <w:rFonts w:ascii="Times New Roman" w:hAnsi="Times New Roman" w:cs="Times New Roman"/>
                <w:sz w:val="22"/>
                <w:szCs w:val="22"/>
              </w:rPr>
              <w:t>Число участников клубных формирований (наполняемость)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27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02D3D">
              <w:rPr>
                <w:rFonts w:ascii="Times New Roman" w:hAnsi="Times New Roman" w:cs="Times New Roman"/>
              </w:rPr>
              <w:t>по сравнению с предыдущим годом +</w:t>
            </w:r>
            <w:r>
              <w:rPr>
                <w:rFonts w:ascii="Times New Roman" w:hAnsi="Times New Roman" w:cs="Times New Roman"/>
              </w:rPr>
              <w:t>3</w:t>
            </w:r>
            <w:r w:rsidRPr="00602D3D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485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7-НК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3544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3F4">
              <w:rPr>
                <w:rFonts w:ascii="Times New Roman" w:hAnsi="Times New Roman" w:cs="Times New Roman"/>
              </w:rPr>
              <w:t>Типы клубных формирований (направления)</w:t>
            </w:r>
          </w:p>
        </w:tc>
        <w:tc>
          <w:tcPr>
            <w:tcW w:w="3327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3F4">
              <w:rPr>
                <w:rFonts w:ascii="Times New Roman" w:hAnsi="Times New Roman" w:cs="Times New Roman"/>
              </w:rPr>
              <w:t>не менее 4 направлений (</w:t>
            </w:r>
            <w:r w:rsidRPr="00602D3D">
              <w:rPr>
                <w:rFonts w:ascii="Times New Roman" w:hAnsi="Times New Roman" w:cs="Times New Roman"/>
              </w:rPr>
              <w:t>Художественно-творческ</w:t>
            </w:r>
            <w:r>
              <w:rPr>
                <w:rFonts w:ascii="Times New Roman" w:hAnsi="Times New Roman" w:cs="Times New Roman"/>
              </w:rPr>
              <w:t>ое</w:t>
            </w:r>
            <w:r w:rsidRPr="00602D3D">
              <w:rPr>
                <w:rFonts w:ascii="Times New Roman" w:hAnsi="Times New Roman" w:cs="Times New Roman"/>
              </w:rPr>
              <w:t>; Творческо-прикладн</w:t>
            </w:r>
            <w:r>
              <w:rPr>
                <w:rFonts w:ascii="Times New Roman" w:hAnsi="Times New Roman" w:cs="Times New Roman"/>
              </w:rPr>
              <w:t>ое</w:t>
            </w:r>
            <w:r w:rsidRPr="00602D3D">
              <w:rPr>
                <w:rFonts w:ascii="Times New Roman" w:hAnsi="Times New Roman" w:cs="Times New Roman"/>
              </w:rPr>
              <w:t>; Культурно-просветительск</w:t>
            </w:r>
            <w:r>
              <w:rPr>
                <w:rFonts w:ascii="Times New Roman" w:hAnsi="Times New Roman" w:cs="Times New Roman"/>
              </w:rPr>
              <w:t>ое</w:t>
            </w:r>
            <w:r w:rsidRPr="00602D3D">
              <w:rPr>
                <w:rFonts w:ascii="Times New Roman" w:hAnsi="Times New Roman" w:cs="Times New Roman"/>
              </w:rPr>
              <w:t>; Общественно-политическ</w:t>
            </w:r>
            <w:r>
              <w:rPr>
                <w:rFonts w:ascii="Times New Roman" w:hAnsi="Times New Roman" w:cs="Times New Roman"/>
              </w:rPr>
              <w:t>ое</w:t>
            </w:r>
            <w:r w:rsidRPr="00F633F4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485" w:type="dxa"/>
          </w:tcPr>
          <w:p w:rsidR="00B01247" w:rsidRPr="004C1645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>Уставная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4C1645">
              <w:rPr>
                <w:rFonts w:ascii="Times New Roman" w:hAnsi="Times New Roman" w:cs="Times New Roman"/>
              </w:rPr>
              <w:t>еятельность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7-НК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1247" w:rsidRPr="00BC4C08" w:rsidRDefault="00B01247" w:rsidP="00B01247">
      <w:pPr>
        <w:rPr>
          <w:rFonts w:ascii="Times New Roman" w:hAnsi="Times New Roman" w:cs="Times New Roman"/>
          <w:b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XI. Порядок подачи, регистрации и рассмотрения жалоб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несоответствующее предоставление Услуги, на несоблюдение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Стандарта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могут быть направлены как в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042672">
        <w:rPr>
          <w:rFonts w:ascii="Times New Roman" w:hAnsi="Times New Roman" w:cs="Times New Roman"/>
          <w:sz w:val="28"/>
          <w:szCs w:val="28"/>
        </w:rPr>
        <w:t>, так и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подлежат обязательной регистрации в зависимости от места поступления жалобы.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Жалобы на несоответствующее предоставление Услуги, на несоблюдение Стандарта должны быть рассмотрены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либо управление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042672">
        <w:rPr>
          <w:rFonts w:ascii="Times New Roman" w:hAnsi="Times New Roman" w:cs="Times New Roman"/>
          <w:sz w:val="28"/>
          <w:szCs w:val="28"/>
        </w:rPr>
        <w:t xml:space="preserve">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муниципального </w:t>
      </w:r>
      <w:r w:rsidRPr="00042672">
        <w:rPr>
          <w:rFonts w:ascii="Times New Roman" w:hAnsi="Times New Roman" w:cs="Times New Roman"/>
          <w:bCs/>
          <w:sz w:val="28"/>
          <w:szCs w:val="28"/>
        </w:rPr>
        <w:t>округа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порядке, предусмотренном действующим законодательством.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XII. Порядок контроля за предоставлением Услуги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>осуществляется посредством действия систем внутреннего и внешнего контроля.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2.2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Внутренний контроль осуществляется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на основании системы контроля качества предоставления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042672">
        <w:rPr>
          <w:rFonts w:ascii="Times New Roman" w:hAnsi="Times New Roman" w:cs="Times New Roman"/>
          <w:sz w:val="28"/>
          <w:szCs w:val="28"/>
        </w:rPr>
        <w:t xml:space="preserve"> Система внутреннего контроля за качеством предоставления Услуги разрабатывается и утверждается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и должна использоваться при непосредственном выполнении работ по предоставлению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Внешний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осуществляет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</w:t>
      </w:r>
      <w:r w:rsidRPr="00042672">
        <w:rPr>
          <w:rFonts w:ascii="Times New Roman" w:hAnsi="Times New Roman" w:cs="Times New Roman"/>
          <w:sz w:val="28"/>
          <w:szCs w:val="28"/>
        </w:rPr>
        <w:t>. Внешний контроль за качеством предоставления Услуги проводится не реже одного раза в год путем проведения регулярной проверки соответствия качества предоставления Услуги требованиям настоящего Стандарта (далее - проверка), анализа обращений и жалоб получателей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42672">
        <w:rPr>
          <w:rFonts w:ascii="Times New Roman" w:hAnsi="Times New Roman" w:cs="Times New Roman"/>
          <w:sz w:val="28"/>
          <w:szCs w:val="28"/>
        </w:rPr>
        <w:t xml:space="preserve">роверка проводится без предварительного уведомления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 ее проведении.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В ходе проверки должно быть установлено соответствие или несоответствие качества предоставления Услуги требованиям настоящего Стандарта.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По результатам проверки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Учреждения </w:t>
      </w:r>
      <w:r w:rsidRPr="00042672">
        <w:rPr>
          <w:rFonts w:ascii="Times New Roman" w:hAnsi="Times New Roman" w:cs="Times New Roman"/>
          <w:sz w:val="28"/>
          <w:szCs w:val="28"/>
        </w:rPr>
        <w:t>составля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2672">
        <w:rPr>
          <w:rFonts w:ascii="Times New Roman" w:hAnsi="Times New Roman" w:cs="Times New Roman"/>
          <w:sz w:val="28"/>
          <w:szCs w:val="28"/>
        </w:rPr>
        <w:t>т акт проверки</w:t>
      </w:r>
      <w:r w:rsidRPr="001F0775"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дальнейшего </w:t>
      </w:r>
      <w:r w:rsidRPr="00042672">
        <w:rPr>
          <w:rFonts w:ascii="Times New Roman" w:hAnsi="Times New Roman" w:cs="Times New Roman"/>
          <w:sz w:val="28"/>
          <w:szCs w:val="28"/>
        </w:rPr>
        <w:t>устранения выявленных нарушений, копия которого направляется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42672">
        <w:rPr>
          <w:rFonts w:ascii="Times New Roman" w:hAnsi="Times New Roman" w:cs="Times New Roman"/>
          <w:sz w:val="28"/>
          <w:szCs w:val="28"/>
        </w:rPr>
        <w:t xml:space="preserve">Информация о результатах каждой проверки должна быть опубликована на официальном сайте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674449">
        <w:rPr>
          <w:rFonts w:ascii="Times New Roman" w:hAnsi="Times New Roman" w:cs="Times New Roman"/>
          <w:sz w:val="28"/>
          <w:szCs w:val="28"/>
        </w:rPr>
        <w:t>(</w:t>
      </w:r>
      <w:hyperlink r:id="rId11" w:history="1">
        <w:r w:rsidRPr="00674449">
          <w:rPr>
            <w:rStyle w:val="af5"/>
            <w:rFonts w:ascii="Times New Roman" w:hAnsi="Times New Roman" w:cs="Times New Roman"/>
            <w:sz w:val="28"/>
            <w:szCs w:val="28"/>
          </w:rPr>
          <w:t>sdkseymchan@mail.ru</w:t>
        </w:r>
      </w:hyperlink>
      <w:r w:rsidRPr="00DB336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>не позднее 15 дней со дня проведения проверки.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60C8D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60C8D">
        <w:rPr>
          <w:rFonts w:ascii="Times New Roman" w:hAnsi="Times New Roman" w:cs="Times New Roman"/>
          <w:b/>
          <w:sz w:val="28"/>
          <w:szCs w:val="28"/>
        </w:rPr>
        <w:t>XIII. Иные требования, необходимые для обеспечения</w:t>
      </w:r>
    </w:p>
    <w:p w:rsidR="00B01247" w:rsidRPr="001F0775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C8D">
        <w:rPr>
          <w:rFonts w:ascii="Times New Roman" w:hAnsi="Times New Roman" w:cs="Times New Roman"/>
          <w:b/>
          <w:sz w:val="28"/>
          <w:szCs w:val="28"/>
        </w:rPr>
        <w:t>предоставления Услуги на</w:t>
      </w:r>
      <w:r w:rsidRPr="001F0775">
        <w:rPr>
          <w:rFonts w:ascii="Times New Roman" w:hAnsi="Times New Roman" w:cs="Times New Roman"/>
          <w:b/>
          <w:sz w:val="28"/>
          <w:szCs w:val="28"/>
        </w:rPr>
        <w:t xml:space="preserve"> высоком качественном уровне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обеспечивает разъяснение и доведение настоящего Стандарта до всех специалистов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Default="00B01247" w:rsidP="00B01247">
      <w:pPr>
        <w:autoSpaceDE w:val="0"/>
        <w:autoSpaceDN w:val="0"/>
        <w:adjustRightInd w:val="0"/>
        <w:jc w:val="center"/>
      </w:pPr>
      <w:r>
        <w:t>________________________________</w:t>
      </w: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  <w:jc w:val="center"/>
      </w:pPr>
    </w:p>
    <w:p w:rsidR="00B01247" w:rsidRDefault="00B01247" w:rsidP="00B01247">
      <w:pPr>
        <w:autoSpaceDE w:val="0"/>
        <w:autoSpaceDN w:val="0"/>
        <w:adjustRightInd w:val="0"/>
      </w:pPr>
    </w:p>
    <w:p w:rsidR="00B01247" w:rsidRPr="00D7364D" w:rsidRDefault="00B01247" w:rsidP="00B01247">
      <w:pPr>
        <w:jc w:val="right"/>
        <w:rPr>
          <w:rFonts w:ascii="Times New Roman" w:hAnsi="Times New Roman"/>
          <w:i/>
          <w:sz w:val="20"/>
          <w:szCs w:val="20"/>
        </w:rPr>
      </w:pPr>
      <w:r w:rsidRPr="00255C54"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t>№3</w:t>
      </w:r>
    </w:p>
    <w:p w:rsidR="00B01247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>Утвержден</w:t>
      </w:r>
      <w:r w:rsidRPr="00732FC6">
        <w:rPr>
          <w:rFonts w:ascii="Times New Roman" w:hAnsi="Times New Roman"/>
        </w:rPr>
        <w:t xml:space="preserve"> </w:t>
      </w:r>
    </w:p>
    <w:p w:rsidR="00B01247" w:rsidRPr="00255C54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>постановлением Администрации</w:t>
      </w:r>
    </w:p>
    <w:p w:rsidR="00B01247" w:rsidRDefault="00B01247" w:rsidP="00B01247">
      <w:pPr>
        <w:pStyle w:val="aa"/>
        <w:ind w:left="0"/>
        <w:jc w:val="right"/>
        <w:rPr>
          <w:rFonts w:ascii="Times New Roman" w:hAnsi="Times New Roman"/>
        </w:rPr>
      </w:pPr>
      <w:r w:rsidRPr="00255C54">
        <w:rPr>
          <w:rFonts w:ascii="Times New Roman" w:hAnsi="Times New Roman"/>
        </w:rPr>
        <w:t xml:space="preserve">Среднеканского </w:t>
      </w:r>
      <w:r>
        <w:rPr>
          <w:rFonts w:ascii="Times New Roman" w:hAnsi="Times New Roman"/>
        </w:rPr>
        <w:t>муниципального</w:t>
      </w:r>
      <w:r w:rsidRPr="00255C54">
        <w:rPr>
          <w:rFonts w:ascii="Times New Roman" w:hAnsi="Times New Roman"/>
        </w:rPr>
        <w:t xml:space="preserve"> округа</w:t>
      </w:r>
    </w:p>
    <w:p w:rsidR="00B01247" w:rsidRDefault="00B01247" w:rsidP="00B01247">
      <w:pPr>
        <w:jc w:val="right"/>
      </w:pPr>
      <w:r>
        <w:rPr>
          <w:rFonts w:ascii="Times New Roman" w:hAnsi="Times New Roman"/>
        </w:rPr>
        <w:t>от __</w:t>
      </w:r>
      <w:r w:rsidR="00BA02E5">
        <w:rPr>
          <w:rFonts w:ascii="Times New Roman" w:hAnsi="Times New Roman"/>
          <w:u w:val="single"/>
        </w:rPr>
        <w:t>22.05.2023</w:t>
      </w:r>
      <w:r>
        <w:rPr>
          <w:rFonts w:ascii="Times New Roman" w:hAnsi="Times New Roman"/>
        </w:rPr>
        <w:t xml:space="preserve">_№ </w:t>
      </w:r>
      <w:r w:rsidRPr="00233141">
        <w:rPr>
          <w:rFonts w:ascii="Times New Roman" w:hAnsi="Times New Roman"/>
        </w:rPr>
        <w:t>_</w:t>
      </w:r>
      <w:r w:rsidR="00BA02E5">
        <w:rPr>
          <w:rFonts w:ascii="Times New Roman" w:hAnsi="Times New Roman"/>
          <w:u w:val="single"/>
        </w:rPr>
        <w:t>127-п</w:t>
      </w:r>
      <w:bookmarkStart w:id="9" w:name="_GoBack"/>
      <w:bookmarkEnd w:id="9"/>
    </w:p>
    <w:p w:rsidR="00B01247" w:rsidRPr="0053010F" w:rsidRDefault="00B01247" w:rsidP="00B0124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B01247" w:rsidRPr="00DB336B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B336B">
        <w:rPr>
          <w:rFonts w:ascii="Times New Roman" w:hAnsi="Times New Roman" w:cs="Times New Roman"/>
          <w:b/>
          <w:sz w:val="28"/>
          <w:szCs w:val="28"/>
        </w:rPr>
        <w:t>СТАНДАРТ</w:t>
      </w:r>
    </w:p>
    <w:p w:rsidR="00B01247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DB336B">
        <w:rPr>
          <w:rFonts w:ascii="Times New Roman" w:hAnsi="Times New Roman" w:cs="Times New Roman"/>
          <w:b/>
          <w:sz w:val="26"/>
          <w:szCs w:val="26"/>
        </w:rPr>
        <w:t xml:space="preserve">качества предоставления муниципальной услуги </w:t>
      </w:r>
      <w:r w:rsidRPr="00DB336B">
        <w:rPr>
          <w:rFonts w:ascii="Times New Roman" w:hAnsi="Times New Roman" w:cs="Times New Roman"/>
          <w:b/>
          <w:bCs/>
          <w:sz w:val="26"/>
          <w:szCs w:val="26"/>
        </w:rPr>
        <w:t>Среднеканского</w:t>
      </w:r>
    </w:p>
    <w:p w:rsidR="00B01247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B336B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муниципального </w:t>
      </w:r>
      <w:r w:rsidRPr="00DB336B">
        <w:rPr>
          <w:rFonts w:ascii="Times New Roman" w:hAnsi="Times New Roman" w:cs="Times New Roman"/>
          <w:b/>
          <w:bCs/>
          <w:sz w:val="26"/>
          <w:szCs w:val="26"/>
        </w:rPr>
        <w:t>округа</w:t>
      </w:r>
      <w:r w:rsidRPr="00DB336B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05A4">
        <w:rPr>
          <w:rFonts w:ascii="Times New Roman" w:hAnsi="Times New Roman" w:cs="Times New Roman"/>
          <w:b/>
          <w:sz w:val="26"/>
          <w:szCs w:val="26"/>
        </w:rPr>
        <w:t>«Библиотечное, библиографическое и информационное обслуживание</w:t>
      </w:r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E105A4">
        <w:rPr>
          <w:rFonts w:ascii="Times New Roman" w:hAnsi="Times New Roman" w:cs="Times New Roman"/>
          <w:b/>
          <w:sz w:val="26"/>
          <w:szCs w:val="26"/>
        </w:rPr>
        <w:t>пользователей библиотеки»</w:t>
      </w:r>
    </w:p>
    <w:p w:rsidR="00B01247" w:rsidRPr="00E105A4" w:rsidRDefault="00B01247" w:rsidP="00B01247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01247" w:rsidRPr="009C598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9C5981">
        <w:rPr>
          <w:rFonts w:ascii="Times New Roman" w:hAnsi="Times New Roman" w:cs="Times New Roman"/>
          <w:b/>
          <w:sz w:val="28"/>
          <w:szCs w:val="28"/>
        </w:rPr>
        <w:t>I. Общие положения</w:t>
      </w:r>
    </w:p>
    <w:p w:rsidR="00B01247" w:rsidRPr="00E105A4" w:rsidRDefault="00B01247" w:rsidP="00B01247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DB336B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Настоящий стандарт качества предоставления муниципальной услуги </w:t>
      </w:r>
      <w:r>
        <w:rPr>
          <w:rFonts w:ascii="Times New Roman" w:hAnsi="Times New Roman" w:cs="Times New Roman"/>
          <w:bCs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 w:rsidRPr="00E105A4">
        <w:rPr>
          <w:rFonts w:ascii="Times New Roman" w:hAnsi="Times New Roman" w:cs="Times New Roman"/>
          <w:sz w:val="26"/>
          <w:szCs w:val="26"/>
        </w:rPr>
        <w:t>«Библиотечное, библиографическое и информационное обслуживание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105A4">
        <w:rPr>
          <w:rFonts w:ascii="Times New Roman" w:hAnsi="Times New Roman" w:cs="Times New Roman"/>
          <w:sz w:val="26"/>
          <w:szCs w:val="26"/>
        </w:rPr>
        <w:t>пользователей библиотеки»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 xml:space="preserve">(далее - Стандарт) разработан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в целях повышения качества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>обеспечени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6D1AFC">
        <w:rPr>
          <w:rFonts w:ascii="Times New Roman" w:eastAsia="Times New Roman" w:hAnsi="Times New Roman" w:cs="Times New Roman"/>
          <w:sz w:val="28"/>
          <w:szCs w:val="28"/>
        </w:rPr>
        <w:t xml:space="preserve"> доступности муниципальных услуг для населения,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оказываемых муниципальным казенным учреждением культуры «Среднеканской централизованной библиотечной системой» (далее – Библиотека).</w:t>
      </w:r>
    </w:p>
    <w:p w:rsidR="00B01247" w:rsidRPr="00E105A4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Pr="00DB336B">
        <w:rPr>
          <w:rFonts w:ascii="Times New Roman" w:hAnsi="Times New Roman" w:cs="Times New Roman"/>
          <w:sz w:val="28"/>
          <w:szCs w:val="28"/>
        </w:rPr>
        <w:t xml:space="preserve">2. Стандарт распространяется на муниципальную услугу </w:t>
      </w:r>
      <w:r w:rsidRPr="00160C8D">
        <w:rPr>
          <w:rFonts w:ascii="Times New Roman" w:hAnsi="Times New Roman" w:cs="Times New Roman"/>
          <w:sz w:val="28"/>
          <w:szCs w:val="28"/>
        </w:rPr>
        <w:t>Среднеканского муниципального округа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  <w:r w:rsidRPr="00160C8D">
        <w:rPr>
          <w:rFonts w:ascii="Times New Roman" w:hAnsi="Times New Roman" w:cs="Times New Roman"/>
          <w:sz w:val="28"/>
          <w:szCs w:val="28"/>
        </w:rPr>
        <w:t>«Библиотечное, библиографическое и информационное обслуживание пользователей библиотеки»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Услуга), предоставляемую физическим и юридическим лицам муниципальным </w:t>
      </w:r>
      <w:r>
        <w:rPr>
          <w:rFonts w:ascii="Times New Roman" w:hAnsi="Times New Roman" w:cs="Times New Roman"/>
          <w:sz w:val="28"/>
          <w:szCs w:val="28"/>
        </w:rPr>
        <w:t>учреждением</w:t>
      </w:r>
      <w:r w:rsidRPr="00DB336B">
        <w:rPr>
          <w:rFonts w:ascii="Times New Roman" w:hAnsi="Times New Roman" w:cs="Times New Roman"/>
          <w:sz w:val="28"/>
          <w:szCs w:val="28"/>
        </w:rPr>
        <w:t xml:space="preserve"> (далее -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DB336B">
        <w:rPr>
          <w:rFonts w:ascii="Times New Roman" w:hAnsi="Times New Roman" w:cs="Times New Roman"/>
          <w:sz w:val="28"/>
          <w:szCs w:val="28"/>
        </w:rPr>
        <w:t xml:space="preserve">), включенную в реестр (перечень) муниципальных услуг </w:t>
      </w:r>
      <w:r w:rsidRPr="00160C8D">
        <w:rPr>
          <w:rFonts w:ascii="Times New Roman" w:hAnsi="Times New Roman" w:cs="Times New Roman"/>
          <w:sz w:val="28"/>
          <w:szCs w:val="28"/>
        </w:rPr>
        <w:t xml:space="preserve">Среднеканского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160C8D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DB336B">
        <w:rPr>
          <w:rFonts w:ascii="Times New Roman" w:hAnsi="Times New Roman" w:cs="Times New Roman"/>
          <w:sz w:val="28"/>
          <w:szCs w:val="28"/>
        </w:rPr>
        <w:t>Стандарт устанавливает основные требования, определяющие качество предоставления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Pr="0053010F">
        <w:rPr>
          <w:rFonts w:ascii="Times New Roman" w:hAnsi="Times New Roman" w:cs="Times New Roman"/>
          <w:sz w:val="28"/>
          <w:szCs w:val="28"/>
        </w:rPr>
        <w:t>. Предмет (содержание) Услуги: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1) предоставление пользователям информации о наличии в распределенном библиотечном фонде конкретного документа, о составе распределенного библиотечного фонда через систему каталогов и картотек, в том числе электронных, а также через другие формы библиотечного информирования;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2) предоставление консультативной помощи в поиске и выборе источников информации;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3) предоставление во временное пользование документов из распределенного библиотечного фонда;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4) организация и проведение тематических </w:t>
      </w:r>
      <w:r>
        <w:rPr>
          <w:rFonts w:ascii="Times New Roman" w:hAnsi="Times New Roman" w:cs="Times New Roman"/>
          <w:sz w:val="28"/>
          <w:szCs w:val="28"/>
        </w:rPr>
        <w:t xml:space="preserve">книжных </w:t>
      </w:r>
      <w:r w:rsidRPr="0053010F">
        <w:rPr>
          <w:rFonts w:ascii="Times New Roman" w:hAnsi="Times New Roman" w:cs="Times New Roman"/>
          <w:sz w:val="28"/>
          <w:szCs w:val="28"/>
        </w:rPr>
        <w:t>выставок, выставок новых поступлений и иных выставок;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5) формирование информационной культуры пользователей;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6) формирование распределенного библиотечного фонда (комплектование, научная и техническая обработка, учет, размещение и расстановка документов, обеспечение сохранности, раскрытие состава и содержания библиотечного фонда с помощью традиционных и электронных каталогов, картотек и баз данных);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7) обеспечение пользователей помещениями, содержания и ремонта зданий и иных помещений в соответствии с установленными правилами и нормами; обеспечение коммунальными услугами, безопасными и комфортными </w:t>
      </w:r>
      <w:r w:rsidRPr="0053010F">
        <w:rPr>
          <w:rFonts w:ascii="Times New Roman" w:hAnsi="Times New Roman" w:cs="Times New Roman"/>
          <w:sz w:val="28"/>
          <w:szCs w:val="28"/>
        </w:rPr>
        <w:lastRenderedPageBreak/>
        <w:t>условиями пребывания.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</w:t>
      </w:r>
      <w:r w:rsidRPr="0053010F">
        <w:rPr>
          <w:rFonts w:ascii="Times New Roman" w:hAnsi="Times New Roman" w:cs="Times New Roman"/>
          <w:sz w:val="28"/>
          <w:szCs w:val="28"/>
        </w:rPr>
        <w:t>. Единица измерения Услуги: документовыдача.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E105A4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E105A4">
        <w:rPr>
          <w:rFonts w:ascii="Times New Roman" w:hAnsi="Times New Roman" w:cs="Times New Roman"/>
          <w:b/>
          <w:sz w:val="28"/>
          <w:szCs w:val="28"/>
        </w:rPr>
        <w:t>II. Правовые основы предоставления Услуги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5. Правовыми основами предоставления Услуги являются: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- Конституция Российской Федерации;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Основы </w:t>
      </w:r>
      <w:r w:rsidRPr="00F02953">
        <w:rPr>
          <w:rFonts w:ascii="Times New Roman" w:hAnsi="Times New Roman" w:cs="Times New Roman"/>
          <w:sz w:val="28"/>
          <w:szCs w:val="28"/>
        </w:rPr>
        <w:t>законодательства Российской Федерации о культуре;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- Федеральный закон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010F">
        <w:rPr>
          <w:rFonts w:ascii="Times New Roman" w:hAnsi="Times New Roman" w:cs="Times New Roman"/>
          <w:sz w:val="28"/>
          <w:szCs w:val="28"/>
        </w:rPr>
        <w:t>О библиотечном деле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010F">
        <w:rPr>
          <w:rFonts w:ascii="Times New Roman" w:hAnsi="Times New Roman" w:cs="Times New Roman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- постановление Министерства труда и социального развития Российской Федерации от 3 февраля 1997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010F">
        <w:rPr>
          <w:rFonts w:ascii="Times New Roman" w:hAnsi="Times New Roman" w:cs="Times New Roman"/>
          <w:sz w:val="28"/>
          <w:szCs w:val="28"/>
        </w:rPr>
        <w:t xml:space="preserve">6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010F">
        <w:rPr>
          <w:rFonts w:ascii="Times New Roman" w:hAnsi="Times New Roman" w:cs="Times New Roman"/>
          <w:sz w:val="28"/>
          <w:szCs w:val="28"/>
        </w:rPr>
        <w:t>Об утверждении Межотраслевых норм времени на работы, выполняемые в библиотеках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010F">
        <w:rPr>
          <w:rFonts w:ascii="Times New Roman" w:hAnsi="Times New Roman" w:cs="Times New Roman"/>
          <w:sz w:val="28"/>
          <w:szCs w:val="28"/>
        </w:rPr>
        <w:t>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Федеральный закон «О пожарной безопасности»;</w:t>
      </w:r>
    </w:p>
    <w:p w:rsidR="00B01247" w:rsidRPr="00F02953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02953">
        <w:rPr>
          <w:rFonts w:ascii="Times New Roman" w:hAnsi="Times New Roman" w:cs="Times New Roman"/>
          <w:sz w:val="28"/>
          <w:szCs w:val="28"/>
        </w:rPr>
        <w:t>риказ Министерства здравоохранения и социального развития Российской Федерации от 30 марта 2011г. № 251н «Об утверждении Единого квалификационного справочника должностей руководителей, специалистов и служащих, раздел «Квалификационные характеристики должностей работников культуры, искусства и кинематографии»;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02953">
        <w:rPr>
          <w:rFonts w:ascii="Times New Roman" w:hAnsi="Times New Roman" w:cs="Times New Roman"/>
          <w:sz w:val="28"/>
          <w:szCs w:val="28"/>
        </w:rPr>
        <w:t>- приказ Министерства</w:t>
      </w:r>
      <w:r w:rsidRPr="00AF52D3">
        <w:rPr>
          <w:rFonts w:ascii="Times New Roman" w:hAnsi="Times New Roman" w:cs="Times New Roman"/>
          <w:sz w:val="28"/>
          <w:szCs w:val="28"/>
        </w:rPr>
        <w:t xml:space="preserve"> здравоохранения и социального развития Российской Федерации от 31 августа 2007г. №570 «Об утверждении профессиональных квалификационных групп 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 xml:space="preserve">должностей </w:t>
      </w:r>
      <w:r w:rsidRPr="00AF52D3">
        <w:rPr>
          <w:rFonts w:ascii="Times New Roman" w:hAnsi="Times New Roman" w:cs="Times New Roman"/>
          <w:spacing w:val="-5"/>
          <w:sz w:val="28"/>
          <w:szCs w:val="28"/>
        </w:rPr>
        <w:t>работников культуры, искусства и кинематографии</w:t>
      </w:r>
      <w:r w:rsidRPr="00AF52D3">
        <w:rPr>
          <w:rFonts w:ascii="Times New Roman" w:hAnsi="Times New Roman" w:cs="Times New Roman"/>
          <w:spacing w:val="-9"/>
          <w:sz w:val="28"/>
          <w:szCs w:val="28"/>
        </w:rPr>
        <w:t>»</w:t>
      </w:r>
      <w:r>
        <w:rPr>
          <w:rFonts w:ascii="Times New Roman" w:hAnsi="Times New Roman" w:cs="Times New Roman"/>
          <w:spacing w:val="-9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Устав </w:t>
      </w:r>
      <w:r>
        <w:rPr>
          <w:rFonts w:ascii="Times New Roman" w:hAnsi="Times New Roman" w:cs="Times New Roman"/>
          <w:bCs/>
          <w:sz w:val="28"/>
          <w:szCs w:val="28"/>
        </w:rPr>
        <w:t>Среднека</w:t>
      </w:r>
      <w:r w:rsidRPr="00160C8D">
        <w:rPr>
          <w:rFonts w:ascii="Times New Roman" w:hAnsi="Times New Roman" w:cs="Times New Roman"/>
          <w:bCs/>
          <w:sz w:val="28"/>
          <w:szCs w:val="28"/>
        </w:rPr>
        <w:t>нского</w:t>
      </w:r>
      <w:r>
        <w:rPr>
          <w:rFonts w:ascii="Times New Roman" w:hAnsi="Times New Roman" w:cs="Times New Roman"/>
          <w:bCs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Устав муниципального казенного учреждения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«Среднеканской централизованной библиотечной системой».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A6CF9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A6CF9">
        <w:rPr>
          <w:rFonts w:ascii="Times New Roman" w:hAnsi="Times New Roman" w:cs="Times New Roman"/>
          <w:b/>
          <w:sz w:val="28"/>
          <w:szCs w:val="28"/>
        </w:rPr>
        <w:t>III. Получатели Услуги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</w:t>
      </w:r>
      <w:r w:rsidRPr="0053010F">
        <w:rPr>
          <w:rFonts w:ascii="Times New Roman" w:hAnsi="Times New Roman" w:cs="Times New Roman"/>
          <w:sz w:val="28"/>
          <w:szCs w:val="28"/>
        </w:rPr>
        <w:t>. Получателями Услуги являются физические и юридические лица (далее - получатели Услуги).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</w:t>
      </w:r>
      <w:r w:rsidRPr="0053010F">
        <w:rPr>
          <w:rFonts w:ascii="Times New Roman" w:hAnsi="Times New Roman" w:cs="Times New Roman"/>
          <w:sz w:val="28"/>
          <w:szCs w:val="28"/>
        </w:rPr>
        <w:t>. Особенности предоставления Услуги отдельным категориям получателей Услуги не устанавливаются.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A6CF9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A6CF9">
        <w:rPr>
          <w:rFonts w:ascii="Times New Roman" w:hAnsi="Times New Roman" w:cs="Times New Roman"/>
          <w:b/>
          <w:sz w:val="28"/>
          <w:szCs w:val="28"/>
        </w:rPr>
        <w:t>IV. Требования, обеспечивающие доступность Услуги для ее получателей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4.1</w:t>
      </w:r>
      <w:r w:rsidRPr="0053010F">
        <w:rPr>
          <w:rFonts w:ascii="Times New Roman" w:hAnsi="Times New Roman" w:cs="Times New Roman"/>
          <w:sz w:val="28"/>
          <w:szCs w:val="28"/>
        </w:rPr>
        <w:t>. Получить Услугу может любой получатель Услуги независимо от пола, возраста, национальности, образования, социального положения, политических убеждений, отношения к религии.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4.2.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Получатели Услуги имеют право свободного выбора Библиотеки в соответствии со своими интересами и потребностями.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4.3.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Предоставление Услуги осуществляется бесплатно.</w:t>
      </w:r>
    </w:p>
    <w:p w:rsidR="00B01247" w:rsidRPr="00A50DC1" w:rsidRDefault="00B01247" w:rsidP="00B01247">
      <w:pPr>
        <w:tabs>
          <w:tab w:val="left" w:pos="6705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4.4</w:t>
      </w:r>
      <w:r w:rsidRPr="0053010F">
        <w:rPr>
          <w:rFonts w:ascii="Times New Roman" w:hAnsi="Times New Roman" w:cs="Times New Roman"/>
          <w:sz w:val="28"/>
          <w:szCs w:val="28"/>
        </w:rPr>
        <w:t xml:space="preserve">. Информация о месторасположении и режиме работы Библиотек подлежит обязательному опубликованию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53010F">
        <w:rPr>
          <w:rFonts w:ascii="Times New Roman" w:hAnsi="Times New Roman" w:cs="Times New Roman"/>
          <w:sz w:val="28"/>
          <w:szCs w:val="28"/>
        </w:rPr>
        <w:t>(</w:t>
      </w:r>
      <w:r w:rsidRPr="00A50DC1">
        <w:rPr>
          <w:rFonts w:ascii="Times New Roman" w:hAnsi="Times New Roman" w:cs="Times New Roman"/>
          <w:sz w:val="28"/>
          <w:szCs w:val="28"/>
        </w:rPr>
        <w:t>bibka-seymchan.ru</w:t>
      </w:r>
      <w:r w:rsidRPr="0053010F">
        <w:rPr>
          <w:rFonts w:ascii="Times New Roman" w:hAnsi="Times New Roman" w:cs="Times New Roman"/>
          <w:sz w:val="28"/>
          <w:szCs w:val="28"/>
        </w:rPr>
        <w:t xml:space="preserve">)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53010F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53010F">
        <w:rPr>
          <w:rFonts w:ascii="Times New Roman" w:hAnsi="Times New Roman" w:cs="Times New Roman"/>
          <w:sz w:val="28"/>
          <w:szCs w:val="28"/>
        </w:rPr>
        <w:t>.</w:t>
      </w:r>
      <w:r w:rsidRPr="00A50DC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A50DC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V. Процедура принятия решения о предоставлении Услуги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</w:t>
      </w:r>
      <w:r w:rsidRPr="0053010F">
        <w:rPr>
          <w:rFonts w:ascii="Times New Roman" w:hAnsi="Times New Roman" w:cs="Times New Roman"/>
          <w:sz w:val="28"/>
          <w:szCs w:val="28"/>
        </w:rPr>
        <w:t xml:space="preserve">. Порядок получения доступа к Услуге определяется правилами </w:t>
      </w:r>
      <w:r w:rsidRPr="0053010F">
        <w:rPr>
          <w:rFonts w:ascii="Times New Roman" w:hAnsi="Times New Roman" w:cs="Times New Roman"/>
          <w:sz w:val="28"/>
          <w:szCs w:val="28"/>
        </w:rPr>
        <w:lastRenderedPageBreak/>
        <w:t>пользования Библиотекой.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</w:t>
      </w:r>
      <w:r w:rsidRPr="0053010F">
        <w:rPr>
          <w:rFonts w:ascii="Times New Roman" w:hAnsi="Times New Roman" w:cs="Times New Roman"/>
          <w:sz w:val="28"/>
          <w:szCs w:val="28"/>
        </w:rPr>
        <w:t>. Решение об отказе в предоставлении Услуги принимается в случае нахождения получателя Услуги в состоянии алкогольного, наркотического или токсического опьянения.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Кроме того, Услуга не предоставляется в случае: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- непредоставления документа, предоставляющего право пользования услугами Библиотеки;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- обращения за получением Услуги в дни и часы, в которые Библиотека закрыта для получателей Услуги.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5.3.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Получатели Услуги должны соблюдать при посещении Библиотеки правила пользования данной Библиотекой. Несоблюдение правил пользования Библиотекой является основанием для приостановления предоставления Услуги или отказа в предоставлении Услуги.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A50DC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VI. Требования к сроку предоставления Услуги, а также к срокам на совершение действий, принятие решений в процессе предоставления Услуг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6.1</w:t>
      </w:r>
      <w:r w:rsidRPr="0053010F">
        <w:rPr>
          <w:rFonts w:ascii="Times New Roman" w:hAnsi="Times New Roman" w:cs="Times New Roman"/>
          <w:sz w:val="28"/>
          <w:szCs w:val="28"/>
        </w:rPr>
        <w:t>. Предоставление Услуги производится на постоянной основе и осуществляется не менее 6 дней в неделю в течение не менее 8 часов ежедневно.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>2.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Предоставление во временное пользование документов из библиотечного фонда Библиотеки производится в соответствии с правилами пользования Библиотекой.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A50DC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VII. Требования к Библиотекам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.1</w:t>
      </w:r>
      <w:r w:rsidRPr="0053010F">
        <w:rPr>
          <w:rFonts w:ascii="Times New Roman" w:hAnsi="Times New Roman" w:cs="Times New Roman"/>
          <w:sz w:val="28"/>
          <w:szCs w:val="28"/>
        </w:rPr>
        <w:t>. Библиотека должна иметь: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>1) устав Библиотек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53010F">
        <w:rPr>
          <w:rFonts w:ascii="Times New Roman" w:hAnsi="Times New Roman" w:cs="Times New Roman"/>
          <w:sz w:val="28"/>
          <w:szCs w:val="28"/>
        </w:rPr>
        <w:t>, утвержденный и зарегистрированный в соответствии с действующим законодательством;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3010F">
        <w:rPr>
          <w:rFonts w:ascii="Times New Roman" w:hAnsi="Times New Roman" w:cs="Times New Roman"/>
          <w:sz w:val="28"/>
          <w:szCs w:val="28"/>
        </w:rPr>
        <w:t xml:space="preserve">2) </w:t>
      </w:r>
      <w:r w:rsidRPr="00BE16AF">
        <w:rPr>
          <w:rFonts w:ascii="Times New Roman" w:hAnsi="Times New Roman" w:cs="Times New Roman"/>
          <w:sz w:val="28"/>
          <w:szCs w:val="28"/>
        </w:rPr>
        <w:t>руководства, правила, инструкции, положения, приказы, регламентирующие</w:t>
      </w:r>
      <w:r w:rsidRPr="0053010F">
        <w:rPr>
          <w:rFonts w:ascii="Times New Roman" w:hAnsi="Times New Roman" w:cs="Times New Roman"/>
          <w:sz w:val="28"/>
          <w:szCs w:val="28"/>
        </w:rPr>
        <w:t xml:space="preserve"> деятельность Библиотеки.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7.2</w:t>
      </w:r>
      <w:r w:rsidRPr="0053010F">
        <w:rPr>
          <w:rFonts w:ascii="Times New Roman" w:hAnsi="Times New Roman" w:cs="Times New Roman"/>
          <w:sz w:val="28"/>
          <w:szCs w:val="28"/>
        </w:rPr>
        <w:t>.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должны располагаться с учетом территориальной доступности. Требования к помещениям и содержанию помещений Библиотеки должны соответствовать санитарным и строительным нормам и правилам, требованиям безопасности, в том числе противопожарным требованиям.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7.3</w:t>
      </w:r>
      <w:r w:rsidRPr="0053010F">
        <w:rPr>
          <w:rFonts w:ascii="Times New Roman" w:hAnsi="Times New Roman" w:cs="Times New Roman"/>
          <w:sz w:val="28"/>
          <w:szCs w:val="28"/>
        </w:rPr>
        <w:t>.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иметь в своем распоряжении специализированную технику, канцелярские товары, бланочную продукцию, расходные материалы для множительной техники, оборудование, отвечающее требованиям технических условий в количестве, обеспечивающем возможность оперативной работы и предоставления Услуги в необходимом объеме и надлежащего качества.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7.4</w:t>
      </w:r>
      <w:r w:rsidRPr="0053010F">
        <w:rPr>
          <w:rFonts w:ascii="Times New Roman" w:hAnsi="Times New Roman" w:cs="Times New Roman"/>
          <w:sz w:val="28"/>
          <w:szCs w:val="28"/>
        </w:rPr>
        <w:t>. Библиотек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должн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3010F">
        <w:rPr>
          <w:rFonts w:ascii="Times New Roman" w:hAnsi="Times New Roman" w:cs="Times New Roman"/>
          <w:sz w:val="28"/>
          <w:szCs w:val="28"/>
        </w:rPr>
        <w:t xml:space="preserve"> иметь в своем распоряжении специализированную технику, оборудование, котор</w:t>
      </w:r>
      <w:r>
        <w:rPr>
          <w:rFonts w:ascii="Times New Roman" w:hAnsi="Times New Roman" w:cs="Times New Roman"/>
          <w:sz w:val="28"/>
          <w:szCs w:val="28"/>
        </w:rPr>
        <w:t>ое</w:t>
      </w:r>
      <w:r w:rsidRPr="0053010F">
        <w:rPr>
          <w:rFonts w:ascii="Times New Roman" w:hAnsi="Times New Roman" w:cs="Times New Roman"/>
          <w:sz w:val="28"/>
          <w:szCs w:val="28"/>
        </w:rPr>
        <w:t xml:space="preserve"> соответствуют требованиям технических условий, и в количестве, обеспечивающем возможность оперативной работы и предоставления Услуги в необходимом объеме и надлежащего качества. Все оборудование должно находиться в исправном состоянии, сроки службы оборудования не должны превышать установленных инструкциями по его эксплуатации сроков службы.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7.5</w:t>
      </w:r>
      <w:r w:rsidRPr="0053010F">
        <w:rPr>
          <w:rFonts w:ascii="Times New Roman" w:hAnsi="Times New Roman" w:cs="Times New Roman"/>
          <w:sz w:val="28"/>
          <w:szCs w:val="28"/>
        </w:rPr>
        <w:t>. Специалисты Библиотеки должны иметь соответствующее образование, квалификацию. Квалификация специалистов Библиотек должна обеспечивать надлежащее качество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Услуги.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Квалификацию специалистов следует поддерживать путем направления специалистов для прохождения курсов переподготовки и повышения квалификации.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7.6</w:t>
      </w:r>
      <w:r w:rsidRPr="0053010F">
        <w:rPr>
          <w:rFonts w:ascii="Times New Roman" w:hAnsi="Times New Roman" w:cs="Times New Roman"/>
          <w:sz w:val="28"/>
          <w:szCs w:val="28"/>
        </w:rPr>
        <w:t>. Библиотеки должны иметь библиотечный фонд, обеспечивающий информационные потребности получателей Услуги и отвечающий характеристикам: универсальность, разумный объем, информативность, постоянная обновляемость.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7.7.</w:t>
      </w:r>
      <w:r w:rsidRPr="0053010F">
        <w:rPr>
          <w:rFonts w:ascii="Times New Roman" w:hAnsi="Times New Roman" w:cs="Times New Roman"/>
          <w:sz w:val="28"/>
          <w:szCs w:val="28"/>
        </w:rPr>
        <w:t xml:space="preserve"> В помещении Библиотек получателям Услуги предоставляется возможность поиска документов по каталогам и картотекам, в том числе поиск по электронному каталогу и другим базам данных, содержащим сведения о библиотечном фонде Библиотеки.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A50DC1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VIII. Требования к информационному обеспечению получателей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0DC1">
        <w:rPr>
          <w:rFonts w:ascii="Times New Roman" w:hAnsi="Times New Roman" w:cs="Times New Roman"/>
          <w:b/>
          <w:sz w:val="28"/>
          <w:szCs w:val="28"/>
        </w:rPr>
        <w:t>Услуги при обращении за ее получением и в ходе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50DC1">
        <w:rPr>
          <w:rFonts w:ascii="Times New Roman" w:hAnsi="Times New Roman" w:cs="Times New Roman"/>
          <w:b/>
          <w:sz w:val="28"/>
          <w:szCs w:val="28"/>
        </w:rPr>
        <w:t>предоставления Услуги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8.1.</w:t>
      </w:r>
      <w:r w:rsidRPr="00DB336B">
        <w:rPr>
          <w:rFonts w:ascii="Times New Roman" w:hAnsi="Times New Roman" w:cs="Times New Roman"/>
          <w:sz w:val="28"/>
          <w:szCs w:val="28"/>
        </w:rPr>
        <w:t xml:space="preserve"> Информация о предоставлении Услуги доводится до сведения получателей Услуги посредством: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опубликования Стандарта в средствах массовой информации;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опубликования информации на официальном сайте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DB336B">
        <w:rPr>
          <w:rFonts w:ascii="Times New Roman" w:hAnsi="Times New Roman" w:cs="Times New Roman"/>
          <w:sz w:val="28"/>
          <w:szCs w:val="28"/>
        </w:rPr>
        <w:t xml:space="preserve">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DB336B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DB336B">
        <w:rPr>
          <w:rFonts w:ascii="Times New Roman" w:hAnsi="Times New Roman" w:cs="Times New Roman"/>
          <w:sz w:val="28"/>
          <w:szCs w:val="28"/>
        </w:rPr>
        <w:t xml:space="preserve"> (</w:t>
      </w:r>
      <w:r w:rsidRPr="00A50DC1">
        <w:rPr>
          <w:rFonts w:ascii="Times New Roman" w:hAnsi="Times New Roman" w:cs="Times New Roman"/>
          <w:sz w:val="28"/>
          <w:szCs w:val="28"/>
        </w:rPr>
        <w:t>bibka-seymchan.ru</w:t>
      </w:r>
      <w:r w:rsidRPr="00DB336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B01247" w:rsidRPr="00DB336B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 xml:space="preserve">- информационных стендов, размещаемых в </w:t>
      </w:r>
      <w:r>
        <w:rPr>
          <w:rFonts w:ascii="Times New Roman" w:hAnsi="Times New Roman" w:cs="Times New Roman"/>
          <w:sz w:val="28"/>
          <w:szCs w:val="28"/>
        </w:rPr>
        <w:t>Упреждении</w:t>
      </w:r>
      <w:r w:rsidRPr="00DB336B">
        <w:rPr>
          <w:rFonts w:ascii="Times New Roman" w:hAnsi="Times New Roman" w:cs="Times New Roman"/>
          <w:sz w:val="28"/>
          <w:szCs w:val="28"/>
        </w:rPr>
        <w:t>;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B336B">
        <w:rPr>
          <w:rFonts w:ascii="Times New Roman" w:hAnsi="Times New Roman" w:cs="Times New Roman"/>
          <w:sz w:val="28"/>
          <w:szCs w:val="28"/>
        </w:rPr>
        <w:t>- тематических публикаций</w:t>
      </w:r>
      <w:r>
        <w:rPr>
          <w:rFonts w:ascii="Times New Roman" w:hAnsi="Times New Roman" w:cs="Times New Roman"/>
          <w:sz w:val="28"/>
          <w:szCs w:val="28"/>
        </w:rPr>
        <w:t xml:space="preserve"> в СМИ</w:t>
      </w:r>
      <w:r w:rsidRPr="00DB336B">
        <w:rPr>
          <w:rFonts w:ascii="Times New Roman" w:hAnsi="Times New Roman" w:cs="Times New Roman"/>
          <w:sz w:val="28"/>
          <w:szCs w:val="28"/>
        </w:rPr>
        <w:t>.</w:t>
      </w:r>
    </w:p>
    <w:p w:rsidR="00B01247" w:rsidRPr="001E28A2" w:rsidRDefault="00B01247" w:rsidP="00B01247">
      <w:pPr>
        <w:autoSpaceDE w:val="0"/>
        <w:autoSpaceDN w:val="0"/>
        <w:spacing w:before="2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 xml:space="preserve">IX. </w:t>
      </w:r>
      <w:r w:rsidRPr="001E28A2">
        <w:rPr>
          <w:rFonts w:ascii="Times New Roman" w:hAnsi="Times New Roman" w:cs="Times New Roman"/>
          <w:b/>
          <w:sz w:val="28"/>
          <w:szCs w:val="28"/>
        </w:rPr>
        <w:t xml:space="preserve"> Учет мнения потребителей муниципальной услуги</w:t>
      </w:r>
    </w:p>
    <w:p w:rsidR="00B01247" w:rsidRPr="006D1AFC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D1AFC">
        <w:rPr>
          <w:rFonts w:ascii="Times New Roman" w:hAnsi="Times New Roman" w:cs="Times New Roman"/>
          <w:sz w:val="28"/>
          <w:szCs w:val="28"/>
        </w:rPr>
        <w:t>.1. Мнения потребителей услуги об уровне качества и доступности муниципальной услуги определяются: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1AFC"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>
        <w:rPr>
          <w:rFonts w:ascii="Times New Roman" w:hAnsi="Times New Roman" w:cs="Times New Roman"/>
          <w:sz w:val="28"/>
          <w:szCs w:val="28"/>
        </w:rPr>
        <w:t xml:space="preserve">независимой оценки качества условия оказания услуг которая проводится один раз в три года (выписка </w:t>
      </w:r>
      <w:r w:rsidRPr="00E968B0">
        <w:rPr>
          <w:rFonts w:ascii="Times New Roman" w:hAnsi="Times New Roman" w:cs="Times New Roman"/>
          <w:sz w:val="28"/>
          <w:szCs w:val="28"/>
        </w:rPr>
        <w:t>заседания общественного совета</w:t>
      </w:r>
      <w:r w:rsidR="00674449">
        <w:rPr>
          <w:rFonts w:ascii="Times New Roman" w:hAnsi="Times New Roman" w:cs="Times New Roman"/>
          <w:sz w:val="28"/>
          <w:szCs w:val="28"/>
        </w:rPr>
        <w:t>;</w:t>
      </w:r>
      <w:r w:rsidRPr="00E968B0">
        <w:rPr>
          <w:rFonts w:ascii="Times New Roman" w:hAnsi="Times New Roman" w:cs="Times New Roman"/>
          <w:sz w:val="28"/>
          <w:szCs w:val="28"/>
        </w:rPr>
        <w:br/>
      </w:r>
      <w:r w:rsidR="0067444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968B0">
        <w:rPr>
          <w:rFonts w:ascii="Times New Roman" w:hAnsi="Times New Roman" w:cs="Times New Roman"/>
          <w:sz w:val="28"/>
          <w:szCs w:val="28"/>
        </w:rPr>
        <w:t>по проведению независимой оценки качества условий оказания услуг</w:t>
      </w:r>
      <w:r w:rsidRPr="00E968B0">
        <w:rPr>
          <w:rFonts w:ascii="Times New Roman" w:hAnsi="Times New Roman" w:cs="Times New Roman"/>
          <w:sz w:val="28"/>
          <w:szCs w:val="28"/>
        </w:rPr>
        <w:br/>
        <w:t>учреждениями культуры при министерстве культуры и туризма Магаданской области</w:t>
      </w:r>
      <w:r>
        <w:rPr>
          <w:rFonts w:ascii="Times New Roman" w:hAnsi="Times New Roman" w:cs="Times New Roman"/>
          <w:sz w:val="28"/>
          <w:szCs w:val="28"/>
        </w:rPr>
        <w:t>)</w:t>
      </w:r>
      <w:r w:rsidR="00674449">
        <w:rPr>
          <w:rFonts w:ascii="Times New Roman" w:hAnsi="Times New Roman" w:cs="Times New Roman"/>
          <w:sz w:val="28"/>
          <w:szCs w:val="28"/>
        </w:rPr>
        <w:t>;</w:t>
      </w:r>
    </w:p>
    <w:p w:rsidR="00B01247" w:rsidRPr="006D1AFC" w:rsidRDefault="00B01247" w:rsidP="00B01247">
      <w:pPr>
        <w:autoSpaceDE w:val="0"/>
        <w:autoSpaceDN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6D1AFC">
        <w:rPr>
          <w:rFonts w:ascii="Times New Roman" w:hAnsi="Times New Roman" w:cs="Times New Roman"/>
          <w:sz w:val="28"/>
          <w:szCs w:val="28"/>
        </w:rPr>
        <w:t>по результатам рассмотрения письменных предложений, заявлений или жалоб потребителей муниципальной услуги.</w:t>
      </w:r>
    </w:p>
    <w:p w:rsidR="00B01247" w:rsidRDefault="00B01247" w:rsidP="00B01247">
      <w:pPr>
        <w:autoSpaceDE w:val="0"/>
        <w:autoSpaceDN w:val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6D1AFC">
        <w:rPr>
          <w:rFonts w:ascii="Times New Roman" w:hAnsi="Times New Roman" w:cs="Times New Roman"/>
          <w:sz w:val="28"/>
          <w:szCs w:val="28"/>
        </w:rPr>
        <w:t>.2. Мнения потребителей услуги изучаются, анализируются и используются при проведении оценки доступности и качества муниципальной услуги.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3152B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A50DC1">
        <w:rPr>
          <w:rFonts w:ascii="Times New Roman" w:hAnsi="Times New Roman" w:cs="Times New Roman"/>
          <w:b/>
          <w:sz w:val="28"/>
          <w:szCs w:val="28"/>
        </w:rPr>
        <w:t>X. Требования к результату предоставления Услуги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10.1</w:t>
      </w:r>
      <w:r w:rsidRPr="0053010F">
        <w:rPr>
          <w:rFonts w:ascii="Times New Roman" w:hAnsi="Times New Roman" w:cs="Times New Roman"/>
          <w:sz w:val="28"/>
          <w:szCs w:val="28"/>
        </w:rPr>
        <w:t>. Результат предоставления Услуги - документовыдача: предоставление документа по запросу получателя Услуги на абонементе, в читальном зале, через нестационарные формы обслуживания или электронные информационные сети; единицей учета документовыдачи является экземпляр, полученный получателем Услуги по его запросу.</w:t>
      </w:r>
    </w:p>
    <w:p w:rsidR="00B01247" w:rsidRPr="0053010F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10.2</w:t>
      </w:r>
      <w:r w:rsidRPr="0053010F">
        <w:rPr>
          <w:rFonts w:ascii="Times New Roman" w:hAnsi="Times New Roman" w:cs="Times New Roman"/>
          <w:sz w:val="28"/>
          <w:szCs w:val="28"/>
        </w:rPr>
        <w:t xml:space="preserve">. Основные показатели оценки качества предоставления Услуги указаны в таблице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53010F">
        <w:rPr>
          <w:rFonts w:ascii="Times New Roman" w:hAnsi="Times New Roman" w:cs="Times New Roman"/>
          <w:sz w:val="28"/>
          <w:szCs w:val="28"/>
        </w:rPr>
        <w:t>1.</w:t>
      </w:r>
    </w:p>
    <w:p w:rsidR="00B01247" w:rsidRPr="0053010F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DD64E9" w:rsidRDefault="00B01247" w:rsidP="00B01247">
      <w:pPr>
        <w:autoSpaceDE w:val="0"/>
        <w:autoSpaceDN w:val="0"/>
        <w:adjustRightInd w:val="0"/>
        <w:jc w:val="right"/>
        <w:outlineLvl w:val="2"/>
        <w:rPr>
          <w:rFonts w:ascii="Times New Roman" w:hAnsi="Times New Roman" w:cs="Times New Roman"/>
          <w:b/>
          <w:sz w:val="20"/>
          <w:szCs w:val="20"/>
        </w:rPr>
      </w:pPr>
      <w:r w:rsidRPr="0013152B">
        <w:rPr>
          <w:rFonts w:ascii="Times New Roman" w:hAnsi="Times New Roman" w:cs="Times New Roman"/>
          <w:b/>
          <w:sz w:val="20"/>
          <w:szCs w:val="20"/>
        </w:rPr>
        <w:t>Таблица №1</w:t>
      </w:r>
    </w:p>
    <w:p w:rsidR="00B01247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DB336B">
        <w:rPr>
          <w:rFonts w:ascii="Times New Roman" w:hAnsi="Times New Roman" w:cs="Times New Roman"/>
          <w:sz w:val="28"/>
          <w:szCs w:val="28"/>
        </w:rPr>
        <w:t>Основные показатели оценки качества предоставления Услуги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62"/>
        <w:gridCol w:w="3383"/>
        <w:gridCol w:w="3442"/>
        <w:gridCol w:w="2469"/>
      </w:tblGrid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№ </w:t>
            </w:r>
            <w:r w:rsidRPr="001F0775">
              <w:rPr>
                <w:rFonts w:ascii="Times New Roman" w:hAnsi="Times New Roman" w:cs="Times New Roman"/>
                <w:b/>
              </w:rPr>
              <w:br/>
              <w:t>п/п</w:t>
            </w:r>
          </w:p>
        </w:tc>
        <w:tc>
          <w:tcPr>
            <w:tcW w:w="340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>Основные показатели оценки качества</w:t>
            </w: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1F0775">
              <w:rPr>
                <w:rFonts w:ascii="Times New Roman" w:hAnsi="Times New Roman" w:cs="Times New Roman"/>
                <w:b/>
              </w:rPr>
              <w:t>предоставления Услуги</w:t>
            </w:r>
          </w:p>
        </w:tc>
        <w:tc>
          <w:tcPr>
            <w:tcW w:w="346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  <w:b/>
              </w:rPr>
              <w:t xml:space="preserve">Значение показателя,  </w:t>
            </w:r>
            <w:r w:rsidRPr="001F0775">
              <w:rPr>
                <w:rFonts w:ascii="Times New Roman" w:hAnsi="Times New Roman" w:cs="Times New Roman"/>
                <w:b/>
              </w:rPr>
              <w:br/>
              <w:t>единица измерения</w:t>
            </w:r>
          </w:p>
        </w:tc>
        <w:tc>
          <w:tcPr>
            <w:tcW w:w="2478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Базовый 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</w:t>
            </w:r>
            <w:r w:rsidRPr="001F0775">
              <w:rPr>
                <w:rFonts w:ascii="Times New Roman" w:hAnsi="Times New Roman" w:cs="Times New Roman"/>
                <w:b/>
              </w:rPr>
              <w:t>оказател</w:t>
            </w:r>
            <w:r>
              <w:rPr>
                <w:rFonts w:ascii="Times New Roman" w:hAnsi="Times New Roman" w:cs="Times New Roman"/>
                <w:b/>
              </w:rPr>
              <w:t>ь</w:t>
            </w:r>
          </w:p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B52C6F">
              <w:rPr>
                <w:rFonts w:ascii="Times New Roman" w:hAnsi="Times New Roman"/>
              </w:rPr>
              <w:t>нформационное</w:t>
            </w:r>
            <w:r>
              <w:rPr>
                <w:rFonts w:ascii="Times New Roman" w:hAnsi="Times New Roman"/>
              </w:rPr>
              <w:t xml:space="preserve"> </w:t>
            </w:r>
          </w:p>
          <w:p w:rsidR="00B01247" w:rsidRPr="006C66DD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</w:t>
            </w:r>
            <w:r w:rsidRPr="00B52C6F">
              <w:rPr>
                <w:rFonts w:ascii="Times New Roman" w:hAnsi="Times New Roman"/>
              </w:rPr>
              <w:t>бслуживание</w:t>
            </w:r>
          </w:p>
        </w:tc>
        <w:tc>
          <w:tcPr>
            <w:tcW w:w="3469" w:type="dxa"/>
          </w:tcPr>
          <w:p w:rsidR="00B01247" w:rsidRPr="006C66DD" w:rsidRDefault="00B01247" w:rsidP="00184340">
            <w:pPr>
              <w:pStyle w:val="ConsPlusCell"/>
              <w:widowControl/>
              <w:jc w:val="center"/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</w:pPr>
            <w:r w:rsidRPr="006C66DD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 xml:space="preserve">Не менее </w:t>
            </w:r>
            <w:r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>20375</w:t>
            </w:r>
            <w:r w:rsidRPr="006C66DD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 xml:space="preserve"> в квартал 2022 года.  Далее по сравнению с предыдущим годом +3%</w:t>
            </w:r>
          </w:p>
          <w:p w:rsidR="00B01247" w:rsidRPr="006C66DD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2478" w:type="dxa"/>
          </w:tcPr>
          <w:p w:rsidR="00B01247" w:rsidRPr="006C66DD" w:rsidRDefault="00B01247" w:rsidP="00184340">
            <w:pPr>
              <w:jc w:val="center"/>
              <w:rPr>
                <w:rFonts w:ascii="Times New Roman" w:hAnsi="Times New Roman"/>
              </w:rPr>
            </w:pPr>
            <w:r w:rsidRPr="006C66DD">
              <w:rPr>
                <w:rFonts w:ascii="Times New Roman" w:hAnsi="Times New Roman"/>
              </w:rPr>
              <w:t>Статистический отчёт «Сведения об организации культурно-досугового типа» - Форма 6-НК</w:t>
            </w:r>
          </w:p>
          <w:p w:rsidR="00B01247" w:rsidRPr="006C66DD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B01247" w:rsidTr="00184340">
        <w:tc>
          <w:tcPr>
            <w:tcW w:w="562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77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</w:tcPr>
          <w:p w:rsidR="00B01247" w:rsidRPr="006C66DD" w:rsidRDefault="00B01247" w:rsidP="00184340">
            <w:pPr>
              <w:pStyle w:val="ConsPlusCell"/>
              <w:widowControl/>
              <w:jc w:val="center"/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</w:pPr>
            <w:r w:rsidRPr="006C66DD">
              <w:rPr>
                <w:rFonts w:ascii="Times New Roman" w:eastAsiaTheme="minorHAnsi" w:hAnsi="Times New Roman" w:cstheme="minorBidi"/>
                <w:sz w:val="22"/>
                <w:szCs w:val="22"/>
                <w:lang w:eastAsia="en-US"/>
              </w:rPr>
              <w:t>Посещение культурно-массовых мероприятий</w:t>
            </w:r>
          </w:p>
          <w:p w:rsidR="00B01247" w:rsidRPr="006C66DD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  <w:tc>
          <w:tcPr>
            <w:tcW w:w="3469" w:type="dxa"/>
          </w:tcPr>
          <w:p w:rsidR="00B01247" w:rsidRDefault="00B01247" w:rsidP="0018434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</w:rPr>
              <w:t>Н</w:t>
            </w:r>
            <w:r w:rsidRPr="00D911B0">
              <w:rPr>
                <w:rFonts w:ascii="Times New Roman" w:hAnsi="Times New Roman"/>
              </w:rPr>
              <w:t xml:space="preserve">е менее </w:t>
            </w:r>
            <w:r>
              <w:rPr>
                <w:rFonts w:ascii="Times New Roman" w:hAnsi="Times New Roman"/>
              </w:rPr>
              <w:t>57</w:t>
            </w:r>
            <w:r w:rsidRPr="00D04448">
              <w:rPr>
                <w:rFonts w:ascii="Times New Roman" w:hAnsi="Times New Roman"/>
              </w:rPr>
              <w:t xml:space="preserve"> </w:t>
            </w:r>
            <w:r w:rsidRPr="00D911B0">
              <w:rPr>
                <w:rFonts w:ascii="Times New Roman" w:hAnsi="Times New Roman"/>
              </w:rPr>
              <w:t>в квартал 2022 год</w:t>
            </w:r>
            <w:r>
              <w:rPr>
                <w:rFonts w:ascii="Times New Roman" w:hAnsi="Times New Roman"/>
              </w:rPr>
              <w:t>а</w:t>
            </w:r>
            <w:r w:rsidRPr="00D911B0">
              <w:rPr>
                <w:rFonts w:ascii="Times New Roman" w:hAnsi="Times New Roman"/>
              </w:rPr>
              <w:t>.  Далее по сравнению с предыдущим годом +3%</w:t>
            </w:r>
          </w:p>
        </w:tc>
        <w:tc>
          <w:tcPr>
            <w:tcW w:w="2478" w:type="dxa"/>
          </w:tcPr>
          <w:p w:rsidR="00B01247" w:rsidRDefault="00B01247" w:rsidP="00184340">
            <w:pPr>
              <w:jc w:val="center"/>
              <w:rPr>
                <w:rFonts w:ascii="Times New Roman" w:hAnsi="Times New Roman" w:cs="Times New Roman"/>
              </w:rPr>
            </w:pPr>
            <w:r w:rsidRPr="004C1645">
              <w:rPr>
                <w:rFonts w:ascii="Times New Roman" w:hAnsi="Times New Roman" w:cs="Times New Roman"/>
              </w:rPr>
              <w:t xml:space="preserve">Статистический отчёт </w:t>
            </w:r>
            <w:r>
              <w:rPr>
                <w:rFonts w:ascii="Times New Roman" w:hAnsi="Times New Roman" w:cs="Times New Roman"/>
              </w:rPr>
              <w:t>«Сведения об организации культурно-досугового типа» - Форма 6-НК</w:t>
            </w:r>
          </w:p>
          <w:p w:rsidR="00B01247" w:rsidRPr="005938FF" w:rsidRDefault="00B01247" w:rsidP="0018434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B01247" w:rsidRDefault="00B01247" w:rsidP="00B01247">
      <w:pPr>
        <w:rPr>
          <w:rFonts w:ascii="Times New Roman" w:eastAsia="Times New Roman" w:hAnsi="Times New Roman" w:cs="Times New Roman"/>
        </w:rPr>
      </w:pPr>
    </w:p>
    <w:p w:rsidR="00B01247" w:rsidRPr="00925F52" w:rsidRDefault="00B01247" w:rsidP="00B01247">
      <w:pPr>
        <w:rPr>
          <w:rFonts w:ascii="Times New Roman" w:eastAsia="Times New Roman" w:hAnsi="Times New Roman" w:cs="Times New Roman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XII. Порядок подачи, регистрации и рассмотрения жалоб на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несоответствующее предоставление Услуги, на несоблюдение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b/>
          <w:sz w:val="28"/>
          <w:szCs w:val="28"/>
        </w:rPr>
        <w:t>Стандарта</w:t>
      </w:r>
    </w:p>
    <w:p w:rsidR="00B01247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11.1.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могут быть направлены как в </w:t>
      </w:r>
      <w:r>
        <w:rPr>
          <w:rFonts w:ascii="Times New Roman" w:hAnsi="Times New Roman" w:cs="Times New Roman"/>
          <w:sz w:val="28"/>
          <w:szCs w:val="28"/>
        </w:rPr>
        <w:t>учреждение</w:t>
      </w:r>
      <w:r w:rsidRPr="00042672">
        <w:rPr>
          <w:rFonts w:ascii="Times New Roman" w:hAnsi="Times New Roman" w:cs="Times New Roman"/>
          <w:sz w:val="28"/>
          <w:szCs w:val="28"/>
        </w:rPr>
        <w:t>, так и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Pr="00DB33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11.2.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Жалобы на несоответствующее предоставление Услуги, на несоблюдение Стандарта подлежат обязательной регистрации в зависимости от места поступления жалобы.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11.3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Жалобы на несоответствующее предоставление Услуги, на несоблюдение Стандарта должны быть рассмотрены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либо </w:t>
      </w:r>
      <w:r w:rsidRPr="00C33FE4">
        <w:rPr>
          <w:rFonts w:ascii="Times New Roman" w:hAnsi="Times New Roman" w:cs="Times New Roman"/>
          <w:sz w:val="28"/>
          <w:szCs w:val="28"/>
        </w:rPr>
        <w:t>управлением культуры,</w:t>
      </w:r>
      <w:r w:rsidRPr="00042672">
        <w:rPr>
          <w:rFonts w:ascii="Times New Roman" w:hAnsi="Times New Roman" w:cs="Times New Roman"/>
          <w:sz w:val="28"/>
          <w:szCs w:val="28"/>
        </w:rPr>
        <w:t xml:space="preserve">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порядке, предусмотренном действующим законодательством.</w:t>
      </w:r>
    </w:p>
    <w:p w:rsidR="00B01247" w:rsidRPr="00042672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042672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042672">
        <w:rPr>
          <w:rFonts w:ascii="Times New Roman" w:hAnsi="Times New Roman" w:cs="Times New Roman"/>
          <w:b/>
          <w:sz w:val="28"/>
          <w:szCs w:val="28"/>
        </w:rPr>
        <w:t>XII. Порядок контроля за предоставлением Услуги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 xml:space="preserve">Учреждения </w:t>
      </w:r>
      <w:r w:rsidRPr="00042672">
        <w:rPr>
          <w:rFonts w:ascii="Times New Roman" w:hAnsi="Times New Roman" w:cs="Times New Roman"/>
          <w:sz w:val="28"/>
          <w:szCs w:val="28"/>
        </w:rPr>
        <w:t>осуществляется посредством действия систем внутреннего и внешнего контроля.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2.2</w:t>
      </w:r>
      <w:r w:rsidRPr="00042672">
        <w:rPr>
          <w:rFonts w:ascii="Times New Roman" w:hAnsi="Times New Roman" w:cs="Times New Roman"/>
          <w:sz w:val="28"/>
          <w:szCs w:val="28"/>
        </w:rPr>
        <w:t xml:space="preserve">. Внутренний контроль осуществляется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на основании системы контроля качества предоставления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042672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3.</w:t>
      </w:r>
      <w:r w:rsidRPr="00042672">
        <w:rPr>
          <w:rFonts w:ascii="Times New Roman" w:hAnsi="Times New Roman" w:cs="Times New Roman"/>
          <w:sz w:val="28"/>
          <w:szCs w:val="28"/>
        </w:rPr>
        <w:t xml:space="preserve"> Система внутреннего контроля за качеством предоставления Услуги разрабатывается и утверждается руководителем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и должна использоваться при непосредственном выполнении работ по предоставлению Услуги.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4.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Внешний контроль за качеством предоставления Услуги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осуществляет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12.5</w:t>
      </w:r>
      <w:r w:rsidRPr="00042672">
        <w:rPr>
          <w:rFonts w:ascii="Times New Roman" w:hAnsi="Times New Roman" w:cs="Times New Roman"/>
          <w:sz w:val="28"/>
          <w:szCs w:val="28"/>
        </w:rPr>
        <w:t>. Внешний контроль за качеством предоставления Услуги проводится не реже одного раза в год путем проведения проверки соответствия качества предоставления Услуги требованиям настоящего Стандарта (далее - проверка), анализа обращений и жалоб получателей Услуги.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042672">
        <w:rPr>
          <w:rFonts w:ascii="Times New Roman" w:hAnsi="Times New Roman" w:cs="Times New Roman"/>
          <w:sz w:val="28"/>
          <w:szCs w:val="28"/>
        </w:rPr>
        <w:t xml:space="preserve">роверка проводится без предварительного уведомления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 ее проведении.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42672">
        <w:rPr>
          <w:rFonts w:ascii="Times New Roman" w:hAnsi="Times New Roman" w:cs="Times New Roman"/>
          <w:sz w:val="28"/>
          <w:szCs w:val="28"/>
        </w:rPr>
        <w:t>В ходе регулярной проверки должно быть установлено соответствие или несоответствие качества предоставления Услуги требованиям настоящего Стандарта.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6.</w:t>
      </w:r>
      <w:r w:rsidRPr="00042672">
        <w:rPr>
          <w:rFonts w:ascii="Times New Roman" w:hAnsi="Times New Roman" w:cs="Times New Roman"/>
          <w:sz w:val="28"/>
          <w:szCs w:val="28"/>
        </w:rPr>
        <w:t xml:space="preserve"> По результатам регулярной проверки </w:t>
      </w:r>
      <w:r>
        <w:rPr>
          <w:rFonts w:ascii="Times New Roman" w:hAnsi="Times New Roman" w:cs="Times New Roman"/>
          <w:sz w:val="28"/>
          <w:szCs w:val="28"/>
        </w:rPr>
        <w:t xml:space="preserve">руководитель Учреждения </w:t>
      </w:r>
      <w:r w:rsidRPr="00042672">
        <w:rPr>
          <w:rFonts w:ascii="Times New Roman" w:hAnsi="Times New Roman" w:cs="Times New Roman"/>
          <w:sz w:val="28"/>
          <w:szCs w:val="28"/>
        </w:rPr>
        <w:t>составля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42672">
        <w:rPr>
          <w:rFonts w:ascii="Times New Roman" w:hAnsi="Times New Roman" w:cs="Times New Roman"/>
          <w:sz w:val="28"/>
          <w:szCs w:val="28"/>
        </w:rPr>
        <w:t>т акт проверки</w:t>
      </w:r>
      <w:r w:rsidRPr="001F0775"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 xml:space="preserve">для </w:t>
      </w:r>
      <w:r>
        <w:rPr>
          <w:rFonts w:ascii="Times New Roman" w:hAnsi="Times New Roman" w:cs="Times New Roman"/>
          <w:sz w:val="28"/>
          <w:szCs w:val="28"/>
        </w:rPr>
        <w:t xml:space="preserve">дальнейшего </w:t>
      </w:r>
      <w:r w:rsidRPr="00042672">
        <w:rPr>
          <w:rFonts w:ascii="Times New Roman" w:hAnsi="Times New Roman" w:cs="Times New Roman"/>
          <w:sz w:val="28"/>
          <w:szCs w:val="28"/>
        </w:rPr>
        <w:t>устранения выявленных нарушений, копия которого направляется в управление культуры, спорта и молодежной политикой Среднеканского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042672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42672">
        <w:rPr>
          <w:rFonts w:ascii="Times New Roman" w:hAnsi="Times New Roman" w:cs="Times New Roman"/>
          <w:sz w:val="28"/>
          <w:szCs w:val="28"/>
        </w:rPr>
        <w:t xml:space="preserve">Информация о результатах каждой регулярной проверки должна быть опубликована на официальном сайте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в сети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042672">
        <w:rPr>
          <w:rFonts w:ascii="Times New Roman" w:hAnsi="Times New Roman" w:cs="Times New Roman"/>
          <w:sz w:val="28"/>
          <w:szCs w:val="28"/>
        </w:rPr>
        <w:t>Интернет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42672">
        <w:rPr>
          <w:rFonts w:ascii="Times New Roman" w:hAnsi="Times New Roman" w:cs="Times New Roman"/>
          <w:sz w:val="28"/>
          <w:szCs w:val="28"/>
        </w:rPr>
        <w:t xml:space="preserve"> </w:t>
      </w:r>
      <w:r w:rsidRPr="00DB336B">
        <w:rPr>
          <w:rFonts w:ascii="Times New Roman" w:hAnsi="Times New Roman" w:cs="Times New Roman"/>
          <w:sz w:val="28"/>
          <w:szCs w:val="28"/>
        </w:rPr>
        <w:t>(</w:t>
      </w:r>
      <w:r w:rsidRPr="00A50DC1">
        <w:rPr>
          <w:rFonts w:ascii="Times New Roman" w:hAnsi="Times New Roman" w:cs="Times New Roman"/>
          <w:sz w:val="28"/>
          <w:szCs w:val="28"/>
        </w:rPr>
        <w:t>bibka-seymchan.ru</w:t>
      </w:r>
      <w:r w:rsidRPr="00DB336B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42672">
        <w:rPr>
          <w:rFonts w:ascii="Times New Roman" w:hAnsi="Times New Roman" w:cs="Times New Roman"/>
          <w:sz w:val="28"/>
          <w:szCs w:val="28"/>
        </w:rPr>
        <w:t>не позднее 15 дней со дня проведения регулярной проверки.</w:t>
      </w:r>
    </w:p>
    <w:p w:rsidR="00B01247" w:rsidRPr="00042672" w:rsidRDefault="00B01247" w:rsidP="00B01247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Pr="001F0775" w:rsidRDefault="00B01247" w:rsidP="00B01247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1F0775">
        <w:rPr>
          <w:rFonts w:ascii="Times New Roman" w:hAnsi="Times New Roman" w:cs="Times New Roman"/>
          <w:b/>
          <w:sz w:val="28"/>
          <w:szCs w:val="28"/>
        </w:rPr>
        <w:t>XIII. Иные требования, необходимые для обеспечения</w:t>
      </w:r>
    </w:p>
    <w:p w:rsidR="00B01247" w:rsidRPr="001F0775" w:rsidRDefault="00B01247" w:rsidP="00B01247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F0775">
        <w:rPr>
          <w:rFonts w:ascii="Times New Roman" w:hAnsi="Times New Roman" w:cs="Times New Roman"/>
          <w:b/>
          <w:sz w:val="28"/>
          <w:szCs w:val="28"/>
        </w:rPr>
        <w:t>предоставления Услуги на высоком качественном уровне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13.1</w:t>
      </w:r>
      <w:r w:rsidRPr="00042672">
        <w:rPr>
          <w:rFonts w:ascii="Times New Roman" w:hAnsi="Times New Roman" w:cs="Times New Roman"/>
          <w:sz w:val="28"/>
          <w:szCs w:val="28"/>
        </w:rPr>
        <w:t xml:space="preserve">. Руководитель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 xml:space="preserve"> обеспечивает разъяснение и доведение настоящего Стандарта до всех специалистов </w:t>
      </w:r>
      <w:r>
        <w:rPr>
          <w:rFonts w:ascii="Times New Roman" w:hAnsi="Times New Roman" w:cs="Times New Roman"/>
          <w:sz w:val="28"/>
          <w:szCs w:val="28"/>
        </w:rPr>
        <w:t>Учреждения</w:t>
      </w:r>
      <w:r w:rsidRPr="00042672">
        <w:rPr>
          <w:rFonts w:ascii="Times New Roman" w:hAnsi="Times New Roman" w:cs="Times New Roman"/>
          <w:sz w:val="28"/>
          <w:szCs w:val="28"/>
        </w:rPr>
        <w:t>.</w:t>
      </w:r>
    </w:p>
    <w:p w:rsidR="00B01247" w:rsidRPr="00042672" w:rsidRDefault="00B01247" w:rsidP="00B01247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01247" w:rsidRDefault="00B01247" w:rsidP="00B01247">
      <w:pPr>
        <w:autoSpaceDE w:val="0"/>
        <w:autoSpaceDN w:val="0"/>
        <w:adjustRightInd w:val="0"/>
        <w:jc w:val="center"/>
      </w:pPr>
      <w:r>
        <w:t>________________________________</w:t>
      </w:r>
    </w:p>
    <w:p w:rsidR="00B01247" w:rsidRDefault="00B01247" w:rsidP="00B01247">
      <w:pPr>
        <w:jc w:val="right"/>
        <w:rPr>
          <w:rFonts w:ascii="Times New Roman" w:hAnsi="Times New Roman"/>
        </w:rPr>
      </w:pPr>
    </w:p>
    <w:p w:rsidR="00B01247" w:rsidRDefault="00B01247" w:rsidP="00B01247">
      <w:pPr>
        <w:jc w:val="right"/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left="567" w:firstLine="0"/>
        <w:jc w:val="both"/>
        <w:rPr>
          <w:sz w:val="28"/>
          <w:szCs w:val="28"/>
        </w:rPr>
      </w:pPr>
    </w:p>
    <w:p w:rsidR="00B01247" w:rsidRDefault="00B01247" w:rsidP="00B01247">
      <w:pPr>
        <w:pStyle w:val="11"/>
        <w:shd w:val="clear" w:color="auto" w:fill="auto"/>
        <w:tabs>
          <w:tab w:val="left" w:pos="426"/>
        </w:tabs>
        <w:spacing w:after="340" w:line="276" w:lineRule="auto"/>
        <w:ind w:firstLine="0"/>
        <w:jc w:val="both"/>
        <w:rPr>
          <w:sz w:val="28"/>
          <w:szCs w:val="28"/>
        </w:rPr>
      </w:pPr>
    </w:p>
    <w:sectPr w:rsidR="00B01247" w:rsidSect="00AE6834">
      <w:headerReference w:type="default" r:id="rId12"/>
      <w:footerReference w:type="default" r:id="rId13"/>
      <w:pgSz w:w="11909" w:h="16834"/>
      <w:pgMar w:top="851" w:right="851" w:bottom="851" w:left="1418" w:header="454" w:footer="6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06BF" w:rsidRDefault="001006BF" w:rsidP="00C308DC">
      <w:r>
        <w:separator/>
      </w:r>
    </w:p>
  </w:endnote>
  <w:endnote w:type="continuationSeparator" w:id="0">
    <w:p w:rsidR="001006BF" w:rsidRDefault="001006BF" w:rsidP="00C30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-BoldMT">
    <w:altName w:val="Cambria"/>
    <w:panose1 w:val="00000000000000000000"/>
    <w:charset w:val="CC"/>
    <w:family w:val="roman"/>
    <w:notTrueType/>
    <w:pitch w:val="default"/>
    <w:sig w:usb0="00000201" w:usb1="00000000" w:usb2="00000000" w:usb3="00000000" w:csb0="00000004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08DC" w:rsidRDefault="001006BF">
    <w:pPr>
      <w:spacing w:line="1" w:lineRule="exact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554.2pt;margin-top:794.85pt;width:4.8pt;height:8.15pt;z-index:-251658752;mso-wrap-style:none;mso-wrap-distance-left:0;mso-wrap-distance-right:0;mso-position-horizontal-relative:page;mso-position-vertical-relative:page" wrapcoords="0 0" filled="f" stroked="f">
          <v:textbox style="mso-fit-shape-to-text:t" inset="0,0,0,0">
            <w:txbxContent>
              <w:p w:rsidR="00C308DC" w:rsidRDefault="00C308DC">
                <w:pPr>
                  <w:pStyle w:val="24"/>
                  <w:shd w:val="clear" w:color="auto" w:fill="auto"/>
                  <w:rPr>
                    <w:sz w:val="24"/>
                    <w:szCs w:val="24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06BF" w:rsidRDefault="001006BF"/>
  </w:footnote>
  <w:footnote w:type="continuationSeparator" w:id="0">
    <w:p w:rsidR="001006BF" w:rsidRDefault="001006BF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2699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0E4129" w:rsidRPr="00576394" w:rsidRDefault="00EE0E73">
        <w:pPr>
          <w:pStyle w:val="ad"/>
          <w:jc w:val="center"/>
          <w:rPr>
            <w:rFonts w:ascii="Times New Roman" w:hAnsi="Times New Roman" w:cs="Times New Roman"/>
          </w:rPr>
        </w:pPr>
        <w:r w:rsidRPr="00576394">
          <w:rPr>
            <w:rFonts w:ascii="Times New Roman" w:hAnsi="Times New Roman" w:cs="Times New Roman"/>
          </w:rPr>
          <w:fldChar w:fldCharType="begin"/>
        </w:r>
        <w:r w:rsidR="000E4129" w:rsidRPr="00576394">
          <w:rPr>
            <w:rFonts w:ascii="Times New Roman" w:hAnsi="Times New Roman" w:cs="Times New Roman"/>
          </w:rPr>
          <w:instrText>PAGE   \* MERGEFORMAT</w:instrText>
        </w:r>
        <w:r w:rsidRPr="00576394">
          <w:rPr>
            <w:rFonts w:ascii="Times New Roman" w:hAnsi="Times New Roman" w:cs="Times New Roman"/>
          </w:rPr>
          <w:fldChar w:fldCharType="separate"/>
        </w:r>
        <w:r w:rsidR="00BA02E5">
          <w:rPr>
            <w:rFonts w:ascii="Times New Roman" w:hAnsi="Times New Roman" w:cs="Times New Roman"/>
            <w:noProof/>
          </w:rPr>
          <w:t>19</w:t>
        </w:r>
        <w:r w:rsidRPr="00576394">
          <w:rPr>
            <w:rFonts w:ascii="Times New Roman" w:hAnsi="Times New Roman" w:cs="Times New Roman"/>
          </w:rPr>
          <w:fldChar w:fldCharType="end"/>
        </w:r>
      </w:p>
    </w:sdtContent>
  </w:sdt>
  <w:p w:rsidR="008B5F35" w:rsidRDefault="008B5F35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E711F"/>
    <w:multiLevelType w:val="multilevel"/>
    <w:tmpl w:val="DEF29CF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</w:rPr>
    </w:lvl>
  </w:abstractNum>
  <w:abstractNum w:abstractNumId="1" w15:restartNumberingAfterBreak="0">
    <w:nsid w:val="069812F0"/>
    <w:multiLevelType w:val="multilevel"/>
    <w:tmpl w:val="5B6808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F86728"/>
    <w:multiLevelType w:val="multilevel"/>
    <w:tmpl w:val="A58A42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16F7454C"/>
    <w:multiLevelType w:val="hybridMultilevel"/>
    <w:tmpl w:val="0262C410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5C3FDB"/>
    <w:multiLevelType w:val="multilevel"/>
    <w:tmpl w:val="D8F0F4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1FC70AF"/>
    <w:multiLevelType w:val="hybridMultilevel"/>
    <w:tmpl w:val="5AF8784C"/>
    <w:lvl w:ilvl="0" w:tplc="486855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 w15:restartNumberingAfterBreak="0">
    <w:nsid w:val="398305B9"/>
    <w:multiLevelType w:val="multilevel"/>
    <w:tmpl w:val="4E3841F6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A045EB7"/>
    <w:multiLevelType w:val="multilevel"/>
    <w:tmpl w:val="D6A06078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3C293B4E"/>
    <w:multiLevelType w:val="multilevel"/>
    <w:tmpl w:val="5B6808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B063026"/>
    <w:multiLevelType w:val="multilevel"/>
    <w:tmpl w:val="C4BCFB7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0" w15:restartNumberingAfterBreak="0">
    <w:nsid w:val="5E5351BC"/>
    <w:multiLevelType w:val="multilevel"/>
    <w:tmpl w:val="784EC0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15427C1"/>
    <w:multiLevelType w:val="multilevel"/>
    <w:tmpl w:val="0E6817F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abstractNum w:abstractNumId="12" w15:restartNumberingAfterBreak="0">
    <w:nsid w:val="62BE6815"/>
    <w:multiLevelType w:val="multilevel"/>
    <w:tmpl w:val="8880FEA2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B8468DF"/>
    <w:multiLevelType w:val="multilevel"/>
    <w:tmpl w:val="A58A42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4" w15:restartNumberingAfterBreak="0">
    <w:nsid w:val="6BD22170"/>
    <w:multiLevelType w:val="multilevel"/>
    <w:tmpl w:val="5B6808B4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EFD3480"/>
    <w:multiLevelType w:val="multilevel"/>
    <w:tmpl w:val="7DFC95D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7474679E"/>
    <w:multiLevelType w:val="multilevel"/>
    <w:tmpl w:val="AAD8B5B8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10"/>
  </w:num>
  <w:num w:numId="2">
    <w:abstractNumId w:val="15"/>
  </w:num>
  <w:num w:numId="3">
    <w:abstractNumId w:val="1"/>
  </w:num>
  <w:num w:numId="4">
    <w:abstractNumId w:val="4"/>
  </w:num>
  <w:num w:numId="5">
    <w:abstractNumId w:val="11"/>
  </w:num>
  <w:num w:numId="6">
    <w:abstractNumId w:val="7"/>
  </w:num>
  <w:num w:numId="7">
    <w:abstractNumId w:val="6"/>
  </w:num>
  <w:num w:numId="8">
    <w:abstractNumId w:val="16"/>
  </w:num>
  <w:num w:numId="9">
    <w:abstractNumId w:val="5"/>
  </w:num>
  <w:num w:numId="10">
    <w:abstractNumId w:val="3"/>
  </w:num>
  <w:num w:numId="11">
    <w:abstractNumId w:val="0"/>
  </w:num>
  <w:num w:numId="12">
    <w:abstractNumId w:val="8"/>
  </w:num>
  <w:num w:numId="13">
    <w:abstractNumId w:val="14"/>
  </w:num>
  <w:num w:numId="14">
    <w:abstractNumId w:val="12"/>
  </w:num>
  <w:num w:numId="15">
    <w:abstractNumId w:val="9"/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308DC"/>
    <w:rsid w:val="000166DB"/>
    <w:rsid w:val="0004121D"/>
    <w:rsid w:val="00055E0B"/>
    <w:rsid w:val="000620F9"/>
    <w:rsid w:val="000744E8"/>
    <w:rsid w:val="000802D7"/>
    <w:rsid w:val="0008336E"/>
    <w:rsid w:val="000A596B"/>
    <w:rsid w:val="000C4A9C"/>
    <w:rsid w:val="000D4C63"/>
    <w:rsid w:val="000E1611"/>
    <w:rsid w:val="000E4129"/>
    <w:rsid w:val="000E7364"/>
    <w:rsid w:val="000F164F"/>
    <w:rsid w:val="001006BF"/>
    <w:rsid w:val="0010320E"/>
    <w:rsid w:val="00112933"/>
    <w:rsid w:val="001154AB"/>
    <w:rsid w:val="00115CC3"/>
    <w:rsid w:val="0012127F"/>
    <w:rsid w:val="00141006"/>
    <w:rsid w:val="001620DC"/>
    <w:rsid w:val="001C25EE"/>
    <w:rsid w:val="001C466B"/>
    <w:rsid w:val="001F6EE4"/>
    <w:rsid w:val="002122C8"/>
    <w:rsid w:val="002464D4"/>
    <w:rsid w:val="002515E0"/>
    <w:rsid w:val="00264261"/>
    <w:rsid w:val="002B4406"/>
    <w:rsid w:val="002E1648"/>
    <w:rsid w:val="002E2953"/>
    <w:rsid w:val="002E537C"/>
    <w:rsid w:val="002F3B5D"/>
    <w:rsid w:val="00354D81"/>
    <w:rsid w:val="00372603"/>
    <w:rsid w:val="00375BD5"/>
    <w:rsid w:val="003A7748"/>
    <w:rsid w:val="003D5527"/>
    <w:rsid w:val="003E1013"/>
    <w:rsid w:val="003E1159"/>
    <w:rsid w:val="00406DED"/>
    <w:rsid w:val="00443180"/>
    <w:rsid w:val="00443FD3"/>
    <w:rsid w:val="004649C4"/>
    <w:rsid w:val="00487F94"/>
    <w:rsid w:val="004C4F2E"/>
    <w:rsid w:val="004E19FC"/>
    <w:rsid w:val="004E735A"/>
    <w:rsid w:val="004F2EFD"/>
    <w:rsid w:val="00507627"/>
    <w:rsid w:val="00530D55"/>
    <w:rsid w:val="00532464"/>
    <w:rsid w:val="0055535D"/>
    <w:rsid w:val="00571D85"/>
    <w:rsid w:val="005723F8"/>
    <w:rsid w:val="00573A25"/>
    <w:rsid w:val="00576394"/>
    <w:rsid w:val="00674449"/>
    <w:rsid w:val="006843A6"/>
    <w:rsid w:val="006851DF"/>
    <w:rsid w:val="0069648A"/>
    <w:rsid w:val="006B5B85"/>
    <w:rsid w:val="006C704C"/>
    <w:rsid w:val="006F75F3"/>
    <w:rsid w:val="00732093"/>
    <w:rsid w:val="007538EE"/>
    <w:rsid w:val="007A4C8B"/>
    <w:rsid w:val="007B61AE"/>
    <w:rsid w:val="007D7946"/>
    <w:rsid w:val="007E56CF"/>
    <w:rsid w:val="00802976"/>
    <w:rsid w:val="0085052B"/>
    <w:rsid w:val="008A7AA4"/>
    <w:rsid w:val="008B381E"/>
    <w:rsid w:val="008B5F35"/>
    <w:rsid w:val="008B63F8"/>
    <w:rsid w:val="008C28F5"/>
    <w:rsid w:val="008E2282"/>
    <w:rsid w:val="008F2CBD"/>
    <w:rsid w:val="00911D3D"/>
    <w:rsid w:val="009634A8"/>
    <w:rsid w:val="009D77B4"/>
    <w:rsid w:val="009E3693"/>
    <w:rsid w:val="009E7D41"/>
    <w:rsid w:val="009F17CE"/>
    <w:rsid w:val="009F49F9"/>
    <w:rsid w:val="00A016B3"/>
    <w:rsid w:val="00A22C3D"/>
    <w:rsid w:val="00A25C8D"/>
    <w:rsid w:val="00A357A4"/>
    <w:rsid w:val="00A558F4"/>
    <w:rsid w:val="00A809DA"/>
    <w:rsid w:val="00AA0900"/>
    <w:rsid w:val="00AC2F37"/>
    <w:rsid w:val="00AE67E4"/>
    <w:rsid w:val="00AE6834"/>
    <w:rsid w:val="00AE69CE"/>
    <w:rsid w:val="00AF2340"/>
    <w:rsid w:val="00AF414B"/>
    <w:rsid w:val="00AF5502"/>
    <w:rsid w:val="00AF626E"/>
    <w:rsid w:val="00B01247"/>
    <w:rsid w:val="00B03E70"/>
    <w:rsid w:val="00B364CA"/>
    <w:rsid w:val="00B65EE1"/>
    <w:rsid w:val="00B91813"/>
    <w:rsid w:val="00B96163"/>
    <w:rsid w:val="00BA02E5"/>
    <w:rsid w:val="00BD24A8"/>
    <w:rsid w:val="00BE148D"/>
    <w:rsid w:val="00C308DC"/>
    <w:rsid w:val="00C35FC8"/>
    <w:rsid w:val="00C40B69"/>
    <w:rsid w:val="00C759F9"/>
    <w:rsid w:val="00C80B5A"/>
    <w:rsid w:val="00CF622D"/>
    <w:rsid w:val="00D053BC"/>
    <w:rsid w:val="00D24F68"/>
    <w:rsid w:val="00D47D0F"/>
    <w:rsid w:val="00D50F1E"/>
    <w:rsid w:val="00DB2891"/>
    <w:rsid w:val="00DC5DEB"/>
    <w:rsid w:val="00E23F1A"/>
    <w:rsid w:val="00E307CE"/>
    <w:rsid w:val="00E441CA"/>
    <w:rsid w:val="00E5004A"/>
    <w:rsid w:val="00E573CF"/>
    <w:rsid w:val="00E93AEF"/>
    <w:rsid w:val="00EA692B"/>
    <w:rsid w:val="00EE0DEE"/>
    <w:rsid w:val="00EE0E73"/>
    <w:rsid w:val="00EE7855"/>
    <w:rsid w:val="00EF4B24"/>
    <w:rsid w:val="00F55C7D"/>
    <w:rsid w:val="00F622EE"/>
    <w:rsid w:val="00F81998"/>
    <w:rsid w:val="00FA78C6"/>
    <w:rsid w:val="00FC0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2B567D45"/>
  <w15:docId w15:val="{92BB6DF2-FC17-44DC-9D44-5A026DE03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C308DC"/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A016B3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115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2">
    <w:name w:val="Заголовок №1_"/>
    <w:basedOn w:val="a0"/>
    <w:link w:val="13"/>
    <w:rsid w:val="00C30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31">
    <w:name w:val="Основной текст (3)_"/>
    <w:basedOn w:val="a0"/>
    <w:link w:val="32"/>
    <w:rsid w:val="00C308DC"/>
    <w:rPr>
      <w:rFonts w:ascii="Arial" w:eastAsia="Arial" w:hAnsi="Arial" w:cs="Arial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Заголовок №2_"/>
    <w:basedOn w:val="a0"/>
    <w:link w:val="20"/>
    <w:rsid w:val="00C308D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sid w:val="00C308D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23">
    <w:name w:val="Колонтитул (2)_"/>
    <w:basedOn w:val="a0"/>
    <w:link w:val="24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a4">
    <w:name w:val="Подпись к таблице_"/>
    <w:basedOn w:val="a0"/>
    <w:link w:val="a5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6">
    <w:name w:val="Другое_"/>
    <w:basedOn w:val="a0"/>
    <w:link w:val="a7"/>
    <w:rsid w:val="00C308D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paragraph" w:customStyle="1" w:styleId="11">
    <w:name w:val="Основной текст1"/>
    <w:basedOn w:val="a"/>
    <w:link w:val="a3"/>
    <w:rsid w:val="00C308DC"/>
    <w:pPr>
      <w:shd w:val="clear" w:color="auto" w:fill="FFFFFF"/>
      <w:spacing w:line="30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3">
    <w:name w:val="Заголовок №1"/>
    <w:basedOn w:val="a"/>
    <w:link w:val="12"/>
    <w:rsid w:val="00C308DC"/>
    <w:pPr>
      <w:shd w:val="clear" w:color="auto" w:fill="FFFFFF"/>
      <w:spacing w:after="480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32">
    <w:name w:val="Основной текст (3)"/>
    <w:basedOn w:val="a"/>
    <w:link w:val="31"/>
    <w:rsid w:val="00C308DC"/>
    <w:pPr>
      <w:shd w:val="clear" w:color="auto" w:fill="FFFFFF"/>
      <w:spacing w:after="660"/>
      <w:ind w:left="8100"/>
    </w:pPr>
    <w:rPr>
      <w:rFonts w:ascii="Arial" w:eastAsia="Arial" w:hAnsi="Arial" w:cs="Arial"/>
      <w:sz w:val="28"/>
      <w:szCs w:val="28"/>
    </w:rPr>
  </w:style>
  <w:style w:type="paragraph" w:customStyle="1" w:styleId="20">
    <w:name w:val="Заголовок №2"/>
    <w:basedOn w:val="a"/>
    <w:link w:val="2"/>
    <w:rsid w:val="00C308DC"/>
    <w:pPr>
      <w:shd w:val="clear" w:color="auto" w:fill="FFFFFF"/>
      <w:spacing w:after="11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rsid w:val="00C308DC"/>
    <w:pPr>
      <w:shd w:val="clear" w:color="auto" w:fill="FFFFFF"/>
    </w:pPr>
    <w:rPr>
      <w:rFonts w:ascii="Times New Roman" w:eastAsia="Times New Roman" w:hAnsi="Times New Roman" w:cs="Times New Roman"/>
      <w:i/>
      <w:iCs/>
    </w:rPr>
  </w:style>
  <w:style w:type="paragraph" w:customStyle="1" w:styleId="24">
    <w:name w:val="Колонтитул (2)"/>
    <w:basedOn w:val="a"/>
    <w:link w:val="23"/>
    <w:rsid w:val="00C308D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5">
    <w:name w:val="Подпись к таблице"/>
    <w:basedOn w:val="a"/>
    <w:link w:val="a4"/>
    <w:rsid w:val="00C308DC"/>
    <w:pPr>
      <w:shd w:val="clear" w:color="auto" w:fill="FFFFFF"/>
      <w:spacing w:line="264" w:lineRule="auto"/>
      <w:ind w:firstLine="580"/>
    </w:pPr>
    <w:rPr>
      <w:rFonts w:ascii="Times New Roman" w:eastAsia="Times New Roman" w:hAnsi="Times New Roman" w:cs="Times New Roman"/>
    </w:rPr>
  </w:style>
  <w:style w:type="paragraph" w:customStyle="1" w:styleId="a7">
    <w:name w:val="Другое"/>
    <w:basedOn w:val="a"/>
    <w:link w:val="a6"/>
    <w:rsid w:val="00C308DC"/>
    <w:pPr>
      <w:shd w:val="clear" w:color="auto" w:fill="FFFFFF"/>
      <w:spacing w:line="300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styleId="a8">
    <w:name w:val="No Spacing"/>
    <w:uiPriority w:val="1"/>
    <w:qFormat/>
    <w:rsid w:val="000E7364"/>
    <w:rPr>
      <w:color w:val="000000"/>
    </w:rPr>
  </w:style>
  <w:style w:type="paragraph" w:customStyle="1" w:styleId="a9">
    <w:name w:val="Нормальный (таблица)"/>
    <w:basedOn w:val="a"/>
    <w:next w:val="a"/>
    <w:uiPriority w:val="99"/>
    <w:rsid w:val="003A7748"/>
    <w:pPr>
      <w:autoSpaceDE w:val="0"/>
      <w:autoSpaceDN w:val="0"/>
      <w:adjustRightInd w:val="0"/>
      <w:jc w:val="both"/>
    </w:pPr>
    <w:rPr>
      <w:rFonts w:ascii="Arial" w:eastAsia="Times New Roman" w:hAnsi="Arial" w:cs="Arial"/>
      <w:color w:val="auto"/>
      <w:lang w:bidi="ar-SA"/>
    </w:rPr>
  </w:style>
  <w:style w:type="paragraph" w:styleId="aa">
    <w:name w:val="List Paragraph"/>
    <w:aliases w:val="ТЗ список,Абзац списка литеральный,Bullet List,FooterText,numbered,Bullet 1,Use Case List Paragraph"/>
    <w:basedOn w:val="a"/>
    <w:link w:val="ab"/>
    <w:uiPriority w:val="34"/>
    <w:qFormat/>
    <w:rsid w:val="00443180"/>
    <w:pPr>
      <w:ind w:left="720"/>
      <w:contextualSpacing/>
    </w:pPr>
  </w:style>
  <w:style w:type="table" w:styleId="ac">
    <w:name w:val="Table Grid"/>
    <w:basedOn w:val="a1"/>
    <w:uiPriority w:val="39"/>
    <w:rsid w:val="004431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header"/>
    <w:basedOn w:val="a"/>
    <w:link w:val="ae"/>
    <w:uiPriority w:val="99"/>
    <w:unhideWhenUsed/>
    <w:rsid w:val="008B5F35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B5F35"/>
    <w:rPr>
      <w:color w:val="000000"/>
    </w:rPr>
  </w:style>
  <w:style w:type="paragraph" w:styleId="af">
    <w:name w:val="footer"/>
    <w:basedOn w:val="a"/>
    <w:link w:val="af0"/>
    <w:uiPriority w:val="99"/>
    <w:unhideWhenUsed/>
    <w:rsid w:val="008B5F35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B5F35"/>
    <w:rPr>
      <w:color w:val="000000"/>
    </w:rPr>
  </w:style>
  <w:style w:type="paragraph" w:customStyle="1" w:styleId="ConsPlusNormal">
    <w:name w:val="ConsPlusNormal"/>
    <w:rsid w:val="00112933"/>
    <w:pPr>
      <w:autoSpaceDE w:val="0"/>
      <w:autoSpaceDN w:val="0"/>
    </w:pPr>
    <w:rPr>
      <w:rFonts w:ascii="Calibri" w:eastAsia="Times New Roman" w:hAnsi="Calibri" w:cs="Calibri"/>
      <w:sz w:val="22"/>
      <w:szCs w:val="20"/>
      <w:lang w:bidi="ar-SA"/>
    </w:rPr>
  </w:style>
  <w:style w:type="character" w:customStyle="1" w:styleId="af1">
    <w:name w:val="Гипертекстовая ссылка"/>
    <w:basedOn w:val="a0"/>
    <w:uiPriority w:val="99"/>
    <w:rsid w:val="00112933"/>
    <w:rPr>
      <w:rFonts w:cs="Times New Roman"/>
      <w:b/>
      <w:color w:val="106BBE"/>
    </w:rPr>
  </w:style>
  <w:style w:type="paragraph" w:styleId="af2">
    <w:name w:val="Balloon Text"/>
    <w:basedOn w:val="a"/>
    <w:link w:val="af3"/>
    <w:uiPriority w:val="99"/>
    <w:semiHidden/>
    <w:unhideWhenUsed/>
    <w:rsid w:val="001F6EE4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1F6EE4"/>
    <w:rPr>
      <w:rFonts w:ascii="Tahoma" w:hAnsi="Tahoma" w:cs="Tahoma"/>
      <w:color w:val="000000"/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sid w:val="00A016B3"/>
    <w:rPr>
      <w:rFonts w:ascii="Arial" w:eastAsia="Times New Roman" w:hAnsi="Arial" w:cs="Arial"/>
      <w:b/>
      <w:bCs/>
      <w:color w:val="26282F"/>
      <w:lang w:bidi="ar-SA"/>
    </w:rPr>
  </w:style>
  <w:style w:type="character" w:customStyle="1" w:styleId="30">
    <w:name w:val="Заголовок 3 Знак"/>
    <w:basedOn w:val="a0"/>
    <w:link w:val="3"/>
    <w:uiPriority w:val="9"/>
    <w:semiHidden/>
    <w:rsid w:val="003E115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af4">
    <w:name w:val="Normal (Web)"/>
    <w:basedOn w:val="a"/>
    <w:uiPriority w:val="99"/>
    <w:unhideWhenUsed/>
    <w:rsid w:val="000F164F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ab">
    <w:name w:val="Абзац списка Знак"/>
    <w:aliases w:val="ТЗ список Знак,Абзац списка литеральный Знак,Bullet List Знак,FooterText Знак,numbered Знак,Bullet 1 Знак,Use Case List Paragraph Знак"/>
    <w:link w:val="aa"/>
    <w:uiPriority w:val="34"/>
    <w:locked/>
    <w:rsid w:val="00B01247"/>
    <w:rPr>
      <w:color w:val="000000"/>
    </w:rPr>
  </w:style>
  <w:style w:type="paragraph" w:customStyle="1" w:styleId="ConsPlusCell">
    <w:name w:val="ConsPlusCell"/>
    <w:rsid w:val="00B01247"/>
    <w:pPr>
      <w:autoSpaceDE w:val="0"/>
      <w:autoSpaceDN w:val="0"/>
      <w:adjustRightInd w:val="0"/>
    </w:pPr>
    <w:rPr>
      <w:rFonts w:ascii="Arial" w:eastAsia="Times New Roman" w:hAnsi="Arial" w:cs="Arial"/>
      <w:sz w:val="20"/>
      <w:szCs w:val="20"/>
      <w:lang w:bidi="ar-SA"/>
    </w:rPr>
  </w:style>
  <w:style w:type="character" w:customStyle="1" w:styleId="markedcontent">
    <w:name w:val="markedcontent"/>
    <w:basedOn w:val="a0"/>
    <w:rsid w:val="00B01247"/>
  </w:style>
  <w:style w:type="paragraph" w:styleId="33">
    <w:name w:val="List 3"/>
    <w:basedOn w:val="a"/>
    <w:uiPriority w:val="99"/>
    <w:unhideWhenUsed/>
    <w:rsid w:val="00B01247"/>
    <w:pPr>
      <w:widowControl/>
      <w:spacing w:after="200" w:line="276" w:lineRule="auto"/>
      <w:ind w:left="849" w:hanging="283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af5">
    <w:name w:val="Hyperlink"/>
    <w:basedOn w:val="a0"/>
    <w:uiPriority w:val="99"/>
    <w:unhideWhenUsed/>
    <w:rsid w:val="00B01247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B01247"/>
    <w:rPr>
      <w:color w:val="605E5C"/>
      <w:shd w:val="clear" w:color="auto" w:fill="E1DFDD"/>
    </w:rPr>
  </w:style>
  <w:style w:type="character" w:customStyle="1" w:styleId="fontstyle01">
    <w:name w:val="fontstyle01"/>
    <w:basedOn w:val="a0"/>
    <w:rsid w:val="00B01247"/>
    <w:rPr>
      <w:rFonts w:ascii="TimesNewRomanPS-BoldMT" w:hAnsi="TimesNewRomanPS-BoldMT" w:hint="default"/>
      <w:b/>
      <w:bCs/>
      <w:i w:val="0"/>
      <w:iCs w:val="0"/>
      <w:color w:val="000000"/>
      <w:sz w:val="20"/>
      <w:szCs w:val="20"/>
    </w:rPr>
  </w:style>
  <w:style w:type="character" w:customStyle="1" w:styleId="hgkelc">
    <w:name w:val="hgkelc"/>
    <w:basedOn w:val="a0"/>
    <w:rsid w:val="00B012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dkseymchan@mail.r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dkseymchan@mail.ru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sdkseymchan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dkseymchan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3D7A85-58BD-4946-B6FD-D2B88C577A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1007</TotalTime>
  <Pages>1</Pages>
  <Words>5937</Words>
  <Characters>33844</Characters>
  <Application>Microsoft Office Word</Application>
  <DocSecurity>0</DocSecurity>
  <Lines>282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47</cp:revision>
  <cp:lastPrinted>2023-05-17T00:20:00Z</cp:lastPrinted>
  <dcterms:created xsi:type="dcterms:W3CDTF">2019-03-16T05:31:00Z</dcterms:created>
  <dcterms:modified xsi:type="dcterms:W3CDTF">2023-05-22T03:16:00Z</dcterms:modified>
</cp:coreProperties>
</file>