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 xml:space="preserve">СРЕДНЕКАНСКОГО </w:t>
      </w:r>
      <w:r w:rsidR="00DC60D6" w:rsidRPr="00802CE8">
        <w:rPr>
          <w:rFonts w:ascii="Times New Roman" w:hAnsi="Times New Roman" w:cs="Times New Roman"/>
          <w:b/>
          <w:sz w:val="32"/>
          <w:szCs w:val="32"/>
        </w:rPr>
        <w:t>МУНИЦИПАЛЬНОГО</w:t>
      </w:r>
      <w:r w:rsidRPr="00802CE8">
        <w:rPr>
          <w:rFonts w:ascii="Times New Roman" w:hAnsi="Times New Roman" w:cs="Times New Roman"/>
          <w:b/>
          <w:sz w:val="32"/>
          <w:szCs w:val="32"/>
        </w:rPr>
        <w:t xml:space="preserve"> ОКРУГА</w:t>
      </w:r>
    </w:p>
    <w:p w:rsidR="00DC60D6" w:rsidRPr="00DC60D6" w:rsidRDefault="00DC60D6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МАГАДАНСКОЙ ОБЛАСТИ</w:t>
      </w:r>
    </w:p>
    <w:p w:rsidR="004F737C" w:rsidRDefault="004F737C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80C2E" w:rsidRDefault="000638E2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55B64" w:rsidRPr="00802CE8" w:rsidRDefault="00D55B64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C2E" w:rsidRDefault="00684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_</w:t>
      </w:r>
      <w:r w:rsidR="009000DC">
        <w:rPr>
          <w:rFonts w:ascii="Times New Roman" w:hAnsi="Times New Roman" w:cs="Times New Roman"/>
          <w:sz w:val="40"/>
          <w:szCs w:val="40"/>
          <w:u w:val="single"/>
        </w:rPr>
        <w:t>15.05.2023</w:t>
      </w:r>
      <w:r>
        <w:rPr>
          <w:rFonts w:ascii="Times New Roman" w:hAnsi="Times New Roman" w:cs="Times New Roman"/>
          <w:sz w:val="40"/>
          <w:szCs w:val="40"/>
        </w:rPr>
        <w:t xml:space="preserve">_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_</w:t>
      </w:r>
      <w:r w:rsidR="009000DC">
        <w:rPr>
          <w:rFonts w:ascii="Times New Roman" w:hAnsi="Times New Roman" w:cs="Times New Roman"/>
          <w:sz w:val="28"/>
          <w:szCs w:val="28"/>
          <w:u w:val="single"/>
        </w:rPr>
        <w:t>123-п</w:t>
      </w:r>
    </w:p>
    <w:p w:rsidR="00380C2E" w:rsidRDefault="0068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Сеймчан</w:t>
      </w:r>
    </w:p>
    <w:p w:rsidR="00380C2E" w:rsidRDefault="00380C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54C6" w:rsidRDefault="00551BB8" w:rsidP="00D113A2">
      <w:pPr>
        <w:tabs>
          <w:tab w:val="left" w:pos="1418"/>
        </w:tabs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BB8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создания, хранения, использования и восполнения резерва материальн</w:t>
      </w:r>
      <w:r w:rsidR="00D113A2">
        <w:rPr>
          <w:rFonts w:ascii="Times New Roman" w:hAnsi="Times New Roman" w:cs="Times New Roman"/>
          <w:b/>
          <w:sz w:val="28"/>
          <w:szCs w:val="28"/>
        </w:rPr>
        <w:t>о-технических</w:t>
      </w:r>
      <w:r w:rsidRPr="00551BB8">
        <w:rPr>
          <w:rFonts w:ascii="Times New Roman" w:hAnsi="Times New Roman" w:cs="Times New Roman"/>
          <w:b/>
          <w:sz w:val="28"/>
          <w:szCs w:val="28"/>
        </w:rPr>
        <w:t xml:space="preserve"> ресурсов для ликвидации чрезвычайных ситуаций природного и техногенного характера и в целях гражданской обороны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«Среднеканский муниципальный округ </w:t>
      </w:r>
    </w:p>
    <w:p w:rsidR="00C115A8" w:rsidRPr="00035BBA" w:rsidRDefault="00551BB8" w:rsidP="00D113A2">
      <w:pPr>
        <w:tabs>
          <w:tab w:val="left" w:pos="1418"/>
        </w:tabs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Магаданской области»  </w:t>
      </w:r>
    </w:p>
    <w:p w:rsidR="00380C2E" w:rsidRPr="00551BB8" w:rsidRDefault="00380C2E" w:rsidP="00D113A2">
      <w:pPr>
        <w:tabs>
          <w:tab w:val="left" w:pos="3277"/>
        </w:tabs>
        <w:spacing w:after="0"/>
        <w:ind w:right="142"/>
        <w:rPr>
          <w:rFonts w:ascii="Times New Roman" w:hAnsi="Times New Roman" w:cs="Times New Roman"/>
          <w:b/>
          <w:sz w:val="28"/>
          <w:szCs w:val="28"/>
        </w:rPr>
      </w:pPr>
    </w:p>
    <w:p w:rsidR="00543D56" w:rsidRDefault="00551BB8" w:rsidP="00D113A2">
      <w:pPr>
        <w:pStyle w:val="text3cl"/>
        <w:shd w:val="clear" w:color="auto" w:fill="FFFFFF"/>
        <w:spacing w:before="0" w:beforeAutospacing="0" w:after="0" w:afterAutospacing="0" w:line="360" w:lineRule="auto"/>
        <w:ind w:righ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6361">
        <w:rPr>
          <w:sz w:val="28"/>
          <w:szCs w:val="28"/>
        </w:rPr>
        <w:t>В</w:t>
      </w:r>
      <w:r w:rsidR="00826361" w:rsidRPr="00313A0C">
        <w:rPr>
          <w:sz w:val="28"/>
          <w:szCs w:val="28"/>
        </w:rPr>
        <w:t xml:space="preserve"> соответствии с Федеральными </w:t>
      </w:r>
      <w:hyperlink r:id="rId8" w:history="1">
        <w:r w:rsidR="00826361" w:rsidRPr="00313A0C">
          <w:rPr>
            <w:sz w:val="28"/>
            <w:szCs w:val="28"/>
          </w:rPr>
          <w:t>законами</w:t>
        </w:r>
      </w:hyperlink>
      <w:r w:rsidR="00826361" w:rsidRPr="00313A0C">
        <w:rPr>
          <w:sz w:val="28"/>
          <w:szCs w:val="28"/>
        </w:rPr>
        <w:t xml:space="preserve"> от 21.12.1994 года № 68-ФЗ «О защите населения и территорий от чрезвычайных ситуаций природного и техногенного характера», от 12.02.1998 года № 28-ФЗ «О гражданской обороне»,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27.04.2000</w:t>
      </w:r>
      <w:r w:rsidR="00826361">
        <w:rPr>
          <w:sz w:val="28"/>
          <w:szCs w:val="28"/>
        </w:rPr>
        <w:t xml:space="preserve"> года </w:t>
      </w:r>
      <w:hyperlink r:id="rId9" w:history="1">
        <w:r w:rsidR="00826361" w:rsidRPr="00313A0C">
          <w:rPr>
            <w:sz w:val="28"/>
            <w:szCs w:val="28"/>
          </w:rPr>
          <w:t>№ 379</w:t>
        </w:r>
      </w:hyperlink>
      <w:r w:rsidR="00826361" w:rsidRPr="00313A0C">
        <w:rPr>
          <w:sz w:val="28"/>
          <w:szCs w:val="28"/>
        </w:rPr>
        <w:t xml:space="preserve"> «О накоплении, хранении и использовании в целях гражданской обороны запасов материально</w:t>
      </w:r>
      <w:r w:rsidR="00826361" w:rsidRPr="005734AF">
        <w:rPr>
          <w:sz w:val="28"/>
          <w:szCs w:val="28"/>
        </w:rPr>
        <w:t xml:space="preserve">-технических, продовольственных, медицинских и иных средств», Законом Магаданской области от 03.06.1999 года № 73-ОЗ «О защите населения и территории Магаданской области от чрезвычайных ситуаций природного и техногенного характера», постановлением </w:t>
      </w:r>
      <w:r w:rsidR="00826361">
        <w:rPr>
          <w:sz w:val="28"/>
          <w:szCs w:val="28"/>
        </w:rPr>
        <w:t>администрации Магаданской области от 24.12.</w:t>
      </w:r>
      <w:r w:rsidR="00826361" w:rsidRPr="005734AF">
        <w:rPr>
          <w:sz w:val="28"/>
          <w:szCs w:val="28"/>
        </w:rPr>
        <w:t>2009 года № 697-па «О резервах  материальн</w:t>
      </w:r>
      <w:r w:rsidR="00826361">
        <w:rPr>
          <w:sz w:val="28"/>
          <w:szCs w:val="28"/>
        </w:rPr>
        <w:t>о-технических</w:t>
      </w:r>
      <w:r w:rsidR="00826361" w:rsidRPr="005734AF">
        <w:rPr>
          <w:sz w:val="28"/>
          <w:szCs w:val="28"/>
        </w:rPr>
        <w:t xml:space="preserve"> ресурсов для ликвидации чрезвычайных ситуаций межмуниципального и регионального характера и в целях гражданской обороны на территории Магаданской области»,</w:t>
      </w:r>
      <w:r w:rsidR="00826361">
        <w:rPr>
          <w:sz w:val="28"/>
          <w:szCs w:val="28"/>
        </w:rPr>
        <w:t xml:space="preserve"> </w:t>
      </w:r>
      <w:r w:rsidRPr="00645226">
        <w:rPr>
          <w:sz w:val="28"/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D113A2" w:rsidRDefault="00D113A2" w:rsidP="00D113A2">
      <w:pPr>
        <w:pStyle w:val="text3cl"/>
        <w:shd w:val="clear" w:color="auto" w:fill="FFFFFF"/>
        <w:spacing w:before="0" w:beforeAutospacing="0" w:after="0" w:afterAutospacing="0" w:line="360" w:lineRule="auto"/>
        <w:ind w:right="142" w:firstLine="567"/>
        <w:jc w:val="both"/>
        <w:rPr>
          <w:sz w:val="28"/>
          <w:szCs w:val="28"/>
        </w:rPr>
      </w:pPr>
    </w:p>
    <w:p w:rsidR="000638E2" w:rsidRPr="000638E2" w:rsidRDefault="000638E2" w:rsidP="00D113A2">
      <w:pPr>
        <w:pStyle w:val="text3cl"/>
        <w:shd w:val="clear" w:color="auto" w:fill="FFFFFF"/>
        <w:spacing w:before="0" w:beforeAutospacing="0" w:after="0" w:afterAutospacing="0" w:line="360" w:lineRule="auto"/>
        <w:ind w:right="142"/>
        <w:jc w:val="both"/>
        <w:rPr>
          <w:b/>
          <w:sz w:val="28"/>
          <w:szCs w:val="28"/>
        </w:rPr>
      </w:pPr>
      <w:r w:rsidRPr="000638E2">
        <w:rPr>
          <w:b/>
          <w:sz w:val="28"/>
          <w:szCs w:val="28"/>
        </w:rPr>
        <w:lastRenderedPageBreak/>
        <w:t>постановля</w:t>
      </w:r>
      <w:r w:rsidR="00632E75">
        <w:rPr>
          <w:b/>
          <w:sz w:val="28"/>
          <w:szCs w:val="28"/>
        </w:rPr>
        <w:t>ет</w:t>
      </w:r>
      <w:r w:rsidRPr="000638E2">
        <w:rPr>
          <w:b/>
          <w:sz w:val="28"/>
          <w:szCs w:val="28"/>
        </w:rPr>
        <w:t>:</w:t>
      </w:r>
    </w:p>
    <w:p w:rsidR="00D113A2" w:rsidRDefault="00A023F4" w:rsidP="00D113A2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2"/>
      <w:r w:rsidRPr="00C42776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776">
        <w:rPr>
          <w:rFonts w:ascii="Times New Roman" w:eastAsia="Times New Roman" w:hAnsi="Times New Roman" w:cs="Times New Roman"/>
          <w:sz w:val="28"/>
          <w:szCs w:val="28"/>
        </w:rPr>
        <w:t xml:space="preserve">Положение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776" w:rsidRPr="00C42776">
        <w:rPr>
          <w:rFonts w:ascii="Times New Roman" w:eastAsia="Times New Roman" w:hAnsi="Times New Roman" w:cs="Times New Roman"/>
          <w:sz w:val="28"/>
          <w:szCs w:val="28"/>
        </w:rPr>
        <w:t xml:space="preserve">порядке </w:t>
      </w:r>
      <w:r w:rsidR="00CA11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776" w:rsidRPr="00C42776">
        <w:rPr>
          <w:rFonts w:ascii="Times New Roman" w:eastAsia="Times New Roman" w:hAnsi="Times New Roman" w:cs="Times New Roman"/>
          <w:sz w:val="28"/>
          <w:szCs w:val="28"/>
        </w:rPr>
        <w:t xml:space="preserve">создания,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776" w:rsidRPr="00C42776">
        <w:rPr>
          <w:rFonts w:ascii="Times New Roman" w:eastAsia="Times New Roman" w:hAnsi="Times New Roman" w:cs="Times New Roman"/>
          <w:sz w:val="28"/>
          <w:szCs w:val="28"/>
        </w:rPr>
        <w:t xml:space="preserve">хранения,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776" w:rsidRPr="00C42776">
        <w:rPr>
          <w:rFonts w:ascii="Times New Roman" w:eastAsia="Times New Roman" w:hAnsi="Times New Roman" w:cs="Times New Roman"/>
          <w:sz w:val="28"/>
          <w:szCs w:val="28"/>
        </w:rPr>
        <w:t>ис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</w:p>
    <w:p w:rsidR="00C42776" w:rsidRPr="00C42776" w:rsidRDefault="00D113A2" w:rsidP="00D113A2">
      <w:pPr>
        <w:widowControl w:val="0"/>
        <w:autoSpaceDE w:val="0"/>
        <w:autoSpaceDN w:val="0"/>
        <w:adjustRightInd w:val="0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C42776" w:rsidRPr="00C42776">
        <w:rPr>
          <w:rFonts w:ascii="Times New Roman" w:eastAsia="Times New Roman" w:hAnsi="Times New Roman" w:cs="Times New Roman"/>
          <w:sz w:val="28"/>
          <w:szCs w:val="28"/>
        </w:rPr>
        <w:t>восполнения резерва материальн</w:t>
      </w:r>
      <w:r>
        <w:rPr>
          <w:rFonts w:ascii="Times New Roman" w:eastAsia="Times New Roman" w:hAnsi="Times New Roman" w:cs="Times New Roman"/>
          <w:sz w:val="28"/>
          <w:szCs w:val="28"/>
        </w:rPr>
        <w:t>о-технических</w:t>
      </w:r>
      <w:r w:rsidR="00C42776" w:rsidRPr="00C42776">
        <w:rPr>
          <w:rFonts w:ascii="Times New Roman" w:eastAsia="Times New Roman" w:hAnsi="Times New Roman" w:cs="Times New Roman"/>
          <w:sz w:val="28"/>
          <w:szCs w:val="28"/>
        </w:rPr>
        <w:t xml:space="preserve"> ресурсов для </w:t>
      </w:r>
      <w:r w:rsidR="00C42776" w:rsidRPr="00C42776">
        <w:rPr>
          <w:rFonts w:ascii="Times New Roman" w:hAnsi="Times New Roman" w:cs="Times New Roman"/>
          <w:sz w:val="28"/>
          <w:szCs w:val="28"/>
        </w:rPr>
        <w:t xml:space="preserve">ликвидации чрезвычайных ситуаций природного и техногенного характера и в целях гражданской обороны на </w:t>
      </w:r>
      <w:r w:rsidR="00543D56" w:rsidRPr="00C42776">
        <w:rPr>
          <w:rFonts w:ascii="Times New Roman" w:hAnsi="Times New Roman" w:cs="Times New Roman"/>
          <w:sz w:val="28"/>
          <w:szCs w:val="28"/>
        </w:rPr>
        <w:t>территории муниципального</w:t>
      </w:r>
      <w:r w:rsidR="00C42776" w:rsidRPr="00C42776">
        <w:rPr>
          <w:rFonts w:ascii="Times New Roman" w:hAnsi="Times New Roman" w:cs="Times New Roman"/>
          <w:sz w:val="28"/>
          <w:szCs w:val="28"/>
        </w:rPr>
        <w:t xml:space="preserve"> образования «Среднеканский муниципальный округ Магаданской области»</w:t>
      </w:r>
      <w:r w:rsidR="00C42776">
        <w:rPr>
          <w:rFonts w:ascii="Times New Roman" w:hAnsi="Times New Roman" w:cs="Times New Roman"/>
          <w:sz w:val="28"/>
          <w:szCs w:val="28"/>
        </w:rPr>
        <w:t xml:space="preserve"> (далее резерв) </w:t>
      </w:r>
      <w:r w:rsidR="00826361">
        <w:rPr>
          <w:rFonts w:ascii="Times New Roman" w:hAnsi="Times New Roman" w:cs="Times New Roman"/>
          <w:sz w:val="28"/>
          <w:szCs w:val="28"/>
        </w:rPr>
        <w:t>(</w:t>
      </w:r>
      <w:r w:rsidR="00C42776">
        <w:rPr>
          <w:rFonts w:ascii="Times New Roman" w:hAnsi="Times New Roman" w:cs="Times New Roman"/>
          <w:sz w:val="28"/>
          <w:szCs w:val="28"/>
        </w:rPr>
        <w:t>приложени</w:t>
      </w:r>
      <w:r w:rsidR="00826361">
        <w:rPr>
          <w:rFonts w:ascii="Times New Roman" w:hAnsi="Times New Roman" w:cs="Times New Roman"/>
          <w:sz w:val="28"/>
          <w:szCs w:val="28"/>
        </w:rPr>
        <w:t>е</w:t>
      </w:r>
      <w:r w:rsidR="00C42776">
        <w:rPr>
          <w:rFonts w:ascii="Times New Roman" w:hAnsi="Times New Roman" w:cs="Times New Roman"/>
          <w:sz w:val="28"/>
          <w:szCs w:val="28"/>
        </w:rPr>
        <w:t xml:space="preserve"> </w:t>
      </w:r>
      <w:r w:rsidR="00826361">
        <w:rPr>
          <w:rFonts w:ascii="Times New Roman" w:hAnsi="Times New Roman" w:cs="Times New Roman"/>
          <w:sz w:val="28"/>
          <w:szCs w:val="28"/>
        </w:rPr>
        <w:t>№ 1).</w:t>
      </w:r>
      <w:r w:rsidR="00C42776" w:rsidRPr="00C427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6361" w:rsidRDefault="00C42776" w:rsidP="00D113A2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4"/>
      <w:bookmarkEnd w:id="0"/>
      <w:r w:rsidRPr="00826361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>номенклатуру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 xml:space="preserve">объёмы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 xml:space="preserve">резерва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 xml:space="preserve">материальных </w:t>
      </w:r>
      <w:r w:rsidR="00D11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>ресурсов</w:t>
      </w:r>
    </w:p>
    <w:p w:rsidR="00826361" w:rsidRPr="00826361" w:rsidRDefault="00826361" w:rsidP="00D113A2">
      <w:pPr>
        <w:widowControl w:val="0"/>
        <w:autoSpaceDE w:val="0"/>
        <w:autoSpaceDN w:val="0"/>
        <w:adjustRightInd w:val="0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361">
        <w:rPr>
          <w:rFonts w:ascii="Times New Roman" w:eastAsia="Times New Roman" w:hAnsi="Times New Roman" w:cs="Times New Roman"/>
          <w:sz w:val="28"/>
          <w:szCs w:val="28"/>
        </w:rPr>
        <w:t>(</w:t>
      </w:r>
      <w:r w:rsidR="00C42776" w:rsidRPr="00826361">
        <w:rPr>
          <w:rFonts w:ascii="Times New Roman" w:eastAsia="Times New Roman" w:hAnsi="Times New Roman" w:cs="Times New Roman"/>
          <w:sz w:val="28"/>
          <w:szCs w:val="28"/>
        </w:rPr>
        <w:t>приложени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42776" w:rsidRPr="00826361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  <w:r w:rsidRPr="00826361">
        <w:rPr>
          <w:rFonts w:ascii="Times New Roman" w:eastAsia="Times New Roman" w:hAnsi="Times New Roman" w:cs="Times New Roman"/>
          <w:sz w:val="28"/>
          <w:szCs w:val="28"/>
        </w:rPr>
        <w:t>)</w:t>
      </w:r>
      <w:r w:rsidR="00C42776" w:rsidRPr="0082636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26361" w:rsidRPr="00D113A2" w:rsidRDefault="00D113A2" w:rsidP="00D113A2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Утвердить форму договора,</w:t>
      </w:r>
      <w:r w:rsidR="00826361" w:rsidRPr="00826361">
        <w:rPr>
          <w:rFonts w:ascii="Times New Roman" w:eastAsia="Times New Roman" w:hAnsi="Times New Roman" w:cs="Times New Roman"/>
          <w:sz w:val="28"/>
          <w:szCs w:val="20"/>
        </w:rPr>
        <w:t>заключае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мого с поставщиками на </w:t>
      </w:r>
      <w:r w:rsidR="00826361" w:rsidRPr="00D113A2">
        <w:rPr>
          <w:rFonts w:ascii="Times New Roman" w:eastAsia="Times New Roman" w:hAnsi="Times New Roman" w:cs="Times New Roman"/>
          <w:sz w:val="28"/>
          <w:szCs w:val="20"/>
        </w:rPr>
        <w:t>поставку</w:t>
      </w:r>
    </w:p>
    <w:p w:rsidR="00826361" w:rsidRPr="000638E2" w:rsidRDefault="00826361" w:rsidP="00D113A2">
      <w:pPr>
        <w:widowControl w:val="0"/>
        <w:autoSpaceDE w:val="0"/>
        <w:autoSpaceDN w:val="0"/>
        <w:adjustRightInd w:val="0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361">
        <w:rPr>
          <w:rFonts w:ascii="Times New Roman" w:eastAsia="Times New Roman" w:hAnsi="Times New Roman" w:cs="Times New Roman"/>
          <w:sz w:val="28"/>
          <w:szCs w:val="20"/>
        </w:rPr>
        <w:t>и хранение резерва материально-технических ресурсов (приложение №3).</w:t>
      </w:r>
    </w:p>
    <w:p w:rsidR="003543B4" w:rsidRPr="003543B4" w:rsidRDefault="003543B4" w:rsidP="00D113A2">
      <w:pPr>
        <w:pStyle w:val="2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826361">
        <w:rPr>
          <w:rFonts w:ascii="Times New Roman" w:eastAsia="Times New Roman" w:hAnsi="Times New Roman" w:cs="Times New Roman"/>
          <w:sz w:val="28"/>
          <w:szCs w:val="28"/>
        </w:rPr>
        <w:t>4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42776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Pr="003543B4">
        <w:rPr>
          <w:rFonts w:ascii="Times New Roman" w:eastAsia="Times New Roman" w:hAnsi="Times New Roman" w:cs="Times New Roman"/>
          <w:sz w:val="28"/>
          <w:szCs w:val="28"/>
        </w:rPr>
        <w:t xml:space="preserve">заказчика резерва материально-технических ресурсов для ликвидации чрезвычайных ситуаций муниципального характера и в целях гражданской обороны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3543B4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 А</w:t>
      </w:r>
      <w:r w:rsidRPr="003543B4">
        <w:rPr>
          <w:rFonts w:ascii="Times New Roman" w:eastAsia="Times New Roman" w:hAnsi="Times New Roman" w:cs="Times New Roman"/>
          <w:sz w:val="28"/>
          <w:szCs w:val="28"/>
        </w:rPr>
        <w:t xml:space="preserve">дминистрацию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3543B4">
        <w:rPr>
          <w:rFonts w:ascii="Times New Roman" w:eastAsia="Times New Roman" w:hAnsi="Times New Roman" w:cs="Times New Roman"/>
          <w:sz w:val="28"/>
          <w:szCs w:val="28"/>
        </w:rPr>
        <w:t xml:space="preserve"> округа. </w:t>
      </w:r>
    </w:p>
    <w:p w:rsidR="00826361" w:rsidRPr="00826361" w:rsidRDefault="00D113A2" w:rsidP="00D113A2">
      <w:pPr>
        <w:pStyle w:val="a5"/>
        <w:numPr>
          <w:ilvl w:val="0"/>
          <w:numId w:val="6"/>
        </w:num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826361" w:rsidRPr="00826361">
        <w:rPr>
          <w:rFonts w:ascii="Times New Roman" w:eastAsia="Times New Roman" w:hAnsi="Times New Roman" w:cs="Times New Roman"/>
          <w:sz w:val="28"/>
          <w:szCs w:val="20"/>
        </w:rPr>
        <w:t xml:space="preserve">Финансовое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r w:rsidR="00826361" w:rsidRPr="00826361">
        <w:rPr>
          <w:rFonts w:ascii="Times New Roman" w:eastAsia="Times New Roman" w:hAnsi="Times New Roman" w:cs="Times New Roman"/>
          <w:sz w:val="28"/>
          <w:szCs w:val="20"/>
        </w:rPr>
        <w:t xml:space="preserve">обеспечение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="00826361">
        <w:rPr>
          <w:rFonts w:ascii="Times New Roman" w:eastAsia="Times New Roman" w:hAnsi="Times New Roman" w:cs="Times New Roman"/>
          <w:sz w:val="28"/>
          <w:szCs w:val="20"/>
        </w:rPr>
        <w:t xml:space="preserve">расходов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r w:rsidR="00826361">
        <w:rPr>
          <w:rFonts w:ascii="Times New Roman" w:eastAsia="Times New Roman" w:hAnsi="Times New Roman" w:cs="Times New Roman"/>
          <w:sz w:val="28"/>
          <w:szCs w:val="20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="00826361">
        <w:rPr>
          <w:rFonts w:ascii="Times New Roman" w:eastAsia="Times New Roman" w:hAnsi="Times New Roman" w:cs="Times New Roman"/>
          <w:sz w:val="28"/>
          <w:szCs w:val="20"/>
        </w:rPr>
        <w:t xml:space="preserve">создание,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 </w:t>
      </w:r>
      <w:r w:rsidR="00826361">
        <w:rPr>
          <w:rFonts w:ascii="Times New Roman" w:eastAsia="Times New Roman" w:hAnsi="Times New Roman" w:cs="Times New Roman"/>
          <w:sz w:val="28"/>
          <w:szCs w:val="20"/>
        </w:rPr>
        <w:t>хранение,</w:t>
      </w:r>
    </w:p>
    <w:p w:rsidR="00826361" w:rsidRPr="00826361" w:rsidRDefault="00826361" w:rsidP="00D113A2">
      <w:p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361">
        <w:rPr>
          <w:rFonts w:ascii="Times New Roman" w:eastAsia="Times New Roman" w:hAnsi="Times New Roman" w:cs="Times New Roman"/>
          <w:sz w:val="28"/>
          <w:szCs w:val="20"/>
        </w:rPr>
        <w:t>использование и восполнение резервов осущес</w:t>
      </w:r>
      <w:r w:rsidR="00D113A2">
        <w:rPr>
          <w:rFonts w:ascii="Times New Roman" w:eastAsia="Times New Roman" w:hAnsi="Times New Roman" w:cs="Times New Roman"/>
          <w:sz w:val="28"/>
          <w:szCs w:val="20"/>
        </w:rPr>
        <w:t xml:space="preserve">твлять за счёт средств бюджета </w:t>
      </w:r>
      <w:r>
        <w:rPr>
          <w:rFonts w:ascii="Times New Roman" w:eastAsia="Times New Roman" w:hAnsi="Times New Roman" w:cs="Times New Roman"/>
          <w:sz w:val="28"/>
          <w:szCs w:val="20"/>
        </w:rPr>
        <w:t>Среднеканского муниципального</w:t>
      </w:r>
      <w:r w:rsidRPr="00826361">
        <w:rPr>
          <w:rFonts w:ascii="Times New Roman" w:eastAsia="Times New Roman" w:hAnsi="Times New Roman" w:cs="Times New Roman"/>
          <w:sz w:val="28"/>
          <w:szCs w:val="20"/>
        </w:rPr>
        <w:t xml:space="preserve"> округа, а также за счет внебюджетных источников.</w:t>
      </w:r>
    </w:p>
    <w:p w:rsidR="00D113A2" w:rsidRPr="00D113A2" w:rsidRDefault="00D113A2" w:rsidP="00D113A2">
      <w:pPr>
        <w:pStyle w:val="a5"/>
        <w:numPr>
          <w:ilvl w:val="0"/>
          <w:numId w:val="6"/>
        </w:num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826361" w:rsidRPr="00D113A2">
        <w:rPr>
          <w:rFonts w:ascii="Times New Roman" w:eastAsia="Times New Roman" w:hAnsi="Times New Roman" w:cs="Times New Roman"/>
          <w:sz w:val="28"/>
          <w:szCs w:val="20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826361" w:rsidRPr="00D113A2">
        <w:rPr>
          <w:rFonts w:ascii="Times New Roman" w:eastAsia="Times New Roman" w:hAnsi="Times New Roman" w:cs="Times New Roman"/>
          <w:sz w:val="28"/>
          <w:szCs w:val="20"/>
        </w:rPr>
        <w:t>руководи</w:t>
      </w:r>
      <w:r w:rsidR="00543D56" w:rsidRPr="00D113A2">
        <w:rPr>
          <w:rFonts w:ascii="Times New Roman" w:eastAsia="Times New Roman" w:hAnsi="Times New Roman" w:cs="Times New Roman"/>
          <w:sz w:val="28"/>
          <w:szCs w:val="20"/>
        </w:rPr>
        <w:t xml:space="preserve">телям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43D56" w:rsidRPr="00D113A2">
        <w:rPr>
          <w:rFonts w:ascii="Times New Roman" w:eastAsia="Times New Roman" w:hAnsi="Times New Roman" w:cs="Times New Roman"/>
          <w:sz w:val="28"/>
          <w:szCs w:val="20"/>
        </w:rPr>
        <w:t>предприятий,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="00543D56" w:rsidRPr="00D113A2">
        <w:rPr>
          <w:rFonts w:ascii="Times New Roman" w:eastAsia="Times New Roman" w:hAnsi="Times New Roman" w:cs="Times New Roman"/>
          <w:sz w:val="28"/>
          <w:szCs w:val="20"/>
        </w:rPr>
        <w:t xml:space="preserve"> учр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еждений  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</w:rPr>
        <w:t>и</w:t>
      </w:r>
    </w:p>
    <w:p w:rsidR="00826361" w:rsidRPr="00D113A2" w:rsidRDefault="00D113A2" w:rsidP="00D113A2">
      <w:p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3A2">
        <w:rPr>
          <w:rFonts w:ascii="Times New Roman" w:eastAsia="Times New Roman" w:hAnsi="Times New Roman" w:cs="Times New Roman"/>
          <w:sz w:val="28"/>
          <w:szCs w:val="20"/>
        </w:rPr>
        <w:t>организаций,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361" w:rsidRPr="00D113A2">
        <w:rPr>
          <w:rFonts w:ascii="Times New Roman" w:eastAsia="Times New Roman" w:hAnsi="Times New Roman" w:cs="Times New Roman"/>
          <w:sz w:val="28"/>
          <w:szCs w:val="20"/>
        </w:rPr>
        <w:t xml:space="preserve">расположенных </w:t>
      </w:r>
      <w:r w:rsidR="003543B4" w:rsidRPr="00D113A2">
        <w:rPr>
          <w:rFonts w:ascii="Times New Roman" w:eastAsia="Times New Roman" w:hAnsi="Times New Roman" w:cs="Times New Roman"/>
          <w:sz w:val="28"/>
          <w:szCs w:val="20"/>
        </w:rPr>
        <w:t xml:space="preserve">в г. Магадане и </w:t>
      </w:r>
      <w:r w:rsidR="00826361" w:rsidRPr="00D113A2">
        <w:rPr>
          <w:rFonts w:ascii="Times New Roman" w:eastAsia="Times New Roman" w:hAnsi="Times New Roman" w:cs="Times New Roman"/>
          <w:sz w:val="28"/>
          <w:szCs w:val="20"/>
        </w:rPr>
        <w:t xml:space="preserve">на территории </w:t>
      </w:r>
      <w:r w:rsidR="00543D56" w:rsidRPr="00D113A2">
        <w:rPr>
          <w:rFonts w:ascii="Times New Roman" w:eastAsia="Times New Roman" w:hAnsi="Times New Roman" w:cs="Times New Roman"/>
          <w:sz w:val="28"/>
          <w:szCs w:val="20"/>
        </w:rPr>
        <w:t>Среднеканского муниципального</w:t>
      </w:r>
      <w:r w:rsidR="00826361" w:rsidRPr="00D113A2">
        <w:rPr>
          <w:rFonts w:ascii="Times New Roman" w:eastAsia="Times New Roman" w:hAnsi="Times New Roman" w:cs="Times New Roman"/>
          <w:sz w:val="28"/>
          <w:szCs w:val="20"/>
        </w:rPr>
        <w:t xml:space="preserve"> округа, создать соответствующие резервы материально-технических ресурсов для ликвидации чрезвычайных ситуаций.</w:t>
      </w:r>
    </w:p>
    <w:p w:rsidR="00543D56" w:rsidRPr="00543D56" w:rsidRDefault="00826361" w:rsidP="00D113A2">
      <w:pPr>
        <w:pStyle w:val="a5"/>
        <w:numPr>
          <w:ilvl w:val="0"/>
          <w:numId w:val="6"/>
        </w:num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Контроль </w:t>
      </w:r>
      <w:r w:rsidR="00D113A2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за </w:t>
      </w:r>
      <w:r w:rsidR="00D113A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хранением, </w:t>
      </w:r>
      <w:r w:rsidR="00D113A2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использованием </w:t>
      </w:r>
      <w:r w:rsidR="00D113A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и </w:t>
      </w:r>
      <w:r w:rsidR="00D113A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восполнением </w:t>
      </w:r>
      <w:r w:rsidR="00543D56">
        <w:rPr>
          <w:rFonts w:ascii="Times New Roman" w:eastAsia="Times New Roman" w:hAnsi="Times New Roman" w:cs="Times New Roman"/>
          <w:sz w:val="28"/>
          <w:szCs w:val="20"/>
        </w:rPr>
        <w:t>резервов</w:t>
      </w:r>
    </w:p>
    <w:p w:rsidR="00826361" w:rsidRPr="00543D56" w:rsidRDefault="00826361" w:rsidP="00D113A2">
      <w:p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0"/>
        </w:rPr>
        <w:t>осуществлять в соответствии с федеральным законодательством.</w:t>
      </w:r>
    </w:p>
    <w:p w:rsidR="00677654" w:rsidRPr="00677654" w:rsidRDefault="00D113A2" w:rsidP="00CA1155">
      <w:pPr>
        <w:pStyle w:val="a5"/>
        <w:numPr>
          <w:ilvl w:val="0"/>
          <w:numId w:val="6"/>
        </w:num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43D56" w:rsidRPr="00677654">
        <w:rPr>
          <w:rFonts w:ascii="Times New Roman" w:eastAsia="Times New Roman" w:hAnsi="Times New Roman" w:cs="Times New Roman"/>
          <w:sz w:val="28"/>
          <w:szCs w:val="20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="00543D56" w:rsidRPr="00677654">
        <w:rPr>
          <w:rFonts w:ascii="Times New Roman" w:eastAsia="Times New Roman" w:hAnsi="Times New Roman" w:cs="Times New Roman"/>
          <w:sz w:val="28"/>
          <w:szCs w:val="20"/>
        </w:rPr>
        <w:t xml:space="preserve">утратившим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="00B36DE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r w:rsidR="00543D56" w:rsidRPr="00677654">
        <w:rPr>
          <w:rFonts w:ascii="Times New Roman" w:eastAsia="Times New Roman" w:hAnsi="Times New Roman" w:cs="Times New Roman"/>
          <w:sz w:val="28"/>
          <w:szCs w:val="20"/>
        </w:rPr>
        <w:t xml:space="preserve">силу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43D56" w:rsidRPr="00677654">
        <w:rPr>
          <w:rFonts w:ascii="Times New Roman" w:eastAsia="Times New Roman" w:hAnsi="Times New Roman" w:cs="Times New Roman"/>
          <w:sz w:val="28"/>
          <w:szCs w:val="20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="00CA1155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43D56" w:rsidRPr="00677654">
        <w:rPr>
          <w:rFonts w:ascii="Times New Roman" w:eastAsia="Times New Roman" w:hAnsi="Times New Roman" w:cs="Times New Roman"/>
          <w:sz w:val="28"/>
          <w:szCs w:val="20"/>
        </w:rPr>
        <w:t>Администрации</w:t>
      </w:r>
    </w:p>
    <w:p w:rsidR="00677654" w:rsidRPr="00677654" w:rsidRDefault="00543D56" w:rsidP="00CA1155">
      <w:pPr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77654">
        <w:rPr>
          <w:rFonts w:ascii="Times New Roman" w:eastAsia="Times New Roman" w:hAnsi="Times New Roman" w:cs="Times New Roman"/>
          <w:sz w:val="28"/>
          <w:szCs w:val="20"/>
        </w:rPr>
        <w:t xml:space="preserve">Среднеканского городского округа от </w:t>
      </w:r>
      <w:r w:rsidR="00677654" w:rsidRPr="00677654">
        <w:rPr>
          <w:rFonts w:ascii="Times New Roman" w:eastAsia="Times New Roman" w:hAnsi="Times New Roman" w:cs="Times New Roman"/>
          <w:sz w:val="28"/>
          <w:szCs w:val="20"/>
        </w:rPr>
        <w:t>23.09.2016</w:t>
      </w:r>
      <w:r w:rsidR="00677654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677654">
        <w:rPr>
          <w:rFonts w:ascii="Times New Roman" w:eastAsia="Times New Roman" w:hAnsi="Times New Roman" w:cs="Times New Roman"/>
          <w:sz w:val="28"/>
          <w:szCs w:val="20"/>
        </w:rPr>
        <w:t xml:space="preserve">года № </w:t>
      </w:r>
      <w:r w:rsidR="00677654" w:rsidRPr="00677654">
        <w:rPr>
          <w:rFonts w:ascii="Times New Roman" w:eastAsia="Times New Roman" w:hAnsi="Times New Roman" w:cs="Times New Roman"/>
          <w:sz w:val="28"/>
          <w:szCs w:val="20"/>
        </w:rPr>
        <w:t>271</w:t>
      </w:r>
      <w:r w:rsidRPr="00677654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677654" w:rsidRPr="00677654">
        <w:rPr>
          <w:rFonts w:ascii="Times New Roman" w:eastAsia="Times New Roman" w:hAnsi="Times New Roman" w:cs="Times New Roman"/>
          <w:sz w:val="28"/>
          <w:szCs w:val="20"/>
        </w:rPr>
        <w:t>«О создании запасов материально-технических, продовольственных, медицинских и иных средств для обеспечения мероприятий гражданской обороны на территории Среднеканского городского округа»</w:t>
      </w:r>
      <w:r w:rsidR="003543B4">
        <w:rPr>
          <w:rFonts w:ascii="Times New Roman" w:eastAsia="Times New Roman" w:hAnsi="Times New Roman" w:cs="Times New Roman"/>
          <w:sz w:val="28"/>
          <w:szCs w:val="20"/>
        </w:rPr>
        <w:t>.</w:t>
      </w:r>
      <w:r w:rsidR="00677654" w:rsidRPr="00677654">
        <w:rPr>
          <w:rFonts w:ascii="Times New Roman" w:hAnsi="Times New Roman"/>
          <w:b/>
          <w:sz w:val="28"/>
          <w:szCs w:val="20"/>
        </w:rPr>
        <w:tab/>
      </w:r>
    </w:p>
    <w:p w:rsidR="000638E2" w:rsidRPr="000638E2" w:rsidRDefault="00677654" w:rsidP="00D113A2">
      <w:pPr>
        <w:widowControl w:val="0"/>
        <w:autoSpaceDE w:val="0"/>
        <w:autoSpaceDN w:val="0"/>
        <w:adjustRightInd w:val="0"/>
        <w:spacing w:after="0" w:line="360" w:lineRule="auto"/>
        <w:ind w:right="14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5"/>
      <w:bookmarkEnd w:id="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  <w:r w:rsidR="00543D56">
        <w:rPr>
          <w:rFonts w:ascii="Times New Roman" w:eastAsia="Times New Roman" w:hAnsi="Times New Roman" w:cs="Times New Roman"/>
          <w:sz w:val="28"/>
          <w:szCs w:val="28"/>
        </w:rPr>
        <w:t>9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остановление подлежит опубликованию в газете Ср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еднеканского </w:t>
      </w:r>
      <w:r w:rsidR="00C43EE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округа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Новая Колыма.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Вести»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6F81" w:rsidRDefault="00543D56" w:rsidP="00D113A2">
      <w:pPr>
        <w:pStyle w:val="2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6776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оставляю за собой. </w:t>
      </w:r>
    </w:p>
    <w:p w:rsidR="00543D56" w:rsidRPr="000638E2" w:rsidRDefault="00543D56" w:rsidP="00D113A2">
      <w:pPr>
        <w:pStyle w:val="2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p w:rsidR="00380C2E" w:rsidRDefault="006848C1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1419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0D6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380C2E" w:rsidRDefault="00DC60D6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848C1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 </w:t>
      </w:r>
      <w:r w:rsidR="00904E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4EDF">
        <w:rPr>
          <w:rFonts w:ascii="Times New Roman" w:hAnsi="Times New Roman" w:cs="Times New Roman"/>
          <w:sz w:val="28"/>
          <w:szCs w:val="28"/>
        </w:rPr>
        <w:t xml:space="preserve">      </w:t>
      </w:r>
      <w:r w:rsidR="00141957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07609B" w:rsidRDefault="0007609B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07609B" w:rsidRDefault="0007609B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543D56" w:rsidRDefault="00543D56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36DE5" w:rsidRDefault="00B36DE5" w:rsidP="00D113A2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25997" w:rsidRDefault="0007609B" w:rsidP="00D113A2">
      <w:pPr>
        <w:tabs>
          <w:tab w:val="left" w:pos="1418"/>
        </w:tabs>
        <w:spacing w:after="0"/>
        <w:ind w:right="14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Медведева Ю.В.</w:t>
      </w:r>
    </w:p>
    <w:p w:rsidR="00141957" w:rsidRDefault="00141957" w:rsidP="003D1CEB">
      <w:pPr>
        <w:rPr>
          <w:rFonts w:ascii="Times New Roman" w:hAnsi="Times New Roman" w:cs="Times New Roman"/>
        </w:rPr>
      </w:pPr>
    </w:p>
    <w:p w:rsidR="00543D56" w:rsidRDefault="00543D56" w:rsidP="00543D56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543D56" w:rsidRDefault="00543D56" w:rsidP="00543D56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  <w:r w:rsidR="00B36DE5">
        <w:rPr>
          <w:rFonts w:ascii="Times New Roman" w:hAnsi="Times New Roman" w:cs="Times New Roman"/>
          <w:sz w:val="22"/>
          <w:szCs w:val="22"/>
        </w:rPr>
        <w:t>о</w:t>
      </w:r>
    </w:p>
    <w:p w:rsidR="00543D56" w:rsidRDefault="00543D56" w:rsidP="00543D5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543D56" w:rsidRDefault="00543D56" w:rsidP="00543D5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543D56" w:rsidRDefault="00543D56" w:rsidP="00543D5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543D56" w:rsidRDefault="00543D56" w:rsidP="00543D5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9000DC">
        <w:rPr>
          <w:rFonts w:ascii="Times New Roman" w:hAnsi="Times New Roman" w:cs="Times New Roman"/>
          <w:sz w:val="22"/>
          <w:szCs w:val="22"/>
          <w:u w:val="single"/>
        </w:rPr>
        <w:t>15.05.2023</w:t>
      </w:r>
      <w:r>
        <w:rPr>
          <w:rFonts w:ascii="Times New Roman" w:hAnsi="Times New Roman" w:cs="Times New Roman"/>
          <w:sz w:val="22"/>
          <w:szCs w:val="22"/>
        </w:rPr>
        <w:t xml:space="preserve"> №__</w:t>
      </w:r>
      <w:r w:rsidR="009000DC">
        <w:rPr>
          <w:rFonts w:ascii="Times New Roman" w:hAnsi="Times New Roman" w:cs="Times New Roman"/>
          <w:sz w:val="22"/>
          <w:szCs w:val="22"/>
          <w:u w:val="single"/>
        </w:rPr>
        <w:t>123-п</w:t>
      </w:r>
    </w:p>
    <w:p w:rsidR="00543D56" w:rsidRDefault="00543D56" w:rsidP="00543D5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543D56" w:rsidRDefault="00543D56" w:rsidP="003D1CEB">
      <w:pPr>
        <w:rPr>
          <w:rFonts w:ascii="Times New Roman" w:hAnsi="Times New Roman" w:cs="Times New Roman"/>
        </w:rPr>
      </w:pPr>
    </w:p>
    <w:p w:rsidR="00543D56" w:rsidRPr="00A36D1A" w:rsidRDefault="00543D56" w:rsidP="00543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6D1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8C268B" w:rsidRDefault="008C268B" w:rsidP="008C268B">
      <w:pPr>
        <w:tabs>
          <w:tab w:val="left" w:pos="1418"/>
        </w:tabs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BB8">
        <w:rPr>
          <w:rFonts w:ascii="Times New Roman" w:hAnsi="Times New Roman" w:cs="Times New Roman"/>
          <w:b/>
          <w:sz w:val="28"/>
          <w:szCs w:val="28"/>
        </w:rPr>
        <w:t>о порядке создания, хранения, использования и восполнения резерва материальн</w:t>
      </w:r>
      <w:r>
        <w:rPr>
          <w:rFonts w:ascii="Times New Roman" w:hAnsi="Times New Roman" w:cs="Times New Roman"/>
          <w:b/>
          <w:sz w:val="28"/>
          <w:szCs w:val="28"/>
        </w:rPr>
        <w:t>о-технических</w:t>
      </w:r>
      <w:r w:rsidRPr="00551BB8">
        <w:rPr>
          <w:rFonts w:ascii="Times New Roman" w:hAnsi="Times New Roman" w:cs="Times New Roman"/>
          <w:b/>
          <w:sz w:val="28"/>
          <w:szCs w:val="28"/>
        </w:rPr>
        <w:t xml:space="preserve"> ресурсов для ликвидации чрезвычайных ситуаций природного и техногенного характера и в целях гражданской обороны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8C268B" w:rsidRPr="00035BBA" w:rsidRDefault="008C268B" w:rsidP="008C268B">
      <w:pPr>
        <w:tabs>
          <w:tab w:val="left" w:pos="1418"/>
        </w:tabs>
        <w:spacing w:after="0" w:line="240" w:lineRule="auto"/>
        <w:ind w:righ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«Среднеканский муниципальный округ Магаданской области»  </w:t>
      </w:r>
    </w:p>
    <w:p w:rsidR="00543D56" w:rsidRPr="00543D56" w:rsidRDefault="00543D56" w:rsidP="0054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3D56" w:rsidRPr="00A36D1A" w:rsidRDefault="00543D56" w:rsidP="00543D56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6D1A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1.1.  </w:t>
      </w:r>
      <w:r w:rsidRPr="00543D56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Положение разработано в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Федеральными </w:t>
      </w:r>
      <w:hyperlink r:id="rId10" w:history="1">
        <w:r w:rsidRPr="00543D56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от 21.12.1994 года № 68-ФЗ «О защите населения и территорий от чрезвычайных ситуаций природного и техногенного характера», от 12.02.1998 года № 28-ФЗ «О гражданской обороне»,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27.04.2000 года </w:t>
      </w:r>
      <w:hyperlink r:id="rId11" w:history="1">
        <w:r w:rsidRPr="00543D56">
          <w:rPr>
            <w:rFonts w:ascii="Times New Roman" w:eastAsia="Times New Roman" w:hAnsi="Times New Roman" w:cs="Times New Roman"/>
            <w:sz w:val="28"/>
            <w:szCs w:val="28"/>
          </w:rPr>
          <w:t>№ 379</w:t>
        </w:r>
      </w:hyperlink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«О накоплении, хранении и использовании в целях гражданской обороны запасов материально-технических, продовольственных, медицинских и иных средств», Законом Магаданской области от 03.06.1999 года № 73-ОЗ «О защите населения и территории Магаданской области от чрезвычайных ситуаций природного и техногенного характера», постановлением администрации Магаданской области от 24.12.2009 года № 697-па «О резервах  материально-технических ресурсов для ликвидации чрезвычайных ситуаций межмуниципального и регионального характера и в целях гражданской обороны на территории Магаданской области» </w:t>
      </w:r>
      <w:r w:rsidRPr="00543D56">
        <w:rPr>
          <w:rFonts w:ascii="Times New Roman" w:eastAsia="Times New Roman" w:hAnsi="Times New Roman" w:cs="Times New Roman"/>
          <w:bCs/>
          <w:sz w:val="28"/>
          <w:szCs w:val="28"/>
        </w:rPr>
        <w:t>и определяет основные принципы создания, хранения, использования и восполнения резерв</w:t>
      </w:r>
      <w:r w:rsidR="008C268B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543D56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материально-технических ресурсов для ликвидации чрезвычайных ситуаций природного и техногенного характера и в целях гражданской обороны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 (далее – Резерв).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1.2. Резерв создается заблаговременно в целях экстренного привлечения необходимых средств в случае возникновения чрезвычайных ситуаций природного и техногенного характера, а также для первоочередного  обеспечения населения в военное время и оснащения сил гражданской обороны при проведении аварийно-спасательных  и других неотложных работ в случае возникновения опасности военных конфликтов или вследствие этих конфликтов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 (далее - чрезвычайные ситуации) и включает в себя продовольствие, вещевое имущество и предметы первой необходимости, строительные материалы, медицинское имущество и медикаменты, горюче-смазочные материалы и другие материальные средства.</w:t>
      </w:r>
    </w:p>
    <w:p w:rsidR="00543D56" w:rsidRPr="00543D56" w:rsidRDefault="00543D56" w:rsidP="00543D56">
      <w:pPr>
        <w:tabs>
          <w:tab w:val="num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3D56" w:rsidRPr="00A36D1A" w:rsidRDefault="00543D56" w:rsidP="00543D56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6D1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Порядок создания Резервов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2.1. Резервы создаются для первоочередного обеспечения населения в военное время, для снабжения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опасностей, возникающих при военных конфликтах или вследствие этих конфликтов, для ликвидации чрезвычайных ситуаций,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2.2. Определение потребности в Резерве осуществляется с учетом видов и особенностей возможных чрезвычайных ситуаций, величины ущерба, природных, экономических и иных особенностей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округа, необходимой достаточности и максимального использования имеющихся сил и средств.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2.3. Резерв создается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 в соответствии с </w:t>
      </w:r>
      <w:hyperlink r:id="rId12" w:history="1">
        <w:r w:rsidRPr="00543D56">
          <w:rPr>
            <w:rFonts w:ascii="Times New Roman" w:eastAsia="Times New Roman" w:hAnsi="Times New Roman" w:cs="Times New Roman"/>
            <w:sz w:val="28"/>
            <w:szCs w:val="28"/>
          </w:rPr>
          <w:t>номенклатурой</w:t>
        </w:r>
      </w:hyperlink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и объемами, утвержденными приложением № 2 к настоящему постановлению.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2.4. Номенклатура и объемы Резерва, а также контроль за его созданием, хранением, использованием и восполнением устанавливаются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2.5. Предложения по изменению состава номенклатуры и объемов Резерва предоставляются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 (далее по тексту-</w:t>
      </w:r>
      <w:hyperlink r:id="rId13" w:history="1">
        <w:r w:rsidRPr="00543D56">
          <w:rPr>
            <w:rFonts w:ascii="Times New Roman" w:eastAsia="Times New Roman" w:hAnsi="Times New Roman" w:cs="Times New Roman"/>
            <w:sz w:val="28"/>
            <w:szCs w:val="28"/>
          </w:rPr>
          <w:t>Заказчику</w:t>
        </w:r>
      </w:hyperlink>
      <w:r w:rsidRPr="00543D56">
        <w:rPr>
          <w:rFonts w:ascii="Times New Roman" w:eastAsia="Times New Roman" w:hAnsi="Times New Roman" w:cs="Times New Roman"/>
          <w:sz w:val="28"/>
          <w:szCs w:val="28"/>
        </w:rPr>
        <w:t>) Резерва, утвержденного приложением № 2 к настоящему постановлению, отделом по делам гражданской обороны 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2.6. Создание Резерва предусматривается в общем объеме запасов материально - технических средств с указанием неснижаемой номенклатуры и объемов, используемых для ликвидации чрезвычайных ситуаций.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2.7. Приобретение материально-технических ресурсов в Резерв осуществляется Заказчиком в соответствии с законодательством о размещении заказов для муниципальных нужд.</w:t>
      </w:r>
    </w:p>
    <w:p w:rsidR="00543D56" w:rsidRPr="00543D56" w:rsidRDefault="00543D56" w:rsidP="00543D5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Вместо приобретения и хранения материально-технических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</w:t>
      </w:r>
      <w:bookmarkStart w:id="4" w:name="P94"/>
      <w:bookmarkEnd w:id="4"/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2.8. Поставляемые в Резерв материально-технические ресурсы (если по ним установлены требования, направленные на обеспечение безопасности жизни, здоровья людей и обеспечение безопасности окружающей среды) должны иметь сертификат соответствия этим требованиям на весь гарантийный срок их хранения.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E059FD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. Финансирование расходов по созданию, хранению, использованию и восполнению Резерва осуществляется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lastRenderedPageBreak/>
        <w:t>2.1</w:t>
      </w:r>
      <w:r w:rsidR="00E059FD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>. Объем финансовых средств, необходимых на приобретение материальных ресурсов, входящих в состав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хранением, освежением, содержанием и восполнением резерва.</w:t>
      </w:r>
    </w:p>
    <w:p w:rsidR="00543D56" w:rsidRPr="00543D56" w:rsidRDefault="00543D56" w:rsidP="00543D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43D56" w:rsidRDefault="00543D56" w:rsidP="00543D56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6D1A">
        <w:rPr>
          <w:rFonts w:ascii="Times New Roman" w:eastAsia="Times New Roman" w:hAnsi="Times New Roman" w:cs="Times New Roman"/>
          <w:b/>
          <w:sz w:val="28"/>
          <w:szCs w:val="28"/>
        </w:rPr>
        <w:t>Организация хранения Резерва</w:t>
      </w:r>
    </w:p>
    <w:p w:rsidR="00E059FD" w:rsidRPr="00A36D1A" w:rsidRDefault="00E059FD" w:rsidP="00E059FD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3D56" w:rsidRPr="00543D56" w:rsidRDefault="00543D56" w:rsidP="00543D56">
      <w:pPr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Материальные ресурсы, входящие в состав Резерва, независимо от места их хранения являются собственностью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:rsidR="00543D56" w:rsidRPr="00543D56" w:rsidRDefault="00543D56" w:rsidP="00543D56">
      <w:pPr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Общее руководство по созданию, хранению, использованию и во</w:t>
      </w:r>
      <w:r>
        <w:rPr>
          <w:rFonts w:ascii="Times New Roman" w:eastAsia="Times New Roman" w:hAnsi="Times New Roman" w:cs="Times New Roman"/>
          <w:sz w:val="28"/>
          <w:szCs w:val="28"/>
        </w:rPr>
        <w:t>сполнению Резерва осуществляет Г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>круга или лицо, исполняющее его обязанности.</w:t>
      </w:r>
    </w:p>
    <w:p w:rsidR="00543D56" w:rsidRPr="00543D56" w:rsidRDefault="00543D56" w:rsidP="00543D56">
      <w:pPr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Хранение Резерва должно осуществляться в специализированных складских помещениях (местах хранения), где гарантирована их безусловная сохранность, с которых возможна их оперативная доставка. 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Заказчик, при отсутствии своих специализированных складских помещений (мест хранения), заключает контракты (договоры) на обеспечение ответственного хранения</w:t>
      </w:r>
      <w:r w:rsidRPr="00543D56">
        <w:rPr>
          <w:rFonts w:ascii="Times New Roman" w:eastAsia="Times New Roman" w:hAnsi="Times New Roman" w:cs="Arial"/>
          <w:sz w:val="28"/>
          <w:szCs w:val="28"/>
        </w:rPr>
        <w:t xml:space="preserve">, своевременного освежения материально-технических ресурсов на базах и специализированных складских помещениях (местах хранения) промышленных, транспортных, торгово-посреднических и иных предприятиях,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>учреждениях и организациях (далее – организации), в соответствии с законодательством о размещении заказов для муниципальных нужд.</w:t>
      </w:r>
    </w:p>
    <w:p w:rsidR="00543D56" w:rsidRPr="00543D56" w:rsidRDefault="00543D56" w:rsidP="00543D56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Организации осуществляют хранение Резерва как на возмездной, так и на безвозмездной основе в соответствии с договором хранения, заключенного с Заказчиком.</w:t>
      </w:r>
    </w:p>
    <w:p w:rsidR="00543D56" w:rsidRPr="00543D56" w:rsidRDefault="00543D56" w:rsidP="00543D5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Основной задачей хранения Резерва является обеспечение их количественной и качественной сохранности в течение всего периода хранения, а также обеспечение постоянной готовности материально-технических ресурсов, входящих в состав Резерва, к использованию.</w:t>
      </w:r>
    </w:p>
    <w:p w:rsidR="00543D56" w:rsidRPr="00543D56" w:rsidRDefault="00543D56" w:rsidP="00543D56">
      <w:pPr>
        <w:numPr>
          <w:ilvl w:val="1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Хранители материально-технических ресурсов Резерва обеспечивают их постоянную готовность к быстрой выдаче по предназначению.</w:t>
      </w:r>
    </w:p>
    <w:p w:rsidR="00543D56" w:rsidRPr="00543D56" w:rsidRDefault="00543D56" w:rsidP="00543D56">
      <w:pPr>
        <w:numPr>
          <w:ilvl w:val="1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Материально-технические ресурсы, входящие в состав Резерва, должны храниться как материальные ценности длительного хранения, в законсервированном виде, отдельно от других материальных средств.</w:t>
      </w:r>
    </w:p>
    <w:p w:rsidR="00543D56" w:rsidRPr="00543D56" w:rsidRDefault="00543D56" w:rsidP="00543D56">
      <w:pPr>
        <w:numPr>
          <w:ilvl w:val="1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Резервы, поступившие в места хранения, должны иметь техническую документацию, удостоверяющую год выпуска, назначение, качественное состояние, гарантийный срок хранения (годности) и другую информацию, а также инструкцию по эксплуатации, ремонту и обслуживанию.</w:t>
      </w:r>
    </w:p>
    <w:p w:rsidR="00543D56" w:rsidRPr="00543D56" w:rsidRDefault="00543D56" w:rsidP="00543D56">
      <w:pPr>
        <w:numPr>
          <w:ilvl w:val="1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Ответственность за приемку, хранение и отпуск Резерва возлагается на лиц, назначенных приказом руководителя организации, осуществляющей хранение. Смена этих лиц должна сопровождаться инвентаризацией имеющегося на хранении Резерва с составлением соответствующего акта.</w:t>
      </w:r>
    </w:p>
    <w:p w:rsidR="00543D56" w:rsidRPr="00543D56" w:rsidRDefault="00543D56" w:rsidP="00543D56">
      <w:pPr>
        <w:numPr>
          <w:ilvl w:val="1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lastRenderedPageBreak/>
        <w:t>Освежение материально-технических ресурсов, входящих в состав Резерва, а также их замена на продукцию аналогичного ассортимента и качества, производится организациями и учреждениями, ответственными за хранение, самостоятельно без разрыва во времени между выпуском подлежащих освежению материально-технических ресурсов и закладкой новых, без привлечения дополнительных бюджетных средств, с последующим предоставлением информации в отдел по делам гражданской обороны и чрезвыч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айных ситуаций А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="00F50135" w:rsidRPr="00543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округа.</w:t>
      </w:r>
    </w:p>
    <w:p w:rsidR="00543D56" w:rsidRPr="00543D56" w:rsidRDefault="00543D56" w:rsidP="00543D56">
      <w:pPr>
        <w:numPr>
          <w:ilvl w:val="1"/>
          <w:numId w:val="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Сроки и условия хранения материальных средств, входящих в состав Резерва, устанавливаются с учетом требований государственных стандартов, технических условий и технической документации.</w:t>
      </w:r>
    </w:p>
    <w:p w:rsidR="00543D56" w:rsidRPr="00543D56" w:rsidRDefault="00543D56" w:rsidP="00543D5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43D56" w:rsidRPr="00A36D1A" w:rsidRDefault="00D21B4D" w:rsidP="00D21B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4.</w:t>
      </w:r>
      <w:r w:rsidR="00543D56" w:rsidRPr="00A36D1A">
        <w:rPr>
          <w:rFonts w:ascii="Times New Roman" w:eastAsia="Times New Roman" w:hAnsi="Times New Roman" w:cs="Times New Roman"/>
          <w:b/>
          <w:sz w:val="28"/>
          <w:szCs w:val="28"/>
        </w:rPr>
        <w:t>Порядок использования и восполнения Резерва</w:t>
      </w: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43D56" w:rsidRPr="00543D56" w:rsidRDefault="00543D56" w:rsidP="00543D56">
      <w:pPr>
        <w:numPr>
          <w:ilvl w:val="1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Резерв используется:</w:t>
      </w:r>
    </w:p>
    <w:p w:rsidR="00543D56" w:rsidRPr="00543D56" w:rsidRDefault="00543D56" w:rsidP="00543D56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при проведении аварийно-спасательных и других неотложных работ по устранению непосредственной опасности для жизни и здоровья людей;</w:t>
      </w:r>
    </w:p>
    <w:p w:rsidR="00543D56" w:rsidRPr="00543D56" w:rsidRDefault="00543D56" w:rsidP="00543D56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для развёртывания и содержания временных пунктов проживания и питания пострадавших граждан, оказания им единовременной материальной помощи и других первоочередных мероприятий, связанных с обеспечением жизнедеятельности пострадавшего населения;</w:t>
      </w:r>
    </w:p>
    <w:p w:rsidR="00543D56" w:rsidRPr="00543D56" w:rsidRDefault="00543D56" w:rsidP="00543D56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для первоочередного обеспечения населения в военное время, а также при проведении других неотложных работ в случае возникновения опасности при военных конфликтах или вследствие этих конфликтов.</w:t>
      </w:r>
    </w:p>
    <w:p w:rsidR="00543D56" w:rsidRPr="00543D56" w:rsidRDefault="00543D56" w:rsidP="00543D56">
      <w:pPr>
        <w:numPr>
          <w:ilvl w:val="1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материально-технических ресурсов из Резерва для ликвидации последствий чрезвычайной ситуации осуществляется на основании решения </w:t>
      </w:r>
      <w:r w:rsidR="008C268B">
        <w:rPr>
          <w:rFonts w:ascii="Times New Roman" w:hAnsi="Times New Roman"/>
          <w:sz w:val="28"/>
          <w:szCs w:val="28"/>
        </w:rPr>
        <w:t>Комиссия</w:t>
      </w:r>
      <w:r w:rsidR="008C268B" w:rsidRPr="00766344">
        <w:rPr>
          <w:rFonts w:ascii="Times New Roman" w:hAnsi="Times New Roman"/>
          <w:sz w:val="28"/>
          <w:szCs w:val="28"/>
        </w:rPr>
        <w:t xml:space="preserve"> по предупреждению и ликвидации чрезвычайных ситуаций, обеспечению пожарной безопасности </w:t>
      </w:r>
      <w:r w:rsidR="008C268B">
        <w:rPr>
          <w:rFonts w:ascii="Times New Roman" w:hAnsi="Times New Roman"/>
          <w:sz w:val="28"/>
          <w:szCs w:val="28"/>
        </w:rPr>
        <w:t xml:space="preserve">(Далее - КЧС и ОПБ) </w:t>
      </w:r>
      <w:r w:rsidR="008C268B" w:rsidRPr="00766344">
        <w:rPr>
          <w:rFonts w:ascii="Times New Roman" w:hAnsi="Times New Roman"/>
          <w:sz w:val="28"/>
          <w:szCs w:val="28"/>
        </w:rPr>
        <w:t>муниципального образования «Среднеканский муниципальный округ</w:t>
      </w:r>
      <w:r w:rsidR="008C268B">
        <w:rPr>
          <w:rFonts w:ascii="Times New Roman" w:hAnsi="Times New Roman"/>
          <w:sz w:val="28"/>
          <w:szCs w:val="28"/>
        </w:rPr>
        <w:t xml:space="preserve"> </w:t>
      </w:r>
      <w:r w:rsidR="008C268B" w:rsidRPr="00766344">
        <w:rPr>
          <w:rFonts w:ascii="Times New Roman" w:hAnsi="Times New Roman"/>
          <w:sz w:val="28"/>
          <w:szCs w:val="28"/>
        </w:rPr>
        <w:t>Магаданской области»</w:t>
      </w:r>
      <w:r w:rsidR="008C268B">
        <w:rPr>
          <w:rFonts w:ascii="Times New Roman" w:hAnsi="Times New Roman"/>
          <w:sz w:val="28"/>
          <w:szCs w:val="28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с приложением перечня материально-технических ресурсов, выпускаемых из Резерва, и способов его восполнения, а в целях гражданской обороны – на основании распоряжения 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лавы 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="00F50135" w:rsidRPr="00543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 округа - руководителя гражданской обороны.</w:t>
      </w:r>
    </w:p>
    <w:p w:rsidR="00543D56" w:rsidRPr="00543D56" w:rsidRDefault="00543D56" w:rsidP="00543D5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43D56">
        <w:rPr>
          <w:rFonts w:ascii="Times New Roman" w:eastAsia="Times New Roman" w:hAnsi="Times New Roman" w:cs="Times New Roman"/>
          <w:sz w:val="28"/>
          <w:szCs w:val="20"/>
        </w:rPr>
        <w:t>Перевозка материально-технических ресурсов, входящих в состав Резерва, в целях ликвидации чрезвычайной ситуации осуществляется транспортными органи</w:t>
      </w:r>
      <w:r w:rsidR="00F50135">
        <w:rPr>
          <w:rFonts w:ascii="Times New Roman" w:eastAsia="Times New Roman" w:hAnsi="Times New Roman" w:cs="Times New Roman"/>
          <w:sz w:val="28"/>
          <w:szCs w:val="20"/>
        </w:rPr>
        <w:t>зациями на договорной основе с А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дминистрацией 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="00F50135" w:rsidRPr="00543D5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>округа.</w:t>
      </w:r>
    </w:p>
    <w:p w:rsidR="00543D56" w:rsidRPr="00543D56" w:rsidRDefault="00543D56" w:rsidP="00543D5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43D56">
        <w:rPr>
          <w:rFonts w:ascii="Times New Roman" w:eastAsia="Times New Roman" w:hAnsi="Times New Roman" w:cs="Times New Roman"/>
          <w:sz w:val="28"/>
          <w:szCs w:val="20"/>
        </w:rPr>
        <w:t>Предприятия, учреждения и организации, обратившиеся за помощью и получившие материально-технические ресурсы из Резерва, организуют прием, хранение и целевое использование доставленных в зону чрезвычайной ситуации материально-технических ресурсов.</w:t>
      </w:r>
    </w:p>
    <w:p w:rsidR="00543D56" w:rsidRPr="00543D56" w:rsidRDefault="00543D56" w:rsidP="00543D5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Отчет о целевом использовании выделенных из Резерва материально-технических ресурсов готовят предприятия, учреждения и организации, которым они выделялись. Документы, подтверждающие целевое использование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lastRenderedPageBreak/>
        <w:t>материально-техничес</w:t>
      </w:r>
      <w:r w:rsidR="00F50135">
        <w:rPr>
          <w:rFonts w:ascii="Times New Roman" w:eastAsia="Times New Roman" w:hAnsi="Times New Roman" w:cs="Times New Roman"/>
          <w:sz w:val="28"/>
          <w:szCs w:val="20"/>
        </w:rPr>
        <w:t>ких ресурсов, представляются в А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дминистрацию 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="00F50135" w:rsidRPr="00543D5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>округа в десятидневный срок.</w:t>
      </w:r>
    </w:p>
    <w:p w:rsidR="00543D56" w:rsidRPr="00543D56" w:rsidRDefault="00543D56" w:rsidP="00543D5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Для ликвидации чрезвычайной ситуации и обеспечения жизнедеятельности пострадавшего населения </w:t>
      </w:r>
      <w:r w:rsidR="00F50135">
        <w:rPr>
          <w:rFonts w:ascii="Times New Roman" w:eastAsia="Times New Roman" w:hAnsi="Times New Roman" w:cs="Times New Roman"/>
          <w:sz w:val="28"/>
          <w:szCs w:val="20"/>
        </w:rPr>
        <w:t>А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 xml:space="preserve">дминистрация 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="00F50135" w:rsidRPr="00543D5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43D56">
        <w:rPr>
          <w:rFonts w:ascii="Times New Roman" w:eastAsia="Times New Roman" w:hAnsi="Times New Roman" w:cs="Times New Roman"/>
          <w:sz w:val="28"/>
          <w:szCs w:val="20"/>
        </w:rPr>
        <w:t>округа может использовать находящиеся на территории муниципального образования объектовые Резервы материально-технических ресурсов по согласованию с организациями их создавшими.</w:t>
      </w:r>
    </w:p>
    <w:p w:rsidR="00543D56" w:rsidRPr="00543D56" w:rsidRDefault="00543D56" w:rsidP="00543D56">
      <w:pPr>
        <w:numPr>
          <w:ilvl w:val="1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Восполнение Резерва осуществляется Заказчиком по мере использования материальных ресурсов Резерва, утраты материально-техническими ресурсами своих качественных свойств по истечении установленного срока годности (времени эксплуатации, службы) или их признания в установленном порядке некачественными и (или) опасными и в пределах утверждённой номенклатуры и объёмов Резерва (приложение № 2 к настоящему постановлению) в соответствии с разделом 2 настоящего Положения.</w:t>
      </w:r>
    </w:p>
    <w:p w:rsidR="00543D56" w:rsidRPr="00543D56" w:rsidRDefault="00543D56" w:rsidP="00543D5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543D56" w:rsidRPr="00D21B4D" w:rsidRDefault="00543D56" w:rsidP="00543D56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21B4D">
        <w:rPr>
          <w:rFonts w:ascii="Times New Roman" w:hAnsi="Times New Roman" w:cs="Times New Roman"/>
          <w:b/>
          <w:bCs/>
          <w:sz w:val="28"/>
          <w:szCs w:val="28"/>
        </w:rPr>
        <w:t>Порядок контроля и учета Резервов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543D56" w:rsidRPr="00543D56" w:rsidRDefault="00543D56" w:rsidP="00543D56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Для определения качественного и количественного состояния материально-технических ресурсов при приемке и в процессе их хранения проводится выборочный и сплошной контроль.</w:t>
      </w:r>
    </w:p>
    <w:p w:rsidR="00543D56" w:rsidRPr="00543D56" w:rsidRDefault="00543D56" w:rsidP="00543D56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Контроль проводится комиссией с участием представителей Заказчика и организаций, осуществляющих хранение Резервов, а при необходимости - с привлечением специалистов других организаций.</w:t>
      </w:r>
    </w:p>
    <w:p w:rsidR="00543D56" w:rsidRPr="00543D56" w:rsidRDefault="00543D56" w:rsidP="00543D56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Организация и ведение учета материально-технических ресурсов Резервов осуществляется с соблюдением требований, соответствующих нормативных документов.</w:t>
      </w:r>
    </w:p>
    <w:p w:rsidR="00543D56" w:rsidRPr="00543D56" w:rsidRDefault="00543D56" w:rsidP="00543D56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Основными задачами учета материальных ресурсов Резервов являются: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- обеспечение сохранности и контроля за их движением;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 xml:space="preserve">- получение точных сведений об их остатках, находящихся на специализированных складских помещениях (местах хранения) организаций. 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5.6. Учет материально-технических ресурсов Резервов ведется в установленном порядке: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- Заказчиком - в количественном и суммовом выражении по наименованиям ресурсов и материально ответственным лицом;</w:t>
      </w:r>
    </w:p>
    <w:p w:rsidR="00543D56" w:rsidRDefault="00543D56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- организациями, осуществляющими хранение Резервов, - в количественном выражении согласно своей номенклатуре.</w:t>
      </w:r>
    </w:p>
    <w:p w:rsidR="00E059FD" w:rsidRPr="00543D56" w:rsidRDefault="00E059FD" w:rsidP="00E059F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>. Заказчик Резерва ведет количественный и качественный учет наличия и состояния Резерва материально-технических ресурсов.</w:t>
      </w:r>
    </w:p>
    <w:p w:rsidR="00E059FD" w:rsidRPr="00543D56" w:rsidRDefault="00E059FD" w:rsidP="00543D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3D56" w:rsidRDefault="00543D56" w:rsidP="00543D56">
      <w:pPr>
        <w:numPr>
          <w:ilvl w:val="0"/>
          <w:numId w:val="12"/>
        </w:numPr>
        <w:spacing w:after="0" w:line="240" w:lineRule="auto"/>
        <w:ind w:left="0" w:hanging="16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1B4D">
        <w:rPr>
          <w:rFonts w:ascii="Times New Roman" w:eastAsia="Times New Roman" w:hAnsi="Times New Roman" w:cs="Times New Roman"/>
          <w:b/>
          <w:sz w:val="28"/>
          <w:szCs w:val="28"/>
        </w:rPr>
        <w:t>Финансирование резерва</w:t>
      </w:r>
    </w:p>
    <w:p w:rsidR="008C268B" w:rsidRPr="00D21B4D" w:rsidRDefault="008C268B" w:rsidP="008C26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3D56" w:rsidRPr="00543D56" w:rsidRDefault="00543D56" w:rsidP="00543D56">
      <w:pPr>
        <w:numPr>
          <w:ilvl w:val="1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Финансирование расходов по созданию, хранению, использованию и восполнению Резерва для ликвидации чрезвычайных ситуаций и в целях </w:t>
      </w:r>
      <w:r w:rsidRPr="00543D5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гражданской обороны осуществляется за счёт средств бюджета </w:t>
      </w:r>
      <w:r w:rsidR="00F50135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="00F50135" w:rsidRPr="00543D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43D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округа, </w:t>
      </w:r>
      <w:r w:rsidRPr="00543D56">
        <w:rPr>
          <w:rFonts w:ascii="Times New Roman" w:eastAsia="Times New Roman" w:hAnsi="Times New Roman" w:cs="Times New Roman"/>
          <w:sz w:val="28"/>
          <w:szCs w:val="28"/>
        </w:rPr>
        <w:t>иных внебюджетных источников.</w:t>
      </w:r>
    </w:p>
    <w:p w:rsidR="00543D56" w:rsidRPr="00543D56" w:rsidRDefault="00543D56" w:rsidP="00543D56">
      <w:pPr>
        <w:numPr>
          <w:ilvl w:val="1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 для чрезвычайных ситуаций и в целях гражданской обороны может создаваться за счёт средств предприятий и организаций, находящихся в зоне потенциальной возможности возникновения чрезвычайных ситуаций, иных источников.</w:t>
      </w:r>
    </w:p>
    <w:p w:rsidR="00543D56" w:rsidRPr="00543D56" w:rsidRDefault="00543D56" w:rsidP="00543D56">
      <w:pPr>
        <w:numPr>
          <w:ilvl w:val="1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color w:val="000000"/>
          <w:sz w:val="28"/>
          <w:szCs w:val="28"/>
        </w:rPr>
        <w:t>Объём финансовых средств, необходимых на приобретение материально-технических ресурсов в Резерв определяется с учётом возможного изменения рыночных цен на материально-технические ресурсы, а также расходов, связанных с формированием, размещением, хранением и восполнением Резерва.</w:t>
      </w:r>
    </w:p>
    <w:p w:rsidR="00543D56" w:rsidRPr="00543D56" w:rsidRDefault="00543D56" w:rsidP="00543D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543D56" w:rsidRDefault="00543D56" w:rsidP="00543D5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hanging="16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1B4D">
        <w:rPr>
          <w:rFonts w:ascii="Times New Roman" w:eastAsia="Times New Roman" w:hAnsi="Times New Roman" w:cs="Times New Roman"/>
          <w:b/>
          <w:sz w:val="28"/>
          <w:szCs w:val="28"/>
        </w:rPr>
        <w:t>Права и обязанности должностных лиц</w:t>
      </w:r>
    </w:p>
    <w:p w:rsidR="008C268B" w:rsidRPr="00D21B4D" w:rsidRDefault="008C268B" w:rsidP="008C26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3D56" w:rsidRPr="00543D56" w:rsidRDefault="00543D56" w:rsidP="00543D56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Заказчик материально-технических ресурсов Резерва несет ответственность:</w:t>
      </w:r>
    </w:p>
    <w:p w:rsidR="00543D56" w:rsidRPr="00543D56" w:rsidRDefault="00543D56" w:rsidP="00543D5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разработку номенклатуры и объемов Резерва;</w:t>
      </w:r>
    </w:p>
    <w:p w:rsidR="00543D56" w:rsidRPr="00543D56" w:rsidRDefault="00543D56" w:rsidP="00543D5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своевременное представление предложений для формирования бюджетной заявки с приложением расчетов на приобретение, восполнение и хранение Резерва на будущий год;</w:t>
      </w:r>
    </w:p>
    <w:p w:rsidR="00543D56" w:rsidRPr="00543D56" w:rsidRDefault="00543D56" w:rsidP="00543D5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определение и согласование мест хранения Резерва, условий их хранения и выдачи;</w:t>
      </w:r>
    </w:p>
    <w:p w:rsidR="00543D56" w:rsidRPr="00543D56" w:rsidRDefault="00543D56" w:rsidP="00543D5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заключение контрактов (договоров) на поставку материально-технических ресурсов в Резерв;</w:t>
      </w:r>
    </w:p>
    <w:p w:rsidR="00543D56" w:rsidRPr="00543D56" w:rsidRDefault="00543D56" w:rsidP="00543D5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организацию покупки, хранения, выдачи и восполнения Резерва;</w:t>
      </w:r>
    </w:p>
    <w:p w:rsidR="00543D56" w:rsidRPr="00543D56" w:rsidRDefault="00543D56" w:rsidP="00543D5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контроль количественного и качественного состояния восполнения Резерва, находящегося на хранении.</w:t>
      </w:r>
    </w:p>
    <w:p w:rsidR="00543D56" w:rsidRPr="00543D56" w:rsidRDefault="00543D56" w:rsidP="00543D56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Руководители организаций, осуществляющих хранение Резерва, несут ответственность:</w:t>
      </w:r>
    </w:p>
    <w:p w:rsidR="00543D56" w:rsidRPr="00543D56" w:rsidRDefault="00543D56" w:rsidP="00543D5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организацию приема, хранения, освежения и выдачи материально-технических ресурсов Резерва;</w:t>
      </w:r>
    </w:p>
    <w:p w:rsidR="00543D56" w:rsidRPr="00543D56" w:rsidRDefault="00543D56" w:rsidP="00543D5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организацию учета количественного и качественного состояния материально-технических ресурсов Резерва;</w:t>
      </w:r>
    </w:p>
    <w:p w:rsidR="00543D56" w:rsidRPr="00543D56" w:rsidRDefault="00543D56" w:rsidP="00543D5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D56">
        <w:rPr>
          <w:rFonts w:ascii="Times New Roman" w:eastAsia="Times New Roman" w:hAnsi="Times New Roman" w:cs="Times New Roman"/>
          <w:sz w:val="28"/>
          <w:szCs w:val="28"/>
        </w:rPr>
        <w:t>за обеспечение соответствия условий хранения Резерва требованиям нормативных документов по сохранности вида материально-технических ресурсов Резерва.</w:t>
      </w:r>
    </w:p>
    <w:p w:rsidR="00543D56" w:rsidRPr="00543D56" w:rsidRDefault="00543D56" w:rsidP="00543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677654" w:rsidP="00677654">
      <w:pPr>
        <w:tabs>
          <w:tab w:val="left" w:pos="2602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     _________________________________</w:t>
      </w: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43D56" w:rsidRPr="00543D56" w:rsidRDefault="00543D56" w:rsidP="00543D5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41957" w:rsidRDefault="00141957" w:rsidP="00141957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141957" w:rsidRDefault="00141957" w:rsidP="00141957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141957" w:rsidRDefault="00141957" w:rsidP="0014195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141957" w:rsidRDefault="00141957" w:rsidP="0014195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141957" w:rsidRDefault="00141957" w:rsidP="0014195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141957" w:rsidRPr="009000DC" w:rsidRDefault="00141957" w:rsidP="009000DC">
      <w:pPr>
        <w:pStyle w:val="ConsPlusNormal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от __</w:t>
      </w:r>
      <w:r w:rsidR="009000DC">
        <w:rPr>
          <w:rFonts w:ascii="Times New Roman" w:hAnsi="Times New Roman" w:cs="Times New Roman"/>
          <w:sz w:val="22"/>
          <w:szCs w:val="22"/>
          <w:u w:val="single"/>
        </w:rPr>
        <w:t>15.05.2023</w:t>
      </w:r>
      <w:r>
        <w:rPr>
          <w:rFonts w:ascii="Times New Roman" w:hAnsi="Times New Roman" w:cs="Times New Roman"/>
          <w:sz w:val="22"/>
          <w:szCs w:val="22"/>
        </w:rPr>
        <w:t>_ №__</w:t>
      </w:r>
      <w:r w:rsidR="009000DC">
        <w:rPr>
          <w:rFonts w:ascii="Times New Roman" w:hAnsi="Times New Roman" w:cs="Times New Roman"/>
          <w:sz w:val="22"/>
          <w:szCs w:val="22"/>
          <w:u w:val="single"/>
        </w:rPr>
        <w:t>123-п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6C7468" w:rsidRDefault="006C7468" w:rsidP="0014195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A346A8" w:rsidRDefault="008C268B" w:rsidP="008C268B">
      <w:pPr>
        <w:pStyle w:val="ConsPlusNormal"/>
        <w:tabs>
          <w:tab w:val="left" w:pos="3933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8C268B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6C7468" w:rsidRPr="00671F9C" w:rsidRDefault="006C7468" w:rsidP="006C746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41957">
        <w:rPr>
          <w:rFonts w:ascii="Times New Roman" w:eastAsia="Times New Roman" w:hAnsi="Times New Roman" w:cs="Times New Roman"/>
          <w:sz w:val="28"/>
          <w:szCs w:val="28"/>
        </w:rPr>
        <w:t>Прод</w:t>
      </w:r>
      <w:r w:rsidRPr="00671F9C">
        <w:rPr>
          <w:rFonts w:ascii="Times New Roman" w:eastAsia="Times New Roman" w:hAnsi="Times New Roman" w:cs="Times New Roman"/>
          <w:sz w:val="28"/>
          <w:szCs w:val="28"/>
        </w:rPr>
        <w:t>овольственные</w:t>
      </w:r>
      <w:r w:rsidRPr="00141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F9C">
        <w:rPr>
          <w:rFonts w:ascii="Times New Roman" w:eastAsia="Times New Roman" w:hAnsi="Times New Roman" w:cs="Times New Roman"/>
          <w:sz w:val="28"/>
          <w:szCs w:val="28"/>
        </w:rPr>
        <w:t>и непродовольственные товары</w:t>
      </w:r>
    </w:p>
    <w:p w:rsidR="00141957" w:rsidRDefault="006C7468" w:rsidP="006C746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1957">
        <w:rPr>
          <w:rFonts w:ascii="Times New Roman" w:eastAsia="Times New Roman" w:hAnsi="Times New Roman" w:cs="Times New Roman"/>
          <w:sz w:val="28"/>
          <w:szCs w:val="28"/>
        </w:rPr>
        <w:t xml:space="preserve">(на </w:t>
      </w:r>
      <w:r w:rsidR="008E5DD4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41957">
        <w:rPr>
          <w:rFonts w:ascii="Times New Roman" w:eastAsia="Times New Roman" w:hAnsi="Times New Roman" w:cs="Times New Roman"/>
          <w:sz w:val="28"/>
          <w:szCs w:val="28"/>
        </w:rPr>
        <w:t xml:space="preserve"> суток из расчета снабжения пострадавших - 50 человек</w:t>
      </w:r>
      <w:r w:rsidRPr="00671F9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349D9" w:rsidRPr="00691350" w:rsidRDefault="001349D9" w:rsidP="001349D9">
      <w:pPr>
        <w:pStyle w:val="a5"/>
        <w:numPr>
          <w:ilvl w:val="0"/>
          <w:numId w:val="1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1350">
        <w:rPr>
          <w:rFonts w:ascii="Times New Roman" w:hAnsi="Times New Roman" w:cs="Times New Roman"/>
          <w:sz w:val="24"/>
          <w:szCs w:val="24"/>
        </w:rPr>
        <w:t>Прод</w:t>
      </w:r>
      <w:r w:rsidR="004E6FE6" w:rsidRPr="00691350">
        <w:rPr>
          <w:rFonts w:ascii="Times New Roman" w:hAnsi="Times New Roman" w:cs="Times New Roman"/>
          <w:sz w:val="24"/>
          <w:szCs w:val="24"/>
        </w:rPr>
        <w:t>овольствие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649"/>
        <w:gridCol w:w="2251"/>
        <w:gridCol w:w="1976"/>
        <w:gridCol w:w="283"/>
      </w:tblGrid>
      <w:tr w:rsidR="00141957" w:rsidRPr="00691350" w:rsidTr="004E6FE6">
        <w:trPr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957" w:rsidRPr="00691350" w:rsidRDefault="00141957" w:rsidP="00134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957" w:rsidRPr="00691350" w:rsidRDefault="00141957" w:rsidP="00134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957" w:rsidRPr="00691350" w:rsidRDefault="00141957" w:rsidP="00134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957" w:rsidRPr="00691350" w:rsidRDefault="00141957" w:rsidP="00134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957" w:rsidRPr="00691350" w:rsidRDefault="00141957" w:rsidP="00134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49D9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E6B04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Крупа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6B04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акаронные изделия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6B04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(100 пакетов)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пачка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E6B04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оль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E6B04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ахар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CE6B04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онсервы мясные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CE6B04" w:rsidRPr="00691350" w:rsidTr="004E6FE6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онсервы рыбные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6B04" w:rsidRPr="00691350" w:rsidTr="00CE6B04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онсервы молочные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E6B04" w:rsidRPr="00691350" w:rsidTr="00CE6B04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асло растительное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E6B04" w:rsidRPr="00691350" w:rsidTr="00CE6B04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5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Питьевая вода (бутилированная)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E6B04" w:rsidRPr="00691350" w:rsidTr="00CE6B04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Мука для выпечки х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хлебобулочны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й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E6B04" w:rsidRPr="00691350" w:rsidTr="00CE6B04">
        <w:trPr>
          <w:gridAfter w:val="1"/>
          <w:wAfter w:w="283" w:type="dxa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Детское питание</w:t>
            </w:r>
          </w:p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-сухие молочные смеси, каши</w:t>
            </w:r>
          </w:p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-консервы мясные </w:t>
            </w:r>
          </w:p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пюре фруктовое и овощное</w:t>
            </w:r>
          </w:p>
          <w:p w:rsidR="00CE6B04" w:rsidRPr="00691350" w:rsidRDefault="00CE6B04" w:rsidP="00CE6B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соки фруктовые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20,5</w:t>
            </w:r>
          </w:p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20,5</w:t>
            </w:r>
          </w:p>
        </w:tc>
      </w:tr>
    </w:tbl>
    <w:p w:rsidR="001349D9" w:rsidRPr="00691350" w:rsidRDefault="001349D9" w:rsidP="001349D9">
      <w:pPr>
        <w:spacing w:after="0"/>
        <w:ind w:left="1065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1350">
        <w:rPr>
          <w:rFonts w:ascii="Times New Roman" w:eastAsia="Calibri" w:hAnsi="Times New Roman" w:cs="Times New Roman"/>
          <w:sz w:val="24"/>
          <w:szCs w:val="24"/>
          <w:lang w:eastAsia="en-US"/>
        </w:rPr>
        <w:t>2. Вещевое имущество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5757"/>
        <w:gridCol w:w="760"/>
        <w:gridCol w:w="2359"/>
      </w:tblGrid>
      <w:tr w:rsidR="001349D9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CE6B04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Рукавицы брезентовые 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E6B04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Костюм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КМФ </w:t>
            </w: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</w:t>
            </w: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CE6B04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Костюм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КМФ </w:t>
            </w: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зима</w:t>
            </w: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6B04" w:rsidRPr="00691350" w:rsidTr="00CE6B0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Сапоги зимние (берцы зимние)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6B04" w:rsidRPr="00691350" w:rsidTr="00CE6B0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Сапоги резиновые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6B04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Сапоги (кирза)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E6B04" w:rsidRPr="00691350" w:rsidTr="00CE6B0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Носки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E6B04" w:rsidRPr="00691350" w:rsidTr="00CE6B0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Спальные мешки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E6B04" w:rsidRPr="00691350" w:rsidRDefault="00CE6B04" w:rsidP="00CE6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1349D9" w:rsidRPr="00691350" w:rsidRDefault="001349D9" w:rsidP="001349D9">
      <w:pPr>
        <w:tabs>
          <w:tab w:val="left" w:pos="1418"/>
        </w:tabs>
        <w:spacing w:after="0"/>
        <w:ind w:left="108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1350">
        <w:rPr>
          <w:rFonts w:ascii="Times New Roman" w:eastAsia="Calibri" w:hAnsi="Times New Roman" w:cs="Times New Roman"/>
          <w:sz w:val="24"/>
          <w:szCs w:val="24"/>
          <w:lang w:eastAsia="en-US"/>
        </w:rPr>
        <w:t>3.Товары первой необходимости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5267"/>
        <w:gridCol w:w="2251"/>
        <w:gridCol w:w="1358"/>
      </w:tblGrid>
      <w:tr w:rsidR="001349D9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691350" w:rsidRDefault="001349D9" w:rsidP="001349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9850D1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Миска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850D1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Ложка (стальная)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850D1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Default="009850D1" w:rsidP="009850D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Кружка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850D1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141957" w:rsidRDefault="009850D1" w:rsidP="009850D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Default="009850D1" w:rsidP="009850D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Чайник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50D1" w:rsidRPr="00691350" w:rsidTr="004E6FE6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оющие средства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кг/чел/мес.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850D1" w:rsidRPr="00691350" w:rsidTr="009850D1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6913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ыло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кг/чел/мес.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850D1" w:rsidRPr="00691350" w:rsidTr="009850D1">
        <w:trPr>
          <w:trHeight w:val="345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691350" w:rsidRDefault="009850D1" w:rsidP="009850D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141957" w:rsidRDefault="009850D1" w:rsidP="009850D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C7468">
              <w:rPr>
                <w:rFonts w:ascii="Times New Roman" w:hAnsi="Times New Roman"/>
                <w:sz w:val="24"/>
                <w:szCs w:val="24"/>
              </w:rPr>
              <w:t>пички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141957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468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коробок/чел./сутки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850D1" w:rsidRPr="00141957" w:rsidRDefault="009850D1" w:rsidP="009850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</w:tbl>
    <w:p w:rsidR="007750FC" w:rsidRPr="009850D1" w:rsidRDefault="00671F9C" w:rsidP="002F14D6">
      <w:pPr>
        <w:spacing w:after="0"/>
        <w:ind w:left="106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2F14D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r w:rsidR="00691350" w:rsidRPr="009850D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1349D9" w:rsidRPr="009850D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850D1" w:rsidRPr="009850D1">
        <w:rPr>
          <w:rFonts w:ascii="Times New Roman" w:eastAsia="Times New Roman" w:hAnsi="Times New Roman" w:cs="Times New Roman"/>
          <w:sz w:val="24"/>
          <w:szCs w:val="24"/>
        </w:rPr>
        <w:t xml:space="preserve">Медицинское имущество и медикаменты 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9850D1" w:rsidRPr="009850D1" w:rsidTr="0069135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9850D1" w:rsidRDefault="001349D9" w:rsidP="00543D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9850D1" w:rsidRDefault="001349D9" w:rsidP="00543D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9850D1" w:rsidRDefault="001349D9" w:rsidP="00543D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9850D1" w:rsidRDefault="001349D9" w:rsidP="00543D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9850D1" w:rsidRPr="009850D1" w:rsidTr="00691350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9D9" w:rsidRPr="009850D1" w:rsidRDefault="001349D9" w:rsidP="00543D5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349D9" w:rsidRPr="009850D1" w:rsidRDefault="009850D1" w:rsidP="009850D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hAnsi="Times New Roman" w:cs="Times New Roman"/>
                <w:sz w:val="24"/>
                <w:szCs w:val="24"/>
              </w:rPr>
              <w:t>Аптечка первой помощи АИВ-01,1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349D9" w:rsidRPr="009850D1" w:rsidRDefault="001349D9" w:rsidP="00543D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349D9" w:rsidRPr="009850D1" w:rsidRDefault="009850D1" w:rsidP="00543D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0D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FF3414" w:rsidRDefault="00691350" w:rsidP="00691350">
      <w:pPr>
        <w:tabs>
          <w:tab w:val="left" w:pos="1418"/>
        </w:tabs>
        <w:spacing w:after="0" w:line="240" w:lineRule="auto"/>
        <w:ind w:left="108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1350">
        <w:rPr>
          <w:rFonts w:ascii="Times New Roman" w:hAnsi="Times New Roman" w:cs="Times New Roman"/>
          <w:bCs/>
          <w:sz w:val="24"/>
          <w:szCs w:val="24"/>
        </w:rPr>
        <w:t>5.Автомобильный транспорт и другая техника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691350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691350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691350" w:rsidRDefault="00691350" w:rsidP="0069135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втоцистерна для подвоза воды на базе </w:t>
            </w:r>
          </w:p>
          <w:p w:rsidR="00691350" w:rsidRPr="00141957" w:rsidRDefault="00691350" w:rsidP="0069135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УАЗ-профи емкостью 1 м3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1350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УАЗ- 330365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1350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УАЗ- 220695-04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1350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69135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91350">
              <w:rPr>
                <w:rFonts w:ascii="Times New Roman" w:eastAsia="Times New Roman" w:hAnsi="Times New Roman" w:cs="Times New Roman"/>
                <w:sz w:val="24"/>
                <w:szCs w:val="24"/>
              </w:rPr>
              <w:t>ередвижная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инизаправка емкость 1 м3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6913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1A1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581A14" w:rsidP="00581A1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581A14" w:rsidP="00581A1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81A14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енератор бензиновый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581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581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F3414" w:rsidRDefault="00691350" w:rsidP="00581A14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1350">
        <w:rPr>
          <w:rFonts w:ascii="Times New Roman" w:hAnsi="Times New Roman" w:cs="Times New Roman"/>
          <w:bCs/>
          <w:sz w:val="24"/>
          <w:szCs w:val="24"/>
        </w:rPr>
        <w:t>6.Средства связи</w:t>
      </w:r>
    </w:p>
    <w:tbl>
      <w:tblPr>
        <w:tblpPr w:leftFromText="180" w:rightFromText="180" w:vertAnchor="text" w:tblpX="149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691350" w:rsidRPr="00141957" w:rsidTr="002F14D6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691350" w:rsidRPr="00141957" w:rsidTr="002F14D6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581A14" w:rsidP="002F14D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581A14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путниковых телефонов Iridium 9555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581A14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1350" w:rsidRPr="00141957" w:rsidTr="002F14D6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581A14" w:rsidP="002F14D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81A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адиостанция VertexVX-231 с гарнитурой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1350" w:rsidRPr="00141957" w:rsidTr="002F14D6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581A14" w:rsidP="002F14D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Радиостанций YAESU VX-6R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581A14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1350" w:rsidRPr="00141957" w:rsidTr="002F14D6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1350" w:rsidRPr="00141957" w:rsidRDefault="00691350" w:rsidP="002F14D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581A14" w:rsidP="002F14D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81A14">
              <w:rPr>
                <w:rFonts w:ascii="Times New Roman" w:eastAsia="Times New Roman" w:hAnsi="Times New Roman" w:cs="Times New Roman"/>
                <w:sz w:val="24"/>
                <w:szCs w:val="24"/>
              </w:rPr>
              <w:t>адиос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танции YAESU FT-7900R/E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691350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1350" w:rsidRPr="00141957" w:rsidRDefault="00581A14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1A14" w:rsidRPr="00141957" w:rsidTr="002F14D6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9B166E" w:rsidP="002F14D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2F14D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Pr="00581A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лектромегафона ТЕХНО 3722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581A14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581A14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1A14" w:rsidRPr="00141957" w:rsidTr="002F14D6"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9B166E" w:rsidP="002F14D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2F14D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оповещения РАСЦО и КСЭОН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581A14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Default="00581A14" w:rsidP="002F14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81A14" w:rsidRPr="00581A14" w:rsidRDefault="00581A14" w:rsidP="00581A14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81A14">
        <w:rPr>
          <w:rFonts w:ascii="Times New Roman" w:hAnsi="Times New Roman" w:cs="Times New Roman"/>
          <w:bCs/>
          <w:sz w:val="24"/>
          <w:szCs w:val="24"/>
        </w:rPr>
        <w:t>7.Инструмент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581A1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581A1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A346A8" w:rsidRDefault="00581A14" w:rsidP="003B00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6A8">
              <w:rPr>
                <w:rFonts w:ascii="Times New Roman" w:hAnsi="Times New Roman"/>
                <w:sz w:val="24"/>
                <w:szCs w:val="24"/>
              </w:rPr>
              <w:t>Лопаты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81A1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A346A8" w:rsidRDefault="00581A14" w:rsidP="003B00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6A8">
              <w:rPr>
                <w:rFonts w:ascii="Times New Roman" w:hAnsi="Times New Roman"/>
                <w:sz w:val="24"/>
                <w:szCs w:val="24"/>
              </w:rPr>
              <w:t>Грабли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81A1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A346A8" w:rsidRDefault="00581A14" w:rsidP="003B00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6A8">
              <w:rPr>
                <w:rFonts w:ascii="Times New Roman" w:hAnsi="Times New Roman"/>
                <w:sz w:val="24"/>
                <w:szCs w:val="24"/>
              </w:rPr>
              <w:t>Ведра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81A1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1A14" w:rsidRPr="00141957" w:rsidRDefault="00581A14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A346A8" w:rsidRDefault="00581A14" w:rsidP="003B002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6A8">
              <w:rPr>
                <w:rFonts w:ascii="Times New Roman" w:hAnsi="Times New Roman"/>
                <w:sz w:val="24"/>
                <w:szCs w:val="24"/>
              </w:rPr>
              <w:t>Огнетушитель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81A14" w:rsidRPr="00141957" w:rsidRDefault="00581A1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002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Default="003B0024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Pr="003937E1" w:rsidRDefault="003937E1" w:rsidP="003B002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Тепловая пушка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Kerona KFA-175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Default="003937E1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Default="003937E1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37E1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937E1" w:rsidRDefault="003937E1" w:rsidP="003937E1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937E1" w:rsidRPr="003937E1" w:rsidRDefault="003937E1" w:rsidP="003937E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Тепловая пушка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BALLU</w:t>
            </w:r>
            <w:r w:rsidRPr="003937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BHD</w:t>
            </w:r>
            <w:r w:rsidRPr="003937E1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937E1" w:rsidRDefault="003937E1" w:rsidP="003937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937E1" w:rsidRDefault="003937E1" w:rsidP="003937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F3414" w:rsidRPr="00A346A8" w:rsidRDefault="00A346A8" w:rsidP="00A346A8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346A8">
        <w:rPr>
          <w:rFonts w:ascii="Times New Roman" w:hAnsi="Times New Roman" w:cs="Times New Roman"/>
          <w:sz w:val="24"/>
          <w:szCs w:val="24"/>
        </w:rPr>
        <w:t>8.Инженерная техника</w:t>
      </w:r>
      <w:r w:rsidRPr="00677654">
        <w:rPr>
          <w:rFonts w:ascii="Times New Roman" w:hAnsi="Times New Roman" w:cs="Times New Roman"/>
          <w:sz w:val="24"/>
          <w:szCs w:val="24"/>
        </w:rPr>
        <w:t xml:space="preserve"> и плавсредства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A346A8" w:rsidRDefault="00A346A8" w:rsidP="00A346A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r w:rsidRPr="00A346A8">
              <w:rPr>
                <w:rFonts w:ascii="Times New Roman" w:hAnsi="Times New Roman"/>
                <w:sz w:val="24"/>
                <w:szCs w:val="24"/>
                <w:lang w:eastAsia="en-US"/>
              </w:rPr>
              <w:t>усенич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ный снегоболотоход ГАЗ-34039-32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A346A8" w:rsidRDefault="00A346A8" w:rsidP="00A346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3B0024">
              <w:rPr>
                <w:rFonts w:ascii="Times New Roman" w:hAnsi="Times New Roman"/>
                <w:sz w:val="24"/>
                <w:szCs w:val="24"/>
              </w:rPr>
              <w:t>одка надувная «Лидер-500»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A346A8" w:rsidRDefault="00A346A8" w:rsidP="00A346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346A8">
              <w:rPr>
                <w:rFonts w:ascii="Times New Roman" w:hAnsi="Times New Roman"/>
                <w:sz w:val="24"/>
                <w:szCs w:val="24"/>
              </w:rPr>
              <w:t xml:space="preserve">одочный мотор </w:t>
            </w:r>
            <w:r w:rsidRPr="00A346A8">
              <w:rPr>
                <w:rFonts w:ascii="Times New Roman" w:hAnsi="Times New Roman"/>
                <w:sz w:val="24"/>
                <w:szCs w:val="24"/>
                <w:lang w:val="en-US"/>
              </w:rPr>
              <w:t>Mercury</w:t>
            </w:r>
            <w:r w:rsidRPr="00A346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6A8">
              <w:rPr>
                <w:rFonts w:ascii="Times New Roman" w:hAnsi="Times New Roman"/>
                <w:sz w:val="24"/>
                <w:szCs w:val="24"/>
                <w:lang w:val="en-US"/>
              </w:rPr>
              <w:t>EFI</w:t>
            </w:r>
            <w:r w:rsidRPr="00A346A8">
              <w:rPr>
                <w:rFonts w:ascii="Times New Roman" w:hAnsi="Times New Roman"/>
                <w:sz w:val="24"/>
                <w:szCs w:val="24"/>
              </w:rPr>
              <w:t xml:space="preserve"> 40</w:t>
            </w:r>
            <w:r w:rsidRPr="00A346A8">
              <w:rPr>
                <w:rFonts w:ascii="Times New Roman" w:hAnsi="Times New Roman"/>
                <w:sz w:val="24"/>
                <w:szCs w:val="24"/>
                <w:lang w:val="en-US"/>
              </w:rPr>
              <w:t>ELPT</w:t>
            </w:r>
            <w:r w:rsidR="003B0024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A346A8" w:rsidRDefault="00A346A8" w:rsidP="00A346A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3B0024">
              <w:rPr>
                <w:rFonts w:ascii="Times New Roman" w:hAnsi="Times New Roman"/>
                <w:sz w:val="24"/>
                <w:szCs w:val="24"/>
              </w:rPr>
              <w:t>атер С-54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Default="00A346A8" w:rsidP="00A346A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A346A8" w:rsidRDefault="00A346A8" w:rsidP="00A346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346A8">
              <w:rPr>
                <w:rFonts w:ascii="Times New Roman" w:hAnsi="Times New Roman"/>
                <w:sz w:val="24"/>
                <w:szCs w:val="24"/>
              </w:rPr>
              <w:t xml:space="preserve">одка надувная </w:t>
            </w:r>
            <w:r w:rsidRPr="00A346A8">
              <w:rPr>
                <w:rFonts w:ascii="Times New Roman" w:hAnsi="Times New Roman"/>
                <w:sz w:val="24"/>
                <w:szCs w:val="24"/>
                <w:lang w:val="en-US"/>
              </w:rPr>
              <w:t>SVAT</w:t>
            </w:r>
            <w:r w:rsidR="003B0024">
              <w:rPr>
                <w:rFonts w:ascii="Times New Roman" w:hAnsi="Times New Roman"/>
                <w:sz w:val="24"/>
                <w:szCs w:val="24"/>
              </w:rPr>
              <w:t>-420 с комплектацией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A346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A346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Default="00A346A8" w:rsidP="00A346A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A346A8" w:rsidRDefault="00A346A8" w:rsidP="00A346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346A8">
              <w:rPr>
                <w:rFonts w:ascii="Times New Roman" w:hAnsi="Times New Roman"/>
                <w:sz w:val="24"/>
                <w:szCs w:val="24"/>
              </w:rPr>
              <w:t xml:space="preserve">одочный мотор </w:t>
            </w:r>
            <w:r w:rsidRPr="00A346A8">
              <w:rPr>
                <w:rFonts w:ascii="Times New Roman" w:hAnsi="Times New Roman"/>
                <w:sz w:val="24"/>
                <w:szCs w:val="24"/>
                <w:lang w:val="en-US"/>
              </w:rPr>
              <w:t>YAMAHA</w:t>
            </w:r>
            <w:r w:rsidRPr="00A346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46A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A346A8">
              <w:rPr>
                <w:rFonts w:ascii="Times New Roman" w:hAnsi="Times New Roman"/>
                <w:sz w:val="24"/>
                <w:szCs w:val="24"/>
              </w:rPr>
              <w:t>115</w:t>
            </w:r>
            <w:r w:rsidRPr="00A346A8">
              <w:rPr>
                <w:rFonts w:ascii="Times New Roman" w:hAnsi="Times New Roman"/>
                <w:sz w:val="24"/>
                <w:szCs w:val="24"/>
                <w:lang w:val="en-US"/>
              </w:rPr>
              <w:t>AETL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A346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A346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Default="00A346A8" w:rsidP="00A346A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A346A8" w:rsidRDefault="00A346A8" w:rsidP="00A346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B0024">
              <w:rPr>
                <w:rFonts w:ascii="Times New Roman" w:hAnsi="Times New Roman"/>
                <w:sz w:val="24"/>
                <w:szCs w:val="24"/>
              </w:rPr>
              <w:t>рицеп (8213А5 Водник)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A346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A346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F3414" w:rsidRPr="00A346A8" w:rsidRDefault="00A346A8" w:rsidP="00A346A8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346A8">
        <w:rPr>
          <w:rFonts w:ascii="Times New Roman" w:hAnsi="Times New Roman" w:cs="Times New Roman"/>
          <w:bCs/>
          <w:sz w:val="24"/>
          <w:szCs w:val="24"/>
        </w:rPr>
        <w:t>9.Противопожарное оборудование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346A8">
              <w:rPr>
                <w:rFonts w:ascii="Times New Roman" w:eastAsia="Times New Roman" w:hAnsi="Times New Roman" w:cs="Times New Roman"/>
                <w:sz w:val="24"/>
                <w:szCs w:val="24"/>
              </w:rPr>
              <w:t>отопомп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бензиновая – МБП-1300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002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Pr="00141957" w:rsidRDefault="003B0024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Default="003B0024" w:rsidP="003B002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24">
              <w:rPr>
                <w:rFonts w:ascii="Times New Roman" w:eastAsia="Times New Roman" w:hAnsi="Times New Roman" w:cs="Times New Roman"/>
                <w:sz w:val="24"/>
                <w:szCs w:val="24"/>
              </w:rPr>
              <w:t>Рукав напорно-всасыв.В-2-75-0,5 гофра 4м.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F3414" w:rsidRPr="00A346A8" w:rsidRDefault="00A346A8" w:rsidP="00A346A8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A346A8">
        <w:rPr>
          <w:rFonts w:ascii="Times New Roman" w:hAnsi="Times New Roman" w:cs="Times New Roman"/>
          <w:sz w:val="24"/>
          <w:szCs w:val="24"/>
        </w:rPr>
        <w:t>Горюче-смазочные материалы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A346A8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346A8" w:rsidRPr="00141957" w:rsidRDefault="00A346A8" w:rsidP="003B002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3937E1" w:rsidP="003937E1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Дизельное топливо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346A8" w:rsidRPr="00141957" w:rsidRDefault="00A346A8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</w:tr>
    </w:tbl>
    <w:p w:rsidR="00A346A8" w:rsidRPr="003B0024" w:rsidRDefault="003B0024" w:rsidP="003B0024">
      <w:pPr>
        <w:tabs>
          <w:tab w:val="left" w:pos="1418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B0024">
        <w:rPr>
          <w:rFonts w:ascii="Times New Roman" w:hAnsi="Times New Roman" w:cs="Times New Roman"/>
          <w:sz w:val="24"/>
          <w:szCs w:val="24"/>
        </w:rPr>
        <w:t>11. Электрооборудование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990"/>
        <w:gridCol w:w="1476"/>
        <w:gridCol w:w="2410"/>
      </w:tblGrid>
      <w:tr w:rsidR="003B002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0024" w:rsidRPr="00141957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0024" w:rsidRPr="00141957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0024" w:rsidRPr="00141957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B0024" w:rsidRPr="00141957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95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3B0024" w:rsidRPr="00141957" w:rsidTr="003B002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Pr="00141957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Pr="003B0024" w:rsidRDefault="003B0024" w:rsidP="003B00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024">
              <w:rPr>
                <w:rFonts w:ascii="Times New Roman" w:hAnsi="Times New Roman" w:cs="Times New Roman"/>
                <w:sz w:val="24"/>
                <w:szCs w:val="24"/>
              </w:rPr>
              <w:t>Аварийная осветительная установка (световая башня)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Pr="00141957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B0024" w:rsidRPr="00141957" w:rsidRDefault="003B0024" w:rsidP="003B00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E1211" w:rsidRDefault="006E1211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46C6F" w:rsidRDefault="00D46C6F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46C6F" w:rsidRDefault="00D46C6F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F3414" w:rsidRPr="00742970" w:rsidRDefault="00FF3414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742970">
        <w:rPr>
          <w:rFonts w:ascii="Times New Roman" w:hAnsi="Times New Roman" w:cs="Times New Roman"/>
          <w:sz w:val="22"/>
          <w:szCs w:val="22"/>
        </w:rPr>
        <w:lastRenderedPageBreak/>
        <w:t>Приложение № 3</w:t>
      </w:r>
    </w:p>
    <w:p w:rsidR="00FF3414" w:rsidRPr="00742970" w:rsidRDefault="00FF3414" w:rsidP="00FF341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742970">
        <w:rPr>
          <w:rFonts w:ascii="Times New Roman" w:hAnsi="Times New Roman" w:cs="Times New Roman"/>
          <w:sz w:val="22"/>
          <w:szCs w:val="22"/>
        </w:rPr>
        <w:t>Утвержден</w:t>
      </w:r>
    </w:p>
    <w:p w:rsidR="00FF3414" w:rsidRPr="00742970" w:rsidRDefault="00FF3414" w:rsidP="00FF341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74297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FF3414" w:rsidRPr="00742970" w:rsidRDefault="00FF3414" w:rsidP="00FF341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742970"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FF3414" w:rsidRPr="00742970" w:rsidRDefault="00FF3414" w:rsidP="00FF341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742970"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C02184" w:rsidRDefault="009000DC" w:rsidP="009000DC">
      <w:pPr>
        <w:tabs>
          <w:tab w:val="left" w:pos="1418"/>
        </w:tabs>
        <w:spacing w:after="0"/>
        <w:jc w:val="right"/>
        <w:rPr>
          <w:color w:val="FF0000"/>
        </w:rPr>
      </w:pPr>
      <w:r w:rsidRPr="009000DC">
        <w:rPr>
          <w:rFonts w:ascii="Times New Roman" w:hAnsi="Times New Roman" w:cs="Times New Roman"/>
        </w:rPr>
        <w:t>от __15.05.2023_ №__123-п_</w:t>
      </w:r>
    </w:p>
    <w:p w:rsidR="00742970" w:rsidRPr="00742970" w:rsidRDefault="00742970" w:rsidP="007429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297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42970">
        <w:rPr>
          <w:rFonts w:ascii="Times New Roman" w:eastAsia="Times New Roman" w:hAnsi="Times New Roman" w:cs="Times New Roman"/>
          <w:i/>
          <w:sz w:val="28"/>
          <w:szCs w:val="28"/>
        </w:rPr>
        <w:t xml:space="preserve">регистрационный номер)                        </w:t>
      </w:r>
      <w:r w:rsidRPr="0074297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742970" w:rsidRPr="00742970" w:rsidRDefault="00742970" w:rsidP="007429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2970" w:rsidRPr="00677654" w:rsidRDefault="00742970" w:rsidP="0074297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</w:t>
      </w:r>
    </w:p>
    <w:p w:rsidR="00742970" w:rsidRPr="00677654" w:rsidRDefault="00742970" w:rsidP="007429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на выполнение заказа по поставкам продукции (работ, услуг)</w:t>
      </w:r>
    </w:p>
    <w:p w:rsidR="00742970" w:rsidRPr="00677654" w:rsidRDefault="00742970" w:rsidP="007429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в случае возникновения чрезвычайной ситуации природного</w:t>
      </w:r>
    </w:p>
    <w:p w:rsidR="00742970" w:rsidRPr="00677654" w:rsidRDefault="00742970" w:rsidP="007429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 xml:space="preserve">или техногенного характера на территории  </w:t>
      </w:r>
    </w:p>
    <w:p w:rsidR="00742970" w:rsidRPr="00677654" w:rsidRDefault="00742970" w:rsidP="007429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 xml:space="preserve">Среднеканского муниципального округа  </w:t>
      </w:r>
    </w:p>
    <w:p w:rsidR="00742970" w:rsidRPr="00677654" w:rsidRDefault="00742970" w:rsidP="0074297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ab/>
      </w:r>
      <w:r w:rsidRPr="0067765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«_____» __________ г.</w:t>
      </w:r>
    </w:p>
    <w:p w:rsidR="00742970" w:rsidRPr="00677654" w:rsidRDefault="00742970" w:rsidP="0074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543B4" w:rsidRDefault="00742970" w:rsidP="003543B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  <w:r w:rsidR="003543B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677654">
        <w:rPr>
          <w:rFonts w:ascii="Times New Roman" w:eastAsia="Times New Roman" w:hAnsi="Times New Roman" w:cs="Times New Roman"/>
          <w:i/>
          <w:color w:val="FFFFFF"/>
          <w:sz w:val="24"/>
          <w:szCs w:val="24"/>
          <w:u w:val="single"/>
        </w:rPr>
        <w:t>и</w:t>
      </w:r>
      <w:r w:rsidRPr="00677654">
        <w:rPr>
          <w:rFonts w:ascii="Times New Roman" w:eastAsia="Times New Roman" w:hAnsi="Times New Roman" w:cs="Times New Roman"/>
          <w:i/>
          <w:color w:val="FFFFFF"/>
          <w:sz w:val="24"/>
          <w:szCs w:val="24"/>
        </w:rPr>
        <w:t xml:space="preserve">    </w:t>
      </w:r>
      <w:r w:rsidRPr="00677654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:rsidR="00742970" w:rsidRPr="003543B4" w:rsidRDefault="00742970" w:rsidP="007429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776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543B4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3543B4">
        <w:rPr>
          <w:rFonts w:ascii="Times New Roman" w:eastAsia="Times New Roman" w:hAnsi="Times New Roman" w:cs="Times New Roman"/>
          <w:sz w:val="20"/>
          <w:szCs w:val="20"/>
        </w:rPr>
        <w:t>наименование заказчика, принятое для официальных документов)</w:t>
      </w:r>
    </w:p>
    <w:p w:rsidR="00742970" w:rsidRDefault="00742970" w:rsidP="007429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именуемый в дальнейшем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Поклажедатель,</w:t>
      </w:r>
      <w:r w:rsidR="00A36D1A" w:rsidRPr="00944C20">
        <w:rPr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в лице _________________________</w:t>
      </w:r>
      <w:r w:rsidR="00A36D1A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A36D1A" w:rsidRPr="00677654" w:rsidRDefault="00A36D1A" w:rsidP="007429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3543B4" w:rsidRDefault="00742970" w:rsidP="00742970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FFFF"/>
          <w:sz w:val="24"/>
          <w:szCs w:val="24"/>
          <w:u w:val="single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A36D1A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3543B4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77654">
        <w:rPr>
          <w:rFonts w:ascii="Times New Roman" w:eastAsia="Times New Roman" w:hAnsi="Times New Roman" w:cs="Times New Roman"/>
          <w:i/>
          <w:color w:val="FFFFFF"/>
          <w:sz w:val="24"/>
          <w:szCs w:val="24"/>
          <w:u w:val="single"/>
        </w:rPr>
        <w:t>и</w:t>
      </w:r>
    </w:p>
    <w:p w:rsidR="00742970" w:rsidRPr="003543B4" w:rsidRDefault="00742970" w:rsidP="00742970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543B4">
        <w:rPr>
          <w:rFonts w:ascii="Times New Roman" w:eastAsia="Times New Roman" w:hAnsi="Times New Roman" w:cs="Times New Roman"/>
          <w:sz w:val="20"/>
          <w:szCs w:val="20"/>
        </w:rPr>
        <w:t>(должность, фамилия, имя, отчество)</w:t>
      </w:r>
    </w:p>
    <w:p w:rsidR="00742970" w:rsidRPr="003543B4" w:rsidRDefault="00742970" w:rsidP="003543B4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и ______________________________________________________________</w:t>
      </w:r>
      <w:r w:rsidR="003543B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677654">
        <w:rPr>
          <w:rFonts w:ascii="Times New Roman" w:eastAsia="Times New Roman" w:hAnsi="Times New Roman" w:cs="Times New Roman"/>
          <w:i/>
          <w:color w:val="FFFFFF"/>
          <w:sz w:val="24"/>
          <w:szCs w:val="24"/>
        </w:rPr>
        <w:t>»</w:t>
      </w:r>
      <w:r w:rsidRPr="00677654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</w:t>
      </w:r>
      <w:r w:rsidRPr="003543B4">
        <w:rPr>
          <w:rFonts w:ascii="Times New Roman" w:eastAsia="Times New Roman" w:hAnsi="Times New Roman" w:cs="Times New Roman"/>
          <w:i/>
          <w:color w:val="FFFFFF"/>
          <w:sz w:val="20"/>
          <w:szCs w:val="20"/>
          <w:u w:val="single"/>
        </w:rPr>
        <w:t>»((</w:t>
      </w:r>
      <w:r w:rsidRPr="003543B4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3543B4">
        <w:rPr>
          <w:rFonts w:ascii="Times New Roman" w:eastAsia="Times New Roman" w:hAnsi="Times New Roman" w:cs="Times New Roman"/>
          <w:sz w:val="20"/>
          <w:szCs w:val="20"/>
        </w:rPr>
        <w:t>полное наименование организации-поставщика)</w:t>
      </w:r>
    </w:p>
    <w:p w:rsidR="00742970" w:rsidRPr="00677654" w:rsidRDefault="00742970" w:rsidP="007429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Хранитель,</w:t>
      </w:r>
      <w:r w:rsidR="00A36D1A" w:rsidRPr="008D5E98">
        <w:rPr>
          <w:color w:val="FF0000"/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в лице _______________________</w:t>
      </w:r>
      <w:r w:rsidR="003543B4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742970" w:rsidRPr="00677654" w:rsidRDefault="00742970" w:rsidP="007429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 w:rsidR="003543B4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677654">
        <w:rPr>
          <w:rFonts w:ascii="Times New Roman" w:eastAsia="Times New Roman" w:hAnsi="Times New Roman" w:cs="Times New Roman"/>
          <w:i/>
          <w:color w:val="FFFFFF"/>
          <w:sz w:val="24"/>
          <w:szCs w:val="24"/>
          <w:u w:val="single"/>
        </w:rPr>
        <w:t>.</w:t>
      </w:r>
      <w:r w:rsidRPr="00677654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742970" w:rsidRPr="003543B4" w:rsidRDefault="00742970" w:rsidP="00742970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543B4">
        <w:rPr>
          <w:rFonts w:ascii="Times New Roman" w:eastAsia="Times New Roman" w:hAnsi="Times New Roman" w:cs="Times New Roman"/>
          <w:sz w:val="20"/>
          <w:szCs w:val="20"/>
        </w:rPr>
        <w:t>(должность, фамилия, имя, отчество)</w:t>
      </w:r>
    </w:p>
    <w:p w:rsidR="00742970" w:rsidRPr="00677654" w:rsidRDefault="00742970" w:rsidP="007429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с другой стороны, в соответствии с   _________________________________</w:t>
      </w:r>
      <w:r w:rsidR="003543B4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742970" w:rsidRPr="00677654" w:rsidRDefault="00742970" w:rsidP="007429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 w:rsidR="003543B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r w:rsidRPr="00677654">
        <w:rPr>
          <w:rFonts w:ascii="Times New Roman" w:eastAsia="Times New Roman" w:hAnsi="Times New Roman" w:cs="Times New Roman"/>
          <w:i/>
          <w:color w:val="FFFFFF"/>
          <w:sz w:val="24"/>
          <w:szCs w:val="24"/>
          <w:u w:val="single"/>
        </w:rPr>
        <w:t>№</w:t>
      </w:r>
      <w:r w:rsidRPr="00677654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          </w:t>
      </w:r>
    </w:p>
    <w:p w:rsidR="00742970" w:rsidRPr="003543B4" w:rsidRDefault="00742970" w:rsidP="00742970"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543B4">
        <w:rPr>
          <w:rFonts w:ascii="Times New Roman" w:eastAsia="Times New Roman" w:hAnsi="Times New Roman" w:cs="Times New Roman"/>
          <w:sz w:val="20"/>
          <w:szCs w:val="20"/>
        </w:rPr>
        <w:t>(указать документ основания)</w:t>
      </w:r>
    </w:p>
    <w:p w:rsidR="00742970" w:rsidRPr="00677654" w:rsidRDefault="00742970" w:rsidP="0074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42970" w:rsidRPr="00677654" w:rsidRDefault="00742970" w:rsidP="007429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1. Предмет Договора</w:t>
      </w:r>
    </w:p>
    <w:p w:rsidR="00742970" w:rsidRPr="00677654" w:rsidRDefault="00742970" w:rsidP="007429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1. Поставщик принимает на себя обязательство: </w:t>
      </w:r>
    </w:p>
    <w:p w:rsidR="00742970" w:rsidRPr="00677654" w:rsidRDefault="00742970" w:rsidP="00742970">
      <w:pPr>
        <w:spacing w:after="0" w:line="240" w:lineRule="auto"/>
        <w:ind w:left="28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Исполнять функции головной организации по поставке _______________________________, необходимого для ликвидации последствий чрезвычайной ситуации природного или техногенного характера.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В случае возникновения чрезвычайной ситуации природного или техногенного характера, выполнить основные мероприятия, установленные Заказом. 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2. Заказчик принимает на себя обязательство: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В десятидневный срок оплатить расходы, понесенные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Хранител</w:t>
      </w:r>
      <w:r w:rsidR="00A36D1A">
        <w:rPr>
          <w:rFonts w:ascii="Times New Roman" w:eastAsia="Times New Roman" w:hAnsi="Times New Roman" w:cs="Times New Roman"/>
          <w:b/>
          <w:sz w:val="24"/>
          <w:szCs w:val="24"/>
        </w:rPr>
        <w:t>ем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A36D1A" w:rsidRPr="008D5E98">
        <w:rPr>
          <w:color w:val="FF0000"/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в связи с выполнением Заказа, в соответствии с Протоколом о договорной цене, в том числе: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- стоимость поставляемой продукции в ценах на момент исполнения Договора;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- стоимость предоставленных услуг по отгрузке и доставке;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- прочие расходы, связанные с выполнением Заказа.</w:t>
      </w:r>
    </w:p>
    <w:p w:rsidR="00742970" w:rsidRPr="00677654" w:rsidRDefault="00742970" w:rsidP="003543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2. Дополнительные условия выполнения Договора</w:t>
      </w:r>
    </w:p>
    <w:p w:rsidR="00742970" w:rsidRPr="00677654" w:rsidRDefault="00742970" w:rsidP="003543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При необходимости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Хранитель,</w:t>
      </w:r>
      <w:r w:rsidR="00A36D1A" w:rsidRPr="008D5E98">
        <w:rPr>
          <w:color w:val="FF0000"/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принимает на себя обязательство в оказании содействия по увеличению поставок ________________________ (поставляемой продукции), необходимой для выполнения условий Договора. 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2. При введении на территории Среднеканского муниципального округа режима чрезвычайной ситуации, Заказ по обеспечению мероприятий по ликвидации последствий чрезвычайной ситуации, выполняется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Хранител</w:t>
      </w:r>
      <w:r w:rsidR="00A36D1A">
        <w:rPr>
          <w:rFonts w:ascii="Times New Roman" w:eastAsia="Times New Roman" w:hAnsi="Times New Roman" w:cs="Times New Roman"/>
          <w:b/>
          <w:sz w:val="24"/>
          <w:szCs w:val="24"/>
        </w:rPr>
        <w:t>ем</w:t>
      </w:r>
      <w:r w:rsidR="00A36D1A" w:rsidRPr="00A36D1A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первоочередном порядке, независимо от объемов Заказов по другим договорам.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3. Поставщик обязан немедленно уведомлять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Поклажедател</w:t>
      </w:r>
      <w:r w:rsidR="00A36D1A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A36D1A" w:rsidRPr="00944C20">
        <w:rPr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в случае невозможности выполнения Заказа по каким – либо причинам.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4. В случае прекращения Поставщиком своей предпринимательской деятельности, влекущего невозможность дальнейшего исполнения обязательств по настоящему Договору,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Хранитель,</w:t>
      </w:r>
      <w:r w:rsidR="00A36D1A" w:rsidRPr="008D5E98">
        <w:rPr>
          <w:color w:val="FF0000"/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обязан уведомить об этом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Поклажедател</w:t>
      </w:r>
      <w:r w:rsidR="00A36D1A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A36D1A" w:rsidRPr="00944C20">
        <w:rPr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не позднее одного месяца до наступления таких обязательств.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3. Порядок сдачи и приемки продукции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Хранитель</w:t>
      </w:r>
      <w:r w:rsidR="00A36D1A" w:rsidRPr="00A36D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выполняет Заказ при предъявлении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Поклажедател</w:t>
      </w:r>
      <w:r w:rsidR="00A36D1A">
        <w:rPr>
          <w:rFonts w:ascii="Times New Roman" w:eastAsia="Times New Roman" w:hAnsi="Times New Roman" w:cs="Times New Roman"/>
          <w:b/>
          <w:sz w:val="24"/>
          <w:szCs w:val="24"/>
        </w:rPr>
        <w:t>ем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A36D1A" w:rsidRPr="00944C20">
        <w:rPr>
          <w:szCs w:val="24"/>
        </w:rPr>
        <w:t xml:space="preserve">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установленных документов, оформленных надлежащим образом, в том числе Гарантийного письма об оплате товаров и услуг, заверенного подписью Главы Среднеканского муниципального округа или лица его замещающего.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4. Срок исполнения и действия Договора</w:t>
      </w:r>
    </w:p>
    <w:p w:rsidR="00742970" w:rsidRPr="00677654" w:rsidRDefault="00742970" w:rsidP="003543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1. Настоящий Договор является договором с отложенным сроком исполнения и исполняется в случае возникновения чрезвычайной ситуации природного или техногенного характера на территории Среднеканского муниципального округа.</w:t>
      </w:r>
    </w:p>
    <w:p w:rsidR="00742970" w:rsidRPr="00677654" w:rsidRDefault="00742970" w:rsidP="003543B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2. Работа по ликвидации последствий чрезвычайной ситуации предусматривается в течение срока действия режима ЧС на территории   Среднеканского муниципального округа.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3. Срок вступления в действие настоящего Договора устанавливается с момента его подписания до снятия в установленном порядке Заказа с </w:t>
      </w:r>
      <w:r w:rsidR="00A36D1A" w:rsidRPr="00A36D1A">
        <w:rPr>
          <w:rFonts w:ascii="Times New Roman" w:eastAsia="Times New Roman" w:hAnsi="Times New Roman" w:cs="Times New Roman"/>
          <w:b/>
          <w:sz w:val="24"/>
          <w:szCs w:val="24"/>
        </w:rPr>
        <w:t>Хранител</w:t>
      </w:r>
      <w:r w:rsidR="00A36D1A">
        <w:rPr>
          <w:rFonts w:ascii="Times New Roman" w:eastAsia="Times New Roman" w:hAnsi="Times New Roman" w:cs="Times New Roman"/>
          <w:b/>
          <w:sz w:val="24"/>
          <w:szCs w:val="24"/>
        </w:rPr>
        <w:t>ем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42970" w:rsidRPr="00677654" w:rsidRDefault="00742970" w:rsidP="003543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5. Стоимость работ по Договору и порядок расчета</w:t>
      </w:r>
    </w:p>
    <w:p w:rsidR="00742970" w:rsidRPr="00677654" w:rsidRDefault="00742970" w:rsidP="003543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1. Стоимость продукции и оказания услуг устанавливается в ценах на момент исполнения Договора и отражается в Протоколе соглашения о договорной цене, составляемым в исполнительный период (в случае возникновения чрезвычайной ситуации природного или техногенного характера на территории Среднеканского муниципального округа).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2. Заказчик оплачивает в установленном порядке поставку __________________________ (продукции) и предоставление услуг в соответствии с утверждаемым сторонами Протоколом соглашения о договорной цене, составляемым в исполнительный период.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3. Порядок расчета за поставленную продукцию устанавливается Правительством Российской Федерации, инструкциями Минфина России и Банка России и определяется Гарантийным письмом об оплате за поставленную продукцию и услуги.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6. Ответственность сторон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1. За невыполнение или не надлежащее выполнение обязательств по настоящему Договору Поставщик и Заказчик несут ответственность в соответствии с действующим законодательством.</w:t>
      </w: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2. Стороны частично или полностью освобождаются от ответственности в случае невыполнения обязательств, если такое невыполнение связано с форс–мажорными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lastRenderedPageBreak/>
        <w:t>обстоятельствами, наступившими после подписания настоящего договора и которые ни одна из сторон не могла предусмотреть и предупредить разумными мерами (к форс – мажорным обстоятельствам относятся обстоятельства, связанные с наводнениями, пожарами, землетрясениями и другими стихийными бедствиями, а также военными действиями).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7. Порядок разрешения споров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1. Все споры и разногласия, возникающие между Сторонами по настоящему Договору или в связи с ним, разрешаются путем переговоров между ними.</w:t>
      </w:r>
    </w:p>
    <w:p w:rsidR="00742970" w:rsidRPr="00677654" w:rsidRDefault="00742970" w:rsidP="003543B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2. В случае невозможности разрешения разногласий путем переговоров они подлежат рассмотрению в суде в порядке установленным законодательством Российской Федерации.</w:t>
      </w:r>
    </w:p>
    <w:p w:rsidR="00742970" w:rsidRPr="00677654" w:rsidRDefault="00742970" w:rsidP="003543B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8. Заключительные положения</w:t>
      </w:r>
    </w:p>
    <w:p w:rsidR="00742970" w:rsidRPr="00677654" w:rsidRDefault="00742970" w:rsidP="00354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2970" w:rsidRPr="00677654" w:rsidRDefault="00742970" w:rsidP="00354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1. Настоящий Договор составлен в двух экземплярах, имеющих одинаковую юридическую силу, по одному для каждой из Сторон.</w:t>
      </w:r>
    </w:p>
    <w:p w:rsidR="00742970" w:rsidRPr="00677654" w:rsidRDefault="00742970" w:rsidP="00354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2. Внесение изменений и дополнений в настоящий Договор осуществляется путем подписания Сторонами дополнительных соглашений.</w:t>
      </w:r>
    </w:p>
    <w:p w:rsidR="00742970" w:rsidRPr="00677654" w:rsidRDefault="00742970" w:rsidP="00354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3. По вопросам, не урегулированным настоящим Договором, Стороны руководствуются действующим законодательством.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9. Юридические адреса сторон и платежные реквизиты</w:t>
      </w:r>
    </w:p>
    <w:p w:rsidR="00742970" w:rsidRPr="00677654" w:rsidRDefault="00742970" w:rsidP="003543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1. Поставщик ___________________ (название организации, телефон).</w:t>
      </w:r>
    </w:p>
    <w:p w:rsidR="00742970" w:rsidRPr="00677654" w:rsidRDefault="00742970" w:rsidP="003543B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77654">
        <w:rPr>
          <w:rFonts w:ascii="Times New Roman" w:eastAsia="Times New Roman" w:hAnsi="Times New Roman" w:cs="Times New Roman"/>
          <w:sz w:val="24"/>
          <w:szCs w:val="24"/>
          <w:u w:val="single"/>
        </w:rPr>
        <w:t>(почтовый индекс, адрес, телеграфный индекс, телетайп, телефакс)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77654">
        <w:rPr>
          <w:rFonts w:ascii="Times New Roman" w:eastAsia="Times New Roman" w:hAnsi="Times New Roman" w:cs="Times New Roman"/>
          <w:sz w:val="24"/>
          <w:szCs w:val="24"/>
          <w:u w:val="single"/>
        </w:rPr>
        <w:t>(расчетный счет, наименование учреждения банка, БИК, корреспондентский счет, адрес банка, ИНН, код по ОКОНХ, код по ОКПО, КФС, КПП)</w:t>
      </w:r>
    </w:p>
    <w:p w:rsidR="00742970" w:rsidRPr="00677654" w:rsidRDefault="00742970" w:rsidP="003543B4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2. Заказчик  ___________________ (название организации, телефон).</w:t>
      </w:r>
    </w:p>
    <w:p w:rsidR="00742970" w:rsidRPr="00677654" w:rsidRDefault="00742970" w:rsidP="003543B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77654">
        <w:rPr>
          <w:rFonts w:ascii="Times New Roman" w:eastAsia="Times New Roman" w:hAnsi="Times New Roman" w:cs="Times New Roman"/>
          <w:sz w:val="24"/>
          <w:szCs w:val="24"/>
          <w:u w:val="single"/>
        </w:rPr>
        <w:t>(почтовый индекс, адрес, телеграфный индекс, телетайп, телефакс)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77654">
        <w:rPr>
          <w:rFonts w:ascii="Times New Roman" w:eastAsia="Times New Roman" w:hAnsi="Times New Roman" w:cs="Times New Roman"/>
          <w:sz w:val="24"/>
          <w:szCs w:val="24"/>
          <w:u w:val="single"/>
        </w:rPr>
        <w:t>(расчетный счет, наименование учреждения банка, БИК, корреспондентский счет, адрес банка, ИНН, код по ОКОНХ, код по ОКПО, КФС, КПП)</w:t>
      </w: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2970" w:rsidRPr="00677654" w:rsidRDefault="00742970" w:rsidP="00354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b/>
          <w:sz w:val="24"/>
          <w:szCs w:val="24"/>
        </w:rPr>
        <w:t>10. Приложения к Договору</w:t>
      </w:r>
    </w:p>
    <w:p w:rsidR="00742970" w:rsidRPr="00677654" w:rsidRDefault="00742970" w:rsidP="003543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Неотъемлемой частью настоящего Договора является приложение № 1 - Заказ на поставку продукции (работ, услуг).</w:t>
      </w:r>
    </w:p>
    <w:p w:rsidR="00742970" w:rsidRPr="00677654" w:rsidRDefault="00742970" w:rsidP="003543B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503"/>
        <w:gridCol w:w="679"/>
        <w:gridCol w:w="236"/>
        <w:gridCol w:w="4471"/>
      </w:tblGrid>
      <w:tr w:rsidR="00742970" w:rsidRPr="00677654" w:rsidTr="001349D9">
        <w:tc>
          <w:tcPr>
            <w:tcW w:w="4503" w:type="dxa"/>
          </w:tcPr>
          <w:p w:rsidR="00742970" w:rsidRPr="00A36D1A" w:rsidRDefault="00A36D1A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6D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Хранитель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76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   (Ф.И.О.)</w:t>
            </w: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654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______________20___ г.</w:t>
            </w: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654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679" w:type="dxa"/>
          </w:tcPr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742970" w:rsidRPr="00677654" w:rsidRDefault="00A36D1A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D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Поклажедатель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65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(Ф.И.О.)</w:t>
            </w: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654"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____________20_____ г.</w:t>
            </w: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2970" w:rsidRPr="00677654" w:rsidRDefault="00742970" w:rsidP="003543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7654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742970" w:rsidRPr="00677654" w:rsidRDefault="00742970" w:rsidP="003543B4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3543B4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2184" w:rsidRDefault="00C02184">
      <w:pPr>
        <w:tabs>
          <w:tab w:val="left" w:pos="1418"/>
        </w:tabs>
        <w:spacing w:after="0"/>
        <w:jc w:val="both"/>
        <w:rPr>
          <w:color w:val="FF0000"/>
        </w:rPr>
      </w:pPr>
    </w:p>
    <w:p w:rsidR="003543B4" w:rsidRPr="003543B4" w:rsidRDefault="003543B4" w:rsidP="003543B4">
      <w:pPr>
        <w:keepNext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543B4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 к договору на выполнение заказа по поставкам продукции (работ, услуг) в случае</w:t>
      </w:r>
    </w:p>
    <w:p w:rsidR="003543B4" w:rsidRDefault="003543B4" w:rsidP="003543B4">
      <w:pPr>
        <w:keepNext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543B4">
        <w:rPr>
          <w:rFonts w:ascii="Times New Roman" w:eastAsia="Times New Roman" w:hAnsi="Times New Roman" w:cs="Times New Roman"/>
          <w:sz w:val="24"/>
          <w:szCs w:val="24"/>
        </w:rPr>
        <w:t xml:space="preserve">возникновения чрезвычайной ситуации природного или техногенного характера на территории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Среднеканского муниципального </w:t>
      </w:r>
      <w:r w:rsidRPr="003543B4">
        <w:rPr>
          <w:rFonts w:ascii="Times New Roman" w:eastAsia="Times New Roman" w:hAnsi="Times New Roman" w:cs="Times New Roman"/>
          <w:sz w:val="24"/>
          <w:szCs w:val="24"/>
        </w:rPr>
        <w:t xml:space="preserve">округа  </w:t>
      </w:r>
    </w:p>
    <w:p w:rsidR="003543B4" w:rsidRPr="003543B4" w:rsidRDefault="003543B4" w:rsidP="003543B4">
      <w:pPr>
        <w:keepNext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543B4">
        <w:rPr>
          <w:rFonts w:ascii="Times New Roman" w:eastAsia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_____________________№</w:t>
      </w:r>
      <w:r w:rsidRPr="003543B4">
        <w:rPr>
          <w:rFonts w:ascii="Times New Roman" w:eastAsia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742970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0"/>
        </w:rPr>
      </w:pPr>
    </w:p>
    <w:p w:rsidR="003543B4" w:rsidRDefault="003543B4" w:rsidP="00742970">
      <w:pPr>
        <w:tabs>
          <w:tab w:val="num" w:pos="36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0"/>
        </w:rPr>
      </w:pP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КОМУ____________________________________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ОТ  КОГО_________________________________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«___» __________ 20___г.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Заявка на поставку продукции (работ, услуг) № 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В целях реализации договора № ___ от «__» __________ 20___г. прошу поставить следующие виды товара: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>в срок до  «__» __________ 20___г.</w:t>
      </w: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tabs>
          <w:tab w:val="num" w:pos="3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6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_____________________/_______________/</w:t>
      </w: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970" w:rsidRPr="00677654" w:rsidRDefault="00742970" w:rsidP="0074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184" w:rsidRDefault="00C02184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2F14D6" w:rsidRDefault="002F14D6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C0218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D113A2" w:rsidRDefault="00D113A2" w:rsidP="009000DC">
      <w:pPr>
        <w:pStyle w:val="ConsPlusNormal"/>
        <w:rPr>
          <w:rFonts w:ascii="Times New Roman" w:hAnsi="Times New Roman" w:cs="Times New Roman"/>
          <w:sz w:val="22"/>
          <w:szCs w:val="22"/>
        </w:rPr>
      </w:pPr>
      <w:bookmarkStart w:id="5" w:name="_GoBack"/>
      <w:bookmarkEnd w:id="5"/>
    </w:p>
    <w:sectPr w:rsidR="00D113A2" w:rsidSect="00D113A2">
      <w:headerReference w:type="default" r:id="rId14"/>
      <w:pgSz w:w="11906" w:h="16838"/>
      <w:pgMar w:top="426" w:right="707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44A" w:rsidRDefault="00AB044A" w:rsidP="00D113A2">
      <w:pPr>
        <w:spacing w:after="0" w:line="240" w:lineRule="auto"/>
      </w:pPr>
      <w:r>
        <w:separator/>
      </w:r>
    </w:p>
  </w:endnote>
  <w:endnote w:type="continuationSeparator" w:id="0">
    <w:p w:rsidR="00AB044A" w:rsidRDefault="00AB044A" w:rsidP="00D11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44A" w:rsidRDefault="00AB044A" w:rsidP="00D113A2">
      <w:pPr>
        <w:spacing w:after="0" w:line="240" w:lineRule="auto"/>
      </w:pPr>
      <w:r>
        <w:separator/>
      </w:r>
    </w:p>
  </w:footnote>
  <w:footnote w:type="continuationSeparator" w:id="0">
    <w:p w:rsidR="00AB044A" w:rsidRDefault="00AB044A" w:rsidP="00D11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7993385"/>
      <w:docPartObj>
        <w:docPartGallery w:val="Page Numbers (Top of Page)"/>
        <w:docPartUnique/>
      </w:docPartObj>
    </w:sdtPr>
    <w:sdtEndPr/>
    <w:sdtContent>
      <w:p w:rsidR="00CA1155" w:rsidRDefault="00CA115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0DC">
          <w:rPr>
            <w:noProof/>
          </w:rPr>
          <w:t>15</w:t>
        </w:r>
        <w:r>
          <w:fldChar w:fldCharType="end"/>
        </w:r>
      </w:p>
    </w:sdtContent>
  </w:sdt>
  <w:p w:rsidR="00CA1155" w:rsidRDefault="00CA115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4D1"/>
    <w:multiLevelType w:val="multilevel"/>
    <w:tmpl w:val="B400D5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CD45C99"/>
    <w:multiLevelType w:val="hybridMultilevel"/>
    <w:tmpl w:val="CD6E8BB8"/>
    <w:lvl w:ilvl="0" w:tplc="8968C7DC">
      <w:start w:val="1"/>
      <w:numFmt w:val="decimal"/>
      <w:lvlText w:val="%1."/>
      <w:lvlJc w:val="left"/>
      <w:pPr>
        <w:ind w:left="2171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5B6509"/>
    <w:multiLevelType w:val="hybridMultilevel"/>
    <w:tmpl w:val="99B088C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0FE56F8"/>
    <w:multiLevelType w:val="hybridMultilevel"/>
    <w:tmpl w:val="63D2DAC6"/>
    <w:lvl w:ilvl="0" w:tplc="8FCC219A">
      <w:start w:val="7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08A4C08"/>
    <w:multiLevelType w:val="hybridMultilevel"/>
    <w:tmpl w:val="4352EE3A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DB9118D"/>
    <w:multiLevelType w:val="hybridMultilevel"/>
    <w:tmpl w:val="0D12EBB4"/>
    <w:lvl w:ilvl="0" w:tplc="CEA41050">
      <w:start w:val="5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438056A6"/>
    <w:multiLevelType w:val="hybridMultilevel"/>
    <w:tmpl w:val="93220046"/>
    <w:lvl w:ilvl="0" w:tplc="AC62CCD4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BF2B1B"/>
    <w:multiLevelType w:val="hybridMultilevel"/>
    <w:tmpl w:val="4822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25007"/>
    <w:multiLevelType w:val="multilevel"/>
    <w:tmpl w:val="C5E0B1CE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9" w15:restartNumberingAfterBreak="0">
    <w:nsid w:val="5B244003"/>
    <w:multiLevelType w:val="hybridMultilevel"/>
    <w:tmpl w:val="F6023FE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625113B3"/>
    <w:multiLevelType w:val="multilevel"/>
    <w:tmpl w:val="0DCA57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 w15:restartNumberingAfterBreak="0">
    <w:nsid w:val="6BAD134B"/>
    <w:multiLevelType w:val="hybridMultilevel"/>
    <w:tmpl w:val="13B2DC3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B86144"/>
    <w:multiLevelType w:val="multilevel"/>
    <w:tmpl w:val="2FDC8AD8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12"/>
  </w:num>
  <w:num w:numId="9">
    <w:abstractNumId w:val="9"/>
  </w:num>
  <w:num w:numId="10">
    <w:abstractNumId w:val="2"/>
  </w:num>
  <w:num w:numId="11">
    <w:abstractNumId w:val="4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0C2E"/>
    <w:rsid w:val="00004EDF"/>
    <w:rsid w:val="000354C6"/>
    <w:rsid w:val="00035BBA"/>
    <w:rsid w:val="000638E2"/>
    <w:rsid w:val="0007609B"/>
    <w:rsid w:val="00086E29"/>
    <w:rsid w:val="000905EF"/>
    <w:rsid w:val="001349D9"/>
    <w:rsid w:val="00141957"/>
    <w:rsid w:val="001648EB"/>
    <w:rsid w:val="001A4D73"/>
    <w:rsid w:val="001E1B92"/>
    <w:rsid w:val="002F14D6"/>
    <w:rsid w:val="003543B4"/>
    <w:rsid w:val="00380C2E"/>
    <w:rsid w:val="003937E1"/>
    <w:rsid w:val="003B0024"/>
    <w:rsid w:val="003B78F3"/>
    <w:rsid w:val="003D1CEB"/>
    <w:rsid w:val="003E1816"/>
    <w:rsid w:val="00404A91"/>
    <w:rsid w:val="004739C5"/>
    <w:rsid w:val="004E6FE6"/>
    <w:rsid w:val="004F737C"/>
    <w:rsid w:val="00515900"/>
    <w:rsid w:val="00543D56"/>
    <w:rsid w:val="00551BB8"/>
    <w:rsid w:val="00557124"/>
    <w:rsid w:val="00581A14"/>
    <w:rsid w:val="005A55F0"/>
    <w:rsid w:val="006054E7"/>
    <w:rsid w:val="00625997"/>
    <w:rsid w:val="00630851"/>
    <w:rsid w:val="00632E75"/>
    <w:rsid w:val="00671F9C"/>
    <w:rsid w:val="00677654"/>
    <w:rsid w:val="006833C4"/>
    <w:rsid w:val="006848C1"/>
    <w:rsid w:val="00691350"/>
    <w:rsid w:val="006C2CFD"/>
    <w:rsid w:val="006C5286"/>
    <w:rsid w:val="006C7468"/>
    <w:rsid w:val="006D59E1"/>
    <w:rsid w:val="006E1211"/>
    <w:rsid w:val="006E71EF"/>
    <w:rsid w:val="00742970"/>
    <w:rsid w:val="007750FC"/>
    <w:rsid w:val="007D1B37"/>
    <w:rsid w:val="00802CE8"/>
    <w:rsid w:val="00826361"/>
    <w:rsid w:val="00832714"/>
    <w:rsid w:val="0084718B"/>
    <w:rsid w:val="008C268B"/>
    <w:rsid w:val="008E5DD4"/>
    <w:rsid w:val="008F087B"/>
    <w:rsid w:val="008F3609"/>
    <w:rsid w:val="009000DC"/>
    <w:rsid w:val="00904EB0"/>
    <w:rsid w:val="009850D1"/>
    <w:rsid w:val="009B166E"/>
    <w:rsid w:val="00A023F4"/>
    <w:rsid w:val="00A346A8"/>
    <w:rsid w:val="00A36D1A"/>
    <w:rsid w:val="00A420C5"/>
    <w:rsid w:val="00AB044A"/>
    <w:rsid w:val="00AF63AC"/>
    <w:rsid w:val="00B305E2"/>
    <w:rsid w:val="00B36DE5"/>
    <w:rsid w:val="00C02184"/>
    <w:rsid w:val="00C115A8"/>
    <w:rsid w:val="00C42776"/>
    <w:rsid w:val="00C43EE4"/>
    <w:rsid w:val="00C55C29"/>
    <w:rsid w:val="00C85574"/>
    <w:rsid w:val="00CA1155"/>
    <w:rsid w:val="00CE6B04"/>
    <w:rsid w:val="00D113A2"/>
    <w:rsid w:val="00D16F3E"/>
    <w:rsid w:val="00D21B4D"/>
    <w:rsid w:val="00D35217"/>
    <w:rsid w:val="00D37B21"/>
    <w:rsid w:val="00D46C6F"/>
    <w:rsid w:val="00D55B64"/>
    <w:rsid w:val="00DA061B"/>
    <w:rsid w:val="00DC60D6"/>
    <w:rsid w:val="00E059FD"/>
    <w:rsid w:val="00EF528E"/>
    <w:rsid w:val="00EF6F81"/>
    <w:rsid w:val="00F50135"/>
    <w:rsid w:val="00F94B0D"/>
    <w:rsid w:val="00FF3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94AB"/>
  <w15:docId w15:val="{CCDF0311-17C4-4067-B0D4-AA43F194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C2E"/>
  </w:style>
  <w:style w:type="paragraph" w:styleId="1">
    <w:name w:val="heading 1"/>
    <w:basedOn w:val="a"/>
    <w:next w:val="a"/>
    <w:link w:val="10"/>
    <w:qFormat/>
    <w:rsid w:val="003D1C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C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C2E"/>
    <w:pPr>
      <w:ind w:left="720"/>
      <w:contextualSpacing/>
    </w:pPr>
  </w:style>
  <w:style w:type="table" w:styleId="a6">
    <w:name w:val="Table Grid"/>
    <w:basedOn w:val="a1"/>
    <w:uiPriority w:val="39"/>
    <w:rsid w:val="00380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6"/>
    <w:uiPriority w:val="59"/>
    <w:rsid w:val="00035B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3D1CEB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text3cl">
    <w:name w:val="text3cl"/>
    <w:basedOn w:val="a"/>
    <w:rsid w:val="00551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4195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Body Text 2"/>
    <w:basedOn w:val="a"/>
    <w:link w:val="20"/>
    <w:uiPriority w:val="99"/>
    <w:unhideWhenUsed/>
    <w:rsid w:val="00543D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43D56"/>
  </w:style>
  <w:style w:type="paragraph" w:styleId="a7">
    <w:name w:val="Body Text"/>
    <w:basedOn w:val="a"/>
    <w:link w:val="a8"/>
    <w:uiPriority w:val="99"/>
    <w:semiHidden/>
    <w:unhideWhenUsed/>
    <w:rsid w:val="00543D5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43D56"/>
  </w:style>
  <w:style w:type="paragraph" w:customStyle="1" w:styleId="MinorHeading">
    <w:name w:val="Minor Heading"/>
    <w:next w:val="a"/>
    <w:rsid w:val="00677654"/>
    <w:pPr>
      <w:keepNext/>
      <w:keepLines/>
      <w:widowControl w:val="0"/>
      <w:spacing w:before="144" w:after="144" w:line="264" w:lineRule="atLeast"/>
      <w:jc w:val="center"/>
    </w:pPr>
    <w:rPr>
      <w:rFonts w:ascii="TimesDL" w:eastAsia="Times New Roman" w:hAnsi="TimesDL" w:cs="Times New Roman"/>
      <w:b/>
      <w:sz w:val="24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D11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113A2"/>
  </w:style>
  <w:style w:type="paragraph" w:styleId="ab">
    <w:name w:val="footer"/>
    <w:basedOn w:val="a"/>
    <w:link w:val="ac"/>
    <w:uiPriority w:val="99"/>
    <w:unhideWhenUsed/>
    <w:rsid w:val="00D113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11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8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CF8361A7324EF43BABD9203D977A357D37CA0CD0A8A8236CAE337A67q7j3B" TargetMode="External"/><Relationship Id="rId13" Type="http://schemas.openxmlformats.org/officeDocument/2006/relationships/hyperlink" Target="consultantplus://offline/ref=5BA795196976049A12946B4627BBAB2C0C77FE1AADDEB6E18F925E0A6C60A3C2CED7AD27CE8BF611156422D3BA27DE4D1FA0CA56A2A376B1184C73y3jF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BA795196976049A12946B4627BBAB2C0C77FE1AADDEB6E18F925E0A6C60A3C2CED7AD27CE8BF611156D2CD7BA27DE4D1FA0CA56A2A376B1184C73y3jF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3462FE95688C7ECF56E6C1FB4CA98BB1AA83C69ACCF23201611ABB962r60D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0CF8361A7324EF43BABD9203D977A357D37CA0CD0A8A8236CAE337A67q7j3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62FE95688C7ECF56E6C1FB4CA98BB1AA83C69ACCF23201611ABB962r60D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ADDCD-B0A8-4EF1-AF9C-D6F71CB72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2170</TotalTime>
  <Pages>1</Pages>
  <Words>4638</Words>
  <Characters>26437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97</cp:revision>
  <cp:lastPrinted>2023-05-03T22:53:00Z</cp:lastPrinted>
  <dcterms:created xsi:type="dcterms:W3CDTF">2017-12-04T22:13:00Z</dcterms:created>
  <dcterms:modified xsi:type="dcterms:W3CDTF">2023-05-15T01:23:00Z</dcterms:modified>
</cp:coreProperties>
</file>