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24D" w:rsidRDefault="008F724D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</w:p>
    <w:p w:rsidR="008F724D" w:rsidRDefault="008F724D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</w:p>
    <w:p w:rsidR="00D42C45" w:rsidRDefault="00DD7FE4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D42C45" w:rsidRDefault="00DD7FE4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D42C45" w:rsidRDefault="00DD7FE4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D42C45" w:rsidRDefault="00D42C45">
      <w:pPr>
        <w:spacing w:after="0" w:line="240" w:lineRule="auto"/>
        <w:ind w:left="-426"/>
        <w:jc w:val="center"/>
        <w:rPr>
          <w:rFonts w:ascii="Times New Roman" w:hAnsi="Times New Roman"/>
          <w:b/>
          <w:sz w:val="39"/>
          <w:szCs w:val="39"/>
        </w:rPr>
      </w:pPr>
    </w:p>
    <w:p w:rsidR="00D42C45" w:rsidRDefault="00DD7FE4">
      <w:pPr>
        <w:spacing w:before="100" w:beforeAutospacing="1" w:after="100" w:afterAutospacing="1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D42C45" w:rsidRDefault="00DD7FE4">
      <w:pPr>
        <w:spacing w:after="0"/>
        <w:ind w:left="-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5A116C">
        <w:rPr>
          <w:rFonts w:ascii="Times New Roman" w:hAnsi="Times New Roman"/>
          <w:sz w:val="24"/>
          <w:szCs w:val="24"/>
          <w:u w:val="single"/>
        </w:rPr>
        <w:t>27.03.2023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5A116C">
        <w:rPr>
          <w:rFonts w:ascii="Times New Roman" w:hAnsi="Times New Roman"/>
          <w:sz w:val="24"/>
          <w:szCs w:val="24"/>
          <w:u w:val="single"/>
        </w:rPr>
        <w:t>75-п</w:t>
      </w:r>
    </w:p>
    <w:p w:rsidR="00D42C45" w:rsidRDefault="00DD7FE4">
      <w:pPr>
        <w:spacing w:after="0"/>
        <w:ind w:left="-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D42C45" w:rsidRDefault="00D42C4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42C45" w:rsidRPr="00701DAE" w:rsidRDefault="00A05A20" w:rsidP="00701DAE">
      <w:pPr>
        <w:spacing w:after="0" w:line="240" w:lineRule="auto"/>
        <w:jc w:val="center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К</w:t>
      </w:r>
      <w:r w:rsidR="00701DAE" w:rsidRPr="00701D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омиссии по предупреждению и ликвидации чрезвычайных ситуаций, обеспечению пожарной безопасности муниципального образования </w:t>
      </w:r>
      <w:r w:rsidR="00701DAE" w:rsidRPr="00701DAE">
        <w:rPr>
          <w:rFonts w:ascii="Times New Roman" w:hAnsi="Times New Roman" w:cs="Times New Roman"/>
          <w:b/>
          <w:sz w:val="28"/>
          <w:szCs w:val="28"/>
        </w:rPr>
        <w:t>«Среднеканский муниципальный округ</w:t>
      </w:r>
    </w:p>
    <w:p w:rsidR="00D42C45" w:rsidRPr="00701DAE" w:rsidRDefault="00DD7FE4" w:rsidP="00701D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DAE">
        <w:rPr>
          <w:rFonts w:ascii="Times New Roman" w:hAnsi="Times New Roman" w:cs="Times New Roman"/>
          <w:b/>
          <w:sz w:val="28"/>
          <w:szCs w:val="28"/>
        </w:rPr>
        <w:t xml:space="preserve"> Магаданской области</w:t>
      </w:r>
      <w:r w:rsidR="00701DAE" w:rsidRPr="00701DAE">
        <w:rPr>
          <w:rFonts w:ascii="Times New Roman" w:hAnsi="Times New Roman" w:cs="Times New Roman"/>
          <w:b/>
          <w:sz w:val="28"/>
          <w:szCs w:val="28"/>
        </w:rPr>
        <w:t>»</w:t>
      </w:r>
    </w:p>
    <w:p w:rsidR="00D42C45" w:rsidRDefault="00D42C45">
      <w:pPr>
        <w:pStyle w:val="text3cl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shd w:val="clear" w:color="auto" w:fill="FFFFFF"/>
        </w:rPr>
      </w:pPr>
    </w:p>
    <w:p w:rsidR="00D42C45" w:rsidRPr="00645226" w:rsidRDefault="00701DAE" w:rsidP="00A05A20">
      <w:pPr>
        <w:pStyle w:val="text3cl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645226">
        <w:rPr>
          <w:sz w:val="28"/>
          <w:szCs w:val="28"/>
        </w:rPr>
        <w:t>В соответствии с </w:t>
      </w:r>
      <w:hyperlink r:id="rId7" w:history="1">
        <w:r w:rsidRPr="00645226">
          <w:rPr>
            <w:sz w:val="28"/>
            <w:szCs w:val="28"/>
          </w:rPr>
          <w:t>Федеральным</w:t>
        </w:r>
        <w:r w:rsidR="00A81183">
          <w:rPr>
            <w:sz w:val="28"/>
            <w:szCs w:val="28"/>
          </w:rPr>
          <w:t xml:space="preserve"> законом от 21.12.1994 N 68-ФЗ «</w:t>
        </w:r>
        <w:r w:rsidRPr="00645226">
          <w:rPr>
            <w:sz w:val="28"/>
            <w:szCs w:val="28"/>
          </w:rPr>
          <w:t>О защите населения и территорий от чрезвычайных ситуаций природного и техногенного характера</w:t>
        </w:r>
      </w:hyperlink>
      <w:r w:rsidR="00A81183">
        <w:rPr>
          <w:sz w:val="28"/>
          <w:szCs w:val="28"/>
        </w:rPr>
        <w:t>»</w:t>
      </w:r>
      <w:r w:rsidRPr="00645226">
        <w:rPr>
          <w:sz w:val="28"/>
          <w:szCs w:val="28"/>
        </w:rPr>
        <w:t>, </w:t>
      </w:r>
      <w:hyperlink r:id="rId8" w:history="1">
        <w:r w:rsidRPr="00645226">
          <w:rPr>
            <w:sz w:val="28"/>
            <w:szCs w:val="28"/>
          </w:rPr>
          <w:t>постановлением Правительства Российской Федерации от 30.12.200</w:t>
        </w:r>
        <w:r w:rsidR="00A81183">
          <w:rPr>
            <w:sz w:val="28"/>
            <w:szCs w:val="28"/>
          </w:rPr>
          <w:t>3 N 794 «</w:t>
        </w:r>
        <w:r w:rsidRPr="00645226">
          <w:rPr>
            <w:sz w:val="28"/>
            <w:szCs w:val="28"/>
          </w:rPr>
          <w:t>О единой государственной системе предупреждения и ликвидации чрезвычайных ситуаций</w:t>
        </w:r>
      </w:hyperlink>
      <w:r w:rsidR="00A81183">
        <w:rPr>
          <w:sz w:val="28"/>
          <w:szCs w:val="28"/>
        </w:rPr>
        <w:t>»</w:t>
      </w:r>
      <w:r w:rsidRPr="00645226">
        <w:rPr>
          <w:sz w:val="28"/>
          <w:szCs w:val="28"/>
        </w:rPr>
        <w:t xml:space="preserve">, </w:t>
      </w:r>
      <w:r w:rsidR="00DD7FE4" w:rsidRPr="00645226">
        <w:rPr>
          <w:sz w:val="28"/>
          <w:szCs w:val="28"/>
        </w:rPr>
        <w:t xml:space="preserve"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</w:t>
      </w:r>
    </w:p>
    <w:p w:rsidR="00D42C45" w:rsidRPr="00645226" w:rsidRDefault="00DD7FE4" w:rsidP="00A81183">
      <w:pPr>
        <w:pStyle w:val="text3cl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645226">
        <w:rPr>
          <w:b/>
          <w:sz w:val="28"/>
          <w:szCs w:val="28"/>
        </w:rPr>
        <w:t>п о с т а н о в л я е т:</w:t>
      </w:r>
    </w:p>
    <w:p w:rsidR="00701DAE" w:rsidRPr="00645226" w:rsidRDefault="00701DAE" w:rsidP="00A05A20">
      <w:pPr>
        <w:spacing w:after="0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645226">
        <w:rPr>
          <w:rFonts w:ascii="Times New Roman" w:eastAsia="Times New Roman" w:hAnsi="Times New Roman" w:cs="Times New Roman"/>
          <w:sz w:val="28"/>
          <w:szCs w:val="28"/>
        </w:rPr>
        <w:t>1. Утвердить </w:t>
      </w:r>
      <w:hyperlink r:id="rId9" w:anchor="1EEF1H3" w:history="1">
        <w:r w:rsidRPr="00645226">
          <w:rPr>
            <w:rFonts w:ascii="Times New Roman" w:eastAsia="Times New Roman" w:hAnsi="Times New Roman" w:cs="Times New Roman"/>
            <w:sz w:val="28"/>
            <w:szCs w:val="28"/>
          </w:rPr>
          <w:t xml:space="preserve">положение о </w:t>
        </w:r>
        <w:r w:rsidR="00A05A20">
          <w:rPr>
            <w:rFonts w:ascii="Times New Roman" w:eastAsia="Times New Roman" w:hAnsi="Times New Roman" w:cs="Times New Roman"/>
            <w:sz w:val="28"/>
            <w:szCs w:val="28"/>
          </w:rPr>
          <w:t>К</w:t>
        </w:r>
        <w:r w:rsidRPr="00645226">
          <w:rPr>
            <w:rFonts w:ascii="Times New Roman" w:eastAsia="Times New Roman" w:hAnsi="Times New Roman" w:cs="Times New Roman"/>
            <w:sz w:val="28"/>
            <w:szCs w:val="28"/>
          </w:rPr>
          <w:t xml:space="preserve">омиссии по предупреждению и ликвидации чрезвычайных ситуаций, обеспечению пожарной безопасности муниципального образования </w:t>
        </w:r>
        <w:r w:rsidRPr="00645226">
          <w:rPr>
            <w:rFonts w:ascii="Times New Roman" w:hAnsi="Times New Roman" w:cs="Times New Roman"/>
            <w:sz w:val="28"/>
            <w:szCs w:val="28"/>
          </w:rPr>
          <w:t>«Среднеканский муниципальный округ Магаданской области»</w:t>
        </w:r>
      </w:hyperlink>
      <w:r w:rsidRPr="006452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18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645226">
        <w:rPr>
          <w:rFonts w:ascii="Times New Roman" w:eastAsia="Times New Roman" w:hAnsi="Times New Roman" w:cs="Times New Roman"/>
          <w:sz w:val="28"/>
          <w:szCs w:val="28"/>
        </w:rPr>
        <w:t>приложени</w:t>
      </w:r>
      <w:r w:rsidR="00A8118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45226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A811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5226">
        <w:rPr>
          <w:rFonts w:ascii="Times New Roman" w:eastAsia="Times New Roman" w:hAnsi="Times New Roman" w:cs="Times New Roman"/>
          <w:sz w:val="28"/>
          <w:szCs w:val="28"/>
        </w:rPr>
        <w:t>1</w:t>
      </w:r>
      <w:r w:rsidR="00A8118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4522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1DAE" w:rsidRPr="00645226" w:rsidRDefault="00701DAE" w:rsidP="00A05A20">
      <w:pPr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45226">
        <w:rPr>
          <w:rFonts w:ascii="Times New Roman" w:eastAsia="Times New Roman" w:hAnsi="Times New Roman" w:cs="Times New Roman"/>
          <w:sz w:val="28"/>
          <w:szCs w:val="28"/>
        </w:rPr>
        <w:t>2. Утвердить </w:t>
      </w:r>
      <w:hyperlink r:id="rId10" w:anchor="1EEF1H3" w:history="1">
        <w:r w:rsidR="00A05A20">
          <w:rPr>
            <w:rFonts w:ascii="Times New Roman" w:eastAsia="Times New Roman" w:hAnsi="Times New Roman" w:cs="Times New Roman"/>
            <w:sz w:val="28"/>
            <w:szCs w:val="28"/>
          </w:rPr>
          <w:t>состав К</w:t>
        </w:r>
        <w:r w:rsidRPr="00645226">
          <w:rPr>
            <w:rFonts w:ascii="Times New Roman" w:eastAsia="Times New Roman" w:hAnsi="Times New Roman" w:cs="Times New Roman"/>
            <w:sz w:val="28"/>
            <w:szCs w:val="28"/>
          </w:rPr>
          <w:t>омиссии по предупреждению и ликвидации чрезвычайных ситуаций, обеспечению пожарной безопасности муниципального образования «Среднеканский муниципальный округ Магаданской области»</w:t>
        </w:r>
      </w:hyperlink>
      <w:r w:rsidRPr="00645226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A81183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1" w:anchor="3Q5F0IV" w:history="1">
        <w:r w:rsidR="00A81183">
          <w:rPr>
            <w:rFonts w:ascii="Times New Roman" w:eastAsia="Times New Roman" w:hAnsi="Times New Roman" w:cs="Times New Roman"/>
            <w:sz w:val="28"/>
            <w:szCs w:val="28"/>
          </w:rPr>
          <w:t>приложение</w:t>
        </w:r>
        <w:r w:rsidRPr="00645226">
          <w:rPr>
            <w:rFonts w:ascii="Times New Roman" w:eastAsia="Times New Roman" w:hAnsi="Times New Roman" w:cs="Times New Roman"/>
            <w:sz w:val="28"/>
            <w:szCs w:val="28"/>
          </w:rPr>
          <w:t xml:space="preserve"> № 2</w:t>
        </w:r>
      </w:hyperlink>
      <w:r w:rsidR="00A8118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4522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2C45" w:rsidRPr="00645226" w:rsidRDefault="009D2E17" w:rsidP="00A05A20">
      <w:pPr>
        <w:pStyle w:val="text3cl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D7FE4" w:rsidRPr="00645226">
        <w:rPr>
          <w:sz w:val="28"/>
          <w:szCs w:val="28"/>
        </w:rPr>
        <w:t>.</w:t>
      </w:r>
      <w:r w:rsidR="00A3772E" w:rsidRPr="00645226">
        <w:rPr>
          <w:sz w:val="28"/>
          <w:szCs w:val="28"/>
        </w:rPr>
        <w:t xml:space="preserve"> </w:t>
      </w:r>
      <w:r w:rsidR="00DD7FE4" w:rsidRPr="00645226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Среднеканского муниципального округа Шохина А.А.</w:t>
      </w:r>
    </w:p>
    <w:p w:rsidR="00D42C45" w:rsidRPr="00645226" w:rsidRDefault="009D2E17" w:rsidP="00A05A20">
      <w:pPr>
        <w:pStyle w:val="text3cl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D7FE4" w:rsidRPr="00645226">
        <w:rPr>
          <w:sz w:val="28"/>
          <w:szCs w:val="28"/>
        </w:rPr>
        <w:t>. Настоящее постановление подлежит опубликованию в газете Среднеканского муниципального округа «Новая Колыма. Вести».</w:t>
      </w:r>
    </w:p>
    <w:p w:rsidR="00DD7FE4" w:rsidRDefault="00DD7FE4" w:rsidP="00A05A2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71E1E" w:rsidRDefault="00D71E1E" w:rsidP="00A05A2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42C45" w:rsidRDefault="008C0C91" w:rsidP="00A05A2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Г</w:t>
      </w:r>
      <w:r w:rsidR="00DD7FE4">
        <w:rPr>
          <w:rFonts w:ascii="Times New Roman" w:eastAsia="Times New Roman" w:hAnsi="Times New Roman" w:cs="Times New Roman"/>
          <w:spacing w:val="2"/>
          <w:sz w:val="28"/>
          <w:szCs w:val="28"/>
        </w:rPr>
        <w:t>лав</w:t>
      </w:r>
      <w:r w:rsidR="00D71E1E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DD7FE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Среднеканского </w:t>
      </w:r>
    </w:p>
    <w:p w:rsidR="00D42C45" w:rsidRDefault="00DD7FE4" w:rsidP="00A05A2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округа                                                                 </w:t>
      </w:r>
      <w:r w:rsidR="008C0C9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</w:t>
      </w:r>
      <w:r w:rsidR="00D71E1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О.Н. Герасимова</w:t>
      </w:r>
    </w:p>
    <w:p w:rsidR="008F724D" w:rsidRDefault="008F724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42C45" w:rsidRDefault="00DD7FE4" w:rsidP="00D71E1E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Исп. Медведева Ю.В.</w:t>
      </w:r>
    </w:p>
    <w:p w:rsidR="00D42C45" w:rsidRDefault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="00664C8B">
        <w:rPr>
          <w:rFonts w:ascii="Times New Roman" w:hAnsi="Times New Roman" w:cs="Times New Roman"/>
          <w:sz w:val="22"/>
          <w:szCs w:val="22"/>
        </w:rPr>
        <w:t xml:space="preserve"> №1 </w:t>
      </w:r>
    </w:p>
    <w:p w:rsidR="00D42C45" w:rsidRDefault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</w:t>
      </w:r>
    </w:p>
    <w:p w:rsidR="00D42C45" w:rsidRDefault="00DD7FE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D42C45" w:rsidRDefault="00DD7FE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D42C45" w:rsidRDefault="00DD7FE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D42C45" w:rsidRDefault="00DD7FE4">
      <w:pPr>
        <w:pStyle w:val="doktekstr"/>
        <w:shd w:val="clear" w:color="auto" w:fill="FFFFFF"/>
        <w:spacing w:before="0" w:beforeAutospacing="0" w:after="0" w:afterAutospacing="0" w:line="345" w:lineRule="atLeast"/>
        <w:jc w:val="right"/>
        <w:textAlignment w:val="baseline"/>
        <w:rPr>
          <w:sz w:val="22"/>
          <w:szCs w:val="22"/>
        </w:rPr>
      </w:pPr>
      <w:r>
        <w:rPr>
          <w:sz w:val="22"/>
          <w:szCs w:val="22"/>
        </w:rPr>
        <w:t>от __</w:t>
      </w:r>
      <w:r w:rsidR="005A116C">
        <w:rPr>
          <w:sz w:val="22"/>
          <w:szCs w:val="22"/>
          <w:u w:val="single"/>
        </w:rPr>
        <w:t>27.03.2023</w:t>
      </w:r>
      <w:r>
        <w:rPr>
          <w:sz w:val="22"/>
          <w:szCs w:val="22"/>
        </w:rPr>
        <w:t>_ №_</w:t>
      </w:r>
      <w:r w:rsidR="005A116C">
        <w:rPr>
          <w:sz w:val="22"/>
          <w:szCs w:val="22"/>
          <w:u w:val="single"/>
        </w:rPr>
        <w:t>75-п</w:t>
      </w:r>
    </w:p>
    <w:p w:rsidR="00DD7FE4" w:rsidRPr="00304D10" w:rsidRDefault="00DD7FE4" w:rsidP="00DD7FE4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162F">
        <w:rPr>
          <w:rFonts w:ascii="Arial" w:eastAsia="Times New Roman" w:hAnsi="Arial" w:cs="Arial"/>
          <w:b/>
          <w:bCs/>
          <w:color w:val="444444"/>
          <w:sz w:val="24"/>
          <w:szCs w:val="24"/>
        </w:rPr>
        <w:br/>
      </w:r>
      <w:r w:rsidR="00A05A20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 о К</w:t>
      </w:r>
      <w:r w:rsidRPr="00304D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омиссии по предупреждению и ликвидации чрезвычайных ситуаций, обеспечению пожарной безопасности муниципального образования </w:t>
      </w:r>
      <w:r w:rsidRPr="00304D10">
        <w:rPr>
          <w:rFonts w:ascii="Times New Roman" w:hAnsi="Times New Roman" w:cs="Times New Roman"/>
          <w:b/>
          <w:sz w:val="28"/>
          <w:szCs w:val="28"/>
        </w:rPr>
        <w:t>«Среднеканский муниципальный округ</w:t>
      </w:r>
    </w:p>
    <w:p w:rsidR="00DD7FE4" w:rsidRPr="00304D10" w:rsidRDefault="00DD7FE4" w:rsidP="00DD7F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D10">
        <w:rPr>
          <w:rFonts w:ascii="Times New Roman" w:hAnsi="Times New Roman" w:cs="Times New Roman"/>
          <w:b/>
          <w:sz w:val="28"/>
          <w:szCs w:val="28"/>
        </w:rPr>
        <w:t xml:space="preserve"> Магаданской области»</w:t>
      </w:r>
    </w:p>
    <w:p w:rsidR="00DD7FE4" w:rsidRPr="00DD7FE4" w:rsidRDefault="00DD7FE4" w:rsidP="00304D10">
      <w:pPr>
        <w:spacing w:after="0" w:line="240" w:lineRule="auto"/>
        <w:ind w:firstLine="426"/>
        <w:textAlignment w:val="baseline"/>
        <w:rPr>
          <w:rFonts w:ascii="Arial" w:eastAsia="Times New Roman" w:hAnsi="Arial" w:cs="Arial"/>
          <w:color w:val="00B050"/>
          <w:sz w:val="24"/>
          <w:szCs w:val="24"/>
        </w:rPr>
      </w:pPr>
    </w:p>
    <w:p w:rsidR="00DD7FE4" w:rsidRPr="00304D10" w:rsidRDefault="00DD7FE4" w:rsidP="00304D10">
      <w:pPr>
        <w:spacing w:after="0"/>
        <w:ind w:firstLine="42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 Комиссия по предупреждению и ликвидации чрезвычайных ситуаций, обеспечению пожарной безопасности муниципального образования </w:t>
      </w:r>
      <w:r w:rsidRPr="00304D10">
        <w:rPr>
          <w:rFonts w:ascii="Times New Roman" w:hAnsi="Times New Roman" w:cs="Times New Roman"/>
          <w:sz w:val="28"/>
          <w:szCs w:val="28"/>
        </w:rPr>
        <w:t xml:space="preserve">«Среднеканский муниципальный округ Магаданской области» 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>(далее - Комиссия) является координационным органом единой государственной системы предупреждения и ликвидации чрезвычайных ситуаций.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 Комиссия руководствуется в своей деятельности </w:t>
      </w:r>
      <w:hyperlink r:id="rId12" w:history="1">
        <w:r w:rsidRPr="00304D10">
          <w:rPr>
            <w:rFonts w:ascii="Times New Roman" w:eastAsia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304D10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3" w:history="1">
        <w:r w:rsidRPr="00304D10">
          <w:rPr>
            <w:rFonts w:ascii="Times New Roman" w:eastAsia="Times New Roman" w:hAnsi="Times New Roman" w:cs="Times New Roman"/>
            <w:sz w:val="28"/>
            <w:szCs w:val="28"/>
          </w:rPr>
          <w:t>Федеральным законом от 21.12.1994 N 68-ФЗ "О защите населения и территорий от чрезвычайных ситуаций природного и техногенного характера"</w:t>
        </w:r>
      </w:hyperlink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, другими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Правительства Магаданской области, нормативными правовыми актами муниципального образования </w:t>
      </w:r>
      <w:r w:rsidRPr="00304D10">
        <w:rPr>
          <w:rFonts w:ascii="Times New Roman" w:hAnsi="Times New Roman" w:cs="Times New Roman"/>
          <w:sz w:val="28"/>
          <w:szCs w:val="28"/>
        </w:rPr>
        <w:t xml:space="preserve">«Среднеканский муниципальный округ Магаданской области» 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>и настоящим Положением.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Комиссия осуществляет свою деятельность под руководством Главы Среднеканского муниципального округа во взаимодействии с органами местного самоуправления, предприятиями, учреждениями и организациями, независимо от их ведомственной принадлежности и организационно-правовой формы.</w:t>
      </w:r>
    </w:p>
    <w:p w:rsidR="00DD7FE4" w:rsidRPr="00304D10" w:rsidRDefault="00BC51AA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 Основными задачами К</w:t>
      </w:r>
      <w:r w:rsidR="00DD7FE4" w:rsidRPr="00304D10">
        <w:rPr>
          <w:rFonts w:ascii="Times New Roman" w:eastAsia="Times New Roman" w:hAnsi="Times New Roman" w:cs="Times New Roman"/>
          <w:sz w:val="28"/>
          <w:szCs w:val="28"/>
        </w:rPr>
        <w:t>омиссии являются: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а) разработка предложений по реализации государственной политики в области предупреждения и ликвидации чрезвычайных ситуаций, пожарной безопасности;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б) координация деятельности органов управления и сил единой государственной системы предупреждения и ликвидации чрезвычайных ситуаций на муниципальном уровне;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в) обеспечение согласованности действий органов местного самоуправления при решении вопросов в области предупреждения и ликвидации чрезвычайных ситуаций, пожарной безопасности и безопасности людей на водных объектах, а также восстановления и строительства жилых домов, объектов жилищно-коммунального хозяйства, социальной сферы, производственной и инженерной 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lastRenderedPageBreak/>
        <w:t>инфраструктуры, поврежденных и разрушенных в результате чрезвычайных ситуаций;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г) рассмотрение вопросов о привлечении сил и средств гражданской обороны к организации и проведению мероприятий по предотвращению и ликвидации</w:t>
      </w:r>
      <w:r w:rsidR="00304D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>чрезвычайных ситуаций в порядке, установленном федеральным законом;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д) рассмотрение вопросов об организации оповещения и информирования населения о чрезвычайных ситуациях.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 Комиссия с целью выполнения возложенных на нее задач осуществляет следующие функции: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а) рассматривает в пределах своей компетенции вопросы в области предупреждения и ликвидации чрезвычайных ситуаций,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ситуаций, и, при необходимости, вносит на рассмотрение в установленном порядке в органы местного самоуправления соответствующие предложения;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б) рассматривает прогнозы чрезвычайных ситуаций на территории муниципального образования </w:t>
      </w:r>
      <w:r w:rsidRPr="00304D10">
        <w:rPr>
          <w:rFonts w:ascii="Times New Roman" w:hAnsi="Times New Roman" w:cs="Times New Roman"/>
          <w:sz w:val="28"/>
          <w:szCs w:val="28"/>
        </w:rPr>
        <w:t>«Среднеканский муниципальный округ Магаданской области»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>, организует разработку и реализацию мер, направленных на предупреждение и ликвидацию чрезвычайных ситуаций, обеспечение пожарной безопасности;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в) участвует в разработке муниципальных программ в области предупреждения и ликвидации чрезвычайных ситуаций, обеспечения пожарной безопасности, готовит предложения по их реализации;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г) организует разработку предложений и осуществляет меры по развитию и обеспечению функционирования </w:t>
      </w:r>
      <w:r w:rsidR="00E54347" w:rsidRPr="00304D10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 звена Магаданской областной территориальной подсистемы единой государственной системы предупреждения и ликвидации чрезвычайных ситуаций;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д) организует работу по подготовке предложений и аналитических материалов, а также рекомендаций </w:t>
      </w:r>
      <w:r w:rsidR="00E54347" w:rsidRPr="00304D10">
        <w:rPr>
          <w:rFonts w:ascii="Times New Roman" w:eastAsia="Times New Roman" w:hAnsi="Times New Roman" w:cs="Times New Roman"/>
          <w:sz w:val="28"/>
          <w:szCs w:val="28"/>
        </w:rPr>
        <w:t>Администрации Среднеканского муниципального округа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защиты населения и территории муниципального образования </w:t>
      </w:r>
      <w:r w:rsidR="00E54347" w:rsidRPr="00304D10">
        <w:rPr>
          <w:rFonts w:ascii="Times New Roman" w:hAnsi="Times New Roman" w:cs="Times New Roman"/>
          <w:sz w:val="28"/>
          <w:szCs w:val="28"/>
        </w:rPr>
        <w:t xml:space="preserve">«Среднеканский муниципальный округ Магаданской области» 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>от чрезвычайных ситуаций, обеспечения пожарной безопасности;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е) рассматривает вопросы по организации размещения временно отселяемого (эвакуируемого) населения и возвращения его после ликвидации чрезвычайной ситуации в места проживания;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ж) организует взаимодействие с комиссией по предупреждению и ликвидации чрезвычайных ситуаций и обеспечению пожарной безопасности Магаданской области, Главным управлением МЧС России по Магаданской области, 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lastRenderedPageBreak/>
        <w:t>общественными объединениями по вопросам предупреждения и ликвидации чрезвычайных ситуаций и их последствий, обеспечению пожарной безопасности;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з) оказывает помощь комиссиям, организованным на предприятиях и в организациях, по предупреждению и ликвидации чрезвычайных ситуаций, обеспечению пожарной безопасности.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 Комиссия в пределах своей компетенции имеет право:</w:t>
      </w:r>
    </w:p>
    <w:p w:rsid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а) запрашивать у органов местного самоуправления и организаций необходимые материалы и информацию;</w:t>
      </w:r>
    </w:p>
    <w:p w:rsid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б) заслушивать на своих заседаниях представителей органов местного самоуправления и организаций;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в) привлекать для участия в своей работе представителей органов местного самоуправления и организаций;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г) создавать рабочие группы из числа специалистов органов местного самоуправления и представителей заинтересованных организаций для решения вопросов, входящих в компетенцию комиссии и определять порядок работы этих групп;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д) принимать решения о проведении эвакуационных мероприятий при угрозе возникновения или возникновении чрезвычайных ситуаций муниципального характера.</w:t>
      </w:r>
    </w:p>
    <w:p w:rsidR="00304D10" w:rsidRDefault="00DD7FE4" w:rsidP="00304D10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E54347" w:rsidRPr="00304D1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E54347" w:rsidRPr="00304D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51AA" w:rsidRPr="00645226">
        <w:rPr>
          <w:rFonts w:ascii="Times New Roman" w:eastAsia="Times New Roman" w:hAnsi="Times New Roman" w:cs="Times New Roman"/>
          <w:sz w:val="28"/>
          <w:szCs w:val="28"/>
        </w:rPr>
        <w:t>Комиссия состоит из председателя Комиссии, заместителей председателя Комиссии и членов Комиссии.</w:t>
      </w:r>
    </w:p>
    <w:p w:rsidR="00BC51AA" w:rsidRPr="00304D10" w:rsidRDefault="00D71E1E" w:rsidP="00304D10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Председателем К</w:t>
      </w:r>
      <w:r w:rsidR="00BC51AA" w:rsidRPr="00304D10">
        <w:rPr>
          <w:rFonts w:ascii="Times New Roman" w:eastAsia="Times New Roman" w:hAnsi="Times New Roman" w:cs="Times New Roman"/>
          <w:sz w:val="28"/>
          <w:szCs w:val="28"/>
        </w:rPr>
        <w:t>омиссии является Глава Среднеканского муниципального округа, к</w:t>
      </w:r>
      <w:r w:rsidR="00B4527F">
        <w:rPr>
          <w:rFonts w:ascii="Times New Roman" w:eastAsia="Times New Roman" w:hAnsi="Times New Roman" w:cs="Times New Roman"/>
          <w:sz w:val="28"/>
          <w:szCs w:val="28"/>
        </w:rPr>
        <w:t>оторый руководит деятельностью К</w:t>
      </w:r>
      <w:r w:rsidR="00BC51AA" w:rsidRPr="00304D10">
        <w:rPr>
          <w:rFonts w:ascii="Times New Roman" w:eastAsia="Times New Roman" w:hAnsi="Times New Roman" w:cs="Times New Roman"/>
          <w:sz w:val="28"/>
          <w:szCs w:val="28"/>
        </w:rPr>
        <w:t>омиссии и несет ответственность за выполнение возложенных на нее задач.</w:t>
      </w:r>
    </w:p>
    <w:p w:rsidR="00304D10" w:rsidRDefault="00BC51AA" w:rsidP="00304D10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226">
        <w:rPr>
          <w:rFonts w:ascii="Times New Roman" w:eastAsia="Times New Roman" w:hAnsi="Times New Roman" w:cs="Times New Roman"/>
          <w:sz w:val="28"/>
          <w:szCs w:val="28"/>
        </w:rPr>
        <w:t>В случае отсутствия на заседании Комиссии председателя Комиссии его полномочия исполняет заместитель (один из заместителей) председателя Комиссии (по решению председателя Комиссии).</w:t>
      </w:r>
    </w:p>
    <w:p w:rsidR="00BC51AA" w:rsidRPr="00645226" w:rsidRDefault="00BC51AA" w:rsidP="00304D10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226">
        <w:rPr>
          <w:rFonts w:ascii="Times New Roman" w:eastAsia="Times New Roman" w:hAnsi="Times New Roman" w:cs="Times New Roman"/>
          <w:sz w:val="28"/>
          <w:szCs w:val="28"/>
        </w:rPr>
        <w:t>Члены Комиссии участвуют в заседаниях Комиссии, вносят предложения по формированию повестки дня заседания Комиссии, докладывают на заседаниях Комиссии по вопросам, включенным в повестку дня заседания Комиссии.</w:t>
      </w:r>
    </w:p>
    <w:p w:rsidR="00DD7FE4" w:rsidRPr="00304D10" w:rsidRDefault="00BC51AA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B4527F">
        <w:rPr>
          <w:rFonts w:ascii="Times New Roman" w:eastAsia="Times New Roman" w:hAnsi="Times New Roman" w:cs="Times New Roman"/>
          <w:sz w:val="28"/>
          <w:szCs w:val="28"/>
        </w:rPr>
        <w:t>Состав К</w:t>
      </w:r>
      <w:r w:rsidR="00E54347" w:rsidRPr="00304D10">
        <w:rPr>
          <w:rFonts w:ascii="Times New Roman" w:eastAsia="Times New Roman" w:hAnsi="Times New Roman" w:cs="Times New Roman"/>
          <w:sz w:val="28"/>
          <w:szCs w:val="28"/>
        </w:rPr>
        <w:t xml:space="preserve">омиссии утверждается </w:t>
      </w:r>
      <w:r w:rsidR="00645226" w:rsidRPr="00304D10"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="00E54347" w:rsidRPr="00304D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5226" w:rsidRPr="00304D10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DD7FE4" w:rsidRPr="00304D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5226" w:rsidRPr="00304D10">
        <w:rPr>
          <w:rFonts w:ascii="Times New Roman" w:eastAsia="Times New Roman" w:hAnsi="Times New Roman" w:cs="Times New Roman"/>
          <w:sz w:val="28"/>
          <w:szCs w:val="28"/>
        </w:rPr>
        <w:t>Среднеканского</w:t>
      </w:r>
      <w:r w:rsidR="00E54347" w:rsidRPr="00304D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5226" w:rsidRPr="00304D1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E54347" w:rsidRPr="00304D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5226" w:rsidRPr="00304D10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304D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7FE4" w:rsidRPr="00304D10" w:rsidRDefault="00BC51AA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B4527F">
        <w:rPr>
          <w:rFonts w:ascii="Times New Roman" w:eastAsia="Times New Roman" w:hAnsi="Times New Roman" w:cs="Times New Roman"/>
          <w:sz w:val="28"/>
          <w:szCs w:val="28"/>
        </w:rPr>
        <w:t>Заседания К</w:t>
      </w:r>
      <w:r w:rsidR="00DD7FE4" w:rsidRPr="00304D10">
        <w:rPr>
          <w:rFonts w:ascii="Times New Roman" w:eastAsia="Times New Roman" w:hAnsi="Times New Roman" w:cs="Times New Roman"/>
          <w:sz w:val="28"/>
          <w:szCs w:val="28"/>
        </w:rPr>
        <w:t>омиссии пр</w:t>
      </w:r>
      <w:r w:rsidR="00304D10" w:rsidRPr="00304D10">
        <w:rPr>
          <w:rFonts w:ascii="Times New Roman" w:eastAsia="Times New Roman" w:hAnsi="Times New Roman" w:cs="Times New Roman"/>
          <w:sz w:val="28"/>
          <w:szCs w:val="28"/>
        </w:rPr>
        <w:t>оводятся по мере необходимости.</w:t>
      </w:r>
    </w:p>
    <w:p w:rsidR="00DD7FE4" w:rsidRPr="00304D10" w:rsidRDefault="00B4527F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Заседание К</w:t>
      </w:r>
      <w:r w:rsidR="00DD7FE4" w:rsidRPr="00304D10">
        <w:rPr>
          <w:rFonts w:ascii="Times New Roman" w:eastAsia="Times New Roman" w:hAnsi="Times New Roman" w:cs="Times New Roman"/>
          <w:sz w:val="28"/>
          <w:szCs w:val="28"/>
        </w:rPr>
        <w:t>омиссии считается правомочным, если на нем присутствуют не менее половины ее членов.</w:t>
      </w:r>
    </w:p>
    <w:p w:rsidR="00DD7FE4" w:rsidRPr="00304D10" w:rsidRDefault="00B4527F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Члены К</w:t>
      </w:r>
      <w:r w:rsidR="00DD7FE4" w:rsidRPr="00304D10">
        <w:rPr>
          <w:rFonts w:ascii="Times New Roman" w:eastAsia="Times New Roman" w:hAnsi="Times New Roman" w:cs="Times New Roman"/>
          <w:sz w:val="28"/>
          <w:szCs w:val="28"/>
        </w:rPr>
        <w:t>омиссии принимают участие в ее заседаниях без права зам</w:t>
      </w:r>
      <w:r>
        <w:rPr>
          <w:rFonts w:ascii="Times New Roman" w:eastAsia="Times New Roman" w:hAnsi="Times New Roman" w:cs="Times New Roman"/>
          <w:sz w:val="28"/>
          <w:szCs w:val="28"/>
        </w:rPr>
        <w:t>ены. В случае отсутствия члена К</w:t>
      </w:r>
      <w:r w:rsidR="00DD7FE4" w:rsidRPr="00304D10">
        <w:rPr>
          <w:rFonts w:ascii="Times New Roman" w:eastAsia="Times New Roman" w:hAnsi="Times New Roman" w:cs="Times New Roman"/>
          <w:sz w:val="28"/>
          <w:szCs w:val="28"/>
        </w:rPr>
        <w:t>омиссии на заседании он имеет право представить свое мнение по рассматриваемым вопросам в письменной форме.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Подготовка материалов к заседанию комиссии осуществляется </w:t>
      </w:r>
      <w:r w:rsidR="00304D10" w:rsidRPr="00304D10">
        <w:rPr>
          <w:rFonts w:ascii="Times New Roman" w:eastAsia="Times New Roman" w:hAnsi="Times New Roman" w:cs="Times New Roman"/>
          <w:sz w:val="28"/>
          <w:szCs w:val="28"/>
        </w:rPr>
        <w:t>отделом по делам гражданской обороны и чрезвычайным ситуациям Администрации Среднеканского муниципального округа.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8.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DD7FE4" w:rsidRPr="00304D10" w:rsidRDefault="00DD7FE4" w:rsidP="00304D10">
      <w:pPr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Решения комиссии оформляются в виде протоколов, которые подписываются председателем комиссии или его заместителем, председательствующим на заседании.</w:t>
      </w:r>
    </w:p>
    <w:p w:rsidR="00645226" w:rsidRDefault="00304D10" w:rsidP="00304D10">
      <w:pPr>
        <w:spacing w:after="0"/>
        <w:ind w:firstLine="426"/>
        <w:jc w:val="both"/>
        <w:textAlignment w:val="baseline"/>
        <w:rPr>
          <w:rFonts w:ascii="Arial" w:eastAsia="Times New Roman" w:hAnsi="Arial" w:cs="Arial"/>
          <w:color w:val="00B050"/>
          <w:sz w:val="24"/>
          <w:szCs w:val="24"/>
        </w:rPr>
      </w:pPr>
      <w:r w:rsidRPr="00304D10">
        <w:rPr>
          <w:rFonts w:ascii="Times New Roman" w:eastAsia="Times New Roman" w:hAnsi="Times New Roman" w:cs="Times New Roman"/>
          <w:sz w:val="28"/>
          <w:szCs w:val="28"/>
        </w:rPr>
        <w:t>9</w:t>
      </w:r>
      <w:r w:rsidR="00DD7FE4" w:rsidRPr="00304D10">
        <w:rPr>
          <w:rFonts w:ascii="Times New Roman" w:eastAsia="Times New Roman" w:hAnsi="Times New Roman" w:cs="Times New Roman"/>
          <w:sz w:val="28"/>
          <w:szCs w:val="28"/>
        </w:rPr>
        <w:t xml:space="preserve">. Организационно-техническое обеспечение деятельности комиссии осуществляет </w:t>
      </w:r>
      <w:r w:rsidR="00664C8B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304D10">
        <w:rPr>
          <w:rFonts w:ascii="Times New Roman" w:eastAsia="Times New Roman" w:hAnsi="Times New Roman" w:cs="Times New Roman"/>
          <w:sz w:val="28"/>
          <w:szCs w:val="28"/>
        </w:rPr>
        <w:t xml:space="preserve"> по делам гражданской обороны и чрезвычайным ситуациям Администрации Среднеканского муниципального округа.</w:t>
      </w:r>
      <w:r w:rsidRPr="00DD7FE4">
        <w:rPr>
          <w:rFonts w:ascii="Arial" w:eastAsia="Times New Roman" w:hAnsi="Arial" w:cs="Arial"/>
          <w:color w:val="00B050"/>
          <w:sz w:val="24"/>
          <w:szCs w:val="24"/>
        </w:rPr>
        <w:br/>
      </w:r>
    </w:p>
    <w:p w:rsidR="00DD7FE4" w:rsidRPr="0013162F" w:rsidRDefault="00304D10" w:rsidP="00304D10">
      <w:pPr>
        <w:spacing w:after="0" w:line="240" w:lineRule="auto"/>
        <w:ind w:firstLine="480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_________________________</w:t>
      </w:r>
      <w:r w:rsidR="00DD7FE4" w:rsidRPr="0013162F">
        <w:rPr>
          <w:rFonts w:ascii="Arial" w:eastAsia="Times New Roman" w:hAnsi="Arial" w:cs="Arial"/>
          <w:color w:val="444444"/>
          <w:sz w:val="24"/>
          <w:szCs w:val="24"/>
        </w:rPr>
        <w:br/>
      </w:r>
    </w:p>
    <w:p w:rsidR="00D42C45" w:rsidRDefault="00D42C4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8F724D" w:rsidRDefault="008F724D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D7FE4" w:rsidRDefault="00DD7FE4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="00664C8B">
        <w:rPr>
          <w:rFonts w:ascii="Times New Roman" w:hAnsi="Times New Roman" w:cs="Times New Roman"/>
          <w:sz w:val="22"/>
          <w:szCs w:val="22"/>
        </w:rPr>
        <w:t xml:space="preserve"> №2</w:t>
      </w:r>
    </w:p>
    <w:p w:rsidR="00DD7FE4" w:rsidRDefault="00DD7FE4" w:rsidP="00DD7FE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</w:p>
    <w:p w:rsidR="00DD7FE4" w:rsidRDefault="00DD7FE4" w:rsidP="00DD7FE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DD7FE4" w:rsidRDefault="00DD7FE4" w:rsidP="00DD7FE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DD7FE4" w:rsidRDefault="00DD7FE4" w:rsidP="00DD7FE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DD7FE4" w:rsidRDefault="00DD7FE4" w:rsidP="00DD7FE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</w:t>
      </w:r>
      <w:r w:rsidR="005A116C">
        <w:rPr>
          <w:rFonts w:ascii="Times New Roman" w:hAnsi="Times New Roman" w:cs="Times New Roman"/>
          <w:sz w:val="22"/>
          <w:szCs w:val="22"/>
          <w:u w:val="single"/>
        </w:rPr>
        <w:t>27.03.2023</w:t>
      </w:r>
      <w:r>
        <w:rPr>
          <w:rFonts w:ascii="Times New Roman" w:hAnsi="Times New Roman" w:cs="Times New Roman"/>
          <w:sz w:val="22"/>
          <w:szCs w:val="22"/>
        </w:rPr>
        <w:t>_ №__</w:t>
      </w:r>
      <w:r w:rsidR="005A116C">
        <w:rPr>
          <w:rFonts w:ascii="Times New Roman" w:hAnsi="Times New Roman" w:cs="Times New Roman"/>
          <w:sz w:val="22"/>
          <w:szCs w:val="22"/>
          <w:u w:val="single"/>
        </w:rPr>
        <w:t>75-п</w:t>
      </w:r>
      <w:bookmarkStart w:id="0" w:name="_GoBack"/>
      <w:bookmarkEnd w:id="0"/>
    </w:p>
    <w:p w:rsidR="00DD7FE4" w:rsidRDefault="00DD7FE4" w:rsidP="00DD7F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</w:p>
    <w:p w:rsidR="00E44256" w:rsidRPr="00304D10" w:rsidRDefault="00E0141F" w:rsidP="00E44256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="00E44256" w:rsidRPr="00304D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омиссии по предупреждению и ликвидации чрезвычайных ситуаций, обеспечению пожарной безопасности муниципального образования </w:t>
      </w:r>
      <w:r w:rsidR="00E44256" w:rsidRPr="00304D10">
        <w:rPr>
          <w:rFonts w:ascii="Times New Roman" w:hAnsi="Times New Roman" w:cs="Times New Roman"/>
          <w:b/>
          <w:sz w:val="28"/>
          <w:szCs w:val="28"/>
        </w:rPr>
        <w:t>«Среднеканский муниципальный округ</w:t>
      </w:r>
    </w:p>
    <w:p w:rsidR="00E44256" w:rsidRPr="00304D10" w:rsidRDefault="00E44256" w:rsidP="00E442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D10">
        <w:rPr>
          <w:rFonts w:ascii="Times New Roman" w:hAnsi="Times New Roman" w:cs="Times New Roman"/>
          <w:b/>
          <w:sz w:val="28"/>
          <w:szCs w:val="28"/>
        </w:rPr>
        <w:t xml:space="preserve"> Магаданской области»</w:t>
      </w:r>
    </w:p>
    <w:p w:rsidR="00DD7FE4" w:rsidRDefault="00DD7FE4" w:rsidP="00DD7F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3260"/>
        <w:gridCol w:w="993"/>
        <w:gridCol w:w="5528"/>
      </w:tblGrid>
      <w:tr w:rsidR="00DD7FE4" w:rsidTr="00626244">
        <w:tc>
          <w:tcPr>
            <w:tcW w:w="3260" w:type="dxa"/>
            <w:shd w:val="clear" w:color="auto" w:fill="auto"/>
          </w:tcPr>
          <w:p w:rsidR="00DD7FE4" w:rsidRDefault="00DD7FE4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</w:t>
            </w:r>
          </w:p>
          <w:p w:rsidR="00DD7FE4" w:rsidRDefault="00DD7FE4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Николаевна</w:t>
            </w:r>
          </w:p>
        </w:tc>
        <w:tc>
          <w:tcPr>
            <w:tcW w:w="993" w:type="dxa"/>
            <w:shd w:val="clear" w:color="auto" w:fill="auto"/>
          </w:tcPr>
          <w:p w:rsidR="00DD7FE4" w:rsidRDefault="00DD7FE4" w:rsidP="005611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DD7FE4" w:rsidRDefault="00DD7FE4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Среднеканского муниципального округа, председатель комиссии </w:t>
            </w:r>
          </w:p>
          <w:p w:rsidR="00DD7FE4" w:rsidRDefault="00DD7FE4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FE4" w:rsidTr="00626244">
        <w:tc>
          <w:tcPr>
            <w:tcW w:w="3260" w:type="dxa"/>
            <w:shd w:val="clear" w:color="auto" w:fill="auto"/>
          </w:tcPr>
          <w:p w:rsidR="00664C8B" w:rsidRDefault="00664C8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Касумов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Теймур Ровшанович</w:t>
            </w:r>
          </w:p>
          <w:p w:rsidR="00DD7FE4" w:rsidRDefault="00DD7FE4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DD7FE4" w:rsidRDefault="00DD7FE4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DD7FE4" w:rsidRDefault="00664C8B" w:rsidP="0056112B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 ОНД и ПБ Среднеканскому району УНД и ПР ГУ МЧС России по Магаданской области, заместитель председателя   комиссии</w:t>
            </w:r>
          </w:p>
          <w:p w:rsidR="00664C8B" w:rsidRDefault="00664C8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FE4" w:rsidTr="00626244">
        <w:tc>
          <w:tcPr>
            <w:tcW w:w="3260" w:type="dxa"/>
            <w:shd w:val="clear" w:color="auto" w:fill="auto"/>
          </w:tcPr>
          <w:p w:rsidR="00DD7FE4" w:rsidRDefault="00DD7FE4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Шохин </w:t>
            </w:r>
          </w:p>
          <w:p w:rsidR="00DD7FE4" w:rsidRDefault="00DD7FE4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Алексеевич</w:t>
            </w:r>
          </w:p>
        </w:tc>
        <w:tc>
          <w:tcPr>
            <w:tcW w:w="993" w:type="dxa"/>
            <w:shd w:val="clear" w:color="auto" w:fill="auto"/>
          </w:tcPr>
          <w:p w:rsidR="00DD7FE4" w:rsidRDefault="00DD7FE4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DD7FE4" w:rsidRDefault="00DD7FE4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Среднеканского муниципального округа, заместитель председателя комиссии</w:t>
            </w:r>
          </w:p>
          <w:p w:rsidR="00E0141F" w:rsidRDefault="00E0141F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FE4" w:rsidTr="00626244">
        <w:tc>
          <w:tcPr>
            <w:tcW w:w="3260" w:type="dxa"/>
            <w:shd w:val="clear" w:color="auto" w:fill="auto"/>
          </w:tcPr>
          <w:p w:rsidR="00DD7FE4" w:rsidRDefault="00DD7FE4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Медведева</w:t>
            </w:r>
          </w:p>
          <w:p w:rsidR="00DD7FE4" w:rsidRDefault="00DD7FE4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Юлия Валерьевна </w:t>
            </w:r>
          </w:p>
        </w:tc>
        <w:tc>
          <w:tcPr>
            <w:tcW w:w="993" w:type="dxa"/>
            <w:shd w:val="clear" w:color="auto" w:fill="auto"/>
          </w:tcPr>
          <w:p w:rsidR="00DD7FE4" w:rsidRDefault="00DD7FE4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6112B" w:rsidRDefault="00DD7FE4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Врио начальника отдела по делам ГО и ЧС Администрации Среднеканского муниципального округа,</w:t>
            </w:r>
            <w:r w:rsidR="0056112B" w:rsidRPr="005611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7D74" w:rsidRDefault="00DD7FE4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</w:t>
            </w:r>
          </w:p>
        </w:tc>
      </w:tr>
      <w:tr w:rsidR="00DD7FE4" w:rsidTr="00626244">
        <w:trPr>
          <w:trHeight w:val="414"/>
        </w:trPr>
        <w:tc>
          <w:tcPr>
            <w:tcW w:w="3260" w:type="dxa"/>
            <w:shd w:val="clear" w:color="auto" w:fill="auto"/>
          </w:tcPr>
          <w:p w:rsidR="00DD7FE4" w:rsidRDefault="00DD7FE4" w:rsidP="0056112B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993" w:type="dxa"/>
            <w:shd w:val="clear" w:color="auto" w:fill="auto"/>
          </w:tcPr>
          <w:p w:rsidR="00DD7FE4" w:rsidRDefault="00DD7FE4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DD7FE4" w:rsidRDefault="00DD7FE4" w:rsidP="0056112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AA3" w:rsidTr="00626244">
        <w:tc>
          <w:tcPr>
            <w:tcW w:w="3260" w:type="dxa"/>
            <w:shd w:val="clear" w:color="auto" w:fill="auto"/>
          </w:tcPr>
          <w:p w:rsidR="00910AA3" w:rsidRDefault="00910AA3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Гуртовенко</w:t>
            </w:r>
          </w:p>
          <w:p w:rsidR="00910AA3" w:rsidRDefault="00910AA3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Петрович</w:t>
            </w:r>
          </w:p>
          <w:p w:rsidR="00910AA3" w:rsidRDefault="00DA4A6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DA4A6B" w:rsidRDefault="00DA4A6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910AA3" w:rsidRDefault="00910AA3" w:rsidP="005611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910AA3" w:rsidRDefault="00910AA3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ПЧ-17 ГПС по Среднеканскому району</w:t>
            </w:r>
          </w:p>
          <w:p w:rsidR="00910AA3" w:rsidRDefault="00910AA3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A4A6B" w:rsidTr="00626244">
        <w:tc>
          <w:tcPr>
            <w:tcW w:w="3260" w:type="dxa"/>
            <w:shd w:val="clear" w:color="auto" w:fill="auto"/>
          </w:tcPr>
          <w:p w:rsidR="00DA4A6B" w:rsidRDefault="00DA4A6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Ишмуратов </w:t>
            </w:r>
          </w:p>
          <w:p w:rsidR="00DA4A6B" w:rsidRDefault="00DA4A6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Роберт Рафкатович</w:t>
            </w:r>
          </w:p>
          <w:p w:rsidR="00DA4A6B" w:rsidRDefault="00DA4A6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DA4A6B" w:rsidRDefault="00DA4A6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DA4A6B" w:rsidRDefault="00DA4A6B" w:rsidP="005611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DA4A6B" w:rsidRPr="00F74FD7" w:rsidRDefault="00DA4A6B" w:rsidP="0056112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4FD7">
              <w:rPr>
                <w:rFonts w:ascii="Times New Roman" w:hAnsi="Times New Roman"/>
                <w:sz w:val="28"/>
                <w:szCs w:val="28"/>
              </w:rPr>
              <w:t>Начальник участка ОГБДЭУ «Магаданское»</w:t>
            </w:r>
          </w:p>
          <w:p w:rsidR="00DA4A6B" w:rsidRDefault="00DA4A6B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12B" w:rsidTr="00626244">
        <w:tc>
          <w:tcPr>
            <w:tcW w:w="3260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Лобачева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Кристина Геннадьевна </w:t>
            </w:r>
          </w:p>
        </w:tc>
        <w:tc>
          <w:tcPr>
            <w:tcW w:w="993" w:type="dxa"/>
            <w:shd w:val="clear" w:color="auto" w:fill="auto"/>
          </w:tcPr>
          <w:p w:rsidR="0056112B" w:rsidRDefault="0056112B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6112B" w:rsidRDefault="0056112B" w:rsidP="0056112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Территориального отдела    с. Верхний Сеймчан Администрации Среднеканского муниципального округа </w:t>
            </w:r>
          </w:p>
        </w:tc>
      </w:tr>
      <w:tr w:rsidR="0056112B" w:rsidTr="00626244">
        <w:tc>
          <w:tcPr>
            <w:tcW w:w="3260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Маслов </w:t>
            </w:r>
          </w:p>
          <w:p w:rsidR="0056112B" w:rsidRDefault="0056112B" w:rsidP="005611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Олег Константинович 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56112B" w:rsidRDefault="0056112B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МУП «Сеймчантеплосеть»</w:t>
            </w:r>
          </w:p>
          <w:p w:rsidR="0056112B" w:rsidRDefault="0056112B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12B" w:rsidTr="00626244">
        <w:tc>
          <w:tcPr>
            <w:tcW w:w="3260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Мержоев 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Алихан Алиевич</w:t>
            </w:r>
          </w:p>
          <w:p w:rsidR="0056112B" w:rsidRDefault="0056112B" w:rsidP="005611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</w:t>
            </w:r>
            <w:r w:rsidR="008C0C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:rsidR="0056112B" w:rsidRDefault="0056112B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врач Филиала «Среднеканская районная больница» ГБУЗ «Магаданская областная больница»</w:t>
            </w:r>
          </w:p>
          <w:p w:rsidR="0056112B" w:rsidRDefault="0056112B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12B" w:rsidTr="00626244">
        <w:tc>
          <w:tcPr>
            <w:tcW w:w="3260" w:type="dxa"/>
            <w:shd w:val="clear" w:color="auto" w:fill="auto"/>
          </w:tcPr>
          <w:p w:rsidR="0056112B" w:rsidRPr="00F53663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6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Михайлова </w:t>
            </w:r>
          </w:p>
          <w:p w:rsidR="0056112B" w:rsidRPr="00F53663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663">
              <w:rPr>
                <w:rFonts w:ascii="Times New Roman" w:hAnsi="Times New Roman" w:cs="Times New Roman"/>
                <w:sz w:val="28"/>
                <w:szCs w:val="28"/>
              </w:rPr>
              <w:t>Анастасия Игоревна</w:t>
            </w:r>
          </w:p>
          <w:p w:rsidR="0056112B" w:rsidRPr="00F53663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663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56112B" w:rsidRDefault="0056112B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6112B" w:rsidRDefault="0056112B" w:rsidP="005611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по общей гигиене Среднеканского отдела МР филиала «Центр гигиены и эпидемиологии в Магаданской области» в Сусуманском, Ягоднинском, Среднеканском районах</w:t>
            </w:r>
          </w:p>
        </w:tc>
      </w:tr>
      <w:tr w:rsidR="0056112B" w:rsidTr="00626244">
        <w:trPr>
          <w:trHeight w:val="1573"/>
        </w:trPr>
        <w:tc>
          <w:tcPr>
            <w:tcW w:w="3260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Трофимович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Владимир Андреевич </w:t>
            </w:r>
          </w:p>
          <w:p w:rsidR="0056112B" w:rsidRPr="00E0141F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993" w:type="dxa"/>
            <w:shd w:val="clear" w:color="auto" w:fill="auto"/>
          </w:tcPr>
          <w:p w:rsidR="0056112B" w:rsidRDefault="0056112B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лётчик – наблюдатель Сеймчанского оперативного авиаотделения МОГБУ «Авиалесоохрана»</w:t>
            </w:r>
          </w:p>
        </w:tc>
      </w:tr>
      <w:tr w:rsidR="0056112B" w:rsidTr="00626244">
        <w:trPr>
          <w:trHeight w:val="1094"/>
        </w:trPr>
        <w:tc>
          <w:tcPr>
            <w:tcW w:w="3260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Артем Михайлович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56112B" w:rsidRDefault="0056112B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 по лесопользованию территориального отдела «Сеймчанское лесничество» Магаданского областного казенного учреждения «Лесничество Магаданской области»</w:t>
            </w:r>
          </w:p>
          <w:p w:rsidR="0056112B" w:rsidRDefault="0056112B" w:rsidP="0056112B">
            <w:pPr>
              <w:pStyle w:val="4"/>
              <w:shd w:val="clear" w:color="auto" w:fill="FFFFFF"/>
              <w:spacing w:before="0" w:line="240" w:lineRule="auto"/>
              <w:textAlignment w:val="top"/>
            </w:pPr>
          </w:p>
        </w:tc>
      </w:tr>
      <w:tr w:rsidR="0056112B" w:rsidTr="00626244">
        <w:trPr>
          <w:trHeight w:val="1139"/>
        </w:trPr>
        <w:tc>
          <w:tcPr>
            <w:tcW w:w="3260" w:type="dxa"/>
            <w:shd w:val="clear" w:color="auto" w:fill="auto"/>
          </w:tcPr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Филатов 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 Николаевич</w:t>
            </w:r>
          </w:p>
          <w:p w:rsidR="0056112B" w:rsidRDefault="0056112B" w:rsidP="00561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993" w:type="dxa"/>
            <w:shd w:val="clear" w:color="auto" w:fill="auto"/>
          </w:tcPr>
          <w:p w:rsidR="0056112B" w:rsidRDefault="0056112B" w:rsidP="00561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6112B" w:rsidRPr="00F74FD7" w:rsidRDefault="0056112B" w:rsidP="0056112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4FD7">
              <w:rPr>
                <w:rFonts w:ascii="Times New Roman" w:hAnsi="Times New Roman"/>
                <w:sz w:val="28"/>
                <w:szCs w:val="28"/>
              </w:rPr>
              <w:t>Начальник Отд МВД России по Среднеканскому району</w:t>
            </w:r>
          </w:p>
          <w:p w:rsidR="0056112B" w:rsidRDefault="0056112B" w:rsidP="0056112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256" w:rsidRDefault="00E44256" w:rsidP="00DD7FE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7FE4" w:rsidRDefault="00DD7FE4" w:rsidP="00DD7FE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</w:t>
      </w:r>
      <w:r w:rsidR="00E44256">
        <w:rPr>
          <w:rFonts w:ascii="Times New Roman" w:hAnsi="Times New Roman"/>
          <w:b/>
          <w:sz w:val="28"/>
          <w:szCs w:val="28"/>
        </w:rPr>
        <w:t>_____________</w:t>
      </w:r>
      <w:r>
        <w:rPr>
          <w:rFonts w:ascii="Times New Roman" w:hAnsi="Times New Roman"/>
          <w:b/>
          <w:sz w:val="28"/>
          <w:szCs w:val="28"/>
        </w:rPr>
        <w:t>_________</w:t>
      </w:r>
    </w:p>
    <w:sectPr w:rsidR="00DD7FE4" w:rsidSect="00DD7FE4">
      <w:headerReference w:type="default" r:id="rId14"/>
      <w:footerReference w:type="default" r:id="rId15"/>
      <w:pgSz w:w="11906" w:h="16838" w:code="9"/>
      <w:pgMar w:top="253" w:right="707" w:bottom="425" w:left="1276" w:header="709" w:footer="134" w:gutter="0"/>
      <w:paperSrc w:other="2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BD6" w:rsidRDefault="009A3BD6">
      <w:pPr>
        <w:spacing w:after="0" w:line="240" w:lineRule="auto"/>
      </w:pPr>
      <w:r>
        <w:separator/>
      </w:r>
    </w:p>
  </w:endnote>
  <w:endnote w:type="continuationSeparator" w:id="0">
    <w:p w:rsidR="009A3BD6" w:rsidRDefault="009A3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FE4" w:rsidRDefault="00DD7FE4">
    <w:pPr>
      <w:pStyle w:val="a6"/>
      <w:jc w:val="right"/>
    </w:pPr>
  </w:p>
  <w:p w:rsidR="00DD7FE4" w:rsidRDefault="00DD7FE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BD6" w:rsidRDefault="009A3BD6">
      <w:pPr>
        <w:spacing w:after="0" w:line="240" w:lineRule="auto"/>
      </w:pPr>
      <w:r>
        <w:separator/>
      </w:r>
    </w:p>
  </w:footnote>
  <w:footnote w:type="continuationSeparator" w:id="0">
    <w:p w:rsidR="009A3BD6" w:rsidRDefault="009A3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4288164"/>
      <w:docPartObj>
        <w:docPartGallery w:val="Page Numbers (Top of Page)"/>
        <w:docPartUnique/>
      </w:docPartObj>
    </w:sdtPr>
    <w:sdtEndPr/>
    <w:sdtContent>
      <w:p w:rsidR="00DD7FE4" w:rsidRDefault="00DD7FE4">
        <w:pPr>
          <w:pStyle w:val="a4"/>
          <w:tabs>
            <w:tab w:val="clear" w:pos="4677"/>
            <w:tab w:val="clear" w:pos="9355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16C">
          <w:rPr>
            <w:noProof/>
          </w:rPr>
          <w:t>7</w:t>
        </w:r>
        <w:r>
          <w:fldChar w:fldCharType="end"/>
        </w:r>
      </w:p>
    </w:sdtContent>
  </w:sdt>
  <w:p w:rsidR="00DD7FE4" w:rsidRDefault="00DD7F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2C45"/>
    <w:rsid w:val="000C0906"/>
    <w:rsid w:val="002332FE"/>
    <w:rsid w:val="002A5872"/>
    <w:rsid w:val="00304D10"/>
    <w:rsid w:val="00374EFB"/>
    <w:rsid w:val="003A5706"/>
    <w:rsid w:val="003D31B1"/>
    <w:rsid w:val="0056112B"/>
    <w:rsid w:val="005A116C"/>
    <w:rsid w:val="00626244"/>
    <w:rsid w:val="00645226"/>
    <w:rsid w:val="00664C8B"/>
    <w:rsid w:val="00701DAE"/>
    <w:rsid w:val="00783283"/>
    <w:rsid w:val="008C0C91"/>
    <w:rsid w:val="008F724D"/>
    <w:rsid w:val="00907D74"/>
    <w:rsid w:val="00910AA3"/>
    <w:rsid w:val="009A3BD6"/>
    <w:rsid w:val="009D2E17"/>
    <w:rsid w:val="00A05A20"/>
    <w:rsid w:val="00A3772E"/>
    <w:rsid w:val="00A81183"/>
    <w:rsid w:val="00B4527F"/>
    <w:rsid w:val="00BC51AA"/>
    <w:rsid w:val="00D42C45"/>
    <w:rsid w:val="00D71E1E"/>
    <w:rsid w:val="00DA4A6B"/>
    <w:rsid w:val="00DD7FE4"/>
    <w:rsid w:val="00E0141F"/>
    <w:rsid w:val="00E44256"/>
    <w:rsid w:val="00E54347"/>
    <w:rsid w:val="00FA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0706C0"/>
  <w15:docId w15:val="{095E7580-498D-428D-82A0-F6DD78C0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3cl">
    <w:name w:val="text3c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ktekstr">
    <w:name w:val="doktekst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pPr>
      <w:widowControl w:val="0"/>
      <w:shd w:val="clear" w:color="auto" w:fill="FFFFFF"/>
      <w:spacing w:after="102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9">
    <w:name w:val="Balloon Text"/>
    <w:basedOn w:val="a"/>
    <w:link w:val="aa"/>
    <w:uiPriority w:val="99"/>
    <w:semiHidden/>
    <w:unhideWhenUsed/>
    <w:rsid w:val="00645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52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84206" TargetMode="External"/><Relationship Id="rId13" Type="http://schemas.openxmlformats.org/officeDocument/2006/relationships/hyperlink" Target="https://docs.cntd.ru/document/900993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09935" TargetMode="External"/><Relationship Id="rId12" Type="http://schemas.openxmlformats.org/officeDocument/2006/relationships/hyperlink" Target="https://docs.cntd.ru/document/900493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574672271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ocs.cntd.ru/document/5746722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57467227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48099-9EDC-4592-9B21-D0DADC4E6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</Pages>
  <Words>1803</Words>
  <Characters>10281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68</cp:revision>
  <cp:lastPrinted>2023-03-23T04:37:00Z</cp:lastPrinted>
  <dcterms:created xsi:type="dcterms:W3CDTF">2017-11-27T04:19:00Z</dcterms:created>
  <dcterms:modified xsi:type="dcterms:W3CDTF">2023-03-27T04:03:00Z</dcterms:modified>
</cp:coreProperties>
</file>