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D417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7B0102" w:rsidRDefault="007B0102">
            <w:pPr>
              <w:ind w:firstLine="420"/>
              <w:jc w:val="right"/>
              <w:rPr>
                <w:rFonts w:asciiTheme="minorHAnsi" w:hAnsiTheme="minorHAnsi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'Times New Roman', Times, serif" w:hAnsi="'Times New Roman', Times, serif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от 07.06.2024 г. № 182</w:t>
            </w:r>
          </w:p>
          <w:p w:rsidR="003D417F" w:rsidRDefault="00D5519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3D417F" w:rsidRDefault="00D5519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3D417F" w:rsidRDefault="003D417F">
            <w:pPr>
              <w:ind w:firstLine="420"/>
              <w:jc w:val="right"/>
            </w:pPr>
          </w:p>
          <w:p w:rsidR="003D417F" w:rsidRDefault="003D417F">
            <w:pPr>
              <w:ind w:firstLine="420"/>
              <w:jc w:val="right"/>
            </w:pPr>
          </w:p>
        </w:tc>
      </w:tr>
    </w:tbl>
    <w:p w:rsidR="003D417F" w:rsidRDefault="003D417F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3D417F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3D417F" w:rsidRDefault="00D5519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2024 год и плановый период 2025 и 2026 годов</w:t>
            </w:r>
          </w:p>
        </w:tc>
      </w:tr>
    </w:tbl>
    <w:p w:rsidR="003D417F" w:rsidRDefault="003D417F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3D417F">
        <w:trPr>
          <w:trHeight w:val="230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3D417F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3D417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ГР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3D417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3D417F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3D417F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3D417F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3D417F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</w:tr>
      <w:tr w:rsidR="003D417F" w:rsidTr="00D5519A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D417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D417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417F" w:rsidRDefault="003D417F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3D417F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D417F" w:rsidRDefault="00D5519A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3D417F" w:rsidRDefault="003D417F">
            <w:pPr>
              <w:spacing w:line="1" w:lineRule="auto"/>
            </w:pP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610 702 442,03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547 359 534,77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568 755 391,36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8 948 923,00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18 623 400,00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594 826 882,03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520 116 011,77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531 656 671,36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163 765 637,79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164 248 753,00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164 721 289,00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7 129 840,00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7 129 840,00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7 129 840,00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7 129 840,00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7 129 840,00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7 129 840,00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97 502 751,79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98 954 200,00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97 502 751,79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98 954 200,00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76 163 251,79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82 486 810,00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82 910 500,00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69 037 841,79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73 948 300,00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69 037 841,79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73 948 300,00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69 037 841,79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73 948 300,00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2 423 160,00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4 176 620,00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4 183 220,00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1 718 030,00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3 979 620,00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3 986 220,00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1 718 030,00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3 979 620,00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3 986 220,00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508 130,00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508 130,00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341 850,00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341 850,00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341 850,00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4 360 400,00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4 278 980,00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4 360 400,00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4 278 980,00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4 360 400,00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4 278 980,00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1 127 200,00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1 115 800,00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1 115 800,00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1 096 600,00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1 096 600,00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1 096 600,00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20 212 300,00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14 962 290,00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14 927 900,00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13 115 400,00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12 930 300,00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13 115 400,00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12 930 300,00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13 115 400,00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12 930 300,00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6 831 900,00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1 732 600,00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6 831 900,00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1 732 600,00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6 831 900,00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1 732 600,00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Р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87 800,00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58 987 746,00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58 346 213,00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58 549 449,00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2 183 311,00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2 367 583,00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2 574 579,00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1 373 311,00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1 434 583,00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1 551 579,00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62 605,00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62 605,00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62 605,00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574 243,00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603 615,00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627 774,00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504 468,84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524 910,80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549 069,80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504 468,84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524 910,80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549 069,80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69 774,16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78 704,20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78 704,20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69 774,16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78 704,20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78 704,20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796 200,00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861 200,00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782 900,00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723 800,00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782 900,00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864 000,00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864 000,00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864 000,00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864 000,00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1 493 900,00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109 400,00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1 264 500,00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1 264 500,00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1 138 400,00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1 138 400,00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262 600,00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53 893 960,00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54 791 830,00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54 986 970,00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53 893 960,00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54 791 830,00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54 986 970,00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4 927 950,00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48 466 010,00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49 363 880,00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49 559 020,00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45 722 290,00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46 425 180,00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46 529 820,00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45 722 290,00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46 425 180,00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46 529 820,00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2 698 720,00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2 893 700,00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2 984 200,00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2 698 720,00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2 893 700,00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2 984 200,00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813 975,00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277 500,00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813 975,00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180 100,00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813 975,00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180 100,00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657 595,00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162 100,00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657 595,00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162 100,00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156 380,00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139 640,00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Расходы, связанные с содержанием архива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А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А Р0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1 002 621,30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1 002 621,30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1 002 621,30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1 002 621,30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828 490,30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914 818,70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1 002 621,30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684 015,10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711 098,90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798 901,50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684 015,10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711 098,90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798 901,50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144 475,20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203 719,80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203 719,80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144 475,20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203 719,80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203 719,80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9 509 900,00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9 596 525,00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10 449 550,00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9 014 000,00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9 459 550,00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9 014 000,00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9 459 550,00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2 693 170,00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2 693 170,00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2 693 170,00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2 693 170,00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881 100,00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5 945 100,00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5 771 925,00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5 885 280,00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5 855 100,00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5 595 925,00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5 709 280,00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4 931 325,00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4 980 680,00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4 931 325,00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4 980 680,00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664 600,00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664 600,00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13 364 465,00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12 333 728,52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12 928 129,72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345 102,00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345 102,00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292 002,00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2 904 250,00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8 651 700,00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8 651 700,00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8 651 700,00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8 651 700,00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8 651 700,00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8 368 100,00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8 651 700,00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1 946 275,00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1 010 476,52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1 027 077,72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398 090,00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414 013,60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430 614,80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398 090,00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414 013,60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430 614,80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398 090,00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414 013,60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430 614,80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376 376,00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391 468,00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376 376,00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391 468,00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37 637,60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39 146,80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37 637,60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39 146,80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521 462,92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521 462,92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461 462,92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1 050 225,00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Приобретение в муниципальную собственность торгового оборудования для обеспечения торговой деятельности в сельских населенных пунктах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9Э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приобретение в муниципальную собственность торгового оборудования для обеспечения торговой деятельности в сельских населенных пунктах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9Э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9Э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 0 9Э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975 225,00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97 559 558,58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41 265 418,72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39 366 052,07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13 631 342,72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11 746 167,90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11 746 167,90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11 746 167,90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11 746 167,90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71 867,90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71 867,90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71 867,90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3 550 300,00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2 304 000,00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2 292 000,00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2 292 000,00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23 0 F3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мероприятий по перселению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23 0 F3 67483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23 0 F3 67483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23 0 F3 67483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2 178 074,82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25 588 090,60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18 907 318,82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16 913 512,17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5 458 710,00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20 129 380,60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18 907 318,82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16 913 512,17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10 413 512,17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10 413 512,17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10 413 512,17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9 279 380,60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10 413 512,17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57 264 565,26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10 611 932,00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10 706 372,00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Разработка проектно-сметной документации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35 810 999,26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9 111 932,00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9 206 372,00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3 170 732,00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28 070 499,26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Санитарное содержание территорий поселений Среднекакнского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16 818 430,00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16 818 430,00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16 818 430,00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L5050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11 252 069,26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L5050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11 252 069,26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20 L5050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11 252 069,26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3 376 672,00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3 376 672,00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3 376 672,00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3 376 672,00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1 240 500,00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1 129 700,00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1 129 700,00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534 700,00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 0 F2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 0 F2 55550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 0 F2 55550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 0 F2 55550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19 809 166,00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0Ж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0Ж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0Ж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0Ж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1 075 560,00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231 641 278,48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213 196 021,21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221 885 441,51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75 794 396,70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60 549 175,69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62 469 626,92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427 064,98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75 367 340,00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60 122 110,71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62 042 561,94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74 503 000,00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59 038 470,71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60 952 121,94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4 362 700,00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5 006 100,00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4 362 700,00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5 006 100,00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4 362 700,00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5 006 100,00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50 146 021,94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50 146 021,94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64 264 300,00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50 146 021,94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27 000,00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817 200,00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175 200,00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175 200,00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175 200,00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175 200,00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129 008 222,04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130 017 672,75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128 918 222,04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124 178 270,91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129 942 672,75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40 693 270,00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39 860 011,54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42 983 018,88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7 565 200,00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7 539 300,00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7 565 200,00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7 539 300,00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7 565 200,00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7 539 300,00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1 767 070,00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1 619 800,00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268 440,00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221 200,00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268 440,00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221 200,00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1 495 430,00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1 395 400,00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1 495 430,00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1 395 400,00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30 861 000,00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33 223 918,88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32 593 130,88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30 086 800,00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32 593 130,88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630 788,00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630 788,00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77 079 835,30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74 482 050,75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77 029 557,67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7 408 500,00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7 408 500,00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7 408 500,00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3 784 340,00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4 088 867,00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3 402 786,00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3 784 340,00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4 088 867,00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3 402 786,00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3 784 340,00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4 088 867,00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3 402 786,00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65 418 271,67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65 418 271,67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65 036 995,30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65 418 271,67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4 641 840,00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3 726 340,00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3 726 340,00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176 740,00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1 055 025,00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830 025,00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3 165 075,00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2 490 075,00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516 000,00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5 110 322,74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5 225 784,62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5 319 672,20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204 020,00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204 020,00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204 020,00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189 890,00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377 208,01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204 020,00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1 100 495,20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1 100 495,20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1 100 495,20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1 019 772,74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886 456,61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1 100 495,20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535 547,00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535 547,00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535 547,00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535 547,00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758 600,00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758 600,00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758 600,00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743 500,00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710 200,00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758 600,00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134 570,00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134 570,00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134 570,00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247 680,00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134 570,00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761 240,00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761 240,00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761 240,00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705 350,00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613 140,00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761 240,00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158 700,00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1 625 200,00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1 666 500,00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83 470,00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Ш EВ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789 614,00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18 520 110,00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19 827 050,00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18 505 110,00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19 827 050,00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18 110 570,00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18 689 880,00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19 432 510,00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2 428 900,00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2 443 300,00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2 428 900,00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2 443 300,00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2 428 900,00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2 443 300,00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14 657 470,00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15 222 380,00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15 965 010,00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12 707 360,00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13 220 880,00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13 963 510,00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12 707 360,00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13 220 880,00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13 963 510,00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1 826 110,00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1 877 500,00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1 826 110,00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1 877 500,00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827 300,00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969 200,00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394 540,00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711 550,00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773 000,00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621 550,00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59 650,00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7 606 999,74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8 611 154,61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8 798 091,84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2 642 156,00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2 642 156,00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2 442 506,00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2 540 274,00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2 642 156,00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2 401 960,00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2 220 460,00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2 309 340,00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2 401 960,00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240 196,00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222 046,00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230 934,00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240 196,00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5 144 493,74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6 050 880,61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6 135 935,84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832 956,81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832 956,81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303 400,00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303 400,00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529 556,81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442 126,88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529 556,81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4 732 029,03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4 732 029,03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1 902 550,00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1 923 400,00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1 902 550,00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2 829 479,03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1 897 666,86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2 829 479,03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570 950,00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570 950,00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570 950,00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570 950,00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34 657 337,16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37 489 342,16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39 612 000,16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33 245 128,33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36 720 533,33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38 843 191,33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342 250,00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280 000,00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317 333,33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317 333,33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287 333,33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287 333,33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197 333,33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97 333,33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32 620 545,00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36 008 200,00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38 130 858,00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12 853 145,00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14 809 580,00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15 754 048,00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Коммунальные услугив библиотеке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1 870 840,00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2 210 590,00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1 870 840,00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2 210 590,00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1 870 840,00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2 210 590,00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10 856 305,00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12 047 290,00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12 800 058,00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10 199 140,00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10 951 490,00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11 704 258,00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10 199 140,00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10 951 490,00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11 704 258,00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618 165,00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1 056 800,00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618 165,00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1 056 800,00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39 000,00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18 354 156,00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19 580 620,00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20 758 810,00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4 169 720,00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4 169 720,00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4 169 720,00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14 320 456,00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15 120 900,00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16 299 090,00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13 298 000,00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13 996 000,00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15 164 890,00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13 298 000,00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13 996 000,00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15 164 890,00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997 456,00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997 456,00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1 099 900,00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1 109 200,00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164 566,32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258 000,00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800 677,68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970 000,00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1 412 208,83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768 808,83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11 702 089,72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11 911 641,46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12 167 360,60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5 768 340,00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5 933 749,72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6 143 301,46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6 399 020,60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576 508,60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576 508,60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576 508,60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576 508,60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551 237,72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576 508,60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5 382 512,00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5 597 948,00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5 822 512,00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5 284 312,00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4 885 012,00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5 080 548,00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5 284 312,00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4 803 920,00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4 440 920,00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4 618 680,00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4 803 920,00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480 392,00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444 092,00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461 868,00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480 392,00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538 200,00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497 500,00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538 200,00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489 300,00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489 300,00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48 900,00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45 200,00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48 900,00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25 621 935,00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22 961 365,00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23 273 997,00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2 416 550,00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1 114 100,00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2 416 550,00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1 114 100,00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214 300,00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691 600,00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741 600,00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417 250,00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4 200,00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22 159 897,00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 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22 159 897,00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23 205 385,00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22 159 897,00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3 589 600,00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3 359 600,00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3 589 600,00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3 359 600,00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3 589 600,00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3 359 600,00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19 072 085,00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17 913 965,00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18 226 597,00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16 851 000,00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16 294 800,00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16 607 432,00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16 851 000,00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16 294 800,00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16 607 432,00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2 126 085,00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1 524 165,00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1 524 165,00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2 126 085,00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1 524 165,00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1 524 165,00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323 700,00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6 250 230,00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6 250 230,00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6 250 230,00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6 176 190,00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6 250 230,00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160 000,00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208 500,00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208 500,00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208 500,00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5 880 490,00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5 829 898,00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5 881 730,00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5 365 490,00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5 182 898,00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5 234 730,00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5 365 490,00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5 182 898,00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5 234 730,00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643 000,00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5 962 300,00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8 132 200,00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8 358 920,00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5 962 300,00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8 132 200,00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8 358 920,00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5 833 080,00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5 833 080,00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5 806 100,00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5 833 080,00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5 072 680,00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5 072 680,00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5 072 680,00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730 400,00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728 400,00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2 483 600,00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2 525 840,00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2 483 600,00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2 525 840,00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2 483 600,00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2 525 840,00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2 515 840,00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2 515 840,00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146 200,00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2 515 840,00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9 913 260,00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10 162 400,00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b/>
                <w:bCs/>
                <w:color w:val="000000"/>
              </w:rPr>
            </w:pPr>
            <w:r w:rsidRPr="00D5519A">
              <w:rPr>
                <w:b/>
                <w:bCs/>
                <w:color w:val="000000"/>
              </w:rPr>
              <w:t>10 116 400,00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9 910 030,00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10 162 400,00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10 116 400,00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9 860 030,00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10 112 400,00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10 066 400,00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9 860 030,00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10 112 400,00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10 066 400,00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9 860 030,00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10 112 400,00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10 066 400,00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8 495 500,00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9 162 000,00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8 495 500,00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9 162 000,00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8 495 500,00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9 162 000,00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1 218 830,00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804 400,00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1 216 830,00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802 400,00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1 216 830,00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802 400,00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100 000,00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50 000,00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25 000,00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Расходы по управлению муниципальным долгом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3D417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  <w:tr w:rsidR="003D417F" w:rsidRPr="00D5519A" w:rsidTr="00D5519A"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rPr>
                <w:color w:val="000000"/>
              </w:rPr>
            </w:pPr>
            <w:r w:rsidRPr="00D5519A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center"/>
              <w:rPr>
                <w:color w:val="000000"/>
              </w:rPr>
            </w:pPr>
            <w:r w:rsidRPr="00D5519A">
              <w:rPr>
                <w:color w:val="000000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3 230,00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417F" w:rsidRPr="00D5519A" w:rsidRDefault="00D5519A">
            <w:pPr>
              <w:jc w:val="right"/>
              <w:rPr>
                <w:color w:val="000000"/>
              </w:rPr>
            </w:pPr>
            <w:r w:rsidRPr="00D5519A">
              <w:rPr>
                <w:color w:val="000000"/>
              </w:rPr>
              <w:t>0,00</w:t>
            </w:r>
          </w:p>
        </w:tc>
      </w:tr>
    </w:tbl>
    <w:p w:rsidR="005D357E" w:rsidRDefault="005D357E"/>
    <w:sectPr w:rsidR="005D357E" w:rsidSect="00D5519A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426" w:left="1133" w:header="566" w:footer="0" w:gutter="0"/>
      <w:pgNumType w:start="6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17F" w:rsidRDefault="003D417F" w:rsidP="003D417F">
      <w:r>
        <w:separator/>
      </w:r>
    </w:p>
  </w:endnote>
  <w:endnote w:type="continuationSeparator" w:id="0">
    <w:p w:rsidR="003D417F" w:rsidRDefault="003D417F" w:rsidP="003D4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D417F">
      <w:tc>
        <w:tcPr>
          <w:tcW w:w="15636" w:type="dxa"/>
        </w:tcPr>
        <w:p w:rsidR="003D417F" w:rsidRDefault="00D5519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3D417F" w:rsidRDefault="003D417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17F" w:rsidRDefault="003D417F" w:rsidP="003D417F">
      <w:r>
        <w:separator/>
      </w:r>
    </w:p>
  </w:footnote>
  <w:footnote w:type="continuationSeparator" w:id="0">
    <w:p w:rsidR="003D417F" w:rsidRDefault="003D417F" w:rsidP="003D4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3D417F">
      <w:tc>
        <w:tcPr>
          <w:tcW w:w="15636" w:type="dxa"/>
        </w:tcPr>
        <w:p w:rsidR="003D417F" w:rsidRDefault="003D417F">
          <w:pPr>
            <w:jc w:val="center"/>
            <w:rPr>
              <w:color w:val="000000"/>
            </w:rPr>
          </w:pPr>
          <w:r>
            <w:fldChar w:fldCharType="begin"/>
          </w:r>
          <w:r w:rsidR="00D5519A">
            <w:rPr>
              <w:color w:val="000000"/>
            </w:rPr>
            <w:instrText>PAGE</w:instrText>
          </w:r>
          <w:r>
            <w:fldChar w:fldCharType="separate"/>
          </w:r>
          <w:r w:rsidR="007B0102">
            <w:rPr>
              <w:noProof/>
              <w:color w:val="000000"/>
            </w:rPr>
            <w:t>68</w:t>
          </w:r>
          <w:r>
            <w:fldChar w:fldCharType="end"/>
          </w:r>
        </w:p>
        <w:p w:rsidR="003D417F" w:rsidRDefault="003D417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19A" w:rsidRDefault="00D551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7B0102">
      <w:rPr>
        <w:noProof/>
      </w:rPr>
      <w:t>67</w:t>
    </w:r>
    <w:r>
      <w:fldChar w:fldCharType="end"/>
    </w:r>
  </w:p>
  <w:p w:rsidR="00D5519A" w:rsidRDefault="00D5519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7F"/>
    <w:rsid w:val="003D417F"/>
    <w:rsid w:val="005D357E"/>
    <w:rsid w:val="007B0102"/>
    <w:rsid w:val="00D5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61E28"/>
  <w15:docId w15:val="{CE727F84-06BB-4A60-8DF0-2DECF9EE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3D417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551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5519A"/>
  </w:style>
  <w:style w:type="paragraph" w:styleId="a6">
    <w:name w:val="footer"/>
    <w:basedOn w:val="a"/>
    <w:link w:val="a7"/>
    <w:uiPriority w:val="99"/>
    <w:unhideWhenUsed/>
    <w:rsid w:val="00D551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55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19774</Words>
  <Characters>112715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2024-06-07T05:28:00Z</dcterms:created>
  <dcterms:modified xsi:type="dcterms:W3CDTF">2024-06-11T04:50:00Z</dcterms:modified>
</cp:coreProperties>
</file>