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974" w:rsidRDefault="000D6974"/>
    <w:p w:rsidR="00127DEF" w:rsidRDefault="00127DEF"/>
    <w:p w:rsidR="00127DEF" w:rsidRDefault="00127DEF"/>
    <w:p w:rsidR="00127DEF" w:rsidRDefault="00127DEF"/>
    <w:p w:rsidR="00127DEF" w:rsidRPr="00F45ABC" w:rsidRDefault="00F45ABC" w:rsidP="00F45ABC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45ABC">
        <w:rPr>
          <w:rFonts w:ascii="Times New Roman" w:hAnsi="Times New Roman" w:cs="Times New Roman"/>
          <w:b/>
          <w:sz w:val="72"/>
          <w:szCs w:val="72"/>
        </w:rPr>
        <w:t>ЭТНОКОНФЕССИОНАЛЬНЫЙ</w:t>
      </w: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127DEF">
        <w:rPr>
          <w:rFonts w:ascii="Times New Roman" w:hAnsi="Times New Roman" w:cs="Times New Roman"/>
          <w:b/>
          <w:sz w:val="96"/>
          <w:szCs w:val="96"/>
        </w:rPr>
        <w:t>ПАСПОРТ</w:t>
      </w:r>
    </w:p>
    <w:p w:rsidR="00F07F6C" w:rsidRDefault="00F07F6C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МУНИЦИПАЛЬНОГО ОБРАЗОВАНИЯ</w:t>
      </w: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«СРЕДНЕКАНСКИЙ ГОРОДСКОЙ ОКРУГ»</w:t>
      </w:r>
    </w:p>
    <w:p w:rsidR="00F07F6C" w:rsidRPr="00F07F6C" w:rsidRDefault="00F07F6C" w:rsidP="00F07F6C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07F6C">
        <w:rPr>
          <w:rFonts w:ascii="Times New Roman" w:hAnsi="Times New Roman" w:cs="Times New Roman"/>
          <w:b/>
          <w:sz w:val="48"/>
          <w:szCs w:val="48"/>
        </w:rPr>
        <w:t>на 01.01.2019 год</w:t>
      </w: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27DEF" w:rsidRDefault="00127DEF" w:rsidP="00127DEF">
      <w:pPr>
        <w:rPr>
          <w:rFonts w:ascii="Times New Roman" w:hAnsi="Times New Roman" w:cs="Times New Roman"/>
          <w:b/>
          <w:sz w:val="40"/>
          <w:szCs w:val="40"/>
        </w:rPr>
      </w:pPr>
    </w:p>
    <w:p w:rsidR="00127DEF" w:rsidRPr="00127DEF" w:rsidRDefault="00127DEF" w:rsidP="00127DE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7DEF">
        <w:rPr>
          <w:rFonts w:ascii="Times New Roman" w:hAnsi="Times New Roman" w:cs="Times New Roman"/>
          <w:b/>
          <w:sz w:val="32"/>
          <w:szCs w:val="32"/>
        </w:rPr>
        <w:t>п. СЕЙМЧАН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right="126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127D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lastRenderedPageBreak/>
        <w:t>Муниципально</w:t>
      </w:r>
      <w:r w:rsidR="00E3685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е</w:t>
      </w:r>
      <w:r w:rsidRPr="00127D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образовани</w:t>
      </w:r>
      <w:r w:rsidR="00E3685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е</w:t>
      </w:r>
      <w:r w:rsidRPr="00127D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«Среднеканский городской округ»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right="126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7DE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(наименование муниципального образования)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27DEF" w:rsidRPr="00127DEF" w:rsidRDefault="00127DEF" w:rsidP="00E3685A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Наделено статусом </w:t>
      </w:r>
      <w:r w:rsidRPr="00127DE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ar-SA"/>
        </w:rPr>
        <w:t>Законом  Магаданской области_ от 27.12.2014г. №1842-ОЗ  "О преобразовании муниципальных образований "поселок Сеймчан" и "село Верхний Сеймчан" путем их объединения с наделением статусом городского округа</w:t>
      </w:r>
      <w:r w:rsidRPr="00127D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                                  </w:t>
      </w:r>
    </w:p>
    <w:p w:rsid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7DEF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Закона)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Почтовый адрес, индекс: 686160,  Магаданская область, Среднеканский район, п</w:t>
      </w:r>
      <w:proofErr w:type="gramStart"/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.С</w:t>
      </w:r>
      <w:proofErr w:type="gramEnd"/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еймчан, ул.Ленина,9</w:t>
      </w:r>
      <w:r w:rsidRPr="00127DE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27DEF" w:rsidRPr="00127DEF" w:rsidRDefault="00127DEF" w:rsidP="00127DEF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4"/>
          <w:u w:val="single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Электронный адрес администрации муниципального образования:</w:t>
      </w:r>
      <w:hyperlink r:id="rId5" w:history="1">
        <w:r w:rsidRPr="00127DEF">
          <w:rPr>
            <w:rFonts w:ascii="Times New Roman" w:eastAsia="Times New Roman" w:hAnsi="Times New Roman" w:cs="Times New Roman"/>
            <w:b/>
            <w:sz w:val="28"/>
            <w:szCs w:val="28"/>
            <w:lang w:eastAsia="ar-SA"/>
          </w:rPr>
          <w:t>am</w:t>
        </w:r>
        <w:r w:rsidRPr="00127DEF">
          <w:rPr>
            <w:rFonts w:ascii="Times New Roman" w:eastAsia="Times New Roman" w:hAnsi="Times New Roman" w:cs="Times New Roman"/>
            <w:b/>
            <w:sz w:val="28"/>
            <w:szCs w:val="28"/>
            <w:lang w:val="en-US" w:eastAsia="ar-SA"/>
          </w:rPr>
          <w:t>osred</w:t>
        </w:r>
        <w:r w:rsidRPr="00127DEF">
          <w:rPr>
            <w:rFonts w:ascii="Times New Roman" w:eastAsia="Times New Roman" w:hAnsi="Times New Roman" w:cs="Times New Roman"/>
            <w:b/>
            <w:sz w:val="28"/>
            <w:szCs w:val="28"/>
            <w:lang w:eastAsia="ar-SA"/>
          </w:rPr>
          <w:t>@</w:t>
        </w:r>
      </w:hyperlink>
      <w:r w:rsidRPr="00127DEF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mail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ru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Адрес сайта муниципального образования:</w:t>
      </w:r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val="en-US" w:eastAsia="ar-SA"/>
        </w:rPr>
        <w:t>www</w:t>
      </w:r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eastAsia="ar-SA"/>
        </w:rPr>
        <w:t>.</w:t>
      </w:r>
      <w:proofErr w:type="spellStart"/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val="en-US" w:eastAsia="ar-SA"/>
        </w:rPr>
        <w:t>admmosrednekan</w:t>
      </w:r>
      <w:proofErr w:type="spellEnd"/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eastAsia="ar-SA"/>
        </w:rPr>
        <w:t>.</w:t>
      </w:r>
      <w:proofErr w:type="spellStart"/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val="en-US" w:eastAsia="ar-SA"/>
        </w:rPr>
        <w:t>ru</w:t>
      </w:r>
      <w:proofErr w:type="spellEnd"/>
      <w:r w:rsidRPr="00127D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.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Устав муниципального образования</w:t>
      </w:r>
      <w:r w:rsidRPr="00127DEF">
        <w:rPr>
          <w:rFonts w:ascii="Times New Roman" w:eastAsia="Times New Roman" w:hAnsi="Times New Roman" w:cs="Times New Roman"/>
          <w:sz w:val="28"/>
          <w:szCs w:val="28"/>
          <w:lang w:eastAsia="ar-SA"/>
        </w:rPr>
        <w:t>: принят решением Собрания представителей Среднеканского городского округа  от 24.04.2015г. № 4.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Внесен в государственный реестр муниципальных образований 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13.05.2015г. №</w:t>
      </w:r>
      <w:r w:rsidRPr="00127D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. </w:t>
      </w:r>
      <w:proofErr w:type="spellStart"/>
      <w:r w:rsidRPr="00127DE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ar-SA"/>
        </w:rPr>
        <w:t>Ru</w:t>
      </w:r>
      <w:proofErr w:type="spellEnd"/>
      <w:r w:rsidRPr="00001C2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 4930300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0</w:t>
      </w:r>
    </w:p>
    <w:p w:rsidR="00127DEF" w:rsidRPr="00127DEF" w:rsidRDefault="00127DEF" w:rsidP="00127DEF">
      <w:pPr>
        <w:tabs>
          <w:tab w:val="left" w:pos="9356"/>
          <w:tab w:val="left" w:pos="10800"/>
          <w:tab w:val="left" w:pos="12060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7DE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(дата, № государственной регистрации)                                                                                      </w:t>
      </w:r>
    </w:p>
    <w:p w:rsidR="00127DEF" w:rsidRPr="00E3685A" w:rsidRDefault="00E3685A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1. </w:t>
      </w:r>
      <w:r w:rsidRPr="00E368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сведения:</w:t>
      </w:r>
    </w:p>
    <w:tbl>
      <w:tblPr>
        <w:tblW w:w="20652" w:type="dxa"/>
        <w:tblInd w:w="675" w:type="dxa"/>
        <w:tblLayout w:type="fixed"/>
        <w:tblLook w:val="0000"/>
      </w:tblPr>
      <w:tblGrid>
        <w:gridCol w:w="828"/>
        <w:gridCol w:w="4383"/>
        <w:gridCol w:w="2268"/>
        <w:gridCol w:w="141"/>
        <w:gridCol w:w="1134"/>
        <w:gridCol w:w="2126"/>
        <w:gridCol w:w="2694"/>
        <w:gridCol w:w="425"/>
        <w:gridCol w:w="6653"/>
      </w:tblGrid>
      <w:tr w:rsidR="00BD03FD" w:rsidRPr="00BD03FD" w:rsidTr="00F07F6C"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.1.</w:t>
            </w:r>
          </w:p>
        </w:tc>
        <w:tc>
          <w:tcPr>
            <w:tcW w:w="6651" w:type="dxa"/>
            <w:gridSpan w:val="2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Административный центр: поселок Сеймчан</w:t>
            </w:r>
          </w:p>
        </w:tc>
        <w:tc>
          <w:tcPr>
            <w:tcW w:w="13173" w:type="dxa"/>
            <w:gridSpan w:val="6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D03FD" w:rsidRPr="00BD03FD" w:rsidTr="00F07F6C">
        <w:trPr>
          <w:gridAfter w:val="1"/>
          <w:wAfter w:w="6653" w:type="dxa"/>
        </w:trPr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.2.</w:t>
            </w:r>
          </w:p>
        </w:tc>
        <w:tc>
          <w:tcPr>
            <w:tcW w:w="13171" w:type="dxa"/>
            <w:gridSpan w:val="7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Расстояние от административного центра городского округа до 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 Магадана (км): 500 км.</w:t>
            </w:r>
          </w:p>
        </w:tc>
      </w:tr>
      <w:tr w:rsidR="00BD03FD" w:rsidRPr="00BD03FD" w:rsidTr="00F07F6C">
        <w:tc>
          <w:tcPr>
            <w:tcW w:w="828" w:type="dxa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792" w:type="dxa"/>
            <w:gridSpan w:val="3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автомобильным дорогам: 500 км.</w:t>
            </w:r>
          </w:p>
        </w:tc>
        <w:tc>
          <w:tcPr>
            <w:tcW w:w="13032" w:type="dxa"/>
            <w:gridSpan w:val="5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D03FD" w:rsidRPr="00BD03FD" w:rsidTr="00F07F6C">
        <w:tc>
          <w:tcPr>
            <w:tcW w:w="828" w:type="dxa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83" w:type="dxa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воздушным путем: 350 км.</w:t>
            </w:r>
          </w:p>
        </w:tc>
        <w:tc>
          <w:tcPr>
            <w:tcW w:w="15441" w:type="dxa"/>
            <w:gridSpan w:val="7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D03FD" w:rsidRPr="00BD03FD" w:rsidTr="00F07F6C"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.3.</w:t>
            </w:r>
          </w:p>
        </w:tc>
        <w:tc>
          <w:tcPr>
            <w:tcW w:w="7926" w:type="dxa"/>
            <w:gridSpan w:val="4"/>
          </w:tcPr>
          <w:p w:rsid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Площадь территории (кв. км): 91818,35</w:t>
            </w:r>
          </w:p>
          <w:p w:rsidR="00744D3B" w:rsidRPr="006362C9" w:rsidRDefault="006362C9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т.ч</w:t>
            </w:r>
            <w:proofErr w:type="gramStart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.с</w:t>
            </w:r>
            <w:proofErr w:type="gramEnd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</w:t>
            </w:r>
            <w:proofErr w:type="spellStart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х</w:t>
            </w:r>
            <w:proofErr w:type="spellEnd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угодий: </w:t>
            </w:r>
            <w:r w:rsidR="00744D3B" w:rsidRPr="006362C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>14573</w:t>
            </w:r>
          </w:p>
          <w:p w:rsidR="00744D3B" w:rsidRPr="00BD03FD" w:rsidRDefault="006362C9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т.ч.земли населенных пунктов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: </w:t>
            </w:r>
            <w:r w:rsidRPr="006362C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>191605</w:t>
            </w:r>
          </w:p>
        </w:tc>
        <w:tc>
          <w:tcPr>
            <w:tcW w:w="11898" w:type="dxa"/>
            <w:gridSpan w:val="4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D03FD" w:rsidRPr="00BD03FD" w:rsidTr="00F07F6C"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.4.</w:t>
            </w:r>
          </w:p>
        </w:tc>
        <w:tc>
          <w:tcPr>
            <w:tcW w:w="7926" w:type="dxa"/>
            <w:gridSpan w:val="4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Численность населения (чел.): 2165</w:t>
            </w:r>
          </w:p>
        </w:tc>
        <w:tc>
          <w:tcPr>
            <w:tcW w:w="11898" w:type="dxa"/>
            <w:gridSpan w:val="4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D03FD" w:rsidRPr="00BD03FD" w:rsidTr="00F07F6C">
        <w:trPr>
          <w:gridAfter w:val="2"/>
          <w:wAfter w:w="7078" w:type="dxa"/>
        </w:trPr>
        <w:tc>
          <w:tcPr>
            <w:tcW w:w="828" w:type="dxa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46" w:type="dxa"/>
            <w:gridSpan w:val="6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 том числе 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относящегося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к коренным малочисленным народам (чел.): 322</w:t>
            </w:r>
          </w:p>
        </w:tc>
      </w:tr>
      <w:tr w:rsidR="00BD03FD" w:rsidRPr="00BD03FD" w:rsidTr="00F07F6C">
        <w:trPr>
          <w:gridAfter w:val="3"/>
          <w:wAfter w:w="9772" w:type="dxa"/>
        </w:trPr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.5.</w:t>
            </w:r>
          </w:p>
        </w:tc>
        <w:tc>
          <w:tcPr>
            <w:tcW w:w="10052" w:type="dxa"/>
            <w:gridSpan w:val="5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Число административно-территориальных единиц: 4</w:t>
            </w:r>
          </w:p>
        </w:tc>
      </w:tr>
    </w:tbl>
    <w:p w:rsidR="00BD03FD" w:rsidRDefault="00BD03FD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ar-SA"/>
        </w:rPr>
      </w:pPr>
    </w:p>
    <w:p w:rsidR="00F07F6C" w:rsidRPr="00BD03FD" w:rsidRDefault="00F07F6C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ar-SA"/>
        </w:rPr>
      </w:pPr>
    </w:p>
    <w:p w:rsidR="00BD03FD" w:rsidRPr="00BD03FD" w:rsidRDefault="00BD03FD" w:rsidP="00BD03FD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ar-SA"/>
        </w:rPr>
      </w:pPr>
    </w:p>
    <w:p w:rsidR="00E3685A" w:rsidRDefault="00E3685A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3685A" w:rsidRDefault="00E3685A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03FD" w:rsidRPr="00BD03FD" w:rsidRDefault="00F45ABC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2.</w:t>
      </w:r>
      <w:r w:rsidR="00BD03FD" w:rsidRPr="00BD03F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Населенные пункты, расположенные в границах территории муниципального образования «Среднеканский городской округ»</w:t>
      </w:r>
    </w:p>
    <w:p w:rsidR="00BD03FD" w:rsidRPr="00BD03FD" w:rsidRDefault="00BD03FD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03FD" w:rsidRPr="00BD03FD" w:rsidRDefault="00BD03FD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ar-SA"/>
        </w:rPr>
      </w:pPr>
    </w:p>
    <w:tbl>
      <w:tblPr>
        <w:tblW w:w="15095" w:type="dxa"/>
        <w:tblInd w:w="-5" w:type="dxa"/>
        <w:tblLayout w:type="fixed"/>
        <w:tblLook w:val="0000"/>
      </w:tblPr>
      <w:tblGrid>
        <w:gridCol w:w="766"/>
        <w:gridCol w:w="3487"/>
        <w:gridCol w:w="2245"/>
        <w:gridCol w:w="3600"/>
        <w:gridCol w:w="2802"/>
        <w:gridCol w:w="2195"/>
      </w:tblGrid>
      <w:tr w:rsidR="00BD03FD" w:rsidRPr="00BD03FD" w:rsidTr="00BD03FD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Статус и наименование</w:t>
            </w:r>
          </w:p>
          <w:p w:rsidR="00BD03FD" w:rsidRPr="00BD03FD" w:rsidRDefault="00BD03FD" w:rsidP="00BD03FD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населенного пункта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Численность</w:t>
            </w:r>
          </w:p>
          <w:p w:rsidR="00BD03FD" w:rsidRPr="00BD03FD" w:rsidRDefault="00BD03FD" w:rsidP="00BD03FD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населения (чел.)</w:t>
            </w:r>
          </w:p>
          <w:p w:rsidR="00BD03FD" w:rsidRPr="00BD03FD" w:rsidRDefault="00BD03FD" w:rsidP="00BD03FD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 01.01.2018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Численность населения, относящегося к коренным малочисленным народам (чел.)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Расстояние до административного центра городского округа (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км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Расстояние</w:t>
            </w:r>
          </w:p>
          <w:p w:rsidR="00BD03FD" w:rsidRPr="00BD03FD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до 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г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. Магадана (км)</w:t>
            </w:r>
          </w:p>
        </w:tc>
      </w:tr>
      <w:tr w:rsidR="00BD03FD" w:rsidRPr="00BD03FD" w:rsidTr="00BD03FD"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3487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п.Сеймчан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keepNext/>
              <w:snapToGri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2054</w:t>
            </w:r>
          </w:p>
        </w:tc>
        <w:tc>
          <w:tcPr>
            <w:tcW w:w="3600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keepNext/>
              <w:snapToGri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315</w:t>
            </w: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</w:t>
            </w:r>
          </w:p>
        </w:tc>
      </w:tr>
      <w:tr w:rsidR="00BD03FD" w:rsidRPr="00BD03FD" w:rsidTr="00BD03FD"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3487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.К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олымское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600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492</w:t>
            </w:r>
          </w:p>
        </w:tc>
      </w:tr>
      <w:tr w:rsidR="00BD03FD" w:rsidRPr="00BD03FD" w:rsidTr="00BD03FD"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3487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.В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ерхний Сеймчан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101</w:t>
            </w:r>
          </w:p>
        </w:tc>
        <w:tc>
          <w:tcPr>
            <w:tcW w:w="3600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475</w:t>
            </w:r>
          </w:p>
        </w:tc>
      </w:tr>
      <w:tr w:rsidR="00BD03FD" w:rsidRPr="00BD03FD" w:rsidTr="00BD03FD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.Б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алыгычан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520</w:t>
            </w:r>
          </w:p>
        </w:tc>
      </w:tr>
      <w:tr w:rsidR="00BD03FD" w:rsidRPr="00BD03FD" w:rsidTr="00BD03FD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03FD" w:rsidRPr="00BD03FD" w:rsidTr="00BD03FD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BD03FD" w:rsidRDefault="00BD03FD" w:rsidP="006362C9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BD03FD" w:rsidRDefault="00E3685A" w:rsidP="00E3685A">
      <w:pPr>
        <w:autoSpaceDE w:val="0"/>
        <w:autoSpaceDN w:val="0"/>
        <w:adjustRightInd w:val="0"/>
        <w:spacing w:after="0" w:line="240" w:lineRule="auto"/>
        <w:ind w:left="40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Этнические и демографические процессы, национальный состав</w:t>
      </w:r>
    </w:p>
    <w:p w:rsidR="00E3685A" w:rsidRDefault="00E3685A" w:rsidP="00E3685A">
      <w:pPr>
        <w:autoSpaceDE w:val="0"/>
        <w:autoSpaceDN w:val="0"/>
        <w:adjustRightInd w:val="0"/>
        <w:spacing w:after="0" w:line="240" w:lineRule="auto"/>
        <w:ind w:left="40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685A" w:rsidRPr="00E3685A" w:rsidRDefault="00E3685A" w:rsidP="00E3685A">
      <w:pPr>
        <w:autoSpaceDE w:val="0"/>
        <w:autoSpaceDN w:val="0"/>
        <w:adjustRightInd w:val="0"/>
        <w:spacing w:after="0" w:line="240" w:lineRule="auto"/>
        <w:ind w:left="4080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3.1.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</w:t>
      </w:r>
      <w:r w:rsidRPr="00E3685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ациональный состав населения городского округа.</w:t>
      </w:r>
    </w:p>
    <w:tbl>
      <w:tblPr>
        <w:tblStyle w:val="aff4"/>
        <w:tblW w:w="0" w:type="auto"/>
        <w:tblLook w:val="04A0"/>
      </w:tblPr>
      <w:tblGrid>
        <w:gridCol w:w="675"/>
        <w:gridCol w:w="2127"/>
        <w:gridCol w:w="1842"/>
        <w:gridCol w:w="3828"/>
        <w:gridCol w:w="3015"/>
        <w:gridCol w:w="75"/>
        <w:gridCol w:w="3224"/>
      </w:tblGrid>
      <w:tr w:rsidR="00C73BDD" w:rsidRPr="008328CD" w:rsidTr="00604A2B">
        <w:tc>
          <w:tcPr>
            <w:tcW w:w="675" w:type="dxa"/>
            <w:vMerge w:val="restart"/>
          </w:tcPr>
          <w:p w:rsidR="00C73BDD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proofErr w:type="gramStart"/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3969" w:type="dxa"/>
            <w:gridSpan w:val="2"/>
          </w:tcPr>
          <w:p w:rsidR="00C73BDD" w:rsidRPr="00C73BDD" w:rsidRDefault="00C73BDD" w:rsidP="007A597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Данные </w:t>
            </w:r>
            <w:proofErr w:type="gramStart"/>
            <w:r w:rsidRPr="00C73BDD">
              <w:rPr>
                <w:rFonts w:ascii="Times New Roman" w:eastAsia="Times New Roman" w:hAnsi="Times New Roman" w:cs="Times New Roman"/>
                <w:b/>
                <w:lang w:eastAsia="ru-RU"/>
              </w:rPr>
              <w:t>Всероссийской</w:t>
            </w:r>
            <w:proofErr w:type="gramEnd"/>
            <w:r w:rsidRPr="00C73BD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переписей населения, 2010 года.</w:t>
            </w:r>
          </w:p>
          <w:p w:rsidR="00C73BDD" w:rsidRPr="00C73BDD" w:rsidRDefault="00C73BDD" w:rsidP="007A597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Численность лиц соответствующей национальности: всего </w:t>
            </w:r>
          </w:p>
        </w:tc>
        <w:tc>
          <w:tcPr>
            <w:tcW w:w="3828" w:type="dxa"/>
          </w:tcPr>
          <w:p w:rsidR="00C73BDD" w:rsidRDefault="00C73BDD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Оперативные данные </w:t>
            </w:r>
          </w:p>
          <w:p w:rsidR="00C73BDD" w:rsidRPr="008328CD" w:rsidRDefault="00C73BDD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состоянию на 01.01.2019 г.</w:t>
            </w:r>
          </w:p>
        </w:tc>
        <w:tc>
          <w:tcPr>
            <w:tcW w:w="3015" w:type="dxa"/>
          </w:tcPr>
          <w:p w:rsid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4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Число </w:t>
            </w:r>
            <w:proofErr w:type="gramStart"/>
            <w:r w:rsidRPr="00604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родившихся</w:t>
            </w:r>
            <w:proofErr w:type="gramEnd"/>
          </w:p>
          <w:p w:rsidR="00C73BDD" w:rsidRPr="00604A2B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01.01.2019 года, чел.</w:t>
            </w:r>
          </w:p>
        </w:tc>
        <w:tc>
          <w:tcPr>
            <w:tcW w:w="3299" w:type="dxa"/>
            <w:gridSpan w:val="2"/>
          </w:tcPr>
          <w:p w:rsid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4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Число </w:t>
            </w:r>
            <w:proofErr w:type="gramStart"/>
            <w:r w:rsidRPr="00604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умерших</w:t>
            </w:r>
            <w:proofErr w:type="gramEnd"/>
          </w:p>
          <w:p w:rsidR="00C73BDD" w:rsidRPr="00604A2B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01.01.2019 года, чел.</w:t>
            </w:r>
          </w:p>
        </w:tc>
      </w:tr>
      <w:tr w:rsidR="00C73BDD" w:rsidRPr="008328CD" w:rsidTr="00604A2B">
        <w:tc>
          <w:tcPr>
            <w:tcW w:w="675" w:type="dxa"/>
            <w:vMerge/>
          </w:tcPr>
          <w:p w:rsidR="00C73BDD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969" w:type="dxa"/>
            <w:gridSpan w:val="2"/>
          </w:tcPr>
          <w:p w:rsidR="00C73BDD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 3228</w:t>
            </w:r>
          </w:p>
        </w:tc>
        <w:tc>
          <w:tcPr>
            <w:tcW w:w="3828" w:type="dxa"/>
          </w:tcPr>
          <w:p w:rsidR="00C73BDD" w:rsidRPr="008328C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</w:t>
            </w:r>
            <w:r w:rsidRPr="00F45A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2165</w:t>
            </w:r>
          </w:p>
        </w:tc>
        <w:tc>
          <w:tcPr>
            <w:tcW w:w="3015" w:type="dxa"/>
          </w:tcPr>
          <w:p w:rsidR="00C73BDD" w:rsidRPr="00F45ABC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Всего:21</w:t>
            </w:r>
          </w:p>
        </w:tc>
        <w:tc>
          <w:tcPr>
            <w:tcW w:w="3299" w:type="dxa"/>
            <w:gridSpan w:val="2"/>
          </w:tcPr>
          <w:p w:rsidR="00C73BDD" w:rsidRPr="00F45ABC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Всего:35</w:t>
            </w: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Адыгейцы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Азербайджанцы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25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17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Армяне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Алтайцы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Башкиры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Белорусы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26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Буряты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16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15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Греки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9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Грузины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Евреи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F07F6C">
        <w:trPr>
          <w:trHeight w:val="70"/>
        </w:trPr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11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Ингуши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12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Ительмены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13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Калмыки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14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Камчадалы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15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Карелы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16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Коми пермяки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17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Коряки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Казахи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19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Киргизы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9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Латыши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21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Литовцы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22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Молдаване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23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Монголы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rPr>
          <w:trHeight w:val="263"/>
        </w:trPr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24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Мордва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362C9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25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Ненцы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26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Немцы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27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Ногайцы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28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Осетины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29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Орочи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30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Персы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31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Поляки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32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Русские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2389</w:t>
            </w:r>
          </w:p>
        </w:tc>
        <w:tc>
          <w:tcPr>
            <w:tcW w:w="3828" w:type="dxa"/>
          </w:tcPr>
          <w:p w:rsidR="00604A2B" w:rsidRPr="006362C9" w:rsidRDefault="00747F66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1663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33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Татары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34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24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34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Туркмены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35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Удмуры</w:t>
            </w:r>
            <w:proofErr w:type="spellEnd"/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36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Узбеки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76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37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Украинцы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209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14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38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Цыгане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39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Чеченцы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40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чуваши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41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Чукчи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9763C8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42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Эвены (ламуты)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165</w:t>
            </w:r>
          </w:p>
        </w:tc>
        <w:tc>
          <w:tcPr>
            <w:tcW w:w="3828" w:type="dxa"/>
          </w:tcPr>
          <w:p w:rsidR="00604A2B" w:rsidRPr="006362C9" w:rsidRDefault="009763C8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117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43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Юкагиры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57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74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44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Якуты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87</w:t>
            </w:r>
          </w:p>
        </w:tc>
        <w:tc>
          <w:tcPr>
            <w:tcW w:w="3828" w:type="dxa"/>
          </w:tcPr>
          <w:p w:rsidR="00604A2B" w:rsidRPr="006362C9" w:rsidRDefault="00747F66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114</w:t>
            </w: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45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Не указавшие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126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46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Указавшие другие ответы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090" w:type="dxa"/>
            <w:gridSpan w:val="2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24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</w:tbl>
    <w:p w:rsidR="00B3179B" w:rsidRPr="00D8196A" w:rsidRDefault="00B3179B" w:rsidP="00B317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D03FD" w:rsidRPr="00B854C8" w:rsidRDefault="00E3685A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0F5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D8196A" w:rsidRPr="00B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Коренные малочисленные народы Севера</w:t>
      </w:r>
    </w:p>
    <w:tbl>
      <w:tblPr>
        <w:tblStyle w:val="aff4"/>
        <w:tblW w:w="0" w:type="auto"/>
        <w:tblLook w:val="04A0"/>
      </w:tblPr>
      <w:tblGrid>
        <w:gridCol w:w="3696"/>
        <w:gridCol w:w="3696"/>
        <w:gridCol w:w="3697"/>
        <w:gridCol w:w="3697"/>
      </w:tblGrid>
      <w:tr w:rsidR="00D8196A" w:rsidRPr="00D8196A" w:rsidTr="00D8196A"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Национальность</w:t>
            </w:r>
          </w:p>
        </w:tc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чел.</w:t>
            </w: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родившихся</w:t>
            </w:r>
            <w:proofErr w:type="gramEnd"/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умерших</w:t>
            </w:r>
            <w:proofErr w:type="gramEnd"/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3696" w:type="dxa"/>
          </w:tcPr>
          <w:p w:rsid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3697" w:type="dxa"/>
          </w:tcPr>
          <w:p w:rsidR="00D8196A" w:rsidRDefault="009B74A2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97" w:type="dxa"/>
          </w:tcPr>
          <w:p w:rsidR="00D8196A" w:rsidRDefault="009B74A2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</w:t>
            </w: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вены</w:t>
            </w:r>
            <w:r w:rsidR="009763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(ламуты)</w:t>
            </w:r>
          </w:p>
        </w:tc>
        <w:tc>
          <w:tcPr>
            <w:tcW w:w="3696" w:type="dxa"/>
          </w:tcPr>
          <w:p w:rsidR="00D8196A" w:rsidRPr="00D8196A" w:rsidRDefault="009763C8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697" w:type="dxa"/>
          </w:tcPr>
          <w:p w:rsidR="00D8196A" w:rsidRPr="009B74A2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B7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97" w:type="dxa"/>
          </w:tcPr>
          <w:p w:rsidR="00D8196A" w:rsidRPr="009B74A2" w:rsidRDefault="009B74A2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B7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Якуты</w:t>
            </w:r>
          </w:p>
        </w:tc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697" w:type="dxa"/>
          </w:tcPr>
          <w:p w:rsidR="00D8196A" w:rsidRPr="009B74A2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B7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7" w:type="dxa"/>
          </w:tcPr>
          <w:p w:rsidR="00D8196A" w:rsidRPr="009B74A2" w:rsidRDefault="009B74A2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B7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Юкагиры</w:t>
            </w:r>
          </w:p>
        </w:tc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697" w:type="dxa"/>
          </w:tcPr>
          <w:p w:rsidR="00D8196A" w:rsidRPr="009B74A2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B7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97" w:type="dxa"/>
          </w:tcPr>
          <w:p w:rsidR="00D8196A" w:rsidRPr="009B74A2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Камчадалы</w:t>
            </w:r>
          </w:p>
        </w:tc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Чукчи</w:t>
            </w:r>
          </w:p>
        </w:tc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Ительмены</w:t>
            </w:r>
          </w:p>
        </w:tc>
        <w:tc>
          <w:tcPr>
            <w:tcW w:w="3696" w:type="dxa"/>
          </w:tcPr>
          <w:p w:rsidR="00D8196A" w:rsidRPr="00D8196A" w:rsidRDefault="009763C8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Орочи</w:t>
            </w:r>
          </w:p>
        </w:tc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Коряки</w:t>
            </w:r>
          </w:p>
        </w:tc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9B74A2" w:rsidRDefault="009B74A2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ru-RU"/>
        </w:rPr>
      </w:pPr>
    </w:p>
    <w:p w:rsidR="009B74A2" w:rsidRPr="00B854C8" w:rsidRDefault="000F5314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r w:rsidR="0058044A" w:rsidRPr="00B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Браки и разводы</w:t>
      </w:r>
    </w:p>
    <w:tbl>
      <w:tblPr>
        <w:tblStyle w:val="aff4"/>
        <w:tblW w:w="0" w:type="auto"/>
        <w:tblLook w:val="04A0"/>
      </w:tblPr>
      <w:tblGrid>
        <w:gridCol w:w="6629"/>
        <w:gridCol w:w="8157"/>
      </w:tblGrid>
      <w:tr w:rsidR="0058044A" w:rsidTr="0058044A">
        <w:tc>
          <w:tcPr>
            <w:tcW w:w="6629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зарегистрированных браков</w:t>
            </w:r>
          </w:p>
        </w:tc>
        <w:tc>
          <w:tcPr>
            <w:tcW w:w="8157" w:type="dxa"/>
          </w:tcPr>
          <w:p w:rsidR="0058044A" w:rsidRPr="0017418B" w:rsidRDefault="0017418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41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58044A" w:rsidTr="0058044A">
        <w:tc>
          <w:tcPr>
            <w:tcW w:w="6629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расторгнутых браков</w:t>
            </w:r>
          </w:p>
        </w:tc>
        <w:tc>
          <w:tcPr>
            <w:tcW w:w="8157" w:type="dxa"/>
          </w:tcPr>
          <w:p w:rsidR="0058044A" w:rsidRPr="0017418B" w:rsidRDefault="0017418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41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</w:tr>
      <w:tr w:rsidR="0058044A" w:rsidTr="0058044A">
        <w:tc>
          <w:tcPr>
            <w:tcW w:w="6629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Количество зарегистрированных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браков лиц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разной национальности</w:t>
            </w:r>
          </w:p>
        </w:tc>
        <w:tc>
          <w:tcPr>
            <w:tcW w:w="8157" w:type="dxa"/>
          </w:tcPr>
          <w:p w:rsidR="0058044A" w:rsidRPr="0017418B" w:rsidRDefault="00311ABF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</w:tbl>
    <w:p w:rsidR="0058044A" w:rsidRPr="0058044A" w:rsidRDefault="0058044A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BD03FD" w:rsidRPr="00B854C8" w:rsidRDefault="000F5314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5. </w:t>
      </w:r>
      <w:r w:rsidR="0058044A" w:rsidRPr="00B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Причины смерти</w:t>
      </w:r>
    </w:p>
    <w:tbl>
      <w:tblPr>
        <w:tblStyle w:val="aff4"/>
        <w:tblW w:w="0" w:type="auto"/>
        <w:tblLook w:val="04A0"/>
      </w:tblPr>
      <w:tblGrid>
        <w:gridCol w:w="7393"/>
        <w:gridCol w:w="7393"/>
      </w:tblGrid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E3685A" w:rsidTr="0058044A">
        <w:tc>
          <w:tcPr>
            <w:tcW w:w="7393" w:type="dxa"/>
          </w:tcPr>
          <w:p w:rsidR="00E3685A" w:rsidRPr="0058044A" w:rsidRDefault="00E3685A" w:rsidP="00E3685A">
            <w:pPr>
              <w:autoSpaceDE w:val="0"/>
              <w:autoSpaceDN w:val="0"/>
              <w:adjustRightInd w:val="0"/>
              <w:spacing w:line="312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7393" w:type="dxa"/>
          </w:tcPr>
          <w:p w:rsidR="00E3685A" w:rsidRPr="00931718" w:rsidRDefault="00E3685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</w:tr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Насильственная</w:t>
            </w:r>
          </w:p>
        </w:tc>
        <w:tc>
          <w:tcPr>
            <w:tcW w:w="7393" w:type="dxa"/>
          </w:tcPr>
          <w:p w:rsidR="0058044A" w:rsidRPr="00931718" w:rsidRDefault="000D3EE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17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Естественная</w:t>
            </w:r>
          </w:p>
        </w:tc>
        <w:tc>
          <w:tcPr>
            <w:tcW w:w="7393" w:type="dxa"/>
          </w:tcPr>
          <w:p w:rsidR="0058044A" w:rsidRPr="00931718" w:rsidRDefault="000D3EE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17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</w:tr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Суицид</w:t>
            </w:r>
          </w:p>
        </w:tc>
        <w:tc>
          <w:tcPr>
            <w:tcW w:w="7393" w:type="dxa"/>
          </w:tcPr>
          <w:p w:rsidR="0058044A" w:rsidRPr="00931718" w:rsidRDefault="000D3EE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17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Травмы несовместимые с жизнью</w:t>
            </w:r>
            <w:r w:rsidR="009317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прочие</w:t>
            </w:r>
          </w:p>
        </w:tc>
        <w:tc>
          <w:tcPr>
            <w:tcW w:w="7393" w:type="dxa"/>
          </w:tcPr>
          <w:p w:rsidR="0058044A" w:rsidRPr="00931718" w:rsidRDefault="00931718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17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931718" w:rsidTr="0058044A">
        <w:tc>
          <w:tcPr>
            <w:tcW w:w="7393" w:type="dxa"/>
          </w:tcPr>
          <w:p w:rsidR="00931718" w:rsidRPr="0058044A" w:rsidRDefault="00931718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7393" w:type="dxa"/>
          </w:tcPr>
          <w:p w:rsidR="00931718" w:rsidRPr="00931718" w:rsidRDefault="00E3685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</w:tr>
    </w:tbl>
    <w:p w:rsidR="00F07F6C" w:rsidRDefault="00F07F6C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ru-RU"/>
        </w:rPr>
      </w:pPr>
    </w:p>
    <w:p w:rsidR="00EE0106" w:rsidRPr="00C0408D" w:rsidRDefault="000F5314" w:rsidP="00B854C8">
      <w:pPr>
        <w:autoSpaceDE w:val="0"/>
        <w:autoSpaceDN w:val="0"/>
        <w:adjustRightInd w:val="0"/>
        <w:spacing w:after="0" w:line="240" w:lineRule="auto"/>
        <w:ind w:left="49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="00EE0106" w:rsidRPr="00C0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Миграционные процессы</w:t>
      </w:r>
    </w:p>
    <w:p w:rsidR="00355ECA" w:rsidRPr="00B854C8" w:rsidRDefault="00355ECA" w:rsidP="00355EC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Число прибывших/выбывших в пределах России</w:t>
      </w:r>
      <w:proofErr w:type="gramEnd"/>
    </w:p>
    <w:tbl>
      <w:tblPr>
        <w:tblStyle w:val="aff4"/>
        <w:tblW w:w="0" w:type="auto"/>
        <w:tblLook w:val="04A0"/>
      </w:tblPr>
      <w:tblGrid>
        <w:gridCol w:w="4928"/>
        <w:gridCol w:w="4929"/>
        <w:gridCol w:w="4929"/>
      </w:tblGrid>
      <w:tr w:rsidR="00355ECA" w:rsidRPr="00D8196A" w:rsidTr="00713BE1">
        <w:tc>
          <w:tcPr>
            <w:tcW w:w="4928" w:type="dxa"/>
          </w:tcPr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региона</w:t>
            </w:r>
          </w:p>
        </w:tc>
        <w:tc>
          <w:tcPr>
            <w:tcW w:w="4929" w:type="dxa"/>
          </w:tcPr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прибывших</w:t>
            </w:r>
            <w:proofErr w:type="gramEnd"/>
          </w:p>
        </w:tc>
        <w:tc>
          <w:tcPr>
            <w:tcW w:w="4929" w:type="dxa"/>
          </w:tcPr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выбывших</w:t>
            </w:r>
            <w:proofErr w:type="gramEnd"/>
          </w:p>
        </w:tc>
      </w:tr>
      <w:tr w:rsidR="00355ECA" w:rsidRPr="00D8196A" w:rsidTr="00713BE1">
        <w:tc>
          <w:tcPr>
            <w:tcW w:w="4928" w:type="dxa"/>
          </w:tcPr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Среднеканский городской округ</w:t>
            </w:r>
          </w:p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</w:t>
            </w:r>
          </w:p>
        </w:tc>
        <w:tc>
          <w:tcPr>
            <w:tcW w:w="4929" w:type="dxa"/>
          </w:tcPr>
          <w:p w:rsidR="00355ECA" w:rsidRDefault="00355ECA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Всего:                  106</w:t>
            </w:r>
          </w:p>
          <w:p w:rsidR="00355ECA" w:rsidRDefault="00355ECA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Городскую местность -92</w:t>
            </w:r>
          </w:p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Сельская местность -14</w:t>
            </w:r>
          </w:p>
        </w:tc>
        <w:tc>
          <w:tcPr>
            <w:tcW w:w="4929" w:type="dxa"/>
          </w:tcPr>
          <w:p w:rsidR="00355EC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217</w:t>
            </w:r>
          </w:p>
          <w:p w:rsidR="00355ECA" w:rsidRDefault="00355ECA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Городскую местность -186</w:t>
            </w:r>
          </w:p>
          <w:p w:rsidR="00355ECA" w:rsidRDefault="00355ECA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Сельская местность -31</w:t>
            </w:r>
          </w:p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355ECA" w:rsidRDefault="00355ECA" w:rsidP="00B854C8">
      <w:pPr>
        <w:autoSpaceDE w:val="0"/>
        <w:autoSpaceDN w:val="0"/>
        <w:adjustRightInd w:val="0"/>
        <w:spacing w:after="0" w:line="240" w:lineRule="auto"/>
        <w:ind w:left="49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D10BF" w:rsidRDefault="000F5314" w:rsidP="000F5314">
      <w:pPr>
        <w:autoSpaceDE w:val="0"/>
        <w:autoSpaceDN w:val="0"/>
        <w:adjustRightInd w:val="0"/>
        <w:spacing w:after="0" w:line="274" w:lineRule="exact"/>
        <w:ind w:left="5" w:hanging="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r w:rsidR="00E36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</w:t>
      </w:r>
      <w:r w:rsidR="006D10BF" w:rsidRPr="00C0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екоммерчески</w:t>
      </w:r>
      <w:r w:rsidR="00E36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</w:t>
      </w:r>
      <w:r w:rsidR="006D10BF" w:rsidRPr="00C0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организаци</w:t>
      </w:r>
      <w:r w:rsidR="00E36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й:</w:t>
      </w:r>
    </w:p>
    <w:p w:rsidR="000F5314" w:rsidRDefault="000F5314" w:rsidP="006D10BF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D10BF" w:rsidRPr="00E3685A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FE4584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Среднеканская</w:t>
      </w:r>
      <w:r w:rsidR="005F719D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районная </w:t>
      </w:r>
      <w:r w:rsidR="006D10BF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общественная организация </w:t>
      </w:r>
      <w:r w:rsidR="005F719D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«Ассоциация </w:t>
      </w:r>
      <w:r w:rsidR="006D10BF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коренных малочисленных народов</w:t>
      </w:r>
      <w:r w:rsidR="005F719D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этнических групп Севера</w:t>
      </w:r>
      <w:r w:rsid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D10BF" w:rsidRPr="00C0408D" w:rsidRDefault="006D10BF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ткое наименование организации –СР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ОО 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«А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КМН</w:t>
      </w:r>
      <w:r w:rsidR="00FE45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ЭГС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6D10BF" w:rsidRPr="00C0408D" w:rsidRDefault="006D10BF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некоммерческой организации –общественная организация;</w:t>
      </w:r>
    </w:p>
    <w:p w:rsidR="006D10BF" w:rsidRPr="00C0408D" w:rsidRDefault="006D10BF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Национальная принадлежность –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якуты, эвены, юкагиры,  </w:t>
      </w:r>
      <w:proofErr w:type="spellStart"/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камчадаля</w:t>
      </w:r>
      <w:proofErr w:type="spellEnd"/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орочи, ламуты, ительмены.</w:t>
      </w:r>
    </w:p>
    <w:p w:rsidR="006D10BF" w:rsidRPr="00C0408D" w:rsidRDefault="006D10BF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</w:t>
      </w:r>
    </w:p>
    <w:p w:rsidR="006D10BF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Численность членов некоммерческой организации-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322</w:t>
      </w:r>
      <w:r w:rsidR="00001C24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чел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Численность активных членов некоммерческой организации-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 ул. Ленина д.9</w:t>
      </w:r>
    </w:p>
    <w:p w:rsidR="005F719D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адрес-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Сеймчан ул. Ленина д.9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C07D8" w:rsidRPr="00E3685A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2.Родовая община коренных малочисленных народов и этнических групп Севера «Каньон»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Краткое наименование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–Р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ОКМН и ЭГС «Каньон»;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некоммерческой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бщественная организация;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Национальная принадлежность –</w:t>
      </w:r>
      <w:r w:rsidR="00001C24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эвены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Численность членов некоммерческой организации-</w:t>
      </w:r>
      <w:r w:rsidR="00001C24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001C24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ул. Северная 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3а кв.9</w:t>
      </w:r>
    </w:p>
    <w:p w:rsidR="00027AF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ул. Северная 3а кв.9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C07D8" w:rsidRPr="00E3685A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3.Родовая община коренных малочисленных народов и этнических групп Севера «</w:t>
      </w:r>
      <w:proofErr w:type="spellStart"/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Булун</w:t>
      </w:r>
      <w:proofErr w:type="spellEnd"/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Краткое наименование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674F7C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="00674F7C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МН и ЭГС «</w:t>
      </w:r>
      <w:proofErr w:type="spell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Булун</w:t>
      </w:r>
      <w:proofErr w:type="spell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C36767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(«Глина»)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некоммерческой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бщественная организация;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Национальная принадлежность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</w:t>
      </w:r>
      <w:proofErr w:type="gramEnd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вены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Численность членов некоммерческой организации-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Численность активных членов некоммерческой организации-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адрес-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п. Сеймчан, ул. </w:t>
      </w:r>
      <w:proofErr w:type="gramStart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Северная</w:t>
      </w:r>
      <w:proofErr w:type="gramEnd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1а кв.15</w:t>
      </w:r>
    </w:p>
    <w:p w:rsidR="00027AF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ул. Северная  1а кв.15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C07D8" w:rsidRPr="00E3685A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DC07D8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.Родовая община коренных малочисленных на</w:t>
      </w: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родов </w:t>
      </w:r>
      <w:r w:rsidR="00DC07D8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Балыгычан</w:t>
      </w:r>
      <w:r w:rsidR="00DC07D8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Краткое наименование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C36767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="00C36767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674F7C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МН 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674F7C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Балыгычан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некоммерческой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бщественная организация;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Национальная принадлежность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proofErr w:type="spellStart"/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</w:t>
      </w:r>
      <w:proofErr w:type="gramEnd"/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вены,якуты</w:t>
      </w:r>
      <w:proofErr w:type="spellEnd"/>
    </w:p>
    <w:p w:rsidR="005A28FD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ул. Ленина 3а.кв.4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адрес-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Сеймчан, пер. Клубный д.4 кв.28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74F7C" w:rsidRPr="000F5314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0F5314"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Родовая община коренных малочисленных народов «</w:t>
      </w:r>
      <w:proofErr w:type="spellStart"/>
      <w:r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Догор</w:t>
      </w:r>
      <w:proofErr w:type="spellEnd"/>
      <w:r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C36767"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(«Товарищ»);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Краткое наименование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–Р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ОКМНС «</w:t>
      </w:r>
      <w:proofErr w:type="spell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Догор</w:t>
      </w:r>
      <w:proofErr w:type="spell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(«Товарищ»);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некоммерческой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бщественная организация;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Национальная принадлежность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proofErr w:type="spellStart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proofErr w:type="gramEnd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куты,эвены</w:t>
      </w:r>
      <w:proofErr w:type="spellEnd"/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чел.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чел.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чел.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адрес-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</w:t>
      </w:r>
      <w:proofErr w:type="gramStart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.О</w:t>
      </w:r>
      <w:proofErr w:type="gramEnd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ктябрьская д.8 кв.14</w:t>
      </w:r>
    </w:p>
    <w:p w:rsidR="003637EF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Фактический адрес-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п. Сеймчан, ул</w:t>
      </w:r>
      <w:proofErr w:type="gramStart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.О</w:t>
      </w:r>
      <w:proofErr w:type="gramEnd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ктябрьская д.8 кв.14</w:t>
      </w:r>
    </w:p>
    <w:p w:rsidR="00C0408D" w:rsidRDefault="00C0408D" w:rsidP="000F5314">
      <w:pPr>
        <w:autoSpaceDE w:val="0"/>
        <w:autoSpaceDN w:val="0"/>
        <w:adjustRightInd w:val="0"/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6767" w:rsidRPr="00C0408D" w:rsidRDefault="000F5314" w:rsidP="00674F7C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r w:rsidR="00C36767" w:rsidRPr="00C0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Количество общеобразовательных учреждений, учащиеся которых изучают родной язык (кроме русского)</w:t>
      </w:r>
    </w:p>
    <w:p w:rsidR="00C36767" w:rsidRPr="00C0408D" w:rsidRDefault="00C36767" w:rsidP="00674F7C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ff4"/>
        <w:tblW w:w="0" w:type="auto"/>
        <w:tblInd w:w="5" w:type="dxa"/>
        <w:tblLook w:val="04A0"/>
      </w:tblPr>
      <w:tblGrid>
        <w:gridCol w:w="4639"/>
        <w:gridCol w:w="5215"/>
        <w:gridCol w:w="4927"/>
      </w:tblGrid>
      <w:tr w:rsidR="00C36767" w:rsidRPr="00C0408D" w:rsidTr="00C36767">
        <w:tc>
          <w:tcPr>
            <w:tcW w:w="4639" w:type="dxa"/>
          </w:tcPr>
          <w:p w:rsidR="00C36767" w:rsidRPr="00C0408D" w:rsidRDefault="00C36767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Учреждение</w:t>
            </w:r>
          </w:p>
        </w:tc>
        <w:tc>
          <w:tcPr>
            <w:tcW w:w="5215" w:type="dxa"/>
          </w:tcPr>
          <w:p w:rsidR="00C36767" w:rsidRPr="00C0408D" w:rsidRDefault="00C36767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предмет</w:t>
            </w:r>
          </w:p>
        </w:tc>
        <w:tc>
          <w:tcPr>
            <w:tcW w:w="4927" w:type="dxa"/>
          </w:tcPr>
          <w:p w:rsidR="00C36767" w:rsidRPr="00C0408D" w:rsidRDefault="00C36767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Какой язык обучения</w:t>
            </w:r>
          </w:p>
        </w:tc>
      </w:tr>
      <w:tr w:rsidR="00C36767" w:rsidRPr="00C0408D" w:rsidTr="00C36767">
        <w:tc>
          <w:tcPr>
            <w:tcW w:w="4639" w:type="dxa"/>
          </w:tcPr>
          <w:p w:rsidR="00C36767" w:rsidRPr="00C0408D" w:rsidRDefault="00C36767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МКУО ЦДОД</w:t>
            </w:r>
          </w:p>
        </w:tc>
        <w:tc>
          <w:tcPr>
            <w:tcW w:w="5215" w:type="dxa"/>
          </w:tcPr>
          <w:p w:rsidR="00C36767" w:rsidRPr="00C0408D" w:rsidRDefault="00EE0106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кружок</w:t>
            </w:r>
          </w:p>
        </w:tc>
        <w:tc>
          <w:tcPr>
            <w:tcW w:w="4927" w:type="dxa"/>
          </w:tcPr>
          <w:p w:rsidR="00C36767" w:rsidRPr="00C0408D" w:rsidRDefault="00EE0106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эвенский</w:t>
            </w:r>
          </w:p>
        </w:tc>
      </w:tr>
    </w:tbl>
    <w:p w:rsidR="00C36767" w:rsidRPr="00C0408D" w:rsidRDefault="00C36767" w:rsidP="00674F7C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74F7C" w:rsidRPr="00C0408D" w:rsidRDefault="00674F7C" w:rsidP="00674F7C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C07D8" w:rsidRDefault="000F5314" w:rsidP="00EE010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9</w:t>
      </w:r>
      <w:r w:rsidR="00EE0106" w:rsidRPr="000F531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.</w:t>
      </w:r>
      <w:r w:rsidR="00EE010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Религиозные объединения</w:t>
      </w:r>
    </w:p>
    <w:p w:rsidR="00EE0106" w:rsidRDefault="00EE0106" w:rsidP="00EE0106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Религиозные организации</w:t>
      </w:r>
    </w:p>
    <w:tbl>
      <w:tblPr>
        <w:tblStyle w:val="aff4"/>
        <w:tblW w:w="0" w:type="auto"/>
        <w:tblLook w:val="04A0"/>
      </w:tblPr>
      <w:tblGrid>
        <w:gridCol w:w="7393"/>
        <w:gridCol w:w="7393"/>
      </w:tblGrid>
      <w:tr w:rsidR="00EE0106" w:rsidRPr="00EE0106" w:rsidTr="00EE0106">
        <w:trPr>
          <w:trHeight w:val="339"/>
        </w:trPr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Вид религиозной организации</w:t>
            </w:r>
          </w:p>
        </w:tc>
        <w:tc>
          <w:tcPr>
            <w:tcW w:w="7393" w:type="dxa"/>
          </w:tcPr>
          <w:p w:rsidR="00EE0106" w:rsidRPr="00EE0106" w:rsidRDefault="007753D3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Православная религиозная организация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Полное наименование</w:t>
            </w:r>
          </w:p>
        </w:tc>
        <w:tc>
          <w:tcPr>
            <w:tcW w:w="7393" w:type="dxa"/>
          </w:tcPr>
          <w:p w:rsidR="00EE0106" w:rsidRPr="00EE0106" w:rsidRDefault="007753D3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Местная православная религиозная организация Приход Храма Иконы Бож</w:t>
            </w:r>
            <w:r w:rsidR="001A22EF">
              <w:rPr>
                <w:rFonts w:ascii="Times New Roman" w:eastAsia="Times New Roman" w:hAnsi="Times New Roman" w:cs="Times New Roman"/>
                <w:bCs/>
                <w:lang w:eastAsia="ru-RU"/>
              </w:rPr>
              <w:t>ией Матери Владимирской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Краткое наименование </w:t>
            </w:r>
          </w:p>
        </w:tc>
        <w:tc>
          <w:tcPr>
            <w:tcW w:w="7393" w:type="dxa"/>
          </w:tcPr>
          <w:p w:rsidR="00EE0106" w:rsidRPr="00EE0106" w:rsidRDefault="00FE4584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Конфессиональная принадлежность</w:t>
            </w:r>
          </w:p>
        </w:tc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Численность прихожан</w:t>
            </w:r>
          </w:p>
        </w:tc>
        <w:tc>
          <w:tcPr>
            <w:tcW w:w="7393" w:type="dxa"/>
          </w:tcPr>
          <w:p w:rsidR="00EE0106" w:rsidRPr="00EE0106" w:rsidRDefault="001A22EF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50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Численность активных прихожан</w:t>
            </w:r>
          </w:p>
        </w:tc>
        <w:tc>
          <w:tcPr>
            <w:tcW w:w="7393" w:type="dxa"/>
          </w:tcPr>
          <w:p w:rsidR="00EE0106" w:rsidRPr="00EE0106" w:rsidRDefault="001A22EF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ФИО руководителя</w:t>
            </w:r>
          </w:p>
        </w:tc>
        <w:tc>
          <w:tcPr>
            <w:tcW w:w="7393" w:type="dxa"/>
          </w:tcPr>
          <w:p w:rsidR="00EE0106" w:rsidRPr="00EE0106" w:rsidRDefault="001A22EF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Айрапетов Сурен Эдуардович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–н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астоятель прихода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11652C" w:rsidP="0011652C">
            <w:pPr>
              <w:autoSpaceDE w:val="0"/>
              <w:autoSpaceDN w:val="0"/>
              <w:adjustRightInd w:val="0"/>
              <w:spacing w:line="274" w:lineRule="exact"/>
              <w:ind w:left="5" w:hanging="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Юридический адрес-</w:t>
            </w:r>
          </w:p>
        </w:tc>
        <w:tc>
          <w:tcPr>
            <w:tcW w:w="7393" w:type="dxa"/>
          </w:tcPr>
          <w:p w:rsidR="00EE0106" w:rsidRPr="00EE0106" w:rsidRDefault="00FE4584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="001A22EF">
              <w:rPr>
                <w:rFonts w:ascii="Times New Roman" w:eastAsia="Times New Roman" w:hAnsi="Times New Roman" w:cs="Times New Roman"/>
                <w:bCs/>
                <w:lang w:eastAsia="ru-RU"/>
              </w:rPr>
              <w:t>. Сеймчан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ул. Ленина д.33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Default="00EE0106" w:rsidP="0011652C">
            <w:pPr>
              <w:autoSpaceDE w:val="0"/>
              <w:autoSpaceDN w:val="0"/>
              <w:adjustRightInd w:val="0"/>
              <w:spacing w:line="274" w:lineRule="exact"/>
              <w:ind w:left="5" w:hanging="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Фактический адрес-</w:t>
            </w:r>
          </w:p>
        </w:tc>
        <w:tc>
          <w:tcPr>
            <w:tcW w:w="7393" w:type="dxa"/>
          </w:tcPr>
          <w:p w:rsidR="00EE0106" w:rsidRPr="00EE0106" w:rsidRDefault="00FE4584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п. Сеймчан ул.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Промышленная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д.12</w:t>
            </w:r>
          </w:p>
        </w:tc>
      </w:tr>
    </w:tbl>
    <w:p w:rsidR="00C0408D" w:rsidRDefault="00C0408D" w:rsidP="00747F66">
      <w:pPr>
        <w:rPr>
          <w:rFonts w:ascii="Times New Roman" w:hAnsi="Times New Roman" w:cs="Times New Roman"/>
          <w:b/>
          <w:sz w:val="24"/>
          <w:szCs w:val="24"/>
        </w:rPr>
      </w:pPr>
    </w:p>
    <w:p w:rsidR="00C0408D" w:rsidRDefault="000F5314" w:rsidP="00C04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C0408D" w:rsidRPr="00C0408D">
        <w:rPr>
          <w:rFonts w:ascii="Times New Roman" w:hAnsi="Times New Roman" w:cs="Times New Roman"/>
          <w:b/>
          <w:sz w:val="28"/>
          <w:szCs w:val="28"/>
        </w:rPr>
        <w:t>. Социально-экономический потенциал</w:t>
      </w:r>
    </w:p>
    <w:tbl>
      <w:tblPr>
        <w:tblStyle w:val="aff4"/>
        <w:tblW w:w="0" w:type="auto"/>
        <w:tblLook w:val="04A0"/>
      </w:tblPr>
      <w:tblGrid>
        <w:gridCol w:w="7393"/>
        <w:gridCol w:w="7393"/>
      </w:tblGrid>
      <w:tr w:rsidR="00C0408D" w:rsidTr="00C0408D">
        <w:tc>
          <w:tcPr>
            <w:tcW w:w="7393" w:type="dxa"/>
          </w:tcPr>
          <w:p w:rsidR="00C0408D" w:rsidRPr="00C0408D" w:rsidRDefault="00C0408D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Число жителей, занятых в отраслях экономики</w:t>
            </w:r>
            <w:r w:rsidR="00B801B0">
              <w:rPr>
                <w:rFonts w:ascii="Times New Roman" w:hAnsi="Times New Roman" w:cs="Times New Roman"/>
                <w:sz w:val="24"/>
                <w:szCs w:val="24"/>
              </w:rPr>
              <w:t xml:space="preserve"> (чел)</w:t>
            </w:r>
          </w:p>
        </w:tc>
        <w:tc>
          <w:tcPr>
            <w:tcW w:w="7393" w:type="dxa"/>
          </w:tcPr>
          <w:p w:rsidR="00C0408D" w:rsidRPr="00C0408D" w:rsidRDefault="00C0408D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Количество безработных жителей</w:t>
            </w:r>
            <w:r w:rsidR="00B801B0">
              <w:rPr>
                <w:rFonts w:ascii="Times New Roman" w:hAnsi="Times New Roman" w:cs="Times New Roman"/>
                <w:sz w:val="24"/>
                <w:szCs w:val="24"/>
              </w:rPr>
              <w:t xml:space="preserve"> (чел)</w:t>
            </w:r>
          </w:p>
        </w:tc>
      </w:tr>
      <w:tr w:rsidR="00C0408D" w:rsidTr="00C0408D">
        <w:tc>
          <w:tcPr>
            <w:tcW w:w="7393" w:type="dxa"/>
          </w:tcPr>
          <w:p w:rsidR="00C0408D" w:rsidRPr="00C0408D" w:rsidRDefault="00C0604F" w:rsidP="00C0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(без субъектов МП)</w:t>
            </w:r>
          </w:p>
        </w:tc>
        <w:tc>
          <w:tcPr>
            <w:tcW w:w="7393" w:type="dxa"/>
          </w:tcPr>
          <w:p w:rsidR="00C0408D" w:rsidRPr="00C0408D" w:rsidRDefault="00133139" w:rsidP="00B80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</w:tbl>
    <w:p w:rsidR="00C0408D" w:rsidRPr="00C0408D" w:rsidRDefault="00C0408D" w:rsidP="00C0408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4"/>
        <w:tblW w:w="0" w:type="auto"/>
        <w:tblLook w:val="04A0"/>
      </w:tblPr>
      <w:tblGrid>
        <w:gridCol w:w="7393"/>
        <w:gridCol w:w="7393"/>
      </w:tblGrid>
      <w:tr w:rsidR="00C0408D" w:rsidTr="00C0408D">
        <w:tc>
          <w:tcPr>
            <w:tcW w:w="7393" w:type="dxa"/>
          </w:tcPr>
          <w:p w:rsidR="00C0408D" w:rsidRPr="00C0408D" w:rsidRDefault="00C0408D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 здравоохранения</w:t>
            </w:r>
          </w:p>
        </w:tc>
        <w:tc>
          <w:tcPr>
            <w:tcW w:w="7393" w:type="dxa"/>
          </w:tcPr>
          <w:p w:rsidR="00C0408D" w:rsidRPr="00C0408D" w:rsidRDefault="00C0408D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учреждений</w:t>
            </w:r>
          </w:p>
        </w:tc>
      </w:tr>
      <w:tr w:rsidR="00C0408D" w:rsidTr="00C0408D">
        <w:tc>
          <w:tcPr>
            <w:tcW w:w="7393" w:type="dxa"/>
          </w:tcPr>
          <w:p w:rsidR="00C0408D" w:rsidRPr="00C0408D" w:rsidRDefault="00C0408D" w:rsidP="0012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3" w:type="dxa"/>
          </w:tcPr>
          <w:p w:rsidR="00C0408D" w:rsidRPr="00C0408D" w:rsidRDefault="00C0408D" w:rsidP="00C04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C0408D" w:rsidRDefault="00C0408D" w:rsidP="00127D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f4"/>
        <w:tblW w:w="0" w:type="auto"/>
        <w:tblLook w:val="04A0"/>
      </w:tblPr>
      <w:tblGrid>
        <w:gridCol w:w="7393"/>
        <w:gridCol w:w="7393"/>
      </w:tblGrid>
      <w:tr w:rsidR="00C0408D" w:rsidRPr="00F93FB1" w:rsidTr="00C0408D">
        <w:tc>
          <w:tcPr>
            <w:tcW w:w="7393" w:type="dxa"/>
          </w:tcPr>
          <w:p w:rsidR="00C0408D" w:rsidRPr="00C0408D" w:rsidRDefault="00F93FB1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учащихся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общеобразовательных учреждений</w:t>
            </w:r>
            <w:r w:rsidR="00B801B0">
              <w:rPr>
                <w:rFonts w:ascii="Times New Roman" w:hAnsi="Times New Roman" w:cs="Times New Roman"/>
                <w:sz w:val="24"/>
                <w:szCs w:val="24"/>
              </w:rPr>
              <w:t xml:space="preserve"> (чел)</w:t>
            </w:r>
          </w:p>
        </w:tc>
        <w:tc>
          <w:tcPr>
            <w:tcW w:w="7393" w:type="dxa"/>
          </w:tcPr>
          <w:p w:rsidR="00C0408D" w:rsidRPr="00F93FB1" w:rsidRDefault="00F93FB1" w:rsidP="00C0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Общий объем промышленного производства</w:t>
            </w:r>
          </w:p>
        </w:tc>
      </w:tr>
      <w:tr w:rsidR="00C0408D" w:rsidTr="00C0408D">
        <w:tc>
          <w:tcPr>
            <w:tcW w:w="7393" w:type="dxa"/>
          </w:tcPr>
          <w:p w:rsidR="00C0408D" w:rsidRPr="00C0408D" w:rsidRDefault="00F93FB1" w:rsidP="00F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210</w:t>
            </w:r>
          </w:p>
        </w:tc>
        <w:tc>
          <w:tcPr>
            <w:tcW w:w="7393" w:type="dxa"/>
          </w:tcPr>
          <w:p w:rsidR="00C0408D" w:rsidRPr="00B801B0" w:rsidRDefault="00C0604F" w:rsidP="0012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1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0408D" w:rsidRDefault="00C0408D" w:rsidP="00127D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f4"/>
        <w:tblW w:w="0" w:type="auto"/>
        <w:tblLook w:val="04A0"/>
      </w:tblPr>
      <w:tblGrid>
        <w:gridCol w:w="7393"/>
        <w:gridCol w:w="7393"/>
      </w:tblGrid>
      <w:tr w:rsidR="00F93FB1" w:rsidTr="00F93FB1">
        <w:tc>
          <w:tcPr>
            <w:tcW w:w="7393" w:type="dxa"/>
          </w:tcPr>
          <w:p w:rsidR="00F93FB1" w:rsidRPr="00F93FB1" w:rsidRDefault="00F93FB1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сельскохозяйственного производства</w:t>
            </w:r>
            <w:r w:rsidR="00E663CE">
              <w:rPr>
                <w:rFonts w:ascii="Times New Roman" w:hAnsi="Times New Roman" w:cs="Times New Roman"/>
                <w:sz w:val="24"/>
                <w:szCs w:val="24"/>
              </w:rPr>
              <w:t xml:space="preserve"> (млн. руб.)</w:t>
            </w:r>
          </w:p>
        </w:tc>
        <w:tc>
          <w:tcPr>
            <w:tcW w:w="7393" w:type="dxa"/>
          </w:tcPr>
          <w:p w:rsidR="00F93FB1" w:rsidRPr="00F93FB1" w:rsidRDefault="00F93FB1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Средний размер уровня оплаты труда (тыс</w:t>
            </w:r>
            <w:proofErr w:type="gramStart"/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F93FB1" w:rsidTr="00F93FB1">
        <w:tc>
          <w:tcPr>
            <w:tcW w:w="7393" w:type="dxa"/>
          </w:tcPr>
          <w:p w:rsidR="00F93FB1" w:rsidRPr="00583B57" w:rsidRDefault="00583B57" w:rsidP="0012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B5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7393" w:type="dxa"/>
          </w:tcPr>
          <w:p w:rsidR="00F93FB1" w:rsidRPr="00B801B0" w:rsidRDefault="00B801B0" w:rsidP="0012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1B0">
              <w:rPr>
                <w:rFonts w:ascii="Times New Roman" w:hAnsi="Times New Roman" w:cs="Times New Roman"/>
                <w:sz w:val="24"/>
                <w:szCs w:val="24"/>
              </w:rPr>
              <w:t>80927,8</w:t>
            </w:r>
          </w:p>
        </w:tc>
      </w:tr>
    </w:tbl>
    <w:p w:rsidR="00F93FB1" w:rsidRDefault="00F93FB1" w:rsidP="00127D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f4"/>
        <w:tblW w:w="0" w:type="auto"/>
        <w:tblLook w:val="04A0"/>
      </w:tblPr>
      <w:tblGrid>
        <w:gridCol w:w="7393"/>
        <w:gridCol w:w="7393"/>
      </w:tblGrid>
      <w:tr w:rsidR="00F93FB1" w:rsidTr="00F93FB1">
        <w:tc>
          <w:tcPr>
            <w:tcW w:w="7393" w:type="dxa"/>
          </w:tcPr>
          <w:p w:rsidR="00C0604F" w:rsidRDefault="00F93FB1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Консолидированн</w:t>
            </w:r>
            <w:r w:rsidR="00C0604F">
              <w:rPr>
                <w:rFonts w:ascii="Times New Roman" w:hAnsi="Times New Roman" w:cs="Times New Roman"/>
                <w:sz w:val="24"/>
                <w:szCs w:val="24"/>
              </w:rPr>
              <w:t>ый доход муниципального бюджета (млн</w:t>
            </w:r>
            <w:proofErr w:type="gramStart"/>
            <w:r w:rsidR="00C0604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C0604F">
              <w:rPr>
                <w:rFonts w:ascii="Times New Roman" w:hAnsi="Times New Roman" w:cs="Times New Roman"/>
                <w:sz w:val="24"/>
                <w:szCs w:val="24"/>
              </w:rPr>
              <w:t>уб.) - 426</w:t>
            </w:r>
          </w:p>
          <w:p w:rsidR="00C0604F" w:rsidRDefault="00F93FB1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т.ч.</w:t>
            </w:r>
          </w:p>
          <w:p w:rsidR="00F93FB1" w:rsidRPr="00F93FB1" w:rsidRDefault="00C0604F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93FB1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собственный доход (млн. руб.)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-92</w:t>
            </w:r>
          </w:p>
        </w:tc>
        <w:tc>
          <w:tcPr>
            <w:tcW w:w="7393" w:type="dxa"/>
          </w:tcPr>
          <w:p w:rsidR="00F93FB1" w:rsidRDefault="00F93FB1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Расходы муниципального бюджета (млн. руб.</w:t>
            </w:r>
            <w:r w:rsidR="00B801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801B0" w:rsidRDefault="00B801B0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1B0" w:rsidRPr="00F93FB1" w:rsidRDefault="00B801B0" w:rsidP="00B80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</w:tr>
      <w:tr w:rsidR="00F93FB1" w:rsidTr="00F93FB1">
        <w:tc>
          <w:tcPr>
            <w:tcW w:w="7393" w:type="dxa"/>
          </w:tcPr>
          <w:p w:rsidR="00F93FB1" w:rsidRDefault="00F93FB1" w:rsidP="00127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3" w:type="dxa"/>
          </w:tcPr>
          <w:p w:rsidR="00F93FB1" w:rsidRDefault="00F93FB1" w:rsidP="00127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3FB1" w:rsidRPr="00C0408D" w:rsidRDefault="00F93FB1" w:rsidP="00127D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408D" w:rsidRDefault="000F5314" w:rsidP="00C04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bookmarkStart w:id="0" w:name="_GoBack"/>
      <w:bookmarkEnd w:id="0"/>
      <w:r w:rsidR="00C0408D" w:rsidRPr="00253DB7">
        <w:rPr>
          <w:rFonts w:ascii="Times New Roman" w:hAnsi="Times New Roman" w:cs="Times New Roman"/>
          <w:b/>
          <w:sz w:val="28"/>
          <w:szCs w:val="28"/>
        </w:rPr>
        <w:t>. Конфликты и профилактика</w:t>
      </w:r>
    </w:p>
    <w:tbl>
      <w:tblPr>
        <w:tblStyle w:val="aff4"/>
        <w:tblW w:w="0" w:type="auto"/>
        <w:tblLook w:val="04A0"/>
      </w:tblPr>
      <w:tblGrid>
        <w:gridCol w:w="11307"/>
        <w:gridCol w:w="3479"/>
      </w:tblGrid>
      <w:tr w:rsidR="00253DB7" w:rsidTr="00253DB7">
        <w:tc>
          <w:tcPr>
            <w:tcW w:w="11307" w:type="dxa"/>
          </w:tcPr>
          <w:p w:rsidR="00253DB7" w:rsidRPr="00133139" w:rsidRDefault="00253DB7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139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  <w:r w:rsidR="0013313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программ, направленных на гармонизацию межнациональных отношений (тыс. руб.)</w:t>
            </w:r>
          </w:p>
        </w:tc>
        <w:tc>
          <w:tcPr>
            <w:tcW w:w="3479" w:type="dxa"/>
          </w:tcPr>
          <w:p w:rsidR="00253DB7" w:rsidRPr="007E122D" w:rsidRDefault="007E122D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2D">
              <w:rPr>
                <w:rFonts w:ascii="Times New Roman" w:hAnsi="Times New Roman" w:cs="Times New Roman"/>
                <w:sz w:val="24"/>
                <w:szCs w:val="24"/>
              </w:rPr>
              <w:t>106,1</w:t>
            </w:r>
          </w:p>
        </w:tc>
      </w:tr>
      <w:tr w:rsidR="00253DB7" w:rsidTr="00253DB7">
        <w:tc>
          <w:tcPr>
            <w:tcW w:w="11307" w:type="dxa"/>
          </w:tcPr>
          <w:p w:rsidR="00253DB7" w:rsidRPr="00133139" w:rsidRDefault="00133139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рамках муниципальных программ,  направленных  на гармонизацию межнациональных отношений (тыс. руб.)</w:t>
            </w:r>
          </w:p>
        </w:tc>
        <w:tc>
          <w:tcPr>
            <w:tcW w:w="3479" w:type="dxa"/>
          </w:tcPr>
          <w:p w:rsidR="00253DB7" w:rsidRDefault="001F505C" w:rsidP="00591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Проведены т</w:t>
            </w:r>
            <w:r w:rsidR="007E122D" w:rsidRPr="007E1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ематические занятия с учащимися, направленные на гармонизацию межэтнических и межконфессиональных отношений среди молодёжи</w:t>
            </w:r>
            <w:r w:rsidR="007E1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E122D" w:rsidRDefault="001F505C" w:rsidP="00591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Проведены круглые столы</w:t>
            </w:r>
            <w:r w:rsidR="007E122D" w:rsidRPr="007E1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 представителями молодежи по проблемам межэтнических и межрелигиозных отношений в  Среднеканском городском округе, по вопросам формирования толерантности в молодежной среде</w:t>
            </w:r>
            <w:r w:rsidR="007E1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E122D" w:rsidRDefault="001F505C" w:rsidP="00591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Организованы и проведены агитационные</w:t>
            </w:r>
            <w:r w:rsidR="007E122D" w:rsidRPr="007E1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пагандистские</w:t>
            </w:r>
            <w:r w:rsidR="007E122D" w:rsidRPr="007E1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(разработка и распространение памяток, </w:t>
            </w:r>
            <w:r w:rsidR="007E122D" w:rsidRPr="007E1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листовок, пособий) среди населения</w:t>
            </w:r>
            <w:r w:rsidR="00064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064195" w:rsidRDefault="00064195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F50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одготовлены цикл</w:t>
            </w:r>
            <w:r w:rsidRPr="00064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выставок, посвященных роли и месту различных религий в культуре народов России  районной библиотекой.</w:t>
            </w:r>
          </w:p>
        </w:tc>
      </w:tr>
      <w:tr w:rsidR="00253DB7" w:rsidTr="00253DB7">
        <w:tc>
          <w:tcPr>
            <w:tcW w:w="11307" w:type="dxa"/>
          </w:tcPr>
          <w:p w:rsidR="00253DB7" w:rsidRPr="00133139" w:rsidRDefault="00133139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Численность участников мероприятий в рамках муниципальных программ, направленных  на гармонизацию межнациональных отношений (чел.)</w:t>
            </w:r>
          </w:p>
        </w:tc>
        <w:tc>
          <w:tcPr>
            <w:tcW w:w="3479" w:type="dxa"/>
          </w:tcPr>
          <w:p w:rsidR="00253DB7" w:rsidRPr="00583B57" w:rsidRDefault="00583B57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B5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253DB7" w:rsidTr="00253DB7">
        <w:tc>
          <w:tcPr>
            <w:tcW w:w="11307" w:type="dxa"/>
          </w:tcPr>
          <w:p w:rsidR="00253DB7" w:rsidRPr="00133139" w:rsidRDefault="00133139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139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программ, направленных на противодействие терроризму и экстремизму (тыс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3479" w:type="dxa"/>
          </w:tcPr>
          <w:p w:rsidR="00253DB7" w:rsidRPr="007E122D" w:rsidRDefault="007E122D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2D">
              <w:rPr>
                <w:rFonts w:ascii="Times New Roman" w:hAnsi="Times New Roman" w:cs="Times New Roman"/>
                <w:sz w:val="24"/>
                <w:szCs w:val="24"/>
              </w:rPr>
              <w:t>233,0</w:t>
            </w:r>
          </w:p>
        </w:tc>
      </w:tr>
      <w:tr w:rsidR="00253DB7" w:rsidTr="00253DB7">
        <w:tc>
          <w:tcPr>
            <w:tcW w:w="11307" w:type="dxa"/>
          </w:tcPr>
          <w:p w:rsidR="00253DB7" w:rsidRPr="00133139" w:rsidRDefault="00133139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рамках муниципальных программ на противодействие терроризму и экстремизму</w:t>
            </w:r>
          </w:p>
        </w:tc>
        <w:tc>
          <w:tcPr>
            <w:tcW w:w="3479" w:type="dxa"/>
          </w:tcPr>
          <w:p w:rsidR="00253DB7" w:rsidRDefault="001F505C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Приобретены и установлены  на улицах поселка камеры наружного видеонаблюдения</w:t>
            </w:r>
            <w:r w:rsidR="007E12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916F6" w:rsidRDefault="001F505C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Проведены культурно-массовые и общественно-политические мероприятия</w:t>
            </w:r>
            <w:r w:rsidR="00064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916F6" w:rsidRPr="005916F6" w:rsidRDefault="001F505C" w:rsidP="001F5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>Проводятся с Планом проведения</w:t>
            </w:r>
            <w:r w:rsidR="00064195" w:rsidRPr="0006419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 xml:space="preserve"> учений и тренировок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>ссотрудникам пожарной охраны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Pr="0058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8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риобретены цветные картриджи, изготовлено 30 </w:t>
            </w:r>
            <w:r w:rsidR="00583B57" w:rsidRPr="0058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 памяток и буклетов,</w:t>
            </w:r>
            <w:r w:rsidR="00064195" w:rsidRPr="0006419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>в целях неприятия у граждан идеологии терроризма и экстремизма</w:t>
            </w:r>
            <w:r w:rsidR="00583B5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253DB7" w:rsidTr="00253DB7">
        <w:tc>
          <w:tcPr>
            <w:tcW w:w="11307" w:type="dxa"/>
          </w:tcPr>
          <w:p w:rsidR="00253DB7" w:rsidRPr="00133139" w:rsidRDefault="00133139" w:rsidP="00133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участников мероприятий в рамках муниципальных программ  на противодействие терроризму и экстремизму</w:t>
            </w:r>
          </w:p>
        </w:tc>
        <w:tc>
          <w:tcPr>
            <w:tcW w:w="3479" w:type="dxa"/>
          </w:tcPr>
          <w:p w:rsidR="00253DB7" w:rsidRPr="00583B57" w:rsidRDefault="00583B57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B5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253DB7" w:rsidTr="00253DB7">
        <w:tc>
          <w:tcPr>
            <w:tcW w:w="11307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Количество конфликтных ситуаций, имевших место в сфере</w:t>
            </w:r>
          </w:p>
          <w:p w:rsidR="00253DB7" w:rsidRPr="00133139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 xml:space="preserve">межрелигиозных и государственно-конфессиональных </w:t>
            </w:r>
            <w:proofErr w:type="gramStart"/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отношениях</w:t>
            </w:r>
            <w:proofErr w:type="gramEnd"/>
          </w:p>
        </w:tc>
        <w:tc>
          <w:tcPr>
            <w:tcW w:w="3479" w:type="dxa"/>
          </w:tcPr>
          <w:p w:rsidR="00253DB7" w:rsidRDefault="00B83646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253DB7" w:rsidTr="00253DB7">
        <w:tc>
          <w:tcPr>
            <w:tcW w:w="11307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Число участников конфликтных ситуаций, имевших место в сфере</w:t>
            </w:r>
          </w:p>
          <w:p w:rsidR="00253DB7" w:rsidRPr="00133139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 xml:space="preserve">межрелигиозных и государственно-конфессиональных </w:t>
            </w:r>
            <w:proofErr w:type="gramStart"/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отношениях</w:t>
            </w:r>
            <w:proofErr w:type="gramEnd"/>
          </w:p>
        </w:tc>
        <w:tc>
          <w:tcPr>
            <w:tcW w:w="3479" w:type="dxa"/>
          </w:tcPr>
          <w:p w:rsidR="00253DB7" w:rsidRDefault="00B83646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253DB7">
        <w:tc>
          <w:tcPr>
            <w:tcW w:w="11307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Количество социальных и бытовых конфликтов в сфере</w:t>
            </w:r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межэтнических отношений</w:t>
            </w:r>
          </w:p>
        </w:tc>
        <w:tc>
          <w:tcPr>
            <w:tcW w:w="3479" w:type="dxa"/>
          </w:tcPr>
          <w:p w:rsidR="00B83646" w:rsidRDefault="00B83646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253DB7">
        <w:tc>
          <w:tcPr>
            <w:tcW w:w="11307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Число участников социальных и бытовых конфликтов в сфере</w:t>
            </w:r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межэтнических отношений</w:t>
            </w:r>
          </w:p>
        </w:tc>
        <w:tc>
          <w:tcPr>
            <w:tcW w:w="3479" w:type="dxa"/>
          </w:tcPr>
          <w:p w:rsidR="00B83646" w:rsidRDefault="00375358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253DB7">
        <w:tc>
          <w:tcPr>
            <w:tcW w:w="11307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случаев привлечения к ответственности граждан по статье</w:t>
            </w:r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282 УК РФ</w:t>
            </w:r>
          </w:p>
        </w:tc>
        <w:tc>
          <w:tcPr>
            <w:tcW w:w="3479" w:type="dxa"/>
          </w:tcPr>
          <w:p w:rsidR="00B83646" w:rsidRDefault="00375358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253DB7">
        <w:tc>
          <w:tcPr>
            <w:tcW w:w="11307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Количество случаев привлечения к ответственности граждан по статье</w:t>
            </w:r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282 УК РФ</w:t>
            </w:r>
          </w:p>
        </w:tc>
        <w:tc>
          <w:tcPr>
            <w:tcW w:w="3479" w:type="dxa"/>
          </w:tcPr>
          <w:p w:rsidR="00B83646" w:rsidRDefault="00375358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253DB7">
        <w:tc>
          <w:tcPr>
            <w:tcW w:w="11307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Число привлеченных к ответственности по статье 282 УК РФ</w:t>
            </w:r>
          </w:p>
        </w:tc>
        <w:tc>
          <w:tcPr>
            <w:tcW w:w="3479" w:type="dxa"/>
          </w:tcPr>
          <w:p w:rsidR="00B83646" w:rsidRDefault="00375358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253DB7">
        <w:tc>
          <w:tcPr>
            <w:tcW w:w="11307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человек, состоящих в добровольных формированиях </w:t>
            </w:r>
            <w:proofErr w:type="gramStart"/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охране общественного порядка</w:t>
            </w:r>
          </w:p>
        </w:tc>
        <w:tc>
          <w:tcPr>
            <w:tcW w:w="3479" w:type="dxa"/>
          </w:tcPr>
          <w:p w:rsidR="00B83646" w:rsidRDefault="00B83646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53DB7" w:rsidRPr="00253DB7" w:rsidRDefault="00253DB7" w:rsidP="00C040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408D" w:rsidRPr="00127DEF" w:rsidRDefault="00747F66" w:rsidP="00C04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</w:t>
      </w:r>
    </w:p>
    <w:sectPr w:rsidR="00C0408D" w:rsidRPr="00127DEF" w:rsidSect="00E3685A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D3A8A1C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8"/>
        <w:szCs w:val="28"/>
      </w:rPr>
    </w:lvl>
  </w:abstractNum>
  <w:abstractNum w:abstractNumId="2">
    <w:nsid w:val="00000002"/>
    <w:multiLevelType w:val="multilevel"/>
    <w:tmpl w:val="00000002"/>
    <w:name w:val="WW8Num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3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645"/>
        </w:tabs>
        <w:ind w:left="645" w:hanging="645"/>
      </w:pPr>
    </w:lvl>
    <w:lvl w:ilvl="1">
      <w:start w:val="6"/>
      <w:numFmt w:val="decimal"/>
      <w:lvlText w:val="%1.%2"/>
      <w:lvlJc w:val="left"/>
      <w:pPr>
        <w:tabs>
          <w:tab w:val="num" w:pos="5749"/>
        </w:tabs>
        <w:ind w:left="5749" w:hanging="64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">
    <w:nsid w:val="00000004"/>
    <w:multiLevelType w:val="multilevel"/>
    <w:tmpl w:val="00000004"/>
    <w:name w:val="WW8Num5"/>
    <w:lvl w:ilvl="0">
      <w:start w:val="6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5"/>
      <w:numFmt w:val="decimal"/>
      <w:lvlText w:val="%1.%2"/>
      <w:lvlJc w:val="left"/>
      <w:pPr>
        <w:tabs>
          <w:tab w:val="num" w:pos="1023"/>
        </w:tabs>
        <w:ind w:left="1023" w:hanging="495"/>
      </w:pPr>
    </w:lvl>
    <w:lvl w:ilvl="2">
      <w:start w:val="1"/>
      <w:numFmt w:val="decimal"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1080"/>
      </w:pPr>
    </w:lvl>
    <w:lvl w:ilvl="4">
      <w:start w:val="1"/>
      <w:numFmt w:val="decimal"/>
      <w:lvlText w:val="%1.%2.%3.%4.%5"/>
      <w:lvlJc w:val="left"/>
      <w:pPr>
        <w:tabs>
          <w:tab w:val="num" w:pos="3192"/>
        </w:tabs>
        <w:ind w:left="3192" w:hanging="1080"/>
      </w:p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440"/>
      </w:pPr>
    </w:lvl>
    <w:lvl w:ilvl="6">
      <w:start w:val="1"/>
      <w:numFmt w:val="decimal"/>
      <w:lvlText w:val="%1.%2.%3.%4.%5.%6.%7"/>
      <w:lvlJc w:val="left"/>
      <w:pPr>
        <w:tabs>
          <w:tab w:val="num" w:pos="4608"/>
        </w:tabs>
        <w:ind w:left="460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96"/>
        </w:tabs>
        <w:ind w:left="549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6384"/>
        </w:tabs>
        <w:ind w:left="6384" w:hanging="2160"/>
      </w:pPr>
    </w:lvl>
  </w:abstractNum>
  <w:abstractNum w:abstractNumId="5">
    <w:nsid w:val="00000005"/>
    <w:multiLevelType w:val="singleLevel"/>
    <w:tmpl w:val="00000005"/>
    <w:name w:val="WW8Num6"/>
    <w:lvl w:ilvl="0">
      <w:start w:val="1"/>
      <w:numFmt w:val="decimal"/>
      <w:lvlText w:val="%1."/>
      <w:lvlJc w:val="center"/>
      <w:pPr>
        <w:tabs>
          <w:tab w:val="num" w:pos="0"/>
        </w:tabs>
        <w:ind w:left="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6">
    <w:nsid w:val="00000006"/>
    <w:multiLevelType w:val="multilevel"/>
    <w:tmpl w:val="00000006"/>
    <w:name w:val="WW8Num8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720"/>
      </w:p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1080"/>
      </w:p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440"/>
      </w:p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9360"/>
        </w:tabs>
        <w:ind w:left="9360" w:hanging="2160"/>
      </w:pPr>
    </w:lvl>
  </w:abstractNum>
  <w:abstractNum w:abstractNumId="7">
    <w:nsid w:val="00000007"/>
    <w:multiLevelType w:val="multilevel"/>
    <w:tmpl w:val="00000007"/>
    <w:name w:val="WW8Num9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"/>
      <w:lvlJc w:val="left"/>
      <w:pPr>
        <w:tabs>
          <w:tab w:val="num" w:pos="1350"/>
        </w:tabs>
        <w:ind w:left="1350" w:hanging="720"/>
      </w:pPr>
      <w:rPr>
        <w:rFonts w:ascii="Times New Roman" w:hAnsi="Times New Roman"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Times New Roman" w:hAnsi="Times New Roman"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ascii="Times New Roman" w:hAnsi="Times New Roman" w:cs="Times New Roman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/>
        <w:b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ascii="Times New Roman" w:hAnsi="Times New Roman" w:cs="Times New Roman"/>
        <w:b/>
      </w:rPr>
    </w:lvl>
    <w:lvl w:ilvl="6">
      <w:start w:val="1"/>
      <w:numFmt w:val="decimal"/>
      <w:lvlText w:val="%1.%2.%3.%4.%5.%6.%7"/>
      <w:lvlJc w:val="left"/>
      <w:pPr>
        <w:tabs>
          <w:tab w:val="num" w:pos="5580"/>
        </w:tabs>
        <w:ind w:left="5580" w:hanging="1800"/>
      </w:pPr>
      <w:rPr>
        <w:rFonts w:ascii="Times New Roman" w:hAnsi="Times New Roman" w:cs="Times New Roman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ascii="Times New Roman" w:hAnsi="Times New Roman" w:cs="Times New Roman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ascii="Times New Roman" w:hAnsi="Times New Roman" w:cs="Times New Roman"/>
        <w:b/>
      </w:rPr>
    </w:lvl>
  </w:abstractNum>
  <w:abstractNum w:abstractNumId="8">
    <w:nsid w:val="00000008"/>
    <w:multiLevelType w:val="singleLevel"/>
    <w:tmpl w:val="00000008"/>
    <w:name w:val="WW8Num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0000009"/>
    <w:multiLevelType w:val="singleLevel"/>
    <w:tmpl w:val="00000009"/>
    <w:name w:val="WW8Num12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0">
    <w:nsid w:val="0000000A"/>
    <w:multiLevelType w:val="singleLevel"/>
    <w:tmpl w:val="0000000A"/>
    <w:name w:val="WW8Num13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1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2">
    <w:nsid w:val="0000000C"/>
    <w:multiLevelType w:val="singleLevel"/>
    <w:tmpl w:val="0000000C"/>
    <w:name w:val="WW8Num16"/>
    <w:lvl w:ilvl="0">
      <w:start w:val="1"/>
      <w:numFmt w:val="decimal"/>
      <w:lvlText w:val="%1."/>
      <w:lvlJc w:val="center"/>
      <w:pPr>
        <w:tabs>
          <w:tab w:val="num" w:pos="170"/>
        </w:tabs>
        <w:ind w:left="17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13">
    <w:nsid w:val="0000000D"/>
    <w:multiLevelType w:val="singleLevel"/>
    <w:tmpl w:val="0000000D"/>
    <w:name w:val="WW8Num17"/>
    <w:lvl w:ilvl="0">
      <w:start w:val="1"/>
      <w:numFmt w:val="decimal"/>
      <w:lvlText w:val="%1."/>
      <w:lvlJc w:val="center"/>
      <w:pPr>
        <w:tabs>
          <w:tab w:val="num" w:pos="0"/>
        </w:tabs>
        <w:ind w:left="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14">
    <w:nsid w:val="0000000E"/>
    <w:multiLevelType w:val="multilevel"/>
    <w:tmpl w:val="0000000E"/>
    <w:name w:val="Outline"/>
    <w:lvl w:ilvl="0">
      <w:start w:val="4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5"/>
      <w:numFmt w:val="decimal"/>
      <w:lvlText w:val="%1.%2"/>
      <w:lvlJc w:val="left"/>
      <w:pPr>
        <w:tabs>
          <w:tab w:val="num" w:pos="495"/>
        </w:tabs>
        <w:ind w:left="495" w:hanging="495"/>
      </w:pPr>
    </w:lvl>
    <w:lvl w:ilvl="2">
      <w:start w:val="4"/>
      <w:numFmt w:val="decimal"/>
      <w:lvlText w:val="%3"/>
      <w:lvlJc w:val="left"/>
      <w:pPr>
        <w:tabs>
          <w:tab w:val="num" w:pos="495"/>
        </w:tabs>
        <w:ind w:left="495" w:hanging="495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5">
    <w:nsid w:val="074813DC"/>
    <w:multiLevelType w:val="hybridMultilevel"/>
    <w:tmpl w:val="555C117A"/>
    <w:lvl w:ilvl="0" w:tplc="FC641142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966892E0">
      <w:numFmt w:val="none"/>
      <w:lvlText w:val=""/>
      <w:lvlJc w:val="left"/>
      <w:pPr>
        <w:tabs>
          <w:tab w:val="num" w:pos="360"/>
        </w:tabs>
      </w:pPr>
    </w:lvl>
    <w:lvl w:ilvl="2" w:tplc="2EA28C8E">
      <w:numFmt w:val="none"/>
      <w:lvlText w:val=""/>
      <w:lvlJc w:val="left"/>
      <w:pPr>
        <w:tabs>
          <w:tab w:val="num" w:pos="360"/>
        </w:tabs>
      </w:pPr>
    </w:lvl>
    <w:lvl w:ilvl="3" w:tplc="861C4054">
      <w:numFmt w:val="none"/>
      <w:lvlText w:val=""/>
      <w:lvlJc w:val="left"/>
      <w:pPr>
        <w:tabs>
          <w:tab w:val="num" w:pos="360"/>
        </w:tabs>
      </w:pPr>
    </w:lvl>
    <w:lvl w:ilvl="4" w:tplc="6568B32C">
      <w:numFmt w:val="none"/>
      <w:lvlText w:val=""/>
      <w:lvlJc w:val="left"/>
      <w:pPr>
        <w:tabs>
          <w:tab w:val="num" w:pos="360"/>
        </w:tabs>
      </w:pPr>
    </w:lvl>
    <w:lvl w:ilvl="5" w:tplc="0B284CF4">
      <w:numFmt w:val="none"/>
      <w:lvlText w:val=""/>
      <w:lvlJc w:val="left"/>
      <w:pPr>
        <w:tabs>
          <w:tab w:val="num" w:pos="360"/>
        </w:tabs>
      </w:pPr>
    </w:lvl>
    <w:lvl w:ilvl="6" w:tplc="83B4F056">
      <w:numFmt w:val="none"/>
      <w:lvlText w:val=""/>
      <w:lvlJc w:val="left"/>
      <w:pPr>
        <w:tabs>
          <w:tab w:val="num" w:pos="360"/>
        </w:tabs>
      </w:pPr>
    </w:lvl>
    <w:lvl w:ilvl="7" w:tplc="B85E7584">
      <w:numFmt w:val="none"/>
      <w:lvlText w:val=""/>
      <w:lvlJc w:val="left"/>
      <w:pPr>
        <w:tabs>
          <w:tab w:val="num" w:pos="360"/>
        </w:tabs>
      </w:pPr>
    </w:lvl>
    <w:lvl w:ilvl="8" w:tplc="D876E6EA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085F506D"/>
    <w:multiLevelType w:val="multilevel"/>
    <w:tmpl w:val="37FABBF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0B5439D0"/>
    <w:multiLevelType w:val="hybridMultilevel"/>
    <w:tmpl w:val="895E8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272462B"/>
    <w:multiLevelType w:val="hybridMultilevel"/>
    <w:tmpl w:val="2C16C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6B67789"/>
    <w:multiLevelType w:val="multilevel"/>
    <w:tmpl w:val="0000000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0">
    <w:nsid w:val="17F66EBC"/>
    <w:multiLevelType w:val="hybridMultilevel"/>
    <w:tmpl w:val="4FF037FC"/>
    <w:lvl w:ilvl="0" w:tplc="AB78AC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8800AC5"/>
    <w:multiLevelType w:val="hybridMultilevel"/>
    <w:tmpl w:val="C344B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BCB7350"/>
    <w:multiLevelType w:val="multilevel"/>
    <w:tmpl w:val="0000000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3">
    <w:nsid w:val="1D4A566F"/>
    <w:multiLevelType w:val="hybridMultilevel"/>
    <w:tmpl w:val="732E3C76"/>
    <w:lvl w:ilvl="0" w:tplc="04190001">
      <w:start w:val="1"/>
      <w:numFmt w:val="bullet"/>
      <w:lvlText w:val=""/>
      <w:lvlJc w:val="left"/>
      <w:pPr>
        <w:ind w:left="9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24">
    <w:nsid w:val="214470E1"/>
    <w:multiLevelType w:val="hybridMultilevel"/>
    <w:tmpl w:val="C56E8668"/>
    <w:lvl w:ilvl="0" w:tplc="2E167994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4CF47F9"/>
    <w:multiLevelType w:val="hybridMultilevel"/>
    <w:tmpl w:val="44DC0132"/>
    <w:lvl w:ilvl="0" w:tplc="87487FD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B3B3688"/>
    <w:multiLevelType w:val="multilevel"/>
    <w:tmpl w:val="48EA964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14E4565"/>
    <w:multiLevelType w:val="hybridMultilevel"/>
    <w:tmpl w:val="3F8AF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5934FE"/>
    <w:multiLevelType w:val="hybridMultilevel"/>
    <w:tmpl w:val="493A8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2A227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33C97505"/>
    <w:multiLevelType w:val="hybridMultilevel"/>
    <w:tmpl w:val="23A60AAA"/>
    <w:lvl w:ilvl="0" w:tplc="525032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80137BE"/>
    <w:multiLevelType w:val="hybridMultilevel"/>
    <w:tmpl w:val="516AE3D4"/>
    <w:lvl w:ilvl="0" w:tplc="87761AD0">
      <w:start w:val="9"/>
      <w:numFmt w:val="bullet"/>
      <w:lvlText w:val="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A7C6E27"/>
    <w:multiLevelType w:val="hybridMultilevel"/>
    <w:tmpl w:val="5C744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BA2A06"/>
    <w:multiLevelType w:val="hybridMultilevel"/>
    <w:tmpl w:val="C600AB5E"/>
    <w:lvl w:ilvl="0" w:tplc="476A28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3095233"/>
    <w:multiLevelType w:val="hybridMultilevel"/>
    <w:tmpl w:val="20C2343A"/>
    <w:lvl w:ilvl="0" w:tplc="AF0006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ACB7280"/>
    <w:multiLevelType w:val="hybridMultilevel"/>
    <w:tmpl w:val="24FC25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684742"/>
    <w:multiLevelType w:val="hybridMultilevel"/>
    <w:tmpl w:val="198EE3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A0645D6"/>
    <w:multiLevelType w:val="hybridMultilevel"/>
    <w:tmpl w:val="ED764926"/>
    <w:lvl w:ilvl="0" w:tplc="DF4C19C4">
      <w:start w:val="1"/>
      <w:numFmt w:val="bullet"/>
      <w:lvlText w:val="-"/>
      <w:lvlJc w:val="left"/>
      <w:pPr>
        <w:ind w:left="92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38">
    <w:nsid w:val="6C733403"/>
    <w:multiLevelType w:val="hybridMultilevel"/>
    <w:tmpl w:val="4A0AB238"/>
    <w:lvl w:ilvl="0" w:tplc="68283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E7F419A"/>
    <w:multiLevelType w:val="hybridMultilevel"/>
    <w:tmpl w:val="2E34F44A"/>
    <w:lvl w:ilvl="0" w:tplc="0F523DB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936326"/>
    <w:multiLevelType w:val="hybridMultilevel"/>
    <w:tmpl w:val="4A1A20DC"/>
    <w:lvl w:ilvl="0" w:tplc="16424A7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BD4771"/>
    <w:multiLevelType w:val="hybridMultilevel"/>
    <w:tmpl w:val="131C71F8"/>
    <w:lvl w:ilvl="0" w:tplc="87761AD0">
      <w:start w:val="9"/>
      <w:numFmt w:val="bullet"/>
      <w:lvlText w:val="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23629E"/>
    <w:multiLevelType w:val="hybridMultilevel"/>
    <w:tmpl w:val="74460BD4"/>
    <w:lvl w:ilvl="0" w:tplc="CB02ABC0">
      <w:start w:val="1"/>
      <w:numFmt w:val="upperRoman"/>
      <w:lvlText w:val="%1."/>
      <w:lvlJc w:val="left"/>
      <w:pPr>
        <w:ind w:left="180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AF96A18"/>
    <w:multiLevelType w:val="hybridMultilevel"/>
    <w:tmpl w:val="A8E4AC8E"/>
    <w:lvl w:ilvl="0" w:tplc="66960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1"/>
  </w:num>
  <w:num w:numId="2">
    <w:abstractNumId w:val="31"/>
  </w:num>
  <w:num w:numId="3">
    <w:abstractNumId w:val="34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  <w:num w:numId="18">
    <w:abstractNumId w:val="18"/>
  </w:num>
  <w:num w:numId="19">
    <w:abstractNumId w:val="35"/>
  </w:num>
  <w:num w:numId="20">
    <w:abstractNumId w:val="15"/>
  </w:num>
  <w:num w:numId="21">
    <w:abstractNumId w:val="22"/>
  </w:num>
  <w:num w:numId="22">
    <w:abstractNumId w:val="19"/>
  </w:num>
  <w:num w:numId="23">
    <w:abstractNumId w:val="16"/>
  </w:num>
  <w:num w:numId="24">
    <w:abstractNumId w:val="33"/>
  </w:num>
  <w:num w:numId="25">
    <w:abstractNumId w:val="25"/>
  </w:num>
  <w:num w:numId="26">
    <w:abstractNumId w:val="29"/>
  </w:num>
  <w:num w:numId="27">
    <w:abstractNumId w:val="26"/>
  </w:num>
  <w:num w:numId="28">
    <w:abstractNumId w:val="23"/>
  </w:num>
  <w:num w:numId="29">
    <w:abstractNumId w:val="37"/>
  </w:num>
  <w:num w:numId="30">
    <w:abstractNumId w:val="30"/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40"/>
  </w:num>
  <w:num w:numId="33">
    <w:abstractNumId w:val="42"/>
  </w:num>
  <w:num w:numId="34">
    <w:abstractNumId w:val="24"/>
  </w:num>
  <w:num w:numId="35">
    <w:abstractNumId w:val="39"/>
  </w:num>
  <w:num w:numId="36">
    <w:abstractNumId w:val="36"/>
  </w:num>
  <w:num w:numId="37">
    <w:abstractNumId w:val="17"/>
  </w:num>
  <w:num w:numId="38">
    <w:abstractNumId w:val="32"/>
  </w:num>
  <w:num w:numId="39">
    <w:abstractNumId w:val="27"/>
  </w:num>
  <w:num w:numId="40">
    <w:abstractNumId w:val="38"/>
  </w:num>
  <w:num w:numId="41">
    <w:abstractNumId w:val="20"/>
  </w:num>
  <w:num w:numId="42">
    <w:abstractNumId w:val="28"/>
  </w:num>
  <w:num w:numId="43">
    <w:abstractNumId w:val="21"/>
  </w:num>
  <w:num w:numId="44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423D"/>
    <w:rsid w:val="00001C24"/>
    <w:rsid w:val="00027AF8"/>
    <w:rsid w:val="00053782"/>
    <w:rsid w:val="00064195"/>
    <w:rsid w:val="000910C9"/>
    <w:rsid w:val="000D3EEA"/>
    <w:rsid w:val="000D6974"/>
    <w:rsid w:val="000E05D3"/>
    <w:rsid w:val="000F5314"/>
    <w:rsid w:val="00110BAB"/>
    <w:rsid w:val="0011652C"/>
    <w:rsid w:val="00127DEF"/>
    <w:rsid w:val="00133139"/>
    <w:rsid w:val="00174019"/>
    <w:rsid w:val="0017418B"/>
    <w:rsid w:val="0017423D"/>
    <w:rsid w:val="001A22EF"/>
    <w:rsid w:val="001F505C"/>
    <w:rsid w:val="00253DB7"/>
    <w:rsid w:val="00274D66"/>
    <w:rsid w:val="00311ABF"/>
    <w:rsid w:val="00355ECA"/>
    <w:rsid w:val="003637EF"/>
    <w:rsid w:val="00375358"/>
    <w:rsid w:val="003927A7"/>
    <w:rsid w:val="004E3409"/>
    <w:rsid w:val="0058044A"/>
    <w:rsid w:val="00583B57"/>
    <w:rsid w:val="005916F6"/>
    <w:rsid w:val="005A28FD"/>
    <w:rsid w:val="005C34F2"/>
    <w:rsid w:val="005F719D"/>
    <w:rsid w:val="00604A2B"/>
    <w:rsid w:val="006362C9"/>
    <w:rsid w:val="00664069"/>
    <w:rsid w:val="00674F7C"/>
    <w:rsid w:val="006D10BF"/>
    <w:rsid w:val="006D5508"/>
    <w:rsid w:val="00713BE1"/>
    <w:rsid w:val="00744D3B"/>
    <w:rsid w:val="00747F66"/>
    <w:rsid w:val="007753D3"/>
    <w:rsid w:val="007A5976"/>
    <w:rsid w:val="007E122D"/>
    <w:rsid w:val="008328CD"/>
    <w:rsid w:val="00931718"/>
    <w:rsid w:val="00974D95"/>
    <w:rsid w:val="009763C8"/>
    <w:rsid w:val="009B74A2"/>
    <w:rsid w:val="00A14795"/>
    <w:rsid w:val="00B3179B"/>
    <w:rsid w:val="00B801B0"/>
    <w:rsid w:val="00B83646"/>
    <w:rsid w:val="00B854C8"/>
    <w:rsid w:val="00BD03FD"/>
    <w:rsid w:val="00C0408D"/>
    <w:rsid w:val="00C0604F"/>
    <w:rsid w:val="00C36767"/>
    <w:rsid w:val="00C73BDD"/>
    <w:rsid w:val="00D8196A"/>
    <w:rsid w:val="00D9220F"/>
    <w:rsid w:val="00DC07D8"/>
    <w:rsid w:val="00E3685A"/>
    <w:rsid w:val="00E663CE"/>
    <w:rsid w:val="00ED3CD7"/>
    <w:rsid w:val="00EE0106"/>
    <w:rsid w:val="00F07F6C"/>
    <w:rsid w:val="00F45ABC"/>
    <w:rsid w:val="00F93FB1"/>
    <w:rsid w:val="00FB1AE5"/>
    <w:rsid w:val="00FE45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7A7"/>
  </w:style>
  <w:style w:type="paragraph" w:styleId="1">
    <w:name w:val="heading 1"/>
    <w:basedOn w:val="a"/>
    <w:next w:val="a"/>
    <w:link w:val="10"/>
    <w:qFormat/>
    <w:rsid w:val="00BD03F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BD03FD"/>
    <w:pPr>
      <w:keepNext/>
      <w:tabs>
        <w:tab w:val="left" w:pos="828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BD03FD"/>
    <w:pPr>
      <w:keepNext/>
      <w:tabs>
        <w:tab w:val="num" w:pos="495"/>
      </w:tabs>
      <w:spacing w:after="0" w:line="240" w:lineRule="auto"/>
      <w:ind w:left="495" w:hanging="495"/>
      <w:outlineLvl w:val="2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4">
    <w:name w:val="heading 4"/>
    <w:basedOn w:val="a"/>
    <w:next w:val="a"/>
    <w:link w:val="40"/>
    <w:qFormat/>
    <w:rsid w:val="00BD03FD"/>
    <w:pPr>
      <w:keepNext/>
      <w:tabs>
        <w:tab w:val="left" w:pos="8280"/>
      </w:tabs>
      <w:spacing w:after="0" w:line="240" w:lineRule="auto"/>
      <w:ind w:left="528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127DEF"/>
  </w:style>
  <w:style w:type="paragraph" w:customStyle="1" w:styleId="Style1">
    <w:name w:val="Style1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27DEF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27DEF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127DEF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8">
    <w:name w:val="Font Style18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9">
    <w:name w:val="Font Style19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basedOn w:val="a0"/>
    <w:uiPriority w:val="99"/>
    <w:rsid w:val="00127DEF"/>
    <w:rPr>
      <w:rFonts w:ascii="Times New Roman" w:hAnsi="Times New Roman" w:cs="Times New Roman"/>
      <w:sz w:val="22"/>
      <w:szCs w:val="22"/>
    </w:rPr>
  </w:style>
  <w:style w:type="character" w:styleId="a3">
    <w:name w:val="Hyperlink"/>
    <w:basedOn w:val="a0"/>
    <w:rsid w:val="00127DEF"/>
    <w:rPr>
      <w:rFonts w:cs="Times New Roman"/>
      <w:color w:val="0066CC"/>
      <w:u w:val="single"/>
    </w:rPr>
  </w:style>
  <w:style w:type="paragraph" w:styleId="a4">
    <w:name w:val="Balloon Text"/>
    <w:basedOn w:val="a"/>
    <w:link w:val="a5"/>
    <w:semiHidden/>
    <w:unhideWhenUsed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127DE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27D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27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127D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127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127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answer">
    <w:name w:val="answer"/>
    <w:basedOn w:val="a0"/>
    <w:rsid w:val="00127DEF"/>
  </w:style>
  <w:style w:type="character" w:styleId="ab">
    <w:name w:val="Strong"/>
    <w:basedOn w:val="a0"/>
    <w:qFormat/>
    <w:rsid w:val="00127DEF"/>
    <w:rPr>
      <w:b/>
      <w:bCs/>
    </w:rPr>
  </w:style>
  <w:style w:type="paragraph" w:styleId="ac">
    <w:name w:val="Normal (Web)"/>
    <w:aliases w:val="Обычный (Web)"/>
    <w:basedOn w:val="a"/>
    <w:rsid w:val="00127DE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ad">
    <w:name w:val="Знак Знак Знак Знак"/>
    <w:basedOn w:val="a"/>
    <w:rsid w:val="00127DE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10">
    <w:name w:val="Заголовок 1 Знак"/>
    <w:basedOn w:val="a0"/>
    <w:link w:val="1"/>
    <w:rsid w:val="00BD03FD"/>
    <w:rPr>
      <w:rFonts w:ascii="Arial" w:eastAsia="Times New Roman" w:hAnsi="Arial" w:cs="Times New Roman"/>
      <w:b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D03FD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D03FD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BD03FD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numbering" w:customStyle="1" w:styleId="21">
    <w:name w:val="Нет списка2"/>
    <w:next w:val="a2"/>
    <w:uiPriority w:val="99"/>
    <w:semiHidden/>
    <w:unhideWhenUsed/>
    <w:rsid w:val="00BD03FD"/>
  </w:style>
  <w:style w:type="paragraph" w:customStyle="1" w:styleId="ConsPlusNormal">
    <w:name w:val="ConsPlusNormal"/>
    <w:rsid w:val="00BD03F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customStyle="1" w:styleId="WW8Num1z0">
    <w:name w:val="WW8Num1z0"/>
    <w:rsid w:val="00BD03FD"/>
    <w:rPr>
      <w:rFonts w:ascii="Times New Roman" w:hAnsi="Times New Roman" w:cs="Times New Roman"/>
      <w:b w:val="0"/>
      <w:i w:val="0"/>
      <w:color w:val="auto"/>
      <w:sz w:val="28"/>
      <w:szCs w:val="28"/>
    </w:rPr>
  </w:style>
  <w:style w:type="character" w:customStyle="1" w:styleId="WW8Num1z1">
    <w:name w:val="WW8Num1z1"/>
    <w:rsid w:val="00BD03FD"/>
    <w:rPr>
      <w:rFonts w:ascii="Courier New" w:hAnsi="Courier New" w:cs="Courier New"/>
    </w:rPr>
  </w:style>
  <w:style w:type="character" w:customStyle="1" w:styleId="WW8Num1z2">
    <w:name w:val="WW8Num1z2"/>
    <w:rsid w:val="00BD03FD"/>
    <w:rPr>
      <w:rFonts w:ascii="Wingdings" w:hAnsi="Wingdings"/>
    </w:rPr>
  </w:style>
  <w:style w:type="character" w:customStyle="1" w:styleId="WW8Num1z3">
    <w:name w:val="WW8Num1z3"/>
    <w:rsid w:val="00BD03FD"/>
    <w:rPr>
      <w:rFonts w:ascii="Symbol" w:hAnsi="Symbol"/>
    </w:rPr>
  </w:style>
  <w:style w:type="character" w:customStyle="1" w:styleId="WW8Num6z0">
    <w:name w:val="WW8Num6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WW8Num6z1">
    <w:name w:val="WW8Num6z1"/>
    <w:rsid w:val="00BD03FD"/>
    <w:rPr>
      <w:rFonts w:ascii="Symbol" w:eastAsia="Times New Roman" w:hAnsi="Symbol" w:cs="Times New Roman"/>
    </w:rPr>
  </w:style>
  <w:style w:type="character" w:customStyle="1" w:styleId="WW8Num9z0">
    <w:name w:val="WW8Num9z0"/>
    <w:rsid w:val="00BD03FD"/>
    <w:rPr>
      <w:rFonts w:ascii="Times New Roman" w:hAnsi="Times New Roman" w:cs="Times New Roman"/>
      <w:b/>
    </w:rPr>
  </w:style>
  <w:style w:type="character" w:customStyle="1" w:styleId="WW8Num9z2">
    <w:name w:val="WW8Num9z2"/>
    <w:rsid w:val="00BD03FD"/>
    <w:rPr>
      <w:rFonts w:ascii="Times New Roman" w:hAnsi="Times New Roman" w:cs="Times New Roman"/>
      <w:b w:val="0"/>
    </w:rPr>
  </w:style>
  <w:style w:type="character" w:customStyle="1" w:styleId="WW8Num12z0">
    <w:name w:val="WW8Num12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2z1">
    <w:name w:val="WW8Num12z1"/>
    <w:rsid w:val="00BD03FD"/>
    <w:rPr>
      <w:rFonts w:ascii="Courier New" w:hAnsi="Courier New" w:cs="Courier New"/>
    </w:rPr>
  </w:style>
  <w:style w:type="character" w:customStyle="1" w:styleId="WW8Num12z2">
    <w:name w:val="WW8Num12z2"/>
    <w:rsid w:val="00BD03FD"/>
    <w:rPr>
      <w:rFonts w:ascii="Wingdings" w:hAnsi="Wingdings"/>
    </w:rPr>
  </w:style>
  <w:style w:type="character" w:customStyle="1" w:styleId="WW8Num12z3">
    <w:name w:val="WW8Num12z3"/>
    <w:rsid w:val="00BD03FD"/>
    <w:rPr>
      <w:rFonts w:ascii="Symbol" w:hAnsi="Symbol"/>
    </w:rPr>
  </w:style>
  <w:style w:type="character" w:customStyle="1" w:styleId="WW8Num13z0">
    <w:name w:val="WW8Num13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3z1">
    <w:name w:val="WW8Num13z1"/>
    <w:rsid w:val="00BD03FD"/>
    <w:rPr>
      <w:rFonts w:ascii="Courier New" w:hAnsi="Courier New" w:cs="Courier New"/>
    </w:rPr>
  </w:style>
  <w:style w:type="character" w:customStyle="1" w:styleId="WW8Num13z2">
    <w:name w:val="WW8Num13z2"/>
    <w:rsid w:val="00BD03FD"/>
    <w:rPr>
      <w:rFonts w:ascii="Wingdings" w:hAnsi="Wingdings"/>
    </w:rPr>
  </w:style>
  <w:style w:type="character" w:customStyle="1" w:styleId="WW8Num13z3">
    <w:name w:val="WW8Num13z3"/>
    <w:rsid w:val="00BD03FD"/>
    <w:rPr>
      <w:rFonts w:ascii="Symbol" w:hAnsi="Symbol"/>
    </w:rPr>
  </w:style>
  <w:style w:type="character" w:customStyle="1" w:styleId="WW8Num14z0">
    <w:name w:val="WW8Num14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4z1">
    <w:name w:val="WW8Num14z1"/>
    <w:rsid w:val="00BD03FD"/>
    <w:rPr>
      <w:rFonts w:ascii="Courier New" w:hAnsi="Courier New" w:cs="Courier New"/>
    </w:rPr>
  </w:style>
  <w:style w:type="character" w:customStyle="1" w:styleId="WW8Num14z2">
    <w:name w:val="WW8Num14z2"/>
    <w:rsid w:val="00BD03FD"/>
    <w:rPr>
      <w:rFonts w:ascii="Wingdings" w:hAnsi="Wingdings"/>
    </w:rPr>
  </w:style>
  <w:style w:type="character" w:customStyle="1" w:styleId="WW8Num14z3">
    <w:name w:val="WW8Num14z3"/>
    <w:rsid w:val="00BD03FD"/>
    <w:rPr>
      <w:rFonts w:ascii="Symbol" w:hAnsi="Symbol"/>
    </w:rPr>
  </w:style>
  <w:style w:type="character" w:customStyle="1" w:styleId="WW8Num16z0">
    <w:name w:val="WW8Num16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WW8Num17z0">
    <w:name w:val="WW8Num17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12">
    <w:name w:val="Основной шрифт абзаца1"/>
    <w:rsid w:val="00BD03FD"/>
  </w:style>
  <w:style w:type="character" w:customStyle="1" w:styleId="ae">
    <w:name w:val="Символ сноски"/>
    <w:rsid w:val="00BD03FD"/>
    <w:rPr>
      <w:vertAlign w:val="superscript"/>
    </w:rPr>
  </w:style>
  <w:style w:type="character" w:styleId="af">
    <w:name w:val="page number"/>
    <w:basedOn w:val="12"/>
    <w:rsid w:val="00BD03FD"/>
  </w:style>
  <w:style w:type="character" w:customStyle="1" w:styleId="af0">
    <w:name w:val="Символы концевой сноски"/>
    <w:rsid w:val="00BD03FD"/>
  </w:style>
  <w:style w:type="paragraph" w:customStyle="1" w:styleId="af1">
    <w:name w:val="Заголовок"/>
    <w:basedOn w:val="a"/>
    <w:next w:val="af2"/>
    <w:rsid w:val="00BD03FD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2">
    <w:name w:val="Body Text"/>
    <w:basedOn w:val="a"/>
    <w:link w:val="af3"/>
    <w:rsid w:val="00BD03FD"/>
    <w:pPr>
      <w:tabs>
        <w:tab w:val="left" w:pos="8280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3">
    <w:name w:val="Основной текст Знак"/>
    <w:basedOn w:val="a0"/>
    <w:link w:val="af2"/>
    <w:rsid w:val="00BD03FD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4">
    <w:name w:val="List"/>
    <w:basedOn w:val="af2"/>
    <w:rsid w:val="00BD03FD"/>
    <w:rPr>
      <w:rFonts w:ascii="Arial" w:hAnsi="Arial" w:cs="Tahoma"/>
    </w:rPr>
  </w:style>
  <w:style w:type="paragraph" w:customStyle="1" w:styleId="13">
    <w:name w:val="Название1"/>
    <w:basedOn w:val="a"/>
    <w:rsid w:val="00BD03FD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BD03FD"/>
    <w:pPr>
      <w:suppressLineNumbers/>
      <w:spacing w:after="0" w:line="240" w:lineRule="auto"/>
    </w:pPr>
    <w:rPr>
      <w:rFonts w:ascii="Arial" w:eastAsia="Times New Roman" w:hAnsi="Arial" w:cs="Tahoma"/>
      <w:sz w:val="24"/>
      <w:szCs w:val="24"/>
      <w:lang w:eastAsia="ar-SA"/>
    </w:rPr>
  </w:style>
  <w:style w:type="paragraph" w:styleId="af5">
    <w:name w:val="footnote text"/>
    <w:basedOn w:val="a"/>
    <w:link w:val="af6"/>
    <w:semiHidden/>
    <w:rsid w:val="00BD0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6">
    <w:name w:val="Текст сноски Знак"/>
    <w:basedOn w:val="a0"/>
    <w:link w:val="af5"/>
    <w:semiHidden/>
    <w:rsid w:val="00BD03F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7">
    <w:name w:val="Body Text Indent"/>
    <w:basedOn w:val="a"/>
    <w:link w:val="af8"/>
    <w:rsid w:val="00BD03FD"/>
    <w:pPr>
      <w:tabs>
        <w:tab w:val="left" w:pos="8280"/>
      </w:tabs>
      <w:spacing w:after="0" w:line="240" w:lineRule="auto"/>
      <w:ind w:left="1056"/>
    </w:pPr>
    <w:rPr>
      <w:rFonts w:ascii="Times New Roman" w:eastAsia="Times New Roman" w:hAnsi="Times New Roman" w:cs="Times New Roman"/>
      <w:sz w:val="20"/>
      <w:szCs w:val="28"/>
      <w:lang w:eastAsia="ar-SA"/>
    </w:rPr>
  </w:style>
  <w:style w:type="character" w:customStyle="1" w:styleId="af8">
    <w:name w:val="Основной текст с отступом Знак"/>
    <w:basedOn w:val="a0"/>
    <w:link w:val="af7"/>
    <w:rsid w:val="00BD03FD"/>
    <w:rPr>
      <w:rFonts w:ascii="Times New Roman" w:eastAsia="Times New Roman" w:hAnsi="Times New Roman" w:cs="Times New Roman"/>
      <w:sz w:val="20"/>
      <w:szCs w:val="28"/>
      <w:lang w:eastAsia="ar-SA"/>
    </w:rPr>
  </w:style>
  <w:style w:type="paragraph" w:customStyle="1" w:styleId="af9">
    <w:name w:val="Таблицы (моноширинный)"/>
    <w:basedOn w:val="a"/>
    <w:next w:val="a"/>
    <w:rsid w:val="00BD03FD"/>
    <w:pPr>
      <w:autoSpaceDE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ar-SA"/>
    </w:rPr>
  </w:style>
  <w:style w:type="paragraph" w:customStyle="1" w:styleId="afa">
    <w:name w:val="Содержимое врезки"/>
    <w:basedOn w:val="af2"/>
    <w:rsid w:val="00BD03FD"/>
  </w:style>
  <w:style w:type="paragraph" w:customStyle="1" w:styleId="afb">
    <w:name w:val="Содержимое таблицы"/>
    <w:basedOn w:val="a"/>
    <w:rsid w:val="00BD03FD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c">
    <w:name w:val="Заголовок таблицы"/>
    <w:basedOn w:val="afb"/>
    <w:rsid w:val="00BD03FD"/>
    <w:pPr>
      <w:jc w:val="center"/>
    </w:pPr>
    <w:rPr>
      <w:b/>
      <w:bCs/>
      <w:i/>
      <w:iCs/>
    </w:rPr>
  </w:style>
  <w:style w:type="character" w:customStyle="1" w:styleId="15">
    <w:name w:val="Текст выноски Знак1"/>
    <w:uiPriority w:val="99"/>
    <w:semiHidden/>
    <w:rsid w:val="00BD03FD"/>
    <w:rPr>
      <w:rFonts w:ascii="Tahoma" w:eastAsia="Times New Roman" w:hAnsi="Tahoma" w:cs="Tahoma"/>
      <w:sz w:val="16"/>
      <w:szCs w:val="16"/>
      <w:lang w:eastAsia="ar-SA"/>
    </w:rPr>
  </w:style>
  <w:style w:type="character" w:styleId="afd">
    <w:name w:val="line number"/>
    <w:basedOn w:val="a0"/>
    <w:rsid w:val="00BD03FD"/>
  </w:style>
  <w:style w:type="character" w:styleId="afe">
    <w:name w:val="footnote reference"/>
    <w:semiHidden/>
    <w:unhideWhenUsed/>
    <w:rsid w:val="00BD03FD"/>
    <w:rPr>
      <w:vertAlign w:val="superscript"/>
    </w:rPr>
  </w:style>
  <w:style w:type="character" w:customStyle="1" w:styleId="aff">
    <w:name w:val="Текст концевой сноски Знак"/>
    <w:link w:val="aff0"/>
    <w:uiPriority w:val="99"/>
    <w:semiHidden/>
    <w:rsid w:val="00BD03F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endnote text"/>
    <w:basedOn w:val="a"/>
    <w:link w:val="aff"/>
    <w:uiPriority w:val="99"/>
    <w:semiHidden/>
    <w:unhideWhenUsed/>
    <w:rsid w:val="00BD0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6">
    <w:name w:val="Текст концевой сноски Знак1"/>
    <w:basedOn w:val="a0"/>
    <w:uiPriority w:val="99"/>
    <w:semiHidden/>
    <w:rsid w:val="00BD03FD"/>
    <w:rPr>
      <w:sz w:val="20"/>
      <w:szCs w:val="20"/>
    </w:rPr>
  </w:style>
  <w:style w:type="paragraph" w:customStyle="1" w:styleId="Style21">
    <w:name w:val="Style21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6">
    <w:name w:val="Font Style76"/>
    <w:rsid w:val="00BD03FD"/>
    <w:rPr>
      <w:rFonts w:ascii="Times New Roman" w:hAnsi="Times New Roman" w:cs="Times New Roman"/>
      <w:sz w:val="18"/>
      <w:szCs w:val="18"/>
    </w:rPr>
  </w:style>
  <w:style w:type="paragraph" w:customStyle="1" w:styleId="Style24">
    <w:name w:val="Style24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rsid w:val="00BD03F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5">
    <w:name w:val="Font Style75"/>
    <w:rsid w:val="00BD03FD"/>
    <w:rPr>
      <w:rFonts w:ascii="Times New Roman" w:hAnsi="Times New Roman" w:cs="Times New Roman"/>
      <w:sz w:val="8"/>
      <w:szCs w:val="8"/>
    </w:rPr>
  </w:style>
  <w:style w:type="character" w:customStyle="1" w:styleId="FontStyle78">
    <w:name w:val="Font Style78"/>
    <w:rsid w:val="00BD03FD"/>
    <w:rPr>
      <w:rFonts w:ascii="Times New Roman" w:hAnsi="Times New Roman" w:cs="Times New Roman"/>
      <w:sz w:val="18"/>
      <w:szCs w:val="18"/>
    </w:rPr>
  </w:style>
  <w:style w:type="character" w:customStyle="1" w:styleId="FontStyle77">
    <w:name w:val="Font Style77"/>
    <w:rsid w:val="00BD03FD"/>
    <w:rPr>
      <w:rFonts w:ascii="Times New Roman" w:hAnsi="Times New Roman" w:cs="Times New Roman"/>
      <w:sz w:val="8"/>
      <w:szCs w:val="8"/>
    </w:rPr>
  </w:style>
  <w:style w:type="paragraph" w:styleId="aff1">
    <w:name w:val="List Paragraph"/>
    <w:basedOn w:val="a"/>
    <w:uiPriority w:val="34"/>
    <w:qFormat/>
    <w:rsid w:val="00BD03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2">
    <w:name w:val="No Spacing"/>
    <w:link w:val="aff3"/>
    <w:uiPriority w:val="1"/>
    <w:qFormat/>
    <w:rsid w:val="00BD0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3">
    <w:name w:val="Без интервала Знак"/>
    <w:link w:val="aff2"/>
    <w:uiPriority w:val="1"/>
    <w:locked/>
    <w:rsid w:val="00BD03F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f4">
    <w:name w:val="Table Grid"/>
    <w:basedOn w:val="a1"/>
    <w:uiPriority w:val="59"/>
    <w:rsid w:val="008328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D03F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32"/>
      <w:szCs w:val="32"/>
      <w:lang w:val="x-none" w:eastAsia="ar-SA"/>
    </w:rPr>
  </w:style>
  <w:style w:type="paragraph" w:styleId="2">
    <w:name w:val="heading 2"/>
    <w:basedOn w:val="a"/>
    <w:next w:val="a"/>
    <w:link w:val="20"/>
    <w:qFormat/>
    <w:rsid w:val="00BD03FD"/>
    <w:pPr>
      <w:keepNext/>
      <w:tabs>
        <w:tab w:val="left" w:pos="828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3">
    <w:name w:val="heading 3"/>
    <w:basedOn w:val="a"/>
    <w:next w:val="a"/>
    <w:link w:val="30"/>
    <w:qFormat/>
    <w:rsid w:val="00BD03FD"/>
    <w:pPr>
      <w:keepNext/>
      <w:tabs>
        <w:tab w:val="num" w:pos="495"/>
      </w:tabs>
      <w:spacing w:after="0" w:line="240" w:lineRule="auto"/>
      <w:ind w:left="495" w:hanging="495"/>
      <w:outlineLvl w:val="2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4">
    <w:name w:val="heading 4"/>
    <w:basedOn w:val="a"/>
    <w:next w:val="a"/>
    <w:link w:val="40"/>
    <w:qFormat/>
    <w:rsid w:val="00BD03FD"/>
    <w:pPr>
      <w:keepNext/>
      <w:tabs>
        <w:tab w:val="left" w:pos="8280"/>
      </w:tabs>
      <w:spacing w:after="0" w:line="240" w:lineRule="auto"/>
      <w:ind w:left="528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127DEF"/>
  </w:style>
  <w:style w:type="paragraph" w:customStyle="1" w:styleId="Style1">
    <w:name w:val="Style1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27DEF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27DEF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127DEF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8">
    <w:name w:val="Font Style18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9">
    <w:name w:val="Font Style19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basedOn w:val="a0"/>
    <w:uiPriority w:val="99"/>
    <w:rsid w:val="00127DEF"/>
    <w:rPr>
      <w:rFonts w:ascii="Times New Roman" w:hAnsi="Times New Roman" w:cs="Times New Roman"/>
      <w:sz w:val="22"/>
      <w:szCs w:val="22"/>
    </w:rPr>
  </w:style>
  <w:style w:type="character" w:styleId="a3">
    <w:name w:val="Hyperlink"/>
    <w:basedOn w:val="a0"/>
    <w:rsid w:val="00127DEF"/>
    <w:rPr>
      <w:rFonts w:cs="Times New Roman"/>
      <w:color w:val="0066CC"/>
      <w:u w:val="single"/>
    </w:rPr>
  </w:style>
  <w:style w:type="paragraph" w:styleId="a4">
    <w:name w:val="Balloon Text"/>
    <w:basedOn w:val="a"/>
    <w:link w:val="a5"/>
    <w:semiHidden/>
    <w:unhideWhenUsed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127DE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27D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27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127D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127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127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answer">
    <w:name w:val="answer"/>
    <w:basedOn w:val="a0"/>
    <w:rsid w:val="00127DEF"/>
  </w:style>
  <w:style w:type="character" w:styleId="ab">
    <w:name w:val="Strong"/>
    <w:basedOn w:val="a0"/>
    <w:qFormat/>
    <w:rsid w:val="00127DEF"/>
    <w:rPr>
      <w:b/>
      <w:bCs/>
    </w:rPr>
  </w:style>
  <w:style w:type="paragraph" w:styleId="ac">
    <w:name w:val="Normal (Web)"/>
    <w:aliases w:val="Обычный (Web)"/>
    <w:basedOn w:val="a"/>
    <w:rsid w:val="00127DE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ad">
    <w:name w:val="Знак Знак Знак Знак"/>
    <w:basedOn w:val="a"/>
    <w:rsid w:val="00127DE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10">
    <w:name w:val="Заголовок 1 Знак"/>
    <w:basedOn w:val="a0"/>
    <w:link w:val="1"/>
    <w:rsid w:val="00BD03FD"/>
    <w:rPr>
      <w:rFonts w:ascii="Arial" w:eastAsia="Times New Roman" w:hAnsi="Arial" w:cs="Times New Roman"/>
      <w:b/>
      <w:sz w:val="32"/>
      <w:szCs w:val="32"/>
      <w:lang w:val="x-none" w:eastAsia="ar-SA"/>
    </w:rPr>
  </w:style>
  <w:style w:type="character" w:customStyle="1" w:styleId="20">
    <w:name w:val="Заголовок 2 Знак"/>
    <w:basedOn w:val="a0"/>
    <w:link w:val="2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30">
    <w:name w:val="Заголовок 3 Знак"/>
    <w:basedOn w:val="a0"/>
    <w:link w:val="3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40">
    <w:name w:val="Заголовок 4 Знак"/>
    <w:basedOn w:val="a0"/>
    <w:link w:val="4"/>
    <w:rsid w:val="00BD03FD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numbering" w:customStyle="1" w:styleId="21">
    <w:name w:val="Нет списка2"/>
    <w:next w:val="a2"/>
    <w:uiPriority w:val="99"/>
    <w:semiHidden/>
    <w:unhideWhenUsed/>
    <w:rsid w:val="00BD03FD"/>
  </w:style>
  <w:style w:type="paragraph" w:customStyle="1" w:styleId="ConsPlusNormal">
    <w:name w:val="ConsPlusNormal"/>
    <w:rsid w:val="00BD03F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customStyle="1" w:styleId="WW8Num1z0">
    <w:name w:val="WW8Num1z0"/>
    <w:rsid w:val="00BD03FD"/>
    <w:rPr>
      <w:rFonts w:ascii="Times New Roman" w:hAnsi="Times New Roman" w:cs="Times New Roman"/>
      <w:b w:val="0"/>
      <w:i w:val="0"/>
      <w:color w:val="auto"/>
      <w:sz w:val="28"/>
      <w:szCs w:val="28"/>
    </w:rPr>
  </w:style>
  <w:style w:type="character" w:customStyle="1" w:styleId="WW8Num1z1">
    <w:name w:val="WW8Num1z1"/>
    <w:rsid w:val="00BD03FD"/>
    <w:rPr>
      <w:rFonts w:ascii="Courier New" w:hAnsi="Courier New" w:cs="Courier New"/>
    </w:rPr>
  </w:style>
  <w:style w:type="character" w:customStyle="1" w:styleId="WW8Num1z2">
    <w:name w:val="WW8Num1z2"/>
    <w:rsid w:val="00BD03FD"/>
    <w:rPr>
      <w:rFonts w:ascii="Wingdings" w:hAnsi="Wingdings"/>
    </w:rPr>
  </w:style>
  <w:style w:type="character" w:customStyle="1" w:styleId="WW8Num1z3">
    <w:name w:val="WW8Num1z3"/>
    <w:rsid w:val="00BD03FD"/>
    <w:rPr>
      <w:rFonts w:ascii="Symbol" w:hAnsi="Symbol"/>
    </w:rPr>
  </w:style>
  <w:style w:type="character" w:customStyle="1" w:styleId="WW8Num6z0">
    <w:name w:val="WW8Num6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WW8Num6z1">
    <w:name w:val="WW8Num6z1"/>
    <w:rsid w:val="00BD03FD"/>
    <w:rPr>
      <w:rFonts w:ascii="Symbol" w:eastAsia="Times New Roman" w:hAnsi="Symbol" w:cs="Times New Roman"/>
    </w:rPr>
  </w:style>
  <w:style w:type="character" w:customStyle="1" w:styleId="WW8Num9z0">
    <w:name w:val="WW8Num9z0"/>
    <w:rsid w:val="00BD03FD"/>
    <w:rPr>
      <w:rFonts w:ascii="Times New Roman" w:hAnsi="Times New Roman" w:cs="Times New Roman"/>
      <w:b/>
    </w:rPr>
  </w:style>
  <w:style w:type="character" w:customStyle="1" w:styleId="WW8Num9z2">
    <w:name w:val="WW8Num9z2"/>
    <w:rsid w:val="00BD03FD"/>
    <w:rPr>
      <w:rFonts w:ascii="Times New Roman" w:hAnsi="Times New Roman" w:cs="Times New Roman"/>
      <w:b w:val="0"/>
    </w:rPr>
  </w:style>
  <w:style w:type="character" w:customStyle="1" w:styleId="WW8Num12z0">
    <w:name w:val="WW8Num12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2z1">
    <w:name w:val="WW8Num12z1"/>
    <w:rsid w:val="00BD03FD"/>
    <w:rPr>
      <w:rFonts w:ascii="Courier New" w:hAnsi="Courier New" w:cs="Courier New"/>
    </w:rPr>
  </w:style>
  <w:style w:type="character" w:customStyle="1" w:styleId="WW8Num12z2">
    <w:name w:val="WW8Num12z2"/>
    <w:rsid w:val="00BD03FD"/>
    <w:rPr>
      <w:rFonts w:ascii="Wingdings" w:hAnsi="Wingdings"/>
    </w:rPr>
  </w:style>
  <w:style w:type="character" w:customStyle="1" w:styleId="WW8Num12z3">
    <w:name w:val="WW8Num12z3"/>
    <w:rsid w:val="00BD03FD"/>
    <w:rPr>
      <w:rFonts w:ascii="Symbol" w:hAnsi="Symbol"/>
    </w:rPr>
  </w:style>
  <w:style w:type="character" w:customStyle="1" w:styleId="WW8Num13z0">
    <w:name w:val="WW8Num13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3z1">
    <w:name w:val="WW8Num13z1"/>
    <w:rsid w:val="00BD03FD"/>
    <w:rPr>
      <w:rFonts w:ascii="Courier New" w:hAnsi="Courier New" w:cs="Courier New"/>
    </w:rPr>
  </w:style>
  <w:style w:type="character" w:customStyle="1" w:styleId="WW8Num13z2">
    <w:name w:val="WW8Num13z2"/>
    <w:rsid w:val="00BD03FD"/>
    <w:rPr>
      <w:rFonts w:ascii="Wingdings" w:hAnsi="Wingdings"/>
    </w:rPr>
  </w:style>
  <w:style w:type="character" w:customStyle="1" w:styleId="WW8Num13z3">
    <w:name w:val="WW8Num13z3"/>
    <w:rsid w:val="00BD03FD"/>
    <w:rPr>
      <w:rFonts w:ascii="Symbol" w:hAnsi="Symbol"/>
    </w:rPr>
  </w:style>
  <w:style w:type="character" w:customStyle="1" w:styleId="WW8Num14z0">
    <w:name w:val="WW8Num14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4z1">
    <w:name w:val="WW8Num14z1"/>
    <w:rsid w:val="00BD03FD"/>
    <w:rPr>
      <w:rFonts w:ascii="Courier New" w:hAnsi="Courier New" w:cs="Courier New"/>
    </w:rPr>
  </w:style>
  <w:style w:type="character" w:customStyle="1" w:styleId="WW8Num14z2">
    <w:name w:val="WW8Num14z2"/>
    <w:rsid w:val="00BD03FD"/>
    <w:rPr>
      <w:rFonts w:ascii="Wingdings" w:hAnsi="Wingdings"/>
    </w:rPr>
  </w:style>
  <w:style w:type="character" w:customStyle="1" w:styleId="WW8Num14z3">
    <w:name w:val="WW8Num14z3"/>
    <w:rsid w:val="00BD03FD"/>
    <w:rPr>
      <w:rFonts w:ascii="Symbol" w:hAnsi="Symbol"/>
    </w:rPr>
  </w:style>
  <w:style w:type="character" w:customStyle="1" w:styleId="WW8Num16z0">
    <w:name w:val="WW8Num16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WW8Num17z0">
    <w:name w:val="WW8Num17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12">
    <w:name w:val="Основной шрифт абзаца1"/>
    <w:rsid w:val="00BD03FD"/>
  </w:style>
  <w:style w:type="character" w:customStyle="1" w:styleId="ae">
    <w:name w:val="Символ сноски"/>
    <w:rsid w:val="00BD03FD"/>
    <w:rPr>
      <w:vertAlign w:val="superscript"/>
    </w:rPr>
  </w:style>
  <w:style w:type="character" w:styleId="af">
    <w:name w:val="page number"/>
    <w:basedOn w:val="12"/>
    <w:rsid w:val="00BD03FD"/>
  </w:style>
  <w:style w:type="character" w:customStyle="1" w:styleId="af0">
    <w:name w:val="Символы концевой сноски"/>
    <w:rsid w:val="00BD03FD"/>
  </w:style>
  <w:style w:type="paragraph" w:customStyle="1" w:styleId="af1">
    <w:name w:val="Заголовок"/>
    <w:basedOn w:val="a"/>
    <w:next w:val="af2"/>
    <w:rsid w:val="00BD03FD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2">
    <w:name w:val="Body Text"/>
    <w:basedOn w:val="a"/>
    <w:link w:val="af3"/>
    <w:rsid w:val="00BD03FD"/>
    <w:pPr>
      <w:tabs>
        <w:tab w:val="left" w:pos="8280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af3">
    <w:name w:val="Основной текст Знак"/>
    <w:basedOn w:val="a0"/>
    <w:link w:val="af2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af4">
    <w:name w:val="List"/>
    <w:basedOn w:val="af2"/>
    <w:rsid w:val="00BD03FD"/>
    <w:rPr>
      <w:rFonts w:ascii="Arial" w:hAnsi="Arial" w:cs="Tahoma"/>
    </w:rPr>
  </w:style>
  <w:style w:type="paragraph" w:customStyle="1" w:styleId="13">
    <w:name w:val="Название1"/>
    <w:basedOn w:val="a"/>
    <w:rsid w:val="00BD03FD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BD03FD"/>
    <w:pPr>
      <w:suppressLineNumbers/>
      <w:spacing w:after="0" w:line="240" w:lineRule="auto"/>
    </w:pPr>
    <w:rPr>
      <w:rFonts w:ascii="Arial" w:eastAsia="Times New Roman" w:hAnsi="Arial" w:cs="Tahoma"/>
      <w:sz w:val="24"/>
      <w:szCs w:val="24"/>
      <w:lang w:eastAsia="ar-SA"/>
    </w:rPr>
  </w:style>
  <w:style w:type="paragraph" w:styleId="af5">
    <w:name w:val="footnote text"/>
    <w:basedOn w:val="a"/>
    <w:link w:val="af6"/>
    <w:semiHidden/>
    <w:rsid w:val="00BD0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f6">
    <w:name w:val="Текст сноски Знак"/>
    <w:basedOn w:val="a0"/>
    <w:link w:val="af5"/>
    <w:semiHidden/>
    <w:rsid w:val="00BD03F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f7">
    <w:name w:val="Body Text Indent"/>
    <w:basedOn w:val="a"/>
    <w:link w:val="af8"/>
    <w:rsid w:val="00BD03FD"/>
    <w:pPr>
      <w:tabs>
        <w:tab w:val="left" w:pos="8280"/>
      </w:tabs>
      <w:spacing w:after="0" w:line="240" w:lineRule="auto"/>
      <w:ind w:left="1056"/>
    </w:pPr>
    <w:rPr>
      <w:rFonts w:ascii="Times New Roman" w:eastAsia="Times New Roman" w:hAnsi="Times New Roman" w:cs="Times New Roman"/>
      <w:sz w:val="20"/>
      <w:szCs w:val="28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BD03FD"/>
    <w:rPr>
      <w:rFonts w:ascii="Times New Roman" w:eastAsia="Times New Roman" w:hAnsi="Times New Roman" w:cs="Times New Roman"/>
      <w:sz w:val="20"/>
      <w:szCs w:val="28"/>
      <w:lang w:val="x-none" w:eastAsia="ar-SA"/>
    </w:rPr>
  </w:style>
  <w:style w:type="paragraph" w:customStyle="1" w:styleId="af9">
    <w:name w:val="Таблицы (моноширинный)"/>
    <w:basedOn w:val="a"/>
    <w:next w:val="a"/>
    <w:rsid w:val="00BD03FD"/>
    <w:pPr>
      <w:autoSpaceDE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ar-SA"/>
    </w:rPr>
  </w:style>
  <w:style w:type="paragraph" w:customStyle="1" w:styleId="afa">
    <w:name w:val="Содержимое врезки"/>
    <w:basedOn w:val="af2"/>
    <w:rsid w:val="00BD03FD"/>
  </w:style>
  <w:style w:type="paragraph" w:customStyle="1" w:styleId="afb">
    <w:name w:val="Содержимое таблицы"/>
    <w:basedOn w:val="a"/>
    <w:rsid w:val="00BD03FD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c">
    <w:name w:val="Заголовок таблицы"/>
    <w:basedOn w:val="afb"/>
    <w:rsid w:val="00BD03FD"/>
    <w:pPr>
      <w:jc w:val="center"/>
    </w:pPr>
    <w:rPr>
      <w:b/>
      <w:bCs/>
      <w:i/>
      <w:iCs/>
    </w:rPr>
  </w:style>
  <w:style w:type="character" w:customStyle="1" w:styleId="15">
    <w:name w:val="Текст выноски Знак1"/>
    <w:uiPriority w:val="99"/>
    <w:semiHidden/>
    <w:rsid w:val="00BD03FD"/>
    <w:rPr>
      <w:rFonts w:ascii="Tahoma" w:eastAsia="Times New Roman" w:hAnsi="Tahoma" w:cs="Tahoma"/>
      <w:sz w:val="16"/>
      <w:szCs w:val="16"/>
      <w:lang w:eastAsia="ar-SA"/>
    </w:rPr>
  </w:style>
  <w:style w:type="character" w:styleId="afd">
    <w:name w:val="line number"/>
    <w:basedOn w:val="a0"/>
    <w:rsid w:val="00BD03FD"/>
  </w:style>
  <w:style w:type="character" w:styleId="afe">
    <w:name w:val="footnote reference"/>
    <w:semiHidden/>
    <w:unhideWhenUsed/>
    <w:rsid w:val="00BD03FD"/>
    <w:rPr>
      <w:vertAlign w:val="superscript"/>
    </w:rPr>
  </w:style>
  <w:style w:type="character" w:customStyle="1" w:styleId="aff">
    <w:name w:val="Текст концевой сноски Знак"/>
    <w:link w:val="aff0"/>
    <w:uiPriority w:val="99"/>
    <w:semiHidden/>
    <w:rsid w:val="00BD03F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endnote text"/>
    <w:basedOn w:val="a"/>
    <w:link w:val="aff"/>
    <w:uiPriority w:val="99"/>
    <w:semiHidden/>
    <w:unhideWhenUsed/>
    <w:rsid w:val="00BD0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6">
    <w:name w:val="Текст концевой сноски Знак1"/>
    <w:basedOn w:val="a0"/>
    <w:uiPriority w:val="99"/>
    <w:semiHidden/>
    <w:rsid w:val="00BD03FD"/>
    <w:rPr>
      <w:sz w:val="20"/>
      <w:szCs w:val="20"/>
    </w:rPr>
  </w:style>
  <w:style w:type="paragraph" w:customStyle="1" w:styleId="Style21">
    <w:name w:val="Style21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6">
    <w:name w:val="Font Style76"/>
    <w:rsid w:val="00BD03FD"/>
    <w:rPr>
      <w:rFonts w:ascii="Times New Roman" w:hAnsi="Times New Roman" w:cs="Times New Roman"/>
      <w:sz w:val="18"/>
      <w:szCs w:val="18"/>
    </w:rPr>
  </w:style>
  <w:style w:type="paragraph" w:customStyle="1" w:styleId="Style24">
    <w:name w:val="Style24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rsid w:val="00BD03F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5">
    <w:name w:val="Font Style75"/>
    <w:rsid w:val="00BD03FD"/>
    <w:rPr>
      <w:rFonts w:ascii="Times New Roman" w:hAnsi="Times New Roman" w:cs="Times New Roman"/>
      <w:sz w:val="8"/>
      <w:szCs w:val="8"/>
    </w:rPr>
  </w:style>
  <w:style w:type="character" w:customStyle="1" w:styleId="FontStyle78">
    <w:name w:val="Font Style78"/>
    <w:rsid w:val="00BD03FD"/>
    <w:rPr>
      <w:rFonts w:ascii="Times New Roman" w:hAnsi="Times New Roman" w:cs="Times New Roman"/>
      <w:sz w:val="18"/>
      <w:szCs w:val="18"/>
    </w:rPr>
  </w:style>
  <w:style w:type="character" w:customStyle="1" w:styleId="FontStyle77">
    <w:name w:val="Font Style77"/>
    <w:rsid w:val="00BD03FD"/>
    <w:rPr>
      <w:rFonts w:ascii="Times New Roman" w:hAnsi="Times New Roman" w:cs="Times New Roman"/>
      <w:sz w:val="8"/>
      <w:szCs w:val="8"/>
    </w:rPr>
  </w:style>
  <w:style w:type="paragraph" w:styleId="aff1">
    <w:name w:val="List Paragraph"/>
    <w:basedOn w:val="a"/>
    <w:uiPriority w:val="34"/>
    <w:qFormat/>
    <w:rsid w:val="00BD03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2">
    <w:name w:val="No Spacing"/>
    <w:link w:val="aff3"/>
    <w:uiPriority w:val="1"/>
    <w:qFormat/>
    <w:rsid w:val="00BD0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3">
    <w:name w:val="Без интервала Знак"/>
    <w:link w:val="aff2"/>
    <w:uiPriority w:val="1"/>
    <w:locked/>
    <w:rsid w:val="00BD03F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f4">
    <w:name w:val="Table Grid"/>
    <w:basedOn w:val="a1"/>
    <w:uiPriority w:val="59"/>
    <w:rsid w:val="008328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mosred@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838</TotalTime>
  <Pages>11</Pages>
  <Words>1593</Words>
  <Characters>9084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user-kmns</dc:creator>
  <cp:keywords/>
  <dc:description/>
  <cp:lastModifiedBy>Economika</cp:lastModifiedBy>
  <cp:revision>9</cp:revision>
  <dcterms:created xsi:type="dcterms:W3CDTF">2019-12-01T22:09:00Z</dcterms:created>
  <dcterms:modified xsi:type="dcterms:W3CDTF">2019-12-30T06:21:00Z</dcterms:modified>
</cp:coreProperties>
</file>