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A73E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A73EA" w:rsidRDefault="0089576A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DA73EA" w:rsidRDefault="0089576A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A73EA" w:rsidRDefault="0089576A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1566C" w:rsidRPr="0001566C" w:rsidRDefault="0001566C" w:rsidP="0001566C">
            <w:pPr>
              <w:spacing w:before="190" w:after="190"/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1566C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01566C">
              <w:rPr>
                <w:b/>
                <w:bCs/>
                <w:color w:val="000000"/>
                <w:sz w:val="28"/>
                <w:szCs w:val="28"/>
                <w:lang w:val="x-none"/>
              </w:rPr>
              <w:t>т</w:t>
            </w:r>
            <w:r w:rsidRPr="0001566C">
              <w:rPr>
                <w:b/>
                <w:bCs/>
                <w:color w:val="000000"/>
                <w:sz w:val="28"/>
                <w:szCs w:val="28"/>
              </w:rPr>
              <w:t xml:space="preserve"> 27.12.2023 г. № 161</w:t>
            </w:r>
          </w:p>
          <w:p w:rsidR="00DA73EA" w:rsidRDefault="00DA73EA">
            <w:pPr>
              <w:spacing w:before="190" w:after="190"/>
              <w:ind w:firstLine="420"/>
              <w:jc w:val="center"/>
            </w:pPr>
            <w:bookmarkStart w:id="0" w:name="_GoBack"/>
            <w:bookmarkEnd w:id="0"/>
          </w:p>
          <w:p w:rsidR="00DA73EA" w:rsidRDefault="00DA73EA">
            <w:pPr>
              <w:spacing w:before="190" w:after="190"/>
              <w:ind w:firstLine="420"/>
              <w:jc w:val="center"/>
            </w:pPr>
          </w:p>
        </w:tc>
      </w:tr>
    </w:tbl>
    <w:p w:rsidR="00DA73EA" w:rsidRDefault="00DA73EA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A73EA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A73EA" w:rsidRDefault="0089576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2024 год и плановый период 2025 и 2026 годов</w:t>
            </w:r>
          </w:p>
        </w:tc>
      </w:tr>
    </w:tbl>
    <w:p w:rsidR="00DA73EA" w:rsidRDefault="00DA73EA">
      <w:pPr>
        <w:rPr>
          <w:vanish/>
        </w:rPr>
      </w:pPr>
      <w:bookmarkStart w:id="1" w:name="__bookmark_1"/>
      <w:bookmarkEnd w:id="1"/>
    </w:p>
    <w:tbl>
      <w:tblPr>
        <w:tblOverlap w:val="never"/>
        <w:tblW w:w="16018" w:type="dxa"/>
        <w:tblInd w:w="-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30"/>
        <w:gridCol w:w="567"/>
        <w:gridCol w:w="425"/>
        <w:gridCol w:w="425"/>
        <w:gridCol w:w="1701"/>
        <w:gridCol w:w="567"/>
        <w:gridCol w:w="1701"/>
        <w:gridCol w:w="1701"/>
        <w:gridCol w:w="1701"/>
      </w:tblGrid>
      <w:tr w:rsidR="00DA73EA" w:rsidRPr="0089576A" w:rsidTr="0089576A">
        <w:trPr>
          <w:trHeight w:val="276"/>
          <w:tblHeader/>
        </w:trPr>
        <w:tc>
          <w:tcPr>
            <w:tcW w:w="7230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DA73EA" w:rsidRPr="0089576A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A73EA" w:rsidRPr="0089576A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A73EA" w:rsidRPr="0089576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89576A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A73EA" w:rsidRPr="0089576A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89576A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DA73EA" w:rsidRPr="0089576A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A73EA" w:rsidRPr="0089576A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A73EA" w:rsidRPr="0089576A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A73EA" w:rsidRPr="0089576A" w:rsidTr="0089576A">
        <w:trPr>
          <w:tblHeader/>
        </w:trPr>
        <w:tc>
          <w:tcPr>
            <w:tcW w:w="7230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A73EA" w:rsidRPr="0089576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A73EA" w:rsidRPr="0089576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73EA" w:rsidRPr="0089576A" w:rsidRDefault="00DA73E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A73EA" w:rsidRPr="0089576A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A73EA" w:rsidRPr="0089576A" w:rsidRDefault="0089576A">
                  <w:pPr>
                    <w:jc w:val="center"/>
                    <w:rPr>
                      <w:sz w:val="24"/>
                      <w:szCs w:val="24"/>
                    </w:rPr>
                  </w:pPr>
                  <w:r w:rsidRPr="0089576A">
                    <w:rPr>
                      <w:color w:val="000000"/>
                      <w:sz w:val="24"/>
                      <w:szCs w:val="24"/>
                    </w:rPr>
                    <w:t>2026 год</w:t>
                  </w:r>
                </w:p>
              </w:tc>
            </w:tr>
          </w:tbl>
          <w:p w:rsidR="00DA73EA" w:rsidRPr="0089576A" w:rsidRDefault="00DA73EA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582 172 908,19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547 359 534,77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568 755 391,36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8 948 923,00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18 623 400,00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563 519 948,19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520 116 011,77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531 656 671,36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165 234 141,00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164 248 753,00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164 721 289,00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7 249 840,00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7 249 840,00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7 249 840,00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7 189 840,00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7 189 840,00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7 189 840,00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7 129 840,00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100 497 390,00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98 564 900,00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98 954 200,00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100 497 390,00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98 564 900,00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98 954 200,00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78 811 030,00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82 486 810,00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82 910 500,00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обеспечение деятельности исполнительных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69 362 000,00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73 231 210,00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73 948 300,00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69 362 000,00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73 231 210,00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73 948 300,00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69 362 000,00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73 231 210,00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73 948 300,00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4 370 050,00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4 176 620,00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4 183 220,00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4 173 050,00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3 979 620,00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3 986 220,00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4 173 050,00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3 979 620,00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3 986 220,00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Коммунальные услуги исполнительных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4 278 980,00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 по государственной регистрации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1 127 200,00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1 115 800,00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1 115 800,00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органов по государственной регистрации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20 559 160,00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14 962 290,00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14 927 900,00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12 770 400,00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12 970 190,00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12 930 300,00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12 770 400,00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12 970 190,00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12 930 300,00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12 770 400,00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12 970 190,00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12 930 300,00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7 523 760,00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1 727 100,00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1 732 600,00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7 523 760,00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1 727 100,00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1 732 600,00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7 523 760,00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1 727 100,00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1 732 600,00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Р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Р 00 00290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57 519 111,00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58 346 213,00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58 549 449,00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2 423 511,00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2 367 583,00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2 574 579,00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1 373 311,00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1 434 583,00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1 551 579,00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62 605,00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62 605,00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62 605,00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574 243,00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603 615,00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627 774,00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504 468,84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524 910,80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549 069,80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504 468,84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524 910,80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549 069,80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78 704,20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78 704,20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78 704,20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78 704,20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796 200,00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861 200,00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723 800,00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782 900,00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723 800,00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782 900,00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662 600,00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51 823 960,00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54 791 830,00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54 986 970,00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51 823 960,00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54 791 830,00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54 986 970,00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4 927 950,00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46 396 010,00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49 363 880,00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49 559 020,00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43 652 290,00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46 425 180,00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46 529 820,00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43 652 290,00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46 425 180,00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46 529 820,00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2 698 720,00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2 698 720,00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Информатизация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1 399 640,00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М0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1 285 740,00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1 285 740,00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1 087 200,00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1 087 200,00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198 540,00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139 640,00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М0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А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А Р0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А Р0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 Э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828 490,30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914 818,70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1 002 621,30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684 015,10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711 098,90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798 901,50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684 015,10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711 098,90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798 901,50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144 475,20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203 719,80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203 719,80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 Э 00 51180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144 475,20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203 719,80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203 719,80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9 122 400,00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9 596 525,00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10 449 550,00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8 726 500,00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9 200 625,00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9 459 550,00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8 526 500,00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9 200 625,00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9 459 550,00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2 318 900,00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2 547 600,00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2 693 170,00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881 100,00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5 657 600,00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5 771 925,00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5 885 280,00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5 567 600,00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5 595 925,00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5 709 280,00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4 882 500,00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4 931 325,00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4 980 680,00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4 882 500,00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4 931 325,00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4 980 680,00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685 100,00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664 600,00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685 100,00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664 600,00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11 946 708,00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12 333 728,52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12 928 129,72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345 102,00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345 102,00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345 102,00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345 102,00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универсальных совместных ярмарок в округе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организацию и проведение областных универсальных совместных ярмарок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292 002,00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2 904 250,00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7 779 400,00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8 073 900,00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8 651 700,00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971 050,00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1 010 476,52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1 027 077,72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398 090,00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414 013,60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430 614,80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398 090,00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414 013,60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430 614,80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398 090,00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414 013,60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430 614,80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376 376,00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391 468,00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376 376,00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391 468,00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37 637,60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39 146,80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37 637,60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39 146,80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497 960,00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521 462,92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521 462,92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437 960,00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461 462,92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малочисленным народам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68 610 043,53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41 265 418,72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39 366 052,07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13 631 342,72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11 746 167,90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11 746 167,90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11 453 267,90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11 746 167,90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11 746 167,90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11 453 267,90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11 746 167,90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11 746 167,90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70 967,90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71 867,90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71 867,90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70 967,90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71 867,90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71 867,90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70 967,90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71 867,90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71 867,90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3 550 300,00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 0 F3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мероприятий по пер</w:t>
            </w:r>
            <w:r w:rsidR="00891A53">
              <w:rPr>
                <w:color w:val="000000"/>
                <w:sz w:val="24"/>
                <w:szCs w:val="24"/>
              </w:rPr>
              <w:t>е</w:t>
            </w:r>
            <w:r w:rsidRPr="0089576A">
              <w:rPr>
                <w:color w:val="000000"/>
                <w:sz w:val="24"/>
                <w:szCs w:val="24"/>
              </w:rPr>
              <w:t>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поступивших от Фонда содействия реформированию жилищно-коммунального хозяйства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 0 F3 67483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 0 F3 67483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 0 F3 67483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2 178 074,82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21 229 952,83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18 907 318,82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16 913 512,17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17 119 952,83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18 907 318,82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16 913 512,17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6 269 952,83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10 257 318,82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10 413 512,17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12 0 80 00000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Разработка нормативной базы (схемы тепло,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водо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снабжения, водоотведения)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12 0 80 10000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населению по вывозу жидких бытовых отходов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33 748 747,98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10 611 932,00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10 706 372,00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выполнение инженерных изысканий, разработка проектно-сметной документации по объекту размещению ТКО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полигон ТКО в поселке Сеймчан"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обустройство и ремонт площадок накопления ТКО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10 570 400,00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9 111 932,00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9 206 372,00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3 170 732,00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2 840 700,00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3 376 672,00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1 129 700,00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1 129 700,00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1 129 700,00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534 700,00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21 533 947,98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4 524 300,00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реализацию программы формирования современной городской среды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F2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формирование современной городской среды на повышение уровня муниципальных территорий общего пользования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 0 F2 55550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17 009 647,98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230 601 128,48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213 196 021,21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221 885 441,51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75 794 396,70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60 549 175,69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62 469 626,92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427 056,70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427 064,98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75 367 340,00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60 122 110,71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62 042 561,94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74 503 000,00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59 038 470,71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60 952 121,94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4 488 700,00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4 917 400,00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5 006 100,00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4 488 700,00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4 917 400,00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5 006 100,00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4 488 700,00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4 917 400,00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5 006 100,00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64 264 300,00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48 321 070,71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50 146 021,94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64 264 300,00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48 321 070,71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50 146 021,94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64 264 300,00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48 321 070,71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50 146 021,94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доплату поварам в дошкольных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27 000,00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593 100,00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817 200,00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151 100,00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175 200,00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128 108 222,04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124 178 270,91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130 017 672,75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128 018 222,04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124 178 270,91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129 942 672,75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40 693 270,00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39 860 011,54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42 983 018,88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7 539 300,00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7 539 300,00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7 536 000,00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7 539 300,00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сельских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1 796 270,00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1 619 800,00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268 440,00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268 440,00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1 524 630,00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1 295 400,00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1 395 400,00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1 524 630,00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1 295 400,00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1 395 400,00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30 861 000,00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32 007 011,54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33 223 918,88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30 277 800,00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31 400 483,54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32 593 130,88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30 277 800,00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31 400 483,54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32 593 130,88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583 200,00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606 528,00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630 788,00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583 200,00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606 528,00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630 788,00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77 079 835,30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74 482 050,75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77 029 557,67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7 408 500,00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7 408 500,00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7 408 500,00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3 784 340,00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4 088 867,00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3 402 786,00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3 784 340,00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4 088 867,00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3 402 786,00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3 784 340,00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4 088 867,00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3 402 786,00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65 036 995,30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63 093 183,75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65 418 271,67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65 036 995,30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63 093 183,75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65 418 271,67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65 036 995,30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63 093 183,75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65 418 271,67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3 726 340,00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3 726 340,00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3 726 340,00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830 025,00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2 490 075,00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516 000,00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работникам по проезду на общественном транспорте (кроме такси) к месту работы и обратно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5 130 822,74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5 225 784,62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5 319 672,20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189 890,00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377 208,01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204 020,00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1 019 772,74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886 456,61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1 100 495,20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547 200,00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565 900,00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535 547,00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743 500,00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710 200,00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758 600,00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247 680,00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134 570,00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многодетных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705 350,00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613 140,00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761 240,00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156 600,00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158 700,00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1 666 500,00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1Ш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1Ш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1Ш S3090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82 340,00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83 470,00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Ш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Ш EВ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Ш EВ 51790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789 614,00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18 347 610,00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19 084 420,00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19 827 050,00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18 332 610,00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19 084 420,00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19 827 050,00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17 938 070,00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18 689 880,00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19 432 510,00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2 372 700,00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2 443 300,00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2 443 300,00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2 372 700,00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2 443 300,00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2 443 300,00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2 372 700,00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2 443 300,00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2 443 300,00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14 541 170,00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15 222 380,00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15 965 010,00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12 534 860,00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13 220 880,00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13 963 510,00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12 534 860,00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13 220 880,00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13 963 510,00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1 882 310,00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1 877 500,00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1 877 500,00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1 882 310,00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1 877 500,00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1 877 500,00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969 200,00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394 540,00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773 000,00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653 900,00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119 800,00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7 606 999,74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8 611 154,61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8 798 091,84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2 442 506,00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2 540 274,00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2 642 156,00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1Н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2 442 506,00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2 540 274,00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2 642 156,00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2 442 506,00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2 540 274,00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2 642 156,00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2 220 460,00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2 309 340,00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2 401 960,00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2 220 460,00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2 309 340,00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2 401 960,00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222 046,00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230 934,00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240 196,00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222 046,00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230 934,00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240 196,00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5 144 493,74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6 050 880,61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6 135 935,84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767 626,88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814 627,32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832 956,81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767 626,88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814 627,32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832 956,81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303 400,00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291 900,00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303 400,00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475 726,88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511 227,32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529 556,81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0В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475 726,88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511 227,32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529 556,81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3 821 066,86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4 666 803,29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4 732 029,03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3 821 066,86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4 666 803,29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4 732 029,03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1 878 600,00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1 902 550,00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1 902 550,00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1 878 600,00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1 902 550,00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1 902 550,00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1 942 466,86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2 764 253,29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2 829 479,03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0Ц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1 942 466,86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2 764 253,29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2 829 479,03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0Ш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0Ш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04 0 0Ш S3930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555 800,00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569 450,00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570 950,00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10 5 00 10000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34 624 987,16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37 489 342,16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39 612 000,16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34 624 987,16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37 489 342,16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39 612 000,16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муниципального округа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ресурсам (оплата Интернета)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280 000,00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280 000,00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317 333,33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317 333,33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287 333,33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287 333,33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197 333,33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Расходы на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97 333,33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33 917 653,83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36 777 008,83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38 899 666,83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13 496 545,00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14 809 580,00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15 754 048,00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 xml:space="preserve">Коммунальные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услугив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1 838 840,00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2 018 890,00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2 210 590,00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1 838 840,00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2 018 890,00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2 210 590,00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1 838 840,00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2 018 890,00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2 210 590,00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10 864 305,00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12 047 290,00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12 800 058,00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10 199 140,00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10 951 490,00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11 704 258,00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10 199 140,00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10 951 490,00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11 704 258,00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626 165,00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626 165,00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19 108 608,83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20 349 428,83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21 527 618,83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3 933 700,00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4 169 720,00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4 169 720,00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3 933 700,00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4 169 720,00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4 169 720,00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3 933 700,00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4 169 720,00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4 169 720,00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14 306 100,00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15 120 900,00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16 299 090,00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13 298 000,00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13 996 000,00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15 164 890,00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13 298 000,00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13 996 000,00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15 164 890,00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983 100,00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983 100,00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1 099 900,00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1 109 200,00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768 808,83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181 500,00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683 000,00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970 000,00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11 673 924,72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11 911 641,46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12 167 360,60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5 768 340,00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5 905 584,72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6 143 301,46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6 399 020,60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S3010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S3010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 0 30 S3010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523 072,72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545 353,46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576 508,60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5 382 512,00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5 597 948,00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5 822 512,00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4 885 012,00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5 080 548,00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5 284 312,00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4 885 012,00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5 080 548,00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5 284 312,00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4 440 920,00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4 618 680,00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4 803 920,00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4 440 920,00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4 618 680,00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4 803 920,00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444 092,00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480 392,00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444 092,00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461 868,00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480 392,00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497 500,00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517 400,00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538 200,00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497 500,00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517 400,00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538 200,00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452 300,00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489 300,00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452 300,00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470 400,00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489 300,00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48 900,00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45 200,00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47 000,00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48 900,00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24 931 935,00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22 961 365,00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23 273 997,00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2 466 550,00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1 114 100,00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1 114 100,00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2 466 550,00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1 114 100,00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1 114 100,00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214 300,00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Участие в выездные мероприятиях по видам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741 600,00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Модернизация инфраструктуры и процесса физической подготовки и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1 043 400,00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467 250,00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4 200,00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22 465 385,00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21 847 265,00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22 159 897,00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89576A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89576A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22 465 385,00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21 847 265,00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22 159 897,00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22 465 385,00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21 847 265,00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22 159 897,00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3 459 600,00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3 359 600,00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3 459 600,00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3 359 600,00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3 459 600,00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3 359 600,00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3 359 600,00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18 462 085,00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17 913 965,00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18 226 597,00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16 161 000,00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16 294 800,00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16 607 432,00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16 161 000,00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16 294 800,00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16 607 432,00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2 206 085,00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1 524 165,00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1 524 165,00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2 206 085,00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1 524 165,00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1 524 165,00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323 700,00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6 250 230,00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6 250 230,00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6 250 230,00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5 946 190,00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6 198 398,00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6 250 230,00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208 500,00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208 500,00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206 700,00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208 500,00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208 500,00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5 689 490,00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5 829 898,00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5 881 730,00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5 135 490,00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5 182 898,00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5 234 730,00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5 135 490,00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5 182 898,00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5 234 730,00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643 000,00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8 232 200,00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8 132 200,00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8 358 920,00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8 232 200,00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8 132 200,00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8 358 920,00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5 648 600,00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5 833 080,00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5 648 600,00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5 833 080,00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5 748 600,00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5 648 600,00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5 833 080,00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4 988 200,00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4 918 200,00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5 072 680,00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4 988 200,00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4 918 200,00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5 072 680,00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4 988 200,00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4 918 200,00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5 072 680,00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730 400,00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730 400,00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728 400,00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2 525 840,00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2 525 840,00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2 525 840,00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2 515 840,00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2 515 840,00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2 515 840,00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lastRenderedPageBreak/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10 420 760,00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10 162 400,00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9576A">
              <w:rPr>
                <w:b/>
                <w:bCs/>
                <w:color w:val="000000"/>
                <w:sz w:val="24"/>
                <w:szCs w:val="24"/>
              </w:rPr>
              <w:t>10 116 400,00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10 417 530,00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10 162 400,00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10 116 400,00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10 367 530,00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10 066 400,00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10 367 530,00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10 066 400,00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10 367 530,00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10 066 400,00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9 003 000,00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9 008 000,00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9 162 000,00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9 003 000,00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9 008 000,00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9 162 000,00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9 003 000,00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9 008 000,00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9 162 000,00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1 218 830,00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804 400,00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1 216 830,00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1 216 830,00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802 400,00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145 700,00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145 700,00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145 700,00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lastRenderedPageBreak/>
              <w:t>Расходы по управлению муниципальным долгом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DA73EA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A73EA" w:rsidRPr="0089576A" w:rsidTr="0089576A">
        <w:tc>
          <w:tcPr>
            <w:tcW w:w="723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5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center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3 230,00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73EA" w:rsidRPr="0089576A" w:rsidRDefault="0089576A">
            <w:pPr>
              <w:jc w:val="right"/>
              <w:rPr>
                <w:color w:val="000000"/>
                <w:sz w:val="24"/>
                <w:szCs w:val="24"/>
              </w:rPr>
            </w:pPr>
            <w:r w:rsidRPr="0089576A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912991" w:rsidRDefault="00912991" w:rsidP="0089576A"/>
    <w:sectPr w:rsidR="00912991" w:rsidSect="0089576A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142" w:left="1133" w:header="566" w:footer="0" w:gutter="0"/>
      <w:pgNumType w:start="8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3EA" w:rsidRDefault="00DA73EA" w:rsidP="00DA73EA">
      <w:r>
        <w:separator/>
      </w:r>
    </w:p>
  </w:endnote>
  <w:endnote w:type="continuationSeparator" w:id="0">
    <w:p w:rsidR="00DA73EA" w:rsidRDefault="00DA73EA" w:rsidP="00DA7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A73EA">
      <w:tc>
        <w:tcPr>
          <w:tcW w:w="15636" w:type="dxa"/>
        </w:tcPr>
        <w:p w:rsidR="00DA73EA" w:rsidRDefault="0089576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A73EA" w:rsidRDefault="00DA73E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3EA" w:rsidRDefault="00DA73EA" w:rsidP="00DA73EA">
      <w:r>
        <w:separator/>
      </w:r>
    </w:p>
  </w:footnote>
  <w:footnote w:type="continuationSeparator" w:id="0">
    <w:p w:rsidR="00DA73EA" w:rsidRDefault="00DA73EA" w:rsidP="00DA7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A73EA">
      <w:tc>
        <w:tcPr>
          <w:tcW w:w="15636" w:type="dxa"/>
        </w:tcPr>
        <w:p w:rsidR="00DA73EA" w:rsidRDefault="00DA73EA">
          <w:pPr>
            <w:jc w:val="center"/>
            <w:rPr>
              <w:color w:val="000000"/>
            </w:rPr>
          </w:pPr>
          <w:r>
            <w:fldChar w:fldCharType="begin"/>
          </w:r>
          <w:r w:rsidR="0089576A">
            <w:rPr>
              <w:color w:val="000000"/>
            </w:rPr>
            <w:instrText>PAGE</w:instrText>
          </w:r>
          <w:r>
            <w:fldChar w:fldCharType="separate"/>
          </w:r>
          <w:r w:rsidR="0001566C">
            <w:rPr>
              <w:noProof/>
              <w:color w:val="000000"/>
            </w:rPr>
            <w:t>88</w:t>
          </w:r>
          <w:r>
            <w:fldChar w:fldCharType="end"/>
          </w:r>
        </w:p>
        <w:p w:rsidR="00DA73EA" w:rsidRDefault="00DA73E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576A" w:rsidRDefault="0089576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1566C">
      <w:rPr>
        <w:noProof/>
      </w:rPr>
      <w:t>87</w:t>
    </w:r>
    <w:r>
      <w:fldChar w:fldCharType="end"/>
    </w:r>
  </w:p>
  <w:p w:rsidR="0089576A" w:rsidRDefault="008957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EA"/>
    <w:rsid w:val="0001566C"/>
    <w:rsid w:val="00891A53"/>
    <w:rsid w:val="0089576A"/>
    <w:rsid w:val="00912991"/>
    <w:rsid w:val="00DA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01FFED-84E8-4AC8-A8C9-66A20133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A73E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9576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9576A"/>
  </w:style>
  <w:style w:type="paragraph" w:styleId="a6">
    <w:name w:val="footer"/>
    <w:basedOn w:val="a"/>
    <w:link w:val="a7"/>
    <w:uiPriority w:val="99"/>
    <w:unhideWhenUsed/>
    <w:rsid w:val="0089576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957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5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66</Pages>
  <Words>19221</Words>
  <Characters>109564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2023-12-27T07:51:00Z</dcterms:created>
  <dcterms:modified xsi:type="dcterms:W3CDTF">2024-04-03T02:36:00Z</dcterms:modified>
</cp:coreProperties>
</file>