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AC3F99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C3F99" w:rsidRDefault="00352708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№10</w:t>
            </w:r>
          </w:p>
          <w:p w:rsidR="00AC3F99" w:rsidRDefault="00352708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AC3F99" w:rsidRDefault="0035270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AC3F99" w:rsidRDefault="0035270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 № ____</w:t>
            </w:r>
          </w:p>
        </w:tc>
      </w:tr>
    </w:tbl>
    <w:p w:rsidR="00AC3F99" w:rsidRDefault="00AC3F99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AC3F99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C3F99" w:rsidRDefault="00352708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Виды муниципального внутреннего долга местного бюджета на 2023 и плановый период 2024 и 2025 годов</w:t>
            </w:r>
          </w:p>
        </w:tc>
      </w:tr>
    </w:tbl>
    <w:p w:rsidR="00AC3F99" w:rsidRDefault="00AC3F99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9469"/>
        <w:gridCol w:w="1984"/>
        <w:gridCol w:w="1984"/>
        <w:gridCol w:w="1984"/>
      </w:tblGrid>
      <w:tr w:rsidR="00AC3F99" w:rsidRPr="00352708">
        <w:trPr>
          <w:tblHeader/>
        </w:trPr>
        <w:tc>
          <w:tcPr>
            <w:tcW w:w="9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9319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319"/>
            </w:tblGrid>
            <w:tr w:rsidR="00AC3F99" w:rsidRPr="00352708">
              <w:trPr>
                <w:jc w:val="center"/>
              </w:trPr>
              <w:tc>
                <w:tcPr>
                  <w:tcW w:w="93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C3F99" w:rsidRPr="00352708" w:rsidRDefault="00352708">
                  <w:pPr>
                    <w:jc w:val="center"/>
                    <w:rPr>
                      <w:sz w:val="24"/>
                      <w:szCs w:val="24"/>
                    </w:rPr>
                  </w:pPr>
                  <w:r w:rsidRPr="00352708">
                    <w:rPr>
                      <w:color w:val="000000"/>
                      <w:sz w:val="24"/>
                      <w:szCs w:val="24"/>
                    </w:rPr>
                    <w:t>Виды долговых обязательств</w:t>
                  </w:r>
                </w:p>
              </w:tc>
            </w:tr>
          </w:tbl>
          <w:p w:rsidR="00AC3F99" w:rsidRPr="00352708" w:rsidRDefault="00AC3F99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C3F99" w:rsidRPr="00352708" w:rsidRDefault="00AC3F99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AC3F99" w:rsidRPr="00352708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C3F99" w:rsidRPr="00352708" w:rsidRDefault="00352708">
                  <w:pPr>
                    <w:jc w:val="center"/>
                    <w:rPr>
                      <w:sz w:val="24"/>
                      <w:szCs w:val="24"/>
                    </w:rPr>
                  </w:pPr>
                  <w:r w:rsidRPr="00352708">
                    <w:rPr>
                      <w:color w:val="000000"/>
                      <w:sz w:val="24"/>
                      <w:szCs w:val="24"/>
                    </w:rPr>
                    <w:t>Структура долга на 01.01.2024</w:t>
                  </w:r>
                </w:p>
              </w:tc>
            </w:tr>
          </w:tbl>
          <w:p w:rsidR="00AC3F99" w:rsidRPr="00352708" w:rsidRDefault="00AC3F99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C3F99" w:rsidRPr="00352708" w:rsidRDefault="00AC3F99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AC3F99" w:rsidRPr="00352708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C3F99" w:rsidRPr="00352708" w:rsidRDefault="00352708">
                  <w:pPr>
                    <w:jc w:val="center"/>
                    <w:rPr>
                      <w:sz w:val="24"/>
                      <w:szCs w:val="24"/>
                    </w:rPr>
                  </w:pPr>
                  <w:r w:rsidRPr="00352708">
                    <w:rPr>
                      <w:color w:val="000000"/>
                      <w:sz w:val="24"/>
                      <w:szCs w:val="24"/>
                    </w:rPr>
                    <w:t>Структура долга на 01.01.2025</w:t>
                  </w:r>
                </w:p>
              </w:tc>
            </w:tr>
          </w:tbl>
          <w:p w:rsidR="00AC3F99" w:rsidRPr="00352708" w:rsidRDefault="00AC3F99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C3F99" w:rsidRPr="00352708" w:rsidRDefault="00AC3F99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AC3F99" w:rsidRPr="00352708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C3F99" w:rsidRPr="00352708" w:rsidRDefault="00352708">
                  <w:pPr>
                    <w:jc w:val="center"/>
                    <w:rPr>
                      <w:sz w:val="24"/>
                      <w:szCs w:val="24"/>
                    </w:rPr>
                  </w:pPr>
                  <w:r w:rsidRPr="00352708">
                    <w:rPr>
                      <w:color w:val="000000"/>
                      <w:sz w:val="24"/>
                      <w:szCs w:val="24"/>
                    </w:rPr>
                    <w:t>Структура долга на 01.01.2026</w:t>
                  </w:r>
                </w:p>
              </w:tc>
            </w:tr>
          </w:tbl>
          <w:p w:rsidR="00AC3F99" w:rsidRPr="00352708" w:rsidRDefault="00AC3F99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AC3F99" w:rsidRPr="00352708">
        <w:tc>
          <w:tcPr>
            <w:tcW w:w="9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rPr>
                <w:color w:val="000000"/>
                <w:sz w:val="24"/>
                <w:szCs w:val="24"/>
              </w:rPr>
            </w:pPr>
            <w:r w:rsidRPr="00352708">
              <w:rPr>
                <w:color w:val="000000"/>
                <w:sz w:val="24"/>
                <w:szCs w:val="24"/>
              </w:rPr>
              <w:t>Бюджетный кредит, полученный в 2009 году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jc w:val="right"/>
              <w:rPr>
                <w:color w:val="000000"/>
                <w:sz w:val="24"/>
                <w:szCs w:val="24"/>
              </w:rPr>
            </w:pPr>
            <w:r w:rsidRPr="00352708">
              <w:rPr>
                <w:color w:val="000000"/>
                <w:sz w:val="24"/>
                <w:szCs w:val="24"/>
              </w:rPr>
              <w:t>890 440,00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jc w:val="right"/>
              <w:rPr>
                <w:color w:val="000000"/>
                <w:sz w:val="24"/>
                <w:szCs w:val="24"/>
              </w:rPr>
            </w:pPr>
            <w:r w:rsidRPr="003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jc w:val="right"/>
              <w:rPr>
                <w:color w:val="000000"/>
                <w:sz w:val="24"/>
                <w:szCs w:val="24"/>
              </w:rPr>
            </w:pPr>
            <w:r w:rsidRPr="0035270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C3F99" w:rsidRPr="00352708">
        <w:tc>
          <w:tcPr>
            <w:tcW w:w="9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rPr>
                <w:color w:val="000000"/>
                <w:sz w:val="24"/>
                <w:szCs w:val="24"/>
              </w:rPr>
            </w:pPr>
            <w:r w:rsidRPr="00352708">
              <w:rPr>
                <w:color w:val="000000"/>
                <w:sz w:val="24"/>
                <w:szCs w:val="24"/>
              </w:rPr>
              <w:t>Бюджетный кредит, полученный в 2010 году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jc w:val="right"/>
              <w:rPr>
                <w:color w:val="000000"/>
                <w:sz w:val="24"/>
                <w:szCs w:val="24"/>
              </w:rPr>
            </w:pPr>
            <w:r w:rsidRPr="00352708">
              <w:rPr>
                <w:color w:val="000000"/>
                <w:sz w:val="24"/>
                <w:szCs w:val="24"/>
              </w:rPr>
              <w:t>1 138 786,72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jc w:val="right"/>
              <w:rPr>
                <w:color w:val="000000"/>
                <w:sz w:val="24"/>
                <w:szCs w:val="24"/>
              </w:rPr>
            </w:pPr>
            <w:r w:rsidRPr="003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jc w:val="right"/>
              <w:rPr>
                <w:color w:val="000000"/>
                <w:sz w:val="24"/>
                <w:szCs w:val="24"/>
              </w:rPr>
            </w:pPr>
            <w:r w:rsidRPr="0035270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C3F99" w:rsidRPr="00352708">
        <w:tc>
          <w:tcPr>
            <w:tcW w:w="9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rPr>
                <w:color w:val="000000"/>
                <w:sz w:val="24"/>
                <w:szCs w:val="24"/>
              </w:rPr>
            </w:pPr>
            <w:r w:rsidRPr="00352708">
              <w:rPr>
                <w:color w:val="000000"/>
                <w:sz w:val="24"/>
                <w:szCs w:val="24"/>
              </w:rPr>
              <w:t>Бюджетный кредит, полученный в 2011 году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jc w:val="right"/>
              <w:rPr>
                <w:color w:val="000000"/>
                <w:sz w:val="24"/>
                <w:szCs w:val="24"/>
              </w:rPr>
            </w:pPr>
            <w:r w:rsidRPr="00352708">
              <w:rPr>
                <w:color w:val="000000"/>
                <w:sz w:val="24"/>
                <w:szCs w:val="24"/>
              </w:rPr>
              <w:t>504 750,00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jc w:val="right"/>
              <w:rPr>
                <w:color w:val="000000"/>
                <w:sz w:val="24"/>
                <w:szCs w:val="24"/>
              </w:rPr>
            </w:pPr>
            <w:r w:rsidRPr="003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jc w:val="right"/>
              <w:rPr>
                <w:color w:val="000000"/>
                <w:sz w:val="24"/>
                <w:szCs w:val="24"/>
              </w:rPr>
            </w:pPr>
            <w:r w:rsidRPr="0035270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C3F99" w:rsidRPr="00352708">
        <w:tc>
          <w:tcPr>
            <w:tcW w:w="9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rPr>
                <w:color w:val="000000"/>
                <w:sz w:val="24"/>
                <w:szCs w:val="24"/>
              </w:rPr>
            </w:pPr>
            <w:r w:rsidRPr="00352708">
              <w:rPr>
                <w:color w:val="000000"/>
                <w:sz w:val="24"/>
                <w:szCs w:val="24"/>
              </w:rPr>
              <w:t>Бюджетный кредит, полученный в 2012 году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jc w:val="right"/>
              <w:rPr>
                <w:color w:val="000000"/>
                <w:sz w:val="24"/>
                <w:szCs w:val="24"/>
              </w:rPr>
            </w:pPr>
            <w:r w:rsidRPr="00352708">
              <w:rPr>
                <w:color w:val="000000"/>
                <w:sz w:val="24"/>
                <w:szCs w:val="24"/>
              </w:rPr>
              <w:t>995 800,00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jc w:val="right"/>
              <w:rPr>
                <w:color w:val="000000"/>
                <w:sz w:val="24"/>
                <w:szCs w:val="24"/>
              </w:rPr>
            </w:pPr>
            <w:r w:rsidRPr="003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jc w:val="right"/>
              <w:rPr>
                <w:color w:val="000000"/>
                <w:sz w:val="24"/>
                <w:szCs w:val="24"/>
              </w:rPr>
            </w:pPr>
            <w:r w:rsidRPr="0035270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C3F99" w:rsidRPr="00352708">
        <w:tc>
          <w:tcPr>
            <w:tcW w:w="9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52708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52708">
              <w:rPr>
                <w:b/>
                <w:bCs/>
                <w:color w:val="000000"/>
                <w:sz w:val="24"/>
                <w:szCs w:val="24"/>
              </w:rPr>
              <w:t>3 529 776,72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52708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3F99" w:rsidRPr="00352708" w:rsidRDefault="0035270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52708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</w:tbl>
    <w:p w:rsidR="00000000" w:rsidRDefault="00352708"/>
    <w:sectPr w:rsidR="00000000" w:rsidSect="00352708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20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F99" w:rsidRDefault="00AC3F99" w:rsidP="00AC3F99">
      <w:r>
        <w:separator/>
      </w:r>
    </w:p>
  </w:endnote>
  <w:endnote w:type="continuationSeparator" w:id="0">
    <w:p w:rsidR="00AC3F99" w:rsidRDefault="00AC3F99" w:rsidP="00AC3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360"/>
    </w:tblGrid>
    <w:tr w:rsidR="00AC3F99">
      <w:tc>
        <w:tcPr>
          <w:tcW w:w="15636" w:type="dxa"/>
        </w:tcPr>
        <w:p w:rsidR="00AC3F99" w:rsidRDefault="00352708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AC3F99" w:rsidRDefault="00AC3F99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F99" w:rsidRDefault="00AC3F99" w:rsidP="00AC3F99">
      <w:r>
        <w:separator/>
      </w:r>
    </w:p>
  </w:footnote>
  <w:footnote w:type="continuationSeparator" w:id="0">
    <w:p w:rsidR="00AC3F99" w:rsidRDefault="00AC3F99" w:rsidP="00AC3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360"/>
    </w:tblGrid>
    <w:tr w:rsidR="00AC3F99">
      <w:tc>
        <w:tcPr>
          <w:tcW w:w="15636" w:type="dxa"/>
        </w:tcPr>
        <w:p w:rsidR="00AC3F99" w:rsidRDefault="00AC3F99">
          <w:pPr>
            <w:jc w:val="center"/>
            <w:rPr>
              <w:color w:val="000000"/>
            </w:rPr>
          </w:pPr>
          <w:r>
            <w:fldChar w:fldCharType="begin"/>
          </w:r>
          <w:r w:rsidR="00352708">
            <w:rPr>
              <w:color w:val="000000"/>
            </w:rPr>
            <w:instrText>PAGE</w:instrText>
          </w:r>
          <w:r>
            <w:fldChar w:fldCharType="end"/>
          </w:r>
        </w:p>
        <w:p w:rsidR="00AC3F99" w:rsidRDefault="00AC3F99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708" w:rsidRDefault="00352708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200</w:t>
    </w:r>
    <w:r>
      <w:fldChar w:fldCharType="end"/>
    </w:r>
  </w:p>
  <w:p w:rsidR="00352708" w:rsidRDefault="0035270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F99"/>
    <w:rsid w:val="00352708"/>
    <w:rsid w:val="00AC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34F85E-93A3-47AC-82D7-8D567DAC9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AC3F9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5270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52708"/>
  </w:style>
  <w:style w:type="paragraph" w:styleId="a6">
    <w:name w:val="footer"/>
    <w:basedOn w:val="a"/>
    <w:link w:val="a7"/>
    <w:uiPriority w:val="99"/>
    <w:unhideWhenUsed/>
    <w:rsid w:val="0035270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52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2022-12-30T07:46:00Z</dcterms:created>
  <dcterms:modified xsi:type="dcterms:W3CDTF">2022-12-30T07:46:00Z</dcterms:modified>
</cp:coreProperties>
</file>