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1F4273" w:rsidRPr="00A672C3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F4273" w:rsidRPr="00A672C3" w:rsidRDefault="00A672C3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A672C3"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1F4273" w:rsidRPr="00A672C3" w:rsidRDefault="00A672C3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A672C3"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1F4273" w:rsidRPr="00A672C3" w:rsidRDefault="00A672C3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A672C3"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1F4273" w:rsidRPr="00A672C3" w:rsidRDefault="00A672C3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A672C3"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1F4273" w:rsidRPr="00A672C3" w:rsidRDefault="00A672C3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A672C3"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1F4273" w:rsidRPr="00A672C3" w:rsidRDefault="00A672C3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A672C3"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1F4273" w:rsidRPr="00A672C3" w:rsidRDefault="00A672C3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A672C3"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1F4273" w:rsidRPr="00A672C3" w:rsidRDefault="00A672C3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A672C3">
              <w:rPr>
                <w:b/>
                <w:bCs/>
                <w:color w:val="000000"/>
                <w:sz w:val="28"/>
                <w:szCs w:val="28"/>
              </w:rPr>
              <w:t>от__________ г. № ______</w:t>
            </w:r>
          </w:p>
          <w:p w:rsidR="001F4273" w:rsidRPr="00A672C3" w:rsidRDefault="001F4273">
            <w:pPr>
              <w:ind w:left="840" w:firstLine="420"/>
              <w:jc w:val="right"/>
              <w:rPr>
                <w:sz w:val="28"/>
                <w:szCs w:val="28"/>
              </w:rPr>
            </w:pPr>
          </w:p>
          <w:p w:rsidR="001F4273" w:rsidRPr="00A672C3" w:rsidRDefault="001F4273">
            <w:pPr>
              <w:ind w:left="840" w:firstLine="420"/>
              <w:jc w:val="right"/>
              <w:rPr>
                <w:sz w:val="28"/>
                <w:szCs w:val="28"/>
              </w:rPr>
            </w:pPr>
          </w:p>
          <w:p w:rsidR="001F4273" w:rsidRPr="00A672C3" w:rsidRDefault="001F4273">
            <w:pPr>
              <w:ind w:left="840" w:firstLine="420"/>
              <w:jc w:val="right"/>
              <w:rPr>
                <w:sz w:val="28"/>
                <w:szCs w:val="28"/>
              </w:rPr>
            </w:pPr>
          </w:p>
          <w:p w:rsidR="001F4273" w:rsidRPr="00A672C3" w:rsidRDefault="001F4273">
            <w:pPr>
              <w:ind w:left="840" w:firstLine="420"/>
              <w:jc w:val="right"/>
              <w:rPr>
                <w:sz w:val="28"/>
                <w:szCs w:val="28"/>
              </w:rPr>
            </w:pPr>
          </w:p>
          <w:p w:rsidR="001F4273" w:rsidRPr="00A672C3" w:rsidRDefault="001F4273">
            <w:pPr>
              <w:ind w:firstLine="420"/>
              <w:jc w:val="right"/>
              <w:rPr>
                <w:sz w:val="28"/>
                <w:szCs w:val="28"/>
              </w:rPr>
            </w:pPr>
          </w:p>
          <w:p w:rsidR="001F4273" w:rsidRPr="00A672C3" w:rsidRDefault="001F4273">
            <w:pPr>
              <w:ind w:firstLine="420"/>
              <w:jc w:val="right"/>
              <w:rPr>
                <w:sz w:val="28"/>
                <w:szCs w:val="28"/>
              </w:rPr>
            </w:pPr>
          </w:p>
          <w:p w:rsidR="001F4273" w:rsidRPr="00A672C3" w:rsidRDefault="00A672C3">
            <w:pPr>
              <w:ind w:firstLine="420"/>
              <w:jc w:val="right"/>
              <w:rPr>
                <w:sz w:val="28"/>
                <w:szCs w:val="28"/>
              </w:rPr>
            </w:pPr>
            <w:r w:rsidRPr="00A672C3"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1F4273" w:rsidRPr="00A672C3" w:rsidRDefault="00A672C3">
            <w:pPr>
              <w:ind w:firstLine="420"/>
              <w:jc w:val="right"/>
              <w:rPr>
                <w:sz w:val="28"/>
                <w:szCs w:val="28"/>
              </w:rPr>
            </w:pPr>
            <w:r w:rsidRPr="00A672C3"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1F4273" w:rsidRPr="00A672C3" w:rsidRDefault="00A672C3">
            <w:pPr>
              <w:ind w:firstLine="420"/>
              <w:jc w:val="right"/>
              <w:rPr>
                <w:sz w:val="28"/>
                <w:szCs w:val="28"/>
              </w:rPr>
            </w:pPr>
            <w:r w:rsidRPr="00A672C3"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1F4273" w:rsidRPr="00A672C3" w:rsidRDefault="00A672C3">
            <w:pPr>
              <w:ind w:firstLine="420"/>
              <w:jc w:val="right"/>
              <w:rPr>
                <w:sz w:val="28"/>
                <w:szCs w:val="28"/>
              </w:rPr>
            </w:pPr>
            <w:r w:rsidRPr="00A672C3"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1F4273" w:rsidRPr="00A672C3" w:rsidRDefault="001F4273">
      <w:pPr>
        <w:rPr>
          <w:vanish/>
          <w:sz w:val="28"/>
          <w:szCs w:val="28"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1F4273" w:rsidRPr="00A672C3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F4273" w:rsidRPr="00A672C3" w:rsidRDefault="00A672C3">
            <w:pPr>
              <w:ind w:firstLine="420"/>
              <w:jc w:val="center"/>
              <w:rPr>
                <w:sz w:val="28"/>
                <w:szCs w:val="28"/>
              </w:rPr>
            </w:pPr>
            <w:r w:rsidRPr="00A672C3"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2023 год и плановый период 2024 и 2025 годов</w:t>
            </w:r>
          </w:p>
        </w:tc>
      </w:tr>
    </w:tbl>
    <w:p w:rsidR="001F4273" w:rsidRPr="00A672C3" w:rsidRDefault="001F4273">
      <w:pPr>
        <w:rPr>
          <w:vanish/>
          <w:sz w:val="24"/>
          <w:szCs w:val="24"/>
        </w:rPr>
      </w:pPr>
      <w:bookmarkStart w:id="0" w:name="__bookmark_1"/>
      <w:bookmarkEnd w:id="0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1F4273" w:rsidRPr="00A672C3">
        <w:trPr>
          <w:trHeight w:val="276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1F4273" w:rsidRPr="00A672C3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F4273" w:rsidRPr="00A672C3" w:rsidRDefault="00A672C3">
                  <w:pPr>
                    <w:jc w:val="center"/>
                    <w:rPr>
                      <w:sz w:val="24"/>
                      <w:szCs w:val="24"/>
                    </w:rPr>
                  </w:pPr>
                  <w:r w:rsidRPr="00A672C3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1F4273" w:rsidRPr="00A672C3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F4273" w:rsidRPr="00A672C3" w:rsidRDefault="00A672C3">
                  <w:pPr>
                    <w:jc w:val="center"/>
                    <w:rPr>
                      <w:sz w:val="24"/>
                      <w:szCs w:val="24"/>
                    </w:rPr>
                  </w:pPr>
                  <w:r w:rsidRPr="00A672C3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1F4273" w:rsidRPr="00A672C3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F4273" w:rsidRPr="00A672C3" w:rsidRDefault="00A672C3">
                  <w:pPr>
                    <w:jc w:val="center"/>
                    <w:rPr>
                      <w:sz w:val="24"/>
                      <w:szCs w:val="24"/>
                    </w:rPr>
                  </w:pPr>
                  <w:r w:rsidRPr="00A672C3">
                    <w:rPr>
                      <w:color w:val="000000"/>
                      <w:sz w:val="24"/>
                      <w:szCs w:val="24"/>
                    </w:rPr>
                    <w:t>Рз</w:t>
                  </w:r>
                </w:p>
              </w:tc>
            </w:tr>
          </w:tbl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1F4273" w:rsidRPr="00A672C3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F4273" w:rsidRPr="00A672C3" w:rsidRDefault="00A672C3">
                  <w:pPr>
                    <w:jc w:val="center"/>
                    <w:rPr>
                      <w:sz w:val="24"/>
                      <w:szCs w:val="24"/>
                    </w:rPr>
                  </w:pPr>
                  <w:r w:rsidRPr="00A672C3">
                    <w:rPr>
                      <w:color w:val="000000"/>
                      <w:sz w:val="24"/>
                      <w:szCs w:val="24"/>
                    </w:rPr>
                    <w:t>Пр</w:t>
                  </w:r>
                </w:p>
              </w:tc>
            </w:tr>
          </w:tbl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1F4273" w:rsidRPr="00A672C3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F4273" w:rsidRPr="00A672C3" w:rsidRDefault="00A672C3">
                  <w:pPr>
                    <w:jc w:val="center"/>
                    <w:rPr>
                      <w:sz w:val="24"/>
                      <w:szCs w:val="24"/>
                    </w:rPr>
                  </w:pPr>
                  <w:r w:rsidRPr="00A672C3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1F4273" w:rsidRPr="00A672C3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F4273" w:rsidRPr="00A672C3" w:rsidRDefault="00A672C3">
                  <w:pPr>
                    <w:jc w:val="center"/>
                    <w:rPr>
                      <w:sz w:val="24"/>
                      <w:szCs w:val="24"/>
                    </w:rPr>
                  </w:pPr>
                  <w:r w:rsidRPr="00A672C3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1F4273" w:rsidRPr="00A672C3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F4273" w:rsidRPr="00A672C3" w:rsidRDefault="00A672C3">
                  <w:pPr>
                    <w:jc w:val="center"/>
                    <w:rPr>
                      <w:sz w:val="24"/>
                      <w:szCs w:val="24"/>
                    </w:rPr>
                  </w:pPr>
                  <w:r w:rsidRPr="00A672C3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1F4273" w:rsidRPr="00A672C3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1F4273" w:rsidRPr="00A672C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F4273" w:rsidRPr="00A672C3" w:rsidRDefault="00A672C3">
                  <w:pPr>
                    <w:jc w:val="center"/>
                    <w:rPr>
                      <w:sz w:val="24"/>
                      <w:szCs w:val="24"/>
                    </w:rPr>
                  </w:pPr>
                  <w:r w:rsidRPr="00A672C3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1F4273" w:rsidRPr="00A672C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F4273" w:rsidRPr="00A672C3" w:rsidRDefault="00A672C3">
                  <w:pPr>
                    <w:jc w:val="center"/>
                    <w:rPr>
                      <w:sz w:val="24"/>
                      <w:szCs w:val="24"/>
                    </w:rPr>
                  </w:pPr>
                  <w:r w:rsidRPr="00A672C3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4273" w:rsidRPr="00A672C3" w:rsidRDefault="001F4273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1F4273" w:rsidRPr="00A672C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F4273" w:rsidRPr="00A672C3" w:rsidRDefault="00A672C3">
                  <w:pPr>
                    <w:jc w:val="center"/>
                    <w:rPr>
                      <w:sz w:val="24"/>
                      <w:szCs w:val="24"/>
                    </w:rPr>
                  </w:pPr>
                  <w:r w:rsidRPr="00A672C3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1F4273" w:rsidRPr="00A672C3" w:rsidRDefault="001F4273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554 428 199,07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517 189 937,10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510 648 263,80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537 626 076,07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491 821 337,40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477 298 763,80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152 375 628,00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134 924 650,00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133 961 400,00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7 729 565,01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7 729 565,01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7 729 565,01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7 386 653,00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7 386 653,00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7 386 653,00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1Г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292 862,01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1Г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292 862,01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1Г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292 862,01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85 226 387,99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85 226 387,99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72 102 527,99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62 553 500,00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61 981 600,00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деятельности исполнительных ораганов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64 271 300,00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64 271 300,00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64 271 300,00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2 151 330,00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3 154 900,00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2 645 300,00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1 791 330,00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1 791 330,00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697 200,00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697 200,00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697 200,00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3 890 860,00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3 890 860,00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3 890 860,00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1 091 837,99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1 091 837,99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1 091 837,99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265 040,00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1 112 900,00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1 112 900,00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248 740,00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248 740,00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248 740,00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12 858 820,00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9 218 000,00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9 237 500,00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10 250 400,00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10 250 400,00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10 250 400,00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2 439 800,00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2 340 310,00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2 340 310,00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99 490,00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99 490,00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168 620,00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168 620,00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168 620,00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168 860,00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168 860,00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Проведение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В0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168 860,00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подготовку и проведение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В0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168 860,00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В0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168 860,00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В0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168 860,00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59 163 015,00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56 692 350,00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56 401 500,00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1 466 820,00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2 369 100,00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2 422 100,00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674 400,00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1 345 100,00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1 398 100,00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463 900,00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930 700,00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145 220,00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145 220,00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109 420,00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109 420,00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Обеспечение функционирования официального сайта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1 421 780,00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109 400,00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392 330,00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392 330,00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66 730,00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66 730,00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Софинансирование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761 650,00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761 650,00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465 800,00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465 800,00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295 850,00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295 850,00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Адаптация учреждений для доступности инвалидам и маломобильным группам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53 517 475,00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53 517 475,00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443 050,00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443 050,00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443 050,00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4 544 080,00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4 544 080,00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4 544 080,00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47 992 760,00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48 330 500,00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48 467 300,00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45 305 170,00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45 305 170,00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2 674 240,00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2 674 240,00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повышение оплаты труда отдельных категорий работников бюджетной сферы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537 585,00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537 585,00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2Т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537 585,00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1 962 080,00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276 400,00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277 500,00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М0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1 954 280,00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1 954 280,00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1 706 910,00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1 706 910,00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233 470,00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216 370,00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содержание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А Р0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561 575,60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561 575,60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139 324,40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139 324,40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7 868 720,00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6 766 900,00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7 407 020,00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7 407 020,00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1 464 480,00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1 464 480,00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1 464 480,00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1 464 480,00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5 499 040,00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5 488 800,00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5 833 000,00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48 350,00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48 350,00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48 350,00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5 450 690,00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5 400 800,00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5 657 000,00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4 881 200,00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4 881 200,00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569 490,00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569 490,00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461 700,00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461 700,00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Софинансирвоание субсидии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12 783 792,40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9 652 892,80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7 409 600,00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7 409 600,00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7 409 600,00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7 409 600,00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7 409 600,00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7 409 600,00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2 211 292,40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1 099 392,80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591 400,00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598 600,00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0509000000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мероприятия по реализации Соглашения о социально-экономическом сотрудничестве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Реализация мероприятий поддержки развития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 0 20 S3360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 0 20 S3360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 0 20 S3360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89 584 544,16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45 256 700,00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22 033 200,00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16 285 937,16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16 285 937,16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16 285 937,16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8 023 447,16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8 023 447,16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8 023 447,16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2 580 500,00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2 580 500,00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2 580 500,00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3 852 990,00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3 852 990,00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3 852 990,00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2 304 000,00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1 822 000,00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1 822 000,00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36 666 900,00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3 109 000,00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3 109 000,00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3 109 000,00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3 109 000,00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3 109 000,00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33 557 900,00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24 570 600,00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24 570 600,00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24 570 600,00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24 570 600,00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2 417 300,00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2 417 300,00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2 417 300,00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2 417 300,00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4 820 000,00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4 820 000,00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4 820 000,00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4 820 000,00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34 931 707,00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26 789 100,00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7 609 000,00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обустройство и ремонт площадок накопления ТКО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Приобретение контейнеров для сбора ТКО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25 175 426,00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8 239 700,00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6 109 000,00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3 786 774,00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3 786 774,00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3 786 774,00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3 786 774,00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9 096 519,00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Санитарное содержание территорий поселений Среднекакнского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1 596 519,00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1 596 519,00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1 596 519,00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10 369 300,00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мероприятия по благоустройству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16 0 40 72121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16 0 40 72121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16 0 40 72121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1 894 733,00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384 533,00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384 533,00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384 533,00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"Формирование современной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8 720 081,00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17 049 400,00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8 720 081,00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8 720 081,00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8 720 081,00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8 720 081,00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реализацию программы формирования современной городской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 0 F2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16 499 400,00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формирование современной городской среды на повышение уровня муниципальных территорий общего пользования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16 499 400,00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16 499 400,00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16 499 400,00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возмещение МУП "Сеймчантеплосеть" на первоочередные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71 0 00 72124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71 0 00 72124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71 0 00 72124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201 174 143,00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227 232 871,00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53 507 189,00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73 488 790,00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52 993 959,00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71 626 710,00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71 726 990,00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52 178 659,00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70 326 400,00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70 415 100,00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6 031 800,00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6 031 800,00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6 031 800,00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39 727 259,00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39 727 259,00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39 727 259,00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410 400,00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доплату поварам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доплату поварам в дошкольных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863 210,00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875 190,00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по формированию доступной среды жизнедеятельности в Среднеканском муниципальном округе в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Адаптация дошкольных учреждений комбинированного вида для доступности инвалидам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124 579 564,00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124 579 564,00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40 886 838,00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38 336 100,00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40 613 600,00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Прочие несоциальные выплаты персоналу сельских школ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коммунальные услуги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7 573 100,00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7 573 100,00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7 573 100,00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1 943 000,00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1 593 300,00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1 563 300,00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1 565 150,00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1 565 150,00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30 956 638,00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29 984 338,00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29 984 338,00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751 300,00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751 300,00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73 325 801,00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73 332 700,00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76 804 600,00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847 270,00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847 270,00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847 270,00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6 325 201,00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6 325 201,00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6 325 201,00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58 744 830,00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58 744 830,00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58 744 830,00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3 719 400,00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3 695 400,00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3 695 400,00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Обеспечение питанием молодого специалиста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2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4 883 200,00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5 332 090,00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5 473 710,00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Расходы на питания (завтрак или полдник) детей из многодетных семей,обучающихся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5 1Ш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5 1Ш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5 1Ш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В E4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Ш EВ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15 505 900,00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17 783 500,00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15 442 500,00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15 296 947,00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2 232 300,00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2 232 300,00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2 232 300,00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11 553 979,00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13 373 300,00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14 000 900,00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9 314 579,00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9 314 579,00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2 107 000,00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2 107 000,00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повышение оплаты труда отдельных категорий работников бюджетной сферы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423 368,00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423 368,00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423 368,00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145 553,00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145 553,00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145 553,00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145 553,00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МГН, в дополнительном образовании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Формирование доступной среды жизнедеятельности в центрах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435 670,00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674 200,00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611 200,00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72 310,00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72 310,00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72 310,00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72 310,00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7 145 820,00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7 858 200,00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5 300 020,00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5 468 000,00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542 400,00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542 400,00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3 795 210,00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3 795 210,00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Организвция обучения на усовиях целевой контрактной подгготовки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зп ее пределами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софинансирование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профессиональных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33 545 606,71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35 738 800,00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33 545 606,71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35 738 800,00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организацию пунктов публичного доступа к электронным информационным ресурсам в библиотеке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368 880,00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232 943,33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232 943,33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190 663,33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91 930,00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91 930,00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91 930,00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32 817 183,38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33 594 150,00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35 309 200,00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12 730 021,00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13 809 500,00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14 591 600,00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Коммунальные услугив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1 698 030,00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1 698 030,00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1 698 030,00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деятельности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10 218 288,00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11 280 400,00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11 980 700,00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9 313 353,00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9 313 353,00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870 825,00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870 825,00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34 110,00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повышение оплаты труда отдельных категорий работников бюджетной сферы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239 703,00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239 703,00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239 703,00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17 783 307,00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17 276 650,00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18 209 600,00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116 040,00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116 040,00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116 040,00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3 793 882,00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3 793 882,00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3 793 882,00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13 039 585,00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13 249 550,00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13 986 200,00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11 785 495,00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11 785 495,00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1 251 540,00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1 251 540,00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повышение оплаты труда отдельных категорий работников бюджетной сферы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259 910,00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259 910,00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259 910,00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259 910,00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443 560,00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443 560,00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443 560,00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443 560,00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1 342 295,38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1 227 730,00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1 227 730,00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1 227 730,00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поощрение достижения наилучших значений показателей деятельности органов местного самоуправления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3К 72200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114 565,38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3К 72200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114 565,38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 0 3К 72200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114 565,38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Адаптация библиотек для доступности инвалидам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8 814 552,80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9 825 600,00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5 468 362,00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5 468 362,00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5 468 362,00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5 468 362,00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5 468 362,00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5 468 362,00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3 346 190,80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Субсидии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2 418 090,80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1 963 000,00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1 633 936,00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1 633 936,00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329 064,00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329 064,00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455 090,80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455 090,80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413 728,00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413 728,00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41 362,80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41 362,80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25 434 884,00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23 888 700,00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2 338 610,00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2 338 610,00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480 300,00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Участие в выездные мероприятиях по видам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480 300,00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467 620,00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467 620,00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1 513 190,00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1 513 190,00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1 513 190,00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1 513 190,00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23 096 274,00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23 096 274,00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23 096 274,00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221 830,00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221 830,00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221 830,00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3 315 010,00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3 315 010,00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3 315 010,00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19 116 700,00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17 829 800,00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18 279 700,00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16 486 780,00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16 486 780,00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2 567 520,00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2 567 520,00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повышение оплаты труда отдельных категорий работников бюджетной сферы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152 834,00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152 834,00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152 834,00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5 343 305,00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5 343 305,00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5 343 305,00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5 343 305,00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86 349,00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86 349,00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86 349,00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217 970,00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217 970,00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217 970,00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4 976 176,00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6 783 700,00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7 038 200,00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4 398 465,00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4 398 465,00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558 621,00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558 621,00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19 090,00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повышение оплаты труда отдельных категорий работников бюджетной сферы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62 810,00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62 810,00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Г 00 72114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62 810,00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6 209 547,00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7 235 800,00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7 335 800,00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6 209 547,00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7 235 800,00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7 335 800,00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6 209 547,00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6 209 547,00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6 209 547,00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5 385 800,00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5 385 800,00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5 385 800,00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823 747,00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822 747,00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822 747,00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10 592 576,00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10 115 700,00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672C3">
              <w:rPr>
                <w:b/>
                <w:bCs/>
                <w:color w:val="000000"/>
                <w:sz w:val="24"/>
                <w:szCs w:val="24"/>
              </w:rPr>
              <w:t>9 772 400,00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10 585 776,00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10 112 400,00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9 772 400,00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10 413 976,00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10 413 976,00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10 413 976,00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7 909 100,00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7 909 100,00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7 909 100,00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2 017 900,00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804 400,00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2 017 640,00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2 017 640,00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371 676,00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371 676,00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371 676,00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1Ф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115 300,00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на поощрение достижения наилучших значений показателей деятельности органов местного самоуправления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71 0 00 72200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71 0 00 72200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71 0 00 72200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171 800,00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bookmarkStart w:id="1" w:name="_GoBack"/>
            <w:r w:rsidRPr="00A672C3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1F42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bookmarkEnd w:id="1"/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F4273" w:rsidRPr="00A672C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center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273" w:rsidRPr="00A672C3" w:rsidRDefault="00A672C3">
            <w:pPr>
              <w:jc w:val="right"/>
              <w:rPr>
                <w:color w:val="000000"/>
                <w:sz w:val="24"/>
                <w:szCs w:val="24"/>
              </w:rPr>
            </w:pPr>
            <w:r w:rsidRPr="00A672C3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A672C3" w:rsidRPr="00A672C3" w:rsidRDefault="00A672C3">
      <w:pPr>
        <w:rPr>
          <w:sz w:val="24"/>
          <w:szCs w:val="24"/>
        </w:rPr>
      </w:pPr>
    </w:p>
    <w:sectPr w:rsidR="00A672C3" w:rsidRPr="00A672C3" w:rsidSect="00A672C3">
      <w:headerReference w:type="default" r:id="rId6"/>
      <w:footerReference w:type="default" r:id="rId7"/>
      <w:headerReference w:type="first" r:id="rId8"/>
      <w:pgSz w:w="16837" w:h="11905" w:orient="landscape"/>
      <w:pgMar w:top="284" w:right="283" w:bottom="851" w:left="1133" w:header="566" w:footer="0" w:gutter="0"/>
      <w:pgNumType w:start="9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2C3" w:rsidRDefault="00A672C3" w:rsidP="001F4273">
      <w:r>
        <w:separator/>
      </w:r>
    </w:p>
  </w:endnote>
  <w:endnote w:type="continuationSeparator" w:id="0">
    <w:p w:rsidR="00A672C3" w:rsidRDefault="00A672C3" w:rsidP="001F4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672C3">
      <w:tc>
        <w:tcPr>
          <w:tcW w:w="15636" w:type="dxa"/>
        </w:tcPr>
        <w:p w:rsidR="00A672C3" w:rsidRDefault="00A672C3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A672C3" w:rsidRDefault="00A672C3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2C3" w:rsidRDefault="00A672C3" w:rsidP="001F4273">
      <w:r>
        <w:separator/>
      </w:r>
    </w:p>
  </w:footnote>
  <w:footnote w:type="continuationSeparator" w:id="0">
    <w:p w:rsidR="00A672C3" w:rsidRDefault="00A672C3" w:rsidP="001F4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672C3">
      <w:tc>
        <w:tcPr>
          <w:tcW w:w="15636" w:type="dxa"/>
        </w:tcPr>
        <w:p w:rsidR="00A672C3" w:rsidRDefault="00A672C3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C96E3A">
            <w:rPr>
              <w:noProof/>
              <w:color w:val="000000"/>
            </w:rPr>
            <w:t>174</w:t>
          </w:r>
          <w:r>
            <w:fldChar w:fldCharType="end"/>
          </w:r>
        </w:p>
        <w:p w:rsidR="00A672C3" w:rsidRDefault="00A672C3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2C3" w:rsidRDefault="00A672C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96E3A">
      <w:rPr>
        <w:noProof/>
      </w:rPr>
      <w:t>94</w:t>
    </w:r>
    <w:r>
      <w:fldChar w:fldCharType="end"/>
    </w:r>
  </w:p>
  <w:p w:rsidR="00A672C3" w:rsidRDefault="00A672C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273"/>
    <w:rsid w:val="001F4273"/>
    <w:rsid w:val="00A672C3"/>
    <w:rsid w:val="00C9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431064-9010-4F25-AE4E-22196DE8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1F427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672C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672C3"/>
  </w:style>
  <w:style w:type="paragraph" w:styleId="a6">
    <w:name w:val="footer"/>
    <w:basedOn w:val="a"/>
    <w:link w:val="a7"/>
    <w:uiPriority w:val="99"/>
    <w:unhideWhenUsed/>
    <w:rsid w:val="00A672C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67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81</Pages>
  <Words>20834</Words>
  <Characters>118757</Characters>
  <Application>Microsoft Office Word</Application>
  <DocSecurity>0</DocSecurity>
  <Lines>989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2023-12-27T07:23:00Z</dcterms:created>
  <dcterms:modified xsi:type="dcterms:W3CDTF">2023-12-27T07:23:00Z</dcterms:modified>
</cp:coreProperties>
</file>