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74" w:rsidRPr="004626D7" w:rsidRDefault="00B11674" w:rsidP="00B11674">
      <w:pPr>
        <w:jc w:val="center"/>
      </w:pPr>
      <w:r w:rsidRPr="004626D7"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B11674" w:rsidRPr="004626D7" w:rsidRDefault="00B11674" w:rsidP="00B11674">
      <w:pPr>
        <w:jc w:val="center"/>
        <w:rPr>
          <w:b/>
          <w:sz w:val="40"/>
          <w:szCs w:val="40"/>
        </w:rPr>
      </w:pPr>
    </w:p>
    <w:p w:rsidR="00B11674" w:rsidRPr="004626D7" w:rsidRDefault="00B11674" w:rsidP="00B11674">
      <w:pPr>
        <w:jc w:val="center"/>
        <w:rPr>
          <w:b/>
          <w:sz w:val="40"/>
          <w:szCs w:val="40"/>
        </w:rPr>
      </w:pPr>
      <w:r w:rsidRPr="004626D7">
        <w:rPr>
          <w:b/>
          <w:sz w:val="40"/>
          <w:szCs w:val="40"/>
        </w:rPr>
        <w:t>Р</w:t>
      </w:r>
      <w:r>
        <w:rPr>
          <w:b/>
          <w:sz w:val="40"/>
          <w:szCs w:val="40"/>
        </w:rPr>
        <w:t>ЕШЕ</w:t>
      </w:r>
      <w:r w:rsidRPr="004626D7">
        <w:rPr>
          <w:b/>
          <w:sz w:val="40"/>
          <w:szCs w:val="40"/>
        </w:rPr>
        <w:t>НИЕ</w:t>
      </w:r>
    </w:p>
    <w:p w:rsidR="00B11674" w:rsidRPr="0046393D" w:rsidRDefault="00B11674" w:rsidP="00B11674">
      <w:pPr>
        <w:jc w:val="center"/>
        <w:rPr>
          <w:b/>
          <w:szCs w:val="28"/>
        </w:rPr>
      </w:pPr>
    </w:p>
    <w:p w:rsidR="000F0E27" w:rsidRPr="0046393D" w:rsidRDefault="00870ACC" w:rsidP="00870ACC">
      <w:pPr>
        <w:jc w:val="both"/>
      </w:pPr>
      <w:r w:rsidRPr="0046393D">
        <w:t xml:space="preserve">от </w:t>
      </w:r>
      <w:r w:rsidR="00236102">
        <w:rPr>
          <w:szCs w:val="28"/>
          <w:u w:val="single"/>
        </w:rPr>
        <w:t xml:space="preserve">01.10.2021  </w:t>
      </w:r>
      <w:r w:rsidR="00236102">
        <w:rPr>
          <w:szCs w:val="28"/>
        </w:rPr>
        <w:t>№</w:t>
      </w:r>
      <w:r w:rsidR="00236102">
        <w:rPr>
          <w:szCs w:val="28"/>
          <w:u w:val="single"/>
        </w:rPr>
        <w:t xml:space="preserve">   4</w:t>
      </w:r>
      <w:r w:rsidR="00037042">
        <w:rPr>
          <w:szCs w:val="28"/>
          <w:u w:val="single"/>
        </w:rPr>
        <w:t>9</w:t>
      </w:r>
      <w:r w:rsidRPr="0046393D">
        <w:t xml:space="preserve">                                                                                   </w:t>
      </w:r>
    </w:p>
    <w:p w:rsidR="00870ACC" w:rsidRPr="0046393D" w:rsidRDefault="00870ACC" w:rsidP="00870ACC">
      <w:pPr>
        <w:jc w:val="both"/>
      </w:pPr>
      <w:r w:rsidRPr="0046393D">
        <w:t>п. Сеймчан</w:t>
      </w:r>
    </w:p>
    <w:p w:rsidR="00090E9B" w:rsidRPr="0046393D" w:rsidRDefault="00090E9B" w:rsidP="00B11674">
      <w:pPr>
        <w:jc w:val="both"/>
      </w:pPr>
    </w:p>
    <w:p w:rsidR="00E138AD" w:rsidRDefault="00450182" w:rsidP="00B11674">
      <w:pPr>
        <w:pStyle w:val="1"/>
        <w:jc w:val="left"/>
        <w:rPr>
          <w:b/>
          <w:sz w:val="28"/>
          <w:szCs w:val="28"/>
        </w:rPr>
      </w:pPr>
      <w:bookmarkStart w:id="0" w:name="_Hlk81993743"/>
      <w:r>
        <w:rPr>
          <w:b/>
          <w:sz w:val="28"/>
          <w:szCs w:val="28"/>
        </w:rPr>
        <w:t xml:space="preserve">О внесении изменений в Решение Собрания </w:t>
      </w:r>
    </w:p>
    <w:p w:rsidR="00E138AD" w:rsidRDefault="00450182" w:rsidP="00B11674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представителей</w:t>
      </w:r>
      <w:r w:rsidRPr="004C5C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450182">
        <w:rPr>
          <w:b/>
          <w:sz w:val="28"/>
          <w:szCs w:val="28"/>
        </w:rPr>
        <w:t xml:space="preserve">реднеканского городского </w:t>
      </w:r>
    </w:p>
    <w:p w:rsidR="0046393D" w:rsidRDefault="00450182" w:rsidP="00B11674">
      <w:pPr>
        <w:pStyle w:val="1"/>
        <w:jc w:val="left"/>
        <w:rPr>
          <w:b/>
          <w:sz w:val="28"/>
          <w:szCs w:val="28"/>
        </w:rPr>
      </w:pPr>
      <w:r w:rsidRPr="00450182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от 2</w:t>
      </w:r>
      <w:r w:rsidR="00DC643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.02.202</w:t>
      </w:r>
      <w:r w:rsidR="004447A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г. № </w:t>
      </w:r>
      <w:r w:rsidR="00DC643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9</w:t>
      </w:r>
      <w:r w:rsidR="004639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126F51" w:rsidRPr="004C5CB6">
        <w:rPr>
          <w:b/>
          <w:sz w:val="28"/>
          <w:szCs w:val="28"/>
        </w:rPr>
        <w:t xml:space="preserve">Об </w:t>
      </w:r>
      <w:r w:rsidR="0075359F" w:rsidRPr="004C5CB6">
        <w:rPr>
          <w:b/>
          <w:sz w:val="28"/>
          <w:szCs w:val="28"/>
        </w:rPr>
        <w:t xml:space="preserve">утверждении </w:t>
      </w:r>
    </w:p>
    <w:p w:rsidR="00A512FF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>Прогнозн</w:t>
      </w:r>
      <w:r>
        <w:rPr>
          <w:b/>
          <w:sz w:val="28"/>
          <w:szCs w:val="28"/>
        </w:rPr>
        <w:t xml:space="preserve">ого </w:t>
      </w:r>
      <w:r w:rsidRPr="004C5CB6">
        <w:rPr>
          <w:b/>
          <w:sz w:val="28"/>
          <w:szCs w:val="28"/>
        </w:rPr>
        <w:t>план</w:t>
      </w:r>
      <w:r w:rsidR="00090E9B">
        <w:rPr>
          <w:b/>
          <w:sz w:val="28"/>
          <w:szCs w:val="28"/>
        </w:rPr>
        <w:t>а</w:t>
      </w:r>
      <w:r w:rsidR="00A512FF">
        <w:rPr>
          <w:b/>
          <w:sz w:val="28"/>
          <w:szCs w:val="28"/>
        </w:rPr>
        <w:t xml:space="preserve"> </w:t>
      </w:r>
      <w:r w:rsidRPr="004C5CB6">
        <w:rPr>
          <w:b/>
          <w:sz w:val="28"/>
          <w:szCs w:val="28"/>
        </w:rPr>
        <w:t>приватизации муниципального</w:t>
      </w:r>
      <w:r w:rsidR="00A512FF">
        <w:rPr>
          <w:b/>
          <w:sz w:val="28"/>
          <w:szCs w:val="28"/>
        </w:rPr>
        <w:t xml:space="preserve"> </w:t>
      </w:r>
    </w:p>
    <w:p w:rsidR="00B11674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>имущества муниципального образования</w:t>
      </w:r>
    </w:p>
    <w:p w:rsidR="004C5CB6" w:rsidRPr="004C5CB6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 xml:space="preserve">«Среднеканский </w:t>
      </w:r>
      <w:r w:rsidR="00B11674">
        <w:rPr>
          <w:b/>
          <w:sz w:val="28"/>
          <w:szCs w:val="28"/>
        </w:rPr>
        <w:t>городской округ</w:t>
      </w:r>
      <w:r w:rsidRPr="004C5CB6">
        <w:rPr>
          <w:b/>
          <w:sz w:val="28"/>
          <w:szCs w:val="28"/>
        </w:rPr>
        <w:t>» на 20</w:t>
      </w:r>
      <w:r w:rsidR="00517D19">
        <w:rPr>
          <w:b/>
          <w:sz w:val="28"/>
          <w:szCs w:val="28"/>
        </w:rPr>
        <w:t>2</w:t>
      </w:r>
      <w:r w:rsidR="002D69A9">
        <w:rPr>
          <w:b/>
          <w:sz w:val="28"/>
          <w:szCs w:val="28"/>
        </w:rPr>
        <w:t>1</w:t>
      </w:r>
      <w:r w:rsidR="00B57371">
        <w:rPr>
          <w:b/>
          <w:sz w:val="28"/>
          <w:szCs w:val="28"/>
        </w:rPr>
        <w:t xml:space="preserve"> </w:t>
      </w:r>
      <w:r w:rsidRPr="004C5CB6">
        <w:rPr>
          <w:b/>
          <w:sz w:val="28"/>
          <w:szCs w:val="28"/>
        </w:rPr>
        <w:t>год</w:t>
      </w:r>
      <w:r w:rsidR="00450182">
        <w:rPr>
          <w:b/>
          <w:sz w:val="28"/>
          <w:szCs w:val="28"/>
        </w:rPr>
        <w:t>»</w:t>
      </w:r>
    </w:p>
    <w:bookmarkEnd w:id="0"/>
    <w:p w:rsidR="00126F51" w:rsidRPr="0046393D" w:rsidRDefault="00126F51" w:rsidP="00134ED3">
      <w:pPr>
        <w:rPr>
          <w:b/>
          <w:szCs w:val="28"/>
        </w:rPr>
      </w:pPr>
    </w:p>
    <w:p w:rsidR="00C17B4A" w:rsidRPr="00AF0E7E" w:rsidRDefault="00C17B4A" w:rsidP="00A8353E">
      <w:pPr>
        <w:jc w:val="center"/>
      </w:pPr>
    </w:p>
    <w:p w:rsidR="00C9064B" w:rsidRPr="002D69A9" w:rsidRDefault="00C17B4A" w:rsidP="00134ED3">
      <w:pPr>
        <w:spacing w:line="360" w:lineRule="auto"/>
        <w:jc w:val="both"/>
        <w:rPr>
          <w:sz w:val="28"/>
          <w:szCs w:val="28"/>
        </w:rPr>
      </w:pPr>
      <w:r>
        <w:tab/>
      </w:r>
      <w:r w:rsidR="0075359F" w:rsidRPr="002D69A9">
        <w:rPr>
          <w:sz w:val="28"/>
          <w:szCs w:val="28"/>
        </w:rPr>
        <w:t xml:space="preserve">В соответствии с </w:t>
      </w:r>
      <w:r w:rsidR="00617B4C" w:rsidRPr="002D69A9">
        <w:rPr>
          <w:sz w:val="28"/>
          <w:szCs w:val="28"/>
        </w:rPr>
        <w:t>Ф</w:t>
      </w:r>
      <w:r w:rsidR="004C5CB6" w:rsidRPr="002D69A9">
        <w:rPr>
          <w:sz w:val="28"/>
          <w:szCs w:val="28"/>
        </w:rPr>
        <w:t>едеральным законом от 21.12.2001</w:t>
      </w:r>
      <w:r w:rsidR="00A512FF" w:rsidRPr="002D69A9">
        <w:rPr>
          <w:sz w:val="28"/>
          <w:szCs w:val="28"/>
        </w:rPr>
        <w:t xml:space="preserve"> </w:t>
      </w:r>
      <w:r w:rsidR="004C5CB6" w:rsidRPr="002D69A9">
        <w:rPr>
          <w:sz w:val="28"/>
          <w:szCs w:val="28"/>
        </w:rPr>
        <w:t>г. №</w:t>
      </w:r>
      <w:r w:rsidR="00A512FF" w:rsidRPr="002D69A9">
        <w:rPr>
          <w:sz w:val="28"/>
          <w:szCs w:val="28"/>
        </w:rPr>
        <w:t xml:space="preserve"> </w:t>
      </w:r>
      <w:r w:rsidR="004C5CB6" w:rsidRPr="002D69A9">
        <w:rPr>
          <w:sz w:val="28"/>
          <w:szCs w:val="28"/>
        </w:rPr>
        <w:t>178-ФЗ «О приватизации государственного и муниципального имущества</w:t>
      </w:r>
      <w:r w:rsidR="0004618C" w:rsidRPr="002D69A9">
        <w:rPr>
          <w:sz w:val="28"/>
          <w:szCs w:val="28"/>
        </w:rPr>
        <w:t>»</w:t>
      </w:r>
      <w:r w:rsidR="00237795" w:rsidRPr="002D69A9">
        <w:rPr>
          <w:sz w:val="28"/>
          <w:szCs w:val="28"/>
        </w:rPr>
        <w:t xml:space="preserve">, решением Собрания представителей Среднеканского </w:t>
      </w:r>
      <w:r w:rsidR="00A512FF" w:rsidRPr="002D69A9">
        <w:rPr>
          <w:sz w:val="28"/>
          <w:szCs w:val="28"/>
        </w:rPr>
        <w:t>городского округа</w:t>
      </w:r>
      <w:r w:rsidR="00237795" w:rsidRPr="002D69A9">
        <w:rPr>
          <w:sz w:val="28"/>
          <w:szCs w:val="28"/>
        </w:rPr>
        <w:t xml:space="preserve"> от 2</w:t>
      </w:r>
      <w:r w:rsidR="00A512FF" w:rsidRPr="002D69A9">
        <w:rPr>
          <w:sz w:val="28"/>
          <w:szCs w:val="28"/>
        </w:rPr>
        <w:t>5</w:t>
      </w:r>
      <w:r w:rsidR="00237795" w:rsidRPr="002D69A9">
        <w:rPr>
          <w:sz w:val="28"/>
          <w:szCs w:val="28"/>
        </w:rPr>
        <w:t>.</w:t>
      </w:r>
      <w:r w:rsidR="00A512FF" w:rsidRPr="002D69A9">
        <w:rPr>
          <w:sz w:val="28"/>
          <w:szCs w:val="28"/>
        </w:rPr>
        <w:t>1</w:t>
      </w:r>
      <w:r w:rsidR="00237795" w:rsidRPr="002D69A9">
        <w:rPr>
          <w:sz w:val="28"/>
          <w:szCs w:val="28"/>
        </w:rPr>
        <w:t>0</w:t>
      </w:r>
      <w:r w:rsidR="00A512FF" w:rsidRPr="002D69A9">
        <w:rPr>
          <w:sz w:val="28"/>
          <w:szCs w:val="28"/>
        </w:rPr>
        <w:t>.201</w:t>
      </w:r>
      <w:r w:rsidR="00237795" w:rsidRPr="002D69A9">
        <w:rPr>
          <w:sz w:val="28"/>
          <w:szCs w:val="28"/>
        </w:rPr>
        <w:t>6</w:t>
      </w:r>
      <w:r w:rsidR="00A512FF" w:rsidRPr="002D69A9">
        <w:rPr>
          <w:sz w:val="28"/>
          <w:szCs w:val="28"/>
        </w:rPr>
        <w:t xml:space="preserve"> </w:t>
      </w:r>
      <w:r w:rsidR="00237795" w:rsidRPr="002D69A9">
        <w:rPr>
          <w:sz w:val="28"/>
          <w:szCs w:val="28"/>
        </w:rPr>
        <w:t xml:space="preserve">г. № </w:t>
      </w:r>
      <w:r w:rsidR="00A512FF" w:rsidRPr="002D69A9">
        <w:rPr>
          <w:sz w:val="28"/>
          <w:szCs w:val="28"/>
        </w:rPr>
        <w:t>58</w:t>
      </w:r>
      <w:r w:rsidR="00237795" w:rsidRPr="002D69A9">
        <w:rPr>
          <w:sz w:val="28"/>
          <w:szCs w:val="28"/>
        </w:rPr>
        <w:t xml:space="preserve"> «Об утверждении По</w:t>
      </w:r>
      <w:r w:rsidR="00A512FF" w:rsidRPr="002D69A9">
        <w:rPr>
          <w:sz w:val="28"/>
          <w:szCs w:val="28"/>
        </w:rPr>
        <w:t>ложения</w:t>
      </w:r>
      <w:r w:rsidR="00237795" w:rsidRPr="002D69A9">
        <w:rPr>
          <w:sz w:val="28"/>
          <w:szCs w:val="28"/>
        </w:rPr>
        <w:t xml:space="preserve"> </w:t>
      </w:r>
      <w:r w:rsidR="00A512FF" w:rsidRPr="002D69A9">
        <w:rPr>
          <w:sz w:val="28"/>
          <w:szCs w:val="28"/>
        </w:rPr>
        <w:t>о</w:t>
      </w:r>
      <w:r w:rsidR="00237795" w:rsidRPr="002D69A9">
        <w:rPr>
          <w:sz w:val="28"/>
          <w:szCs w:val="28"/>
        </w:rPr>
        <w:t xml:space="preserve"> приватизации </w:t>
      </w:r>
      <w:r w:rsidR="00424867" w:rsidRPr="002D69A9">
        <w:rPr>
          <w:sz w:val="28"/>
          <w:szCs w:val="28"/>
        </w:rPr>
        <w:t xml:space="preserve">муниципального имущества муниципального образования «Среднеканский </w:t>
      </w:r>
      <w:r w:rsidR="00A512FF" w:rsidRPr="002D69A9">
        <w:rPr>
          <w:sz w:val="28"/>
          <w:szCs w:val="28"/>
        </w:rPr>
        <w:t>городской округ</w:t>
      </w:r>
      <w:r w:rsidR="00424867" w:rsidRPr="002D69A9">
        <w:rPr>
          <w:sz w:val="28"/>
          <w:szCs w:val="28"/>
        </w:rPr>
        <w:t>»</w:t>
      </w:r>
      <w:r w:rsidR="00A512FF" w:rsidRPr="002D69A9">
        <w:rPr>
          <w:sz w:val="28"/>
          <w:szCs w:val="28"/>
        </w:rPr>
        <w:t xml:space="preserve">, </w:t>
      </w:r>
      <w:r w:rsidR="00450182">
        <w:rPr>
          <w:sz w:val="28"/>
          <w:szCs w:val="28"/>
        </w:rPr>
        <w:t>в связи с передачей и государственной собственности Магаданской области в муниципальную собственность Среднеканского городского округа</w:t>
      </w:r>
      <w:r w:rsidR="00450182" w:rsidRPr="00450182">
        <w:rPr>
          <w:sz w:val="28"/>
          <w:szCs w:val="28"/>
        </w:rPr>
        <w:t xml:space="preserve"> </w:t>
      </w:r>
      <w:r w:rsidR="00450182">
        <w:rPr>
          <w:sz w:val="28"/>
          <w:szCs w:val="28"/>
        </w:rPr>
        <w:t xml:space="preserve">недвижимого имущества, </w:t>
      </w:r>
      <w:r w:rsidR="003A4C72" w:rsidRPr="002D69A9">
        <w:rPr>
          <w:sz w:val="28"/>
          <w:szCs w:val="28"/>
        </w:rPr>
        <w:t xml:space="preserve">Собрание представителей Среднеканского </w:t>
      </w:r>
      <w:r w:rsidR="00B11674" w:rsidRPr="002D69A9">
        <w:rPr>
          <w:sz w:val="28"/>
          <w:szCs w:val="28"/>
        </w:rPr>
        <w:t>городского округа</w:t>
      </w:r>
      <w:r w:rsidR="00424867" w:rsidRPr="002D69A9">
        <w:rPr>
          <w:sz w:val="28"/>
          <w:szCs w:val="28"/>
        </w:rPr>
        <w:t>,</w:t>
      </w:r>
    </w:p>
    <w:p w:rsidR="00784D1F" w:rsidRPr="002D69A9" w:rsidRDefault="00126F51" w:rsidP="00A308FF">
      <w:pPr>
        <w:spacing w:line="276" w:lineRule="auto"/>
        <w:jc w:val="both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 xml:space="preserve">                                                           </w:t>
      </w:r>
      <w:r w:rsidR="00C9064B" w:rsidRPr="002D69A9">
        <w:rPr>
          <w:b/>
          <w:sz w:val="28"/>
          <w:szCs w:val="28"/>
        </w:rPr>
        <w:t>решило:</w:t>
      </w:r>
    </w:p>
    <w:p w:rsidR="006910B6" w:rsidRPr="0046393D" w:rsidRDefault="002D69A9" w:rsidP="00A456D8">
      <w:pPr>
        <w:pStyle w:val="1"/>
        <w:spacing w:before="240" w:line="360" w:lineRule="auto"/>
        <w:ind w:firstLine="709"/>
        <w:jc w:val="both"/>
        <w:rPr>
          <w:bCs/>
          <w:sz w:val="28"/>
          <w:szCs w:val="28"/>
        </w:rPr>
      </w:pPr>
      <w:r w:rsidRPr="0046393D">
        <w:rPr>
          <w:sz w:val="28"/>
          <w:szCs w:val="28"/>
        </w:rPr>
        <w:t xml:space="preserve"> </w:t>
      </w:r>
      <w:r w:rsidR="00226CB1" w:rsidRPr="0046393D">
        <w:rPr>
          <w:sz w:val="28"/>
          <w:szCs w:val="28"/>
        </w:rPr>
        <w:t xml:space="preserve">1. </w:t>
      </w:r>
      <w:r w:rsidR="00450182" w:rsidRPr="0046393D">
        <w:rPr>
          <w:bCs/>
          <w:sz w:val="28"/>
          <w:szCs w:val="28"/>
        </w:rPr>
        <w:t>Внести в Решение Собрания представителей Среднеканского городского округа от 2</w:t>
      </w:r>
      <w:r w:rsidR="00DC6438" w:rsidRPr="0046393D">
        <w:rPr>
          <w:bCs/>
          <w:sz w:val="28"/>
          <w:szCs w:val="28"/>
        </w:rPr>
        <w:t>4</w:t>
      </w:r>
      <w:r w:rsidR="00450182" w:rsidRPr="0046393D">
        <w:rPr>
          <w:bCs/>
          <w:sz w:val="28"/>
          <w:szCs w:val="28"/>
        </w:rPr>
        <w:t>.02.202</w:t>
      </w:r>
      <w:r w:rsidR="004447A0" w:rsidRPr="0046393D">
        <w:rPr>
          <w:bCs/>
          <w:sz w:val="28"/>
          <w:szCs w:val="28"/>
        </w:rPr>
        <w:t>1</w:t>
      </w:r>
      <w:r w:rsidR="00450182" w:rsidRPr="0046393D">
        <w:rPr>
          <w:bCs/>
          <w:sz w:val="28"/>
          <w:szCs w:val="28"/>
        </w:rPr>
        <w:t xml:space="preserve"> г. № </w:t>
      </w:r>
      <w:r w:rsidR="00DC6438" w:rsidRPr="0046393D">
        <w:rPr>
          <w:bCs/>
          <w:sz w:val="28"/>
          <w:szCs w:val="28"/>
        </w:rPr>
        <w:t>2</w:t>
      </w:r>
      <w:r w:rsidR="00450182" w:rsidRPr="0046393D">
        <w:rPr>
          <w:bCs/>
          <w:sz w:val="28"/>
          <w:szCs w:val="28"/>
        </w:rPr>
        <w:t>9 «Об утверждении Прогнозного плана приватизации муниципального имущества муниципального образования «Среднеканский городской округ» на 2021 год» следующие изменения</w:t>
      </w:r>
      <w:r w:rsidR="006F7D7C" w:rsidRPr="0046393D">
        <w:rPr>
          <w:bCs/>
          <w:sz w:val="28"/>
          <w:szCs w:val="28"/>
        </w:rPr>
        <w:t>:</w:t>
      </w:r>
    </w:p>
    <w:p w:rsidR="00F628DD" w:rsidRPr="0046393D" w:rsidRDefault="00F628DD" w:rsidP="00F628DD">
      <w:pPr>
        <w:spacing w:line="360" w:lineRule="auto"/>
        <w:ind w:firstLine="709"/>
        <w:jc w:val="both"/>
        <w:rPr>
          <w:sz w:val="28"/>
          <w:szCs w:val="28"/>
        </w:rPr>
      </w:pPr>
      <w:r w:rsidRPr="0046393D">
        <w:rPr>
          <w:sz w:val="28"/>
          <w:szCs w:val="28"/>
        </w:rPr>
        <w:t>1.1. Перечень муниципального имущества, находящегося в реестре муниципального имущества муниципального образования «Среднеканский район», п</w:t>
      </w:r>
      <w:r w:rsidR="00DC6438" w:rsidRPr="0046393D">
        <w:rPr>
          <w:sz w:val="28"/>
          <w:szCs w:val="28"/>
        </w:rPr>
        <w:t>о</w:t>
      </w:r>
      <w:r w:rsidRPr="0046393D">
        <w:rPr>
          <w:sz w:val="28"/>
          <w:szCs w:val="28"/>
        </w:rPr>
        <w:t>длежащего приватизации в 2021г. изложить в новой редакции, согласно приложению к настоящему решению.</w:t>
      </w:r>
    </w:p>
    <w:p w:rsidR="0046393D" w:rsidRDefault="002121A5" w:rsidP="002D69A9">
      <w:pPr>
        <w:pStyle w:val="ConsTitle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393D">
        <w:rPr>
          <w:rFonts w:ascii="Times New Roman" w:hAnsi="Times New Roman" w:cs="Times New Roman"/>
          <w:b w:val="0"/>
          <w:sz w:val="28"/>
          <w:szCs w:val="28"/>
        </w:rPr>
        <w:t xml:space="preserve">2. Прогнозный план приватизации муниципального имущества, указанный в п.1 настоящего решения, подлежит размещению </w:t>
      </w:r>
      <w:r w:rsidR="00673540" w:rsidRPr="0046393D">
        <w:rPr>
          <w:rFonts w:ascii="Times New Roman" w:hAnsi="Times New Roman" w:cs="Times New Roman"/>
          <w:b w:val="0"/>
          <w:sz w:val="28"/>
          <w:szCs w:val="28"/>
        </w:rPr>
        <w:t xml:space="preserve">на сайте </w:t>
      </w:r>
      <w:hyperlink r:id="rId8" w:history="1"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www</w:t>
        </w:r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proofErr w:type="spellStart"/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torgi</w:t>
        </w:r>
        <w:proofErr w:type="spellEnd"/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proofErr w:type="spellStart"/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gov</w:t>
        </w:r>
        <w:proofErr w:type="spellEnd"/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proofErr w:type="spellStart"/>
        <w:r w:rsidR="00673540" w:rsidRPr="0046393D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ru</w:t>
        </w:r>
        <w:proofErr w:type="spellEnd"/>
      </w:hyperlink>
      <w:r w:rsidR="00673540" w:rsidRPr="0046393D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9410A4" w:rsidRPr="0046393D">
        <w:rPr>
          <w:rFonts w:ascii="Times New Roman" w:hAnsi="Times New Roman" w:cs="Times New Roman"/>
          <w:b w:val="0"/>
          <w:sz w:val="28"/>
          <w:szCs w:val="28"/>
        </w:rPr>
        <w:t xml:space="preserve">официальном </w:t>
      </w:r>
      <w:r w:rsidR="00673540" w:rsidRPr="0046393D">
        <w:rPr>
          <w:rFonts w:ascii="Times New Roman" w:hAnsi="Times New Roman" w:cs="Times New Roman"/>
          <w:b w:val="0"/>
          <w:sz w:val="28"/>
          <w:szCs w:val="28"/>
        </w:rPr>
        <w:t xml:space="preserve">сайте </w:t>
      </w:r>
      <w:r w:rsidR="009410A4" w:rsidRPr="0046393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A8434F" w:rsidRPr="0046393D">
        <w:rPr>
          <w:rFonts w:ascii="Times New Roman" w:hAnsi="Times New Roman" w:cs="Times New Roman"/>
          <w:b w:val="0"/>
          <w:sz w:val="28"/>
          <w:szCs w:val="28"/>
        </w:rPr>
        <w:t>«</w:t>
      </w:r>
      <w:r w:rsidR="009410A4" w:rsidRPr="0046393D">
        <w:rPr>
          <w:rFonts w:ascii="Times New Roman" w:hAnsi="Times New Roman" w:cs="Times New Roman"/>
          <w:b w:val="0"/>
          <w:sz w:val="28"/>
          <w:szCs w:val="28"/>
        </w:rPr>
        <w:t xml:space="preserve">Среднеканский городской </w:t>
      </w:r>
    </w:p>
    <w:p w:rsidR="0046393D" w:rsidRDefault="0046393D" w:rsidP="002D69A9">
      <w:pPr>
        <w:pStyle w:val="ConsTitle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121A5" w:rsidRPr="0046393D" w:rsidRDefault="009410A4" w:rsidP="0046393D">
      <w:pPr>
        <w:pStyle w:val="ConsTitle"/>
        <w:widowControl/>
        <w:spacing w:line="360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393D">
        <w:rPr>
          <w:rFonts w:ascii="Times New Roman" w:hAnsi="Times New Roman" w:cs="Times New Roman"/>
          <w:b w:val="0"/>
          <w:sz w:val="28"/>
          <w:szCs w:val="28"/>
        </w:rPr>
        <w:lastRenderedPageBreak/>
        <w:t>округ</w:t>
      </w:r>
      <w:r w:rsidR="00A8434F" w:rsidRPr="0046393D">
        <w:rPr>
          <w:rFonts w:ascii="Times New Roman" w:hAnsi="Times New Roman" w:cs="Times New Roman"/>
          <w:b w:val="0"/>
          <w:sz w:val="28"/>
          <w:szCs w:val="28"/>
        </w:rPr>
        <w:t>»</w:t>
      </w:r>
      <w:r w:rsidR="008E0573" w:rsidRPr="0046393D">
        <w:rPr>
          <w:rFonts w:ascii="Times New Roman" w:hAnsi="Times New Roman" w:cs="Times New Roman"/>
          <w:b w:val="0"/>
          <w:sz w:val="28"/>
          <w:szCs w:val="28"/>
        </w:rPr>
        <w:t xml:space="preserve"> в сети Интернет</w:t>
      </w:r>
      <w:r w:rsidR="00673540" w:rsidRPr="0046393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11674" w:rsidRPr="002D69A9" w:rsidRDefault="002121A5" w:rsidP="002D69A9">
      <w:pPr>
        <w:spacing w:line="360" w:lineRule="auto"/>
        <w:ind w:firstLine="709"/>
        <w:jc w:val="both"/>
        <w:rPr>
          <w:sz w:val="28"/>
          <w:szCs w:val="28"/>
        </w:rPr>
      </w:pPr>
      <w:r w:rsidRPr="002D69A9">
        <w:rPr>
          <w:sz w:val="28"/>
          <w:szCs w:val="28"/>
        </w:rPr>
        <w:t>3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городского округа </w:t>
      </w:r>
      <w:r w:rsidR="00B11674" w:rsidRPr="002D69A9">
        <w:rPr>
          <w:sz w:val="28"/>
          <w:szCs w:val="28"/>
        </w:rPr>
        <w:t>«Новая Колыма</w:t>
      </w:r>
      <w:r w:rsidR="006F7D7C">
        <w:rPr>
          <w:sz w:val="28"/>
          <w:szCs w:val="28"/>
        </w:rPr>
        <w:t>.</w:t>
      </w:r>
      <w:r w:rsidR="00B11674" w:rsidRPr="002D69A9">
        <w:rPr>
          <w:sz w:val="28"/>
          <w:szCs w:val="28"/>
        </w:rPr>
        <w:t xml:space="preserve"> Вести»</w:t>
      </w:r>
      <w:r w:rsidR="006F7D7C">
        <w:rPr>
          <w:sz w:val="28"/>
          <w:szCs w:val="28"/>
        </w:rPr>
        <w:t>.</w:t>
      </w:r>
    </w:p>
    <w:p w:rsidR="00B11674" w:rsidRDefault="00B11674" w:rsidP="00B11674">
      <w:pPr>
        <w:jc w:val="both"/>
        <w:rPr>
          <w:sz w:val="28"/>
          <w:szCs w:val="28"/>
        </w:rPr>
      </w:pPr>
    </w:p>
    <w:p w:rsidR="0046393D" w:rsidRDefault="0046393D" w:rsidP="00B11674">
      <w:pPr>
        <w:jc w:val="both"/>
        <w:rPr>
          <w:sz w:val="28"/>
          <w:szCs w:val="28"/>
        </w:rPr>
      </w:pPr>
    </w:p>
    <w:p w:rsidR="00B11674" w:rsidRPr="004731AC" w:rsidRDefault="00B11674" w:rsidP="00B11674">
      <w:pPr>
        <w:rPr>
          <w:sz w:val="28"/>
          <w:szCs w:val="28"/>
        </w:rPr>
      </w:pPr>
    </w:p>
    <w:p w:rsidR="00B11674" w:rsidRPr="00CE6548" w:rsidRDefault="00B11674" w:rsidP="00B11674">
      <w:pPr>
        <w:pStyle w:val="a8"/>
        <w:rPr>
          <w:sz w:val="28"/>
          <w:szCs w:val="28"/>
        </w:rPr>
      </w:pPr>
      <w:r w:rsidRPr="00CE6548">
        <w:rPr>
          <w:sz w:val="28"/>
          <w:szCs w:val="28"/>
        </w:rPr>
        <w:t xml:space="preserve">Глава </w:t>
      </w:r>
    </w:p>
    <w:p w:rsidR="002D69A9" w:rsidRDefault="00B11674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Среднеканского</w:t>
      </w:r>
      <w:r w:rsidRPr="00CE6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      </w:t>
      </w:r>
      <w:r w:rsidRPr="00CE654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</w:t>
      </w:r>
      <w:r w:rsidRPr="00CE6548">
        <w:rPr>
          <w:sz w:val="28"/>
          <w:szCs w:val="28"/>
        </w:rPr>
        <w:t xml:space="preserve">                    </w:t>
      </w:r>
      <w:r w:rsidR="00134ED3">
        <w:rPr>
          <w:sz w:val="28"/>
          <w:szCs w:val="28"/>
        </w:rPr>
        <w:t xml:space="preserve"> </w:t>
      </w:r>
      <w:r w:rsidR="0046393D">
        <w:rPr>
          <w:sz w:val="28"/>
          <w:szCs w:val="28"/>
        </w:rPr>
        <w:t xml:space="preserve"> </w:t>
      </w:r>
      <w:r w:rsidR="00134ED3">
        <w:rPr>
          <w:sz w:val="28"/>
          <w:szCs w:val="28"/>
        </w:rPr>
        <w:t xml:space="preserve"> </w:t>
      </w:r>
      <w:r w:rsidR="002D69A9">
        <w:rPr>
          <w:sz w:val="28"/>
          <w:szCs w:val="28"/>
        </w:rPr>
        <w:t>О.Н. Герасимова</w:t>
      </w:r>
      <w:r w:rsidR="00134ED3">
        <w:rPr>
          <w:sz w:val="28"/>
          <w:szCs w:val="28"/>
        </w:rPr>
        <w:t xml:space="preserve">  </w:t>
      </w:r>
    </w:p>
    <w:p w:rsidR="002D69A9" w:rsidRDefault="002D69A9" w:rsidP="00B11674">
      <w:pPr>
        <w:pStyle w:val="a8"/>
        <w:rPr>
          <w:sz w:val="28"/>
          <w:szCs w:val="28"/>
        </w:rPr>
      </w:pPr>
    </w:p>
    <w:p w:rsidR="0046393D" w:rsidRDefault="0046393D" w:rsidP="00B11674">
      <w:pPr>
        <w:pStyle w:val="a8"/>
        <w:rPr>
          <w:sz w:val="28"/>
          <w:szCs w:val="28"/>
        </w:rPr>
      </w:pPr>
    </w:p>
    <w:p w:rsidR="0046393D" w:rsidRDefault="0046393D" w:rsidP="00B11674">
      <w:pPr>
        <w:pStyle w:val="a8"/>
        <w:rPr>
          <w:sz w:val="28"/>
          <w:szCs w:val="28"/>
        </w:rPr>
      </w:pP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представителей </w:t>
      </w:r>
    </w:p>
    <w:p w:rsidR="00B11674" w:rsidRPr="00CE6548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городского округа                                                          </w:t>
      </w:r>
      <w:r w:rsidR="00B11674" w:rsidRPr="00CE6548">
        <w:rPr>
          <w:sz w:val="28"/>
          <w:szCs w:val="28"/>
        </w:rPr>
        <w:t>А.Н.</w:t>
      </w:r>
      <w:r w:rsidR="00134ED3">
        <w:rPr>
          <w:sz w:val="28"/>
          <w:szCs w:val="28"/>
        </w:rPr>
        <w:t xml:space="preserve"> </w:t>
      </w:r>
      <w:r w:rsidR="00B11674" w:rsidRPr="00CE6548">
        <w:rPr>
          <w:sz w:val="28"/>
          <w:szCs w:val="28"/>
        </w:rPr>
        <w:t>Таланов</w:t>
      </w:r>
    </w:p>
    <w:p w:rsidR="002D69A9" w:rsidRDefault="002D69A9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УТВЕРЖДЕН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решением Собрания представителей 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 Среднеканского городского округа  </w:t>
      </w:r>
    </w:p>
    <w:p w:rsidR="00F628DD" w:rsidRPr="005510C8" w:rsidRDefault="00F628DD" w:rsidP="00F628DD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510C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236102" w:rsidRPr="00236102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01.10.2021  </w:t>
      </w:r>
      <w:r w:rsidR="00236102" w:rsidRPr="00236102">
        <w:rPr>
          <w:rFonts w:ascii="Times New Roman" w:hAnsi="Times New Roman" w:cs="Times New Roman"/>
          <w:b w:val="0"/>
          <w:sz w:val="24"/>
          <w:szCs w:val="24"/>
        </w:rPr>
        <w:t>№</w:t>
      </w:r>
      <w:r w:rsidR="00236102" w:rsidRPr="00236102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4</w:t>
      </w:r>
      <w:r w:rsidR="00037042">
        <w:rPr>
          <w:rFonts w:ascii="Times New Roman" w:hAnsi="Times New Roman" w:cs="Times New Roman"/>
          <w:b w:val="0"/>
          <w:sz w:val="24"/>
          <w:szCs w:val="24"/>
          <w:u w:val="single"/>
        </w:rPr>
        <w:t>9</w:t>
      </w:r>
      <w:bookmarkStart w:id="1" w:name="_GoBack"/>
      <w:bookmarkEnd w:id="1"/>
    </w:p>
    <w:p w:rsidR="00F628DD" w:rsidRDefault="00F628DD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A316CB" w:rsidRPr="00A316CB" w:rsidRDefault="00A316CB" w:rsidP="00A316CB">
      <w:pPr>
        <w:pStyle w:val="a6"/>
        <w:jc w:val="left"/>
        <w:rPr>
          <w:sz w:val="28"/>
          <w:szCs w:val="28"/>
        </w:rPr>
      </w:pPr>
    </w:p>
    <w:p w:rsidR="00DA7790" w:rsidRDefault="00DA7790" w:rsidP="00A316CB">
      <w:pPr>
        <w:pStyle w:val="1"/>
        <w:rPr>
          <w:b/>
          <w:sz w:val="28"/>
          <w:szCs w:val="28"/>
        </w:rPr>
      </w:pPr>
    </w:p>
    <w:p w:rsidR="00A512FF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>Прогнозный план приватизации</w:t>
      </w:r>
      <w:r w:rsidR="00A512FF">
        <w:rPr>
          <w:b/>
          <w:sz w:val="28"/>
          <w:szCs w:val="28"/>
        </w:rPr>
        <w:t xml:space="preserve"> </w:t>
      </w:r>
    </w:p>
    <w:p w:rsidR="00A512FF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 xml:space="preserve">муниципального имущества муниципального образования </w:t>
      </w:r>
    </w:p>
    <w:p w:rsidR="00A316CB" w:rsidRPr="00A316CB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 xml:space="preserve">«Среднеканский </w:t>
      </w:r>
      <w:r w:rsidR="00B11674">
        <w:rPr>
          <w:b/>
          <w:sz w:val="28"/>
          <w:szCs w:val="28"/>
        </w:rPr>
        <w:t>городской округ</w:t>
      </w:r>
      <w:r w:rsidRPr="00A316CB">
        <w:rPr>
          <w:b/>
          <w:sz w:val="28"/>
          <w:szCs w:val="28"/>
        </w:rPr>
        <w:t>» на 20</w:t>
      </w:r>
      <w:r w:rsidR="00517D19">
        <w:rPr>
          <w:b/>
          <w:sz w:val="28"/>
          <w:szCs w:val="28"/>
        </w:rPr>
        <w:t>2</w:t>
      </w:r>
      <w:r w:rsidR="002D69A9">
        <w:rPr>
          <w:b/>
          <w:sz w:val="28"/>
          <w:szCs w:val="28"/>
        </w:rPr>
        <w:t>1</w:t>
      </w:r>
      <w:r w:rsidR="008C06D3">
        <w:rPr>
          <w:b/>
          <w:sz w:val="28"/>
          <w:szCs w:val="28"/>
        </w:rPr>
        <w:t xml:space="preserve"> </w:t>
      </w:r>
      <w:r w:rsidRPr="00A316CB">
        <w:rPr>
          <w:b/>
          <w:sz w:val="28"/>
          <w:szCs w:val="28"/>
        </w:rPr>
        <w:t>год</w:t>
      </w:r>
    </w:p>
    <w:p w:rsidR="00A316CB" w:rsidRDefault="00A316CB" w:rsidP="00A316CB"/>
    <w:p w:rsidR="00A316CB" w:rsidRDefault="00A316CB" w:rsidP="00A316CB">
      <w:pPr>
        <w:ind w:firstLine="720"/>
        <w:jc w:val="both"/>
        <w:rPr>
          <w:sz w:val="28"/>
          <w:szCs w:val="28"/>
        </w:rPr>
      </w:pPr>
      <w:r w:rsidRPr="0076725E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муниципального имущества </w:t>
      </w:r>
      <w:r w:rsidRPr="0076725E">
        <w:rPr>
          <w:sz w:val="28"/>
          <w:szCs w:val="28"/>
        </w:rPr>
        <w:t>муниципального</w:t>
      </w:r>
      <w:r w:rsidR="00080645">
        <w:rPr>
          <w:sz w:val="28"/>
          <w:szCs w:val="28"/>
        </w:rPr>
        <w:t xml:space="preserve"> </w:t>
      </w:r>
      <w:r w:rsidRPr="0076725E">
        <w:rPr>
          <w:sz w:val="28"/>
          <w:szCs w:val="28"/>
        </w:rPr>
        <w:t xml:space="preserve">образования «Среднеканский </w:t>
      </w:r>
      <w:r w:rsidR="00B11674">
        <w:rPr>
          <w:sz w:val="28"/>
          <w:szCs w:val="28"/>
        </w:rPr>
        <w:t>городской округ</w:t>
      </w:r>
      <w:r w:rsidRPr="0076725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BF7447">
        <w:rPr>
          <w:sz w:val="28"/>
          <w:szCs w:val="28"/>
        </w:rPr>
        <w:t xml:space="preserve"> подлежащего приватизации в 20</w:t>
      </w:r>
      <w:r w:rsidR="00870ACC">
        <w:rPr>
          <w:sz w:val="28"/>
          <w:szCs w:val="28"/>
        </w:rPr>
        <w:t>2</w:t>
      </w:r>
      <w:r w:rsidR="00DA7790">
        <w:rPr>
          <w:sz w:val="28"/>
          <w:szCs w:val="28"/>
        </w:rPr>
        <w:t>1</w:t>
      </w:r>
      <w:r w:rsidR="00B57371">
        <w:rPr>
          <w:sz w:val="28"/>
          <w:szCs w:val="28"/>
        </w:rPr>
        <w:t xml:space="preserve"> </w:t>
      </w:r>
      <w:r>
        <w:rPr>
          <w:sz w:val="28"/>
          <w:szCs w:val="28"/>
        </w:rPr>
        <w:t>году:</w:t>
      </w:r>
    </w:p>
    <w:p w:rsidR="00A316CB" w:rsidRDefault="00A316CB" w:rsidP="00A316CB">
      <w:pPr>
        <w:ind w:firstLine="720"/>
        <w:jc w:val="both"/>
        <w:rPr>
          <w:sz w:val="28"/>
          <w:szCs w:val="28"/>
        </w:rPr>
      </w:pPr>
    </w:p>
    <w:tbl>
      <w:tblPr>
        <w:tblW w:w="10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4516"/>
        <w:gridCol w:w="1693"/>
        <w:gridCol w:w="1270"/>
        <w:gridCol w:w="141"/>
        <w:gridCol w:w="2118"/>
      </w:tblGrid>
      <w:tr w:rsidR="00870ACC" w:rsidRPr="00484E58" w:rsidTr="00BE05B3">
        <w:trPr>
          <w:trHeight w:val="617"/>
        </w:trPr>
        <w:tc>
          <w:tcPr>
            <w:tcW w:w="672" w:type="dxa"/>
            <w:vAlign w:val="center"/>
          </w:tcPr>
          <w:p w:rsidR="00870ACC" w:rsidRPr="00484E58" w:rsidRDefault="00870ACC" w:rsidP="0017610E">
            <w:pPr>
              <w:jc w:val="center"/>
            </w:pPr>
            <w:r>
              <w:t>№ п/п</w:t>
            </w:r>
          </w:p>
        </w:tc>
        <w:tc>
          <w:tcPr>
            <w:tcW w:w="4516" w:type="dxa"/>
            <w:vAlign w:val="center"/>
          </w:tcPr>
          <w:p w:rsidR="00870ACC" w:rsidRPr="00484E58" w:rsidRDefault="00870ACC" w:rsidP="0017610E">
            <w:pPr>
              <w:jc w:val="center"/>
            </w:pPr>
            <w:r w:rsidRPr="00484E58">
              <w:t>Наименование муниципального  имущества, его местонахождение</w:t>
            </w:r>
          </w:p>
        </w:tc>
        <w:tc>
          <w:tcPr>
            <w:tcW w:w="1693" w:type="dxa"/>
            <w:vAlign w:val="center"/>
          </w:tcPr>
          <w:p w:rsidR="00870ACC" w:rsidRPr="002121A5" w:rsidRDefault="00870ACC" w:rsidP="0017610E">
            <w:pPr>
              <w:jc w:val="center"/>
            </w:pPr>
            <w:r w:rsidRPr="002121A5">
              <w:t>Балансовая стоимость,</w:t>
            </w:r>
          </w:p>
          <w:p w:rsidR="00870ACC" w:rsidRPr="002121A5" w:rsidRDefault="00870ACC" w:rsidP="0017610E">
            <w:pPr>
              <w:jc w:val="center"/>
            </w:pPr>
            <w:r w:rsidRPr="002121A5">
              <w:t>руб.</w:t>
            </w:r>
          </w:p>
        </w:tc>
        <w:tc>
          <w:tcPr>
            <w:tcW w:w="1411" w:type="dxa"/>
            <w:gridSpan w:val="2"/>
            <w:vAlign w:val="center"/>
          </w:tcPr>
          <w:p w:rsidR="00870ACC" w:rsidRPr="00484E58" w:rsidRDefault="00870ACC" w:rsidP="0017610E">
            <w:pPr>
              <w:jc w:val="center"/>
            </w:pPr>
            <w:r w:rsidRPr="00484E58">
              <w:t>Остаточная стоимость</w:t>
            </w:r>
            <w:r>
              <w:t>, руб.</w:t>
            </w:r>
          </w:p>
        </w:tc>
        <w:tc>
          <w:tcPr>
            <w:tcW w:w="2118" w:type="dxa"/>
            <w:vAlign w:val="center"/>
          </w:tcPr>
          <w:p w:rsidR="00870ACC" w:rsidRPr="00484E58" w:rsidRDefault="00870ACC" w:rsidP="0017610E">
            <w:pPr>
              <w:jc w:val="center"/>
            </w:pPr>
            <w:r>
              <w:t>Предполагаемый срок приватизации</w:t>
            </w:r>
          </w:p>
        </w:tc>
      </w:tr>
      <w:tr w:rsidR="00D6372C" w:rsidRPr="00484E58" w:rsidTr="00BE05B3">
        <w:trPr>
          <w:trHeight w:val="202"/>
        </w:trPr>
        <w:tc>
          <w:tcPr>
            <w:tcW w:w="672" w:type="dxa"/>
            <w:vAlign w:val="center"/>
          </w:tcPr>
          <w:p w:rsidR="00D6372C" w:rsidRDefault="00D6372C" w:rsidP="0017610E">
            <w:pPr>
              <w:jc w:val="center"/>
            </w:pPr>
          </w:p>
        </w:tc>
        <w:tc>
          <w:tcPr>
            <w:tcW w:w="9738" w:type="dxa"/>
            <w:gridSpan w:val="5"/>
          </w:tcPr>
          <w:p w:rsidR="00D6372C" w:rsidRPr="002121A5" w:rsidRDefault="00D6372C" w:rsidP="00781420">
            <w:pPr>
              <w:jc w:val="center"/>
            </w:pPr>
            <w:r w:rsidRPr="002121A5">
              <w:t>Недвижимое имущество</w:t>
            </w: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Align w:val="center"/>
          </w:tcPr>
          <w:p w:rsidR="00E6403D" w:rsidRDefault="00E6403D" w:rsidP="0017610E">
            <w:pPr>
              <w:jc w:val="center"/>
            </w:pPr>
            <w:r>
              <w:t>1</w:t>
            </w:r>
          </w:p>
        </w:tc>
        <w:tc>
          <w:tcPr>
            <w:tcW w:w="4516" w:type="dxa"/>
          </w:tcPr>
          <w:p w:rsidR="00E6403D" w:rsidRPr="00731A80" w:rsidRDefault="00E6403D" w:rsidP="004C14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с гаражом, общей площадью 203,6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17610E">
              <w:rPr>
                <w:rFonts w:ascii="Times New Roman" w:hAnsi="Times New Roman" w:cs="Times New Roman"/>
                <w:sz w:val="24"/>
                <w:szCs w:val="24"/>
              </w:rPr>
              <w:t>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7610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Магаданская область, Среднеканский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п. Сеймчан, ул. Лазовская, 42А., </w:t>
            </w:r>
            <w:r w:rsidRPr="0017610E">
              <w:rPr>
                <w:rFonts w:ascii="Times New Roman" w:hAnsi="Times New Roman" w:cs="Times New Roman"/>
                <w:sz w:val="24"/>
                <w:szCs w:val="24"/>
              </w:rPr>
              <w:t>кадастровый (или условный)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6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2ADC">
              <w:rPr>
                <w:rFonts w:ascii="Times New Roman" w:hAnsi="Times New Roman" w:cs="Times New Roman"/>
                <w:sz w:val="24"/>
                <w:szCs w:val="24"/>
              </w:rPr>
              <w:t>49:04:010104:819, 49:04:010104:818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05B3">
              <w:rPr>
                <w:rFonts w:ascii="Times New Roman" w:hAnsi="Times New Roman" w:cs="Times New Roman"/>
                <w:sz w:val="24"/>
                <w:szCs w:val="24"/>
              </w:rPr>
              <w:t xml:space="preserve">с земельным участком </w:t>
            </w:r>
          </w:p>
        </w:tc>
        <w:tc>
          <w:tcPr>
            <w:tcW w:w="1693" w:type="dxa"/>
            <w:vAlign w:val="center"/>
          </w:tcPr>
          <w:p w:rsidR="00E6403D" w:rsidRPr="00A8434F" w:rsidRDefault="00E6403D" w:rsidP="0017610E">
            <w:pPr>
              <w:pStyle w:val="a8"/>
              <w:jc w:val="center"/>
              <w:rPr>
                <w:sz w:val="24"/>
                <w:szCs w:val="24"/>
              </w:rPr>
            </w:pPr>
            <w:r w:rsidRPr="0017610E">
              <w:rPr>
                <w:sz w:val="24"/>
                <w:szCs w:val="24"/>
              </w:rPr>
              <w:t>998329,64</w:t>
            </w:r>
          </w:p>
        </w:tc>
        <w:tc>
          <w:tcPr>
            <w:tcW w:w="1270" w:type="dxa"/>
            <w:vAlign w:val="center"/>
          </w:tcPr>
          <w:p w:rsidR="00E6403D" w:rsidRPr="0017610E" w:rsidRDefault="00E6403D" w:rsidP="0017610E">
            <w:pPr>
              <w:jc w:val="center"/>
            </w:pPr>
            <w:r w:rsidRPr="0017610E">
              <w:t>338233,74</w:t>
            </w:r>
          </w:p>
        </w:tc>
        <w:tc>
          <w:tcPr>
            <w:tcW w:w="2259" w:type="dxa"/>
            <w:gridSpan w:val="2"/>
            <w:vAlign w:val="center"/>
          </w:tcPr>
          <w:p w:rsidR="00E6403D" w:rsidRPr="00731A80" w:rsidRDefault="00E6403D" w:rsidP="00DA7790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 полугодие 2021 </w:t>
            </w:r>
            <w:r w:rsidRPr="00731A80">
              <w:t>г.</w:t>
            </w: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Merge w:val="restart"/>
            <w:vAlign w:val="center"/>
          </w:tcPr>
          <w:p w:rsidR="00E6403D" w:rsidRDefault="00E6403D" w:rsidP="00B71E5E">
            <w:pPr>
              <w:jc w:val="center"/>
            </w:pPr>
            <w:r>
              <w:t>2</w:t>
            </w:r>
          </w:p>
        </w:tc>
        <w:tc>
          <w:tcPr>
            <w:tcW w:w="4516" w:type="dxa"/>
          </w:tcPr>
          <w:p w:rsidR="00E6403D" w:rsidRPr="006D44D1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 xml:space="preserve">араж из 4-х боксов, </w:t>
            </w:r>
            <w:r w:rsidRPr="00E6403D"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49:04:000000:816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301 </w:t>
            </w:r>
            <w:proofErr w:type="spellStart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., расположенный по адресу: Магаданская область, Среднеканский район, п. Сеймчан, ул. Северная, д.4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3" w:type="dxa"/>
            <w:vAlign w:val="center"/>
          </w:tcPr>
          <w:p w:rsidR="00E6403D" w:rsidRPr="006D44D1" w:rsidRDefault="00E6403D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E6403D">
              <w:rPr>
                <w:sz w:val="24"/>
                <w:szCs w:val="24"/>
              </w:rPr>
              <w:t>716 218,00</w:t>
            </w:r>
          </w:p>
        </w:tc>
        <w:tc>
          <w:tcPr>
            <w:tcW w:w="1270" w:type="dxa"/>
            <w:vAlign w:val="center"/>
          </w:tcPr>
          <w:p w:rsidR="00E6403D" w:rsidRPr="006D44D1" w:rsidRDefault="00E6403D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:rsidR="00E6403D" w:rsidRPr="006D44D1" w:rsidRDefault="00E6403D" w:rsidP="00B71E5E">
            <w:pPr>
              <w:jc w:val="center"/>
            </w:pPr>
            <w:r w:rsidRPr="006D44D1">
              <w:rPr>
                <w:lang w:val="en-US"/>
              </w:rPr>
              <w:t xml:space="preserve">II </w:t>
            </w:r>
            <w:r w:rsidRPr="006D44D1">
              <w:t>полугодие 2021 г.</w:t>
            </w:r>
          </w:p>
        </w:tc>
      </w:tr>
      <w:tr w:rsidR="00E6403D" w:rsidRPr="00484E58" w:rsidTr="00BE05B3">
        <w:trPr>
          <w:trHeight w:val="645"/>
        </w:trPr>
        <w:tc>
          <w:tcPr>
            <w:tcW w:w="672" w:type="dxa"/>
            <w:vMerge/>
            <w:vAlign w:val="center"/>
          </w:tcPr>
          <w:p w:rsidR="00E6403D" w:rsidRDefault="00E6403D" w:rsidP="00B71E5E">
            <w:pPr>
              <w:jc w:val="center"/>
            </w:pPr>
          </w:p>
        </w:tc>
        <w:tc>
          <w:tcPr>
            <w:tcW w:w="4516" w:type="dxa"/>
          </w:tcPr>
          <w:p w:rsidR="00E6403D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земельным участком 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кадастровый номер 49:04:010103:724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6403D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– 674 </w:t>
            </w:r>
            <w:proofErr w:type="spellStart"/>
            <w:r w:rsidRPr="00E6403D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vAlign w:val="center"/>
          </w:tcPr>
          <w:p w:rsidR="00E6403D" w:rsidRPr="006D44D1" w:rsidRDefault="00E6403D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E6403D">
              <w:rPr>
                <w:sz w:val="24"/>
                <w:szCs w:val="24"/>
              </w:rPr>
              <w:t>53 495,38</w:t>
            </w:r>
          </w:p>
        </w:tc>
        <w:tc>
          <w:tcPr>
            <w:tcW w:w="1270" w:type="dxa"/>
            <w:vAlign w:val="center"/>
          </w:tcPr>
          <w:p w:rsidR="00E6403D" w:rsidRDefault="00E6403D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/>
            <w:vAlign w:val="center"/>
          </w:tcPr>
          <w:p w:rsidR="00E6403D" w:rsidRPr="00E6403D" w:rsidRDefault="00E6403D" w:rsidP="00B71E5E">
            <w:pPr>
              <w:jc w:val="center"/>
            </w:pP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Merge w:val="restart"/>
            <w:vAlign w:val="center"/>
          </w:tcPr>
          <w:p w:rsidR="00E6403D" w:rsidRDefault="00E6403D" w:rsidP="00B71E5E">
            <w:pPr>
              <w:jc w:val="center"/>
            </w:pPr>
            <w:r>
              <w:t>3</w:t>
            </w:r>
          </w:p>
        </w:tc>
        <w:tc>
          <w:tcPr>
            <w:tcW w:w="4516" w:type="dxa"/>
          </w:tcPr>
          <w:p w:rsidR="00E6403D" w:rsidRPr="006D44D1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дминистративное здание, общей площадью 188,5 </w:t>
            </w:r>
            <w:proofErr w:type="spellStart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 xml:space="preserve">., расположенное по адресу: Магаданская область, Среднеканский район, п. Сеймчан, 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br/>
              <w:t>ул. Лазовская, д.42-б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3" w:type="dxa"/>
            <w:vAlign w:val="center"/>
          </w:tcPr>
          <w:p w:rsidR="00E6403D" w:rsidRPr="006D44D1" w:rsidRDefault="00BE05B3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BE05B3">
              <w:rPr>
                <w:sz w:val="24"/>
                <w:szCs w:val="24"/>
              </w:rPr>
              <w:t>461 126,00</w:t>
            </w:r>
          </w:p>
        </w:tc>
        <w:tc>
          <w:tcPr>
            <w:tcW w:w="1270" w:type="dxa"/>
            <w:vAlign w:val="center"/>
          </w:tcPr>
          <w:p w:rsidR="00E6403D" w:rsidRPr="006D44D1" w:rsidRDefault="00BE05B3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:rsidR="00E6403D" w:rsidRPr="006D44D1" w:rsidRDefault="00E6403D" w:rsidP="00B71E5E">
            <w:pPr>
              <w:jc w:val="center"/>
              <w:rPr>
                <w:lang w:val="en-US"/>
              </w:rPr>
            </w:pPr>
            <w:r w:rsidRPr="006D44D1">
              <w:rPr>
                <w:lang w:val="en-US"/>
              </w:rPr>
              <w:t xml:space="preserve">II </w:t>
            </w:r>
            <w:r w:rsidRPr="006D44D1">
              <w:t>полугодие 2021 г.</w:t>
            </w: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Merge/>
            <w:vAlign w:val="center"/>
          </w:tcPr>
          <w:p w:rsidR="00E6403D" w:rsidRDefault="00E6403D" w:rsidP="00B71E5E">
            <w:pPr>
              <w:jc w:val="center"/>
            </w:pPr>
          </w:p>
        </w:tc>
        <w:tc>
          <w:tcPr>
            <w:tcW w:w="4516" w:type="dxa"/>
          </w:tcPr>
          <w:p w:rsidR="00E6403D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земельным участком 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кадастровый номер 49:04:010102:88</w:t>
            </w:r>
            <w:r w:rsidR="00BE05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05B3">
              <w:t xml:space="preserve"> </w:t>
            </w:r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– 1595 </w:t>
            </w:r>
            <w:proofErr w:type="spellStart"/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vAlign w:val="center"/>
          </w:tcPr>
          <w:p w:rsidR="00E6403D" w:rsidRPr="006D44D1" w:rsidRDefault="00BE05B3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BE05B3">
              <w:rPr>
                <w:sz w:val="24"/>
                <w:szCs w:val="24"/>
              </w:rPr>
              <w:t>349 958,95</w:t>
            </w:r>
          </w:p>
        </w:tc>
        <w:tc>
          <w:tcPr>
            <w:tcW w:w="1270" w:type="dxa"/>
            <w:vAlign w:val="center"/>
          </w:tcPr>
          <w:p w:rsidR="00E6403D" w:rsidRDefault="00BE05B3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/>
            <w:vAlign w:val="center"/>
          </w:tcPr>
          <w:p w:rsidR="00E6403D" w:rsidRPr="00E6403D" w:rsidRDefault="00E6403D" w:rsidP="00B71E5E">
            <w:pPr>
              <w:jc w:val="center"/>
            </w:pP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Merge w:val="restart"/>
            <w:vAlign w:val="center"/>
          </w:tcPr>
          <w:p w:rsidR="00E6403D" w:rsidRDefault="00E6403D" w:rsidP="00B71E5E">
            <w:pPr>
              <w:jc w:val="center"/>
            </w:pPr>
            <w:r>
              <w:t>4</w:t>
            </w:r>
          </w:p>
        </w:tc>
        <w:tc>
          <w:tcPr>
            <w:tcW w:w="4516" w:type="dxa"/>
          </w:tcPr>
          <w:p w:rsidR="00E6403D" w:rsidRPr="006D44D1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 xml:space="preserve">егковой гараж, общей площадью 226,2 </w:t>
            </w:r>
            <w:proofErr w:type="spellStart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., расположенный по адресу: Магаданская область, Среднеканский район, п. Сеймчан, ул. Северная, д.2-а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3" w:type="dxa"/>
            <w:vAlign w:val="center"/>
          </w:tcPr>
          <w:p w:rsidR="00E6403D" w:rsidRPr="006D44D1" w:rsidRDefault="00BE05B3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BE05B3"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</w:rPr>
              <w:t> </w:t>
            </w:r>
            <w:r w:rsidRPr="00BE05B3">
              <w:rPr>
                <w:sz w:val="24"/>
                <w:szCs w:val="24"/>
              </w:rPr>
              <w:t>479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270" w:type="dxa"/>
            <w:vAlign w:val="center"/>
          </w:tcPr>
          <w:p w:rsidR="00E6403D" w:rsidRPr="006D44D1" w:rsidRDefault="00BE05B3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:rsidR="00E6403D" w:rsidRPr="006D44D1" w:rsidRDefault="00E6403D" w:rsidP="00B71E5E">
            <w:pPr>
              <w:jc w:val="center"/>
              <w:rPr>
                <w:lang w:val="en-US"/>
              </w:rPr>
            </w:pPr>
            <w:r w:rsidRPr="006D44D1">
              <w:rPr>
                <w:lang w:val="en-US"/>
              </w:rPr>
              <w:t xml:space="preserve">II </w:t>
            </w:r>
            <w:r w:rsidRPr="006D44D1">
              <w:t>полугодие 2021 г.</w:t>
            </w:r>
          </w:p>
        </w:tc>
      </w:tr>
      <w:tr w:rsidR="00E6403D" w:rsidRPr="00484E58" w:rsidTr="00BE05B3">
        <w:trPr>
          <w:trHeight w:val="935"/>
        </w:trPr>
        <w:tc>
          <w:tcPr>
            <w:tcW w:w="672" w:type="dxa"/>
            <w:vMerge/>
            <w:vAlign w:val="center"/>
          </w:tcPr>
          <w:p w:rsidR="00E6403D" w:rsidRDefault="00E6403D" w:rsidP="00B71E5E">
            <w:pPr>
              <w:jc w:val="center"/>
            </w:pPr>
          </w:p>
        </w:tc>
        <w:tc>
          <w:tcPr>
            <w:tcW w:w="4516" w:type="dxa"/>
          </w:tcPr>
          <w:p w:rsidR="00E6403D" w:rsidRDefault="00E6403D" w:rsidP="00B71E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земельным участком </w:t>
            </w:r>
            <w:r w:rsidRPr="006D44D1">
              <w:rPr>
                <w:rFonts w:ascii="Times New Roman" w:hAnsi="Times New Roman" w:cs="Times New Roman"/>
                <w:sz w:val="24"/>
                <w:szCs w:val="24"/>
              </w:rPr>
              <w:t>кадастровый номер 49:04:010103:723</w:t>
            </w:r>
            <w:r w:rsidR="00BE05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– 561 </w:t>
            </w:r>
            <w:proofErr w:type="spellStart"/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BE05B3" w:rsidRPr="00BE05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vAlign w:val="center"/>
          </w:tcPr>
          <w:p w:rsidR="00E6403D" w:rsidRPr="006D44D1" w:rsidRDefault="00BE05B3" w:rsidP="00B71E5E">
            <w:pPr>
              <w:pStyle w:val="a8"/>
              <w:jc w:val="center"/>
              <w:rPr>
                <w:sz w:val="24"/>
                <w:szCs w:val="24"/>
              </w:rPr>
            </w:pPr>
            <w:r w:rsidRPr="00BE05B3">
              <w:rPr>
                <w:sz w:val="24"/>
                <w:szCs w:val="24"/>
              </w:rPr>
              <w:t>44 526,57</w:t>
            </w:r>
          </w:p>
        </w:tc>
        <w:tc>
          <w:tcPr>
            <w:tcW w:w="1270" w:type="dxa"/>
            <w:vAlign w:val="center"/>
          </w:tcPr>
          <w:p w:rsidR="00E6403D" w:rsidRDefault="00BE05B3" w:rsidP="00B71E5E">
            <w:pPr>
              <w:jc w:val="center"/>
            </w:pPr>
            <w:r>
              <w:t>0,00</w:t>
            </w:r>
          </w:p>
        </w:tc>
        <w:tc>
          <w:tcPr>
            <w:tcW w:w="2259" w:type="dxa"/>
            <w:gridSpan w:val="2"/>
            <w:vMerge/>
            <w:vAlign w:val="center"/>
          </w:tcPr>
          <w:p w:rsidR="00E6403D" w:rsidRPr="00E6403D" w:rsidRDefault="00E6403D" w:rsidP="00B71E5E">
            <w:pPr>
              <w:jc w:val="center"/>
            </w:pPr>
          </w:p>
        </w:tc>
      </w:tr>
    </w:tbl>
    <w:p w:rsidR="00A316CB" w:rsidRDefault="0042326C" w:rsidP="0042326C">
      <w:pPr>
        <w:pStyle w:val="a6"/>
      </w:pPr>
      <w:r>
        <w:t>___________</w:t>
      </w:r>
      <w:r w:rsidR="00E76859">
        <w:t xml:space="preserve"> </w:t>
      </w:r>
    </w:p>
    <w:sectPr w:rsidR="00A316CB" w:rsidSect="0046393D">
      <w:headerReference w:type="default" r:id="rId9"/>
      <w:pgSz w:w="11906" w:h="16838"/>
      <w:pgMar w:top="567" w:right="849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026" w:rsidRDefault="00485026" w:rsidP="00134ED3">
      <w:r>
        <w:separator/>
      </w:r>
    </w:p>
  </w:endnote>
  <w:endnote w:type="continuationSeparator" w:id="0">
    <w:p w:rsidR="00485026" w:rsidRDefault="00485026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026" w:rsidRDefault="00485026" w:rsidP="00134ED3">
      <w:r>
        <w:separator/>
      </w:r>
    </w:p>
  </w:footnote>
  <w:footnote w:type="continuationSeparator" w:id="0">
    <w:p w:rsidR="00485026" w:rsidRDefault="00485026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2614"/>
      <w:docPartObj>
        <w:docPartGallery w:val="Page Numbers (Top of Page)"/>
        <w:docPartUnique/>
      </w:docPartObj>
    </w:sdtPr>
    <w:sdtEndPr/>
    <w:sdtContent>
      <w:p w:rsidR="00134ED3" w:rsidRDefault="006A494F">
        <w:pPr>
          <w:pStyle w:val="aa"/>
          <w:jc w:val="center"/>
        </w:pPr>
        <w:r>
          <w:fldChar w:fldCharType="begin"/>
        </w:r>
        <w:r w:rsidR="00134ED3">
          <w:instrText>PAGE   \* MERGEFORMAT</w:instrText>
        </w:r>
        <w:r>
          <w:fldChar w:fldCharType="separate"/>
        </w:r>
        <w:r w:rsidR="00037042">
          <w:rPr>
            <w:noProof/>
          </w:rPr>
          <w:t>3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C0"/>
    <w:rsid w:val="00000DE0"/>
    <w:rsid w:val="00001099"/>
    <w:rsid w:val="00037042"/>
    <w:rsid w:val="0004618C"/>
    <w:rsid w:val="0005064D"/>
    <w:rsid w:val="000605BE"/>
    <w:rsid w:val="00073EC0"/>
    <w:rsid w:val="00080645"/>
    <w:rsid w:val="00083D33"/>
    <w:rsid w:val="00084DE2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2BFB"/>
    <w:rsid w:val="000F0E27"/>
    <w:rsid w:val="000F3853"/>
    <w:rsid w:val="00101C97"/>
    <w:rsid w:val="00102C31"/>
    <w:rsid w:val="001067FE"/>
    <w:rsid w:val="00107B1F"/>
    <w:rsid w:val="001112D4"/>
    <w:rsid w:val="00111534"/>
    <w:rsid w:val="00126F51"/>
    <w:rsid w:val="00134ED3"/>
    <w:rsid w:val="00141BBB"/>
    <w:rsid w:val="00163A8B"/>
    <w:rsid w:val="0016604E"/>
    <w:rsid w:val="001722FF"/>
    <w:rsid w:val="001723AC"/>
    <w:rsid w:val="0017610E"/>
    <w:rsid w:val="001819A2"/>
    <w:rsid w:val="00190BD6"/>
    <w:rsid w:val="001A6EE0"/>
    <w:rsid w:val="001A7492"/>
    <w:rsid w:val="001B4699"/>
    <w:rsid w:val="001B5E36"/>
    <w:rsid w:val="001B6381"/>
    <w:rsid w:val="001D23B9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6102"/>
    <w:rsid w:val="00237795"/>
    <w:rsid w:val="00243890"/>
    <w:rsid w:val="00243D5E"/>
    <w:rsid w:val="00253E13"/>
    <w:rsid w:val="0025694E"/>
    <w:rsid w:val="00274D6E"/>
    <w:rsid w:val="00285255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350C4"/>
    <w:rsid w:val="003360E5"/>
    <w:rsid w:val="003462BD"/>
    <w:rsid w:val="00352FE2"/>
    <w:rsid w:val="00360906"/>
    <w:rsid w:val="00374834"/>
    <w:rsid w:val="00376E86"/>
    <w:rsid w:val="00383C89"/>
    <w:rsid w:val="003A24F2"/>
    <w:rsid w:val="003A31FE"/>
    <w:rsid w:val="003A35EC"/>
    <w:rsid w:val="003A4C72"/>
    <w:rsid w:val="003B2CBF"/>
    <w:rsid w:val="003B4E14"/>
    <w:rsid w:val="003C1F4B"/>
    <w:rsid w:val="003C7297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447A0"/>
    <w:rsid w:val="00450182"/>
    <w:rsid w:val="004505A5"/>
    <w:rsid w:val="00451731"/>
    <w:rsid w:val="0046393D"/>
    <w:rsid w:val="00467C25"/>
    <w:rsid w:val="0047593B"/>
    <w:rsid w:val="004767D2"/>
    <w:rsid w:val="00485026"/>
    <w:rsid w:val="004A5510"/>
    <w:rsid w:val="004B1B54"/>
    <w:rsid w:val="004C1025"/>
    <w:rsid w:val="004C1470"/>
    <w:rsid w:val="004C32FF"/>
    <w:rsid w:val="004C3841"/>
    <w:rsid w:val="004C5CB6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324C"/>
    <w:rsid w:val="00565394"/>
    <w:rsid w:val="005875D7"/>
    <w:rsid w:val="005941EF"/>
    <w:rsid w:val="00595A51"/>
    <w:rsid w:val="005A6EDF"/>
    <w:rsid w:val="005C3178"/>
    <w:rsid w:val="005D20D6"/>
    <w:rsid w:val="005D226D"/>
    <w:rsid w:val="005F1A53"/>
    <w:rsid w:val="0060610A"/>
    <w:rsid w:val="00615FE2"/>
    <w:rsid w:val="006160C0"/>
    <w:rsid w:val="00617B4C"/>
    <w:rsid w:val="006239AF"/>
    <w:rsid w:val="00623F29"/>
    <w:rsid w:val="006307A9"/>
    <w:rsid w:val="00631F6B"/>
    <w:rsid w:val="0063550F"/>
    <w:rsid w:val="00642AC3"/>
    <w:rsid w:val="006457E3"/>
    <w:rsid w:val="00654B69"/>
    <w:rsid w:val="00673540"/>
    <w:rsid w:val="006774ED"/>
    <w:rsid w:val="00683671"/>
    <w:rsid w:val="006859C9"/>
    <w:rsid w:val="0069070A"/>
    <w:rsid w:val="006910B6"/>
    <w:rsid w:val="006A494F"/>
    <w:rsid w:val="006B790A"/>
    <w:rsid w:val="006C4AEA"/>
    <w:rsid w:val="006D44D1"/>
    <w:rsid w:val="006F2749"/>
    <w:rsid w:val="006F69C4"/>
    <w:rsid w:val="006F7D7C"/>
    <w:rsid w:val="0071282D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2EFD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1677A"/>
    <w:rsid w:val="009410A4"/>
    <w:rsid w:val="009419F1"/>
    <w:rsid w:val="00941CFD"/>
    <w:rsid w:val="00942F39"/>
    <w:rsid w:val="00946EB8"/>
    <w:rsid w:val="00960D3C"/>
    <w:rsid w:val="009824E3"/>
    <w:rsid w:val="0099568A"/>
    <w:rsid w:val="009A61B8"/>
    <w:rsid w:val="009B00AD"/>
    <w:rsid w:val="009C5C9D"/>
    <w:rsid w:val="009D0B4D"/>
    <w:rsid w:val="009E0E1D"/>
    <w:rsid w:val="009E4651"/>
    <w:rsid w:val="009E75DA"/>
    <w:rsid w:val="009F5262"/>
    <w:rsid w:val="00A00912"/>
    <w:rsid w:val="00A05DD8"/>
    <w:rsid w:val="00A22417"/>
    <w:rsid w:val="00A308FF"/>
    <w:rsid w:val="00A316CB"/>
    <w:rsid w:val="00A456D8"/>
    <w:rsid w:val="00A464EC"/>
    <w:rsid w:val="00A46686"/>
    <w:rsid w:val="00A512FF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25470"/>
    <w:rsid w:val="00B3707B"/>
    <w:rsid w:val="00B51FF1"/>
    <w:rsid w:val="00B57371"/>
    <w:rsid w:val="00B66E51"/>
    <w:rsid w:val="00B71E5E"/>
    <w:rsid w:val="00B805C6"/>
    <w:rsid w:val="00B85123"/>
    <w:rsid w:val="00BB12FD"/>
    <w:rsid w:val="00BB1543"/>
    <w:rsid w:val="00BC6BBF"/>
    <w:rsid w:val="00BE05B3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C044F"/>
    <w:rsid w:val="00CC4026"/>
    <w:rsid w:val="00CD256D"/>
    <w:rsid w:val="00CD7436"/>
    <w:rsid w:val="00CE69FD"/>
    <w:rsid w:val="00D072F4"/>
    <w:rsid w:val="00D10FDE"/>
    <w:rsid w:val="00D15B88"/>
    <w:rsid w:val="00D21B24"/>
    <w:rsid w:val="00D32A13"/>
    <w:rsid w:val="00D34809"/>
    <w:rsid w:val="00D34B47"/>
    <w:rsid w:val="00D50801"/>
    <w:rsid w:val="00D54C14"/>
    <w:rsid w:val="00D6372C"/>
    <w:rsid w:val="00D73B30"/>
    <w:rsid w:val="00D76ACF"/>
    <w:rsid w:val="00D83666"/>
    <w:rsid w:val="00D84DEE"/>
    <w:rsid w:val="00D87223"/>
    <w:rsid w:val="00D924D4"/>
    <w:rsid w:val="00DA7790"/>
    <w:rsid w:val="00DC28B0"/>
    <w:rsid w:val="00DC6438"/>
    <w:rsid w:val="00DD36BD"/>
    <w:rsid w:val="00DE616A"/>
    <w:rsid w:val="00E00379"/>
    <w:rsid w:val="00E138AD"/>
    <w:rsid w:val="00E14C05"/>
    <w:rsid w:val="00E17733"/>
    <w:rsid w:val="00E4135D"/>
    <w:rsid w:val="00E42D9A"/>
    <w:rsid w:val="00E549DE"/>
    <w:rsid w:val="00E626FB"/>
    <w:rsid w:val="00E6403D"/>
    <w:rsid w:val="00E76859"/>
    <w:rsid w:val="00E82266"/>
    <w:rsid w:val="00E9067D"/>
    <w:rsid w:val="00E9410C"/>
    <w:rsid w:val="00EA0AE5"/>
    <w:rsid w:val="00EA6343"/>
    <w:rsid w:val="00ED37B2"/>
    <w:rsid w:val="00ED5D09"/>
    <w:rsid w:val="00EE6C77"/>
    <w:rsid w:val="00F023AE"/>
    <w:rsid w:val="00F051B3"/>
    <w:rsid w:val="00F065C0"/>
    <w:rsid w:val="00F13A09"/>
    <w:rsid w:val="00F16ACF"/>
    <w:rsid w:val="00F35AD4"/>
    <w:rsid w:val="00F36518"/>
    <w:rsid w:val="00F41126"/>
    <w:rsid w:val="00F42D67"/>
    <w:rsid w:val="00F4490F"/>
    <w:rsid w:val="00F50553"/>
    <w:rsid w:val="00F628DD"/>
    <w:rsid w:val="00F631BE"/>
    <w:rsid w:val="00F80C32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4103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subject/>
  <dc:creator>Начальник</dc:creator>
  <cp:keywords/>
  <dc:description/>
  <cp:lastModifiedBy>User</cp:lastModifiedBy>
  <cp:revision>11</cp:revision>
  <cp:lastPrinted>2021-10-03T23:36:00Z</cp:lastPrinted>
  <dcterms:created xsi:type="dcterms:W3CDTF">2021-02-04T22:46:00Z</dcterms:created>
  <dcterms:modified xsi:type="dcterms:W3CDTF">2021-10-04T02:31:00Z</dcterms:modified>
</cp:coreProperties>
</file>