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194FC7" w:rsidRPr="00F236B3" w:rsidRDefault="001A189C" w:rsidP="00194FC7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="00194FC7"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="00194FC7"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="00194FC7"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="00194FC7" w:rsidRPr="00F236B3">
        <w:rPr>
          <w:b/>
          <w:szCs w:val="28"/>
          <w:u w:val="single"/>
        </w:rPr>
        <w:t xml:space="preserve"> </w:t>
      </w:r>
    </w:p>
    <w:p w:rsidR="00BB5B99" w:rsidRPr="00F236B3" w:rsidRDefault="00AF0426" w:rsidP="00194FC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1A189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6B3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8C08E7" w:rsidRPr="00F236B3" w:rsidRDefault="005B3169" w:rsidP="008C08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F0426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6B3" w:rsidRDefault="005B3169" w:rsidP="00F16B51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D0B82" w:rsidRPr="00F236B3">
        <w:rPr>
          <w:rFonts w:ascii="Times New Roman" w:hAnsi="Times New Roman" w:cs="Times New Roman"/>
        </w:rPr>
        <w:t xml:space="preserve">                           </w:t>
      </w:r>
      <w:r w:rsidR="00F16B51"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8C08E7" w:rsidRPr="00F236B3" w:rsidRDefault="008C08E7" w:rsidP="00F16B51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545"/>
        <w:gridCol w:w="2498"/>
        <w:gridCol w:w="1831"/>
        <w:gridCol w:w="1236"/>
        <w:gridCol w:w="996"/>
        <w:gridCol w:w="1978"/>
        <w:gridCol w:w="1547"/>
        <w:gridCol w:w="1116"/>
        <w:gridCol w:w="2529"/>
      </w:tblGrid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gridSpan w:val="6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A60FA5"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образовательного процесса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Введение регионального компонента образования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DE60B0" w:rsidRPr="00F65A3F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65A3F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0" w:type="auto"/>
          </w:tcPr>
          <w:p w:rsidR="00DE60B0" w:rsidRPr="00F65A3F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F65A3F">
              <w:rPr>
                <w:rFonts w:eastAsia="Calibri"/>
                <w:sz w:val="20"/>
                <w:lang w:eastAsia="en-US"/>
              </w:rPr>
              <w:t>Развитие муниципальных образовательных организаций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181 688,25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178408,05</w:t>
            </w:r>
          </w:p>
        </w:tc>
        <w:tc>
          <w:tcPr>
            <w:tcW w:w="0" w:type="auto"/>
          </w:tcPr>
          <w:p w:rsidR="00DE60B0" w:rsidRPr="0062258D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128 056,67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50 351,38</w:t>
            </w:r>
          </w:p>
        </w:tc>
        <w:tc>
          <w:tcPr>
            <w:tcW w:w="0" w:type="auto"/>
          </w:tcPr>
          <w:p w:rsidR="00DE60B0" w:rsidRPr="0062258D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65A3F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A3F">
              <w:rPr>
                <w:sz w:val="20"/>
              </w:rPr>
              <w:t>ООО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114 212,64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113336,23</w:t>
            </w:r>
          </w:p>
        </w:tc>
        <w:tc>
          <w:tcPr>
            <w:tcW w:w="0" w:type="auto"/>
          </w:tcPr>
          <w:p w:rsidR="00DE60B0" w:rsidRPr="0062258D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88 937,23</w:t>
            </w:r>
          </w:p>
        </w:tc>
        <w:tc>
          <w:tcPr>
            <w:tcW w:w="0" w:type="auto"/>
          </w:tcPr>
          <w:p w:rsidR="00DE60B0" w:rsidRPr="0062258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24 399,0</w:t>
            </w:r>
          </w:p>
        </w:tc>
        <w:tc>
          <w:tcPr>
            <w:tcW w:w="0" w:type="auto"/>
          </w:tcPr>
          <w:p w:rsidR="00DE60B0" w:rsidRPr="00F65A3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A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65A3F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A3F">
              <w:rPr>
                <w:sz w:val="20"/>
              </w:rPr>
              <w:t>ДОО</w:t>
            </w:r>
          </w:p>
        </w:tc>
        <w:tc>
          <w:tcPr>
            <w:tcW w:w="0" w:type="auto"/>
          </w:tcPr>
          <w:p w:rsidR="00DE60B0" w:rsidRPr="00915D25" w:rsidRDefault="00915D2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52 178,66</w:t>
            </w:r>
          </w:p>
        </w:tc>
        <w:tc>
          <w:tcPr>
            <w:tcW w:w="0" w:type="auto"/>
          </w:tcPr>
          <w:p w:rsidR="00DE60B0" w:rsidRPr="00915D25" w:rsidRDefault="00915D2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50068,34</w:t>
            </w:r>
          </w:p>
        </w:tc>
        <w:tc>
          <w:tcPr>
            <w:tcW w:w="0" w:type="auto"/>
          </w:tcPr>
          <w:p w:rsidR="00DE60B0" w:rsidRPr="00915D2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915D25" w:rsidRDefault="00915D2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38 257,07</w:t>
            </w:r>
          </w:p>
        </w:tc>
        <w:tc>
          <w:tcPr>
            <w:tcW w:w="0" w:type="auto"/>
          </w:tcPr>
          <w:p w:rsidR="00DE60B0" w:rsidRPr="00915D25" w:rsidRDefault="00915D2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11 811,27</w:t>
            </w:r>
          </w:p>
        </w:tc>
        <w:tc>
          <w:tcPr>
            <w:tcW w:w="0" w:type="auto"/>
          </w:tcPr>
          <w:p w:rsidR="00DE60B0" w:rsidRPr="00915D2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D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915D2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AF0426" w:rsidRDefault="00DE60B0" w:rsidP="008C08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0" w:type="auto"/>
          </w:tcPr>
          <w:p w:rsidR="00DE60B0" w:rsidRPr="00AA2705" w:rsidRDefault="00AA2705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ЦДОД</w:t>
            </w:r>
          </w:p>
        </w:tc>
        <w:tc>
          <w:tcPr>
            <w:tcW w:w="0" w:type="auto"/>
          </w:tcPr>
          <w:p w:rsidR="00DE60B0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15 296,95</w:t>
            </w:r>
          </w:p>
        </w:tc>
        <w:tc>
          <w:tcPr>
            <w:tcW w:w="0" w:type="auto"/>
          </w:tcPr>
          <w:p w:rsidR="00DE60B0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15 003,48</w:t>
            </w:r>
          </w:p>
        </w:tc>
        <w:tc>
          <w:tcPr>
            <w:tcW w:w="0" w:type="auto"/>
          </w:tcPr>
          <w:p w:rsidR="00DE60B0" w:rsidRPr="00F65A3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A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862,37</w:t>
            </w:r>
          </w:p>
        </w:tc>
        <w:tc>
          <w:tcPr>
            <w:tcW w:w="0" w:type="auto"/>
          </w:tcPr>
          <w:p w:rsidR="00DE60B0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14 141,11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Обеспечение реализации регионального учебного плана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AA2705">
              <w:rPr>
                <w:rFonts w:ascii="Times New Roman" w:hAnsi="Times New Roman" w:cs="Times New Roman"/>
              </w:rPr>
              <w:t>Реализация регионального учебного плана в течение учебного года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Обеспечение реализации региональной программы дошкольного воспитания «</w:t>
            </w:r>
            <w:proofErr w:type="spellStart"/>
            <w:r w:rsidRPr="00AA2705">
              <w:rPr>
                <w:rFonts w:eastAsia="Calibri"/>
                <w:sz w:val="20"/>
                <w:lang w:eastAsia="en-US"/>
              </w:rPr>
              <w:t>Северячок</w:t>
            </w:r>
            <w:proofErr w:type="spellEnd"/>
            <w:r w:rsidRPr="00AA2705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 ФГОС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AA2705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0" w:type="auto"/>
          </w:tcPr>
          <w:p w:rsidR="00DE60B0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Обучение педагогов в рамках подготовки к введению обновленных ФГОС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AA27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D95E48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Приобретение компьютерного оборудования и иной электронной техники, учебников</w:t>
            </w:r>
          </w:p>
        </w:tc>
        <w:tc>
          <w:tcPr>
            <w:tcW w:w="0" w:type="auto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4C2F84">
            <w:pPr>
              <w:jc w:val="center"/>
              <w:rPr>
                <w:sz w:val="26"/>
                <w:szCs w:val="26"/>
              </w:rPr>
            </w:pPr>
            <w:r w:rsidRPr="00AA2705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4C2F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D95E48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7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дополнительного образования детей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Вовлечение школьников в кружки, секции, объединения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AA2705">
              <w:rPr>
                <w:rFonts w:ascii="Times New Roman" w:hAnsi="Times New Roman" w:cs="Times New Roman"/>
              </w:rPr>
              <w:t>Вовлечение школьников в кружки, секции, объединения ведется ежегодно МКУ ДО ЦДОД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sz w:val="2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145,55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AA2705">
              <w:rPr>
                <w:rFonts w:ascii="Times New Roman" w:hAnsi="Times New Roman" w:cs="Times New Roman"/>
              </w:rPr>
              <w:t>Внедрена система персонифицированного финансирования дополнительного образования детей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Развитие материальной базы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270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кадрового потенциала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Компенсация расходов младшим воспитателям, поварам по оплате жилых помещений и коммунальных услуг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197,5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197,5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1D15E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AA2705">
              <w:rPr>
                <w:rFonts w:ascii="Times New Roman" w:hAnsi="Times New Roman" w:cs="Times New Roman"/>
              </w:rPr>
              <w:t>Компенсация по оплате жилых помещений и коммунальных услуг предоставлялась 8 младшим воспитателям и поварам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 xml:space="preserve">Стимулирование педагогов - победителей районных профессиональных </w:t>
            </w:r>
            <w:r w:rsidRPr="00AA2705">
              <w:rPr>
                <w:rFonts w:eastAsia="Calibri"/>
                <w:sz w:val="20"/>
                <w:lang w:eastAsia="en-US"/>
              </w:rPr>
              <w:lastRenderedPageBreak/>
              <w:t>конкурсов, педагогов - участников областных конкурсов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9D1186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D70CB8" w:rsidTr="00F529FA">
        <w:trPr>
          <w:jc w:val="center"/>
        </w:trPr>
        <w:tc>
          <w:tcPr>
            <w:tcW w:w="0" w:type="auto"/>
          </w:tcPr>
          <w:p w:rsidR="00AA2705" w:rsidRPr="000B6B91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lastRenderedPageBreak/>
              <w:t>13</w:t>
            </w:r>
          </w:p>
        </w:tc>
        <w:tc>
          <w:tcPr>
            <w:tcW w:w="0" w:type="auto"/>
          </w:tcPr>
          <w:p w:rsidR="00AA2705" w:rsidRPr="000B6B91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Проведение, организация и участие в профессиональных конкурсах, мастерских: «День учителя», «Педагог года», «Призвание». Участие в областных форумах.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124,4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123,8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123,8</w:t>
            </w:r>
          </w:p>
        </w:tc>
        <w:tc>
          <w:tcPr>
            <w:tcW w:w="0" w:type="auto"/>
          </w:tcPr>
          <w:p w:rsidR="00AA2705" w:rsidRPr="000B6B91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9D1186" w:rsidRDefault="00AA2705" w:rsidP="009D1186">
            <w:pPr>
              <w:pStyle w:val="ConsPlusNormal"/>
              <w:rPr>
                <w:rFonts w:ascii="Times New Roman" w:hAnsi="Times New Roman" w:cs="Times New Roman"/>
              </w:rPr>
            </w:pPr>
            <w:r w:rsidRPr="009D1186">
              <w:rPr>
                <w:rFonts w:ascii="Times New Roman" w:hAnsi="Times New Roman" w:cs="Times New Roman"/>
              </w:rPr>
              <w:t xml:space="preserve">Участие в </w:t>
            </w:r>
            <w:r w:rsidR="009D1186" w:rsidRPr="009D1186">
              <w:rPr>
                <w:rFonts w:ascii="Times New Roman" w:hAnsi="Times New Roman" w:cs="Times New Roman"/>
              </w:rPr>
              <w:t xml:space="preserve">областном педагогическом совещании </w:t>
            </w:r>
            <w:r w:rsidRPr="009D1186">
              <w:rPr>
                <w:rFonts w:ascii="Times New Roman" w:hAnsi="Times New Roman" w:cs="Times New Roman"/>
              </w:rPr>
              <w:t xml:space="preserve">(2 человека). </w:t>
            </w:r>
            <w:r w:rsidR="00C25FE8" w:rsidRPr="009D1186">
              <w:rPr>
                <w:rFonts w:ascii="Times New Roman" w:hAnsi="Times New Roman" w:cs="Times New Roman"/>
              </w:rPr>
              <w:t>3 учителя МБОУ СОШ п.</w:t>
            </w:r>
            <w:r w:rsidR="009D1186" w:rsidRPr="009D1186">
              <w:rPr>
                <w:rFonts w:ascii="Times New Roman" w:hAnsi="Times New Roman" w:cs="Times New Roman"/>
              </w:rPr>
              <w:t xml:space="preserve"> </w:t>
            </w:r>
            <w:r w:rsidR="00C25FE8" w:rsidRPr="009D1186">
              <w:rPr>
                <w:rFonts w:ascii="Times New Roman" w:hAnsi="Times New Roman" w:cs="Times New Roman"/>
              </w:rPr>
              <w:t xml:space="preserve">Сеймчан были направлены в г. Магадан на конкурс «Педагог года». </w:t>
            </w:r>
            <w:r w:rsidRPr="009D1186">
              <w:rPr>
                <w:rFonts w:ascii="Times New Roman" w:hAnsi="Times New Roman" w:cs="Times New Roman"/>
              </w:rPr>
              <w:t>Приобретение цветов к профессиональному празднику «День учителя»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Стимулирование педагогов, подготовивших победителей и призеров регионального этапа олимпиад школьников, всероссийских конкурсов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15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Обучение резерва управленческих кадров в ходе стажировок, курсов повышения квалификации и участие в ежегодных образовательных ассамблеях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16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Выплата денежного пособия молодому специалисту. Оплата проезда, найма и заработной платы студентам-практикантам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BC3C5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181AE6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17</w:t>
            </w:r>
          </w:p>
        </w:tc>
        <w:tc>
          <w:tcPr>
            <w:tcW w:w="0" w:type="auto"/>
          </w:tcPr>
          <w:p w:rsidR="00AA2705" w:rsidRPr="00181AE6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Доплаты поварам и бухгалтеру школьной столовой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651,6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645,28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645,28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181AE6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hAnsi="Times New Roman" w:cs="Times New Roman"/>
              </w:rPr>
              <w:t>Выплачена доплата 4 поварам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181AE6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18</w:t>
            </w:r>
          </w:p>
        </w:tc>
        <w:tc>
          <w:tcPr>
            <w:tcW w:w="0" w:type="auto"/>
          </w:tcPr>
          <w:p w:rsidR="00AA2705" w:rsidRPr="00181AE6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3 124,8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3124,8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3124,8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выплачивалось 16 педагогам школ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lastRenderedPageBreak/>
              <w:t>19</w:t>
            </w:r>
          </w:p>
        </w:tc>
        <w:tc>
          <w:tcPr>
            <w:tcW w:w="0" w:type="auto"/>
          </w:tcPr>
          <w:p w:rsidR="00AA2705" w:rsidRPr="00AA2705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Обеспечение молодому специалисту бесплатного питания в школе. Ремонт квартиры для молодого специалиста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0" w:type="auto"/>
          </w:tcPr>
          <w:p w:rsidR="00AA2705" w:rsidRPr="00AA2705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AA2705" w:rsidRDefault="00AA2705" w:rsidP="001D15E3">
            <w:pPr>
              <w:pStyle w:val="ConsPlusNormal"/>
              <w:rPr>
                <w:rFonts w:ascii="Times New Roman" w:hAnsi="Times New Roman" w:cs="Times New Roman"/>
              </w:rPr>
            </w:pPr>
            <w:r w:rsidRPr="00AA2705">
              <w:rPr>
                <w:rFonts w:ascii="Times New Roman" w:hAnsi="Times New Roman" w:cs="Times New Roman"/>
              </w:rPr>
              <w:t>Бесплатным двухразовым питанием обеспечен 1 молодой специалист в МБОУ СОШ п. Сеймчан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181AE6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20</w:t>
            </w:r>
          </w:p>
        </w:tc>
        <w:tc>
          <w:tcPr>
            <w:tcW w:w="0" w:type="auto"/>
          </w:tcPr>
          <w:p w:rsidR="00AA2705" w:rsidRPr="00181AE6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 xml:space="preserve">Обеспечение деятельности советников директора по воспитанию и взаимодействию с детскими общественными объединениями </w:t>
            </w:r>
          </w:p>
          <w:p w:rsidR="00AA2705" w:rsidRPr="00181AE6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в общеобразовательных организациях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263,21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263,21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257,94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hAnsi="Times New Roman" w:cs="Times New Roman"/>
              </w:rPr>
              <w:t>С 01 сентября 2023 года на территории округа работает 1 советник директора по воспитанию и взаимодействию с детскими общественными объединениями в МБОУ СОШ п. Сеймчан</w:t>
            </w:r>
          </w:p>
        </w:tc>
      </w:tr>
      <w:tr w:rsidR="009D1186" w:rsidRPr="001D15E3" w:rsidTr="00F529FA">
        <w:trPr>
          <w:jc w:val="center"/>
        </w:trPr>
        <w:tc>
          <w:tcPr>
            <w:tcW w:w="0" w:type="auto"/>
          </w:tcPr>
          <w:p w:rsidR="00AA2705" w:rsidRPr="00181AE6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21</w:t>
            </w:r>
          </w:p>
        </w:tc>
        <w:tc>
          <w:tcPr>
            <w:tcW w:w="0" w:type="auto"/>
          </w:tcPr>
          <w:p w:rsidR="00AA2705" w:rsidRPr="00181AE6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Ежемесячная денежная компенсация педагогических работникам расходов по проезду на общественном транспорте (кроме такси) к месту работы и обратно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</w:tcPr>
          <w:p w:rsidR="00AA2705" w:rsidRPr="00181AE6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181AE6" w:rsidRDefault="00AA2705" w:rsidP="00181AE6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hAnsi="Times New Roman" w:cs="Times New Roman"/>
              </w:rPr>
              <w:t>Ежемесячная денежная компенсация расхо</w:t>
            </w:r>
            <w:r w:rsidR="00181AE6" w:rsidRPr="00181AE6">
              <w:rPr>
                <w:rFonts w:ascii="Times New Roman" w:hAnsi="Times New Roman" w:cs="Times New Roman"/>
              </w:rPr>
              <w:t>дов по проезду предоставлялась 1 педагогическому</w:t>
            </w:r>
            <w:r w:rsidRPr="00181AE6">
              <w:rPr>
                <w:rFonts w:ascii="Times New Roman" w:hAnsi="Times New Roman" w:cs="Times New Roman"/>
              </w:rPr>
              <w:t xml:space="preserve"> работник</w:t>
            </w:r>
            <w:r w:rsidR="00181AE6" w:rsidRPr="00181AE6">
              <w:rPr>
                <w:rFonts w:ascii="Times New Roman" w:hAnsi="Times New Roman" w:cs="Times New Roman"/>
              </w:rPr>
              <w:t>у</w:t>
            </w:r>
            <w:r w:rsidRPr="00181AE6">
              <w:rPr>
                <w:rFonts w:ascii="Times New Roman" w:hAnsi="Times New Roman" w:cs="Times New Roman"/>
              </w:rPr>
              <w:t xml:space="preserve"> МКОУ СОШ с. Верхний Сеймчан</w:t>
            </w:r>
          </w:p>
        </w:tc>
      </w:tr>
      <w:tr w:rsidR="001D15E3" w:rsidRPr="001D15E3" w:rsidTr="00F529FA">
        <w:trPr>
          <w:jc w:val="center"/>
        </w:trPr>
        <w:tc>
          <w:tcPr>
            <w:tcW w:w="0" w:type="auto"/>
            <w:gridSpan w:val="9"/>
          </w:tcPr>
          <w:p w:rsidR="008C08E7" w:rsidRPr="00181AE6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инфраструктур</w:t>
            </w:r>
            <w:r w:rsidR="00F550B1" w:rsidRPr="00181AE6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81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образовательных учреждений, обеспечение безопасности образовательного процесса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22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Устройство полов в коридорах рекреациях школы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DD58A8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23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505,0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24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Замена окон на стеклопакеты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25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Капитальный ремонт туалетных комнат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26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6B91" w:rsidRDefault="00181AE6" w:rsidP="00887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27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 xml:space="preserve">Внедрение целевой модели цифровой образовательной </w:t>
            </w:r>
            <w:r w:rsidRPr="00181AE6">
              <w:rPr>
                <w:rFonts w:eastAsia="Calibri"/>
                <w:sz w:val="20"/>
                <w:lang w:eastAsia="en-US"/>
              </w:rPr>
              <w:lastRenderedPageBreak/>
              <w:t>среды в школах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973,42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973,32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902,21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18,43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52,68</w:t>
            </w:r>
          </w:p>
        </w:tc>
        <w:tc>
          <w:tcPr>
            <w:tcW w:w="0" w:type="auto"/>
          </w:tcPr>
          <w:p w:rsidR="00181AE6" w:rsidRPr="000B6B91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6B91" w:rsidRDefault="00181AE6" w:rsidP="000B6B91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 xml:space="preserve">Приобретено </w:t>
            </w:r>
            <w:r w:rsidR="000B6B91" w:rsidRPr="000B6B91">
              <w:rPr>
                <w:rFonts w:ascii="Times New Roman" w:hAnsi="Times New Roman" w:cs="Times New Roman"/>
              </w:rPr>
              <w:t>6 лицензий</w:t>
            </w:r>
            <w:r w:rsidRPr="000B6B91">
              <w:rPr>
                <w:rFonts w:ascii="Times New Roman" w:hAnsi="Times New Roman" w:cs="Times New Roman"/>
              </w:rPr>
              <w:t xml:space="preserve"> на программное обеспечение, </w:t>
            </w:r>
            <w:r w:rsidRPr="000B6B91">
              <w:rPr>
                <w:rFonts w:ascii="Times New Roman" w:hAnsi="Times New Roman" w:cs="Times New Roman"/>
              </w:rPr>
              <w:lastRenderedPageBreak/>
              <w:t xml:space="preserve">1 МФУ, </w:t>
            </w:r>
            <w:r w:rsidR="000B6B91" w:rsidRPr="000B6B91">
              <w:rPr>
                <w:rFonts w:ascii="Times New Roman" w:hAnsi="Times New Roman" w:cs="Times New Roman"/>
              </w:rPr>
              <w:t>6</w:t>
            </w:r>
            <w:r w:rsidRPr="000B6B91">
              <w:rPr>
                <w:rFonts w:ascii="Times New Roman" w:hAnsi="Times New Roman" w:cs="Times New Roman"/>
              </w:rPr>
              <w:t xml:space="preserve"> мыш</w:t>
            </w:r>
            <w:r w:rsidR="000B6B91" w:rsidRPr="000B6B91">
              <w:rPr>
                <w:rFonts w:ascii="Times New Roman" w:hAnsi="Times New Roman" w:cs="Times New Roman"/>
              </w:rPr>
              <w:t>ек</w:t>
            </w:r>
            <w:r w:rsidRPr="000B6B91">
              <w:rPr>
                <w:rFonts w:ascii="Times New Roman" w:hAnsi="Times New Roman" w:cs="Times New Roman"/>
              </w:rPr>
              <w:t xml:space="preserve">, </w:t>
            </w:r>
            <w:r w:rsidR="000B6B91" w:rsidRPr="000B6B91">
              <w:rPr>
                <w:rFonts w:ascii="Times New Roman" w:hAnsi="Times New Roman" w:cs="Times New Roman"/>
              </w:rPr>
              <w:t>6 ноутбуков, 1 камера, 1 интерактивная панель, 1 мобильная стойка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lastRenderedPageBreak/>
              <w:t>28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Установка уличного освещения по периметру здания, замена отмостки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29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Устройство ограждения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30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Капитальный ремонт кровли здания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53F6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31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Замена дверей (входных, межкомнатных)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32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 xml:space="preserve">Приобретение и установка спортивных и игровых площадок, детских </w:t>
            </w:r>
            <w:proofErr w:type="spellStart"/>
            <w:r w:rsidRPr="00181AE6">
              <w:rPr>
                <w:rFonts w:eastAsia="Calibri"/>
                <w:sz w:val="20"/>
                <w:lang w:eastAsia="en-US"/>
              </w:rPr>
              <w:t>автогородков</w:t>
            </w:r>
            <w:proofErr w:type="spellEnd"/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5644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33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Ремонт-восстановление актового зала, спортивного зала, ремонт кабинетов, тира, фасада</w:t>
            </w:r>
          </w:p>
        </w:tc>
        <w:tc>
          <w:tcPr>
            <w:tcW w:w="0" w:type="auto"/>
          </w:tcPr>
          <w:p w:rsidR="00181AE6" w:rsidRPr="00181AE6" w:rsidRDefault="00181AE6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1AE6">
              <w:rPr>
                <w:rFonts w:eastAsia="Calibri"/>
                <w:sz w:val="24"/>
                <w:szCs w:val="24"/>
                <w:lang w:eastAsia="en-US"/>
              </w:rPr>
              <w:t>10 495,72</w:t>
            </w:r>
          </w:p>
        </w:tc>
        <w:tc>
          <w:tcPr>
            <w:tcW w:w="0" w:type="auto"/>
          </w:tcPr>
          <w:p w:rsidR="00181AE6" w:rsidRPr="00181AE6" w:rsidRDefault="00181AE6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1AE6">
              <w:rPr>
                <w:rFonts w:eastAsia="Calibri"/>
                <w:sz w:val="24"/>
                <w:szCs w:val="24"/>
                <w:lang w:eastAsia="en-US"/>
              </w:rPr>
              <w:t>10 495,72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1AE6">
              <w:rPr>
                <w:rFonts w:eastAsia="Calibri"/>
                <w:sz w:val="24"/>
                <w:szCs w:val="24"/>
                <w:lang w:eastAsia="en-US"/>
              </w:rPr>
              <w:t>10495,72</w:t>
            </w:r>
          </w:p>
        </w:tc>
        <w:tc>
          <w:tcPr>
            <w:tcW w:w="0" w:type="auto"/>
          </w:tcPr>
          <w:p w:rsidR="00181AE6" w:rsidRPr="00181AE6" w:rsidRDefault="00181AE6" w:rsidP="00181AE6">
            <w:pPr>
              <w:pStyle w:val="ConsPlusNormal"/>
              <w:rPr>
                <w:rFonts w:ascii="Times New Roman" w:hAnsi="Times New Roman" w:cs="Times New Roman"/>
              </w:rPr>
            </w:pPr>
            <w:r w:rsidRPr="00181AE6">
              <w:rPr>
                <w:rFonts w:ascii="Times New Roman" w:hAnsi="Times New Roman" w:cs="Times New Roman"/>
              </w:rPr>
              <w:t>Проведен</w:t>
            </w:r>
            <w:r w:rsidRPr="00181AE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81AE6">
              <w:rPr>
                <w:rFonts w:ascii="Times New Roman" w:hAnsi="Times New Roman" w:cs="Times New Roman"/>
              </w:rPr>
              <w:t xml:space="preserve">ремонт 9 кабинетов начальной школы в МБОУ СОШ п. Сеймчан из средств Полиметалла. 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34</w:t>
            </w:r>
          </w:p>
        </w:tc>
        <w:tc>
          <w:tcPr>
            <w:tcW w:w="0" w:type="auto"/>
          </w:tcPr>
          <w:p w:rsidR="00181AE6" w:rsidRPr="00181AE6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Ремонт пищеблока, санузлов, установка перил, оборудование гигиенической комнаты для девочек, ремонт подвала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81AE6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81AE6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1AE6">
              <w:rPr>
                <w:rFonts w:ascii="Times New Roman" w:hAnsi="Times New Roman" w:cs="Times New Roman"/>
                <w:b/>
                <w:sz w:val="26"/>
                <w:szCs w:val="26"/>
              </w:rPr>
              <w:t>Одаренные дети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35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Участие в областном туре Всероссийской олимпиады школьников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36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Проведение турнира любознательных дошколят, летняя спартакиада дошкольников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Проведен турнир любознательных дошколят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37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Участие в городской и межвузовской научно-практической конференции школьников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38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 xml:space="preserve">Выплата именной </w:t>
            </w:r>
            <w:r w:rsidRPr="000B6B91">
              <w:rPr>
                <w:rFonts w:eastAsia="Calibri"/>
                <w:sz w:val="20"/>
                <w:lang w:eastAsia="en-US"/>
              </w:rPr>
              <w:lastRenderedPageBreak/>
              <w:t>стипендии Главы МО «Среднеканский муниципальный округ»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63,0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0B6B91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 xml:space="preserve">Выплачена именная </w:t>
            </w:r>
            <w:r w:rsidRPr="000B6B91">
              <w:rPr>
                <w:rFonts w:ascii="Times New Roman" w:hAnsi="Times New Roman" w:cs="Times New Roman"/>
              </w:rPr>
              <w:lastRenderedPageBreak/>
              <w:t>стипендия Главы МО «Среднеканский муниципальный округ» 10 обучающимся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lastRenderedPageBreak/>
              <w:t>39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 xml:space="preserve">Отбор лучших выпускников на целевое обучение в </w:t>
            </w:r>
            <w:proofErr w:type="spellStart"/>
            <w:r w:rsidRPr="000B6B91">
              <w:rPr>
                <w:rFonts w:eastAsia="Calibri"/>
                <w:sz w:val="20"/>
                <w:lang w:eastAsia="en-US"/>
              </w:rPr>
              <w:t>ВВузах</w:t>
            </w:r>
            <w:proofErr w:type="spellEnd"/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0B6B91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6B91">
              <w:rPr>
                <w:rFonts w:ascii="Times New Roman" w:hAnsi="Times New Roman" w:cs="Times New Roman"/>
                <w:b/>
                <w:sz w:val="26"/>
                <w:szCs w:val="26"/>
              </w:rPr>
              <w:t>Сохранение и укрепление здоровья детей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40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Создание условий для инклюзивного образования и безбарьерной среды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41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Проведение районной ПМПК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ПМПК не проводилось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0B6B91" w:rsidRPr="0096268C" w:rsidRDefault="000B6B91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bookmarkStart w:id="1" w:name="_Hlk32997283"/>
            <w:r w:rsidRPr="0096268C">
              <w:rPr>
                <w:rFonts w:eastAsia="Calibri"/>
                <w:sz w:val="20"/>
                <w:lang w:eastAsia="en-US"/>
              </w:rPr>
              <w:t>42</w:t>
            </w:r>
          </w:p>
        </w:tc>
        <w:tc>
          <w:tcPr>
            <w:tcW w:w="0" w:type="auto"/>
          </w:tcPr>
          <w:p w:rsidR="000B6B91" w:rsidRPr="0096268C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268C">
              <w:rPr>
                <w:rFonts w:eastAsia="Calibri"/>
                <w:sz w:val="20"/>
                <w:lang w:eastAsia="en-US"/>
              </w:rPr>
              <w:t>Обеспечение питанием, присмотра и ухода:</w:t>
            </w:r>
          </w:p>
        </w:tc>
        <w:tc>
          <w:tcPr>
            <w:tcW w:w="0" w:type="auto"/>
          </w:tcPr>
          <w:p w:rsidR="000B6B91" w:rsidRPr="0096268C" w:rsidRDefault="0096268C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197,7</w:t>
            </w:r>
          </w:p>
        </w:tc>
        <w:tc>
          <w:tcPr>
            <w:tcW w:w="0" w:type="auto"/>
          </w:tcPr>
          <w:p w:rsidR="000B6B91" w:rsidRPr="0096268C" w:rsidRDefault="0096268C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184,21</w:t>
            </w:r>
          </w:p>
        </w:tc>
        <w:tc>
          <w:tcPr>
            <w:tcW w:w="0" w:type="auto"/>
          </w:tcPr>
          <w:p w:rsidR="000B6B91" w:rsidRPr="0096268C" w:rsidRDefault="000B6B91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96268C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104,85</w:t>
            </w:r>
          </w:p>
        </w:tc>
        <w:tc>
          <w:tcPr>
            <w:tcW w:w="0" w:type="auto"/>
          </w:tcPr>
          <w:p w:rsidR="000B6B91" w:rsidRPr="0096268C" w:rsidRDefault="0096268C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79,36</w:t>
            </w:r>
          </w:p>
        </w:tc>
        <w:tc>
          <w:tcPr>
            <w:tcW w:w="0" w:type="auto"/>
          </w:tcPr>
          <w:p w:rsidR="000B6B91" w:rsidRPr="0096268C" w:rsidRDefault="000B6B91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682F7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1"/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96268C" w:rsidRDefault="000B6B91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96268C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268C">
              <w:rPr>
                <w:rFonts w:eastAsia="Calibri"/>
                <w:sz w:val="20"/>
                <w:lang w:eastAsia="en-US"/>
              </w:rPr>
              <w:t>- за детьми с ограниченными возможностями здоровья, учащимся в ДОО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96268C" w:rsidRDefault="000B6B91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96268C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268C">
              <w:rPr>
                <w:rFonts w:eastAsia="Calibri"/>
                <w:sz w:val="20"/>
                <w:lang w:eastAsia="en-US"/>
              </w:rPr>
              <w:t>- за детьми-инвалидами, детьми с ограниченными возможностями здоровья, учащимся в ООО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118,2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118,2</w:t>
            </w:r>
          </w:p>
        </w:tc>
        <w:tc>
          <w:tcPr>
            <w:tcW w:w="0" w:type="auto"/>
          </w:tcPr>
          <w:p w:rsidR="000B6B91" w:rsidRPr="0096268C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042,4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0" w:type="auto"/>
          </w:tcPr>
          <w:p w:rsidR="000B6B91" w:rsidRPr="0096268C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0B6B91" w:rsidRDefault="0096268C" w:rsidP="00C24C8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Питанием обеспечены 24</w:t>
            </w:r>
            <w:r w:rsidR="000B6B91" w:rsidRPr="000B6B91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96268C" w:rsidRDefault="000B6B91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96268C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6268C">
              <w:rPr>
                <w:rFonts w:eastAsia="Calibri"/>
                <w:sz w:val="20"/>
                <w:lang w:eastAsia="en-US"/>
              </w:rPr>
              <w:t>- за детьми-инвалидами, детьми-сиротами и детьми, оставшимися без попечения родителей, а также за детьми с туберкулезной интоксикацией, учащимся в ДОО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66,01</w:t>
            </w:r>
          </w:p>
        </w:tc>
        <w:tc>
          <w:tcPr>
            <w:tcW w:w="0" w:type="auto"/>
          </w:tcPr>
          <w:p w:rsidR="000B6B91" w:rsidRPr="0096268C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62,45</w:t>
            </w:r>
          </w:p>
        </w:tc>
        <w:tc>
          <w:tcPr>
            <w:tcW w:w="0" w:type="auto"/>
          </w:tcPr>
          <w:p w:rsidR="000B6B91" w:rsidRPr="0096268C" w:rsidRDefault="0096268C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  <w:tc>
          <w:tcPr>
            <w:tcW w:w="0" w:type="auto"/>
          </w:tcPr>
          <w:p w:rsidR="000B6B91" w:rsidRPr="0096268C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0B6B91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Льгота предоставлялась 1 воспитаннику в ДОО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43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Замена устаревшего технологического оборудования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44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Замена мебели в обеденном зале школьной столовой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45</w:t>
            </w:r>
          </w:p>
        </w:tc>
        <w:tc>
          <w:tcPr>
            <w:tcW w:w="0" w:type="auto"/>
          </w:tcPr>
          <w:p w:rsidR="000B6B91" w:rsidRPr="007662EA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Обеспечение дотации на школьные завтраки, обеды и «школьное молоко». Обеспечение дотации на питание детей-инвалидов</w:t>
            </w:r>
          </w:p>
        </w:tc>
        <w:tc>
          <w:tcPr>
            <w:tcW w:w="0" w:type="auto"/>
          </w:tcPr>
          <w:p w:rsidR="000B6B91" w:rsidRPr="00905058" w:rsidRDefault="0096268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1 164,8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1 163,78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163,2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1 000,58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05058" w:rsidRDefault="000B6B91" w:rsidP="00DD58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lastRenderedPageBreak/>
              <w:t>46</w:t>
            </w:r>
          </w:p>
        </w:tc>
        <w:tc>
          <w:tcPr>
            <w:tcW w:w="0" w:type="auto"/>
          </w:tcPr>
          <w:p w:rsidR="000B6B91" w:rsidRPr="007662EA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Обеспечение дотации на питание дошкольников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317,9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277,9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277,9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DD58A8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Питанием обеспечены 83 воспитанника в ДОО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47</w:t>
            </w:r>
          </w:p>
        </w:tc>
        <w:tc>
          <w:tcPr>
            <w:tcW w:w="0" w:type="auto"/>
          </w:tcPr>
          <w:p w:rsidR="000B6B91" w:rsidRPr="007662EA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Обеспечение питанием (завтрак или полдник) детей из многодетных семей, обучающимся в ООО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828,5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828,5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  <w:tc>
          <w:tcPr>
            <w:tcW w:w="0" w:type="auto"/>
          </w:tcPr>
          <w:p w:rsidR="000B6B91" w:rsidRPr="00905058" w:rsidRDefault="0090505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0" w:type="auto"/>
          </w:tcPr>
          <w:p w:rsidR="000B6B91" w:rsidRPr="0090505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Льгота предоставлялась 40 обучающихся в 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7662EA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Обеспечение питанием (обед) обучающихся начальных классов</w:t>
            </w:r>
          </w:p>
        </w:tc>
        <w:tc>
          <w:tcPr>
            <w:tcW w:w="0" w:type="auto"/>
          </w:tcPr>
          <w:p w:rsidR="000B6B91" w:rsidRPr="00905058" w:rsidRDefault="0090505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1 771,7</w:t>
            </w:r>
          </w:p>
        </w:tc>
        <w:tc>
          <w:tcPr>
            <w:tcW w:w="0" w:type="auto"/>
          </w:tcPr>
          <w:p w:rsidR="000B6B91" w:rsidRPr="00905058" w:rsidRDefault="0090505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1 771,68</w:t>
            </w:r>
          </w:p>
        </w:tc>
        <w:tc>
          <w:tcPr>
            <w:tcW w:w="0" w:type="auto"/>
          </w:tcPr>
          <w:p w:rsidR="000B6B91" w:rsidRPr="00905058" w:rsidRDefault="0090505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1491,62</w:t>
            </w:r>
          </w:p>
        </w:tc>
        <w:tc>
          <w:tcPr>
            <w:tcW w:w="0" w:type="auto"/>
          </w:tcPr>
          <w:p w:rsidR="000B6B91" w:rsidRPr="00905058" w:rsidRDefault="0090505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184,36</w:t>
            </w:r>
          </w:p>
        </w:tc>
        <w:tc>
          <w:tcPr>
            <w:tcW w:w="0" w:type="auto"/>
          </w:tcPr>
          <w:p w:rsidR="000B6B91" w:rsidRPr="00905058" w:rsidRDefault="0090505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058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DE212F">
            <w:pPr>
              <w:pStyle w:val="ConsPlusNormal"/>
              <w:rPr>
                <w:rFonts w:ascii="Times New Roman" w:hAnsi="Times New Roman" w:cs="Times New Roman"/>
              </w:rPr>
            </w:pPr>
            <w:r w:rsidRPr="000B6B91">
              <w:rPr>
                <w:rFonts w:ascii="Times New Roman" w:hAnsi="Times New Roman" w:cs="Times New Roman"/>
              </w:rPr>
              <w:t>Питанием обеспечены 7</w:t>
            </w:r>
            <w:r w:rsidR="0096268C">
              <w:rPr>
                <w:rFonts w:ascii="Times New Roman" w:hAnsi="Times New Roman" w:cs="Times New Roman"/>
              </w:rPr>
              <w:t>1</w:t>
            </w:r>
            <w:r w:rsidRPr="000B6B91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 xml:space="preserve">Мероприятия по борьбе и предупреждению с инфекционными заболеваниями 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0B6B91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Создание условий для обследования опекаемых детей и детей, состоящих на учете в КПДН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B6B91" w:rsidRDefault="000B6B91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7662EA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0" w:type="auto"/>
          </w:tcPr>
          <w:p w:rsidR="000B6B91" w:rsidRPr="0062258D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0" w:type="auto"/>
          </w:tcPr>
          <w:p w:rsidR="000B6B91" w:rsidRPr="007662EA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EA"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0" w:type="auto"/>
          </w:tcPr>
          <w:p w:rsidR="000B6B91" w:rsidRPr="007662EA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662EA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EA"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0" w:type="auto"/>
          </w:tcPr>
          <w:p w:rsidR="000B6B91" w:rsidRPr="007662EA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662EA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662EA" w:rsidRDefault="007662EA" w:rsidP="007662EA">
            <w:pPr>
              <w:pStyle w:val="ConsPlusNormal"/>
              <w:rPr>
                <w:rFonts w:ascii="Times New Roman" w:hAnsi="Times New Roman" w:cs="Times New Roman"/>
              </w:rPr>
            </w:pPr>
            <w:r w:rsidRPr="007662EA">
              <w:rPr>
                <w:rFonts w:ascii="Times New Roman" w:hAnsi="Times New Roman" w:cs="Times New Roman"/>
              </w:rPr>
              <w:t>Питание</w:t>
            </w:r>
            <w:r>
              <w:rPr>
                <w:rFonts w:ascii="Times New Roman" w:hAnsi="Times New Roman" w:cs="Times New Roman"/>
              </w:rPr>
              <w:t>м</w:t>
            </w:r>
            <w:r w:rsidRPr="007662EA">
              <w:rPr>
                <w:rFonts w:ascii="Times New Roman" w:hAnsi="Times New Roman" w:cs="Times New Roman"/>
              </w:rPr>
              <w:t xml:space="preserve"> обеспечен 1 обучающийся 5-11 классов </w:t>
            </w:r>
          </w:p>
        </w:tc>
      </w:tr>
      <w:tr w:rsidR="009D1186" w:rsidRPr="00AF070B" w:rsidTr="00F529FA">
        <w:trPr>
          <w:jc w:val="center"/>
        </w:trPr>
        <w:tc>
          <w:tcPr>
            <w:tcW w:w="0" w:type="auto"/>
            <w:gridSpan w:val="2"/>
          </w:tcPr>
          <w:p w:rsidR="000B6B91" w:rsidRPr="0062258D" w:rsidRDefault="000B6B91" w:rsidP="008C08E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8D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0B6B91" w:rsidRPr="009837AD" w:rsidRDefault="00B21C34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203 574,75</w:t>
            </w:r>
          </w:p>
        </w:tc>
        <w:tc>
          <w:tcPr>
            <w:tcW w:w="0" w:type="auto"/>
          </w:tcPr>
          <w:p w:rsidR="000B6B91" w:rsidRPr="009837AD" w:rsidRDefault="009837AD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199574,45</w:t>
            </w:r>
          </w:p>
        </w:tc>
        <w:tc>
          <w:tcPr>
            <w:tcW w:w="0" w:type="auto"/>
          </w:tcPr>
          <w:p w:rsidR="000B6B91" w:rsidRPr="009837AD" w:rsidRDefault="00BB28C4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5776,57</w:t>
            </w:r>
          </w:p>
        </w:tc>
        <w:tc>
          <w:tcPr>
            <w:tcW w:w="0" w:type="auto"/>
          </w:tcPr>
          <w:p w:rsidR="000B6B91" w:rsidRPr="009837AD" w:rsidRDefault="009837AD" w:rsidP="00BA4E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130 314,98</w:t>
            </w:r>
          </w:p>
        </w:tc>
        <w:tc>
          <w:tcPr>
            <w:tcW w:w="0" w:type="auto"/>
          </w:tcPr>
          <w:p w:rsidR="000B6B91" w:rsidRPr="009837AD" w:rsidRDefault="009837AD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52 987,18</w:t>
            </w:r>
          </w:p>
        </w:tc>
        <w:tc>
          <w:tcPr>
            <w:tcW w:w="0" w:type="auto"/>
          </w:tcPr>
          <w:p w:rsidR="000B6B91" w:rsidRPr="009837AD" w:rsidRDefault="0062258D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D">
              <w:rPr>
                <w:rFonts w:ascii="Times New Roman" w:hAnsi="Times New Roman" w:cs="Times New Roman"/>
                <w:b/>
                <w:sz w:val="24"/>
                <w:szCs w:val="24"/>
              </w:rPr>
              <w:t>10495,72</w:t>
            </w:r>
          </w:p>
        </w:tc>
        <w:tc>
          <w:tcPr>
            <w:tcW w:w="0" w:type="auto"/>
          </w:tcPr>
          <w:p w:rsidR="000B6B91" w:rsidRPr="0062258D" w:rsidRDefault="000B6B91" w:rsidP="008C08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Pr="00BB28C4" w:rsidRDefault="00F04B75" w:rsidP="00B831CE">
      <w:pPr>
        <w:pStyle w:val="ConsPlusNormal"/>
        <w:spacing w:before="240"/>
        <w:rPr>
          <w:rFonts w:ascii="Times New Roman" w:hAnsi="Times New Roman" w:cs="Times New Roman"/>
          <w:bCs/>
          <w:sz w:val="28"/>
          <w:szCs w:val="28"/>
        </w:rPr>
      </w:pPr>
      <w:r w:rsidRPr="00AF070B">
        <w:rPr>
          <w:rFonts w:ascii="Times New Roman" w:hAnsi="Times New Roman" w:cs="Times New Roman"/>
          <w:bCs/>
          <w:sz w:val="28"/>
          <w:szCs w:val="28"/>
        </w:rPr>
        <w:t xml:space="preserve">Процент исполнения программы </w:t>
      </w:r>
      <w:r w:rsidR="00E42F00" w:rsidRPr="00AF070B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E42F00" w:rsidRPr="00BB28C4">
        <w:rPr>
          <w:rFonts w:ascii="Times New Roman" w:hAnsi="Times New Roman" w:cs="Times New Roman"/>
          <w:bCs/>
          <w:sz w:val="28"/>
          <w:szCs w:val="28"/>
        </w:rPr>
        <w:t>20</w:t>
      </w:r>
      <w:r w:rsidR="00AF0426" w:rsidRPr="00BB28C4">
        <w:rPr>
          <w:rFonts w:ascii="Times New Roman" w:hAnsi="Times New Roman" w:cs="Times New Roman"/>
          <w:bCs/>
          <w:sz w:val="28"/>
          <w:szCs w:val="28"/>
        </w:rPr>
        <w:t>23</w:t>
      </w:r>
      <w:r w:rsidRPr="00BB28C4">
        <w:rPr>
          <w:rFonts w:ascii="Times New Roman" w:hAnsi="Times New Roman" w:cs="Times New Roman"/>
          <w:bCs/>
          <w:sz w:val="28"/>
          <w:szCs w:val="28"/>
        </w:rPr>
        <w:t xml:space="preserve"> год –</w:t>
      </w:r>
      <w:r w:rsidR="00BF24D8" w:rsidRPr="00BB28C4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="00BB28C4" w:rsidRPr="00BB28C4">
        <w:rPr>
          <w:rFonts w:ascii="Times New Roman" w:hAnsi="Times New Roman" w:cs="Times New Roman"/>
          <w:bCs/>
          <w:sz w:val="28"/>
          <w:szCs w:val="28"/>
        </w:rPr>
        <w:t>8,0</w:t>
      </w:r>
      <w:r w:rsidR="009837AD">
        <w:rPr>
          <w:rFonts w:ascii="Times New Roman" w:hAnsi="Times New Roman" w:cs="Times New Roman"/>
          <w:bCs/>
          <w:sz w:val="28"/>
          <w:szCs w:val="28"/>
        </w:rPr>
        <w:t>3</w:t>
      </w:r>
      <w:r w:rsidRPr="00BB28C4">
        <w:rPr>
          <w:rFonts w:ascii="Times New Roman" w:hAnsi="Times New Roman" w:cs="Times New Roman"/>
          <w:bCs/>
          <w:sz w:val="28"/>
          <w:szCs w:val="28"/>
        </w:rPr>
        <w:t>%</w:t>
      </w:r>
    </w:p>
    <w:p w:rsidR="001F1D1F" w:rsidRPr="00AF070B" w:rsidRDefault="001F1D1F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P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644E1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F04B75" w:rsidRPr="00F236B3" w:rsidRDefault="001F1D1F" w:rsidP="001F1D1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1F1D1F" w:rsidRPr="00F236B3" w:rsidRDefault="001F1D1F" w:rsidP="007D2DC5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F04B75" w:rsidRPr="00711A32" w:rsidRDefault="00F04B75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F04B75" w:rsidRPr="00711A32" w:rsidSect="00741F91">
          <w:pgSz w:w="16838" w:h="11906" w:orient="landscape" w:code="9"/>
          <w:pgMar w:top="1134" w:right="851" w:bottom="1134" w:left="1701" w:header="567" w:footer="567" w:gutter="0"/>
          <w:cols w:space="720"/>
          <w:titlePg/>
        </w:sectPr>
      </w:pPr>
    </w:p>
    <w:p w:rsidR="004C5FBF" w:rsidRPr="00F236B3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F236B3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>ПАЛЬНОЙ ПРОГРАММЫ</w:t>
      </w:r>
    </w:p>
    <w:p w:rsidR="005665BC" w:rsidRPr="00F236B3" w:rsidRDefault="005665BC" w:rsidP="005665B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Pr="00F236B3">
        <w:rPr>
          <w:b/>
          <w:szCs w:val="28"/>
          <w:u w:val="single"/>
        </w:rPr>
        <w:t xml:space="preserve"> </w:t>
      </w:r>
    </w:p>
    <w:p w:rsidR="005665BC" w:rsidRPr="00F236B3" w:rsidRDefault="00AF0426" w:rsidP="005665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5665B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C4375" w:rsidRPr="00F236B3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F236B3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F0426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9A03D1" w:rsidRPr="00F236B3">
        <w:rPr>
          <w:rFonts w:ascii="Times New Roman" w:hAnsi="Times New Roman" w:cs="Times New Roman"/>
        </w:rPr>
        <w:t xml:space="preserve">                          </w:t>
      </w:r>
      <w:r w:rsidR="00DE248D">
        <w:rPr>
          <w:rFonts w:ascii="Times New Roman" w:hAnsi="Times New Roman" w:cs="Times New Roman"/>
        </w:rPr>
        <w:t xml:space="preserve">                           </w:t>
      </w:r>
      <w:r w:rsidR="009A03D1" w:rsidRPr="00F236B3">
        <w:rPr>
          <w:rFonts w:ascii="Times New Roman" w:hAnsi="Times New Roman" w:cs="Times New Roman"/>
        </w:rPr>
        <w:t xml:space="preserve">        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F27BE3" w:rsidRDefault="00F27BE3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3581"/>
        <w:gridCol w:w="1166"/>
        <w:gridCol w:w="1382"/>
        <w:gridCol w:w="1463"/>
        <w:gridCol w:w="1851"/>
      </w:tblGrid>
      <w:tr w:rsidR="006E0589" w:rsidRPr="00F27BE3" w:rsidTr="006E0589">
        <w:trPr>
          <w:cantSplit/>
          <w:trHeight w:val="360"/>
        </w:trPr>
        <w:tc>
          <w:tcPr>
            <w:tcW w:w="0" w:type="auto"/>
            <w:vMerge w:val="restart"/>
          </w:tcPr>
          <w:p w:rsidR="00F27BE3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F27BE3" w:rsidRPr="00F27BE3"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Наименование</w:t>
            </w:r>
            <w:r w:rsidR="00BE0FD7">
              <w:rPr>
                <w:sz w:val="24"/>
                <w:szCs w:val="24"/>
              </w:rPr>
              <w:t xml:space="preserve"> целевого показателя (индикатора)</w:t>
            </w:r>
          </w:p>
        </w:tc>
        <w:tc>
          <w:tcPr>
            <w:tcW w:w="0" w:type="auto"/>
            <w:vMerge w:val="restart"/>
          </w:tcPr>
          <w:p w:rsidR="00F27BE3" w:rsidRPr="00F27BE3" w:rsidRDefault="00BE0FD7" w:rsidP="00F27BE3">
            <w:pPr>
              <w:suppressAutoHyphens/>
              <w:ind w:left="-70" w:right="-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Единицы</w:t>
            </w:r>
            <w:r w:rsidR="00F27BE3" w:rsidRPr="00F27BE3">
              <w:rPr>
                <w:sz w:val="24"/>
                <w:szCs w:val="24"/>
                <w:lang w:eastAsia="ar-SA"/>
              </w:rPr>
              <w:t xml:space="preserve"> измерения</w:t>
            </w:r>
          </w:p>
        </w:tc>
        <w:tc>
          <w:tcPr>
            <w:tcW w:w="0" w:type="auto"/>
            <w:gridSpan w:val="3"/>
            <w:vAlign w:val="center"/>
          </w:tcPr>
          <w:p w:rsidR="00F27BE3" w:rsidRPr="009660AB" w:rsidRDefault="00BE0FD7" w:rsidP="00AA27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0" w:type="auto"/>
            <w:vAlign w:val="center"/>
          </w:tcPr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6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  <w:gridSpan w:val="5"/>
          </w:tcPr>
          <w:p w:rsidR="00BE0FD7" w:rsidRPr="00BE0FD7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BE0FD7">
              <w:rPr>
                <w:b/>
                <w:sz w:val="24"/>
                <w:szCs w:val="24"/>
              </w:rPr>
              <w:t xml:space="preserve">Задача 1: </w:t>
            </w:r>
            <w:r w:rsidRPr="00BE0FD7">
              <w:rPr>
                <w:b/>
                <w:sz w:val="24"/>
                <w:szCs w:val="24"/>
                <w:lang w:eastAsia="ar-SA"/>
              </w:rPr>
              <w:t>создание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</w:t>
            </w:r>
          </w:p>
        </w:tc>
        <w:tc>
          <w:tcPr>
            <w:tcW w:w="0" w:type="auto"/>
          </w:tcPr>
          <w:p w:rsidR="00BE0FD7" w:rsidRPr="00BE0FD7" w:rsidRDefault="00BE0FD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E0FD7"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удельный вес численности обучающихся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доля выпускников общеобразовательных организаций, получивших аттестат о среднем общем образовании, в общей численности выпускников общеобразовательных организаций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доля образовательный организаций, открыто предоставляющих достоверную публичную информацию о своей деятельности в СМИ в сети Интернет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BE0FD7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BE0FD7">
              <w:rPr>
                <w:b/>
                <w:sz w:val="24"/>
                <w:szCs w:val="24"/>
                <w:lang w:eastAsia="ar-SA"/>
              </w:rPr>
              <w:t>Задача 2: о</w:t>
            </w:r>
            <w:r w:rsidRPr="00BE0FD7">
              <w:rPr>
                <w:b/>
                <w:bCs/>
                <w:sz w:val="24"/>
                <w:szCs w:val="24"/>
                <w:lang w:eastAsia="ar-SA"/>
              </w:rPr>
              <w:t>рганизация предоставления качественного и доступного дошкольного, общего и дополнительного образования</w:t>
            </w:r>
          </w:p>
        </w:tc>
        <w:tc>
          <w:tcPr>
            <w:tcW w:w="0" w:type="auto"/>
          </w:tcPr>
          <w:p w:rsidR="00BE0FD7" w:rsidRPr="00BE0FD7" w:rsidRDefault="00BE0FD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E0FD7">
              <w:rPr>
                <w:b/>
                <w:sz w:val="24"/>
                <w:szCs w:val="24"/>
              </w:rPr>
              <w:t>77,3%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3236C1" w:rsidRDefault="003236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6C1">
              <w:rPr>
                <w:sz w:val="24"/>
                <w:szCs w:val="24"/>
              </w:rPr>
              <w:t>77,3</w:t>
            </w:r>
          </w:p>
        </w:tc>
        <w:tc>
          <w:tcPr>
            <w:tcW w:w="0" w:type="auto"/>
          </w:tcPr>
          <w:p w:rsidR="00F27BE3" w:rsidRPr="003236C1" w:rsidRDefault="003236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6C1">
              <w:rPr>
                <w:sz w:val="24"/>
                <w:szCs w:val="24"/>
              </w:rPr>
              <w:t>77,3%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BE0FD7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BE0FD7">
              <w:rPr>
                <w:b/>
                <w:sz w:val="24"/>
                <w:szCs w:val="24"/>
                <w:lang w:eastAsia="ar-SA"/>
              </w:rPr>
              <w:t xml:space="preserve">Задача 3: </w:t>
            </w:r>
            <w:r w:rsidRPr="00BE0FD7">
              <w:rPr>
                <w:b/>
                <w:bCs/>
                <w:sz w:val="24"/>
                <w:szCs w:val="24"/>
                <w:lang w:eastAsia="ar-SA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BE0FD7" w:rsidRPr="00BE0FD7" w:rsidRDefault="009D1186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iCs/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</w:t>
            </w:r>
            <w:r w:rsidRPr="00F27BE3">
              <w:rPr>
                <w:sz w:val="24"/>
                <w:szCs w:val="24"/>
                <w:lang w:eastAsia="ar-SA"/>
              </w:rPr>
              <w:t>за исключением обучающихся в детских школах искусств)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:rsidR="00F27BE3" w:rsidRPr="009D1186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1186">
              <w:rPr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:rsidR="00F27BE3" w:rsidRPr="009D1186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1186">
              <w:rPr>
                <w:sz w:val="24"/>
                <w:szCs w:val="24"/>
              </w:rPr>
              <w:t>100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iCs/>
                <w:sz w:val="24"/>
                <w:szCs w:val="24"/>
                <w:lang w:eastAsia="ar-SA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 xml:space="preserve">не менее </w:t>
            </w:r>
          </w:p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5 %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0 %</w:t>
            </w:r>
          </w:p>
        </w:tc>
      </w:tr>
      <w:tr w:rsidR="006E0589" w:rsidRPr="00F27BE3" w:rsidTr="006E0589">
        <w:trPr>
          <w:cantSplit/>
          <w:trHeight w:val="857"/>
        </w:trPr>
        <w:tc>
          <w:tcPr>
            <w:tcW w:w="0" w:type="auto"/>
            <w:gridSpan w:val="5"/>
          </w:tcPr>
          <w:p w:rsidR="006E0589" w:rsidRPr="006E0589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  <w:lang w:eastAsia="ar-SA"/>
              </w:rPr>
              <w:t>Задача 4: развитие инфраструктуры муниципальных образовательных организаций Среднеканского муниципального округа, обеспечение безопасности образовательного процесса</w:t>
            </w:r>
          </w:p>
        </w:tc>
        <w:tc>
          <w:tcPr>
            <w:tcW w:w="0" w:type="auto"/>
          </w:tcPr>
          <w:p w:rsidR="006E0589" w:rsidRPr="006E0589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оснащенность спортивных залов общеобразовательных организаций современным спортивным инвентарем и оборудованием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27BE3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27BE3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доля отремонтированных, в том числе капитально, образовательных организаций от общего количества образовательных организаций, требующих ремонта и капитального ремонта, на начало реализации программы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100%</w:t>
            </w:r>
          </w:p>
        </w:tc>
      </w:tr>
      <w:tr w:rsidR="006E0589" w:rsidRPr="00F27BE3" w:rsidTr="006E0589">
        <w:trPr>
          <w:cantSplit/>
          <w:trHeight w:val="647"/>
        </w:trPr>
        <w:tc>
          <w:tcPr>
            <w:tcW w:w="0" w:type="auto"/>
            <w:gridSpan w:val="5"/>
          </w:tcPr>
          <w:p w:rsidR="006E0589" w:rsidRPr="006E0589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  <w:lang w:eastAsia="ar-SA"/>
              </w:rPr>
              <w:t xml:space="preserve">Задача 5: </w:t>
            </w:r>
            <w:r w:rsidRPr="006E0589">
              <w:rPr>
                <w:b/>
                <w:bCs/>
                <w:sz w:val="24"/>
                <w:szCs w:val="24"/>
                <w:lang w:eastAsia="ar-SA"/>
              </w:rPr>
              <w:t>развитие и реализация творческого потенциала одаренных и способных детей</w:t>
            </w:r>
          </w:p>
        </w:tc>
        <w:tc>
          <w:tcPr>
            <w:tcW w:w="0" w:type="auto"/>
          </w:tcPr>
          <w:p w:rsidR="006E0589" w:rsidRPr="006E0589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90,7%</w:t>
            </w:r>
          </w:p>
        </w:tc>
      </w:tr>
      <w:tr w:rsidR="00BE0FD7" w:rsidRPr="00F27BE3" w:rsidTr="006E0589">
        <w:trPr>
          <w:cantSplit/>
          <w:trHeight w:val="108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удельный вес численности обучающихся, принявших  участие в предметных олимпиадах муниципального и регионального уровней в общей численности обучающихся</w:t>
            </w:r>
            <w:r w:rsidRPr="00F27BE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27BE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</w:tcPr>
          <w:p w:rsidR="00F27BE3" w:rsidRPr="00AB08BC" w:rsidRDefault="00AB08BC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B08BC">
              <w:rPr>
                <w:sz w:val="24"/>
                <w:szCs w:val="24"/>
              </w:rPr>
              <w:t>13,</w:t>
            </w:r>
            <w:r w:rsidR="003236C1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27BE3" w:rsidRPr="00AB08BC" w:rsidRDefault="003236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90,7</w:t>
            </w:r>
            <w:r w:rsidR="00AB08BC" w:rsidRPr="00AB08BC">
              <w:rPr>
                <w:sz w:val="24"/>
                <w:szCs w:val="24"/>
              </w:rPr>
              <w:t>%</w:t>
            </w:r>
          </w:p>
        </w:tc>
      </w:tr>
      <w:tr w:rsidR="006E0589" w:rsidRPr="00F27BE3" w:rsidTr="006E0589">
        <w:trPr>
          <w:cantSplit/>
          <w:trHeight w:val="720"/>
        </w:trPr>
        <w:tc>
          <w:tcPr>
            <w:tcW w:w="0" w:type="auto"/>
            <w:gridSpan w:val="5"/>
          </w:tcPr>
          <w:p w:rsidR="006E0589" w:rsidRPr="006E0589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  <w:lang w:eastAsia="ar-SA"/>
              </w:rPr>
              <w:t xml:space="preserve">Задача 6: </w:t>
            </w:r>
            <w:r w:rsidRPr="006E0589">
              <w:rPr>
                <w:b/>
                <w:bCs/>
                <w:sz w:val="24"/>
                <w:szCs w:val="24"/>
                <w:lang w:eastAsia="ar-SA"/>
              </w:rPr>
              <w:t>создание в муниципальных общеобразовательных организациях необходимых условий для сохранения и укрепления здоровья  обучающихся, включая организацию полноценного качественного питания</w:t>
            </w:r>
          </w:p>
        </w:tc>
        <w:tc>
          <w:tcPr>
            <w:tcW w:w="0" w:type="auto"/>
          </w:tcPr>
          <w:p w:rsidR="006E0589" w:rsidRPr="006E0589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98,75%</w:t>
            </w:r>
          </w:p>
        </w:tc>
      </w:tr>
      <w:tr w:rsidR="00BE0FD7" w:rsidRPr="00F27BE3" w:rsidTr="006E0589">
        <w:trPr>
          <w:cantSplit/>
          <w:trHeight w:val="48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доля обучающихся общеобразовательных организаций, обеспеченных двухразовым горячим питанием за счет всех источников финансирования, в общем количестве обучающихся в данных организациях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34052A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:rsidR="00F27BE3" w:rsidRPr="0034052A" w:rsidRDefault="0034052A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</w:t>
            </w:r>
            <w:r w:rsidR="003236C1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F27BE3" w:rsidRDefault="003236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97,5</w:t>
            </w:r>
            <w:r w:rsidR="00F27BE3" w:rsidRPr="00F27BE3"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720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27BE3">
              <w:rPr>
                <w:sz w:val="24"/>
                <w:szCs w:val="24"/>
                <w:lang w:eastAsia="ar-SA"/>
              </w:rPr>
              <w:t>доля обучающихся 1-11 классов общеобразовательных организаций, обеспеченных бесплатным цельным молоком, в общем количестве обучающихся 1-11 классов в данных организациях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100</w:t>
            </w:r>
            <w:r w:rsidR="00C6222B" w:rsidRPr="00C6222B">
              <w:rPr>
                <w:sz w:val="24"/>
                <w:szCs w:val="24"/>
              </w:rPr>
              <w:t>%</w:t>
            </w:r>
          </w:p>
        </w:tc>
      </w:tr>
      <w:tr w:rsidR="009D1186" w:rsidRPr="009D1186" w:rsidTr="006E0589">
        <w:trPr>
          <w:cantSplit/>
          <w:trHeight w:val="720"/>
        </w:trPr>
        <w:tc>
          <w:tcPr>
            <w:tcW w:w="0" w:type="auto"/>
          </w:tcPr>
          <w:p w:rsidR="006E0589" w:rsidRPr="00E9384E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E9384E" w:rsidRDefault="006E0589" w:rsidP="00F27BE3">
            <w:pPr>
              <w:suppressAutoHyphens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  <w:r w:rsidRPr="00E9384E">
              <w:rPr>
                <w:b/>
                <w:sz w:val="24"/>
                <w:szCs w:val="24"/>
                <w:lang w:eastAsia="ar-SA"/>
              </w:rPr>
              <w:t>Итого эффективность в целом по программе (</w:t>
            </w:r>
            <w:r w:rsidRPr="00E9384E">
              <w:rPr>
                <w:b/>
                <w:sz w:val="24"/>
                <w:szCs w:val="24"/>
                <w:lang w:val="en-US" w:eastAsia="ar-SA"/>
              </w:rPr>
              <w:t>E</w:t>
            </w:r>
            <w:r w:rsidRPr="00E9384E">
              <w:rPr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0" w:type="auto"/>
          </w:tcPr>
          <w:p w:rsidR="006E0589" w:rsidRPr="00E9384E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E9384E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E9384E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E9384E" w:rsidRDefault="009D1186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9384E">
              <w:rPr>
                <w:b/>
                <w:sz w:val="24"/>
                <w:szCs w:val="24"/>
              </w:rPr>
              <w:t>86,13%</w:t>
            </w:r>
          </w:p>
        </w:tc>
      </w:tr>
    </w:tbl>
    <w:p w:rsidR="00916BC2" w:rsidRPr="0090613D" w:rsidRDefault="00916BC2" w:rsidP="000E17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E9384E" w:rsidRDefault="00965504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384E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 w:rsidRPr="00E9384E">
        <w:rPr>
          <w:rFonts w:ascii="Times New Roman" w:hAnsi="Times New Roman" w:cs="Times New Roman"/>
          <w:sz w:val="28"/>
          <w:szCs w:val="28"/>
        </w:rPr>
        <w:t>высокая</w:t>
      </w:r>
      <w:r w:rsidRPr="00E9384E">
        <w:rPr>
          <w:rFonts w:ascii="Times New Roman" w:hAnsi="Times New Roman" w:cs="Times New Roman"/>
          <w:sz w:val="28"/>
          <w:szCs w:val="28"/>
        </w:rPr>
        <w:t>.</w:t>
      </w:r>
    </w:p>
    <w:p w:rsidR="005665BC" w:rsidRPr="0090613D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65BC" w:rsidRPr="002D3755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2D3755">
        <w:rPr>
          <w:rFonts w:ascii="Times New Roman" w:hAnsi="Times New Roman" w:cs="Times New Roman"/>
          <w:b/>
          <w:sz w:val="28"/>
          <w:szCs w:val="28"/>
        </w:rPr>
        <w:t>:</w:t>
      </w:r>
      <w:r w:rsidR="000C73A4" w:rsidRPr="000C73A4">
        <w:rPr>
          <w:rFonts w:ascii="Times New Roman" w:hAnsi="Times New Roman" w:cs="Times New Roman"/>
          <w:sz w:val="24"/>
          <w:szCs w:val="28"/>
          <w:lang w:eastAsia="ar-SA"/>
        </w:rPr>
        <w:t xml:space="preserve"> </w:t>
      </w:r>
    </w:p>
    <w:p w:rsidR="00EC3962" w:rsidRPr="000C73A4" w:rsidRDefault="00EC3962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3A4">
        <w:rPr>
          <w:rFonts w:ascii="Times New Roman" w:hAnsi="Times New Roman" w:cs="Times New Roman"/>
          <w:sz w:val="28"/>
          <w:szCs w:val="28"/>
        </w:rPr>
        <w:t xml:space="preserve">Цель Программы - обеспечение </w:t>
      </w:r>
      <w:r w:rsidR="000C73A4" w:rsidRPr="000C73A4">
        <w:rPr>
          <w:rFonts w:ascii="Times New Roman" w:hAnsi="Times New Roman" w:cs="Times New Roman"/>
          <w:sz w:val="28"/>
          <w:szCs w:val="28"/>
        </w:rPr>
        <w:t xml:space="preserve">высокого </w:t>
      </w:r>
      <w:r w:rsidRPr="000C73A4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0C73A4" w:rsidRPr="000C73A4">
        <w:rPr>
          <w:rFonts w:ascii="Times New Roman" w:hAnsi="Times New Roman" w:cs="Times New Roman"/>
          <w:sz w:val="28"/>
          <w:szCs w:val="28"/>
        </w:rPr>
        <w:t xml:space="preserve">образования в соответствии с меняющимися запросами населения и </w:t>
      </w:r>
      <w:r w:rsidRPr="000C73A4">
        <w:rPr>
          <w:rFonts w:ascii="Times New Roman" w:hAnsi="Times New Roman" w:cs="Times New Roman"/>
          <w:sz w:val="28"/>
          <w:szCs w:val="28"/>
        </w:rPr>
        <w:t>перспективным</w:t>
      </w:r>
      <w:r w:rsidR="000C73A4" w:rsidRPr="000C73A4">
        <w:rPr>
          <w:rFonts w:ascii="Times New Roman" w:hAnsi="Times New Roman" w:cs="Times New Roman"/>
          <w:sz w:val="28"/>
          <w:szCs w:val="28"/>
        </w:rPr>
        <w:t>и</w:t>
      </w:r>
      <w:r w:rsidRPr="000C73A4">
        <w:rPr>
          <w:rFonts w:ascii="Times New Roman" w:hAnsi="Times New Roman" w:cs="Times New Roman"/>
          <w:sz w:val="28"/>
          <w:szCs w:val="28"/>
        </w:rPr>
        <w:t xml:space="preserve"> </w:t>
      </w:r>
      <w:r w:rsidR="000C73A4" w:rsidRPr="000C73A4">
        <w:rPr>
          <w:rFonts w:ascii="Times New Roman" w:hAnsi="Times New Roman" w:cs="Times New Roman"/>
          <w:sz w:val="28"/>
          <w:szCs w:val="28"/>
        </w:rPr>
        <w:t xml:space="preserve">задачами развития </w:t>
      </w:r>
      <w:r w:rsidRPr="000C73A4">
        <w:rPr>
          <w:rFonts w:ascii="Times New Roman" w:hAnsi="Times New Roman" w:cs="Times New Roman"/>
          <w:sz w:val="28"/>
          <w:szCs w:val="28"/>
        </w:rPr>
        <w:t xml:space="preserve">общества и </w:t>
      </w:r>
      <w:r w:rsidR="000C73A4" w:rsidRPr="000C73A4">
        <w:rPr>
          <w:rFonts w:ascii="Times New Roman" w:hAnsi="Times New Roman" w:cs="Times New Roman"/>
          <w:sz w:val="28"/>
          <w:szCs w:val="28"/>
        </w:rPr>
        <w:t>экономики Среднеканского муниципального округа Магаданской области</w:t>
      </w:r>
      <w:r w:rsidRPr="000C73A4">
        <w:rPr>
          <w:rFonts w:ascii="Times New Roman" w:hAnsi="Times New Roman" w:cs="Times New Roman"/>
          <w:sz w:val="28"/>
          <w:szCs w:val="28"/>
        </w:rPr>
        <w:t xml:space="preserve"> - достигнута.</w:t>
      </w:r>
    </w:p>
    <w:p w:rsidR="000C73A4" w:rsidRPr="000C73A4" w:rsidRDefault="00EC3962" w:rsidP="000C73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3A4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601AF0" w:rsidRPr="000C73A4" w:rsidRDefault="00EC3962" w:rsidP="001165F9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 xml:space="preserve">- </w:t>
      </w:r>
      <w:r w:rsidR="00601AF0" w:rsidRPr="000C73A4">
        <w:rPr>
          <w:szCs w:val="28"/>
        </w:rPr>
        <w:t>созданы в системе дошкольного, общего и до</w:t>
      </w:r>
      <w:r w:rsidR="000C73A4" w:rsidRPr="000C73A4">
        <w:rPr>
          <w:szCs w:val="28"/>
        </w:rPr>
        <w:t>полнительного образования равные</w:t>
      </w:r>
      <w:r w:rsidR="00601AF0" w:rsidRPr="000C73A4">
        <w:rPr>
          <w:szCs w:val="28"/>
        </w:rPr>
        <w:t xml:space="preserve"> возможност</w:t>
      </w:r>
      <w:r w:rsidR="000C73A4" w:rsidRPr="000C73A4">
        <w:rPr>
          <w:szCs w:val="28"/>
        </w:rPr>
        <w:t>и и необходимые условия</w:t>
      </w:r>
      <w:r w:rsidR="00601AF0" w:rsidRPr="000C73A4">
        <w:rPr>
          <w:szCs w:val="28"/>
        </w:rPr>
        <w:t xml:space="preserve"> для получения качественного образования и позитивной социализации детей;</w:t>
      </w:r>
    </w:p>
    <w:p w:rsidR="00601AF0" w:rsidRPr="000C73A4" w:rsidRDefault="00EC3962" w:rsidP="001165F9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 xml:space="preserve">- </w:t>
      </w:r>
      <w:r w:rsidR="00601AF0" w:rsidRPr="000C73A4">
        <w:rPr>
          <w:szCs w:val="28"/>
        </w:rPr>
        <w:t>организован</w:t>
      </w:r>
      <w:r w:rsidRPr="000C73A4">
        <w:rPr>
          <w:szCs w:val="28"/>
        </w:rPr>
        <w:t>о</w:t>
      </w:r>
      <w:r w:rsidR="00601AF0" w:rsidRPr="000C73A4">
        <w:rPr>
          <w:szCs w:val="28"/>
        </w:rPr>
        <w:t xml:space="preserve"> предоставление качественного и доступного дошкольного, общего и дополнительного образования;</w:t>
      </w:r>
    </w:p>
    <w:p w:rsidR="002D3755" w:rsidRPr="000C73A4" w:rsidRDefault="002D3755" w:rsidP="001165F9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 xml:space="preserve">- обеспечено </w:t>
      </w:r>
      <w:r w:rsidRPr="000C73A4">
        <w:rPr>
          <w:szCs w:val="28"/>
          <w:lang w:eastAsia="ar-SA"/>
        </w:rPr>
        <w:t>персонифицированное финансирование дополнительного образования детей;</w:t>
      </w:r>
    </w:p>
    <w:p w:rsidR="00601AF0" w:rsidRPr="000C73A4" w:rsidRDefault="00601AF0" w:rsidP="001165F9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 xml:space="preserve">- развивается инфраструктура муниципальных образовательных организаций Среднеканского </w:t>
      </w:r>
      <w:r w:rsidR="000C73A4" w:rsidRPr="000C73A4">
        <w:rPr>
          <w:szCs w:val="28"/>
        </w:rPr>
        <w:t>муниципального</w:t>
      </w:r>
      <w:r w:rsidRPr="000C73A4">
        <w:rPr>
          <w:szCs w:val="28"/>
        </w:rPr>
        <w:t xml:space="preserve"> округа, обеспечена безопасность образовательного процесса;</w:t>
      </w:r>
    </w:p>
    <w:p w:rsidR="00601AF0" w:rsidRPr="000C73A4" w:rsidRDefault="00601AF0" w:rsidP="001165F9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>- развит и реализован творческий потенциал одаренных и способных детей;</w:t>
      </w:r>
    </w:p>
    <w:p w:rsidR="00601AF0" w:rsidRPr="000C73A4" w:rsidRDefault="00601AF0" w:rsidP="000C73A4">
      <w:pPr>
        <w:widowControl w:val="0"/>
        <w:adjustRightInd w:val="0"/>
        <w:ind w:firstLine="540"/>
        <w:rPr>
          <w:szCs w:val="28"/>
        </w:rPr>
      </w:pPr>
      <w:r w:rsidRPr="000C73A4">
        <w:rPr>
          <w:szCs w:val="28"/>
        </w:rPr>
        <w:t xml:space="preserve">-созданы в муниципальных </w:t>
      </w:r>
      <w:r w:rsidR="000C73A4" w:rsidRPr="000C73A4">
        <w:rPr>
          <w:szCs w:val="28"/>
        </w:rPr>
        <w:t>обще</w:t>
      </w:r>
      <w:r w:rsidRPr="000C73A4">
        <w:rPr>
          <w:szCs w:val="28"/>
        </w:rPr>
        <w:t xml:space="preserve">образовательных организациях необходимые условия для сохранения и укрепления здоровья </w:t>
      </w:r>
      <w:r w:rsidR="000C73A4" w:rsidRPr="000C73A4">
        <w:rPr>
          <w:szCs w:val="28"/>
        </w:rPr>
        <w:t>об</w:t>
      </w:r>
      <w:r w:rsidR="001E7AC9" w:rsidRPr="000C73A4">
        <w:rPr>
          <w:szCs w:val="28"/>
        </w:rPr>
        <w:t>уча</w:t>
      </w:r>
      <w:r w:rsidR="000C73A4" w:rsidRPr="000C73A4">
        <w:rPr>
          <w:szCs w:val="28"/>
        </w:rPr>
        <w:t>ю</w:t>
      </w:r>
      <w:r w:rsidRPr="000C73A4">
        <w:rPr>
          <w:szCs w:val="28"/>
        </w:rPr>
        <w:t>щихся, включая организацию полноценного качественного питания.</w:t>
      </w:r>
    </w:p>
    <w:p w:rsidR="00601AF0" w:rsidRPr="000C73A4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3A4">
        <w:rPr>
          <w:rFonts w:ascii="Times New Roman" w:hAnsi="Times New Roman" w:cs="Times New Roman"/>
          <w:sz w:val="28"/>
          <w:szCs w:val="28"/>
        </w:rPr>
        <w:t>2</w:t>
      </w:r>
      <w:r w:rsidR="00601AF0" w:rsidRPr="000C73A4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601AF0" w:rsidRPr="000C73A4" w:rsidRDefault="00601AF0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3A4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4D2516" w:rsidRPr="000C73A4">
        <w:rPr>
          <w:rFonts w:ascii="Times New Roman" w:hAnsi="Times New Roman" w:cs="Times New Roman"/>
          <w:sz w:val="28"/>
          <w:szCs w:val="28"/>
        </w:rPr>
        <w:t>в 20</w:t>
      </w:r>
      <w:r w:rsidR="000C73A4" w:rsidRPr="000C73A4">
        <w:rPr>
          <w:rFonts w:ascii="Times New Roman" w:hAnsi="Times New Roman" w:cs="Times New Roman"/>
          <w:sz w:val="28"/>
          <w:szCs w:val="28"/>
        </w:rPr>
        <w:t>23</w:t>
      </w:r>
      <w:r w:rsidRPr="000C73A4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2B7F53" w:rsidRPr="000E17D1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36C1">
        <w:rPr>
          <w:rFonts w:ascii="Times New Roman" w:hAnsi="Times New Roman" w:cs="Times New Roman"/>
          <w:sz w:val="28"/>
          <w:szCs w:val="28"/>
        </w:rPr>
        <w:t xml:space="preserve">- фактическое значение целевого индикатора по доступности дошкольного образования </w:t>
      </w:r>
      <w:r w:rsidR="002D3755" w:rsidRPr="003236C1">
        <w:rPr>
          <w:rFonts w:ascii="Times New Roman" w:hAnsi="Times New Roman" w:cs="Times New Roman"/>
          <w:sz w:val="28"/>
          <w:szCs w:val="28"/>
        </w:rPr>
        <w:t>ниже</w:t>
      </w:r>
      <w:r w:rsidR="00A45BFB" w:rsidRPr="003236C1">
        <w:rPr>
          <w:rFonts w:ascii="Times New Roman" w:hAnsi="Times New Roman" w:cs="Times New Roman"/>
          <w:sz w:val="28"/>
          <w:szCs w:val="28"/>
        </w:rPr>
        <w:t xml:space="preserve"> на </w:t>
      </w:r>
      <w:r w:rsidR="003236C1" w:rsidRPr="003236C1">
        <w:rPr>
          <w:rFonts w:ascii="Times New Roman" w:hAnsi="Times New Roman" w:cs="Times New Roman"/>
          <w:sz w:val="28"/>
          <w:szCs w:val="28"/>
        </w:rPr>
        <w:t>2,9</w:t>
      </w:r>
      <w:r w:rsidRPr="003236C1">
        <w:rPr>
          <w:rFonts w:ascii="Times New Roman" w:hAnsi="Times New Roman" w:cs="Times New Roman"/>
          <w:sz w:val="28"/>
          <w:szCs w:val="28"/>
        </w:rPr>
        <w:t>% по сравнению с 20</w:t>
      </w:r>
      <w:r w:rsidR="000E17D1" w:rsidRPr="003236C1">
        <w:rPr>
          <w:rFonts w:ascii="Times New Roman" w:hAnsi="Times New Roman" w:cs="Times New Roman"/>
          <w:sz w:val="28"/>
          <w:szCs w:val="28"/>
        </w:rPr>
        <w:t>22</w:t>
      </w:r>
      <w:r w:rsidRPr="003236C1">
        <w:rPr>
          <w:rFonts w:ascii="Times New Roman" w:hAnsi="Times New Roman" w:cs="Times New Roman"/>
          <w:sz w:val="28"/>
          <w:szCs w:val="28"/>
        </w:rPr>
        <w:t xml:space="preserve"> годом. </w:t>
      </w:r>
      <w:r w:rsidRPr="003236C1">
        <w:rPr>
          <w:rFonts w:ascii="Times New Roman" w:hAnsi="Times New Roman"/>
          <w:sz w:val="28"/>
          <w:szCs w:val="28"/>
        </w:rPr>
        <w:t>Очередности</w:t>
      </w:r>
      <w:r w:rsidRPr="000C73A4">
        <w:rPr>
          <w:rFonts w:ascii="Times New Roman" w:hAnsi="Times New Roman"/>
          <w:sz w:val="28"/>
          <w:szCs w:val="28"/>
        </w:rPr>
        <w:t xml:space="preserve"> в ДОУ нет.</w:t>
      </w:r>
      <w:r w:rsidR="0090613D" w:rsidRPr="00AF042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0613D" w:rsidRPr="000E17D1">
        <w:rPr>
          <w:rFonts w:ascii="Times New Roman" w:hAnsi="Times New Roman"/>
          <w:sz w:val="28"/>
          <w:szCs w:val="28"/>
        </w:rPr>
        <w:t>Всего детей, посещающих ДОУ-</w:t>
      </w:r>
      <w:r w:rsidR="000C73A4" w:rsidRPr="000E17D1">
        <w:rPr>
          <w:rFonts w:ascii="Times New Roman" w:hAnsi="Times New Roman"/>
          <w:sz w:val="28"/>
          <w:szCs w:val="28"/>
        </w:rPr>
        <w:t>85</w:t>
      </w:r>
      <w:r w:rsidR="0090613D" w:rsidRPr="000E17D1">
        <w:rPr>
          <w:rFonts w:ascii="Times New Roman" w:hAnsi="Times New Roman"/>
          <w:sz w:val="28"/>
          <w:szCs w:val="28"/>
        </w:rPr>
        <w:t xml:space="preserve"> человек</w:t>
      </w:r>
      <w:r w:rsidR="000C73A4" w:rsidRPr="000E17D1">
        <w:rPr>
          <w:rFonts w:ascii="Times New Roman" w:hAnsi="Times New Roman"/>
          <w:sz w:val="28"/>
          <w:szCs w:val="28"/>
        </w:rPr>
        <w:t>, 25</w:t>
      </w:r>
      <w:r w:rsidR="007B5749" w:rsidRPr="000E17D1">
        <w:rPr>
          <w:rFonts w:ascii="Times New Roman" w:hAnsi="Times New Roman"/>
          <w:sz w:val="28"/>
          <w:szCs w:val="28"/>
        </w:rPr>
        <w:t>-неорганизованных.</w:t>
      </w:r>
    </w:p>
    <w:p w:rsidR="002D3755" w:rsidRPr="000E17D1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17D1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0E17D1" w:rsidRPr="000E17D1">
        <w:rPr>
          <w:rFonts w:ascii="Times New Roman" w:hAnsi="Times New Roman" w:cs="Times New Roman"/>
          <w:sz w:val="28"/>
          <w:szCs w:val="28"/>
        </w:rPr>
        <w:t>об</w:t>
      </w:r>
      <w:r w:rsidRPr="000E17D1">
        <w:rPr>
          <w:rFonts w:ascii="Times New Roman" w:hAnsi="Times New Roman" w:cs="Times New Roman"/>
          <w:sz w:val="28"/>
          <w:szCs w:val="28"/>
        </w:rPr>
        <w:t>уча</w:t>
      </w:r>
      <w:r w:rsidR="000E17D1" w:rsidRPr="000E17D1">
        <w:rPr>
          <w:rFonts w:ascii="Times New Roman" w:hAnsi="Times New Roman" w:cs="Times New Roman"/>
          <w:sz w:val="28"/>
          <w:szCs w:val="28"/>
        </w:rPr>
        <w:t>ю</w:t>
      </w:r>
      <w:r w:rsidRPr="000E17D1">
        <w:rPr>
          <w:rFonts w:ascii="Times New Roman" w:hAnsi="Times New Roman" w:cs="Times New Roman"/>
          <w:sz w:val="28"/>
          <w:szCs w:val="28"/>
        </w:rPr>
        <w:t xml:space="preserve">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</w:t>
      </w:r>
      <w:r w:rsidR="000E17D1" w:rsidRPr="000E17D1">
        <w:rPr>
          <w:rFonts w:ascii="Times New Roman" w:hAnsi="Times New Roman" w:cs="Times New Roman"/>
          <w:sz w:val="28"/>
          <w:szCs w:val="28"/>
        </w:rPr>
        <w:t>об</w:t>
      </w:r>
      <w:r w:rsidRPr="000E17D1">
        <w:rPr>
          <w:rFonts w:ascii="Times New Roman" w:hAnsi="Times New Roman" w:cs="Times New Roman"/>
          <w:sz w:val="28"/>
          <w:szCs w:val="28"/>
        </w:rPr>
        <w:t>уча</w:t>
      </w:r>
      <w:r w:rsidR="000E17D1" w:rsidRPr="000E17D1">
        <w:rPr>
          <w:rFonts w:ascii="Times New Roman" w:hAnsi="Times New Roman" w:cs="Times New Roman"/>
          <w:sz w:val="28"/>
          <w:szCs w:val="28"/>
        </w:rPr>
        <w:t>ю</w:t>
      </w:r>
      <w:r w:rsidRPr="000E17D1">
        <w:rPr>
          <w:rFonts w:ascii="Times New Roman" w:hAnsi="Times New Roman" w:cs="Times New Roman"/>
          <w:sz w:val="28"/>
          <w:szCs w:val="28"/>
        </w:rPr>
        <w:t>щихся составляет 100%;</w:t>
      </w:r>
    </w:p>
    <w:p w:rsidR="009A412D" w:rsidRPr="000E17D1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17D1">
        <w:rPr>
          <w:rFonts w:ascii="Times New Roman" w:hAnsi="Times New Roman" w:cs="Times New Roman"/>
          <w:sz w:val="28"/>
          <w:szCs w:val="28"/>
        </w:rPr>
        <w:t xml:space="preserve">- доля выпускников </w:t>
      </w:r>
      <w:r w:rsidR="000E17D1" w:rsidRPr="000E17D1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0E17D1">
        <w:rPr>
          <w:rFonts w:ascii="Times New Roman" w:hAnsi="Times New Roman" w:cs="Times New Roman"/>
          <w:sz w:val="28"/>
          <w:szCs w:val="28"/>
        </w:rPr>
        <w:t xml:space="preserve">, получивших аттестат о среднем общем образовании, в общей численности выпускников </w:t>
      </w:r>
      <w:r w:rsidR="000E17D1" w:rsidRPr="000E17D1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0E17D1">
        <w:rPr>
          <w:rFonts w:ascii="Times New Roman" w:hAnsi="Times New Roman" w:cs="Times New Roman"/>
          <w:sz w:val="28"/>
          <w:szCs w:val="28"/>
        </w:rPr>
        <w:t xml:space="preserve"> составила 100%;</w:t>
      </w:r>
    </w:p>
    <w:p w:rsidR="004A64D0" w:rsidRPr="0034052A" w:rsidRDefault="004A64D0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435342" w:rsidRPr="00435342">
        <w:rPr>
          <w:rFonts w:ascii="Times New Roman" w:hAnsi="Times New Roman" w:cs="Times New Roman"/>
          <w:sz w:val="28"/>
          <w:szCs w:val="28"/>
        </w:rPr>
        <w:t>об</w:t>
      </w:r>
      <w:r w:rsidRPr="00435342">
        <w:rPr>
          <w:rFonts w:ascii="Times New Roman" w:hAnsi="Times New Roman" w:cs="Times New Roman"/>
          <w:sz w:val="28"/>
          <w:szCs w:val="28"/>
        </w:rPr>
        <w:t>у</w:t>
      </w:r>
      <w:r w:rsidR="001E7AC9" w:rsidRPr="00435342">
        <w:rPr>
          <w:rFonts w:ascii="Times New Roman" w:hAnsi="Times New Roman" w:cs="Times New Roman"/>
          <w:sz w:val="28"/>
          <w:szCs w:val="28"/>
        </w:rPr>
        <w:t>ча</w:t>
      </w:r>
      <w:r w:rsidR="00435342" w:rsidRPr="00435342">
        <w:rPr>
          <w:rFonts w:ascii="Times New Roman" w:hAnsi="Times New Roman" w:cs="Times New Roman"/>
          <w:sz w:val="28"/>
          <w:szCs w:val="28"/>
        </w:rPr>
        <w:t>ю</w:t>
      </w:r>
      <w:r w:rsidRPr="00435342">
        <w:rPr>
          <w:rFonts w:ascii="Times New Roman" w:hAnsi="Times New Roman" w:cs="Times New Roman"/>
          <w:sz w:val="28"/>
          <w:szCs w:val="28"/>
        </w:rPr>
        <w:t xml:space="preserve">щихся, принявших участие в предметных олимпиадах </w:t>
      </w:r>
      <w:r w:rsidRPr="0034052A">
        <w:rPr>
          <w:rFonts w:ascii="Times New Roman" w:hAnsi="Times New Roman" w:cs="Times New Roman"/>
          <w:sz w:val="28"/>
          <w:szCs w:val="28"/>
        </w:rPr>
        <w:t>муниципального</w:t>
      </w:r>
      <w:r w:rsidR="00C96075" w:rsidRPr="0034052A">
        <w:rPr>
          <w:rFonts w:ascii="Times New Roman" w:hAnsi="Times New Roman" w:cs="Times New Roman"/>
          <w:sz w:val="28"/>
          <w:szCs w:val="28"/>
        </w:rPr>
        <w:t xml:space="preserve"> (</w:t>
      </w:r>
      <w:r w:rsidR="00AB08BC" w:rsidRPr="0034052A">
        <w:rPr>
          <w:rFonts w:ascii="Times New Roman" w:hAnsi="Times New Roman" w:cs="Times New Roman"/>
          <w:sz w:val="28"/>
          <w:szCs w:val="28"/>
        </w:rPr>
        <w:t>23</w:t>
      </w:r>
      <w:r w:rsidR="00C96075" w:rsidRPr="0034052A">
        <w:rPr>
          <w:rFonts w:ascii="Times New Roman" w:hAnsi="Times New Roman" w:cs="Times New Roman"/>
          <w:sz w:val="28"/>
          <w:szCs w:val="28"/>
        </w:rPr>
        <w:t xml:space="preserve"> </w:t>
      </w:r>
      <w:r w:rsidR="007B5749" w:rsidRPr="0034052A">
        <w:rPr>
          <w:rFonts w:ascii="Times New Roman" w:hAnsi="Times New Roman" w:cs="Times New Roman"/>
          <w:sz w:val="28"/>
          <w:szCs w:val="28"/>
        </w:rPr>
        <w:t>об</w:t>
      </w:r>
      <w:r w:rsidR="00C96075" w:rsidRPr="0034052A">
        <w:rPr>
          <w:rFonts w:ascii="Times New Roman" w:hAnsi="Times New Roman" w:cs="Times New Roman"/>
          <w:sz w:val="28"/>
          <w:szCs w:val="28"/>
        </w:rPr>
        <w:t>уча</w:t>
      </w:r>
      <w:r w:rsidR="007B5749" w:rsidRPr="0034052A">
        <w:rPr>
          <w:rFonts w:ascii="Times New Roman" w:hAnsi="Times New Roman" w:cs="Times New Roman"/>
          <w:sz w:val="28"/>
          <w:szCs w:val="28"/>
        </w:rPr>
        <w:t>ю</w:t>
      </w:r>
      <w:r w:rsidR="00AB08BC" w:rsidRPr="0034052A">
        <w:rPr>
          <w:rFonts w:ascii="Times New Roman" w:hAnsi="Times New Roman" w:cs="Times New Roman"/>
          <w:sz w:val="28"/>
          <w:szCs w:val="28"/>
        </w:rPr>
        <w:t>щих</w:t>
      </w:r>
      <w:r w:rsidR="00C96075" w:rsidRPr="0034052A">
        <w:rPr>
          <w:rFonts w:ascii="Times New Roman" w:hAnsi="Times New Roman" w:cs="Times New Roman"/>
          <w:sz w:val="28"/>
          <w:szCs w:val="28"/>
        </w:rPr>
        <w:t>ся)</w:t>
      </w:r>
      <w:r w:rsidRPr="0034052A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AB08BC" w:rsidRPr="0034052A">
        <w:rPr>
          <w:rFonts w:ascii="Times New Roman" w:hAnsi="Times New Roman" w:cs="Times New Roman"/>
          <w:sz w:val="28"/>
          <w:szCs w:val="28"/>
        </w:rPr>
        <w:t xml:space="preserve"> (2</w:t>
      </w:r>
      <w:r w:rsidR="007B5749" w:rsidRPr="0034052A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Pr="0034052A">
        <w:rPr>
          <w:rFonts w:ascii="Times New Roman" w:hAnsi="Times New Roman" w:cs="Times New Roman"/>
          <w:sz w:val="28"/>
          <w:szCs w:val="28"/>
        </w:rPr>
        <w:t xml:space="preserve"> уровней в общей численности</w:t>
      </w:r>
      <w:r w:rsidR="007B5749" w:rsidRPr="0034052A">
        <w:rPr>
          <w:rFonts w:ascii="Times New Roman" w:hAnsi="Times New Roman" w:cs="Times New Roman"/>
          <w:sz w:val="28"/>
          <w:szCs w:val="28"/>
        </w:rPr>
        <w:t xml:space="preserve"> </w:t>
      </w:r>
      <w:r w:rsidRPr="0034052A">
        <w:rPr>
          <w:rFonts w:ascii="Times New Roman" w:hAnsi="Times New Roman" w:cs="Times New Roman"/>
          <w:sz w:val="28"/>
          <w:szCs w:val="28"/>
        </w:rPr>
        <w:t>обучающихся</w:t>
      </w:r>
      <w:r w:rsidR="007B5749" w:rsidRPr="0034052A">
        <w:rPr>
          <w:rFonts w:ascii="Times New Roman" w:hAnsi="Times New Roman" w:cs="Times New Roman"/>
          <w:sz w:val="28"/>
          <w:szCs w:val="28"/>
        </w:rPr>
        <w:t xml:space="preserve"> (</w:t>
      </w:r>
      <w:r w:rsidR="003236C1">
        <w:rPr>
          <w:rFonts w:ascii="Times New Roman" w:hAnsi="Times New Roman" w:cs="Times New Roman"/>
          <w:sz w:val="28"/>
          <w:szCs w:val="28"/>
        </w:rPr>
        <w:t>184</w:t>
      </w:r>
      <w:r w:rsidR="00B46D31" w:rsidRPr="0034052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236C1">
        <w:rPr>
          <w:rFonts w:ascii="Times New Roman" w:hAnsi="Times New Roman" w:cs="Times New Roman"/>
          <w:sz w:val="28"/>
          <w:szCs w:val="28"/>
        </w:rPr>
        <w:t>а</w:t>
      </w:r>
      <w:r w:rsidR="007B5749" w:rsidRPr="0034052A">
        <w:rPr>
          <w:rFonts w:ascii="Times New Roman" w:hAnsi="Times New Roman" w:cs="Times New Roman"/>
          <w:sz w:val="28"/>
          <w:szCs w:val="28"/>
        </w:rPr>
        <w:t>)</w:t>
      </w:r>
      <w:r w:rsidRPr="0034052A">
        <w:rPr>
          <w:rFonts w:ascii="Times New Roman" w:hAnsi="Times New Roman" w:cs="Times New Roman"/>
          <w:sz w:val="28"/>
          <w:szCs w:val="28"/>
        </w:rPr>
        <w:t xml:space="preserve"> н</w:t>
      </w:r>
      <w:r w:rsidR="001E7AC9" w:rsidRPr="0034052A">
        <w:rPr>
          <w:rFonts w:ascii="Times New Roman" w:hAnsi="Times New Roman" w:cs="Times New Roman"/>
          <w:sz w:val="28"/>
          <w:szCs w:val="28"/>
        </w:rPr>
        <w:t xml:space="preserve">иже запланированного на </w:t>
      </w:r>
      <w:r w:rsidR="003236C1">
        <w:rPr>
          <w:rFonts w:ascii="Times New Roman" w:hAnsi="Times New Roman" w:cs="Times New Roman"/>
          <w:sz w:val="28"/>
          <w:szCs w:val="28"/>
        </w:rPr>
        <w:t>1,4</w:t>
      </w:r>
      <w:r w:rsidR="001E7AC9" w:rsidRPr="0034052A">
        <w:rPr>
          <w:rFonts w:ascii="Times New Roman" w:hAnsi="Times New Roman" w:cs="Times New Roman"/>
          <w:sz w:val="28"/>
          <w:szCs w:val="28"/>
        </w:rPr>
        <w:t>%</w:t>
      </w:r>
      <w:r w:rsidRPr="0034052A">
        <w:rPr>
          <w:rFonts w:ascii="Times New Roman" w:hAnsi="Times New Roman" w:cs="Times New Roman"/>
          <w:sz w:val="28"/>
          <w:szCs w:val="28"/>
        </w:rPr>
        <w:t>;</w:t>
      </w:r>
    </w:p>
    <w:p w:rsidR="002B7F53" w:rsidRPr="009D1186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435342">
        <w:rPr>
          <w:rFonts w:ascii="Times New Roman" w:hAnsi="Times New Roman" w:cs="Times New Roman"/>
          <w:sz w:val="28"/>
          <w:szCs w:val="28"/>
        </w:rPr>
        <w:t xml:space="preserve">доля детей в возрасте от 5 до 18 лет, получающих дополнительное </w:t>
      </w:r>
      <w:r w:rsidR="00435342" w:rsidRPr="00435342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образование с использованием сертификата дополнительного образования, в </w:t>
      </w:r>
      <w:r w:rsidR="00435342" w:rsidRPr="009D1186">
        <w:rPr>
          <w:rFonts w:ascii="Times New Roman" w:hAnsi="Times New Roman" w:cs="Times New Roman"/>
          <w:sz w:val="28"/>
          <w:szCs w:val="28"/>
        </w:rPr>
        <w:t>общей численности детей, получающих дополнительное образование за счет бюджетных средств (за исключением обучающихся в детских школах искусств)</w:t>
      </w:r>
      <w:r w:rsidRPr="009D1186">
        <w:rPr>
          <w:rFonts w:ascii="Times New Roman" w:hAnsi="Times New Roman" w:cs="Times New Roman"/>
          <w:sz w:val="28"/>
          <w:szCs w:val="28"/>
        </w:rPr>
        <w:t xml:space="preserve"> </w:t>
      </w:r>
      <w:r w:rsidR="00435342" w:rsidRPr="009D1186">
        <w:rPr>
          <w:rFonts w:ascii="Times New Roman" w:hAnsi="Times New Roman" w:cs="Times New Roman"/>
          <w:sz w:val="28"/>
          <w:szCs w:val="28"/>
        </w:rPr>
        <w:t>на уровне 2022</w:t>
      </w:r>
      <w:r w:rsidR="004115EB" w:rsidRPr="009D118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D1186">
        <w:rPr>
          <w:rFonts w:ascii="Times New Roman" w:hAnsi="Times New Roman" w:cs="Times New Roman"/>
          <w:sz w:val="28"/>
          <w:szCs w:val="28"/>
        </w:rPr>
        <w:t>;</w:t>
      </w:r>
    </w:p>
    <w:p w:rsidR="009A412D" w:rsidRPr="00435342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435342">
        <w:rPr>
          <w:rFonts w:ascii="Times New Roman" w:hAnsi="Times New Roman" w:cs="Times New Roman"/>
          <w:iCs/>
          <w:sz w:val="28"/>
          <w:szCs w:val="28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B24774" w:rsidRPr="00435342">
        <w:rPr>
          <w:rFonts w:ascii="Times New Roman" w:hAnsi="Times New Roman" w:cs="Times New Roman"/>
          <w:sz w:val="28"/>
          <w:szCs w:val="28"/>
        </w:rPr>
        <w:t xml:space="preserve"> – 0%;</w:t>
      </w:r>
    </w:p>
    <w:p w:rsidR="00FA6F12" w:rsidRPr="0034052A" w:rsidRDefault="00C96D28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 xml:space="preserve">- доля обучающихся </w:t>
      </w:r>
      <w:r w:rsidR="00435342" w:rsidRPr="00435342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FA6F12" w:rsidRPr="00435342">
        <w:rPr>
          <w:rFonts w:ascii="Times New Roman" w:hAnsi="Times New Roman" w:cs="Times New Roman"/>
          <w:sz w:val="28"/>
          <w:szCs w:val="28"/>
        </w:rPr>
        <w:t xml:space="preserve">, обеспеченных </w:t>
      </w:r>
      <w:r w:rsidR="004A55F8" w:rsidRPr="00435342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 w:rsidR="00FA6F12" w:rsidRPr="00435342">
        <w:rPr>
          <w:rFonts w:ascii="Times New Roman" w:hAnsi="Times New Roman" w:cs="Times New Roman"/>
          <w:sz w:val="28"/>
          <w:szCs w:val="28"/>
        </w:rPr>
        <w:t xml:space="preserve">горячим питанием за счет всех источников финансирования, в общем количестве </w:t>
      </w:r>
      <w:r w:rsidR="00FA6F12" w:rsidRPr="0034052A">
        <w:rPr>
          <w:rFonts w:ascii="Times New Roman" w:hAnsi="Times New Roman" w:cs="Times New Roman"/>
          <w:sz w:val="28"/>
          <w:szCs w:val="28"/>
        </w:rPr>
        <w:t>обучающихся</w:t>
      </w:r>
      <w:r w:rsidR="00B46D31" w:rsidRPr="0034052A">
        <w:rPr>
          <w:rFonts w:ascii="Times New Roman" w:hAnsi="Times New Roman" w:cs="Times New Roman"/>
          <w:sz w:val="28"/>
          <w:szCs w:val="28"/>
        </w:rPr>
        <w:t xml:space="preserve"> (</w:t>
      </w:r>
      <w:r w:rsidR="003236C1">
        <w:rPr>
          <w:rFonts w:ascii="Times New Roman" w:hAnsi="Times New Roman" w:cs="Times New Roman"/>
          <w:sz w:val="28"/>
          <w:szCs w:val="28"/>
        </w:rPr>
        <w:t>184</w:t>
      </w:r>
      <w:r w:rsidR="00B46D31" w:rsidRPr="0034052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4052A" w:rsidRPr="0034052A">
        <w:rPr>
          <w:rFonts w:ascii="Times New Roman" w:hAnsi="Times New Roman" w:cs="Times New Roman"/>
          <w:sz w:val="28"/>
          <w:szCs w:val="28"/>
        </w:rPr>
        <w:t>а</w:t>
      </w:r>
      <w:r w:rsidR="00B46D31" w:rsidRPr="0034052A">
        <w:rPr>
          <w:rFonts w:ascii="Times New Roman" w:hAnsi="Times New Roman" w:cs="Times New Roman"/>
          <w:sz w:val="28"/>
          <w:szCs w:val="28"/>
        </w:rPr>
        <w:t>)</w:t>
      </w:r>
      <w:r w:rsidR="00FA6F12" w:rsidRPr="0034052A">
        <w:rPr>
          <w:rFonts w:ascii="Times New Roman" w:hAnsi="Times New Roman" w:cs="Times New Roman"/>
          <w:sz w:val="28"/>
          <w:szCs w:val="28"/>
        </w:rPr>
        <w:t xml:space="preserve"> в </w:t>
      </w:r>
      <w:r w:rsidR="00435342" w:rsidRPr="0034052A">
        <w:rPr>
          <w:rFonts w:ascii="Times New Roman" w:hAnsi="Times New Roman" w:cs="Times New Roman"/>
          <w:sz w:val="28"/>
          <w:szCs w:val="28"/>
        </w:rPr>
        <w:t>данных организациях</w:t>
      </w:r>
      <w:r w:rsidR="00FA6F12" w:rsidRPr="0034052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3236C1">
        <w:rPr>
          <w:rFonts w:ascii="Times New Roman" w:hAnsi="Times New Roman" w:cs="Times New Roman"/>
          <w:sz w:val="28"/>
          <w:szCs w:val="28"/>
        </w:rPr>
        <w:t>61,4</w:t>
      </w:r>
      <w:r w:rsidR="00FA6F12" w:rsidRPr="0034052A">
        <w:rPr>
          <w:rFonts w:ascii="Times New Roman" w:hAnsi="Times New Roman" w:cs="Times New Roman"/>
          <w:sz w:val="28"/>
          <w:szCs w:val="28"/>
        </w:rPr>
        <w:t>%</w:t>
      </w:r>
      <w:r w:rsidR="004A55F8" w:rsidRPr="0034052A">
        <w:rPr>
          <w:rFonts w:ascii="Times New Roman" w:hAnsi="Times New Roman" w:cs="Times New Roman"/>
          <w:sz w:val="28"/>
          <w:szCs w:val="28"/>
        </w:rPr>
        <w:t xml:space="preserve"> (</w:t>
      </w:r>
      <w:r w:rsidR="0034052A" w:rsidRPr="0034052A">
        <w:rPr>
          <w:rFonts w:ascii="Times New Roman" w:hAnsi="Times New Roman" w:cs="Times New Roman"/>
          <w:sz w:val="28"/>
          <w:szCs w:val="28"/>
        </w:rPr>
        <w:t>69</w:t>
      </w:r>
      <w:r w:rsidR="004A55F8" w:rsidRPr="0034052A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B5749" w:rsidRPr="0034052A">
        <w:rPr>
          <w:rFonts w:ascii="Times New Roman" w:hAnsi="Times New Roman" w:cs="Times New Roman"/>
          <w:sz w:val="28"/>
          <w:szCs w:val="28"/>
        </w:rPr>
        <w:t xml:space="preserve">-1-4 классы, </w:t>
      </w:r>
      <w:r w:rsidR="0034052A" w:rsidRPr="0034052A">
        <w:rPr>
          <w:rFonts w:ascii="Times New Roman" w:hAnsi="Times New Roman" w:cs="Times New Roman"/>
          <w:sz w:val="28"/>
          <w:szCs w:val="28"/>
        </w:rPr>
        <w:t>44</w:t>
      </w:r>
      <w:r w:rsidR="007B5749" w:rsidRPr="0034052A">
        <w:rPr>
          <w:rFonts w:ascii="Times New Roman" w:hAnsi="Times New Roman" w:cs="Times New Roman"/>
          <w:sz w:val="28"/>
          <w:szCs w:val="28"/>
        </w:rPr>
        <w:t xml:space="preserve"> обучающихся- 5-11 классы</w:t>
      </w:r>
      <w:r w:rsidR="004A55F8" w:rsidRPr="0034052A">
        <w:rPr>
          <w:rFonts w:ascii="Times New Roman" w:hAnsi="Times New Roman" w:cs="Times New Roman"/>
          <w:sz w:val="28"/>
          <w:szCs w:val="28"/>
        </w:rPr>
        <w:t>)</w:t>
      </w:r>
      <w:r w:rsidR="00FA6F12" w:rsidRPr="0034052A">
        <w:rPr>
          <w:rFonts w:ascii="Times New Roman" w:hAnsi="Times New Roman" w:cs="Times New Roman"/>
          <w:sz w:val="28"/>
          <w:szCs w:val="28"/>
        </w:rPr>
        <w:t>;</w:t>
      </w:r>
    </w:p>
    <w:p w:rsidR="0063405D" w:rsidRPr="00435342" w:rsidRDefault="00BD235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>- все обучающихся 1-</w:t>
      </w:r>
      <w:r w:rsidR="009A412D" w:rsidRPr="00435342">
        <w:rPr>
          <w:rFonts w:ascii="Times New Roman" w:hAnsi="Times New Roman" w:cs="Times New Roman"/>
          <w:sz w:val="28"/>
          <w:szCs w:val="28"/>
        </w:rPr>
        <w:t>11</w:t>
      </w:r>
      <w:r w:rsidR="0063405D" w:rsidRPr="00435342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обеспеченны бесплатным цельным молоком;</w:t>
      </w:r>
    </w:p>
    <w:p w:rsidR="0063405D" w:rsidRPr="00435342" w:rsidRDefault="0063405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435342">
        <w:rPr>
          <w:rFonts w:ascii="Times New Roman" w:hAnsi="Times New Roman" w:cs="Times New Roman"/>
          <w:sz w:val="28"/>
          <w:szCs w:val="28"/>
        </w:rPr>
        <w:t>оснащенность спортивных залов общеобразовательных организаций современным спортивным инвентарем и оборудованием</w:t>
      </w:r>
      <w:r w:rsidRPr="00435342">
        <w:rPr>
          <w:rFonts w:ascii="Times New Roman" w:hAnsi="Times New Roman" w:cs="Times New Roman"/>
          <w:sz w:val="28"/>
          <w:szCs w:val="28"/>
        </w:rPr>
        <w:t xml:space="preserve"> </w:t>
      </w:r>
      <w:r w:rsidR="00B46D31" w:rsidRPr="00435342">
        <w:rPr>
          <w:rFonts w:ascii="Times New Roman" w:hAnsi="Times New Roman" w:cs="Times New Roman"/>
          <w:sz w:val="28"/>
          <w:szCs w:val="28"/>
        </w:rPr>
        <w:t>составила 40%;</w:t>
      </w:r>
    </w:p>
    <w:p w:rsidR="005665BC" w:rsidRPr="00435342" w:rsidRDefault="00FA6F12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5342">
        <w:rPr>
          <w:rFonts w:ascii="Times New Roman" w:hAnsi="Times New Roman" w:cs="Times New Roman"/>
          <w:sz w:val="28"/>
          <w:szCs w:val="28"/>
        </w:rPr>
        <w:t>- все образовательные орг</w:t>
      </w:r>
      <w:r w:rsidR="00B832CC" w:rsidRPr="00435342">
        <w:rPr>
          <w:rFonts w:ascii="Times New Roman" w:hAnsi="Times New Roman" w:cs="Times New Roman"/>
          <w:sz w:val="28"/>
          <w:szCs w:val="28"/>
        </w:rPr>
        <w:t>анизации имеют собственный сайт</w:t>
      </w:r>
      <w:r w:rsidRPr="00435342">
        <w:rPr>
          <w:rFonts w:ascii="Times New Roman" w:hAnsi="Times New Roman" w:cs="Times New Roman"/>
          <w:sz w:val="28"/>
          <w:szCs w:val="28"/>
        </w:rPr>
        <w:t>, где открыто предоставляют достоверную публичную информацию о своей деятельности, в том числе в СМИ.</w:t>
      </w:r>
    </w:p>
    <w:p w:rsidR="003E5C21" w:rsidRPr="000C73A4" w:rsidRDefault="003E5C21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3A4" w:rsidRPr="000C73A4" w:rsidRDefault="00434547" w:rsidP="000C73A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0C73A4" w:rsidRPr="000C73A4">
        <w:rPr>
          <w:rFonts w:ascii="Times New Roman" w:hAnsi="Times New Roman" w:cs="Times New Roman"/>
          <w:b/>
          <w:sz w:val="28"/>
          <w:szCs w:val="28"/>
        </w:rPr>
        <w:t>Программа признается эффективной, и должна быть продолжена.</w:t>
      </w:r>
    </w:p>
    <w:p w:rsidR="003E5C21" w:rsidRPr="0090613D" w:rsidRDefault="003E5C21" w:rsidP="000C73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90613D" w:rsidRDefault="001F1D1F" w:rsidP="00E306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9A41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>
      <w:pPr>
        <w:jc w:val="left"/>
        <w:rPr>
          <w:color w:val="FF0000"/>
          <w:szCs w:val="28"/>
        </w:rPr>
        <w:sectPr w:rsidR="00B832CC" w:rsidRPr="00711A32" w:rsidSect="00F469AE">
          <w:pgSz w:w="11906" w:h="16838" w:code="9"/>
          <w:pgMar w:top="425" w:right="567" w:bottom="425" w:left="1560" w:header="567" w:footer="567" w:gutter="0"/>
          <w:cols w:space="720"/>
          <w:titlePg/>
        </w:sectPr>
      </w:pP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Ежегодный отчет</w:t>
      </w: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Среднеканского </w:t>
      </w:r>
      <w:r w:rsidR="00AF0426">
        <w:rPr>
          <w:b/>
          <w:szCs w:val="28"/>
          <w:u w:val="single"/>
        </w:rPr>
        <w:t>муниципального</w:t>
      </w:r>
      <w:r w:rsidRPr="00F236B3">
        <w:rPr>
          <w:b/>
          <w:szCs w:val="28"/>
          <w:u w:val="single"/>
        </w:rPr>
        <w:t xml:space="preserve"> округа</w:t>
      </w:r>
      <w:r w:rsidR="00AF0426">
        <w:rPr>
          <w:b/>
          <w:szCs w:val="28"/>
          <w:u w:val="single"/>
        </w:rPr>
        <w:t xml:space="preserve"> Магаданской области «Лето</w:t>
      </w:r>
      <w:r w:rsidRPr="00F236B3">
        <w:rPr>
          <w:b/>
          <w:szCs w:val="28"/>
          <w:u w:val="single"/>
        </w:rPr>
        <w:t>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F236B3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F0426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DB6D94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</w:t>
      </w:r>
      <w:r w:rsidR="00BE0FD7">
        <w:rPr>
          <w:rFonts w:ascii="Times New Roman" w:hAnsi="Times New Roman" w:cs="Times New Roman"/>
        </w:rPr>
        <w:t xml:space="preserve">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="00DE248D">
        <w:rPr>
          <w:rFonts w:ascii="Times New Roman" w:hAnsi="Times New Roman" w:cs="Times New Roman"/>
        </w:rPr>
        <w:t xml:space="preserve">   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 (период)</w:t>
      </w:r>
    </w:p>
    <w:p w:rsidR="00B832CC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4584"/>
        <w:gridCol w:w="2039"/>
        <w:gridCol w:w="1078"/>
        <w:gridCol w:w="595"/>
        <w:gridCol w:w="1078"/>
        <w:gridCol w:w="1078"/>
        <w:gridCol w:w="595"/>
        <w:gridCol w:w="3848"/>
      </w:tblGrid>
      <w:tr w:rsidR="006C2084" w:rsidRPr="006C2084" w:rsidTr="006C2084">
        <w:trPr>
          <w:trHeight w:val="27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6C2084" w:rsidRPr="006C2084" w:rsidTr="006C2084">
        <w:trPr>
          <w:trHeight w:val="276"/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1 этап (организационный)</w:t>
            </w:r>
          </w:p>
        </w:tc>
      </w:tr>
      <w:tr w:rsidR="00CE6ED1" w:rsidRPr="006C2084" w:rsidTr="006C2084">
        <w:trPr>
          <w:trHeight w:val="1284"/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Согласование летних мероприя</w:t>
            </w:r>
            <w:r w:rsidR="006E0589">
              <w:rPr>
                <w:sz w:val="24"/>
                <w:szCs w:val="24"/>
                <w:lang w:val="x-none" w:eastAsia="x-none"/>
              </w:rPr>
              <w:t>тий с ГКУ ССЦ, МОГКУ ЦЗН, СРБ и</w:t>
            </w:r>
            <w:r w:rsidR="006E0589">
              <w:rPr>
                <w:sz w:val="24"/>
                <w:szCs w:val="24"/>
                <w:lang w:eastAsia="x-none"/>
              </w:rPr>
              <w:t xml:space="preserve"> </w:t>
            </w:r>
            <w:r w:rsidRPr="006C2084">
              <w:rPr>
                <w:sz w:val="24"/>
                <w:szCs w:val="24"/>
                <w:lang w:val="x-none" w:eastAsia="x-none"/>
              </w:rPr>
              <w:t>т.д.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Работа с КПДН и ЗП, органами ОМВД по Среднеканскому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конкурса воспитательных программ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Утверждение плана массовых мероприятий в летний период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Обучение школьников в областной школе волонтеров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Прохождение медицинских осмотров детьми и сотрудниками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ремонтов пищеблоков и помещений для размещения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Приобретение необходимых материалов, посуды, инвентаря, игр и прочее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CE6ED1">
              <w:rPr>
                <w:sz w:val="24"/>
                <w:szCs w:val="24"/>
                <w:lang w:eastAsia="x-none"/>
              </w:rPr>
              <w:t>Приобретены необходимые материалы, инвентарь, игры и прочее для подготовки ЛОУ к работе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2 этап (основной)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 xml:space="preserve">Прием летних оздоровительных учреждений к работе в </w:t>
            </w:r>
            <w:r w:rsidRPr="006C2084">
              <w:rPr>
                <w:sz w:val="24"/>
                <w:szCs w:val="24"/>
                <w:lang w:val="en-US" w:eastAsia="x-none"/>
              </w:rPr>
              <w:t>I</w:t>
            </w:r>
            <w:r w:rsidRPr="006C2084">
              <w:rPr>
                <w:sz w:val="24"/>
                <w:szCs w:val="24"/>
                <w:lang w:val="x-none" w:eastAsia="x-none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x-none"/>
              </w:rPr>
              <w:t>II</w:t>
            </w:r>
            <w:r w:rsidRPr="006C2084">
              <w:rPr>
                <w:sz w:val="24"/>
                <w:szCs w:val="24"/>
                <w:lang w:val="x-none" w:eastAsia="x-none"/>
              </w:rPr>
              <w:t xml:space="preserve"> смене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Открытие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1333,85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1325,48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10,64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1314,84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Проверка организации питания в ЛОЛ, обеспечение питания, страхования, медикаментов и культурно-массовых мероприятий в период летнего отдыха и оздоровления детей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E84859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1838,0</w:t>
            </w:r>
            <w:r w:rsidR="00B95403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1838,0</w:t>
            </w:r>
            <w:r w:rsidR="00B95403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E84859" w:rsidRDefault="00B95403" w:rsidP="00E84859">
            <w:pPr>
              <w:suppressAutoHyphens/>
              <w:rPr>
                <w:sz w:val="24"/>
                <w:szCs w:val="24"/>
                <w:lang w:eastAsia="ar-SA"/>
              </w:rPr>
            </w:pPr>
            <w:r w:rsidRPr="00E84859">
              <w:rPr>
                <w:sz w:val="24"/>
                <w:szCs w:val="24"/>
              </w:rPr>
              <w:t xml:space="preserve">Создано </w:t>
            </w:r>
            <w:r w:rsidR="00E84859" w:rsidRPr="00E84859">
              <w:rPr>
                <w:sz w:val="24"/>
                <w:szCs w:val="24"/>
              </w:rPr>
              <w:t>86</w:t>
            </w:r>
            <w:r w:rsidRPr="00E84859">
              <w:rPr>
                <w:sz w:val="24"/>
                <w:szCs w:val="24"/>
              </w:rPr>
              <w:t xml:space="preserve"> временных рабочих мест</w:t>
            </w:r>
            <w:r w:rsidR="00E84859">
              <w:rPr>
                <w:sz w:val="24"/>
                <w:szCs w:val="24"/>
              </w:rPr>
              <w:t>а</w:t>
            </w:r>
            <w:r w:rsidRPr="00E84859">
              <w:rPr>
                <w:sz w:val="24"/>
                <w:szCs w:val="24"/>
              </w:rPr>
              <w:t xml:space="preserve"> для трудоустройства подростков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203,53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203,46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  <w:lang w:eastAsia="ar-SA"/>
              </w:rPr>
              <w:t>203,46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B95403" w:rsidP="00B95403">
            <w:pPr>
              <w:tabs>
                <w:tab w:val="left" w:pos="1008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</w:rPr>
              <w:t>Приобретены призы на районные мероприятие, а также произведены расходы на выездной отдых детей и их оздоровления за пределами Магаданской области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Осуществление контроля за функционированием летних оздоровительных учреждений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Организация подведения итогов работы: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-финансовые отчеты руководителей 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-обобщение положительного опыта работы 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-организация методической помощи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Организация работы с неорганизованными детьми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5036,34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5027,2</w:t>
            </w:r>
            <w:r w:rsidR="00B95403"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1670,85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3356,3</w:t>
            </w:r>
            <w:r w:rsidR="00B95403">
              <w:rPr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3 этап (аналитический)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lastRenderedPageBreak/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Представление документов отчетности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Всего по программе: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5300,02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5290,77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1670,85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3619,92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820591" w:rsidRDefault="00820591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B95403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9EA">
        <w:rPr>
          <w:rFonts w:ascii="Times New Roman" w:hAnsi="Times New Roman" w:cs="Times New Roman"/>
          <w:sz w:val="28"/>
          <w:szCs w:val="28"/>
        </w:rPr>
        <w:t xml:space="preserve">Процент исполнения </w:t>
      </w:r>
      <w:r w:rsidRPr="00B95403">
        <w:rPr>
          <w:rFonts w:ascii="Times New Roman" w:hAnsi="Times New Roman" w:cs="Times New Roman"/>
          <w:sz w:val="28"/>
          <w:szCs w:val="28"/>
        </w:rPr>
        <w:t>программы за 2023 год – 99,</w:t>
      </w:r>
      <w:r w:rsidR="00B95403" w:rsidRPr="00B95403">
        <w:rPr>
          <w:rFonts w:ascii="Times New Roman" w:hAnsi="Times New Roman" w:cs="Times New Roman"/>
          <w:sz w:val="28"/>
          <w:szCs w:val="28"/>
        </w:rPr>
        <w:t>83</w:t>
      </w:r>
      <w:r w:rsidRPr="00B95403">
        <w:rPr>
          <w:rFonts w:ascii="Times New Roman" w:hAnsi="Times New Roman" w:cs="Times New Roman"/>
          <w:sz w:val="28"/>
          <w:szCs w:val="28"/>
        </w:rPr>
        <w:t>%</w:t>
      </w:r>
    </w:p>
    <w:p w:rsidR="006C2084" w:rsidRPr="00AE09EA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6C2084" w:rsidRPr="00F236B3" w:rsidRDefault="006C2084" w:rsidP="006C20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F236B3" w:rsidRDefault="006C2084" w:rsidP="006C208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20591" w:rsidRDefault="00820591" w:rsidP="00B954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</w:t>
      </w:r>
      <w:r w:rsidR="00AF0426">
        <w:rPr>
          <w:b/>
          <w:szCs w:val="28"/>
          <w:u w:val="single"/>
        </w:rPr>
        <w:t xml:space="preserve">здоровления и занятости детей </w:t>
      </w:r>
      <w:r w:rsidRPr="00F236B3">
        <w:rPr>
          <w:b/>
          <w:szCs w:val="28"/>
          <w:u w:val="single"/>
        </w:rPr>
        <w:t>Средне</w:t>
      </w:r>
      <w:r w:rsidR="00AF0426">
        <w:rPr>
          <w:b/>
          <w:szCs w:val="28"/>
          <w:u w:val="single"/>
        </w:rPr>
        <w:t>канского муниципального округа Магаданской области «Лето»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B95403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Наименование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832CC" w:rsidRPr="00D73814">
              <w:rPr>
                <w:sz w:val="24"/>
                <w:szCs w:val="24"/>
              </w:rPr>
              <w:t>елевого</w:t>
            </w:r>
            <w:r>
              <w:rPr>
                <w:sz w:val="24"/>
                <w:szCs w:val="24"/>
              </w:rPr>
              <w:t xml:space="preserve"> показателя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832CC" w:rsidRPr="00D73814">
              <w:rPr>
                <w:sz w:val="24"/>
                <w:szCs w:val="24"/>
              </w:rPr>
              <w:t>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Единицы</w:t>
            </w:r>
            <w:r w:rsidR="00B832CC" w:rsidRPr="00D73814">
              <w:rPr>
                <w:spacing w:val="8"/>
                <w:sz w:val="24"/>
                <w:szCs w:val="24"/>
              </w:rPr>
              <w:t xml:space="preserve">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6E0589" w:rsidP="006E05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 w:rsidR="00BE0FD7"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711A32" w:rsidTr="00BE0FD7">
        <w:trPr>
          <w:trHeight w:val="2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E84859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Создание условий для пол</w:t>
            </w:r>
            <w:r w:rsidR="001F184D" w:rsidRPr="00D73814">
              <w:rPr>
                <w:sz w:val="24"/>
                <w:szCs w:val="24"/>
              </w:rPr>
              <w:t>ноценного отдыха и оздоровления</w:t>
            </w:r>
            <w:r w:rsidRPr="00D73814">
              <w:rPr>
                <w:sz w:val="24"/>
                <w:szCs w:val="24"/>
              </w:rPr>
              <w:t xml:space="preserve"> в условиях лагерей дневного пребывания (профильных отрядов), при обр</w:t>
            </w:r>
            <w:r w:rsidR="00D73814">
              <w:rPr>
                <w:sz w:val="24"/>
                <w:szCs w:val="24"/>
              </w:rPr>
              <w:t>азовательных учреждениях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4115EB" w:rsidP="006B51CE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 xml:space="preserve">Фактически охвачено </w:t>
            </w:r>
            <w:r w:rsidR="00E84859" w:rsidRPr="00E84859">
              <w:rPr>
                <w:sz w:val="24"/>
                <w:szCs w:val="24"/>
              </w:rPr>
              <w:t>188</w:t>
            </w:r>
            <w:r w:rsidRPr="00E84859">
              <w:rPr>
                <w:sz w:val="24"/>
                <w:szCs w:val="24"/>
              </w:rPr>
              <w:t>/2</w:t>
            </w:r>
            <w:r w:rsidR="00E84859" w:rsidRPr="00E84859">
              <w:rPr>
                <w:sz w:val="24"/>
                <w:szCs w:val="24"/>
              </w:rPr>
              <w:t>15</w:t>
            </w:r>
            <w:r w:rsidRPr="00E84859">
              <w:rPr>
                <w:sz w:val="24"/>
                <w:szCs w:val="24"/>
              </w:rPr>
              <w:t>=</w:t>
            </w:r>
            <w:r w:rsidR="00E84859" w:rsidRPr="00E84859">
              <w:rPr>
                <w:sz w:val="24"/>
                <w:szCs w:val="24"/>
              </w:rPr>
              <w:t>87,4</w:t>
            </w:r>
            <w:r w:rsidR="00A170D6" w:rsidRPr="00E8485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100</w:t>
            </w:r>
            <w:r w:rsidR="00A170D6" w:rsidRPr="00E84859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норм питания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D73814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84859">
              <w:rPr>
                <w:b/>
                <w:sz w:val="24"/>
                <w:szCs w:val="24"/>
              </w:rPr>
              <w:t>100</w:t>
            </w:r>
            <w:r w:rsidR="00A170D6" w:rsidRPr="00E84859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E84859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BE0FD7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FD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BE0FD7" w:rsidRPr="00BE0FD7">
        <w:rPr>
          <w:rFonts w:ascii="Times New Roman" w:hAnsi="Times New Roman" w:cs="Times New Roman"/>
          <w:sz w:val="28"/>
          <w:szCs w:val="28"/>
        </w:rPr>
        <w:t>высокая</w:t>
      </w:r>
      <w:r w:rsidRPr="00BE0FD7">
        <w:rPr>
          <w:rFonts w:ascii="Times New Roman" w:hAnsi="Times New Roman" w:cs="Times New Roman"/>
          <w:sz w:val="28"/>
          <w:szCs w:val="28"/>
        </w:rPr>
        <w:t>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D73814" w:rsidRDefault="00B832CC" w:rsidP="001165F9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D73814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Цель Программы –</w:t>
      </w:r>
      <w:r w:rsidR="00DB6D94" w:rsidRPr="00D73814">
        <w:rPr>
          <w:rFonts w:ascii="Times New Roman" w:hAnsi="Times New Roman" w:cs="Times New Roman"/>
          <w:sz w:val="28"/>
          <w:szCs w:val="28"/>
        </w:rPr>
        <w:t xml:space="preserve"> </w:t>
      </w:r>
      <w:r w:rsidRPr="00D73814">
        <w:rPr>
          <w:rFonts w:ascii="Times New Roman" w:hAnsi="Times New Roman" w:cs="Times New Roman"/>
          <w:sz w:val="28"/>
          <w:szCs w:val="28"/>
        </w:rPr>
        <w:t>со</w:t>
      </w:r>
      <w:r w:rsidR="000D71FA" w:rsidRPr="00D73814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</w:t>
      </w:r>
      <w:r w:rsidR="00D73814" w:rsidRPr="00D7381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D73814" w:rsidRPr="00D73814">
        <w:rPr>
          <w:rFonts w:ascii="Times New Roman" w:hAnsi="Times New Roman" w:cs="Times New Roman"/>
          <w:sz w:val="28"/>
          <w:szCs w:val="28"/>
        </w:rPr>
        <w:t>муниципального</w:t>
      </w:r>
      <w:r w:rsidR="00062A07" w:rsidRPr="00D7381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D73814">
        <w:rPr>
          <w:rFonts w:ascii="Times New Roman" w:hAnsi="Times New Roman" w:cs="Times New Roman"/>
          <w:sz w:val="28"/>
          <w:szCs w:val="28"/>
        </w:rPr>
        <w:t xml:space="preserve">достигнута. 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>- созданы организационные и финансовые условия для без</w:t>
      </w:r>
      <w:r w:rsidR="000D71FA" w:rsidRPr="00D73814">
        <w:rPr>
          <w:szCs w:val="28"/>
        </w:rPr>
        <w:t xml:space="preserve">опасного отдыха и оздоровления </w:t>
      </w:r>
      <w:r w:rsidRPr="00D73814">
        <w:rPr>
          <w:szCs w:val="28"/>
        </w:rPr>
        <w:t xml:space="preserve">детей в оздоровительных </w:t>
      </w:r>
      <w:r w:rsidR="00D73814" w:rsidRPr="00D73814">
        <w:rPr>
          <w:szCs w:val="28"/>
        </w:rPr>
        <w:t>организациях</w:t>
      </w:r>
      <w:r w:rsidRPr="00D73814">
        <w:rPr>
          <w:szCs w:val="28"/>
        </w:rPr>
        <w:t xml:space="preserve"> различных форм организации;</w:t>
      </w:r>
    </w:p>
    <w:p w:rsidR="00D73814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D73814" w:rsidRPr="00D73814">
        <w:rPr>
          <w:szCs w:val="28"/>
        </w:rPr>
        <w:t>организовано полноценное питание обучающихся;</w:t>
      </w:r>
    </w:p>
    <w:p w:rsidR="00B832CC" w:rsidRPr="00D73814" w:rsidRDefault="00D73814" w:rsidP="00D73814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B832CC" w:rsidRPr="00D73814">
        <w:rPr>
          <w:szCs w:val="28"/>
        </w:rPr>
        <w:t xml:space="preserve">вовлечены </w:t>
      </w:r>
      <w:r w:rsidRPr="00D73814">
        <w:rPr>
          <w:szCs w:val="28"/>
        </w:rPr>
        <w:t xml:space="preserve">обучающиеся в </w:t>
      </w:r>
      <w:r w:rsidR="00B832CC" w:rsidRPr="00D73814">
        <w:rPr>
          <w:szCs w:val="28"/>
        </w:rPr>
        <w:t>организованные формы оздоровления</w:t>
      </w:r>
      <w:r w:rsidRPr="00D73814">
        <w:rPr>
          <w:szCs w:val="28"/>
        </w:rPr>
        <w:t xml:space="preserve"> для формирования</w:t>
      </w:r>
      <w:r w:rsidR="00B832CC" w:rsidRPr="00D73814">
        <w:rPr>
          <w:szCs w:val="28"/>
        </w:rPr>
        <w:t xml:space="preserve"> здорового образа жизни</w:t>
      </w:r>
      <w:r w:rsidRPr="00D73814">
        <w:rPr>
          <w:szCs w:val="28"/>
        </w:rPr>
        <w:t>, физического развития.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D73814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D73814" w:rsidRPr="00D73814">
        <w:rPr>
          <w:rFonts w:ascii="Times New Roman" w:hAnsi="Times New Roman" w:cs="Times New Roman"/>
          <w:sz w:val="28"/>
          <w:szCs w:val="28"/>
        </w:rPr>
        <w:t>23</w:t>
      </w:r>
      <w:r w:rsidRPr="00D73814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lastRenderedPageBreak/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5048B9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FDD" w:rsidRPr="000C73A4" w:rsidRDefault="00CB0FDD" w:rsidP="00CB0FD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продолжена.</w:t>
      </w:r>
    </w:p>
    <w:p w:rsidR="003264B7" w:rsidRPr="00F241B3" w:rsidRDefault="003264B7" w:rsidP="003264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B2A83" w:rsidRDefault="00DB2A83" w:rsidP="009D11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B2A83" w:rsidSect="009D1186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45F2"/>
    <w:rsid w:val="0001499D"/>
    <w:rsid w:val="0001674F"/>
    <w:rsid w:val="0002336B"/>
    <w:rsid w:val="0002443A"/>
    <w:rsid w:val="00027834"/>
    <w:rsid w:val="00034CDB"/>
    <w:rsid w:val="00035599"/>
    <w:rsid w:val="00037108"/>
    <w:rsid w:val="000428C6"/>
    <w:rsid w:val="00044383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5AB"/>
    <w:rsid w:val="000B2CAE"/>
    <w:rsid w:val="000B6B91"/>
    <w:rsid w:val="000C0A2E"/>
    <w:rsid w:val="000C6574"/>
    <w:rsid w:val="000C73A4"/>
    <w:rsid w:val="000D71FA"/>
    <w:rsid w:val="000E17D1"/>
    <w:rsid w:val="000E3114"/>
    <w:rsid w:val="000E3AD4"/>
    <w:rsid w:val="000F69C8"/>
    <w:rsid w:val="00104A82"/>
    <w:rsid w:val="00110221"/>
    <w:rsid w:val="00110CCD"/>
    <w:rsid w:val="001137E1"/>
    <w:rsid w:val="00113F5F"/>
    <w:rsid w:val="00115312"/>
    <w:rsid w:val="00115917"/>
    <w:rsid w:val="00115F5C"/>
    <w:rsid w:val="001165F9"/>
    <w:rsid w:val="0012399D"/>
    <w:rsid w:val="00137D84"/>
    <w:rsid w:val="001408CA"/>
    <w:rsid w:val="00141BE8"/>
    <w:rsid w:val="00142A71"/>
    <w:rsid w:val="00146BB0"/>
    <w:rsid w:val="00160CCA"/>
    <w:rsid w:val="00161538"/>
    <w:rsid w:val="001640F7"/>
    <w:rsid w:val="0016599E"/>
    <w:rsid w:val="001736EF"/>
    <w:rsid w:val="00181AE6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12464"/>
    <w:rsid w:val="00320B3D"/>
    <w:rsid w:val="003236C1"/>
    <w:rsid w:val="003264B7"/>
    <w:rsid w:val="00331554"/>
    <w:rsid w:val="0033527C"/>
    <w:rsid w:val="0034052A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B41DF"/>
    <w:rsid w:val="003C1D83"/>
    <w:rsid w:val="003C4C1B"/>
    <w:rsid w:val="003C4CF4"/>
    <w:rsid w:val="003C7B87"/>
    <w:rsid w:val="003D1E98"/>
    <w:rsid w:val="003D37C9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35342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621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6B6"/>
    <w:rsid w:val="004F3C59"/>
    <w:rsid w:val="004F633D"/>
    <w:rsid w:val="004F6606"/>
    <w:rsid w:val="004F7AD6"/>
    <w:rsid w:val="005048B9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258D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2084"/>
    <w:rsid w:val="006C3114"/>
    <w:rsid w:val="006C5462"/>
    <w:rsid w:val="006C6F8F"/>
    <w:rsid w:val="006D5B1B"/>
    <w:rsid w:val="006E0589"/>
    <w:rsid w:val="006E2976"/>
    <w:rsid w:val="006E34CC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32762"/>
    <w:rsid w:val="00741F91"/>
    <w:rsid w:val="00743569"/>
    <w:rsid w:val="00747CE2"/>
    <w:rsid w:val="0076196D"/>
    <w:rsid w:val="007662EA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0591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5058"/>
    <w:rsid w:val="0090613D"/>
    <w:rsid w:val="00906D84"/>
    <w:rsid w:val="0091199F"/>
    <w:rsid w:val="00915D25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268C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37AD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1186"/>
    <w:rsid w:val="009D2DE1"/>
    <w:rsid w:val="009D2F21"/>
    <w:rsid w:val="009D4367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A2705"/>
    <w:rsid w:val="00AB08BC"/>
    <w:rsid w:val="00AB6740"/>
    <w:rsid w:val="00AB6A6E"/>
    <w:rsid w:val="00AC1C81"/>
    <w:rsid w:val="00AC62BB"/>
    <w:rsid w:val="00AD41D1"/>
    <w:rsid w:val="00AE09EA"/>
    <w:rsid w:val="00AE21A1"/>
    <w:rsid w:val="00AE2ACF"/>
    <w:rsid w:val="00AF0426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1C34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676F8"/>
    <w:rsid w:val="00B75504"/>
    <w:rsid w:val="00B82FFB"/>
    <w:rsid w:val="00B831CE"/>
    <w:rsid w:val="00B832CC"/>
    <w:rsid w:val="00B90A13"/>
    <w:rsid w:val="00B94798"/>
    <w:rsid w:val="00B95403"/>
    <w:rsid w:val="00BA2EE2"/>
    <w:rsid w:val="00BA4EA2"/>
    <w:rsid w:val="00BA571F"/>
    <w:rsid w:val="00BA751C"/>
    <w:rsid w:val="00BB28C4"/>
    <w:rsid w:val="00BB443A"/>
    <w:rsid w:val="00BB5B99"/>
    <w:rsid w:val="00BB7D6A"/>
    <w:rsid w:val="00BC3C58"/>
    <w:rsid w:val="00BD235C"/>
    <w:rsid w:val="00BD50AE"/>
    <w:rsid w:val="00BD6B7A"/>
    <w:rsid w:val="00BE0B29"/>
    <w:rsid w:val="00BE0FD7"/>
    <w:rsid w:val="00BE3304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5FE8"/>
    <w:rsid w:val="00C263AD"/>
    <w:rsid w:val="00C3267B"/>
    <w:rsid w:val="00C35D36"/>
    <w:rsid w:val="00C4310F"/>
    <w:rsid w:val="00C449B2"/>
    <w:rsid w:val="00C47DF6"/>
    <w:rsid w:val="00C53128"/>
    <w:rsid w:val="00C5452E"/>
    <w:rsid w:val="00C577C1"/>
    <w:rsid w:val="00C6222B"/>
    <w:rsid w:val="00C63200"/>
    <w:rsid w:val="00C72437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B0FDD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E6ED1"/>
    <w:rsid w:val="00CF2BFC"/>
    <w:rsid w:val="00CF5CE3"/>
    <w:rsid w:val="00D04BE1"/>
    <w:rsid w:val="00D170F5"/>
    <w:rsid w:val="00D171CF"/>
    <w:rsid w:val="00D23898"/>
    <w:rsid w:val="00D2441B"/>
    <w:rsid w:val="00D260B5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3814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2A83"/>
    <w:rsid w:val="00DB325E"/>
    <w:rsid w:val="00DB6D94"/>
    <w:rsid w:val="00DB79DB"/>
    <w:rsid w:val="00DC78F1"/>
    <w:rsid w:val="00DD57E9"/>
    <w:rsid w:val="00DD58A8"/>
    <w:rsid w:val="00DD693A"/>
    <w:rsid w:val="00DE212F"/>
    <w:rsid w:val="00DE248D"/>
    <w:rsid w:val="00DE55E9"/>
    <w:rsid w:val="00DE5C10"/>
    <w:rsid w:val="00DE60B0"/>
    <w:rsid w:val="00DE7C76"/>
    <w:rsid w:val="00DF288D"/>
    <w:rsid w:val="00DF6DBD"/>
    <w:rsid w:val="00E101CC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40033"/>
    <w:rsid w:val="00E42375"/>
    <w:rsid w:val="00E42F00"/>
    <w:rsid w:val="00E666DF"/>
    <w:rsid w:val="00E67360"/>
    <w:rsid w:val="00E70CE1"/>
    <w:rsid w:val="00E73E34"/>
    <w:rsid w:val="00E84859"/>
    <w:rsid w:val="00E8490D"/>
    <w:rsid w:val="00E84BA9"/>
    <w:rsid w:val="00E85CA8"/>
    <w:rsid w:val="00E923B8"/>
    <w:rsid w:val="00E9384E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18A"/>
    <w:rsid w:val="00F16B51"/>
    <w:rsid w:val="00F236B3"/>
    <w:rsid w:val="00F241B3"/>
    <w:rsid w:val="00F255C1"/>
    <w:rsid w:val="00F27B41"/>
    <w:rsid w:val="00F27BE3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65A3F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2E8191-735A-47F4-838B-824474A3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820591"/>
  </w:style>
  <w:style w:type="paragraph" w:styleId="ad">
    <w:name w:val="Title"/>
    <w:basedOn w:val="a"/>
    <w:next w:val="ae"/>
    <w:qFormat/>
    <w:rsid w:val="00820591"/>
    <w:pPr>
      <w:suppressAutoHyphens/>
      <w:jc w:val="center"/>
    </w:pPr>
    <w:rPr>
      <w:b/>
      <w:bCs/>
      <w:szCs w:val="24"/>
      <w:lang w:eastAsia="ar-SA"/>
    </w:rPr>
  </w:style>
  <w:style w:type="paragraph" w:styleId="ae">
    <w:name w:val="Subtitle"/>
    <w:basedOn w:val="a"/>
    <w:link w:val="af"/>
    <w:qFormat/>
    <w:rsid w:val="00820591"/>
    <w:pPr>
      <w:suppressAutoHyphens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20591"/>
    <w:rPr>
      <w:rFonts w:ascii="Arial" w:hAnsi="Arial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4"/>
    <w:rsid w:val="0082059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205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er"/>
    <w:basedOn w:val="a"/>
    <w:link w:val="af1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820591"/>
    <w:rPr>
      <w:sz w:val="24"/>
      <w:szCs w:val="24"/>
      <w:lang w:eastAsia="ar-SA"/>
    </w:rPr>
  </w:style>
  <w:style w:type="character" w:styleId="af2">
    <w:name w:val="page number"/>
    <w:basedOn w:val="a0"/>
    <w:rsid w:val="00820591"/>
  </w:style>
  <w:style w:type="paragraph" w:customStyle="1" w:styleId="af3">
    <w:name w:val="Знак Знак Знак Знак Знак Знак"/>
    <w:basedOn w:val="a"/>
    <w:rsid w:val="00820591"/>
    <w:pPr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6">
    <w:name w:val="Текст выноски Знак"/>
    <w:link w:val="a5"/>
    <w:rsid w:val="008205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820591"/>
    <w:rPr>
      <w:b/>
      <w:sz w:val="28"/>
    </w:rPr>
  </w:style>
  <w:style w:type="paragraph" w:styleId="af4">
    <w:name w:val="header"/>
    <w:basedOn w:val="a"/>
    <w:link w:val="af5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val="x-none"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820591"/>
    <w:rPr>
      <w:sz w:val="24"/>
      <w:szCs w:val="24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820591"/>
  </w:style>
  <w:style w:type="character" w:styleId="af6">
    <w:name w:val="annotation reference"/>
    <w:rsid w:val="00820591"/>
    <w:rPr>
      <w:sz w:val="16"/>
      <w:szCs w:val="16"/>
    </w:rPr>
  </w:style>
  <w:style w:type="paragraph" w:styleId="af7">
    <w:name w:val="annotation text"/>
    <w:basedOn w:val="a"/>
    <w:link w:val="af8"/>
    <w:rsid w:val="00820591"/>
    <w:pPr>
      <w:jc w:val="left"/>
    </w:pPr>
    <w:rPr>
      <w:sz w:val="20"/>
    </w:rPr>
  </w:style>
  <w:style w:type="character" w:customStyle="1" w:styleId="af8">
    <w:name w:val="Текст примечания Знак"/>
    <w:basedOn w:val="a0"/>
    <w:link w:val="af7"/>
    <w:rsid w:val="00820591"/>
  </w:style>
  <w:style w:type="paragraph" w:styleId="af9">
    <w:name w:val="Normal (Web)"/>
    <w:basedOn w:val="a"/>
    <w:rsid w:val="0082059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8205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063A3-B1AF-4BE1-8435-2B8F791B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3447</Words>
  <Characters>19654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23055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2024-02-06T23:45:00Z</cp:lastPrinted>
  <dcterms:created xsi:type="dcterms:W3CDTF">2024-02-07T23:31:00Z</dcterms:created>
  <dcterms:modified xsi:type="dcterms:W3CDTF">2024-02-07T23:31:00Z</dcterms:modified>
</cp:coreProperties>
</file>