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AE5" w:rsidRPr="00570550" w:rsidRDefault="003E246B">
      <w:pPr>
        <w:ind w:firstLine="567"/>
        <w:jc w:val="center"/>
        <w:rPr>
          <w:b/>
          <w:bCs/>
          <w:sz w:val="28"/>
          <w:szCs w:val="28"/>
        </w:rPr>
      </w:pPr>
      <w:r w:rsidRPr="00570550">
        <w:rPr>
          <w:b/>
          <w:bCs/>
          <w:sz w:val="28"/>
          <w:szCs w:val="28"/>
        </w:rPr>
        <w:t>Публичный отчет</w:t>
      </w:r>
    </w:p>
    <w:p w:rsidR="00443AE5" w:rsidRPr="00570550" w:rsidRDefault="003E246B">
      <w:pPr>
        <w:ind w:firstLine="567"/>
        <w:jc w:val="center"/>
        <w:rPr>
          <w:b/>
          <w:bCs/>
          <w:sz w:val="28"/>
          <w:szCs w:val="28"/>
        </w:rPr>
      </w:pPr>
      <w:r w:rsidRPr="00570550">
        <w:rPr>
          <w:b/>
          <w:bCs/>
          <w:sz w:val="28"/>
          <w:szCs w:val="28"/>
        </w:rPr>
        <w:t>о работе управления экономики и развития Администрации</w:t>
      </w:r>
    </w:p>
    <w:p w:rsidR="00443AE5" w:rsidRPr="00570550" w:rsidRDefault="003E246B">
      <w:pPr>
        <w:ind w:firstLine="567"/>
        <w:jc w:val="center"/>
        <w:rPr>
          <w:b/>
          <w:bCs/>
          <w:sz w:val="28"/>
          <w:szCs w:val="28"/>
        </w:rPr>
      </w:pPr>
      <w:r w:rsidRPr="00570550">
        <w:rPr>
          <w:b/>
          <w:bCs/>
          <w:sz w:val="28"/>
          <w:szCs w:val="28"/>
        </w:rPr>
        <w:t>Среднеканского городского округа за 20</w:t>
      </w:r>
      <w:r w:rsidR="002F3EB5" w:rsidRPr="00570550">
        <w:rPr>
          <w:b/>
          <w:bCs/>
          <w:sz w:val="28"/>
          <w:szCs w:val="28"/>
        </w:rPr>
        <w:t>2</w:t>
      </w:r>
      <w:r w:rsidR="00570550">
        <w:rPr>
          <w:b/>
          <w:bCs/>
          <w:sz w:val="28"/>
          <w:szCs w:val="28"/>
        </w:rPr>
        <w:t>1</w:t>
      </w:r>
      <w:r w:rsidRPr="00570550">
        <w:rPr>
          <w:b/>
          <w:bCs/>
          <w:sz w:val="28"/>
          <w:szCs w:val="28"/>
        </w:rPr>
        <w:t xml:space="preserve"> год</w:t>
      </w:r>
    </w:p>
    <w:p w:rsidR="00443AE5" w:rsidRPr="00570550" w:rsidRDefault="00443AE5">
      <w:pPr>
        <w:ind w:firstLine="567"/>
        <w:jc w:val="center"/>
        <w:rPr>
          <w:bCs/>
          <w:sz w:val="28"/>
          <w:szCs w:val="28"/>
        </w:rPr>
      </w:pPr>
    </w:p>
    <w:p w:rsidR="00443AE5" w:rsidRPr="00570550" w:rsidRDefault="003E246B">
      <w:pPr>
        <w:ind w:firstLine="567"/>
        <w:jc w:val="both"/>
        <w:rPr>
          <w:bCs/>
          <w:sz w:val="28"/>
          <w:szCs w:val="28"/>
        </w:rPr>
      </w:pPr>
      <w:proofErr w:type="gramStart"/>
      <w:r w:rsidRPr="00570550">
        <w:rPr>
          <w:bCs/>
          <w:sz w:val="28"/>
          <w:szCs w:val="28"/>
        </w:rPr>
        <w:t>Управление является структурным подразделением Администрации Среднеканского городского округа,</w:t>
      </w:r>
      <w:r w:rsidRPr="00570550">
        <w:rPr>
          <w:sz w:val="28"/>
          <w:szCs w:val="28"/>
        </w:rPr>
        <w:t xml:space="preserve"> созданным с целью реализации полномочий </w:t>
      </w:r>
      <w:r w:rsidRPr="00570550">
        <w:rPr>
          <w:bCs/>
          <w:sz w:val="28"/>
          <w:szCs w:val="28"/>
        </w:rPr>
        <w:t>Администрации</w:t>
      </w:r>
      <w:r w:rsidRPr="00570550">
        <w:rPr>
          <w:sz w:val="28"/>
          <w:szCs w:val="28"/>
        </w:rPr>
        <w:t xml:space="preserve"> в области экономической политики округа, при формировании бюджетной и инвестиционной политики, реализации единой политики цен, содействии развитию малого и среднего предпринимательства и торговли,  социальной поддержке КМНС, проживающих на территории округа, и иных полномочий.</w:t>
      </w:r>
      <w:proofErr w:type="gramEnd"/>
      <w:r w:rsidR="002F3EB5" w:rsidRPr="00570550">
        <w:rPr>
          <w:sz w:val="28"/>
          <w:szCs w:val="28"/>
        </w:rPr>
        <w:t xml:space="preserve"> </w:t>
      </w:r>
      <w:r w:rsidRPr="00570550">
        <w:rPr>
          <w:bCs/>
          <w:sz w:val="28"/>
          <w:szCs w:val="28"/>
        </w:rPr>
        <w:t>Деятельность управления на 70% состоит из мониторинга различных сведений, информаций и показателей, ее условно можно разделить на 10 направлений.</w:t>
      </w:r>
    </w:p>
    <w:p w:rsidR="00443AE5" w:rsidRPr="00570550" w:rsidRDefault="00443AE5">
      <w:pPr>
        <w:ind w:firstLine="567"/>
        <w:jc w:val="both"/>
        <w:rPr>
          <w:bCs/>
          <w:sz w:val="28"/>
          <w:szCs w:val="28"/>
        </w:rPr>
      </w:pPr>
    </w:p>
    <w:p w:rsidR="00443AE5" w:rsidRPr="00570550" w:rsidRDefault="003E246B">
      <w:pPr>
        <w:ind w:firstLine="567"/>
        <w:jc w:val="both"/>
        <w:rPr>
          <w:b/>
          <w:bCs/>
          <w:sz w:val="28"/>
          <w:szCs w:val="28"/>
        </w:rPr>
      </w:pPr>
      <w:r w:rsidRPr="00570550">
        <w:rPr>
          <w:b/>
          <w:bCs/>
          <w:sz w:val="28"/>
          <w:szCs w:val="28"/>
        </w:rPr>
        <w:t xml:space="preserve">1. Прежде всего, это вопросы </w:t>
      </w:r>
      <w:r w:rsidRPr="00570550">
        <w:rPr>
          <w:sz w:val="28"/>
          <w:szCs w:val="28"/>
        </w:rPr>
        <w:t>стратегического планирования,</w:t>
      </w:r>
      <w:r w:rsidRPr="00570550">
        <w:rPr>
          <w:bCs/>
          <w:sz w:val="28"/>
          <w:szCs w:val="28"/>
        </w:rPr>
        <w:t xml:space="preserve"> сбор и анализ показателей </w:t>
      </w:r>
      <w:r w:rsidRPr="00570550">
        <w:rPr>
          <w:sz w:val="28"/>
          <w:szCs w:val="28"/>
        </w:rPr>
        <w:t xml:space="preserve">социально-экономического развития </w:t>
      </w:r>
      <w:r w:rsidRPr="00570550">
        <w:rPr>
          <w:bCs/>
          <w:sz w:val="28"/>
          <w:szCs w:val="28"/>
        </w:rPr>
        <w:t>Среднеканского городского округа.</w:t>
      </w:r>
    </w:p>
    <w:p w:rsidR="00443AE5" w:rsidRPr="00570550" w:rsidRDefault="003E246B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 xml:space="preserve">Мониторинг показателей </w:t>
      </w:r>
      <w:r w:rsidRPr="00570550">
        <w:rPr>
          <w:sz w:val="28"/>
          <w:szCs w:val="28"/>
        </w:rPr>
        <w:t xml:space="preserve">социально-экономического </w:t>
      </w:r>
      <w:r w:rsidRPr="00570550">
        <w:rPr>
          <w:bCs/>
          <w:sz w:val="28"/>
          <w:szCs w:val="28"/>
        </w:rPr>
        <w:t xml:space="preserve">развития проводится с целью получения объективной информации при принятии управленческих решений, направленных на развитие не только Среднеканского городского округа, но и области в целом. </w:t>
      </w:r>
    </w:p>
    <w:p w:rsidR="00443AE5" w:rsidRPr="00570550" w:rsidRDefault="003E246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 xml:space="preserve">С 2014 года в Магаданской области проводится работа по созданию системы стратегического планирования в рамках реализации Федерального закона от 28.06.2014 г. № 172-ФЗ «О стратегическом планировании в Российской Федерации». В  целях исполнения требований этого закона </w:t>
      </w:r>
      <w:r w:rsidR="002F3EB5" w:rsidRPr="00570550">
        <w:rPr>
          <w:sz w:val="28"/>
          <w:szCs w:val="28"/>
        </w:rPr>
        <w:t>на постоянной основе организованна</w:t>
      </w:r>
      <w:r w:rsidRPr="00570550">
        <w:rPr>
          <w:sz w:val="28"/>
          <w:szCs w:val="28"/>
        </w:rPr>
        <w:t xml:space="preserve"> </w:t>
      </w:r>
      <w:r w:rsidRPr="00570550">
        <w:rPr>
          <w:bCs/>
          <w:sz w:val="28"/>
          <w:szCs w:val="28"/>
        </w:rPr>
        <w:t xml:space="preserve">работа по внесению принимаемых документов стратегического планирования, в том числе прогноза социально-экономического развития округа, в систему ГАС «Управление», </w:t>
      </w:r>
      <w:proofErr w:type="gramStart"/>
      <w:r w:rsidRPr="00570550">
        <w:rPr>
          <w:bCs/>
          <w:sz w:val="28"/>
          <w:szCs w:val="28"/>
        </w:rPr>
        <w:t>цель</w:t>
      </w:r>
      <w:proofErr w:type="gramEnd"/>
      <w:r w:rsidRPr="00570550">
        <w:rPr>
          <w:bCs/>
          <w:sz w:val="28"/>
          <w:szCs w:val="28"/>
        </w:rPr>
        <w:t xml:space="preserve"> которой направлена на обеспечение руководства страны информационной и аналитической поддержкой для принятия решений в области социально-экономического развития страны в территориальном и отраслевом направлениях. </w:t>
      </w:r>
    </w:p>
    <w:p w:rsidR="00443AE5" w:rsidRPr="00570550" w:rsidRDefault="003E246B">
      <w:pPr>
        <w:ind w:firstLine="567"/>
        <w:jc w:val="both"/>
        <w:rPr>
          <w:bCs/>
          <w:sz w:val="28"/>
          <w:szCs w:val="28"/>
        </w:rPr>
      </w:pPr>
      <w:r w:rsidRPr="00570550">
        <w:rPr>
          <w:sz w:val="28"/>
          <w:szCs w:val="28"/>
        </w:rPr>
        <w:t xml:space="preserve">Постановлением Администрации  ежегодно утверждается реестр муниципальных программ на соответствующий год. </w:t>
      </w:r>
      <w:r w:rsidRPr="00570550">
        <w:rPr>
          <w:bCs/>
          <w:sz w:val="28"/>
          <w:szCs w:val="28"/>
        </w:rPr>
        <w:t>В 20</w:t>
      </w:r>
      <w:r w:rsidR="002F3EB5" w:rsidRPr="00570550">
        <w:rPr>
          <w:bCs/>
          <w:sz w:val="28"/>
          <w:szCs w:val="28"/>
        </w:rPr>
        <w:t>2</w:t>
      </w:r>
      <w:r w:rsidR="009741D2" w:rsidRPr="00570550">
        <w:rPr>
          <w:bCs/>
          <w:sz w:val="28"/>
          <w:szCs w:val="28"/>
        </w:rPr>
        <w:t>1</w:t>
      </w:r>
      <w:r w:rsidRPr="00570550">
        <w:rPr>
          <w:bCs/>
          <w:sz w:val="28"/>
          <w:szCs w:val="28"/>
        </w:rPr>
        <w:t xml:space="preserve"> году действовали </w:t>
      </w:r>
      <w:r w:rsidR="002F3EB5" w:rsidRPr="00570550">
        <w:rPr>
          <w:bCs/>
          <w:sz w:val="28"/>
          <w:szCs w:val="28"/>
        </w:rPr>
        <w:t>2</w:t>
      </w:r>
      <w:r w:rsidR="009741D2" w:rsidRPr="00570550">
        <w:rPr>
          <w:bCs/>
          <w:sz w:val="28"/>
          <w:szCs w:val="28"/>
        </w:rPr>
        <w:t>6</w:t>
      </w:r>
      <w:r w:rsidRPr="00570550">
        <w:rPr>
          <w:bCs/>
          <w:sz w:val="28"/>
          <w:szCs w:val="28"/>
        </w:rPr>
        <w:t xml:space="preserve"> муниципальны</w:t>
      </w:r>
      <w:r w:rsidR="002F3EB5" w:rsidRPr="00570550">
        <w:rPr>
          <w:bCs/>
          <w:sz w:val="28"/>
          <w:szCs w:val="28"/>
        </w:rPr>
        <w:t>х</w:t>
      </w:r>
      <w:r w:rsidRPr="00570550">
        <w:rPr>
          <w:bCs/>
          <w:sz w:val="28"/>
          <w:szCs w:val="28"/>
        </w:rPr>
        <w:t xml:space="preserve"> программ, разработка и реализация </w:t>
      </w:r>
      <w:r w:rsidR="002F3EB5" w:rsidRPr="00570550">
        <w:rPr>
          <w:bCs/>
          <w:sz w:val="28"/>
          <w:szCs w:val="28"/>
        </w:rPr>
        <w:t>8</w:t>
      </w:r>
      <w:r w:rsidRPr="00570550">
        <w:rPr>
          <w:bCs/>
          <w:sz w:val="28"/>
          <w:szCs w:val="28"/>
        </w:rPr>
        <w:t>-ми из которых частично или полностью возлагалась на работу управления, а именно:</w:t>
      </w:r>
    </w:p>
    <w:p w:rsidR="00443AE5" w:rsidRPr="00570550" w:rsidRDefault="003E246B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>- социальная поддержка отдельных категорий граждан;</w:t>
      </w:r>
    </w:p>
    <w:p w:rsidR="00443AE5" w:rsidRPr="00570550" w:rsidRDefault="003E246B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>- поддержка малого и среднего предпринимательства;</w:t>
      </w:r>
    </w:p>
    <w:p w:rsidR="00443AE5" w:rsidRPr="00570550" w:rsidRDefault="003E246B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>- обеспечение жильем молодых семей;</w:t>
      </w:r>
    </w:p>
    <w:p w:rsidR="00443AE5" w:rsidRPr="00570550" w:rsidRDefault="003E246B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>- социальная поддержка КМНС,</w:t>
      </w:r>
      <w:r w:rsidR="002F3EB5" w:rsidRPr="00570550">
        <w:rPr>
          <w:bCs/>
          <w:sz w:val="28"/>
          <w:szCs w:val="28"/>
        </w:rPr>
        <w:t xml:space="preserve"> </w:t>
      </w:r>
      <w:proofErr w:type="gramStart"/>
      <w:r w:rsidRPr="00570550">
        <w:rPr>
          <w:bCs/>
          <w:sz w:val="28"/>
          <w:szCs w:val="28"/>
        </w:rPr>
        <w:t>проживающих</w:t>
      </w:r>
      <w:proofErr w:type="gramEnd"/>
      <w:r w:rsidRPr="00570550">
        <w:rPr>
          <w:bCs/>
          <w:sz w:val="28"/>
          <w:szCs w:val="28"/>
        </w:rPr>
        <w:t xml:space="preserve"> на территории округа;</w:t>
      </w:r>
    </w:p>
    <w:p w:rsidR="00443AE5" w:rsidRPr="00570550" w:rsidRDefault="003E246B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>- развитие торговли;</w:t>
      </w:r>
    </w:p>
    <w:p w:rsidR="00443AE5" w:rsidRPr="00570550" w:rsidRDefault="003E246B">
      <w:pPr>
        <w:ind w:firstLine="567"/>
        <w:jc w:val="both"/>
        <w:rPr>
          <w:bCs/>
          <w:sz w:val="28"/>
          <w:szCs w:val="28"/>
        </w:rPr>
      </w:pPr>
      <w:r w:rsidRPr="00570550">
        <w:rPr>
          <w:color w:val="000000"/>
          <w:sz w:val="28"/>
          <w:szCs w:val="28"/>
        </w:rPr>
        <w:t>- доступная среда для инвалидов и маломобильных групп населения;</w:t>
      </w:r>
    </w:p>
    <w:p w:rsidR="00443AE5" w:rsidRPr="00570550" w:rsidRDefault="003E246B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 xml:space="preserve">- </w:t>
      </w:r>
      <w:r w:rsidRPr="00570550">
        <w:rPr>
          <w:sz w:val="28"/>
          <w:szCs w:val="28"/>
        </w:rPr>
        <w:t>комплексные меры по гармонизации межэтнических и межкультурных отношений;</w:t>
      </w:r>
    </w:p>
    <w:p w:rsidR="00443AE5" w:rsidRPr="00570550" w:rsidRDefault="003E246B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>- комплексное развитие транспортной инфраструктуры в части пассажирских перевозок.</w:t>
      </w:r>
    </w:p>
    <w:p w:rsidR="00443AE5" w:rsidRPr="00570550" w:rsidRDefault="00443AE5">
      <w:pPr>
        <w:ind w:firstLine="567"/>
        <w:jc w:val="both"/>
        <w:rPr>
          <w:bCs/>
          <w:sz w:val="28"/>
          <w:szCs w:val="28"/>
        </w:rPr>
      </w:pPr>
    </w:p>
    <w:p w:rsidR="004E541B" w:rsidRPr="00570550" w:rsidRDefault="004E541B" w:rsidP="004E541B">
      <w:pPr>
        <w:ind w:firstLine="567"/>
        <w:jc w:val="both"/>
        <w:rPr>
          <w:sz w:val="28"/>
          <w:szCs w:val="28"/>
        </w:rPr>
      </w:pPr>
      <w:proofErr w:type="gramStart"/>
      <w:r w:rsidRPr="00570550">
        <w:rPr>
          <w:sz w:val="28"/>
          <w:szCs w:val="28"/>
        </w:rPr>
        <w:t xml:space="preserve">В целях реализации Указа Президента Российской Федерации от 27.12.2017 г. № 618 «Об основных направлениях государственной политики по развитию </w:t>
      </w:r>
      <w:r w:rsidRPr="00570550">
        <w:rPr>
          <w:sz w:val="28"/>
          <w:szCs w:val="28"/>
        </w:rPr>
        <w:lastRenderedPageBreak/>
        <w:t>конкуренции», руководствуясь распоряжением правительства Российской Федерации от 18.10.2018 г. №2258-р, в соответствии с распоряжением Администрацией Среднеканского городского округа от 14.02.2019 г. № 37-р «Об организации в Администрации Среднеканского городского округа системы внутреннего обеспечения соответствия требованиям антимонопольного законодательства»:</w:t>
      </w:r>
      <w:proofErr w:type="gramEnd"/>
    </w:p>
    <w:p w:rsidR="004E541B" w:rsidRPr="00570550" w:rsidRDefault="004E541B" w:rsidP="004E541B">
      <w:pPr>
        <w:pStyle w:val="aa"/>
        <w:numPr>
          <w:ilvl w:val="0"/>
          <w:numId w:val="4"/>
        </w:numPr>
        <w:ind w:left="0" w:firstLine="567"/>
        <w:jc w:val="both"/>
        <w:rPr>
          <w:bCs/>
          <w:sz w:val="28"/>
          <w:szCs w:val="28"/>
        </w:rPr>
      </w:pPr>
      <w:r w:rsidRPr="00570550">
        <w:rPr>
          <w:sz w:val="28"/>
          <w:szCs w:val="28"/>
        </w:rPr>
        <w:t xml:space="preserve">В целях обеспечения открытости и доступа к информации на официальном сайте муниципального образования «Среднеканский городской округ» по адресу: </w:t>
      </w:r>
      <w:hyperlink r:id="rId7" w:history="1">
        <w:r w:rsidRPr="00570550">
          <w:rPr>
            <w:rStyle w:val="ab"/>
            <w:sz w:val="28"/>
            <w:szCs w:val="28"/>
          </w:rPr>
          <w:t>http://admmosrednekan.ru/economy/developmentactivities/</w:t>
        </w:r>
      </w:hyperlink>
      <w:r w:rsidRPr="00570550">
        <w:rPr>
          <w:sz w:val="28"/>
          <w:szCs w:val="28"/>
        </w:rPr>
        <w:t xml:space="preserve"> создан подраздел  «Антимонопольный </w:t>
      </w:r>
      <w:proofErr w:type="spellStart"/>
      <w:r w:rsidRPr="00570550">
        <w:rPr>
          <w:sz w:val="28"/>
          <w:szCs w:val="28"/>
        </w:rPr>
        <w:t>комплаенс</w:t>
      </w:r>
      <w:proofErr w:type="spellEnd"/>
      <w:r w:rsidRPr="00570550">
        <w:rPr>
          <w:sz w:val="28"/>
          <w:szCs w:val="28"/>
        </w:rPr>
        <w:t>», в котором размещена актуальная информация по организации системы внутреннего обеспечения соответствия требованиям антимонопольного законодательства в Администрации Среднеканского городского округа.</w:t>
      </w:r>
    </w:p>
    <w:p w:rsidR="004E541B" w:rsidRPr="00570550" w:rsidRDefault="004E541B" w:rsidP="004E541B">
      <w:pPr>
        <w:pStyle w:val="aa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Карта рисков нарушения антимонопольного законодательства и Плана мероприятий («дорожной карты») по снижению рисков нарушения антимонопольного законодательства утверждены постановлением Администрации Среднеканского городского округа от 27.04.2021 года № 102-р.</w:t>
      </w:r>
    </w:p>
    <w:p w:rsidR="004E541B" w:rsidRPr="00570550" w:rsidRDefault="004E541B" w:rsidP="004E541B">
      <w:pPr>
        <w:pStyle w:val="aa"/>
        <w:numPr>
          <w:ilvl w:val="0"/>
          <w:numId w:val="4"/>
        </w:numPr>
        <w:ind w:left="0"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>Организованно проведение публичных консультаций 26-ти проектов и 9-ти муниципальных правовых актов на соответствие их антимонопольному законодательству.</w:t>
      </w:r>
    </w:p>
    <w:p w:rsidR="004E541B" w:rsidRPr="00570550" w:rsidRDefault="004E541B" w:rsidP="004E541B">
      <w:pPr>
        <w:ind w:firstLine="567"/>
        <w:jc w:val="both"/>
        <w:rPr>
          <w:sz w:val="28"/>
          <w:szCs w:val="28"/>
        </w:rPr>
      </w:pPr>
    </w:p>
    <w:p w:rsidR="004E541B" w:rsidRPr="00570550" w:rsidRDefault="004E541B" w:rsidP="004E541B">
      <w:pPr>
        <w:ind w:firstLine="567"/>
        <w:jc w:val="both"/>
        <w:rPr>
          <w:color w:val="000000"/>
          <w:sz w:val="28"/>
          <w:szCs w:val="28"/>
        </w:rPr>
      </w:pPr>
      <w:r w:rsidRPr="00570550">
        <w:rPr>
          <w:sz w:val="28"/>
          <w:szCs w:val="28"/>
        </w:rPr>
        <w:t>В рамках реализации мероприятий муниципальной программы «</w:t>
      </w:r>
      <w:r w:rsidR="00D749E8" w:rsidRPr="00570550">
        <w:rPr>
          <w:sz w:val="28"/>
          <w:szCs w:val="28"/>
        </w:rPr>
        <w:t>Социальная поддержка отдельных категорий граждан</w:t>
      </w:r>
      <w:r w:rsidRPr="00570550">
        <w:rPr>
          <w:color w:val="000000"/>
          <w:sz w:val="28"/>
          <w:szCs w:val="28"/>
        </w:rPr>
        <w:t xml:space="preserve"> Среднеканского городского округа»</w:t>
      </w:r>
      <w:r w:rsidR="00D749E8" w:rsidRPr="00570550">
        <w:rPr>
          <w:color w:val="000000"/>
          <w:sz w:val="28"/>
          <w:szCs w:val="28"/>
        </w:rPr>
        <w:t>:</w:t>
      </w:r>
    </w:p>
    <w:p w:rsidR="00D749E8" w:rsidRPr="00570550" w:rsidRDefault="00D749E8" w:rsidP="004E541B">
      <w:pPr>
        <w:ind w:firstLine="567"/>
        <w:jc w:val="both"/>
        <w:rPr>
          <w:color w:val="000000"/>
          <w:sz w:val="28"/>
          <w:szCs w:val="28"/>
        </w:rPr>
      </w:pPr>
      <w:r w:rsidRPr="00570550">
        <w:rPr>
          <w:color w:val="000000"/>
          <w:sz w:val="28"/>
          <w:szCs w:val="28"/>
        </w:rPr>
        <w:t xml:space="preserve">1) обеспечено предоставление адресной материальной помощи 8 семьям на сумму 100,6 </w:t>
      </w:r>
      <w:proofErr w:type="spellStart"/>
      <w:r w:rsidRPr="00570550">
        <w:rPr>
          <w:color w:val="000000"/>
          <w:sz w:val="28"/>
          <w:szCs w:val="28"/>
        </w:rPr>
        <w:t>тыс</w:t>
      </w:r>
      <w:proofErr w:type="gramStart"/>
      <w:r w:rsidRPr="00570550">
        <w:rPr>
          <w:color w:val="000000"/>
          <w:sz w:val="28"/>
          <w:szCs w:val="28"/>
        </w:rPr>
        <w:t>.р</w:t>
      </w:r>
      <w:proofErr w:type="gramEnd"/>
      <w:r w:rsidRPr="00570550">
        <w:rPr>
          <w:color w:val="000000"/>
          <w:sz w:val="28"/>
          <w:szCs w:val="28"/>
        </w:rPr>
        <w:t>уб</w:t>
      </w:r>
      <w:proofErr w:type="spellEnd"/>
      <w:r w:rsidRPr="00570550">
        <w:rPr>
          <w:color w:val="000000"/>
          <w:sz w:val="28"/>
          <w:szCs w:val="28"/>
        </w:rPr>
        <w:t>.;</w:t>
      </w:r>
    </w:p>
    <w:p w:rsidR="00974BB0" w:rsidRPr="00570550" w:rsidRDefault="00D749E8" w:rsidP="00974BB0">
      <w:pPr>
        <w:ind w:firstLine="567"/>
        <w:jc w:val="both"/>
        <w:rPr>
          <w:sz w:val="28"/>
          <w:szCs w:val="28"/>
        </w:rPr>
      </w:pPr>
      <w:r w:rsidRPr="00570550">
        <w:rPr>
          <w:color w:val="000000"/>
          <w:sz w:val="28"/>
          <w:szCs w:val="28"/>
        </w:rPr>
        <w:t xml:space="preserve">2)  организовано предоставление помощи отдельным категориям граждан в натуральной форме: </w:t>
      </w:r>
      <w:r w:rsidR="00974BB0" w:rsidRPr="00570550">
        <w:rPr>
          <w:color w:val="000000"/>
          <w:sz w:val="28"/>
          <w:szCs w:val="28"/>
        </w:rPr>
        <w:t xml:space="preserve">в марте 2021 года </w:t>
      </w:r>
      <w:r w:rsidR="00974BB0" w:rsidRPr="00570550">
        <w:rPr>
          <w:sz w:val="28"/>
          <w:szCs w:val="28"/>
        </w:rPr>
        <w:t xml:space="preserve">была </w:t>
      </w:r>
      <w:r w:rsidR="00203E80" w:rsidRPr="00570550">
        <w:rPr>
          <w:sz w:val="28"/>
          <w:szCs w:val="28"/>
        </w:rPr>
        <w:t>обеспечена</w:t>
      </w:r>
      <w:r w:rsidR="00974BB0" w:rsidRPr="00570550">
        <w:rPr>
          <w:sz w:val="28"/>
          <w:szCs w:val="28"/>
        </w:rPr>
        <w:t xml:space="preserve"> доставка рыбы и ее раздача 95 семьям отдельных категорий граждан, предоставленная депутатом Магаданск</w:t>
      </w:r>
      <w:r w:rsidR="00203E80" w:rsidRPr="00570550">
        <w:rPr>
          <w:sz w:val="28"/>
          <w:szCs w:val="28"/>
        </w:rPr>
        <w:t xml:space="preserve">ой областной думы </w:t>
      </w:r>
      <w:proofErr w:type="spellStart"/>
      <w:r w:rsidR="00203E80" w:rsidRPr="00570550">
        <w:rPr>
          <w:sz w:val="28"/>
          <w:szCs w:val="28"/>
        </w:rPr>
        <w:t>Донцовым</w:t>
      </w:r>
      <w:proofErr w:type="spellEnd"/>
      <w:r w:rsidR="00203E80" w:rsidRPr="00570550">
        <w:rPr>
          <w:sz w:val="28"/>
          <w:szCs w:val="28"/>
        </w:rPr>
        <w:t xml:space="preserve"> И.Б.</w:t>
      </w:r>
    </w:p>
    <w:p w:rsidR="00203E80" w:rsidRPr="00570550" w:rsidRDefault="00203E80" w:rsidP="00203E80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 xml:space="preserve">3) обеспечено предоставление субсидии </w:t>
      </w:r>
      <w:r w:rsidR="004E54B3" w:rsidRPr="00570550">
        <w:rPr>
          <w:sz w:val="28"/>
          <w:szCs w:val="28"/>
        </w:rPr>
        <w:t xml:space="preserve">СОНКО </w:t>
      </w:r>
      <w:r w:rsidRPr="00570550">
        <w:rPr>
          <w:sz w:val="28"/>
          <w:szCs w:val="28"/>
        </w:rPr>
        <w:t xml:space="preserve">в размере 132,6 </w:t>
      </w:r>
      <w:proofErr w:type="spellStart"/>
      <w:r w:rsidRPr="00570550">
        <w:rPr>
          <w:sz w:val="28"/>
          <w:szCs w:val="28"/>
        </w:rPr>
        <w:t>тыс</w:t>
      </w:r>
      <w:proofErr w:type="gramStart"/>
      <w:r w:rsidRPr="00570550">
        <w:rPr>
          <w:sz w:val="28"/>
          <w:szCs w:val="28"/>
        </w:rPr>
        <w:t>.р</w:t>
      </w:r>
      <w:proofErr w:type="gramEnd"/>
      <w:r w:rsidRPr="00570550">
        <w:rPr>
          <w:sz w:val="28"/>
          <w:szCs w:val="28"/>
        </w:rPr>
        <w:t>уб</w:t>
      </w:r>
      <w:proofErr w:type="spellEnd"/>
      <w:r w:rsidRPr="00570550">
        <w:rPr>
          <w:sz w:val="28"/>
          <w:szCs w:val="28"/>
        </w:rPr>
        <w:t xml:space="preserve">. </w:t>
      </w:r>
      <w:r w:rsidR="004E54B3" w:rsidRPr="00570550">
        <w:rPr>
          <w:sz w:val="28"/>
          <w:szCs w:val="28"/>
        </w:rPr>
        <w:t>Субсидия предоставлена Среднеканской окружной общественной организации коренных малочисленных народов и этнических групп Севера</w:t>
      </w:r>
      <w:r w:rsidRPr="00570550">
        <w:rPr>
          <w:sz w:val="28"/>
          <w:szCs w:val="28"/>
        </w:rPr>
        <w:t xml:space="preserve"> </w:t>
      </w:r>
      <w:r w:rsidR="004E54B3" w:rsidRPr="00570550">
        <w:rPr>
          <w:sz w:val="28"/>
          <w:szCs w:val="28"/>
        </w:rPr>
        <w:t>н</w:t>
      </w:r>
      <w:r w:rsidRPr="00570550">
        <w:rPr>
          <w:sz w:val="28"/>
          <w:szCs w:val="28"/>
        </w:rPr>
        <w:t xml:space="preserve">а реализацию мероприятия «Социальная поддержка и социальная помощь семьям и  гражданам  из числа   коренных малочисленных народов Севера» </w:t>
      </w:r>
      <w:r w:rsidR="004E54B3" w:rsidRPr="00570550">
        <w:rPr>
          <w:sz w:val="28"/>
          <w:szCs w:val="28"/>
        </w:rPr>
        <w:t>в рамках которого</w:t>
      </w:r>
      <w:r w:rsidRPr="00570550">
        <w:rPr>
          <w:sz w:val="28"/>
          <w:szCs w:val="28"/>
        </w:rPr>
        <w:t>:</w:t>
      </w:r>
    </w:p>
    <w:p w:rsidR="00203E80" w:rsidRPr="00570550" w:rsidRDefault="00203E80" w:rsidP="00203E80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 xml:space="preserve">- </w:t>
      </w:r>
      <w:r w:rsidR="00B74065" w:rsidRPr="00570550">
        <w:rPr>
          <w:sz w:val="28"/>
          <w:szCs w:val="28"/>
        </w:rPr>
        <w:t xml:space="preserve">10 семьям, из числа представителей КМНС, </w:t>
      </w:r>
      <w:r w:rsidR="004E54B3" w:rsidRPr="00570550">
        <w:rPr>
          <w:sz w:val="28"/>
          <w:szCs w:val="28"/>
        </w:rPr>
        <w:t xml:space="preserve">оказана адресная материальная помощь </w:t>
      </w:r>
      <w:r w:rsidR="00B74065" w:rsidRPr="00570550">
        <w:rPr>
          <w:sz w:val="28"/>
          <w:szCs w:val="28"/>
        </w:rPr>
        <w:t>на улучшение бытовых условий.</w:t>
      </w:r>
    </w:p>
    <w:p w:rsidR="00203E80" w:rsidRPr="00570550" w:rsidRDefault="00203E80" w:rsidP="00203E8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550">
        <w:rPr>
          <w:rFonts w:ascii="Times New Roman" w:hAnsi="Times New Roman" w:cs="Times New Roman"/>
          <w:sz w:val="28"/>
          <w:szCs w:val="28"/>
        </w:rPr>
        <w:t>-</w:t>
      </w:r>
      <w:r w:rsidR="004E54B3" w:rsidRPr="00570550">
        <w:rPr>
          <w:rFonts w:ascii="Times New Roman" w:hAnsi="Times New Roman" w:cs="Times New Roman"/>
          <w:sz w:val="28"/>
          <w:szCs w:val="28"/>
        </w:rPr>
        <w:t xml:space="preserve"> </w:t>
      </w:r>
      <w:r w:rsidRPr="00570550">
        <w:rPr>
          <w:rFonts w:ascii="Times New Roman" w:hAnsi="Times New Roman" w:cs="Times New Roman"/>
          <w:sz w:val="28"/>
          <w:szCs w:val="28"/>
        </w:rPr>
        <w:t>обустро</w:t>
      </w:r>
      <w:r w:rsidR="00B74065" w:rsidRPr="00570550">
        <w:rPr>
          <w:rFonts w:ascii="Times New Roman" w:hAnsi="Times New Roman" w:cs="Times New Roman"/>
          <w:sz w:val="28"/>
          <w:szCs w:val="28"/>
        </w:rPr>
        <w:t xml:space="preserve">ено </w:t>
      </w:r>
      <w:r w:rsidRPr="00570550">
        <w:rPr>
          <w:rFonts w:ascii="Times New Roman" w:hAnsi="Times New Roman" w:cs="Times New Roman"/>
          <w:sz w:val="28"/>
          <w:szCs w:val="28"/>
        </w:rPr>
        <w:t xml:space="preserve"> </w:t>
      </w:r>
      <w:r w:rsidR="00B74065" w:rsidRPr="00570550">
        <w:rPr>
          <w:rFonts w:ascii="Times New Roman" w:hAnsi="Times New Roman" w:cs="Times New Roman"/>
          <w:sz w:val="28"/>
          <w:szCs w:val="28"/>
        </w:rPr>
        <w:t xml:space="preserve">место захоронения Борисова П.И. - первого учителя в Среднеканском районе, основателя краеведческого музея, почетного жителя Сеймчана, почетного гражданина </w:t>
      </w:r>
      <w:proofErr w:type="spellStart"/>
      <w:r w:rsidR="00B74065" w:rsidRPr="00570550">
        <w:rPr>
          <w:rFonts w:ascii="Times New Roman" w:hAnsi="Times New Roman" w:cs="Times New Roman"/>
          <w:sz w:val="28"/>
          <w:szCs w:val="28"/>
        </w:rPr>
        <w:t>Верхнеколымского</w:t>
      </w:r>
      <w:proofErr w:type="spellEnd"/>
      <w:r w:rsidR="00B74065" w:rsidRPr="00570550">
        <w:rPr>
          <w:rFonts w:ascii="Times New Roman" w:hAnsi="Times New Roman" w:cs="Times New Roman"/>
          <w:sz w:val="28"/>
          <w:szCs w:val="28"/>
        </w:rPr>
        <w:t xml:space="preserve"> района Якутии.</w:t>
      </w:r>
    </w:p>
    <w:p w:rsidR="004E541B" w:rsidRPr="00570550" w:rsidRDefault="004E541B" w:rsidP="004E541B">
      <w:pPr>
        <w:ind w:firstLine="567"/>
        <w:jc w:val="both"/>
        <w:rPr>
          <w:sz w:val="28"/>
          <w:szCs w:val="28"/>
        </w:rPr>
      </w:pPr>
    </w:p>
    <w:p w:rsidR="004E541B" w:rsidRPr="00570550" w:rsidRDefault="004E541B" w:rsidP="004E541B">
      <w:pPr>
        <w:ind w:firstLine="567"/>
        <w:jc w:val="both"/>
        <w:rPr>
          <w:color w:val="000000"/>
          <w:sz w:val="28"/>
          <w:szCs w:val="28"/>
        </w:rPr>
      </w:pPr>
      <w:r w:rsidRPr="00570550">
        <w:rPr>
          <w:sz w:val="28"/>
          <w:szCs w:val="28"/>
        </w:rPr>
        <w:t>В рамках реализации мероприятий муниципальной программы «Ф</w:t>
      </w:r>
      <w:r w:rsidRPr="00570550">
        <w:rPr>
          <w:color w:val="000000"/>
          <w:sz w:val="28"/>
          <w:szCs w:val="28"/>
        </w:rPr>
        <w:t>ормирование доступной среды для инвалидов и маломобильных групп населения на территории Среднеканского городского округа»:</w:t>
      </w:r>
    </w:p>
    <w:p w:rsidR="004E541B" w:rsidRPr="00570550" w:rsidRDefault="004E541B" w:rsidP="004E541B">
      <w:pPr>
        <w:ind w:firstLine="567"/>
        <w:jc w:val="both"/>
        <w:rPr>
          <w:color w:val="000000"/>
          <w:sz w:val="28"/>
          <w:szCs w:val="28"/>
        </w:rPr>
      </w:pPr>
      <w:r w:rsidRPr="00570550">
        <w:rPr>
          <w:color w:val="000000"/>
          <w:sz w:val="28"/>
          <w:szCs w:val="28"/>
        </w:rPr>
        <w:t>1)</w:t>
      </w:r>
      <w:r w:rsidRPr="00570550">
        <w:rPr>
          <w:sz w:val="28"/>
          <w:szCs w:val="28"/>
        </w:rPr>
        <w:t xml:space="preserve"> Муниципальная программа утверждена на 2021-2025 годы постановлением Администрации Среднеканского городского округа от 30.11.2020 года №303-п.</w:t>
      </w:r>
    </w:p>
    <w:p w:rsidR="004E541B" w:rsidRPr="00570550" w:rsidRDefault="004E541B" w:rsidP="004E541B">
      <w:pPr>
        <w:ind w:firstLine="567"/>
        <w:jc w:val="both"/>
        <w:rPr>
          <w:sz w:val="28"/>
          <w:szCs w:val="28"/>
        </w:rPr>
      </w:pPr>
      <w:r w:rsidRPr="00570550">
        <w:rPr>
          <w:color w:val="000000"/>
          <w:sz w:val="28"/>
          <w:szCs w:val="28"/>
        </w:rPr>
        <w:t xml:space="preserve">2) </w:t>
      </w:r>
      <w:r w:rsidRPr="00570550">
        <w:rPr>
          <w:sz w:val="28"/>
          <w:szCs w:val="28"/>
        </w:rPr>
        <w:t xml:space="preserve">Состав Межведомственной комиссии по координации работы в сфере жизнедеятельности инвалидов и маломобильных групп населения на территории </w:t>
      </w:r>
      <w:r w:rsidRPr="00570550">
        <w:rPr>
          <w:sz w:val="28"/>
          <w:szCs w:val="28"/>
        </w:rPr>
        <w:lastRenderedPageBreak/>
        <w:t>Среднеканского городского округа актуализирован постановлением Администрации Среднеканского городского округа от 02.11.2020 года №269-п.</w:t>
      </w:r>
    </w:p>
    <w:p w:rsidR="004E541B" w:rsidRPr="00570550" w:rsidRDefault="004E541B" w:rsidP="004E541B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3) План мероприятий («дорожная карта») по повышению значений показателей доступности для инвалидов объектов и услуг на 2020-2023 годы утвержден постановлением Администрации Среднеканского городского округа от 12.05.2020 года №105-п.</w:t>
      </w:r>
    </w:p>
    <w:p w:rsidR="004E541B" w:rsidRPr="00570550" w:rsidRDefault="004E541B" w:rsidP="004E541B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 xml:space="preserve">4) Реестр объектов социальной инфраструктуры и услуг в приоритетных сферах жизнедеятельности инвалидов и других маломобильных групп населения муниципального образования «Среднеканский городской округ» утвержден постановлением Администрации Среднеканского городского округа от 09.11.2020 года №274-п. По состоянию на 29.12.2021 года количество объектов социальной инфраструктуры и услуг муниципального образования «Среднеканский городской округ» включенных в реестр не изменилось и составляет 30 </w:t>
      </w:r>
      <w:proofErr w:type="spellStart"/>
      <w:r w:rsidRPr="00570550">
        <w:rPr>
          <w:sz w:val="28"/>
          <w:szCs w:val="28"/>
        </w:rPr>
        <w:t>едениц</w:t>
      </w:r>
      <w:proofErr w:type="spellEnd"/>
      <w:r w:rsidRPr="00570550">
        <w:rPr>
          <w:sz w:val="28"/>
          <w:szCs w:val="28"/>
        </w:rPr>
        <w:t>, из них:</w:t>
      </w:r>
    </w:p>
    <w:p w:rsidR="004E541B" w:rsidRPr="00570550" w:rsidRDefault="004E541B" w:rsidP="004E541B">
      <w:pPr>
        <w:ind w:firstLine="567"/>
        <w:rPr>
          <w:sz w:val="28"/>
          <w:szCs w:val="28"/>
        </w:rPr>
      </w:pPr>
      <w:r w:rsidRPr="00570550">
        <w:rPr>
          <w:sz w:val="28"/>
          <w:szCs w:val="28"/>
        </w:rPr>
        <w:t>- объекты образования - 6 единиц;</w:t>
      </w:r>
    </w:p>
    <w:p w:rsidR="004E541B" w:rsidRPr="00570550" w:rsidRDefault="004E541B" w:rsidP="004E541B">
      <w:pPr>
        <w:ind w:firstLine="567"/>
        <w:rPr>
          <w:sz w:val="28"/>
          <w:szCs w:val="28"/>
        </w:rPr>
      </w:pPr>
      <w:r w:rsidRPr="00570550">
        <w:rPr>
          <w:sz w:val="28"/>
          <w:szCs w:val="28"/>
        </w:rPr>
        <w:t>- объекты физической культуры и спорта - 3 единиц;</w:t>
      </w:r>
    </w:p>
    <w:p w:rsidR="004E541B" w:rsidRPr="00570550" w:rsidRDefault="004E541B" w:rsidP="004E541B">
      <w:pPr>
        <w:ind w:firstLine="567"/>
        <w:rPr>
          <w:sz w:val="28"/>
          <w:szCs w:val="28"/>
        </w:rPr>
      </w:pPr>
      <w:r w:rsidRPr="00570550">
        <w:rPr>
          <w:sz w:val="28"/>
          <w:szCs w:val="28"/>
        </w:rPr>
        <w:t>- объекты культуры - 4 единиц;</w:t>
      </w:r>
    </w:p>
    <w:p w:rsidR="004E541B" w:rsidRPr="00570550" w:rsidRDefault="004E541B" w:rsidP="004E541B">
      <w:pPr>
        <w:ind w:firstLine="567"/>
        <w:rPr>
          <w:sz w:val="28"/>
          <w:szCs w:val="28"/>
        </w:rPr>
      </w:pPr>
      <w:r w:rsidRPr="00570550">
        <w:rPr>
          <w:sz w:val="28"/>
          <w:szCs w:val="28"/>
        </w:rPr>
        <w:t>- объекты связи и информации - 1 единиц;</w:t>
      </w:r>
    </w:p>
    <w:p w:rsidR="004E541B" w:rsidRPr="00570550" w:rsidRDefault="004E541B" w:rsidP="004E541B">
      <w:pPr>
        <w:ind w:firstLine="567"/>
        <w:rPr>
          <w:sz w:val="28"/>
          <w:szCs w:val="28"/>
        </w:rPr>
      </w:pPr>
      <w:r w:rsidRPr="00570550">
        <w:rPr>
          <w:sz w:val="28"/>
          <w:szCs w:val="28"/>
        </w:rPr>
        <w:t>- объекты потребительского рынка и услуг - 8 единиц;</w:t>
      </w:r>
    </w:p>
    <w:p w:rsidR="004E541B" w:rsidRPr="00570550" w:rsidRDefault="004E541B" w:rsidP="004E541B">
      <w:pPr>
        <w:ind w:firstLine="567"/>
        <w:rPr>
          <w:sz w:val="28"/>
          <w:szCs w:val="28"/>
        </w:rPr>
      </w:pPr>
      <w:r w:rsidRPr="00570550">
        <w:rPr>
          <w:sz w:val="28"/>
          <w:szCs w:val="28"/>
        </w:rPr>
        <w:t xml:space="preserve">- прочие объекты (в </w:t>
      </w:r>
      <w:proofErr w:type="spellStart"/>
      <w:r w:rsidRPr="00570550">
        <w:rPr>
          <w:sz w:val="28"/>
          <w:szCs w:val="28"/>
        </w:rPr>
        <w:t>т.ч</w:t>
      </w:r>
      <w:proofErr w:type="spellEnd"/>
      <w:r w:rsidRPr="00570550">
        <w:rPr>
          <w:sz w:val="28"/>
          <w:szCs w:val="28"/>
        </w:rPr>
        <w:t>. административные здания) - 8 единиц.</w:t>
      </w:r>
    </w:p>
    <w:p w:rsidR="004E541B" w:rsidRPr="00570550" w:rsidRDefault="004E541B" w:rsidP="004E541B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Все объекты, включенные в Реестр ОСИ, считаются условно доступными, так как доступность обеспечивается сотрудниками объектов путем использования кнопки вызова.</w:t>
      </w:r>
    </w:p>
    <w:p w:rsidR="004E541B" w:rsidRPr="00570550" w:rsidRDefault="004E541B" w:rsidP="004E541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550">
        <w:rPr>
          <w:rFonts w:ascii="Times New Roman" w:hAnsi="Times New Roman" w:cs="Times New Roman"/>
          <w:sz w:val="28"/>
          <w:szCs w:val="28"/>
        </w:rPr>
        <w:t xml:space="preserve">5) Для обеспечения доступности объектов социальной инфраструктуры и услуг, включенных в реестр ОСИ, в рамках реализации муниципальной программы в отчетном периоде на сумму 1097 </w:t>
      </w:r>
      <w:proofErr w:type="spellStart"/>
      <w:r w:rsidRPr="00570550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570550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570550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570550">
        <w:rPr>
          <w:rFonts w:ascii="Times New Roman" w:hAnsi="Times New Roman" w:cs="Times New Roman"/>
          <w:sz w:val="28"/>
          <w:szCs w:val="28"/>
        </w:rPr>
        <w:t xml:space="preserve">. (в 2020 году - 260,14 </w:t>
      </w:r>
      <w:proofErr w:type="spellStart"/>
      <w:r w:rsidRPr="00570550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570550">
        <w:rPr>
          <w:rFonts w:ascii="Times New Roman" w:hAnsi="Times New Roman" w:cs="Times New Roman"/>
          <w:sz w:val="28"/>
          <w:szCs w:val="28"/>
        </w:rPr>
        <w:t>.) были выполнены следующие мероприятия:</w:t>
      </w:r>
    </w:p>
    <w:p w:rsidR="004E541B" w:rsidRPr="00570550" w:rsidRDefault="004E541B" w:rsidP="004E541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550">
        <w:rPr>
          <w:rFonts w:ascii="Times New Roman" w:hAnsi="Times New Roman" w:cs="Times New Roman"/>
          <w:sz w:val="28"/>
          <w:szCs w:val="28"/>
        </w:rPr>
        <w:t xml:space="preserve">- 1 объект (ЦДОД) оборудован пандусом на входе в здание; </w:t>
      </w:r>
    </w:p>
    <w:p w:rsidR="004E541B" w:rsidRPr="00570550" w:rsidRDefault="004E541B" w:rsidP="004E541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550">
        <w:rPr>
          <w:rFonts w:ascii="Times New Roman" w:hAnsi="Times New Roman" w:cs="Times New Roman"/>
          <w:sz w:val="28"/>
          <w:szCs w:val="28"/>
        </w:rPr>
        <w:t xml:space="preserve">- проведен ремонт 3-х подъездов многоквартирных домов с изготовлением и установкой пандусов внутри и снаружи, </w:t>
      </w:r>
    </w:p>
    <w:p w:rsidR="004E541B" w:rsidRPr="00570550" w:rsidRDefault="004E541B" w:rsidP="004E541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550">
        <w:rPr>
          <w:rFonts w:ascii="Times New Roman" w:hAnsi="Times New Roman" w:cs="Times New Roman"/>
          <w:sz w:val="28"/>
          <w:szCs w:val="28"/>
        </w:rPr>
        <w:t xml:space="preserve">- 1 объект (библиотека) оборудован табличками </w:t>
      </w:r>
      <w:proofErr w:type="gramStart"/>
      <w:r w:rsidRPr="0057055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70550">
        <w:rPr>
          <w:rFonts w:ascii="Times New Roman" w:hAnsi="Times New Roman" w:cs="Times New Roman"/>
          <w:sz w:val="28"/>
          <w:szCs w:val="28"/>
        </w:rPr>
        <w:t xml:space="preserve"> шрифтом Брайля</w:t>
      </w:r>
      <w:r w:rsidR="00F524FE">
        <w:rPr>
          <w:rFonts w:ascii="Times New Roman" w:hAnsi="Times New Roman" w:cs="Times New Roman"/>
          <w:sz w:val="28"/>
          <w:szCs w:val="28"/>
        </w:rPr>
        <w:t>,</w:t>
      </w:r>
      <w:r w:rsidRPr="00570550">
        <w:rPr>
          <w:rFonts w:ascii="Times New Roman" w:hAnsi="Times New Roman" w:cs="Times New Roman"/>
          <w:sz w:val="28"/>
          <w:szCs w:val="28"/>
        </w:rPr>
        <w:t xml:space="preserve"> приобретены развивающее игры</w:t>
      </w:r>
      <w:r w:rsidR="00F524FE">
        <w:rPr>
          <w:rFonts w:ascii="Times New Roman" w:hAnsi="Times New Roman" w:cs="Times New Roman"/>
          <w:sz w:val="28"/>
          <w:szCs w:val="28"/>
        </w:rPr>
        <w:t xml:space="preserve"> и азбука для слабовидящих детей</w:t>
      </w:r>
      <w:r w:rsidRPr="00570550">
        <w:rPr>
          <w:rFonts w:ascii="Times New Roman" w:hAnsi="Times New Roman" w:cs="Times New Roman"/>
          <w:sz w:val="28"/>
          <w:szCs w:val="28"/>
        </w:rPr>
        <w:t>.</w:t>
      </w:r>
    </w:p>
    <w:p w:rsidR="004E541B" w:rsidRPr="00570550" w:rsidRDefault="004E541B" w:rsidP="00CB7130">
      <w:pPr>
        <w:ind w:firstLine="567"/>
        <w:jc w:val="both"/>
        <w:rPr>
          <w:bCs/>
          <w:sz w:val="28"/>
          <w:szCs w:val="28"/>
        </w:rPr>
      </w:pPr>
    </w:p>
    <w:p w:rsidR="00CB7130" w:rsidRPr="00570550" w:rsidRDefault="00CB7130" w:rsidP="00CB7130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 xml:space="preserve">Продолжена работа в ЕГИССО. Локальный реестр мер социальной защиты (поддержки) муниципального образования «Среднеканский городской округ» содержит </w:t>
      </w:r>
      <w:r w:rsidR="0080450B" w:rsidRPr="00570550">
        <w:rPr>
          <w:bCs/>
          <w:sz w:val="28"/>
          <w:szCs w:val="28"/>
        </w:rPr>
        <w:t>9</w:t>
      </w:r>
      <w:r w:rsidRPr="00570550">
        <w:rPr>
          <w:bCs/>
          <w:sz w:val="28"/>
          <w:szCs w:val="28"/>
        </w:rPr>
        <w:t xml:space="preserve"> записей. В течение 202</w:t>
      </w:r>
      <w:r w:rsidR="0080450B" w:rsidRPr="00570550">
        <w:rPr>
          <w:bCs/>
          <w:sz w:val="28"/>
          <w:szCs w:val="28"/>
        </w:rPr>
        <w:t>1</w:t>
      </w:r>
      <w:r w:rsidRPr="00570550">
        <w:rPr>
          <w:bCs/>
          <w:sz w:val="28"/>
          <w:szCs w:val="28"/>
        </w:rPr>
        <w:t xml:space="preserve"> года своевременно внесены </w:t>
      </w:r>
      <w:r w:rsidR="0080450B" w:rsidRPr="00570550">
        <w:rPr>
          <w:bCs/>
          <w:sz w:val="28"/>
          <w:szCs w:val="28"/>
        </w:rPr>
        <w:t>201</w:t>
      </w:r>
      <w:r w:rsidRPr="00570550">
        <w:rPr>
          <w:bCs/>
          <w:sz w:val="28"/>
          <w:szCs w:val="28"/>
        </w:rPr>
        <w:t xml:space="preserve"> сведений о фактах назначений и получений гражданами округа мер социальной поддержки</w:t>
      </w:r>
      <w:r w:rsidR="0080450B" w:rsidRPr="00570550">
        <w:rPr>
          <w:bCs/>
          <w:sz w:val="28"/>
          <w:szCs w:val="28"/>
        </w:rPr>
        <w:t xml:space="preserve"> (в 2020 году 128 сведений)</w:t>
      </w:r>
      <w:r w:rsidRPr="00570550">
        <w:rPr>
          <w:bCs/>
          <w:sz w:val="28"/>
          <w:szCs w:val="28"/>
        </w:rPr>
        <w:t xml:space="preserve"> на сайт ЕГИССО по 5 муниципальным учреждениям. </w:t>
      </w:r>
    </w:p>
    <w:p w:rsidR="00CB7130" w:rsidRPr="00570550" w:rsidRDefault="00CB7130" w:rsidP="00CB7130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 xml:space="preserve">Налажена работа по заключению соглашений с органами исполнительной власти Магаданской области на предоставление субсидий бюджету муниципального образования «Среднеканский городской округ» и предоставлению отчетности по средствам информационной системы «Электронный бюджет». Обеспечено заключение и предоставление отчетности по </w:t>
      </w:r>
      <w:r w:rsidR="0080450B" w:rsidRPr="00570550">
        <w:rPr>
          <w:bCs/>
          <w:sz w:val="28"/>
          <w:szCs w:val="28"/>
        </w:rPr>
        <w:t xml:space="preserve">1 </w:t>
      </w:r>
      <w:r w:rsidRPr="00570550">
        <w:rPr>
          <w:bCs/>
          <w:sz w:val="28"/>
          <w:szCs w:val="28"/>
        </w:rPr>
        <w:t>соглашени</w:t>
      </w:r>
      <w:r w:rsidR="0080450B" w:rsidRPr="00570550">
        <w:rPr>
          <w:bCs/>
          <w:sz w:val="28"/>
          <w:szCs w:val="28"/>
        </w:rPr>
        <w:t>ю</w:t>
      </w:r>
      <w:r w:rsidRPr="00570550">
        <w:rPr>
          <w:bCs/>
          <w:sz w:val="28"/>
          <w:szCs w:val="28"/>
        </w:rPr>
        <w:t>.</w:t>
      </w:r>
    </w:p>
    <w:p w:rsidR="004E541B" w:rsidRPr="00570550" w:rsidRDefault="004E541B">
      <w:pPr>
        <w:ind w:firstLine="567"/>
        <w:jc w:val="both"/>
        <w:rPr>
          <w:sz w:val="28"/>
          <w:szCs w:val="28"/>
        </w:rPr>
      </w:pPr>
    </w:p>
    <w:p w:rsidR="00233997" w:rsidRPr="00570550" w:rsidRDefault="00233997" w:rsidP="00233997">
      <w:pPr>
        <w:ind w:firstLine="567"/>
        <w:jc w:val="both"/>
        <w:rPr>
          <w:b/>
          <w:bCs/>
          <w:sz w:val="28"/>
          <w:szCs w:val="28"/>
        </w:rPr>
      </w:pPr>
      <w:r w:rsidRPr="00570550">
        <w:rPr>
          <w:b/>
          <w:bCs/>
          <w:sz w:val="28"/>
          <w:szCs w:val="28"/>
        </w:rPr>
        <w:t>2. Следующее направление – это деятельность в целях улучшения инвестиционного климата на территории округа и оказания поддержки малому и среднему предпринимательству.</w:t>
      </w:r>
    </w:p>
    <w:p w:rsidR="00233997" w:rsidRPr="00570550" w:rsidRDefault="00233997" w:rsidP="00233997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lastRenderedPageBreak/>
        <w:t>В целях улучшения инвестиционного климата, внедрения стандарта деятельности органов местного самоуправления по обеспечению благоприятного инвестиционного климата в Среднеканском городском округе:</w:t>
      </w:r>
    </w:p>
    <w:p w:rsidR="00233997" w:rsidRPr="00570550" w:rsidRDefault="00233997" w:rsidP="0023399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550">
        <w:rPr>
          <w:rFonts w:ascii="Times New Roman" w:hAnsi="Times New Roman" w:cs="Times New Roman"/>
          <w:sz w:val="28"/>
          <w:szCs w:val="28"/>
        </w:rPr>
        <w:t>1. Проведена оценка регулирующего воздействия 13 проектов муниципальных правовых актов, что на 11 процедур больше, чем в 2020 году. Значительное увеличение произошло в связи с принятием нормативных правовых актов, затрагивающих предпринимательскую и инвестиционную деятельность и подлежащих обязательной оценке регулирующего воздействия.</w:t>
      </w:r>
    </w:p>
    <w:p w:rsidR="00233997" w:rsidRPr="00570550" w:rsidRDefault="00233997" w:rsidP="00233997">
      <w:pPr>
        <w:pStyle w:val="a7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0550">
        <w:rPr>
          <w:rFonts w:ascii="Times New Roman" w:hAnsi="Times New Roman" w:cs="Times New Roman"/>
          <w:sz w:val="28"/>
          <w:szCs w:val="28"/>
        </w:rPr>
        <w:t xml:space="preserve">2. В соответствии с утвержденным </w:t>
      </w:r>
      <w:r w:rsidRPr="00570550">
        <w:rPr>
          <w:rFonts w:ascii="Times New Roman" w:eastAsia="Times New Roman" w:hAnsi="Times New Roman" w:cs="Times New Roman"/>
          <w:sz w:val="28"/>
          <w:szCs w:val="28"/>
        </w:rPr>
        <w:t>Планом на 2021 год проведены экспертизы 4-х постановлений Администрации Среднеканского городского округа. У</w:t>
      </w:r>
      <w:r w:rsidRPr="00570550">
        <w:rPr>
          <w:rFonts w:ascii="Times New Roman" w:hAnsi="Times New Roman" w:cs="Times New Roman"/>
          <w:sz w:val="28"/>
          <w:szCs w:val="28"/>
        </w:rPr>
        <w:t xml:space="preserve">твержден </w:t>
      </w:r>
      <w:r w:rsidRPr="00570550">
        <w:rPr>
          <w:rFonts w:ascii="Times New Roman" w:eastAsia="Times New Roman" w:hAnsi="Times New Roman" w:cs="Times New Roman"/>
          <w:sz w:val="28"/>
          <w:szCs w:val="28"/>
        </w:rPr>
        <w:t>План проведения экспертизы муниципальных нормативных правовых актов на 2022 год.</w:t>
      </w:r>
    </w:p>
    <w:p w:rsidR="00233997" w:rsidRPr="00570550" w:rsidRDefault="00233997" w:rsidP="00233997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3. Проводятся мероприятия Плана реализации регионального проекта «Малое и среднее предпринимательство и поддержка индивидуальной предпринимательской инициативы в Магаданской области» в Среднеканском городском округе» на период 2019-2024 годы.</w:t>
      </w:r>
    </w:p>
    <w:p w:rsidR="00233997" w:rsidRPr="00570550" w:rsidRDefault="00233997" w:rsidP="00233997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4. В рамках реализации муниципальной программы «Поддержка малого и среднего предпринимательства на территории Среднеканского городского округа на 2021-2025 годы» в 2021 году:</w:t>
      </w:r>
    </w:p>
    <w:p w:rsidR="00233997" w:rsidRPr="00570550" w:rsidRDefault="00233997" w:rsidP="00233997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- 1 субъекту малого предпринимательства предоставлена преференция при заключении договоров аренды нежилых помещений без проведения торгов (ООО Магнитик);</w:t>
      </w:r>
    </w:p>
    <w:p w:rsidR="00233997" w:rsidRPr="00570550" w:rsidRDefault="00233997" w:rsidP="00233997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- 1 субъекту малого предпринимательства предоставлена субсидия из местного бюджета на возмещение части затрат по доставке продуктов народного потребления в сельские населенные пункты на сумму 400 тыс. рублей (ООО Магнитик).</w:t>
      </w:r>
    </w:p>
    <w:p w:rsidR="00233997" w:rsidRPr="00570550" w:rsidRDefault="00233997" w:rsidP="00233997">
      <w:pPr>
        <w:pStyle w:val="a7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0550">
        <w:rPr>
          <w:rFonts w:ascii="Times New Roman" w:hAnsi="Times New Roman" w:cs="Times New Roman"/>
          <w:sz w:val="28"/>
          <w:szCs w:val="28"/>
        </w:rPr>
        <w:t>5.</w:t>
      </w:r>
      <w:r w:rsidRPr="00570550">
        <w:rPr>
          <w:rFonts w:ascii="Times New Roman" w:eastAsia="Times New Roman" w:hAnsi="Times New Roman" w:cs="Times New Roman"/>
          <w:sz w:val="28"/>
          <w:szCs w:val="28"/>
        </w:rPr>
        <w:t>Ведется мониторинг  мер государственной поддержки малого и среднего предпринимательства в разрезе форм и видов оказываемой поддержки</w:t>
      </w:r>
      <w:r w:rsidRPr="00570550">
        <w:rPr>
          <w:rFonts w:ascii="Times New Roman" w:hAnsi="Times New Roman" w:cs="Times New Roman"/>
          <w:sz w:val="28"/>
          <w:szCs w:val="28"/>
        </w:rPr>
        <w:t xml:space="preserve"> в</w:t>
      </w:r>
      <w:r w:rsidRPr="00570550">
        <w:rPr>
          <w:rFonts w:ascii="Times New Roman" w:eastAsia="Times New Roman" w:hAnsi="Times New Roman" w:cs="Times New Roman"/>
          <w:sz w:val="28"/>
          <w:szCs w:val="28"/>
        </w:rPr>
        <w:t xml:space="preserve"> автоматизированной информационной системе «Мониторинг МСП».</w:t>
      </w:r>
    </w:p>
    <w:p w:rsidR="00233997" w:rsidRPr="00570550" w:rsidRDefault="00233997" w:rsidP="0023399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550">
        <w:rPr>
          <w:rFonts w:ascii="Times New Roman" w:eastAsia="Times New Roman" w:hAnsi="Times New Roman" w:cs="Times New Roman"/>
          <w:sz w:val="28"/>
          <w:szCs w:val="28"/>
        </w:rPr>
        <w:t>6. На официальном сайте муниципального образования «Среднеканский городской округ ведется раздел «имущественная поддержка» для размещения информации в соответствии с требованиями Федеральной корпорации по развитию малого и среднего предпринимательства (Корпорация МСП).</w:t>
      </w:r>
    </w:p>
    <w:p w:rsidR="00233997" w:rsidRPr="00570550" w:rsidRDefault="00233997" w:rsidP="0023399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550">
        <w:rPr>
          <w:rFonts w:ascii="Times New Roman" w:hAnsi="Times New Roman" w:cs="Times New Roman"/>
          <w:sz w:val="28"/>
          <w:szCs w:val="28"/>
        </w:rPr>
        <w:t>7.В соответствии с постановлением Правительства РФ №358 ежегодно ведется реестр субъектов малого и среднего предпринимательства – получателей поддержки.</w:t>
      </w:r>
    </w:p>
    <w:p w:rsidR="00233997" w:rsidRPr="00570550" w:rsidRDefault="00233997" w:rsidP="00233997">
      <w:pPr>
        <w:pStyle w:val="a7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570550">
        <w:rPr>
          <w:rFonts w:ascii="Times New Roman" w:eastAsia="Arial Unicode MS" w:hAnsi="Times New Roman" w:cs="Times New Roman"/>
          <w:sz w:val="28"/>
          <w:szCs w:val="28"/>
        </w:rPr>
        <w:t>8.</w:t>
      </w:r>
      <w:r w:rsidRPr="00570550">
        <w:rPr>
          <w:rFonts w:ascii="Times New Roman" w:hAnsi="Times New Roman" w:cs="Times New Roman"/>
          <w:sz w:val="28"/>
          <w:szCs w:val="28"/>
        </w:rPr>
        <w:t>Осуществляется взаимодействие в рамках соглашения  между Правительством Магаданской области и МО «Среднеканский городской округ» по реализации мероприятий, направленных на улучшение инвестиционного климата, развитие малого и среднего предпринимательства на территории МО «Среднеканский городской округ».</w:t>
      </w:r>
    </w:p>
    <w:p w:rsidR="00233997" w:rsidRPr="00570550" w:rsidRDefault="00233997" w:rsidP="00233997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 xml:space="preserve">9. В рамках </w:t>
      </w:r>
      <w:proofErr w:type="gramStart"/>
      <w:r w:rsidRPr="00570550">
        <w:rPr>
          <w:sz w:val="28"/>
          <w:szCs w:val="28"/>
        </w:rPr>
        <w:t>внедрения Стандарта деятельности  органов местного самоуправления муниципальных образований Магаданской области</w:t>
      </w:r>
      <w:proofErr w:type="gramEnd"/>
      <w:r w:rsidRPr="00570550">
        <w:rPr>
          <w:sz w:val="28"/>
          <w:szCs w:val="28"/>
        </w:rPr>
        <w:t xml:space="preserve"> по обеспечению благоприятного инвестиционного климата, утвержденного распоряжением Правительства Магаданской области от 17.06.2019 № 94-рп:</w:t>
      </w:r>
    </w:p>
    <w:p w:rsidR="00233997" w:rsidRPr="00570550" w:rsidRDefault="00233997" w:rsidP="00233997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- актуализирован Инвестиционный паспорт и опубликован в разделе об инвестиционной деятельности на официальном сайте Среднеканского городского округа;</w:t>
      </w:r>
    </w:p>
    <w:p w:rsidR="00233997" w:rsidRPr="00570550" w:rsidRDefault="00233997" w:rsidP="00233997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lastRenderedPageBreak/>
        <w:t>- реализуются мероприятия Плана («дорожной карты») по содействию развитию конкуренции на территории муниципального образования «Среднеканский городской округ», утвержденного постановлением Администрации Среднеканского городского округа от 16.12.2019 № 328-п (в редакции ПАСГО № 222-п от 17.07.2021г.);</w:t>
      </w:r>
    </w:p>
    <w:p w:rsidR="00233997" w:rsidRPr="00570550" w:rsidRDefault="00233997" w:rsidP="00233997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- постоянно актуализируется информация по вопросам инвестиционной деятельности на официальном сайте муниципального образования в сети Интернет.</w:t>
      </w:r>
    </w:p>
    <w:p w:rsidR="00233997" w:rsidRPr="00570550" w:rsidRDefault="00233997" w:rsidP="00233997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 xml:space="preserve">10. В рамках Концессионного соглашения, заключенного с ООО «Региональные энергетические системы» сумма инвестиций в реконструкцию и создание объектов по передаче и распределению электрической энергии составила 3 553,4 тыс. рублей.  </w:t>
      </w:r>
    </w:p>
    <w:p w:rsidR="00233997" w:rsidRPr="00570550" w:rsidRDefault="00233997" w:rsidP="00233997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Концессионная плата в бюджет Среднеканского городского округа внесена концессионером в установленный Соглашением срок в сумме 3 500,0 тыс. рублей.</w:t>
      </w:r>
    </w:p>
    <w:p w:rsidR="00233997" w:rsidRPr="00570550" w:rsidRDefault="00233997" w:rsidP="00233997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11. В целях сокращения финансовых издержек инвесторов на государственную регистрацию договоров купли-продажи (аренды) муниципального имущества Администрацией Среднеканского городского округа поданы документы на регистрацию 3 договора.</w:t>
      </w:r>
    </w:p>
    <w:p w:rsidR="007B4653" w:rsidRPr="00570550" w:rsidRDefault="007B4653" w:rsidP="007B4653">
      <w:pPr>
        <w:ind w:firstLine="567"/>
        <w:jc w:val="both"/>
        <w:rPr>
          <w:sz w:val="28"/>
          <w:szCs w:val="28"/>
        </w:rPr>
      </w:pPr>
    </w:p>
    <w:p w:rsidR="00443AE5" w:rsidRPr="00570550" w:rsidRDefault="00443AE5">
      <w:pPr>
        <w:ind w:firstLine="567"/>
        <w:jc w:val="both"/>
        <w:rPr>
          <w:b/>
          <w:bCs/>
          <w:sz w:val="28"/>
          <w:szCs w:val="28"/>
        </w:rPr>
      </w:pPr>
    </w:p>
    <w:p w:rsidR="00443AE5" w:rsidRPr="00570550" w:rsidRDefault="003E246B">
      <w:pPr>
        <w:ind w:firstLine="567"/>
        <w:jc w:val="both"/>
        <w:rPr>
          <w:bCs/>
          <w:sz w:val="28"/>
          <w:szCs w:val="28"/>
        </w:rPr>
      </w:pPr>
      <w:r w:rsidRPr="00570550">
        <w:rPr>
          <w:b/>
          <w:bCs/>
          <w:sz w:val="28"/>
          <w:szCs w:val="28"/>
        </w:rPr>
        <w:t xml:space="preserve">3. По вопросам регулирования цен (тарифов) </w:t>
      </w:r>
      <w:r w:rsidR="00EC6A66" w:rsidRPr="00570550">
        <w:rPr>
          <w:bCs/>
          <w:sz w:val="28"/>
          <w:szCs w:val="28"/>
        </w:rPr>
        <w:t>на основании</w:t>
      </w:r>
      <w:r w:rsidR="00EC6A66" w:rsidRPr="00570550">
        <w:rPr>
          <w:b/>
          <w:bCs/>
          <w:sz w:val="28"/>
          <w:szCs w:val="28"/>
        </w:rPr>
        <w:t xml:space="preserve"> </w:t>
      </w:r>
      <w:r w:rsidR="00EC6A66" w:rsidRPr="00570550">
        <w:rPr>
          <w:bCs/>
          <w:sz w:val="28"/>
          <w:szCs w:val="28"/>
        </w:rPr>
        <w:t>запросов подведомственных организаций (учреждений) была прове</w:t>
      </w:r>
      <w:r w:rsidR="00DA4AF6" w:rsidRPr="00570550">
        <w:rPr>
          <w:bCs/>
          <w:sz w:val="28"/>
          <w:szCs w:val="28"/>
        </w:rPr>
        <w:t>р</w:t>
      </w:r>
      <w:r w:rsidR="00EC6A66" w:rsidRPr="00570550">
        <w:rPr>
          <w:bCs/>
          <w:sz w:val="28"/>
          <w:szCs w:val="28"/>
        </w:rPr>
        <w:t xml:space="preserve">ена обоснованность представленных расчетов к </w:t>
      </w:r>
      <w:r w:rsidR="00634CD6" w:rsidRPr="00570550">
        <w:rPr>
          <w:bCs/>
          <w:sz w:val="28"/>
          <w:szCs w:val="28"/>
        </w:rPr>
        <w:t>8</w:t>
      </w:r>
      <w:r w:rsidRPr="00570550">
        <w:rPr>
          <w:bCs/>
          <w:sz w:val="28"/>
          <w:szCs w:val="28"/>
        </w:rPr>
        <w:t xml:space="preserve"> проекта</w:t>
      </w:r>
      <w:r w:rsidR="00EC6A66" w:rsidRPr="00570550">
        <w:rPr>
          <w:bCs/>
          <w:sz w:val="28"/>
          <w:szCs w:val="28"/>
        </w:rPr>
        <w:t>м</w:t>
      </w:r>
      <w:r w:rsidRPr="00570550">
        <w:rPr>
          <w:bCs/>
          <w:sz w:val="28"/>
          <w:szCs w:val="28"/>
        </w:rPr>
        <w:t xml:space="preserve"> муниципальных акт</w:t>
      </w:r>
      <w:r w:rsidR="00EC6A66" w:rsidRPr="00570550">
        <w:rPr>
          <w:bCs/>
          <w:sz w:val="28"/>
          <w:szCs w:val="28"/>
        </w:rPr>
        <w:t>ов</w:t>
      </w:r>
      <w:r w:rsidRPr="00570550">
        <w:rPr>
          <w:bCs/>
          <w:sz w:val="28"/>
          <w:szCs w:val="28"/>
        </w:rPr>
        <w:t xml:space="preserve"> Администрации Среднеканского городского округа</w:t>
      </w:r>
      <w:r w:rsidR="00634CD6" w:rsidRPr="00570550">
        <w:rPr>
          <w:bCs/>
          <w:sz w:val="28"/>
          <w:szCs w:val="28"/>
        </w:rPr>
        <w:t xml:space="preserve"> (в 2020 году – 3 проекта)</w:t>
      </w:r>
      <w:r w:rsidRPr="00570550">
        <w:rPr>
          <w:bCs/>
          <w:sz w:val="28"/>
          <w:szCs w:val="28"/>
        </w:rPr>
        <w:t>:</w:t>
      </w:r>
    </w:p>
    <w:p w:rsidR="00634CD6" w:rsidRPr="00570550" w:rsidRDefault="00634CD6" w:rsidP="00634CD6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>- об установлении размера платы за содержание жилого помещения в многоквартирных домах;</w:t>
      </w:r>
    </w:p>
    <w:p w:rsidR="00EC6A66" w:rsidRPr="00570550" w:rsidRDefault="00EC6A66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 xml:space="preserve">- об утверждении </w:t>
      </w:r>
      <w:r w:rsidR="00634CD6" w:rsidRPr="00570550">
        <w:rPr>
          <w:bCs/>
          <w:sz w:val="28"/>
          <w:szCs w:val="28"/>
        </w:rPr>
        <w:t>экономически обоснованных тарифов на услуги общественной бани</w:t>
      </w:r>
      <w:r w:rsidRPr="00570550">
        <w:rPr>
          <w:bCs/>
          <w:sz w:val="28"/>
          <w:szCs w:val="28"/>
        </w:rPr>
        <w:t>;</w:t>
      </w:r>
    </w:p>
    <w:p w:rsidR="00634CD6" w:rsidRPr="00570550" w:rsidRDefault="00634CD6" w:rsidP="00634CD6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>- об утверждении экономически обоснованных тарифов на услуги общежития временного проживания;</w:t>
      </w:r>
    </w:p>
    <w:p w:rsidR="00443AE5" w:rsidRPr="00570550" w:rsidRDefault="003E246B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>- об утверждении тарифов на услуги по вывозу жидких бытовых отходов;</w:t>
      </w:r>
    </w:p>
    <w:p w:rsidR="00DA4AF6" w:rsidRPr="00570550" w:rsidRDefault="00DA4AF6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>- об установлении экономически обоснованных тарифов на услуги по вывозу жидких бытовых отходов</w:t>
      </w:r>
      <w:r w:rsidR="00634CD6" w:rsidRPr="00570550">
        <w:rPr>
          <w:bCs/>
          <w:sz w:val="28"/>
          <w:szCs w:val="28"/>
        </w:rPr>
        <w:t>;</w:t>
      </w:r>
    </w:p>
    <w:p w:rsidR="00634CD6" w:rsidRPr="00570550" w:rsidRDefault="00634CD6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>- об утверждении стоимости услуг МКУК «Среднеканская централизованная клубная система»;</w:t>
      </w:r>
    </w:p>
    <w:p w:rsidR="00DA4AF6" w:rsidRPr="00BF268E" w:rsidRDefault="003E246B" w:rsidP="00EC6A66">
      <w:pPr>
        <w:ind w:firstLine="567"/>
        <w:jc w:val="both"/>
        <w:rPr>
          <w:bCs/>
          <w:sz w:val="28"/>
          <w:szCs w:val="28"/>
        </w:rPr>
      </w:pPr>
      <w:r w:rsidRPr="00BF268E">
        <w:rPr>
          <w:bCs/>
          <w:sz w:val="28"/>
          <w:szCs w:val="28"/>
        </w:rPr>
        <w:t xml:space="preserve">- об утверждении </w:t>
      </w:r>
      <w:r w:rsidR="00EC6A66" w:rsidRPr="00BF268E">
        <w:rPr>
          <w:bCs/>
          <w:sz w:val="28"/>
          <w:szCs w:val="28"/>
        </w:rPr>
        <w:t>тарифов на товары (услуги) МКУ «Редакция газеты «Новая Колыма»</w:t>
      </w:r>
      <w:r w:rsidR="00634CD6" w:rsidRPr="00BF268E">
        <w:rPr>
          <w:bCs/>
          <w:sz w:val="28"/>
          <w:szCs w:val="28"/>
        </w:rPr>
        <w:t>;</w:t>
      </w:r>
    </w:p>
    <w:p w:rsidR="00443AE5" w:rsidRPr="00BF268E" w:rsidRDefault="00DA4AF6" w:rsidP="00EC6A66">
      <w:pPr>
        <w:ind w:firstLine="567"/>
        <w:jc w:val="both"/>
        <w:rPr>
          <w:bCs/>
          <w:sz w:val="28"/>
          <w:szCs w:val="28"/>
        </w:rPr>
      </w:pPr>
      <w:r w:rsidRPr="00BF268E">
        <w:rPr>
          <w:bCs/>
          <w:sz w:val="28"/>
          <w:szCs w:val="28"/>
        </w:rPr>
        <w:t>- об утверждении стоимости услуг комбинированной дорожной машины КО829Б1</w:t>
      </w:r>
      <w:r w:rsidR="00EC6A66" w:rsidRPr="00BF268E">
        <w:rPr>
          <w:bCs/>
          <w:sz w:val="28"/>
          <w:szCs w:val="28"/>
        </w:rPr>
        <w:t>.</w:t>
      </w:r>
    </w:p>
    <w:p w:rsidR="00443AE5" w:rsidRPr="00BF268E" w:rsidRDefault="00443AE5">
      <w:pPr>
        <w:ind w:firstLine="567"/>
        <w:jc w:val="both"/>
        <w:rPr>
          <w:bCs/>
          <w:sz w:val="28"/>
          <w:szCs w:val="28"/>
        </w:rPr>
      </w:pPr>
    </w:p>
    <w:p w:rsidR="00203E80" w:rsidRPr="00BF268E" w:rsidRDefault="00203E80" w:rsidP="00203E80">
      <w:pPr>
        <w:ind w:firstLine="567"/>
        <w:jc w:val="both"/>
        <w:rPr>
          <w:b/>
          <w:bCs/>
          <w:sz w:val="28"/>
          <w:szCs w:val="28"/>
        </w:rPr>
      </w:pPr>
      <w:r w:rsidRPr="00BF268E">
        <w:rPr>
          <w:b/>
          <w:bCs/>
          <w:sz w:val="28"/>
          <w:szCs w:val="28"/>
        </w:rPr>
        <w:t>4. Четвертое направление - это вопросы сельского хозяйства и КМНС.</w:t>
      </w:r>
    </w:p>
    <w:p w:rsidR="00203E80" w:rsidRPr="00BF268E" w:rsidRDefault="00203E80" w:rsidP="00203E80">
      <w:pPr>
        <w:ind w:firstLine="567"/>
        <w:jc w:val="both"/>
        <w:rPr>
          <w:sz w:val="28"/>
          <w:szCs w:val="28"/>
        </w:rPr>
      </w:pPr>
      <w:r w:rsidRPr="00BF268E">
        <w:rPr>
          <w:bCs/>
          <w:sz w:val="28"/>
          <w:szCs w:val="28"/>
        </w:rPr>
        <w:t xml:space="preserve">4.1. </w:t>
      </w:r>
      <w:r w:rsidRPr="00BF268E">
        <w:rPr>
          <w:sz w:val="28"/>
          <w:szCs w:val="28"/>
        </w:rPr>
        <w:t>По состоянию на 01.01.2021 года численность сельхозпроизводителей, ведущих свою деятельность н</w:t>
      </w:r>
      <w:r w:rsidR="00967A9B" w:rsidRPr="00BF268E">
        <w:rPr>
          <w:sz w:val="28"/>
          <w:szCs w:val="28"/>
        </w:rPr>
        <w:t xml:space="preserve">а территории округа, составила </w:t>
      </w:r>
      <w:r w:rsidR="00EC1D5A" w:rsidRPr="00BF268E">
        <w:rPr>
          <w:sz w:val="28"/>
          <w:szCs w:val="28"/>
        </w:rPr>
        <w:t>10</w:t>
      </w:r>
      <w:r w:rsidRPr="00BF268E">
        <w:rPr>
          <w:sz w:val="28"/>
          <w:szCs w:val="28"/>
        </w:rPr>
        <w:t xml:space="preserve"> индивидуальных предпринимателей – глав КФХ. </w:t>
      </w:r>
    </w:p>
    <w:p w:rsidR="00203E80" w:rsidRPr="00BF268E" w:rsidRDefault="00203E80" w:rsidP="00203E8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268E">
        <w:rPr>
          <w:rFonts w:ascii="Times New Roman" w:hAnsi="Times New Roman" w:cs="Times New Roman"/>
          <w:sz w:val="28"/>
          <w:szCs w:val="28"/>
        </w:rPr>
        <w:t>Общий объем сбора картофеля и овощей, выр</w:t>
      </w:r>
      <w:r w:rsidR="00EF42D9" w:rsidRPr="00BF268E">
        <w:rPr>
          <w:rFonts w:ascii="Times New Roman" w:hAnsi="Times New Roman" w:cs="Times New Roman"/>
          <w:sz w:val="28"/>
          <w:szCs w:val="28"/>
        </w:rPr>
        <w:t>ащенных в 2021 году, составил 24</w:t>
      </w:r>
      <w:r w:rsidRPr="00BF268E">
        <w:rPr>
          <w:rFonts w:ascii="Times New Roman" w:hAnsi="Times New Roman" w:cs="Times New Roman"/>
          <w:sz w:val="28"/>
          <w:szCs w:val="28"/>
        </w:rPr>
        <w:t>61,0 тонны  (2262,6 т</w:t>
      </w:r>
      <w:r w:rsidR="009C789A" w:rsidRPr="00BF268E">
        <w:rPr>
          <w:rFonts w:ascii="Times New Roman" w:hAnsi="Times New Roman" w:cs="Times New Roman"/>
          <w:sz w:val="28"/>
          <w:szCs w:val="28"/>
        </w:rPr>
        <w:t xml:space="preserve">онн, </w:t>
      </w:r>
      <w:r w:rsidRPr="00BF268E">
        <w:rPr>
          <w:rFonts w:ascii="Times New Roman" w:hAnsi="Times New Roman" w:cs="Times New Roman"/>
          <w:sz w:val="28"/>
          <w:szCs w:val="28"/>
        </w:rPr>
        <w:t xml:space="preserve">что </w:t>
      </w:r>
      <w:r w:rsidR="00EF42D9" w:rsidRPr="00BF268E">
        <w:rPr>
          <w:rFonts w:ascii="Times New Roman" w:hAnsi="Times New Roman" w:cs="Times New Roman"/>
          <w:sz w:val="28"/>
          <w:szCs w:val="28"/>
        </w:rPr>
        <w:t xml:space="preserve">198,4 т. выше </w:t>
      </w:r>
      <w:r w:rsidRPr="00BF268E">
        <w:rPr>
          <w:rFonts w:ascii="Times New Roman" w:hAnsi="Times New Roman" w:cs="Times New Roman"/>
          <w:sz w:val="28"/>
          <w:szCs w:val="28"/>
        </w:rPr>
        <w:t xml:space="preserve"> уровн</w:t>
      </w:r>
      <w:r w:rsidR="00967A9B" w:rsidRPr="00BF268E">
        <w:rPr>
          <w:rFonts w:ascii="Times New Roman" w:hAnsi="Times New Roman" w:cs="Times New Roman"/>
          <w:sz w:val="28"/>
          <w:szCs w:val="28"/>
        </w:rPr>
        <w:t>я</w:t>
      </w:r>
      <w:r w:rsidR="00EF42D9" w:rsidRPr="00BF268E">
        <w:rPr>
          <w:rFonts w:ascii="Times New Roman" w:hAnsi="Times New Roman" w:cs="Times New Roman"/>
          <w:sz w:val="28"/>
          <w:szCs w:val="28"/>
        </w:rPr>
        <w:t xml:space="preserve"> прошлого года</w:t>
      </w:r>
      <w:r w:rsidRPr="00BF268E">
        <w:rPr>
          <w:rFonts w:ascii="Times New Roman" w:hAnsi="Times New Roman" w:cs="Times New Roman"/>
          <w:sz w:val="28"/>
          <w:szCs w:val="28"/>
        </w:rPr>
        <w:t>).</w:t>
      </w:r>
    </w:p>
    <w:p w:rsidR="00203E80" w:rsidRPr="00BF268E" w:rsidRDefault="00203E80" w:rsidP="00203E80">
      <w:pPr>
        <w:ind w:firstLine="567"/>
        <w:jc w:val="both"/>
        <w:rPr>
          <w:sz w:val="28"/>
          <w:szCs w:val="28"/>
        </w:rPr>
      </w:pPr>
      <w:r w:rsidRPr="00BF268E">
        <w:rPr>
          <w:sz w:val="28"/>
          <w:szCs w:val="28"/>
        </w:rPr>
        <w:t>Пр</w:t>
      </w:r>
      <w:r w:rsidR="00142AE6" w:rsidRPr="00BF268E">
        <w:rPr>
          <w:sz w:val="28"/>
          <w:szCs w:val="28"/>
        </w:rPr>
        <w:t>оизводство молока составило 136</w:t>
      </w:r>
      <w:r w:rsidRPr="00BF268E">
        <w:rPr>
          <w:sz w:val="28"/>
          <w:szCs w:val="28"/>
        </w:rPr>
        <w:t>,</w:t>
      </w:r>
      <w:r w:rsidR="00142AE6" w:rsidRPr="00BF268E">
        <w:rPr>
          <w:sz w:val="28"/>
          <w:szCs w:val="28"/>
        </w:rPr>
        <w:t xml:space="preserve">0 </w:t>
      </w:r>
      <w:proofErr w:type="spellStart"/>
      <w:r w:rsidR="00142AE6" w:rsidRPr="00BF268E">
        <w:rPr>
          <w:sz w:val="28"/>
          <w:szCs w:val="28"/>
        </w:rPr>
        <w:t>тн</w:t>
      </w:r>
      <w:proofErr w:type="spellEnd"/>
      <w:r w:rsidR="00142AE6" w:rsidRPr="00BF268E">
        <w:rPr>
          <w:sz w:val="28"/>
          <w:szCs w:val="28"/>
        </w:rPr>
        <w:t xml:space="preserve">. (135,6 </w:t>
      </w:r>
      <w:proofErr w:type="spellStart"/>
      <w:r w:rsidR="00142AE6" w:rsidRPr="00BF268E">
        <w:rPr>
          <w:sz w:val="28"/>
          <w:szCs w:val="28"/>
        </w:rPr>
        <w:t>тн</w:t>
      </w:r>
      <w:proofErr w:type="spellEnd"/>
      <w:r w:rsidR="00142AE6" w:rsidRPr="00BF268E">
        <w:rPr>
          <w:sz w:val="28"/>
          <w:szCs w:val="28"/>
        </w:rPr>
        <w:t xml:space="preserve">), что  </w:t>
      </w:r>
      <w:proofErr w:type="gramStart"/>
      <w:r w:rsidR="00142AE6" w:rsidRPr="00BF268E">
        <w:rPr>
          <w:sz w:val="28"/>
          <w:szCs w:val="28"/>
        </w:rPr>
        <w:t>уровне</w:t>
      </w:r>
      <w:proofErr w:type="gramEnd"/>
      <w:r w:rsidR="009403CB" w:rsidRPr="00BF268E">
        <w:rPr>
          <w:sz w:val="28"/>
          <w:szCs w:val="28"/>
        </w:rPr>
        <w:t xml:space="preserve"> 2020 года</w:t>
      </w:r>
      <w:r w:rsidR="00142AE6" w:rsidRPr="00BF268E">
        <w:rPr>
          <w:sz w:val="28"/>
          <w:szCs w:val="28"/>
        </w:rPr>
        <w:t>.</w:t>
      </w:r>
      <w:r w:rsidRPr="00BF268E">
        <w:rPr>
          <w:sz w:val="28"/>
          <w:szCs w:val="28"/>
        </w:rPr>
        <w:t xml:space="preserve"> Производство скота  на убой   составило – </w:t>
      </w:r>
      <w:r w:rsidR="00A255A9" w:rsidRPr="00BF268E">
        <w:rPr>
          <w:sz w:val="28"/>
          <w:szCs w:val="28"/>
        </w:rPr>
        <w:t xml:space="preserve">12,2 </w:t>
      </w:r>
      <w:proofErr w:type="spellStart"/>
      <w:r w:rsidR="00A255A9" w:rsidRPr="00BF268E">
        <w:rPr>
          <w:sz w:val="28"/>
          <w:szCs w:val="28"/>
        </w:rPr>
        <w:t>тн</w:t>
      </w:r>
      <w:proofErr w:type="spellEnd"/>
      <w:r w:rsidR="00A255A9" w:rsidRPr="00BF268E">
        <w:rPr>
          <w:sz w:val="28"/>
          <w:szCs w:val="28"/>
        </w:rPr>
        <w:t>. (</w:t>
      </w:r>
      <w:r w:rsidRPr="00BF268E">
        <w:rPr>
          <w:sz w:val="28"/>
          <w:szCs w:val="28"/>
        </w:rPr>
        <w:t xml:space="preserve">18,7 </w:t>
      </w:r>
      <w:proofErr w:type="spellStart"/>
      <w:r w:rsidRPr="00BF268E">
        <w:rPr>
          <w:sz w:val="28"/>
          <w:szCs w:val="28"/>
        </w:rPr>
        <w:t>тн</w:t>
      </w:r>
      <w:proofErr w:type="spellEnd"/>
      <w:r w:rsidRPr="00BF268E">
        <w:rPr>
          <w:sz w:val="28"/>
          <w:szCs w:val="28"/>
        </w:rPr>
        <w:t>.</w:t>
      </w:r>
      <w:r w:rsidR="00A255A9" w:rsidRPr="00BF268E">
        <w:rPr>
          <w:sz w:val="28"/>
          <w:szCs w:val="28"/>
        </w:rPr>
        <w:t>)</w:t>
      </w:r>
      <w:proofErr w:type="gramStart"/>
      <w:r w:rsidRPr="00BF268E">
        <w:rPr>
          <w:sz w:val="28"/>
          <w:szCs w:val="28"/>
        </w:rPr>
        <w:t xml:space="preserve"> ,</w:t>
      </w:r>
      <w:proofErr w:type="gramEnd"/>
      <w:r w:rsidR="00A255A9" w:rsidRPr="00BF268E">
        <w:rPr>
          <w:sz w:val="28"/>
          <w:szCs w:val="28"/>
        </w:rPr>
        <w:t xml:space="preserve"> что ниж</w:t>
      </w:r>
      <w:r w:rsidRPr="00BF268E">
        <w:rPr>
          <w:sz w:val="28"/>
          <w:szCs w:val="28"/>
        </w:rPr>
        <w:t xml:space="preserve">е прошлогоднего на </w:t>
      </w:r>
      <w:r w:rsidR="00B966AF" w:rsidRPr="00BF268E">
        <w:rPr>
          <w:sz w:val="28"/>
          <w:szCs w:val="28"/>
        </w:rPr>
        <w:t>2</w:t>
      </w:r>
      <w:r w:rsidRPr="00BF268E">
        <w:rPr>
          <w:sz w:val="28"/>
          <w:szCs w:val="28"/>
        </w:rPr>
        <w:t>%</w:t>
      </w:r>
      <w:r w:rsidR="001745F0" w:rsidRPr="00BF268E">
        <w:rPr>
          <w:sz w:val="28"/>
          <w:szCs w:val="28"/>
        </w:rPr>
        <w:t>.</w:t>
      </w:r>
    </w:p>
    <w:p w:rsidR="00203E80" w:rsidRPr="00BF268E" w:rsidRDefault="00203E80" w:rsidP="00203E80">
      <w:pPr>
        <w:ind w:firstLine="567"/>
        <w:jc w:val="both"/>
        <w:rPr>
          <w:sz w:val="28"/>
          <w:szCs w:val="28"/>
        </w:rPr>
      </w:pPr>
      <w:r w:rsidRPr="00BF268E">
        <w:rPr>
          <w:sz w:val="28"/>
          <w:szCs w:val="28"/>
        </w:rPr>
        <w:lastRenderedPageBreak/>
        <w:t>С 2018 года  деятельность по  производству яиц прекращено.</w:t>
      </w:r>
    </w:p>
    <w:p w:rsidR="00203E80" w:rsidRPr="00BF268E" w:rsidRDefault="00203E80" w:rsidP="00203E80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BF268E">
        <w:rPr>
          <w:sz w:val="28"/>
          <w:szCs w:val="28"/>
          <w:lang w:eastAsia="ar-SA"/>
        </w:rPr>
        <w:t>В 2021 году заготов</w:t>
      </w:r>
      <w:r w:rsidR="009C789A" w:rsidRPr="00BF268E">
        <w:rPr>
          <w:sz w:val="28"/>
          <w:szCs w:val="28"/>
          <w:lang w:eastAsia="ar-SA"/>
        </w:rPr>
        <w:t>кой</w:t>
      </w:r>
      <w:r w:rsidRPr="00BF268E">
        <w:rPr>
          <w:sz w:val="28"/>
          <w:szCs w:val="28"/>
          <w:lang w:eastAsia="ar-SA"/>
        </w:rPr>
        <w:t xml:space="preserve"> древесины </w:t>
      </w:r>
      <w:r w:rsidR="009C789A" w:rsidRPr="00BF268E">
        <w:rPr>
          <w:sz w:val="28"/>
          <w:szCs w:val="28"/>
          <w:lang w:eastAsia="ar-SA"/>
        </w:rPr>
        <w:t>осуществлялась 1</w:t>
      </w:r>
      <w:r w:rsidRPr="00BF268E">
        <w:rPr>
          <w:sz w:val="28"/>
          <w:szCs w:val="28"/>
          <w:lang w:eastAsia="ar-SA"/>
        </w:rPr>
        <w:t xml:space="preserve"> субъект</w:t>
      </w:r>
      <w:r w:rsidR="009C789A" w:rsidRPr="00BF268E">
        <w:rPr>
          <w:sz w:val="28"/>
          <w:szCs w:val="28"/>
          <w:lang w:eastAsia="ar-SA"/>
        </w:rPr>
        <w:t>ом</w:t>
      </w:r>
      <w:r w:rsidRPr="00BF268E">
        <w:rPr>
          <w:sz w:val="28"/>
          <w:szCs w:val="28"/>
          <w:lang w:eastAsia="ar-SA"/>
        </w:rPr>
        <w:t xml:space="preserve"> хозяйственной деятельности ИП Федюшина Г.Г.</w:t>
      </w:r>
      <w:r w:rsidR="009C789A" w:rsidRPr="00BF268E">
        <w:rPr>
          <w:sz w:val="28"/>
          <w:szCs w:val="28"/>
          <w:lang w:eastAsia="ar-SA"/>
        </w:rPr>
        <w:t>,</w:t>
      </w:r>
      <w:r w:rsidRPr="00BF268E">
        <w:rPr>
          <w:sz w:val="28"/>
          <w:szCs w:val="28"/>
          <w:lang w:eastAsia="ar-SA"/>
        </w:rPr>
        <w:t xml:space="preserve"> </w:t>
      </w:r>
      <w:r w:rsidR="009C789A" w:rsidRPr="00BF268E">
        <w:rPr>
          <w:sz w:val="28"/>
          <w:szCs w:val="28"/>
          <w:lang w:eastAsia="ar-SA"/>
        </w:rPr>
        <w:t xml:space="preserve">объем которой </w:t>
      </w:r>
      <w:r w:rsidRPr="00BF268E">
        <w:rPr>
          <w:sz w:val="28"/>
          <w:szCs w:val="28"/>
          <w:lang w:eastAsia="ar-SA"/>
        </w:rPr>
        <w:t xml:space="preserve">составил 6977 </w:t>
      </w:r>
      <w:proofErr w:type="spellStart"/>
      <w:r w:rsidRPr="00BF268E">
        <w:rPr>
          <w:sz w:val="28"/>
          <w:szCs w:val="28"/>
          <w:lang w:eastAsia="ar-SA"/>
        </w:rPr>
        <w:t>куб</w:t>
      </w:r>
      <w:proofErr w:type="gramStart"/>
      <w:r w:rsidRPr="00BF268E">
        <w:rPr>
          <w:sz w:val="28"/>
          <w:szCs w:val="28"/>
          <w:lang w:eastAsia="ar-SA"/>
        </w:rPr>
        <w:t>.м</w:t>
      </w:r>
      <w:proofErr w:type="spellEnd"/>
      <w:proofErr w:type="gramEnd"/>
      <w:r w:rsidRPr="00BF268E">
        <w:rPr>
          <w:sz w:val="28"/>
          <w:szCs w:val="28"/>
          <w:lang w:eastAsia="ar-SA"/>
        </w:rPr>
        <w:t xml:space="preserve">, в том числе деловая древесина 5891 </w:t>
      </w:r>
      <w:proofErr w:type="spellStart"/>
      <w:r w:rsidRPr="00BF268E">
        <w:rPr>
          <w:sz w:val="28"/>
          <w:szCs w:val="28"/>
          <w:lang w:eastAsia="ar-SA"/>
        </w:rPr>
        <w:t>куб.м</w:t>
      </w:r>
      <w:proofErr w:type="spellEnd"/>
      <w:r w:rsidRPr="00BF268E">
        <w:rPr>
          <w:sz w:val="28"/>
          <w:szCs w:val="28"/>
          <w:lang w:eastAsia="ar-SA"/>
        </w:rPr>
        <w:t>..</w:t>
      </w:r>
    </w:p>
    <w:p w:rsidR="00203E80" w:rsidRPr="00BF268E" w:rsidRDefault="00203E80" w:rsidP="00203E8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3E80" w:rsidRPr="00BF268E" w:rsidRDefault="00203E80" w:rsidP="00203E8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268E">
        <w:rPr>
          <w:rFonts w:ascii="Times New Roman" w:hAnsi="Times New Roman" w:cs="Times New Roman"/>
          <w:sz w:val="28"/>
          <w:szCs w:val="28"/>
        </w:rPr>
        <w:t xml:space="preserve">4.2. На территории округа проживают 272 представителя КМНС, в том числе 56 детей и 42 человек преклонного возраста. В 4 родовых общинах 23 человек занимаются </w:t>
      </w:r>
      <w:proofErr w:type="spellStart"/>
      <w:r w:rsidRPr="00BF268E">
        <w:rPr>
          <w:rFonts w:ascii="Times New Roman" w:hAnsi="Times New Roman" w:cs="Times New Roman"/>
          <w:sz w:val="28"/>
          <w:szCs w:val="28"/>
        </w:rPr>
        <w:t>охотпромыслом</w:t>
      </w:r>
      <w:proofErr w:type="spellEnd"/>
      <w:r w:rsidRPr="00BF268E">
        <w:rPr>
          <w:rFonts w:ascii="Times New Roman" w:hAnsi="Times New Roman" w:cs="Times New Roman"/>
          <w:sz w:val="28"/>
          <w:szCs w:val="28"/>
        </w:rPr>
        <w:t xml:space="preserve"> и речным рыболовством.</w:t>
      </w:r>
    </w:p>
    <w:p w:rsidR="00203E80" w:rsidRPr="00BF268E" w:rsidRDefault="00203E80" w:rsidP="00203E80">
      <w:pPr>
        <w:ind w:firstLine="567"/>
        <w:jc w:val="both"/>
        <w:rPr>
          <w:b/>
          <w:sz w:val="28"/>
          <w:szCs w:val="28"/>
          <w:u w:val="single"/>
        </w:rPr>
      </w:pPr>
      <w:r w:rsidRPr="00BF268E">
        <w:rPr>
          <w:bCs/>
          <w:sz w:val="28"/>
          <w:szCs w:val="28"/>
        </w:rPr>
        <w:t xml:space="preserve">На реализацию муниципальной программы «Поддержка и социальная защита коренных малочисленных народов Севера в Среднеканском городском округе на 2021-2025 годы» в </w:t>
      </w:r>
      <w:r w:rsidRPr="00BF268E">
        <w:rPr>
          <w:sz w:val="28"/>
          <w:szCs w:val="28"/>
        </w:rPr>
        <w:t>2021 году за счет сре</w:t>
      </w:r>
      <w:proofErr w:type="gramStart"/>
      <w:r w:rsidRPr="00BF268E">
        <w:rPr>
          <w:sz w:val="28"/>
          <w:szCs w:val="28"/>
        </w:rPr>
        <w:t>дств вс</w:t>
      </w:r>
      <w:proofErr w:type="gramEnd"/>
      <w:r w:rsidRPr="00BF268E">
        <w:rPr>
          <w:sz w:val="28"/>
          <w:szCs w:val="28"/>
        </w:rPr>
        <w:t xml:space="preserve">ех источников (областных, местных и внебюджетных) </w:t>
      </w:r>
      <w:bookmarkStart w:id="0" w:name="_GoBack"/>
      <w:r w:rsidRPr="00BF268E">
        <w:rPr>
          <w:sz w:val="28"/>
          <w:szCs w:val="28"/>
        </w:rPr>
        <w:t xml:space="preserve">направлено </w:t>
      </w:r>
      <w:r w:rsidR="0037223C" w:rsidRPr="00BF268E">
        <w:rPr>
          <w:sz w:val="28"/>
          <w:szCs w:val="28"/>
        </w:rPr>
        <w:t>2185,1</w:t>
      </w:r>
      <w:r w:rsidRPr="00BF268E">
        <w:rPr>
          <w:sz w:val="28"/>
          <w:szCs w:val="28"/>
        </w:rPr>
        <w:t xml:space="preserve"> </w:t>
      </w:r>
      <w:r w:rsidR="00844DA9" w:rsidRPr="00BF268E">
        <w:rPr>
          <w:sz w:val="28"/>
          <w:szCs w:val="28"/>
        </w:rPr>
        <w:t>тыс.</w:t>
      </w:r>
      <w:r w:rsidRPr="00BF268E">
        <w:rPr>
          <w:sz w:val="28"/>
          <w:szCs w:val="28"/>
        </w:rPr>
        <w:t xml:space="preserve"> руб</w:t>
      </w:r>
      <w:bookmarkEnd w:id="0"/>
      <w:r w:rsidRPr="00BF268E">
        <w:rPr>
          <w:b/>
          <w:sz w:val="28"/>
          <w:szCs w:val="28"/>
        </w:rPr>
        <w:t>.</w:t>
      </w:r>
    </w:p>
    <w:p w:rsidR="00203E80" w:rsidRPr="00BF268E" w:rsidRDefault="00203E80" w:rsidP="00203E8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268E">
        <w:rPr>
          <w:rFonts w:ascii="Times New Roman" w:hAnsi="Times New Roman" w:cs="Times New Roman"/>
          <w:sz w:val="28"/>
          <w:szCs w:val="28"/>
        </w:rPr>
        <w:t xml:space="preserve">Данные средства были направлены </w:t>
      </w:r>
      <w:proofErr w:type="gramStart"/>
      <w:r w:rsidRPr="00BF268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BF268E">
        <w:rPr>
          <w:rFonts w:ascii="Times New Roman" w:hAnsi="Times New Roman" w:cs="Times New Roman"/>
          <w:sz w:val="28"/>
          <w:szCs w:val="28"/>
        </w:rPr>
        <w:t>:</w:t>
      </w:r>
    </w:p>
    <w:p w:rsidR="00203E80" w:rsidRPr="00570550" w:rsidRDefault="00203E80" w:rsidP="00203E8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268E">
        <w:rPr>
          <w:rFonts w:ascii="Times New Roman" w:hAnsi="Times New Roman" w:cs="Times New Roman"/>
          <w:sz w:val="28"/>
          <w:szCs w:val="28"/>
        </w:rPr>
        <w:t>-</w:t>
      </w:r>
      <w:r w:rsidR="00844DA9" w:rsidRPr="00BF268E">
        <w:rPr>
          <w:rFonts w:ascii="Times New Roman" w:hAnsi="Times New Roman" w:cs="Times New Roman"/>
          <w:sz w:val="28"/>
          <w:szCs w:val="28"/>
        </w:rPr>
        <w:t xml:space="preserve"> </w:t>
      </w:r>
      <w:r w:rsidRPr="00BF268E">
        <w:rPr>
          <w:rFonts w:ascii="Times New Roman" w:hAnsi="Times New Roman" w:cs="Times New Roman"/>
          <w:sz w:val="28"/>
          <w:szCs w:val="28"/>
        </w:rPr>
        <w:t>укрепление материально-технической базы родовых</w:t>
      </w:r>
      <w:r w:rsidRPr="00570550">
        <w:rPr>
          <w:rFonts w:ascii="Times New Roman" w:hAnsi="Times New Roman" w:cs="Times New Roman"/>
          <w:sz w:val="28"/>
          <w:szCs w:val="28"/>
        </w:rPr>
        <w:t xml:space="preserve"> общин;</w:t>
      </w:r>
    </w:p>
    <w:p w:rsidR="00203E80" w:rsidRPr="00570550" w:rsidRDefault="00203E80" w:rsidP="00203E8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550">
        <w:rPr>
          <w:rFonts w:ascii="Times New Roman" w:hAnsi="Times New Roman" w:cs="Times New Roman"/>
          <w:sz w:val="28"/>
          <w:szCs w:val="28"/>
        </w:rPr>
        <w:t>-</w:t>
      </w:r>
      <w:r w:rsidR="00844DA9" w:rsidRPr="00570550">
        <w:rPr>
          <w:rFonts w:ascii="Times New Roman" w:hAnsi="Times New Roman" w:cs="Times New Roman"/>
          <w:sz w:val="28"/>
          <w:szCs w:val="28"/>
        </w:rPr>
        <w:t xml:space="preserve"> </w:t>
      </w:r>
      <w:r w:rsidRPr="00570550">
        <w:rPr>
          <w:rFonts w:ascii="Times New Roman" w:hAnsi="Times New Roman" w:cs="Times New Roman"/>
          <w:sz w:val="28"/>
          <w:szCs w:val="28"/>
        </w:rPr>
        <w:t>участие в культурно-массовых мероприятиях («</w:t>
      </w:r>
      <w:proofErr w:type="spellStart"/>
      <w:r w:rsidRPr="00570550">
        <w:rPr>
          <w:rFonts w:ascii="Times New Roman" w:hAnsi="Times New Roman" w:cs="Times New Roman"/>
          <w:sz w:val="28"/>
          <w:szCs w:val="28"/>
        </w:rPr>
        <w:t>Хэбденек</w:t>
      </w:r>
      <w:proofErr w:type="spellEnd"/>
      <w:r w:rsidRPr="00570550">
        <w:rPr>
          <w:rFonts w:ascii="Times New Roman" w:hAnsi="Times New Roman" w:cs="Times New Roman"/>
          <w:sz w:val="28"/>
          <w:szCs w:val="28"/>
        </w:rPr>
        <w:t>», День коренных народов мира;</w:t>
      </w:r>
    </w:p>
    <w:p w:rsidR="00203E80" w:rsidRPr="00570550" w:rsidRDefault="00203E80" w:rsidP="00203E8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550">
        <w:rPr>
          <w:rFonts w:ascii="Times New Roman" w:hAnsi="Times New Roman" w:cs="Times New Roman"/>
          <w:sz w:val="28"/>
          <w:szCs w:val="28"/>
        </w:rPr>
        <w:t>-</w:t>
      </w:r>
      <w:r w:rsidR="00844DA9" w:rsidRPr="00570550">
        <w:rPr>
          <w:rFonts w:ascii="Times New Roman" w:hAnsi="Times New Roman" w:cs="Times New Roman"/>
          <w:sz w:val="28"/>
          <w:szCs w:val="28"/>
        </w:rPr>
        <w:t xml:space="preserve"> </w:t>
      </w:r>
      <w:r w:rsidRPr="00570550">
        <w:rPr>
          <w:rFonts w:ascii="Times New Roman" w:hAnsi="Times New Roman" w:cs="Times New Roman"/>
          <w:sz w:val="28"/>
          <w:szCs w:val="28"/>
        </w:rPr>
        <w:t>приобретени</w:t>
      </w:r>
      <w:r w:rsidR="00844DA9" w:rsidRPr="00570550">
        <w:rPr>
          <w:rFonts w:ascii="Times New Roman" w:hAnsi="Times New Roman" w:cs="Times New Roman"/>
          <w:sz w:val="28"/>
          <w:szCs w:val="28"/>
        </w:rPr>
        <w:t>е</w:t>
      </w:r>
      <w:r w:rsidRPr="00570550">
        <w:rPr>
          <w:rFonts w:ascii="Times New Roman" w:hAnsi="Times New Roman" w:cs="Times New Roman"/>
          <w:sz w:val="28"/>
          <w:szCs w:val="28"/>
        </w:rPr>
        <w:t xml:space="preserve"> оргтехники, канцелярских товаров для ведения уставной деятельности СОООКМН и ЭГС;</w:t>
      </w:r>
    </w:p>
    <w:p w:rsidR="00203E80" w:rsidRPr="00570550" w:rsidRDefault="00203E80" w:rsidP="00203E8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550">
        <w:rPr>
          <w:rFonts w:ascii="Times New Roman" w:hAnsi="Times New Roman" w:cs="Times New Roman"/>
          <w:sz w:val="28"/>
          <w:szCs w:val="28"/>
        </w:rPr>
        <w:t>-</w:t>
      </w:r>
      <w:r w:rsidR="00844DA9" w:rsidRPr="00570550">
        <w:rPr>
          <w:rFonts w:ascii="Times New Roman" w:hAnsi="Times New Roman" w:cs="Times New Roman"/>
          <w:sz w:val="28"/>
          <w:szCs w:val="28"/>
        </w:rPr>
        <w:t xml:space="preserve"> </w:t>
      </w:r>
      <w:r w:rsidRPr="00570550">
        <w:rPr>
          <w:rFonts w:ascii="Times New Roman" w:hAnsi="Times New Roman" w:cs="Times New Roman"/>
          <w:sz w:val="28"/>
          <w:szCs w:val="28"/>
        </w:rPr>
        <w:t xml:space="preserve">установку игрового комплекса для детей по ул. </w:t>
      </w:r>
      <w:proofErr w:type="gramStart"/>
      <w:r w:rsidRPr="00570550">
        <w:rPr>
          <w:rFonts w:ascii="Times New Roman" w:hAnsi="Times New Roman" w:cs="Times New Roman"/>
          <w:sz w:val="28"/>
          <w:szCs w:val="28"/>
        </w:rPr>
        <w:t>Северной</w:t>
      </w:r>
      <w:proofErr w:type="gramEnd"/>
      <w:r w:rsidRPr="00570550">
        <w:rPr>
          <w:rFonts w:ascii="Times New Roman" w:hAnsi="Times New Roman" w:cs="Times New Roman"/>
          <w:sz w:val="28"/>
          <w:szCs w:val="28"/>
        </w:rPr>
        <w:t xml:space="preserve"> 1а-3а;</w:t>
      </w:r>
    </w:p>
    <w:p w:rsidR="00203E80" w:rsidRPr="00570550" w:rsidRDefault="00203E80" w:rsidP="00203E8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550">
        <w:rPr>
          <w:rFonts w:ascii="Times New Roman" w:hAnsi="Times New Roman" w:cs="Times New Roman"/>
          <w:sz w:val="28"/>
          <w:szCs w:val="28"/>
        </w:rPr>
        <w:t>-</w:t>
      </w:r>
      <w:r w:rsidR="00844DA9" w:rsidRPr="00570550">
        <w:rPr>
          <w:rFonts w:ascii="Times New Roman" w:hAnsi="Times New Roman" w:cs="Times New Roman"/>
          <w:sz w:val="28"/>
          <w:szCs w:val="28"/>
        </w:rPr>
        <w:t xml:space="preserve"> </w:t>
      </w:r>
      <w:r w:rsidRPr="00570550">
        <w:rPr>
          <w:rFonts w:ascii="Times New Roman" w:hAnsi="Times New Roman" w:cs="Times New Roman"/>
          <w:sz w:val="28"/>
          <w:szCs w:val="28"/>
        </w:rPr>
        <w:t>доставку мебели и пошив национальных костюмов для Центра дополнительного образования детей;</w:t>
      </w:r>
    </w:p>
    <w:p w:rsidR="00203E80" w:rsidRPr="00570550" w:rsidRDefault="00203E80" w:rsidP="00203E8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550">
        <w:rPr>
          <w:rFonts w:ascii="Times New Roman" w:hAnsi="Times New Roman" w:cs="Times New Roman"/>
          <w:sz w:val="28"/>
          <w:szCs w:val="28"/>
        </w:rPr>
        <w:t>-</w:t>
      </w:r>
      <w:r w:rsidR="00844DA9" w:rsidRPr="00570550">
        <w:rPr>
          <w:rFonts w:ascii="Times New Roman" w:hAnsi="Times New Roman" w:cs="Times New Roman"/>
          <w:sz w:val="28"/>
          <w:szCs w:val="28"/>
        </w:rPr>
        <w:t xml:space="preserve"> </w:t>
      </w:r>
      <w:r w:rsidRPr="00570550">
        <w:rPr>
          <w:rFonts w:ascii="Times New Roman" w:hAnsi="Times New Roman" w:cs="Times New Roman"/>
          <w:sz w:val="28"/>
          <w:szCs w:val="28"/>
        </w:rPr>
        <w:t>участие делегата от Среднеканского района на съезде АКМНССДВ РФ;</w:t>
      </w:r>
    </w:p>
    <w:p w:rsidR="00203E80" w:rsidRPr="00570550" w:rsidRDefault="00203E80" w:rsidP="00203E8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550">
        <w:rPr>
          <w:rFonts w:ascii="Times New Roman" w:hAnsi="Times New Roman" w:cs="Times New Roman"/>
          <w:sz w:val="28"/>
          <w:szCs w:val="28"/>
        </w:rPr>
        <w:t>-</w:t>
      </w:r>
      <w:r w:rsidR="00844DA9" w:rsidRPr="00570550">
        <w:rPr>
          <w:rFonts w:ascii="Times New Roman" w:hAnsi="Times New Roman" w:cs="Times New Roman"/>
          <w:sz w:val="28"/>
          <w:szCs w:val="28"/>
        </w:rPr>
        <w:t xml:space="preserve"> </w:t>
      </w:r>
      <w:r w:rsidRPr="00570550">
        <w:rPr>
          <w:rFonts w:ascii="Times New Roman" w:hAnsi="Times New Roman" w:cs="Times New Roman"/>
          <w:sz w:val="28"/>
          <w:szCs w:val="28"/>
        </w:rPr>
        <w:t>приобретения мебели для краеведческого  клуба «</w:t>
      </w:r>
      <w:proofErr w:type="spellStart"/>
      <w:r w:rsidRPr="00570550">
        <w:rPr>
          <w:rFonts w:ascii="Times New Roman" w:hAnsi="Times New Roman" w:cs="Times New Roman"/>
          <w:sz w:val="28"/>
          <w:szCs w:val="28"/>
        </w:rPr>
        <w:t>Олох</w:t>
      </w:r>
      <w:proofErr w:type="spellEnd"/>
      <w:r w:rsidRPr="00570550">
        <w:rPr>
          <w:rFonts w:ascii="Times New Roman" w:hAnsi="Times New Roman" w:cs="Times New Roman"/>
          <w:sz w:val="28"/>
          <w:szCs w:val="28"/>
        </w:rPr>
        <w:t>;</w:t>
      </w:r>
    </w:p>
    <w:p w:rsidR="00203E80" w:rsidRPr="00570550" w:rsidRDefault="00203E80" w:rsidP="00203E8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550">
        <w:rPr>
          <w:rFonts w:ascii="Times New Roman" w:hAnsi="Times New Roman" w:cs="Times New Roman"/>
          <w:sz w:val="28"/>
          <w:szCs w:val="28"/>
        </w:rPr>
        <w:t>-</w:t>
      </w:r>
      <w:r w:rsidR="00844DA9" w:rsidRPr="00570550">
        <w:rPr>
          <w:rFonts w:ascii="Times New Roman" w:hAnsi="Times New Roman" w:cs="Times New Roman"/>
          <w:sz w:val="28"/>
          <w:szCs w:val="28"/>
        </w:rPr>
        <w:t xml:space="preserve"> </w:t>
      </w:r>
      <w:r w:rsidRPr="00570550">
        <w:rPr>
          <w:rFonts w:ascii="Times New Roman" w:hAnsi="Times New Roman" w:cs="Times New Roman"/>
          <w:sz w:val="28"/>
          <w:szCs w:val="28"/>
        </w:rPr>
        <w:t>частичное возмещение расходов по присмотру и уходу за детьми, в дошкольных учреждениях, родители которых относятся к КМНС - 11 чел.;</w:t>
      </w:r>
    </w:p>
    <w:p w:rsidR="00203E80" w:rsidRPr="00570550" w:rsidRDefault="00203E80" w:rsidP="00203E8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550">
        <w:rPr>
          <w:rFonts w:ascii="Times New Roman" w:hAnsi="Times New Roman" w:cs="Times New Roman"/>
          <w:sz w:val="28"/>
          <w:szCs w:val="28"/>
        </w:rPr>
        <w:t>-</w:t>
      </w:r>
      <w:r w:rsidR="00844DA9" w:rsidRPr="00570550">
        <w:rPr>
          <w:rFonts w:ascii="Times New Roman" w:hAnsi="Times New Roman" w:cs="Times New Roman"/>
          <w:sz w:val="28"/>
          <w:szCs w:val="28"/>
        </w:rPr>
        <w:t xml:space="preserve"> </w:t>
      </w:r>
      <w:r w:rsidRPr="00570550">
        <w:rPr>
          <w:rFonts w:ascii="Times New Roman" w:hAnsi="Times New Roman" w:cs="Times New Roman"/>
          <w:sz w:val="28"/>
          <w:szCs w:val="28"/>
        </w:rPr>
        <w:t>оказание материальной помощи (оплата дороги, приобретение л</w:t>
      </w:r>
      <w:r w:rsidR="00996BDC">
        <w:rPr>
          <w:rFonts w:ascii="Times New Roman" w:hAnsi="Times New Roman" w:cs="Times New Roman"/>
          <w:sz w:val="28"/>
          <w:szCs w:val="28"/>
        </w:rPr>
        <w:t>екарственных средств и проч.) 15 чел. в том числе:</w:t>
      </w:r>
    </w:p>
    <w:p w:rsidR="00203E80" w:rsidRPr="00570550" w:rsidRDefault="00203E80" w:rsidP="00203E8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550">
        <w:rPr>
          <w:rFonts w:ascii="Times New Roman" w:hAnsi="Times New Roman" w:cs="Times New Roman"/>
          <w:sz w:val="28"/>
          <w:szCs w:val="28"/>
        </w:rPr>
        <w:t>-</w:t>
      </w:r>
      <w:r w:rsidR="00844DA9" w:rsidRPr="00570550">
        <w:rPr>
          <w:rFonts w:ascii="Times New Roman" w:hAnsi="Times New Roman" w:cs="Times New Roman"/>
          <w:sz w:val="28"/>
          <w:szCs w:val="28"/>
        </w:rPr>
        <w:t xml:space="preserve"> </w:t>
      </w:r>
      <w:r w:rsidRPr="00570550">
        <w:rPr>
          <w:rFonts w:ascii="Times New Roman" w:hAnsi="Times New Roman" w:cs="Times New Roman"/>
          <w:sz w:val="28"/>
          <w:szCs w:val="28"/>
        </w:rPr>
        <w:t>на ведение личного подсобного хозяйства -2 семьи;</w:t>
      </w:r>
    </w:p>
    <w:p w:rsidR="00203E80" w:rsidRPr="00570550" w:rsidRDefault="00203E80" w:rsidP="00203E80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 xml:space="preserve">- на обеспечение и доставки рыбной продукции 140 граждан; </w:t>
      </w:r>
    </w:p>
    <w:p w:rsidR="00203E80" w:rsidRPr="00570550" w:rsidRDefault="00203E80" w:rsidP="00203E80">
      <w:pPr>
        <w:spacing w:line="276" w:lineRule="auto"/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- проведение  мероприятий ко Дню пожилого человека с участием 45 человек;</w:t>
      </w:r>
    </w:p>
    <w:p w:rsidR="00203E80" w:rsidRPr="00570550" w:rsidRDefault="00203E80" w:rsidP="00203E80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- приобретение новогодних подарков представителям КМНС – 45 чел.;</w:t>
      </w:r>
    </w:p>
    <w:p w:rsidR="00203E80" w:rsidRPr="00570550" w:rsidRDefault="00203E80" w:rsidP="00203E80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- приобретение ученических наборов для первоклассников -8 чел.</w:t>
      </w:r>
    </w:p>
    <w:p w:rsidR="00844DA9" w:rsidRPr="00570550" w:rsidRDefault="00844DA9" w:rsidP="00203E80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Специалистом управления вне полномочий органов местного самоуправления в отчетном периоде:</w:t>
      </w:r>
      <w:r w:rsidR="00203E80" w:rsidRPr="00570550">
        <w:rPr>
          <w:sz w:val="28"/>
          <w:szCs w:val="28"/>
        </w:rPr>
        <w:t xml:space="preserve"> </w:t>
      </w:r>
    </w:p>
    <w:p w:rsidR="00203E80" w:rsidRPr="00570550" w:rsidRDefault="00844DA9" w:rsidP="00203E80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 xml:space="preserve">- 50 гражданам </w:t>
      </w:r>
      <w:r w:rsidR="00203E80" w:rsidRPr="00570550">
        <w:rPr>
          <w:sz w:val="28"/>
          <w:szCs w:val="28"/>
        </w:rPr>
        <w:t xml:space="preserve">оказана практическая помощь в </w:t>
      </w:r>
      <w:r w:rsidRPr="00570550">
        <w:rPr>
          <w:sz w:val="28"/>
          <w:szCs w:val="28"/>
        </w:rPr>
        <w:t>оформлении</w:t>
      </w:r>
      <w:r w:rsidR="00203E80" w:rsidRPr="00570550">
        <w:rPr>
          <w:sz w:val="28"/>
          <w:szCs w:val="28"/>
        </w:rPr>
        <w:t xml:space="preserve"> заявления и документов </w:t>
      </w:r>
      <w:r w:rsidRPr="00570550">
        <w:rPr>
          <w:sz w:val="28"/>
          <w:szCs w:val="28"/>
        </w:rPr>
        <w:t>для</w:t>
      </w:r>
      <w:r w:rsidR="00203E80" w:rsidRPr="00570550">
        <w:rPr>
          <w:sz w:val="28"/>
          <w:szCs w:val="28"/>
        </w:rPr>
        <w:t xml:space="preserve"> Ф</w:t>
      </w:r>
      <w:r w:rsidRPr="00570550">
        <w:rPr>
          <w:sz w:val="28"/>
          <w:szCs w:val="28"/>
        </w:rPr>
        <w:t xml:space="preserve">едерального </w:t>
      </w:r>
      <w:r w:rsidR="000D5C50" w:rsidRPr="00570550">
        <w:rPr>
          <w:sz w:val="28"/>
          <w:szCs w:val="28"/>
        </w:rPr>
        <w:t>агентство</w:t>
      </w:r>
      <w:r w:rsidRPr="00570550">
        <w:rPr>
          <w:sz w:val="28"/>
          <w:szCs w:val="28"/>
        </w:rPr>
        <w:t xml:space="preserve"> по делам национальностей</w:t>
      </w:r>
      <w:r w:rsidR="00203E80" w:rsidRPr="00570550">
        <w:rPr>
          <w:sz w:val="28"/>
          <w:szCs w:val="28"/>
        </w:rPr>
        <w:t>,</w:t>
      </w:r>
      <w:r w:rsidRPr="00570550">
        <w:rPr>
          <w:sz w:val="28"/>
          <w:szCs w:val="28"/>
        </w:rPr>
        <w:t xml:space="preserve"> с целью включения их в список лиц, относящихся к коренным малочислен</w:t>
      </w:r>
      <w:r w:rsidR="00142AE6">
        <w:rPr>
          <w:sz w:val="28"/>
          <w:szCs w:val="28"/>
        </w:rPr>
        <w:t>н</w:t>
      </w:r>
      <w:r w:rsidRPr="00570550">
        <w:rPr>
          <w:sz w:val="28"/>
          <w:szCs w:val="28"/>
        </w:rPr>
        <w:t>ым народам Российской Федерации.</w:t>
      </w:r>
    </w:p>
    <w:p w:rsidR="00203E80" w:rsidRPr="00570550" w:rsidRDefault="00203E80" w:rsidP="00203E80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-</w:t>
      </w:r>
      <w:r w:rsidR="00844DA9" w:rsidRPr="00570550">
        <w:rPr>
          <w:sz w:val="28"/>
          <w:szCs w:val="28"/>
        </w:rPr>
        <w:t xml:space="preserve"> </w:t>
      </w:r>
      <w:r w:rsidR="00AF2F4F" w:rsidRPr="00570550">
        <w:rPr>
          <w:sz w:val="28"/>
          <w:szCs w:val="28"/>
        </w:rPr>
        <w:t>152</w:t>
      </w:r>
      <w:r w:rsidR="00844DA9" w:rsidRPr="00570550">
        <w:rPr>
          <w:sz w:val="28"/>
          <w:szCs w:val="28"/>
        </w:rPr>
        <w:t xml:space="preserve"> гражданам</w:t>
      </w:r>
      <w:r w:rsidRPr="00570550">
        <w:rPr>
          <w:sz w:val="28"/>
          <w:szCs w:val="28"/>
        </w:rPr>
        <w:t xml:space="preserve"> оказана практическая помощь в </w:t>
      </w:r>
      <w:r w:rsidR="00AF2F4F" w:rsidRPr="00570550">
        <w:rPr>
          <w:sz w:val="28"/>
          <w:szCs w:val="28"/>
        </w:rPr>
        <w:t>подготовке</w:t>
      </w:r>
      <w:r w:rsidRPr="00570550">
        <w:rPr>
          <w:sz w:val="28"/>
          <w:szCs w:val="28"/>
        </w:rPr>
        <w:t xml:space="preserve"> заявлений и документов для вступления в родовую общину «</w:t>
      </w:r>
      <w:proofErr w:type="spellStart"/>
      <w:r w:rsidRPr="00570550">
        <w:rPr>
          <w:sz w:val="28"/>
          <w:szCs w:val="28"/>
        </w:rPr>
        <w:t>Аявлик</w:t>
      </w:r>
      <w:proofErr w:type="spellEnd"/>
      <w:r w:rsidRPr="00570550">
        <w:rPr>
          <w:sz w:val="28"/>
          <w:szCs w:val="28"/>
        </w:rPr>
        <w:t>»</w:t>
      </w:r>
      <w:r w:rsidR="00AF2F4F" w:rsidRPr="00570550">
        <w:rPr>
          <w:sz w:val="28"/>
          <w:szCs w:val="28"/>
        </w:rPr>
        <w:t xml:space="preserve"> и </w:t>
      </w:r>
      <w:r w:rsidRPr="00570550">
        <w:rPr>
          <w:sz w:val="28"/>
          <w:szCs w:val="28"/>
        </w:rPr>
        <w:t xml:space="preserve">направлении недостающих документов в </w:t>
      </w:r>
      <w:proofErr w:type="spellStart"/>
      <w:r w:rsidRPr="00570550">
        <w:rPr>
          <w:sz w:val="28"/>
          <w:szCs w:val="28"/>
        </w:rPr>
        <w:t>Рос</w:t>
      </w:r>
      <w:r w:rsidR="00AF2F4F" w:rsidRPr="00570550">
        <w:rPr>
          <w:sz w:val="28"/>
          <w:szCs w:val="28"/>
        </w:rPr>
        <w:t>р</w:t>
      </w:r>
      <w:r w:rsidRPr="00570550">
        <w:rPr>
          <w:sz w:val="28"/>
          <w:szCs w:val="28"/>
        </w:rPr>
        <w:t>ыболовство</w:t>
      </w:r>
      <w:proofErr w:type="spellEnd"/>
      <w:r w:rsidR="00AF2F4F" w:rsidRPr="00570550">
        <w:rPr>
          <w:sz w:val="28"/>
          <w:szCs w:val="28"/>
        </w:rPr>
        <w:t>, с целью добычи (вылова) водных биоресурсов для представителей КМНС, проживающих на территории Магаданской области.</w:t>
      </w:r>
    </w:p>
    <w:p w:rsidR="00203E80" w:rsidRPr="00570550" w:rsidRDefault="00203E80" w:rsidP="00203E80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 xml:space="preserve"> </w:t>
      </w:r>
    </w:p>
    <w:p w:rsidR="00203E80" w:rsidRPr="00570550" w:rsidRDefault="00203E80" w:rsidP="00203E80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 xml:space="preserve">4.3. В сфере межнациональных и </w:t>
      </w:r>
      <w:proofErr w:type="spellStart"/>
      <w:r w:rsidRPr="00570550">
        <w:rPr>
          <w:bCs/>
          <w:sz w:val="28"/>
          <w:szCs w:val="28"/>
        </w:rPr>
        <w:t>межконфессионных</w:t>
      </w:r>
      <w:proofErr w:type="spellEnd"/>
      <w:r w:rsidRPr="00570550">
        <w:rPr>
          <w:bCs/>
          <w:sz w:val="28"/>
          <w:szCs w:val="28"/>
        </w:rPr>
        <w:t xml:space="preserve"> отношений:</w:t>
      </w:r>
    </w:p>
    <w:p w:rsidR="00203E80" w:rsidRPr="00570550" w:rsidRDefault="00203E80" w:rsidP="00203E80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lastRenderedPageBreak/>
        <w:t>План мероприятий по реализации в Среднеканском городском округе в 2019-2021 годах Стратегии государственной национальной политики РФ на период до 2025 года утвержден постановлением Администрации Среднеканского городского округа от 01.04.2019 года № 108-п. Своевременно направлялся полугодовой и годовой  отчет о реализации Плана.</w:t>
      </w:r>
    </w:p>
    <w:p w:rsidR="00203E80" w:rsidRPr="00570550" w:rsidRDefault="00203E80" w:rsidP="00203E80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 xml:space="preserve">Актуализирован Совет по вопросам межнациональных отношений при Главе Среднеканского городского округа. </w:t>
      </w:r>
    </w:p>
    <w:p w:rsidR="00203E80" w:rsidRPr="00570550" w:rsidRDefault="00203E80" w:rsidP="00203E80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>Организована работа системы «Горячая линия» по приему информации о конфликтных ситуациях в сфере межнациональных и межконфессиональных отношений, утвержден</w:t>
      </w:r>
      <w:r w:rsidR="00AF2F4F" w:rsidRPr="00570550">
        <w:rPr>
          <w:bCs/>
          <w:sz w:val="28"/>
          <w:szCs w:val="28"/>
        </w:rPr>
        <w:t>а</w:t>
      </w:r>
      <w:r w:rsidRPr="00570550">
        <w:rPr>
          <w:bCs/>
          <w:sz w:val="28"/>
          <w:szCs w:val="28"/>
        </w:rPr>
        <w:t xml:space="preserve"> постановлением Администрации Среднеканского городского округа от 08.03.2020 года №49-п. </w:t>
      </w:r>
      <w:r w:rsidR="00AF2F4F" w:rsidRPr="00570550">
        <w:rPr>
          <w:bCs/>
          <w:sz w:val="28"/>
          <w:szCs w:val="28"/>
        </w:rPr>
        <w:t>В отчетном периоде о</w:t>
      </w:r>
      <w:r w:rsidRPr="00570550">
        <w:rPr>
          <w:bCs/>
          <w:sz w:val="28"/>
          <w:szCs w:val="28"/>
        </w:rPr>
        <w:t>бращений не поступало.</w:t>
      </w:r>
    </w:p>
    <w:p w:rsidR="00203E80" w:rsidRPr="00570550" w:rsidRDefault="00203E80" w:rsidP="00203E80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 xml:space="preserve">Составлен и размещен на официальном сайте муниципального образования «Среднеканский городской округ» </w:t>
      </w:r>
      <w:proofErr w:type="spellStart"/>
      <w:r w:rsidRPr="00570550">
        <w:rPr>
          <w:bCs/>
          <w:sz w:val="28"/>
          <w:szCs w:val="28"/>
        </w:rPr>
        <w:t>Этноконфессиональный</w:t>
      </w:r>
      <w:proofErr w:type="spellEnd"/>
      <w:r w:rsidRPr="00570550">
        <w:rPr>
          <w:bCs/>
          <w:sz w:val="28"/>
          <w:szCs w:val="28"/>
        </w:rPr>
        <w:t xml:space="preserve"> паспорт по состоянию на 31.12.2021 года.</w:t>
      </w:r>
    </w:p>
    <w:p w:rsidR="00203E80" w:rsidRPr="00570550" w:rsidRDefault="00AF2F4F" w:rsidP="00203E80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 xml:space="preserve">Обеспечена организация и проведение второй этнокультурной </w:t>
      </w:r>
      <w:r w:rsidR="00203E80" w:rsidRPr="00570550">
        <w:rPr>
          <w:bCs/>
          <w:sz w:val="28"/>
          <w:szCs w:val="28"/>
        </w:rPr>
        <w:t>экспедиции «По следам А.Е. Кулаковского»</w:t>
      </w:r>
      <w:r w:rsidRPr="00570550">
        <w:rPr>
          <w:bCs/>
          <w:sz w:val="28"/>
          <w:szCs w:val="28"/>
        </w:rPr>
        <w:t xml:space="preserve"> </w:t>
      </w:r>
      <w:r w:rsidRPr="00570550">
        <w:rPr>
          <w:sz w:val="28"/>
          <w:szCs w:val="28"/>
        </w:rPr>
        <w:t>в Магаданскую область</w:t>
      </w:r>
      <w:r w:rsidR="000C11B4" w:rsidRPr="00570550">
        <w:rPr>
          <w:sz w:val="28"/>
          <w:szCs w:val="28"/>
        </w:rPr>
        <w:t xml:space="preserve"> из Республики Саха (Якутия)</w:t>
      </w:r>
      <w:r w:rsidRPr="00570550">
        <w:rPr>
          <w:sz w:val="28"/>
          <w:szCs w:val="28"/>
        </w:rPr>
        <w:t>.</w:t>
      </w:r>
      <w:r w:rsidR="00203E80" w:rsidRPr="00570550">
        <w:rPr>
          <w:bCs/>
          <w:sz w:val="28"/>
          <w:szCs w:val="28"/>
        </w:rPr>
        <w:t xml:space="preserve"> </w:t>
      </w:r>
      <w:r w:rsidRPr="00570550">
        <w:rPr>
          <w:bCs/>
          <w:sz w:val="28"/>
          <w:szCs w:val="28"/>
        </w:rPr>
        <w:t xml:space="preserve">Организована </w:t>
      </w:r>
      <w:r w:rsidR="00203E80" w:rsidRPr="00570550">
        <w:rPr>
          <w:bCs/>
          <w:sz w:val="28"/>
          <w:szCs w:val="28"/>
        </w:rPr>
        <w:t>установ</w:t>
      </w:r>
      <w:r w:rsidRPr="00570550">
        <w:rPr>
          <w:bCs/>
          <w:sz w:val="28"/>
          <w:szCs w:val="28"/>
        </w:rPr>
        <w:t>ка</w:t>
      </w:r>
      <w:r w:rsidR="00203E80" w:rsidRPr="00570550">
        <w:rPr>
          <w:bCs/>
          <w:sz w:val="28"/>
          <w:szCs w:val="28"/>
        </w:rPr>
        <w:t xml:space="preserve"> </w:t>
      </w:r>
      <w:r w:rsidR="000C11B4" w:rsidRPr="00570550">
        <w:rPr>
          <w:bCs/>
          <w:sz w:val="28"/>
          <w:szCs w:val="28"/>
        </w:rPr>
        <w:t>памятной (мемориальной)</w:t>
      </w:r>
      <w:r w:rsidR="00203E80" w:rsidRPr="00570550">
        <w:rPr>
          <w:bCs/>
          <w:sz w:val="28"/>
          <w:szCs w:val="28"/>
        </w:rPr>
        <w:t xml:space="preserve"> плит</w:t>
      </w:r>
      <w:r w:rsidRPr="00570550">
        <w:rPr>
          <w:bCs/>
          <w:sz w:val="28"/>
          <w:szCs w:val="28"/>
        </w:rPr>
        <w:t>ы</w:t>
      </w:r>
      <w:r w:rsidR="00203E80" w:rsidRPr="00570550">
        <w:rPr>
          <w:bCs/>
          <w:sz w:val="28"/>
          <w:szCs w:val="28"/>
        </w:rPr>
        <w:t xml:space="preserve"> </w:t>
      </w:r>
      <w:r w:rsidR="000C11B4" w:rsidRPr="00570550">
        <w:rPr>
          <w:sz w:val="28"/>
          <w:szCs w:val="28"/>
        </w:rPr>
        <w:t xml:space="preserve">посвященной 120- </w:t>
      </w:r>
      <w:proofErr w:type="spellStart"/>
      <w:r w:rsidR="000C11B4" w:rsidRPr="00570550">
        <w:rPr>
          <w:sz w:val="28"/>
          <w:szCs w:val="28"/>
        </w:rPr>
        <w:t>летию</w:t>
      </w:r>
      <w:proofErr w:type="spellEnd"/>
      <w:r w:rsidR="000C11B4" w:rsidRPr="00570550">
        <w:rPr>
          <w:sz w:val="28"/>
          <w:szCs w:val="28"/>
        </w:rPr>
        <w:t xml:space="preserve"> творчества и 145-летию А.Е. Кулаковского -</w:t>
      </w:r>
      <w:r w:rsidR="000C11B4" w:rsidRPr="00570550">
        <w:rPr>
          <w:bCs/>
          <w:sz w:val="28"/>
          <w:szCs w:val="28"/>
        </w:rPr>
        <w:t xml:space="preserve"> </w:t>
      </w:r>
      <w:r w:rsidR="00203E80" w:rsidRPr="00570550">
        <w:rPr>
          <w:bCs/>
          <w:sz w:val="28"/>
          <w:szCs w:val="28"/>
        </w:rPr>
        <w:t xml:space="preserve">духовного лидера,  </w:t>
      </w:r>
      <w:r w:rsidR="000C11B4" w:rsidRPr="00570550">
        <w:rPr>
          <w:sz w:val="28"/>
          <w:szCs w:val="28"/>
        </w:rPr>
        <w:t>основоположника якутской литературы, натурфилософа, фольклориста, исследователя языка и культуры народов Северо-Востока РФ</w:t>
      </w:r>
      <w:r w:rsidR="00203E80" w:rsidRPr="00570550">
        <w:rPr>
          <w:bCs/>
          <w:sz w:val="28"/>
          <w:szCs w:val="28"/>
        </w:rPr>
        <w:t>, общественно-политического деятеля, который в 20 годах находился на территории Сеймчанского наслега.</w:t>
      </w:r>
    </w:p>
    <w:p w:rsidR="00443AE5" w:rsidRPr="00570550" w:rsidRDefault="00443AE5">
      <w:pPr>
        <w:ind w:firstLine="567"/>
        <w:jc w:val="both"/>
        <w:rPr>
          <w:bCs/>
          <w:sz w:val="28"/>
          <w:szCs w:val="28"/>
        </w:rPr>
      </w:pPr>
    </w:p>
    <w:p w:rsidR="00443AE5" w:rsidRPr="00570550" w:rsidRDefault="003E246B">
      <w:pPr>
        <w:ind w:firstLine="567"/>
        <w:jc w:val="both"/>
        <w:rPr>
          <w:bCs/>
          <w:sz w:val="28"/>
          <w:szCs w:val="28"/>
        </w:rPr>
      </w:pPr>
      <w:r w:rsidRPr="00570550">
        <w:rPr>
          <w:b/>
          <w:bCs/>
          <w:sz w:val="28"/>
          <w:szCs w:val="28"/>
        </w:rPr>
        <w:t>5. По направлению организации пассажирских перевозок</w:t>
      </w:r>
      <w:r w:rsidRPr="00570550">
        <w:rPr>
          <w:bCs/>
          <w:sz w:val="28"/>
          <w:szCs w:val="28"/>
        </w:rPr>
        <w:t>:</w:t>
      </w:r>
    </w:p>
    <w:p w:rsidR="00C41408" w:rsidRPr="00570550" w:rsidRDefault="00883CD5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Обеспечен</w:t>
      </w:r>
      <w:r w:rsidR="00B064E2" w:rsidRPr="00570550">
        <w:rPr>
          <w:sz w:val="28"/>
          <w:szCs w:val="28"/>
        </w:rPr>
        <w:t>а</w:t>
      </w:r>
      <w:r w:rsidR="003E246B" w:rsidRPr="00570550">
        <w:rPr>
          <w:sz w:val="28"/>
          <w:szCs w:val="28"/>
        </w:rPr>
        <w:t xml:space="preserve"> организация</w:t>
      </w:r>
      <w:r w:rsidRPr="00570550">
        <w:rPr>
          <w:sz w:val="28"/>
          <w:szCs w:val="28"/>
        </w:rPr>
        <w:t xml:space="preserve"> проведения электронного аукциона для </w:t>
      </w:r>
      <w:r w:rsidR="003E246B" w:rsidRPr="00570550">
        <w:rPr>
          <w:sz w:val="28"/>
          <w:szCs w:val="28"/>
        </w:rPr>
        <w:t>заключения</w:t>
      </w:r>
      <w:r w:rsidRPr="00570550">
        <w:rPr>
          <w:sz w:val="28"/>
          <w:szCs w:val="28"/>
        </w:rPr>
        <w:t xml:space="preserve"> муниципального контракта</w:t>
      </w:r>
      <w:r w:rsidR="00C41408" w:rsidRPr="00570550">
        <w:rPr>
          <w:sz w:val="28"/>
          <w:szCs w:val="28"/>
        </w:rPr>
        <w:t xml:space="preserve"> на 2022 год и</w:t>
      </w:r>
      <w:r w:rsidRPr="00570550">
        <w:rPr>
          <w:sz w:val="28"/>
          <w:szCs w:val="28"/>
        </w:rPr>
        <w:t xml:space="preserve"> закл</w:t>
      </w:r>
      <w:r w:rsidR="00C41408" w:rsidRPr="00570550">
        <w:rPr>
          <w:sz w:val="28"/>
          <w:szCs w:val="28"/>
        </w:rPr>
        <w:t>ючение муниципального контракта.</w:t>
      </w:r>
    </w:p>
    <w:p w:rsidR="00883CD5" w:rsidRPr="00570550" w:rsidRDefault="00F3159B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 xml:space="preserve">Осуществлялся </w:t>
      </w:r>
      <w:proofErr w:type="gramStart"/>
      <w:r w:rsidRPr="00570550">
        <w:rPr>
          <w:sz w:val="28"/>
          <w:szCs w:val="28"/>
        </w:rPr>
        <w:t>к</w:t>
      </w:r>
      <w:r w:rsidR="00883CD5" w:rsidRPr="00570550">
        <w:rPr>
          <w:sz w:val="28"/>
          <w:szCs w:val="28"/>
        </w:rPr>
        <w:t>онтроль за</w:t>
      </w:r>
      <w:proofErr w:type="gramEnd"/>
      <w:r w:rsidR="00883CD5" w:rsidRPr="00570550">
        <w:rPr>
          <w:sz w:val="28"/>
          <w:szCs w:val="28"/>
        </w:rPr>
        <w:t xml:space="preserve"> исполнением муниципального контракта</w:t>
      </w:r>
      <w:r w:rsidR="003E246B" w:rsidRPr="00570550">
        <w:rPr>
          <w:sz w:val="28"/>
          <w:szCs w:val="28"/>
        </w:rPr>
        <w:t xml:space="preserve"> </w:t>
      </w:r>
      <w:r w:rsidRPr="00570550">
        <w:rPr>
          <w:sz w:val="28"/>
          <w:szCs w:val="28"/>
        </w:rPr>
        <w:t xml:space="preserve">в 2021 году </w:t>
      </w:r>
      <w:r w:rsidR="003E246B" w:rsidRPr="00570550">
        <w:rPr>
          <w:sz w:val="28"/>
          <w:szCs w:val="28"/>
        </w:rPr>
        <w:t xml:space="preserve">с перевозчиками </w:t>
      </w:r>
      <w:r w:rsidR="00883CD5" w:rsidRPr="00570550">
        <w:rPr>
          <w:sz w:val="28"/>
          <w:szCs w:val="28"/>
        </w:rPr>
        <w:t>по</w:t>
      </w:r>
      <w:r w:rsidR="003E246B" w:rsidRPr="00570550">
        <w:rPr>
          <w:sz w:val="28"/>
          <w:szCs w:val="28"/>
        </w:rPr>
        <w:t xml:space="preserve"> муниципальном</w:t>
      </w:r>
      <w:r w:rsidR="00883CD5" w:rsidRPr="00570550">
        <w:rPr>
          <w:sz w:val="28"/>
          <w:szCs w:val="28"/>
        </w:rPr>
        <w:t>у</w:t>
      </w:r>
      <w:r w:rsidR="003E246B" w:rsidRPr="00570550">
        <w:rPr>
          <w:sz w:val="28"/>
          <w:szCs w:val="28"/>
        </w:rPr>
        <w:t xml:space="preserve"> маршрут</w:t>
      </w:r>
      <w:r w:rsidR="00883CD5" w:rsidRPr="00570550">
        <w:rPr>
          <w:sz w:val="28"/>
          <w:szCs w:val="28"/>
        </w:rPr>
        <w:t>у</w:t>
      </w:r>
      <w:r w:rsidR="003E246B" w:rsidRPr="00570550">
        <w:rPr>
          <w:sz w:val="28"/>
          <w:szCs w:val="28"/>
        </w:rPr>
        <w:t xml:space="preserve"> «Сеймчан – Верхний Сеймчан». </w:t>
      </w:r>
      <w:r w:rsidR="003E246B" w:rsidRPr="00570550">
        <w:rPr>
          <w:bCs/>
          <w:sz w:val="28"/>
          <w:szCs w:val="28"/>
        </w:rPr>
        <w:t xml:space="preserve">Обеспечено осуществление </w:t>
      </w:r>
      <w:r w:rsidR="00C41408" w:rsidRPr="00570550">
        <w:rPr>
          <w:bCs/>
          <w:sz w:val="28"/>
          <w:szCs w:val="28"/>
        </w:rPr>
        <w:t>743</w:t>
      </w:r>
      <w:r w:rsidR="003E246B" w:rsidRPr="00570550">
        <w:rPr>
          <w:bCs/>
          <w:sz w:val="28"/>
          <w:szCs w:val="28"/>
        </w:rPr>
        <w:t xml:space="preserve"> рейс</w:t>
      </w:r>
      <w:r w:rsidR="00883CD5" w:rsidRPr="00570550">
        <w:rPr>
          <w:bCs/>
          <w:sz w:val="28"/>
          <w:szCs w:val="28"/>
        </w:rPr>
        <w:t>а</w:t>
      </w:r>
      <w:r w:rsidR="003E246B" w:rsidRPr="00570550">
        <w:rPr>
          <w:bCs/>
          <w:sz w:val="28"/>
          <w:szCs w:val="28"/>
        </w:rPr>
        <w:t xml:space="preserve">, перевезено </w:t>
      </w:r>
      <w:r w:rsidR="00C41408" w:rsidRPr="00570550">
        <w:rPr>
          <w:bCs/>
          <w:sz w:val="28"/>
          <w:szCs w:val="28"/>
        </w:rPr>
        <w:t>1,</w:t>
      </w:r>
      <w:r w:rsidR="00A15C81" w:rsidRPr="00570550">
        <w:rPr>
          <w:bCs/>
          <w:sz w:val="28"/>
          <w:szCs w:val="28"/>
        </w:rPr>
        <w:t>3</w:t>
      </w:r>
      <w:r w:rsidR="00C41408" w:rsidRPr="00570550">
        <w:rPr>
          <w:bCs/>
          <w:sz w:val="28"/>
          <w:szCs w:val="28"/>
        </w:rPr>
        <w:t xml:space="preserve"> </w:t>
      </w:r>
      <w:proofErr w:type="spellStart"/>
      <w:r w:rsidR="00C41408" w:rsidRPr="00570550">
        <w:rPr>
          <w:bCs/>
          <w:sz w:val="28"/>
          <w:szCs w:val="28"/>
        </w:rPr>
        <w:t>тыс</w:t>
      </w:r>
      <w:proofErr w:type="gramStart"/>
      <w:r w:rsidR="00C41408" w:rsidRPr="00570550">
        <w:rPr>
          <w:bCs/>
          <w:sz w:val="28"/>
          <w:szCs w:val="28"/>
        </w:rPr>
        <w:t>.ч</w:t>
      </w:r>
      <w:proofErr w:type="gramEnd"/>
      <w:r w:rsidR="00C41408" w:rsidRPr="00570550">
        <w:rPr>
          <w:bCs/>
          <w:sz w:val="28"/>
          <w:szCs w:val="28"/>
        </w:rPr>
        <w:t>ел</w:t>
      </w:r>
      <w:proofErr w:type="spellEnd"/>
      <w:r w:rsidR="00C41408" w:rsidRPr="00570550">
        <w:rPr>
          <w:bCs/>
          <w:sz w:val="28"/>
          <w:szCs w:val="28"/>
        </w:rPr>
        <w:t xml:space="preserve">. (в 2020 году - </w:t>
      </w:r>
      <w:r w:rsidR="003E246B" w:rsidRPr="00570550">
        <w:rPr>
          <w:bCs/>
          <w:sz w:val="28"/>
          <w:szCs w:val="28"/>
        </w:rPr>
        <w:t xml:space="preserve">1,3 </w:t>
      </w:r>
      <w:proofErr w:type="spellStart"/>
      <w:r w:rsidR="003E246B" w:rsidRPr="00570550">
        <w:rPr>
          <w:bCs/>
          <w:sz w:val="28"/>
          <w:szCs w:val="28"/>
        </w:rPr>
        <w:t>тыс.чел</w:t>
      </w:r>
      <w:proofErr w:type="spellEnd"/>
      <w:r w:rsidR="003E246B" w:rsidRPr="00570550">
        <w:rPr>
          <w:bCs/>
          <w:sz w:val="28"/>
          <w:szCs w:val="28"/>
        </w:rPr>
        <w:t>.</w:t>
      </w:r>
      <w:r w:rsidR="00C41408" w:rsidRPr="00570550">
        <w:rPr>
          <w:bCs/>
          <w:sz w:val="28"/>
          <w:szCs w:val="28"/>
        </w:rPr>
        <w:t>)</w:t>
      </w:r>
      <w:r w:rsidR="003E246B" w:rsidRPr="00570550">
        <w:rPr>
          <w:bCs/>
          <w:sz w:val="28"/>
          <w:szCs w:val="28"/>
        </w:rPr>
        <w:t xml:space="preserve">, пассажиропоток составил </w:t>
      </w:r>
      <w:r w:rsidR="00A15C81" w:rsidRPr="00570550">
        <w:rPr>
          <w:bCs/>
          <w:sz w:val="28"/>
          <w:szCs w:val="28"/>
        </w:rPr>
        <w:t>65,7</w:t>
      </w:r>
      <w:r w:rsidR="003E246B" w:rsidRPr="00570550">
        <w:rPr>
          <w:bCs/>
          <w:sz w:val="28"/>
          <w:szCs w:val="28"/>
        </w:rPr>
        <w:t xml:space="preserve"> </w:t>
      </w:r>
      <w:proofErr w:type="spellStart"/>
      <w:r w:rsidR="003E246B" w:rsidRPr="00570550">
        <w:rPr>
          <w:bCs/>
          <w:sz w:val="28"/>
          <w:szCs w:val="28"/>
        </w:rPr>
        <w:t>тыс.пасс.км</w:t>
      </w:r>
      <w:proofErr w:type="spellEnd"/>
      <w:r w:rsidR="003E246B" w:rsidRPr="00570550">
        <w:rPr>
          <w:bCs/>
          <w:sz w:val="28"/>
          <w:szCs w:val="28"/>
        </w:rPr>
        <w:t>.</w:t>
      </w:r>
      <w:r w:rsidR="00883CD5" w:rsidRPr="00570550">
        <w:rPr>
          <w:sz w:val="28"/>
          <w:szCs w:val="28"/>
        </w:rPr>
        <w:t xml:space="preserve"> </w:t>
      </w:r>
    </w:p>
    <w:p w:rsidR="00443AE5" w:rsidRPr="00570550" w:rsidRDefault="003E246B">
      <w:pPr>
        <w:ind w:firstLine="567"/>
        <w:jc w:val="both"/>
        <w:rPr>
          <w:sz w:val="28"/>
          <w:szCs w:val="28"/>
        </w:rPr>
      </w:pPr>
      <w:r w:rsidRPr="00570550">
        <w:rPr>
          <w:bCs/>
          <w:sz w:val="28"/>
          <w:szCs w:val="28"/>
        </w:rPr>
        <w:t>Объем субсидии, направленной на возмещение расходов по организации транспортного сообщения в 20</w:t>
      </w:r>
      <w:r w:rsidR="00883CD5" w:rsidRPr="00570550">
        <w:rPr>
          <w:bCs/>
          <w:sz w:val="28"/>
          <w:szCs w:val="28"/>
        </w:rPr>
        <w:t>20</w:t>
      </w:r>
      <w:r w:rsidRPr="00570550">
        <w:rPr>
          <w:bCs/>
          <w:sz w:val="28"/>
          <w:szCs w:val="28"/>
        </w:rPr>
        <w:t xml:space="preserve"> году, составил </w:t>
      </w:r>
      <w:r w:rsidR="00A15C81" w:rsidRPr="00FC2946">
        <w:rPr>
          <w:bCs/>
          <w:sz w:val="28"/>
          <w:szCs w:val="28"/>
          <w:highlight w:val="yellow"/>
        </w:rPr>
        <w:t>28</w:t>
      </w:r>
      <w:r w:rsidR="00FC2946" w:rsidRPr="00FC2946">
        <w:rPr>
          <w:bCs/>
          <w:sz w:val="28"/>
          <w:szCs w:val="28"/>
          <w:highlight w:val="yellow"/>
        </w:rPr>
        <w:t>47</w:t>
      </w:r>
      <w:r w:rsidR="00A15C81" w:rsidRPr="00FC2946">
        <w:rPr>
          <w:bCs/>
          <w:sz w:val="28"/>
          <w:szCs w:val="28"/>
          <w:highlight w:val="yellow"/>
        </w:rPr>
        <w:t>,4</w:t>
      </w:r>
      <w:r w:rsidRPr="00FC2946">
        <w:rPr>
          <w:bCs/>
          <w:sz w:val="28"/>
          <w:szCs w:val="28"/>
          <w:highlight w:val="yellow"/>
        </w:rPr>
        <w:t xml:space="preserve"> </w:t>
      </w:r>
      <w:proofErr w:type="spellStart"/>
      <w:r w:rsidRPr="00FC2946">
        <w:rPr>
          <w:bCs/>
          <w:sz w:val="28"/>
          <w:szCs w:val="28"/>
          <w:highlight w:val="yellow"/>
        </w:rPr>
        <w:t>тыс</w:t>
      </w:r>
      <w:proofErr w:type="gramStart"/>
      <w:r w:rsidRPr="00FC2946">
        <w:rPr>
          <w:bCs/>
          <w:sz w:val="28"/>
          <w:szCs w:val="28"/>
          <w:highlight w:val="yellow"/>
        </w:rPr>
        <w:t>.</w:t>
      </w:r>
      <w:r w:rsidRPr="00570550">
        <w:rPr>
          <w:bCs/>
          <w:sz w:val="28"/>
          <w:szCs w:val="28"/>
        </w:rPr>
        <w:t>р</w:t>
      </w:r>
      <w:proofErr w:type="gramEnd"/>
      <w:r w:rsidRPr="00570550">
        <w:rPr>
          <w:bCs/>
          <w:sz w:val="28"/>
          <w:szCs w:val="28"/>
        </w:rPr>
        <w:t>уб</w:t>
      </w:r>
      <w:proofErr w:type="spellEnd"/>
      <w:r w:rsidRPr="00570550">
        <w:rPr>
          <w:bCs/>
          <w:sz w:val="28"/>
          <w:szCs w:val="28"/>
        </w:rPr>
        <w:t>.</w:t>
      </w:r>
    </w:p>
    <w:p w:rsidR="00443AE5" w:rsidRPr="00570550" w:rsidRDefault="003E246B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 xml:space="preserve">Ведется работа по информированию граждан и учреждений о межмуниципальном маршруте Магадан – Сеймчан - Магадан, обеспечивается выдача справок по требованию (было выдано </w:t>
      </w:r>
      <w:r w:rsidR="00A15C81" w:rsidRPr="00570550">
        <w:rPr>
          <w:sz w:val="28"/>
          <w:szCs w:val="28"/>
        </w:rPr>
        <w:t>5</w:t>
      </w:r>
      <w:r w:rsidRPr="00570550">
        <w:rPr>
          <w:sz w:val="28"/>
          <w:szCs w:val="28"/>
        </w:rPr>
        <w:t xml:space="preserve"> справок).</w:t>
      </w:r>
    </w:p>
    <w:p w:rsidR="00443AE5" w:rsidRPr="00570550" w:rsidRDefault="003E246B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 xml:space="preserve">В отчетном периоде разработаны </w:t>
      </w:r>
      <w:r w:rsidR="00A15C81" w:rsidRPr="00570550">
        <w:rPr>
          <w:bCs/>
          <w:sz w:val="28"/>
          <w:szCs w:val="28"/>
        </w:rPr>
        <w:t>3</w:t>
      </w:r>
      <w:r w:rsidRPr="00570550">
        <w:rPr>
          <w:bCs/>
          <w:sz w:val="28"/>
          <w:szCs w:val="28"/>
        </w:rPr>
        <w:t xml:space="preserve"> проекта </w:t>
      </w:r>
      <w:proofErr w:type="gramStart"/>
      <w:r w:rsidRPr="00570550">
        <w:rPr>
          <w:bCs/>
          <w:sz w:val="28"/>
          <w:szCs w:val="28"/>
        </w:rPr>
        <w:t>муниципальных</w:t>
      </w:r>
      <w:proofErr w:type="gramEnd"/>
      <w:r w:rsidRPr="00570550">
        <w:rPr>
          <w:bCs/>
          <w:sz w:val="28"/>
          <w:szCs w:val="28"/>
        </w:rPr>
        <w:t xml:space="preserve"> акта Администрации Среднеканского городского округа:</w:t>
      </w:r>
    </w:p>
    <w:p w:rsidR="00A15C81" w:rsidRPr="00570550" w:rsidRDefault="00A15C81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 xml:space="preserve">- о внесении изменений </w:t>
      </w:r>
      <w:r w:rsidR="0080450B" w:rsidRPr="00570550">
        <w:rPr>
          <w:bCs/>
          <w:sz w:val="28"/>
          <w:szCs w:val="28"/>
        </w:rPr>
        <w:t>в ПАСГО от 16.11.2016 года № 324 «Об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городской округ»;</w:t>
      </w:r>
    </w:p>
    <w:p w:rsidR="00443AE5" w:rsidRPr="00570550" w:rsidRDefault="003E246B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 xml:space="preserve">- об утверждении </w:t>
      </w:r>
      <w:r w:rsidR="005F00CC" w:rsidRPr="00570550">
        <w:rPr>
          <w:bCs/>
          <w:sz w:val="28"/>
          <w:szCs w:val="28"/>
        </w:rPr>
        <w:t>Реестра муниципальных маршрутов регулярных перевозок пассажиров и багажа автомобильным транспортом на территории муниципального образования «Среднеканский городской округ»</w:t>
      </w:r>
      <w:r w:rsidRPr="00570550">
        <w:rPr>
          <w:bCs/>
          <w:sz w:val="28"/>
          <w:szCs w:val="28"/>
        </w:rPr>
        <w:t>;</w:t>
      </w:r>
    </w:p>
    <w:p w:rsidR="00443AE5" w:rsidRPr="00570550" w:rsidRDefault="003E246B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>- об установлении максимального размера субсидии.</w:t>
      </w:r>
    </w:p>
    <w:p w:rsidR="00443AE5" w:rsidRPr="00570550" w:rsidRDefault="00443AE5">
      <w:pPr>
        <w:ind w:firstLine="567"/>
        <w:jc w:val="both"/>
        <w:rPr>
          <w:b/>
          <w:bCs/>
          <w:sz w:val="28"/>
          <w:szCs w:val="28"/>
        </w:rPr>
      </w:pPr>
    </w:p>
    <w:p w:rsidR="00C425B5" w:rsidRPr="00570550" w:rsidRDefault="00C425B5" w:rsidP="00C425B5">
      <w:pPr>
        <w:ind w:firstLine="567"/>
        <w:jc w:val="both"/>
        <w:rPr>
          <w:b/>
          <w:bCs/>
          <w:sz w:val="28"/>
          <w:szCs w:val="28"/>
        </w:rPr>
      </w:pPr>
      <w:r w:rsidRPr="00570550">
        <w:rPr>
          <w:b/>
          <w:bCs/>
          <w:sz w:val="28"/>
          <w:szCs w:val="28"/>
        </w:rPr>
        <w:t>6. В отношении муниципальных закупок.</w:t>
      </w:r>
    </w:p>
    <w:p w:rsidR="00C425B5" w:rsidRPr="00570550" w:rsidRDefault="00C425B5" w:rsidP="00C425B5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lastRenderedPageBreak/>
        <w:t>В связи с введением в действие новой автоматизированной системы РКС-</w:t>
      </w:r>
      <w:proofErr w:type="spellStart"/>
      <w:r w:rsidRPr="00570550">
        <w:rPr>
          <w:bCs/>
          <w:sz w:val="28"/>
          <w:szCs w:val="28"/>
        </w:rPr>
        <w:t>Криста</w:t>
      </w:r>
      <w:proofErr w:type="spellEnd"/>
      <w:r w:rsidRPr="00570550">
        <w:rPr>
          <w:bCs/>
          <w:sz w:val="28"/>
          <w:szCs w:val="28"/>
        </w:rPr>
        <w:t xml:space="preserve"> с целью контроля финансовыми органами за осуществлением муниципальных закупок с 2017 года все организации и учреждения, финансируемые из местного бюджета, осуществляют закупочную деятельность самостоятельно. </w:t>
      </w:r>
    </w:p>
    <w:p w:rsidR="00C425B5" w:rsidRPr="00570550" w:rsidRDefault="00C425B5" w:rsidP="00C425B5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>Специалистом управления по Администрации Среднеканского городского округа в 202</w:t>
      </w:r>
      <w:r w:rsidR="00456FDE" w:rsidRPr="00570550">
        <w:rPr>
          <w:bCs/>
          <w:sz w:val="28"/>
          <w:szCs w:val="28"/>
        </w:rPr>
        <w:t>1</w:t>
      </w:r>
      <w:r w:rsidRPr="00570550">
        <w:rPr>
          <w:bCs/>
          <w:sz w:val="28"/>
          <w:szCs w:val="28"/>
        </w:rPr>
        <w:t xml:space="preserve"> году было выполнено следующее:</w:t>
      </w:r>
    </w:p>
    <w:p w:rsidR="00C425B5" w:rsidRPr="00570550" w:rsidRDefault="00C425B5" w:rsidP="00C425B5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 xml:space="preserve">1. Подготовлен и размещен план закупок и план график на </w:t>
      </w:r>
      <w:r w:rsidR="00456FDE" w:rsidRPr="00570550">
        <w:rPr>
          <w:sz w:val="28"/>
          <w:szCs w:val="28"/>
        </w:rPr>
        <w:t>2021</w:t>
      </w:r>
      <w:r w:rsidRPr="00570550">
        <w:rPr>
          <w:sz w:val="28"/>
          <w:szCs w:val="28"/>
        </w:rPr>
        <w:t xml:space="preserve"> год: </w:t>
      </w:r>
    </w:p>
    <w:p w:rsidR="00C425B5" w:rsidRPr="00570550" w:rsidRDefault="00C425B5" w:rsidP="00C425B5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 xml:space="preserve">- всего внесено позиций – </w:t>
      </w:r>
      <w:r w:rsidR="00456FDE" w:rsidRPr="00570550">
        <w:rPr>
          <w:sz w:val="28"/>
          <w:szCs w:val="28"/>
        </w:rPr>
        <w:t>72</w:t>
      </w:r>
      <w:r w:rsidRPr="00570550">
        <w:rPr>
          <w:sz w:val="28"/>
          <w:szCs w:val="28"/>
        </w:rPr>
        <w:t xml:space="preserve"> ед. </w:t>
      </w:r>
      <w:r w:rsidR="00456FDE" w:rsidRPr="00570550">
        <w:rPr>
          <w:sz w:val="28"/>
          <w:szCs w:val="28"/>
        </w:rPr>
        <w:t xml:space="preserve">(выше уровня 2020 года на 35,8%) </w:t>
      </w:r>
      <w:r w:rsidRPr="00570550">
        <w:rPr>
          <w:sz w:val="28"/>
          <w:szCs w:val="28"/>
        </w:rPr>
        <w:t xml:space="preserve">на общую сумму </w:t>
      </w:r>
      <w:r w:rsidR="00456FDE" w:rsidRPr="00570550">
        <w:rPr>
          <w:b/>
          <w:bCs/>
          <w:sz w:val="28"/>
          <w:szCs w:val="28"/>
          <w:shd w:val="clear" w:color="auto" w:fill="FAFAFA"/>
        </w:rPr>
        <w:t>129305,9</w:t>
      </w:r>
      <w:r w:rsidRPr="00570550">
        <w:rPr>
          <w:sz w:val="28"/>
          <w:szCs w:val="28"/>
        </w:rPr>
        <w:t xml:space="preserve"> </w:t>
      </w:r>
      <w:proofErr w:type="spellStart"/>
      <w:r w:rsidRPr="00570550">
        <w:rPr>
          <w:sz w:val="28"/>
          <w:szCs w:val="28"/>
        </w:rPr>
        <w:t>тыс</w:t>
      </w:r>
      <w:proofErr w:type="gramStart"/>
      <w:r w:rsidRPr="00570550">
        <w:rPr>
          <w:sz w:val="28"/>
          <w:szCs w:val="28"/>
        </w:rPr>
        <w:t>.р</w:t>
      </w:r>
      <w:proofErr w:type="gramEnd"/>
      <w:r w:rsidRPr="00570550">
        <w:rPr>
          <w:sz w:val="28"/>
          <w:szCs w:val="28"/>
        </w:rPr>
        <w:t>ублей</w:t>
      </w:r>
      <w:proofErr w:type="spellEnd"/>
      <w:r w:rsidRPr="00570550">
        <w:rPr>
          <w:sz w:val="28"/>
          <w:szCs w:val="28"/>
        </w:rPr>
        <w:t>.</w:t>
      </w:r>
    </w:p>
    <w:p w:rsidR="00C425B5" w:rsidRPr="00570550" w:rsidRDefault="00C425B5" w:rsidP="00C425B5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2. Конкурентными способами определения поставщиков (подрядчи</w:t>
      </w:r>
      <w:r w:rsidR="00456FDE" w:rsidRPr="00570550">
        <w:rPr>
          <w:sz w:val="28"/>
          <w:szCs w:val="28"/>
        </w:rPr>
        <w:t>ков, исполнителей)  проведено 54</w:t>
      </w:r>
      <w:r w:rsidRPr="00570550">
        <w:rPr>
          <w:sz w:val="28"/>
          <w:szCs w:val="28"/>
        </w:rPr>
        <w:t xml:space="preserve"> закупки, из них:</w:t>
      </w:r>
    </w:p>
    <w:p w:rsidR="00C425B5" w:rsidRPr="00570550" w:rsidRDefault="00C425B5" w:rsidP="00C425B5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ab/>
      </w:r>
      <w:r w:rsidR="00807DDE" w:rsidRPr="00570550">
        <w:rPr>
          <w:sz w:val="28"/>
          <w:szCs w:val="28"/>
        </w:rPr>
        <w:t xml:space="preserve">- через аукционы в электронной форме – 54 ед. на общую сумму 68 531,52 </w:t>
      </w:r>
      <w:proofErr w:type="spellStart"/>
      <w:r w:rsidR="00807DDE" w:rsidRPr="00570550">
        <w:rPr>
          <w:sz w:val="28"/>
          <w:szCs w:val="28"/>
        </w:rPr>
        <w:t>тыс</w:t>
      </w:r>
      <w:proofErr w:type="gramStart"/>
      <w:r w:rsidR="00807DDE" w:rsidRPr="00570550">
        <w:rPr>
          <w:sz w:val="28"/>
          <w:szCs w:val="28"/>
        </w:rPr>
        <w:t>.р</w:t>
      </w:r>
      <w:proofErr w:type="gramEnd"/>
      <w:r w:rsidR="00807DDE" w:rsidRPr="00570550">
        <w:rPr>
          <w:sz w:val="28"/>
          <w:szCs w:val="28"/>
        </w:rPr>
        <w:t>уб</w:t>
      </w:r>
      <w:proofErr w:type="spellEnd"/>
      <w:r w:rsidR="00807DDE" w:rsidRPr="00570550">
        <w:rPr>
          <w:sz w:val="28"/>
          <w:szCs w:val="28"/>
        </w:rPr>
        <w:t xml:space="preserve">., в том числе для СМН и СОНКО -  32 ед. на сумму 56063,8  </w:t>
      </w:r>
      <w:proofErr w:type="spellStart"/>
      <w:r w:rsidR="00807DDE" w:rsidRPr="00570550">
        <w:rPr>
          <w:sz w:val="28"/>
          <w:szCs w:val="28"/>
        </w:rPr>
        <w:t>тыс.руб</w:t>
      </w:r>
      <w:proofErr w:type="spellEnd"/>
      <w:r w:rsidR="00807DDE" w:rsidRPr="00570550">
        <w:rPr>
          <w:sz w:val="28"/>
          <w:szCs w:val="28"/>
        </w:rPr>
        <w:t>., что составило 90% от СГОЗ (выше уровня 2020 года на 28,5%)</w:t>
      </w:r>
      <w:r w:rsidRPr="00570550">
        <w:rPr>
          <w:sz w:val="28"/>
          <w:szCs w:val="28"/>
        </w:rPr>
        <w:t>.</w:t>
      </w:r>
    </w:p>
    <w:p w:rsidR="00807DDE" w:rsidRPr="00570550" w:rsidRDefault="00C425B5" w:rsidP="00807DDE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 xml:space="preserve">3. </w:t>
      </w:r>
      <w:r w:rsidR="00807DDE" w:rsidRPr="00570550">
        <w:rPr>
          <w:sz w:val="28"/>
          <w:szCs w:val="28"/>
        </w:rPr>
        <w:t xml:space="preserve">Всего в отчетном периоде 9 конкурсных процедур на сумму 68 923,64 </w:t>
      </w:r>
      <w:proofErr w:type="spellStart"/>
      <w:r w:rsidR="00807DDE" w:rsidRPr="00570550">
        <w:rPr>
          <w:sz w:val="28"/>
          <w:szCs w:val="28"/>
        </w:rPr>
        <w:t>тыс</w:t>
      </w:r>
      <w:proofErr w:type="gramStart"/>
      <w:r w:rsidR="00807DDE" w:rsidRPr="00570550">
        <w:rPr>
          <w:sz w:val="28"/>
          <w:szCs w:val="28"/>
        </w:rPr>
        <w:t>.р</w:t>
      </w:r>
      <w:proofErr w:type="gramEnd"/>
      <w:r w:rsidR="00807DDE" w:rsidRPr="00570550">
        <w:rPr>
          <w:sz w:val="28"/>
          <w:szCs w:val="28"/>
        </w:rPr>
        <w:t>уб</w:t>
      </w:r>
      <w:proofErr w:type="spellEnd"/>
      <w:r w:rsidR="00807DDE" w:rsidRPr="00570550">
        <w:rPr>
          <w:sz w:val="28"/>
          <w:szCs w:val="28"/>
        </w:rPr>
        <w:t>. признаны несостоявшимися из-за отсутствия участников (или когда все заявки были отклонены), в том числе:</w:t>
      </w:r>
    </w:p>
    <w:p w:rsidR="00C425B5" w:rsidRPr="00570550" w:rsidRDefault="00807DDE" w:rsidP="00807DDE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 xml:space="preserve">- процедуры для СМП и СОНКО – 7 ед. на сумму 33 527,64 </w:t>
      </w:r>
      <w:proofErr w:type="spellStart"/>
      <w:r w:rsidRPr="00570550">
        <w:rPr>
          <w:sz w:val="28"/>
          <w:szCs w:val="28"/>
        </w:rPr>
        <w:t>тыс</w:t>
      </w:r>
      <w:proofErr w:type="gramStart"/>
      <w:r w:rsidRPr="00570550">
        <w:rPr>
          <w:sz w:val="28"/>
          <w:szCs w:val="28"/>
        </w:rPr>
        <w:t>.р</w:t>
      </w:r>
      <w:proofErr w:type="gramEnd"/>
      <w:r w:rsidRPr="00570550">
        <w:rPr>
          <w:sz w:val="28"/>
          <w:szCs w:val="28"/>
        </w:rPr>
        <w:t>уб</w:t>
      </w:r>
      <w:proofErr w:type="spellEnd"/>
      <w:r w:rsidRPr="00570550">
        <w:rPr>
          <w:sz w:val="28"/>
          <w:szCs w:val="28"/>
        </w:rPr>
        <w:t>.</w:t>
      </w:r>
    </w:p>
    <w:p w:rsidR="00C425B5" w:rsidRPr="00570550" w:rsidRDefault="00C425B5" w:rsidP="00C425B5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 xml:space="preserve">4. </w:t>
      </w:r>
      <w:r w:rsidR="00807DDE" w:rsidRPr="00570550">
        <w:rPr>
          <w:sz w:val="28"/>
          <w:szCs w:val="28"/>
        </w:rPr>
        <w:t xml:space="preserve">Проведено 373 закупки у единственного поставщика по п.4 ч. 1 ст. 93 44-ФЗ (до 600 000,00 рублей) на общую сумму </w:t>
      </w:r>
      <w:r w:rsidR="00807DDE" w:rsidRPr="00570550">
        <w:rPr>
          <w:sz w:val="28"/>
          <w:szCs w:val="28"/>
          <w:shd w:val="clear" w:color="auto" w:fill="F5F5F5"/>
        </w:rPr>
        <w:t>11 414,9</w:t>
      </w:r>
      <w:r w:rsidR="00807DDE" w:rsidRPr="00570550">
        <w:rPr>
          <w:sz w:val="28"/>
          <w:szCs w:val="28"/>
        </w:rPr>
        <w:t xml:space="preserve"> </w:t>
      </w:r>
      <w:proofErr w:type="spellStart"/>
      <w:r w:rsidR="00807DDE" w:rsidRPr="00570550">
        <w:rPr>
          <w:sz w:val="28"/>
          <w:szCs w:val="28"/>
        </w:rPr>
        <w:t>тыс</w:t>
      </w:r>
      <w:proofErr w:type="gramStart"/>
      <w:r w:rsidR="00807DDE" w:rsidRPr="00570550">
        <w:rPr>
          <w:sz w:val="28"/>
          <w:szCs w:val="28"/>
        </w:rPr>
        <w:t>.р</w:t>
      </w:r>
      <w:proofErr w:type="gramEnd"/>
      <w:r w:rsidR="00807DDE" w:rsidRPr="00570550">
        <w:rPr>
          <w:sz w:val="28"/>
          <w:szCs w:val="28"/>
        </w:rPr>
        <w:t>уб</w:t>
      </w:r>
      <w:proofErr w:type="spellEnd"/>
      <w:r w:rsidR="00807DDE" w:rsidRPr="00570550">
        <w:rPr>
          <w:sz w:val="28"/>
          <w:szCs w:val="28"/>
        </w:rPr>
        <w:t>.</w:t>
      </w:r>
    </w:p>
    <w:p w:rsidR="00807DDE" w:rsidRPr="00570550" w:rsidRDefault="00C425B5" w:rsidP="00807DDE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 xml:space="preserve">5.  </w:t>
      </w:r>
      <w:r w:rsidR="00807DDE" w:rsidRPr="00570550">
        <w:rPr>
          <w:sz w:val="28"/>
          <w:szCs w:val="28"/>
        </w:rPr>
        <w:t xml:space="preserve">Обеспеченно заключение 71 муниципальных контрактов на общую сумму </w:t>
      </w:r>
      <w:r w:rsidR="00807DDE" w:rsidRPr="00570550">
        <w:rPr>
          <w:sz w:val="28"/>
          <w:szCs w:val="28"/>
          <w:shd w:val="clear" w:color="auto" w:fill="F5F5F5"/>
        </w:rPr>
        <w:t xml:space="preserve">87 859,3 </w:t>
      </w:r>
      <w:proofErr w:type="spellStart"/>
      <w:r w:rsidR="00807DDE" w:rsidRPr="00570550">
        <w:rPr>
          <w:sz w:val="28"/>
          <w:szCs w:val="28"/>
        </w:rPr>
        <w:t>тыс</w:t>
      </w:r>
      <w:proofErr w:type="gramStart"/>
      <w:r w:rsidR="00807DDE" w:rsidRPr="00570550">
        <w:rPr>
          <w:sz w:val="28"/>
          <w:szCs w:val="28"/>
        </w:rPr>
        <w:t>.р</w:t>
      </w:r>
      <w:proofErr w:type="gramEnd"/>
      <w:r w:rsidR="00807DDE" w:rsidRPr="00570550">
        <w:rPr>
          <w:sz w:val="28"/>
          <w:szCs w:val="28"/>
        </w:rPr>
        <w:t>уб</w:t>
      </w:r>
      <w:proofErr w:type="spellEnd"/>
      <w:r w:rsidR="00807DDE" w:rsidRPr="00570550">
        <w:rPr>
          <w:sz w:val="28"/>
          <w:szCs w:val="28"/>
        </w:rPr>
        <w:t>., из них:</w:t>
      </w:r>
    </w:p>
    <w:p w:rsidR="00C425B5" w:rsidRPr="00570550" w:rsidRDefault="00807DDE" w:rsidP="00807DDE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 xml:space="preserve">- путем проведения аукционов в электронной форме 54 муниципальных контрактов на сумму </w:t>
      </w:r>
      <w:r w:rsidRPr="00570550">
        <w:rPr>
          <w:sz w:val="28"/>
          <w:szCs w:val="28"/>
          <w:shd w:val="clear" w:color="auto" w:fill="FFFFFF"/>
        </w:rPr>
        <w:t xml:space="preserve">68 531,52 </w:t>
      </w:r>
      <w:proofErr w:type="spellStart"/>
      <w:r w:rsidRPr="00570550">
        <w:rPr>
          <w:sz w:val="28"/>
          <w:szCs w:val="28"/>
        </w:rPr>
        <w:t>тыс</w:t>
      </w:r>
      <w:proofErr w:type="gramStart"/>
      <w:r w:rsidRPr="00570550">
        <w:rPr>
          <w:sz w:val="28"/>
          <w:szCs w:val="28"/>
        </w:rPr>
        <w:t>.р</w:t>
      </w:r>
      <w:proofErr w:type="gramEnd"/>
      <w:r w:rsidRPr="00570550">
        <w:rPr>
          <w:sz w:val="28"/>
          <w:szCs w:val="28"/>
        </w:rPr>
        <w:t>уб</w:t>
      </w:r>
      <w:proofErr w:type="spellEnd"/>
      <w:r w:rsidRPr="00570550">
        <w:rPr>
          <w:sz w:val="28"/>
          <w:szCs w:val="28"/>
        </w:rPr>
        <w:t>..</w:t>
      </w:r>
    </w:p>
    <w:p w:rsidR="00807DDE" w:rsidRPr="00570550" w:rsidRDefault="00807DDE" w:rsidP="00807DDE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6. Сумма начисленных заказчиками штрафов и пеней - 42,9 тыс. руб.</w:t>
      </w:r>
    </w:p>
    <w:p w:rsidR="00807DDE" w:rsidRPr="00570550" w:rsidRDefault="00807DDE" w:rsidP="00807DDE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7. Количество контрактов, заключенных по результатам закупок, проведенных конкурентными способами, со снижением начальной (максимальной) цены контракта на 25 процентов и более – 8 ед.</w:t>
      </w:r>
    </w:p>
    <w:p w:rsidR="00443AE5" w:rsidRPr="00570550" w:rsidRDefault="00443AE5">
      <w:pPr>
        <w:ind w:firstLine="567"/>
        <w:jc w:val="both"/>
        <w:rPr>
          <w:b/>
          <w:bCs/>
          <w:sz w:val="28"/>
          <w:szCs w:val="28"/>
        </w:rPr>
      </w:pPr>
    </w:p>
    <w:p w:rsidR="00233997" w:rsidRPr="00570550" w:rsidRDefault="00233997" w:rsidP="00233997">
      <w:pPr>
        <w:ind w:firstLine="567"/>
        <w:jc w:val="both"/>
        <w:rPr>
          <w:bCs/>
          <w:sz w:val="28"/>
          <w:szCs w:val="28"/>
        </w:rPr>
      </w:pPr>
      <w:r w:rsidRPr="00570550">
        <w:rPr>
          <w:b/>
          <w:bCs/>
          <w:sz w:val="28"/>
          <w:szCs w:val="28"/>
        </w:rPr>
        <w:t>7. Седьмое направление – вопросы торговли и защиты прав потребителей</w:t>
      </w:r>
      <w:r w:rsidRPr="00570550">
        <w:rPr>
          <w:bCs/>
          <w:sz w:val="28"/>
          <w:szCs w:val="28"/>
        </w:rPr>
        <w:t>.</w:t>
      </w:r>
    </w:p>
    <w:p w:rsidR="00233997" w:rsidRPr="00570550" w:rsidRDefault="00233997" w:rsidP="00233997">
      <w:pPr>
        <w:ind w:firstLine="567"/>
        <w:jc w:val="both"/>
        <w:rPr>
          <w:sz w:val="28"/>
          <w:szCs w:val="28"/>
        </w:rPr>
      </w:pPr>
      <w:r w:rsidRPr="00570550">
        <w:rPr>
          <w:bCs/>
          <w:sz w:val="28"/>
          <w:szCs w:val="28"/>
        </w:rPr>
        <w:t>По состоянию на 01.01.2021 года на территории Среднеканского городского округа имеется 24</w:t>
      </w:r>
      <w:r w:rsidRPr="00570550">
        <w:rPr>
          <w:sz w:val="28"/>
          <w:szCs w:val="28"/>
        </w:rPr>
        <w:t xml:space="preserve"> торговых объектов (в </w:t>
      </w:r>
      <w:proofErr w:type="spellStart"/>
      <w:r w:rsidRPr="00570550">
        <w:rPr>
          <w:sz w:val="28"/>
          <w:szCs w:val="28"/>
        </w:rPr>
        <w:t>т.ч</w:t>
      </w:r>
      <w:proofErr w:type="spellEnd"/>
      <w:r w:rsidRPr="00570550">
        <w:rPr>
          <w:sz w:val="28"/>
          <w:szCs w:val="28"/>
        </w:rPr>
        <w:t>. 1 в с. В. Сеймчан), торговая площадь которых составляет 870,87 кв. метров. Обеспеченность населения площадью торговых объектов составляет 4</w:t>
      </w:r>
      <w:r w:rsidR="00F030D5">
        <w:rPr>
          <w:sz w:val="28"/>
          <w:szCs w:val="28"/>
        </w:rPr>
        <w:t>20</w:t>
      </w:r>
      <w:r w:rsidRPr="00570550">
        <w:rPr>
          <w:sz w:val="28"/>
          <w:szCs w:val="28"/>
        </w:rPr>
        <w:t>,</w:t>
      </w:r>
      <w:r w:rsidR="00F030D5">
        <w:rPr>
          <w:sz w:val="28"/>
          <w:szCs w:val="28"/>
        </w:rPr>
        <w:t>0</w:t>
      </w:r>
      <w:r w:rsidRPr="00570550">
        <w:rPr>
          <w:sz w:val="28"/>
          <w:szCs w:val="28"/>
        </w:rPr>
        <w:t xml:space="preserve"> кв. м. на 1тыс. человек, что ниже норматива минимальной обеспеченности населения площадью торговых объектов на 11,9%.</w:t>
      </w:r>
    </w:p>
    <w:p w:rsidR="00233997" w:rsidRPr="00570550" w:rsidRDefault="00233997" w:rsidP="00233997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 xml:space="preserve">Кроме того, в городском округе имеется 1 </w:t>
      </w:r>
      <w:proofErr w:type="gramStart"/>
      <w:r w:rsidRPr="00570550">
        <w:rPr>
          <w:sz w:val="28"/>
          <w:szCs w:val="28"/>
        </w:rPr>
        <w:t>аптечный</w:t>
      </w:r>
      <w:proofErr w:type="gramEnd"/>
      <w:r w:rsidRPr="00570550">
        <w:rPr>
          <w:sz w:val="28"/>
          <w:szCs w:val="28"/>
        </w:rPr>
        <w:t xml:space="preserve"> пункта и 2 объекта общественного питания.</w:t>
      </w:r>
    </w:p>
    <w:p w:rsidR="00233997" w:rsidRPr="00570550" w:rsidRDefault="00233997" w:rsidP="00233997">
      <w:pPr>
        <w:ind w:firstLine="567"/>
        <w:jc w:val="both"/>
        <w:rPr>
          <w:sz w:val="28"/>
          <w:szCs w:val="28"/>
        </w:rPr>
      </w:pPr>
      <w:r w:rsidRPr="00570550">
        <w:rPr>
          <w:bCs/>
          <w:sz w:val="28"/>
          <w:szCs w:val="28"/>
        </w:rPr>
        <w:t xml:space="preserve">В 2021 году на реализацию муниципальной программы «Развитие торговли на территории Среднеканского городского округа» направлено 280,6 тыс. руб., благодаря которым были проведены 4 </w:t>
      </w:r>
      <w:r w:rsidRPr="00570550">
        <w:rPr>
          <w:sz w:val="28"/>
          <w:szCs w:val="28"/>
        </w:rPr>
        <w:t xml:space="preserve">универсальные совместные ярмарки </w:t>
      </w:r>
      <w:r w:rsidRPr="00570550">
        <w:rPr>
          <w:bCs/>
          <w:sz w:val="28"/>
          <w:szCs w:val="28"/>
        </w:rPr>
        <w:t>«выходного дня».</w:t>
      </w:r>
    </w:p>
    <w:p w:rsidR="00233997" w:rsidRPr="00570550" w:rsidRDefault="00233997" w:rsidP="00233997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 xml:space="preserve">Управлением выдано 12 разрешений на выездную торговлю на территории п. Сеймчан. </w:t>
      </w:r>
    </w:p>
    <w:p w:rsidR="00233997" w:rsidRPr="00570550" w:rsidRDefault="00233997" w:rsidP="00233997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 xml:space="preserve">Еженедельно (по вторникам) ведется мониторинг цен и продовольственных запасов на социально значимые товары по 7 магазинам с размещением данных и фотоотчетов в автоматизированной системе мониторинга цен и продовольственных запасов </w:t>
      </w:r>
      <w:proofErr w:type="spellStart"/>
      <w:r w:rsidRPr="00570550">
        <w:rPr>
          <w:sz w:val="28"/>
          <w:szCs w:val="28"/>
        </w:rPr>
        <w:t>Минпромторга</w:t>
      </w:r>
      <w:proofErr w:type="spellEnd"/>
      <w:r w:rsidRPr="00570550">
        <w:rPr>
          <w:sz w:val="28"/>
          <w:szCs w:val="28"/>
        </w:rPr>
        <w:t xml:space="preserve"> РФ. </w:t>
      </w:r>
    </w:p>
    <w:p w:rsidR="00233997" w:rsidRPr="00570550" w:rsidRDefault="00233997" w:rsidP="00233997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lastRenderedPageBreak/>
        <w:t>Ежеквартально ведется мониторинг цен на социально значимые продукты питания. Анализ цен показал, что к уровню января 2020 года:</w:t>
      </w:r>
    </w:p>
    <w:p w:rsidR="00233997" w:rsidRPr="00570550" w:rsidRDefault="00233997" w:rsidP="00233997">
      <w:pPr>
        <w:ind w:firstLine="567"/>
        <w:rPr>
          <w:sz w:val="28"/>
          <w:szCs w:val="28"/>
        </w:rPr>
      </w:pPr>
      <w:r w:rsidRPr="00570550">
        <w:rPr>
          <w:sz w:val="28"/>
          <w:szCs w:val="28"/>
        </w:rPr>
        <w:t>- подешевели такие товары как рыба мороженая свежая: минтай на 14 %, сельдь тихоокеанская на 4%.</w:t>
      </w:r>
    </w:p>
    <w:p w:rsidR="00233997" w:rsidRPr="00570550" w:rsidRDefault="00233997" w:rsidP="00233997">
      <w:pPr>
        <w:ind w:firstLine="567"/>
        <w:rPr>
          <w:sz w:val="28"/>
          <w:szCs w:val="28"/>
        </w:rPr>
      </w:pPr>
      <w:r w:rsidRPr="00570550">
        <w:rPr>
          <w:sz w:val="28"/>
          <w:szCs w:val="28"/>
        </w:rPr>
        <w:t>- подорожали следующие товары</w:t>
      </w:r>
      <w:r w:rsidR="00ED343F" w:rsidRPr="00570550">
        <w:rPr>
          <w:sz w:val="28"/>
          <w:szCs w:val="28"/>
        </w:rPr>
        <w:t>:</w:t>
      </w:r>
      <w:r w:rsidRPr="00570550">
        <w:rPr>
          <w:sz w:val="28"/>
          <w:szCs w:val="28"/>
        </w:rPr>
        <w:t xml:space="preserve"> масло подсолнечное (рафинированное) на 40%, молоко питьевое 3,6% жирности на 20%, овощи (лук, морковь, капуста) в среднем на 52%, яйцо столовое на 19% в связи с увеличением закупочной цены.</w:t>
      </w:r>
    </w:p>
    <w:p w:rsidR="00233997" w:rsidRPr="00570550" w:rsidRDefault="00233997" w:rsidP="00233997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В рамках реализации программы Магаданской области «Обеспечение  защиты прав потребителей Магаданской области на 2019-2021 года» в Среднеканском городском округе:</w:t>
      </w:r>
    </w:p>
    <w:p w:rsidR="00233997" w:rsidRPr="00570550" w:rsidRDefault="00233997" w:rsidP="00233997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- Памятка потребителю, направленная на повышение потребительской грамотности размещена на официальном сайте Среднеканского городского округа,</w:t>
      </w:r>
    </w:p>
    <w:p w:rsidR="00233997" w:rsidRPr="00570550" w:rsidRDefault="00233997" w:rsidP="00233997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-   размещено 6 информационных материалов, направленных на повышение потребительской грамотности на сайте муниципального образования «Среднеканский городской округ»;</w:t>
      </w:r>
    </w:p>
    <w:p w:rsidR="00233997" w:rsidRPr="00570550" w:rsidRDefault="00233997" w:rsidP="00233997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- В рамках Всемирного дня прав потребителей на сайте Среднеканского городского округа размещен информационный материал «Борьба с загрязнением пластиковыми материалами. Скажем: «Нет пластиковым отходам в природе!»;</w:t>
      </w:r>
    </w:p>
    <w:p w:rsidR="00233997" w:rsidRPr="00570550" w:rsidRDefault="00233997" w:rsidP="00233997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Регулярно функционировала «горячая линия» по вопросам в области защиты прав потребителей на территории Среднеканского городского округа, информация о ее работе ежеквартально размещалась в газете Среднеканского городского округа «Новая Колыма. Вести».</w:t>
      </w:r>
    </w:p>
    <w:p w:rsidR="00233997" w:rsidRPr="00570550" w:rsidRDefault="00233997" w:rsidP="00233997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Отчет о реализации программы Магаданской области «Обеспечение защиты прав потребителей Магаданской области на 2019-2021 годы» ежеквартально направлялся в Министерство сельского хозяйства Магаданской области.</w:t>
      </w:r>
    </w:p>
    <w:p w:rsidR="00443AE5" w:rsidRPr="00570550" w:rsidRDefault="00443AE5">
      <w:pPr>
        <w:ind w:firstLine="567"/>
        <w:jc w:val="both"/>
        <w:rPr>
          <w:b/>
          <w:bCs/>
          <w:sz w:val="28"/>
          <w:szCs w:val="28"/>
        </w:rPr>
      </w:pPr>
    </w:p>
    <w:p w:rsidR="009F7977" w:rsidRPr="00570550" w:rsidRDefault="009F7977" w:rsidP="009F7977">
      <w:pPr>
        <w:ind w:firstLine="567"/>
        <w:jc w:val="both"/>
        <w:rPr>
          <w:bCs/>
          <w:sz w:val="28"/>
          <w:szCs w:val="28"/>
        </w:rPr>
      </w:pPr>
      <w:r w:rsidRPr="00570550">
        <w:rPr>
          <w:b/>
          <w:bCs/>
          <w:sz w:val="28"/>
          <w:szCs w:val="28"/>
        </w:rPr>
        <w:t>8. Восьмое направление – это деятельность по реализации Федеральной целевой программы «Жилище»,</w:t>
      </w:r>
      <w:r w:rsidRPr="00570550">
        <w:rPr>
          <w:bCs/>
          <w:sz w:val="28"/>
          <w:szCs w:val="28"/>
        </w:rPr>
        <w:t xml:space="preserve"> в рамках которого:</w:t>
      </w:r>
    </w:p>
    <w:p w:rsidR="009F7977" w:rsidRPr="00570550" w:rsidRDefault="009F7977" w:rsidP="009F7977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Управлением обеспечивается постановка на учет граждан, имеющих право на получение социальных выплат для приобретения (строительства) жилья в центральных районах страны (в быту - «выездные субсидии») по Федеральному закону 125-ФЗ от 25.10.2002 года «О жилищных субсидиях гражданам, выезжающим из районов Крайнего Севера и приравненных к ним местностей». В 2021 году  поставлено на учет 2 семьи.</w:t>
      </w:r>
    </w:p>
    <w:p w:rsidR="009F7977" w:rsidRPr="00570550" w:rsidRDefault="009F7977" w:rsidP="009F7977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 xml:space="preserve">По состоянию на 01.01.2022 года на учете по городскому округу состоит 357 семьи / 777 человек. Из которых получить «выездную субсидию» в 2022 году изъявили желание 80 семьи / 178 человек. </w:t>
      </w:r>
    </w:p>
    <w:p w:rsidR="009F7977" w:rsidRPr="00570550" w:rsidRDefault="009F7977" w:rsidP="009F7977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За 2021 год было выдано 3 государственных жилищных сертификата на сумму 9 283 029 рублей, из них 1 по категории «пенсионеры» и 2 по категории «инвалиды». По состоянию на 01.01.2022 года реализовано 2 сертификата на сумму 7 501 431 рублей.</w:t>
      </w:r>
    </w:p>
    <w:p w:rsidR="009F7977" w:rsidRPr="00570550" w:rsidRDefault="009F7977" w:rsidP="009F7977">
      <w:pPr>
        <w:ind w:firstLine="567"/>
        <w:jc w:val="both"/>
        <w:rPr>
          <w:bCs/>
          <w:sz w:val="28"/>
          <w:szCs w:val="28"/>
        </w:rPr>
      </w:pPr>
      <w:r w:rsidRPr="00570550">
        <w:rPr>
          <w:sz w:val="28"/>
          <w:szCs w:val="28"/>
        </w:rPr>
        <w:t xml:space="preserve">Постановлением Правительства РФ от 17.12.2010 года № 1050, </w:t>
      </w:r>
      <w:r w:rsidRPr="00570550">
        <w:rPr>
          <w:bCs/>
          <w:sz w:val="28"/>
          <w:szCs w:val="28"/>
        </w:rPr>
        <w:t>кроме выдачи «выездных субсидий», предусмотрен и порядок предоставления молодым семьям социальных выплат на приобретение (строительство) жилья на территории субъекта Российской Федерации по месту жительства молодой семьи.</w:t>
      </w:r>
    </w:p>
    <w:p w:rsidR="009F7977" w:rsidRPr="00570550" w:rsidRDefault="009F7977" w:rsidP="009F7977">
      <w:pPr>
        <w:ind w:firstLine="567"/>
        <w:jc w:val="both"/>
        <w:rPr>
          <w:bCs/>
          <w:sz w:val="28"/>
          <w:szCs w:val="28"/>
        </w:rPr>
      </w:pPr>
      <w:proofErr w:type="gramStart"/>
      <w:r w:rsidRPr="00570550">
        <w:rPr>
          <w:bCs/>
          <w:sz w:val="28"/>
          <w:szCs w:val="28"/>
        </w:rPr>
        <w:t xml:space="preserve">Пять молодых семей были проконсультированы и дважды в газете Среднеканского городского округа Управлением опубликовывалась информация по </w:t>
      </w:r>
      <w:r w:rsidRPr="00570550">
        <w:rPr>
          <w:bCs/>
          <w:sz w:val="28"/>
          <w:szCs w:val="28"/>
        </w:rPr>
        <w:lastRenderedPageBreak/>
        <w:t>вопросу реализации подпрограммы «</w:t>
      </w:r>
      <w:r w:rsidRPr="00570550">
        <w:rPr>
          <w:sz w:val="28"/>
          <w:szCs w:val="28"/>
        </w:rPr>
        <w:t>Оказание поддержки в обеспечении жильем молодых семей</w:t>
      </w:r>
      <w:r w:rsidRPr="00570550">
        <w:rPr>
          <w:bCs/>
          <w:sz w:val="28"/>
          <w:szCs w:val="28"/>
        </w:rPr>
        <w:t>»</w:t>
      </w:r>
      <w:r w:rsidRPr="00570550">
        <w:rPr>
          <w:sz w:val="28"/>
          <w:szCs w:val="28"/>
        </w:rPr>
        <w:t xml:space="preserve"> государственной программы Магаданской области «Обеспечение доступным и комфортным жильем жителей Магаданской области», утвержденной постановлением администрации Магаданской области от 05 декабря 2013 г. № 1213-па (далее – Подпрограмма)</w:t>
      </w:r>
      <w:r w:rsidRPr="00570550">
        <w:rPr>
          <w:bCs/>
          <w:sz w:val="28"/>
          <w:szCs w:val="28"/>
        </w:rPr>
        <w:t>.</w:t>
      </w:r>
      <w:proofErr w:type="gramEnd"/>
    </w:p>
    <w:p w:rsidR="009F7977" w:rsidRPr="00570550" w:rsidRDefault="009F7977" w:rsidP="009F7977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 xml:space="preserve">В 2021 году 1 молодая семья, участница подпрограммы, получила  социальную выплату в размере 236 250 рублей. На </w:t>
      </w:r>
      <w:r w:rsidRPr="00570550">
        <w:rPr>
          <w:sz w:val="28"/>
          <w:szCs w:val="28"/>
        </w:rPr>
        <w:t>2022 год список молодых семей не сформирован в связи с отсутствием заявлений</w:t>
      </w:r>
      <w:r w:rsidRPr="00570550">
        <w:rPr>
          <w:bCs/>
          <w:sz w:val="28"/>
          <w:szCs w:val="28"/>
        </w:rPr>
        <w:t>.</w:t>
      </w:r>
    </w:p>
    <w:p w:rsidR="00CB7130" w:rsidRPr="00570550" w:rsidRDefault="00CB7130" w:rsidP="00CB7130">
      <w:pPr>
        <w:ind w:firstLine="567"/>
        <w:jc w:val="both"/>
        <w:rPr>
          <w:bCs/>
          <w:sz w:val="28"/>
          <w:szCs w:val="28"/>
        </w:rPr>
      </w:pPr>
    </w:p>
    <w:p w:rsidR="009F7977" w:rsidRPr="00570550" w:rsidRDefault="009F7977" w:rsidP="009F7977">
      <w:pPr>
        <w:ind w:firstLine="567"/>
        <w:jc w:val="both"/>
        <w:rPr>
          <w:b/>
          <w:sz w:val="28"/>
          <w:szCs w:val="28"/>
        </w:rPr>
      </w:pPr>
      <w:r w:rsidRPr="00570550">
        <w:rPr>
          <w:b/>
          <w:bCs/>
          <w:sz w:val="28"/>
          <w:szCs w:val="28"/>
        </w:rPr>
        <w:t xml:space="preserve">9. Следующее направление - вопросы </w:t>
      </w:r>
      <w:r w:rsidRPr="00570550">
        <w:rPr>
          <w:b/>
          <w:sz w:val="28"/>
          <w:szCs w:val="28"/>
        </w:rPr>
        <w:t xml:space="preserve">недропользования. </w:t>
      </w:r>
    </w:p>
    <w:p w:rsidR="009F7977" w:rsidRPr="00570550" w:rsidRDefault="009F7977" w:rsidP="009F7977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 xml:space="preserve">Управлением ведется список </w:t>
      </w:r>
      <w:proofErr w:type="spellStart"/>
      <w:r w:rsidRPr="00570550">
        <w:rPr>
          <w:bCs/>
          <w:sz w:val="28"/>
          <w:szCs w:val="28"/>
        </w:rPr>
        <w:t>недропользователей</w:t>
      </w:r>
      <w:proofErr w:type="spellEnd"/>
      <w:r w:rsidRPr="00570550">
        <w:rPr>
          <w:bCs/>
          <w:sz w:val="28"/>
          <w:szCs w:val="28"/>
        </w:rPr>
        <w:t xml:space="preserve">, </w:t>
      </w:r>
      <w:proofErr w:type="gramStart"/>
      <w:r w:rsidRPr="00570550">
        <w:rPr>
          <w:bCs/>
          <w:sz w:val="28"/>
          <w:szCs w:val="28"/>
        </w:rPr>
        <w:t>осуществляющих</w:t>
      </w:r>
      <w:proofErr w:type="gramEnd"/>
      <w:r w:rsidRPr="00570550">
        <w:rPr>
          <w:bCs/>
          <w:sz w:val="28"/>
          <w:szCs w:val="28"/>
        </w:rPr>
        <w:t xml:space="preserve"> деятельность на территории Среднеканского городского округа. Данный список ежегодно актуализируется, так по состоянию на 01.07.2021 года 34 </w:t>
      </w:r>
      <w:proofErr w:type="spellStart"/>
      <w:r w:rsidRPr="00570550">
        <w:rPr>
          <w:bCs/>
          <w:sz w:val="28"/>
          <w:szCs w:val="28"/>
        </w:rPr>
        <w:t>недропользователя</w:t>
      </w:r>
      <w:proofErr w:type="spellEnd"/>
      <w:r w:rsidRPr="00570550">
        <w:rPr>
          <w:bCs/>
          <w:sz w:val="28"/>
          <w:szCs w:val="28"/>
        </w:rPr>
        <w:t xml:space="preserve"> имеют 82 лицензии, в том числе на добычу россыпного золота.</w:t>
      </w:r>
    </w:p>
    <w:p w:rsidR="009F7977" w:rsidRPr="00570550" w:rsidRDefault="009F7977" w:rsidP="009F7977">
      <w:pPr>
        <w:ind w:firstLine="567"/>
        <w:jc w:val="both"/>
        <w:rPr>
          <w:bCs/>
          <w:sz w:val="28"/>
          <w:szCs w:val="28"/>
        </w:rPr>
      </w:pPr>
      <w:r w:rsidRPr="00570550">
        <w:rPr>
          <w:sz w:val="28"/>
          <w:szCs w:val="28"/>
        </w:rPr>
        <w:t xml:space="preserve">Управлением ведется оперативный мониторинг </w:t>
      </w:r>
      <w:r w:rsidRPr="00570550">
        <w:rPr>
          <w:bCs/>
          <w:sz w:val="28"/>
          <w:szCs w:val="28"/>
        </w:rPr>
        <w:t>объемов добычи золота, серебра. В 2021 году по предварительным данным на 01.01.2022 года добыто   4263,2 кг золота и 15,1 тонны серебра, в том числе:</w:t>
      </w:r>
    </w:p>
    <w:p w:rsidR="009F7977" w:rsidRPr="00570550" w:rsidRDefault="009F7977" w:rsidP="009F7977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>- россыпного золота добыто 1969,7 кг,</w:t>
      </w:r>
    </w:p>
    <w:p w:rsidR="009F7977" w:rsidRPr="00570550" w:rsidRDefault="009F7977" w:rsidP="009F7977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>- рудного золота 2293,5 кг,</w:t>
      </w:r>
    </w:p>
    <w:p w:rsidR="009F7977" w:rsidRPr="00570550" w:rsidRDefault="009F7977" w:rsidP="009F7977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>- серебра 15,1 тонны.</w:t>
      </w:r>
    </w:p>
    <w:p w:rsidR="00443AE5" w:rsidRPr="00570550" w:rsidRDefault="00443AE5">
      <w:pPr>
        <w:ind w:firstLine="567"/>
        <w:jc w:val="both"/>
        <w:rPr>
          <w:b/>
          <w:bCs/>
          <w:sz w:val="28"/>
          <w:szCs w:val="28"/>
        </w:rPr>
      </w:pPr>
    </w:p>
    <w:p w:rsidR="00443AE5" w:rsidRPr="00570550" w:rsidRDefault="003E246B">
      <w:pPr>
        <w:ind w:firstLine="567"/>
        <w:jc w:val="both"/>
        <w:rPr>
          <w:b/>
          <w:bCs/>
          <w:sz w:val="28"/>
          <w:szCs w:val="28"/>
        </w:rPr>
      </w:pPr>
      <w:r w:rsidRPr="00570550">
        <w:rPr>
          <w:b/>
          <w:bCs/>
          <w:sz w:val="28"/>
          <w:szCs w:val="28"/>
        </w:rPr>
        <w:t>10. Муниципальные услуги (функции).</w:t>
      </w:r>
    </w:p>
    <w:p w:rsidR="00443AE5" w:rsidRPr="00570550" w:rsidRDefault="003E246B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>Постановлением Администрации Среднеканского городского округа от 09.06.2018 года № 109 «Об утверждении Реестра муниципальных услуг муниципального образования «Среднеканский городской округ»</w:t>
      </w:r>
      <w:r w:rsidR="00A93789" w:rsidRPr="00570550">
        <w:rPr>
          <w:bCs/>
          <w:sz w:val="28"/>
          <w:szCs w:val="28"/>
        </w:rPr>
        <w:t xml:space="preserve"> (в ред. от 30.12.2020 №364-п</w:t>
      </w:r>
      <w:r w:rsidR="00E21024" w:rsidRPr="00570550">
        <w:rPr>
          <w:bCs/>
          <w:sz w:val="28"/>
          <w:szCs w:val="28"/>
        </w:rPr>
        <w:t>, от 18.08.2021 №247-п</w:t>
      </w:r>
      <w:r w:rsidR="00A93789" w:rsidRPr="00570550">
        <w:rPr>
          <w:bCs/>
          <w:sz w:val="28"/>
          <w:szCs w:val="28"/>
        </w:rPr>
        <w:t>)</w:t>
      </w:r>
      <w:r w:rsidRPr="00570550">
        <w:rPr>
          <w:bCs/>
          <w:sz w:val="28"/>
          <w:szCs w:val="28"/>
        </w:rPr>
        <w:t xml:space="preserve"> утверждены </w:t>
      </w:r>
      <w:r w:rsidR="00E21024" w:rsidRPr="00570550">
        <w:rPr>
          <w:bCs/>
          <w:sz w:val="28"/>
          <w:szCs w:val="28"/>
        </w:rPr>
        <w:t>43</w:t>
      </w:r>
      <w:r w:rsidRPr="00570550">
        <w:rPr>
          <w:bCs/>
          <w:sz w:val="28"/>
          <w:szCs w:val="28"/>
        </w:rPr>
        <w:t xml:space="preserve"> государственные (муниципальные) услуги, оказываемые органами местного самоуправления, в том числе </w:t>
      </w:r>
      <w:r w:rsidR="00A93789" w:rsidRPr="00570550">
        <w:rPr>
          <w:bCs/>
          <w:sz w:val="28"/>
          <w:szCs w:val="28"/>
        </w:rPr>
        <w:t>3</w:t>
      </w:r>
      <w:r w:rsidR="00E21024" w:rsidRPr="00570550">
        <w:rPr>
          <w:bCs/>
          <w:sz w:val="28"/>
          <w:szCs w:val="28"/>
        </w:rPr>
        <w:t>0</w:t>
      </w:r>
      <w:r w:rsidRPr="00570550">
        <w:rPr>
          <w:bCs/>
          <w:sz w:val="28"/>
          <w:szCs w:val="28"/>
        </w:rPr>
        <w:t xml:space="preserve"> муниципальная услуга. </w:t>
      </w:r>
    </w:p>
    <w:p w:rsidR="00443AE5" w:rsidRPr="00570550" w:rsidRDefault="003E246B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>Постановлением Администрации Среднеканского городского округа от 26.06.2018 года № 119 «</w:t>
      </w:r>
      <w:r w:rsidRPr="00570550">
        <w:rPr>
          <w:sz w:val="28"/>
          <w:szCs w:val="28"/>
        </w:rPr>
        <w:t>Об утверждении перечня муниципальных услуг, предоставление которых может осуществляться по принципу «одного окна»</w:t>
      </w:r>
      <w:r w:rsidR="00E21024" w:rsidRPr="00570550">
        <w:rPr>
          <w:bCs/>
          <w:sz w:val="28"/>
          <w:szCs w:val="28"/>
        </w:rPr>
        <w:t xml:space="preserve"> (в ред. от 29.03.2021 №96-п)</w:t>
      </w:r>
      <w:r w:rsidRPr="00570550">
        <w:rPr>
          <w:sz w:val="28"/>
          <w:szCs w:val="28"/>
        </w:rPr>
        <w:t>, в том числе в многофункциональном центре, органами местного самоуправления Среднеканского городского округа</w:t>
      </w:r>
      <w:r w:rsidRPr="00570550">
        <w:rPr>
          <w:bCs/>
          <w:sz w:val="28"/>
          <w:szCs w:val="28"/>
        </w:rPr>
        <w:t xml:space="preserve">» определены </w:t>
      </w:r>
      <w:r w:rsidR="00E21024" w:rsidRPr="00570550">
        <w:rPr>
          <w:bCs/>
          <w:sz w:val="28"/>
          <w:szCs w:val="28"/>
        </w:rPr>
        <w:t>7</w:t>
      </w:r>
      <w:r w:rsidRPr="00570550">
        <w:rPr>
          <w:bCs/>
          <w:sz w:val="28"/>
          <w:szCs w:val="28"/>
        </w:rPr>
        <w:t xml:space="preserve"> муниципальных услуг.</w:t>
      </w:r>
      <w:r w:rsidR="00E21024" w:rsidRPr="00570550">
        <w:rPr>
          <w:bCs/>
          <w:sz w:val="28"/>
          <w:szCs w:val="28"/>
        </w:rPr>
        <w:t xml:space="preserve"> В целях его реализации 21.04.2021 года заключено соглашение №140 «О взаимодействии между Магаданским областным государственным автономным учреждением «Многофункциональный центр предоставления государственных и муниципальных услуг» и Администрацией Среднеканского городского округа».</w:t>
      </w:r>
    </w:p>
    <w:p w:rsidR="00443AE5" w:rsidRPr="00570550" w:rsidRDefault="003E246B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 xml:space="preserve">По состоянию на </w:t>
      </w:r>
      <w:r w:rsidR="009D54A8" w:rsidRPr="00570550">
        <w:rPr>
          <w:sz w:val="28"/>
          <w:szCs w:val="28"/>
        </w:rPr>
        <w:t>29</w:t>
      </w:r>
      <w:r w:rsidRPr="00570550">
        <w:rPr>
          <w:sz w:val="28"/>
          <w:szCs w:val="28"/>
        </w:rPr>
        <w:t>.</w:t>
      </w:r>
      <w:r w:rsidR="009D54A8" w:rsidRPr="00570550">
        <w:rPr>
          <w:sz w:val="28"/>
          <w:szCs w:val="28"/>
        </w:rPr>
        <w:t>12</w:t>
      </w:r>
      <w:r w:rsidRPr="00570550">
        <w:rPr>
          <w:sz w:val="28"/>
          <w:szCs w:val="28"/>
        </w:rPr>
        <w:t>.202</w:t>
      </w:r>
      <w:r w:rsidR="00A93789" w:rsidRPr="00570550">
        <w:rPr>
          <w:sz w:val="28"/>
          <w:szCs w:val="28"/>
        </w:rPr>
        <w:t>1</w:t>
      </w:r>
      <w:r w:rsidRPr="00570550">
        <w:rPr>
          <w:sz w:val="28"/>
          <w:szCs w:val="28"/>
        </w:rPr>
        <w:t xml:space="preserve"> года в региональной государственной информационной системе «Реестр государственных и муниципальных услуг (функций) Магаданской области» размещена информация о </w:t>
      </w:r>
      <w:r w:rsidR="009D54A8" w:rsidRPr="00570550">
        <w:rPr>
          <w:sz w:val="28"/>
          <w:szCs w:val="28"/>
        </w:rPr>
        <w:t>34</w:t>
      </w:r>
      <w:r w:rsidRPr="00570550">
        <w:rPr>
          <w:sz w:val="28"/>
          <w:szCs w:val="28"/>
        </w:rPr>
        <w:t xml:space="preserve"> </w:t>
      </w:r>
      <w:r w:rsidR="009D54A8" w:rsidRPr="00570550">
        <w:rPr>
          <w:sz w:val="28"/>
          <w:szCs w:val="28"/>
        </w:rPr>
        <w:t>государственных (</w:t>
      </w:r>
      <w:r w:rsidRPr="00570550">
        <w:rPr>
          <w:sz w:val="28"/>
          <w:szCs w:val="28"/>
        </w:rPr>
        <w:t>муниципальн</w:t>
      </w:r>
      <w:r w:rsidR="009D54A8" w:rsidRPr="00570550">
        <w:rPr>
          <w:sz w:val="28"/>
          <w:szCs w:val="28"/>
        </w:rPr>
        <w:t>ых)</w:t>
      </w:r>
      <w:r w:rsidRPr="00570550">
        <w:rPr>
          <w:sz w:val="28"/>
          <w:szCs w:val="28"/>
        </w:rPr>
        <w:t xml:space="preserve"> услуг</w:t>
      </w:r>
      <w:r w:rsidR="009D54A8" w:rsidRPr="00570550">
        <w:rPr>
          <w:sz w:val="28"/>
          <w:szCs w:val="28"/>
        </w:rPr>
        <w:t xml:space="preserve">ах (в </w:t>
      </w:r>
      <w:proofErr w:type="spellStart"/>
      <w:r w:rsidR="009D54A8" w:rsidRPr="00570550">
        <w:rPr>
          <w:sz w:val="28"/>
          <w:szCs w:val="28"/>
        </w:rPr>
        <w:t>т.ч</w:t>
      </w:r>
      <w:proofErr w:type="spellEnd"/>
      <w:r w:rsidR="009D54A8" w:rsidRPr="00570550">
        <w:rPr>
          <w:sz w:val="28"/>
          <w:szCs w:val="28"/>
        </w:rPr>
        <w:t>. 12 государственные)</w:t>
      </w:r>
      <w:r w:rsidR="002106D6" w:rsidRPr="00570550">
        <w:rPr>
          <w:sz w:val="28"/>
          <w:szCs w:val="28"/>
        </w:rPr>
        <w:t xml:space="preserve"> в отношении которых утверждены административные регламенты</w:t>
      </w:r>
      <w:r w:rsidRPr="00570550">
        <w:rPr>
          <w:sz w:val="28"/>
          <w:szCs w:val="28"/>
        </w:rPr>
        <w:t>.</w:t>
      </w:r>
    </w:p>
    <w:p w:rsidR="00A93789" w:rsidRPr="00570550" w:rsidRDefault="003E246B" w:rsidP="00A93789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>В прошедшем году Управлением были</w:t>
      </w:r>
      <w:r w:rsidR="00A93789" w:rsidRPr="00570550">
        <w:rPr>
          <w:bCs/>
          <w:sz w:val="28"/>
          <w:szCs w:val="28"/>
        </w:rPr>
        <w:t>:</w:t>
      </w:r>
    </w:p>
    <w:p w:rsidR="00443AE5" w:rsidRPr="00570550" w:rsidRDefault="00A866C0" w:rsidP="00A93789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>1.</w:t>
      </w:r>
      <w:r w:rsidR="003E246B" w:rsidRPr="00570550">
        <w:rPr>
          <w:bCs/>
          <w:sz w:val="28"/>
          <w:szCs w:val="28"/>
        </w:rPr>
        <w:t xml:space="preserve"> </w:t>
      </w:r>
      <w:r w:rsidRPr="00570550">
        <w:rPr>
          <w:bCs/>
          <w:sz w:val="28"/>
          <w:szCs w:val="28"/>
        </w:rPr>
        <w:t>А</w:t>
      </w:r>
      <w:r w:rsidR="00A93789" w:rsidRPr="00570550">
        <w:rPr>
          <w:bCs/>
          <w:sz w:val="28"/>
          <w:szCs w:val="28"/>
        </w:rPr>
        <w:t>ктуализированы муниципальные акты по утверждению реестра муниципальных услуг,</w:t>
      </w:r>
    </w:p>
    <w:p w:rsidR="00903D3E" w:rsidRPr="00570550" w:rsidRDefault="00903D3E" w:rsidP="00A93789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lastRenderedPageBreak/>
        <w:t>2. Разработана и утверждена технологическая схема предоставления 1 услуги, предоставление которой обеспечивается специалистами управления.</w:t>
      </w:r>
    </w:p>
    <w:p w:rsidR="00443AE5" w:rsidRPr="00570550" w:rsidRDefault="00B36A1B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>3</w:t>
      </w:r>
      <w:r w:rsidR="00A866C0" w:rsidRPr="00570550">
        <w:rPr>
          <w:bCs/>
          <w:sz w:val="28"/>
          <w:szCs w:val="28"/>
        </w:rPr>
        <w:t>.</w:t>
      </w:r>
      <w:r w:rsidR="00A93789" w:rsidRPr="00570550">
        <w:rPr>
          <w:bCs/>
          <w:sz w:val="28"/>
          <w:szCs w:val="28"/>
        </w:rPr>
        <w:t xml:space="preserve"> </w:t>
      </w:r>
      <w:r w:rsidR="00A866C0" w:rsidRPr="00570550">
        <w:rPr>
          <w:bCs/>
          <w:sz w:val="28"/>
          <w:szCs w:val="28"/>
        </w:rPr>
        <w:t>С</w:t>
      </w:r>
      <w:r w:rsidR="003E246B" w:rsidRPr="00570550">
        <w:rPr>
          <w:bCs/>
          <w:sz w:val="28"/>
          <w:szCs w:val="28"/>
        </w:rPr>
        <w:t>воевременно были подготовлены и размещены в государственной автоматизированной системе «Управление» в сети Интернет:</w:t>
      </w:r>
    </w:p>
    <w:p w:rsidR="00443AE5" w:rsidRPr="00570550" w:rsidRDefault="003E246B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 xml:space="preserve">- </w:t>
      </w:r>
      <w:r w:rsidR="002632DD" w:rsidRPr="00570550">
        <w:rPr>
          <w:bCs/>
          <w:sz w:val="28"/>
          <w:szCs w:val="28"/>
        </w:rPr>
        <w:t>1</w:t>
      </w:r>
      <w:r w:rsidR="00AD7337" w:rsidRPr="00570550">
        <w:rPr>
          <w:bCs/>
          <w:sz w:val="28"/>
          <w:szCs w:val="28"/>
        </w:rPr>
        <w:t>37</w:t>
      </w:r>
      <w:r w:rsidR="00A866C0" w:rsidRPr="00570550">
        <w:rPr>
          <w:bCs/>
          <w:sz w:val="28"/>
          <w:szCs w:val="28"/>
        </w:rPr>
        <w:t xml:space="preserve"> ед.</w:t>
      </w:r>
      <w:r w:rsidR="002632DD" w:rsidRPr="00570550">
        <w:rPr>
          <w:bCs/>
          <w:sz w:val="28"/>
          <w:szCs w:val="28"/>
        </w:rPr>
        <w:t xml:space="preserve"> </w:t>
      </w:r>
      <w:r w:rsidRPr="00570550">
        <w:rPr>
          <w:bCs/>
          <w:sz w:val="28"/>
          <w:szCs w:val="28"/>
        </w:rPr>
        <w:t>статистических отчетов по форме 1-ГМУ</w:t>
      </w:r>
      <w:r w:rsidR="00A866C0" w:rsidRPr="00570550">
        <w:rPr>
          <w:bCs/>
          <w:sz w:val="28"/>
          <w:szCs w:val="28"/>
        </w:rPr>
        <w:t xml:space="preserve"> (в 20</w:t>
      </w:r>
      <w:r w:rsidR="00AD7337" w:rsidRPr="00570550">
        <w:rPr>
          <w:bCs/>
          <w:sz w:val="28"/>
          <w:szCs w:val="28"/>
        </w:rPr>
        <w:t>20</w:t>
      </w:r>
      <w:r w:rsidR="00A866C0" w:rsidRPr="00570550">
        <w:rPr>
          <w:bCs/>
          <w:sz w:val="28"/>
          <w:szCs w:val="28"/>
        </w:rPr>
        <w:t xml:space="preserve"> году – </w:t>
      </w:r>
      <w:r w:rsidR="00AD7337" w:rsidRPr="00570550">
        <w:rPr>
          <w:bCs/>
          <w:sz w:val="28"/>
          <w:szCs w:val="28"/>
        </w:rPr>
        <w:t>141</w:t>
      </w:r>
      <w:r w:rsidR="00A866C0" w:rsidRPr="00570550">
        <w:rPr>
          <w:bCs/>
          <w:sz w:val="28"/>
          <w:szCs w:val="28"/>
        </w:rPr>
        <w:t xml:space="preserve"> ед.) </w:t>
      </w:r>
      <w:r w:rsidRPr="00570550">
        <w:rPr>
          <w:bCs/>
          <w:sz w:val="28"/>
          <w:szCs w:val="28"/>
        </w:rPr>
        <w:t xml:space="preserve"> </w:t>
      </w:r>
      <w:r w:rsidR="00A866C0" w:rsidRPr="00570550">
        <w:rPr>
          <w:bCs/>
          <w:sz w:val="28"/>
          <w:szCs w:val="28"/>
        </w:rPr>
        <w:t>в отношении</w:t>
      </w:r>
      <w:r w:rsidRPr="00570550">
        <w:rPr>
          <w:bCs/>
          <w:sz w:val="28"/>
          <w:szCs w:val="28"/>
        </w:rPr>
        <w:t xml:space="preserve"> </w:t>
      </w:r>
      <w:r w:rsidR="002632DD" w:rsidRPr="00570550">
        <w:rPr>
          <w:bCs/>
          <w:sz w:val="28"/>
          <w:szCs w:val="28"/>
        </w:rPr>
        <w:t>3</w:t>
      </w:r>
      <w:r w:rsidR="00AD7337" w:rsidRPr="00570550">
        <w:rPr>
          <w:bCs/>
          <w:sz w:val="28"/>
          <w:szCs w:val="28"/>
        </w:rPr>
        <w:t>5</w:t>
      </w:r>
      <w:r w:rsidR="00A866C0" w:rsidRPr="00570550">
        <w:rPr>
          <w:bCs/>
          <w:sz w:val="28"/>
          <w:szCs w:val="28"/>
        </w:rPr>
        <w:t xml:space="preserve"> ед.</w:t>
      </w:r>
      <w:r w:rsidR="002632DD" w:rsidRPr="00570550">
        <w:rPr>
          <w:bCs/>
          <w:sz w:val="28"/>
          <w:szCs w:val="28"/>
        </w:rPr>
        <w:t xml:space="preserve"> </w:t>
      </w:r>
      <w:r w:rsidRPr="00570550">
        <w:rPr>
          <w:bCs/>
          <w:sz w:val="28"/>
          <w:szCs w:val="28"/>
        </w:rPr>
        <w:t>муниципальны</w:t>
      </w:r>
      <w:r w:rsidR="00A866C0" w:rsidRPr="00570550">
        <w:rPr>
          <w:bCs/>
          <w:sz w:val="28"/>
          <w:szCs w:val="28"/>
        </w:rPr>
        <w:t>х</w:t>
      </w:r>
      <w:r w:rsidRPr="00570550">
        <w:rPr>
          <w:bCs/>
          <w:sz w:val="28"/>
          <w:szCs w:val="28"/>
        </w:rPr>
        <w:t xml:space="preserve"> услуг</w:t>
      </w:r>
      <w:r w:rsidR="00A866C0" w:rsidRPr="00570550">
        <w:rPr>
          <w:bCs/>
          <w:sz w:val="28"/>
          <w:szCs w:val="28"/>
        </w:rPr>
        <w:t xml:space="preserve"> (в 20</w:t>
      </w:r>
      <w:r w:rsidR="00AD7337" w:rsidRPr="00570550">
        <w:rPr>
          <w:bCs/>
          <w:sz w:val="28"/>
          <w:szCs w:val="28"/>
        </w:rPr>
        <w:t>20</w:t>
      </w:r>
      <w:r w:rsidR="00A866C0" w:rsidRPr="00570550">
        <w:rPr>
          <w:bCs/>
          <w:sz w:val="28"/>
          <w:szCs w:val="28"/>
        </w:rPr>
        <w:t xml:space="preserve"> году – </w:t>
      </w:r>
      <w:r w:rsidR="00AD7337" w:rsidRPr="00570550">
        <w:rPr>
          <w:bCs/>
          <w:sz w:val="28"/>
          <w:szCs w:val="28"/>
        </w:rPr>
        <w:t>36</w:t>
      </w:r>
      <w:r w:rsidR="00A866C0" w:rsidRPr="00570550">
        <w:rPr>
          <w:bCs/>
          <w:sz w:val="28"/>
          <w:szCs w:val="28"/>
        </w:rPr>
        <w:t xml:space="preserve"> ед.)</w:t>
      </w:r>
      <w:r w:rsidRPr="00570550">
        <w:rPr>
          <w:bCs/>
          <w:sz w:val="28"/>
          <w:szCs w:val="28"/>
        </w:rPr>
        <w:t>;</w:t>
      </w:r>
    </w:p>
    <w:p w:rsidR="00443AE5" w:rsidRPr="00570550" w:rsidRDefault="003E246B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>- полугодов</w:t>
      </w:r>
      <w:r w:rsidR="00A866C0" w:rsidRPr="00570550">
        <w:rPr>
          <w:bCs/>
          <w:sz w:val="28"/>
          <w:szCs w:val="28"/>
        </w:rPr>
        <w:t>ые</w:t>
      </w:r>
      <w:r w:rsidRPr="00570550">
        <w:rPr>
          <w:bCs/>
          <w:sz w:val="28"/>
          <w:szCs w:val="28"/>
        </w:rPr>
        <w:t xml:space="preserve"> статистически</w:t>
      </w:r>
      <w:r w:rsidR="00A866C0" w:rsidRPr="00570550">
        <w:rPr>
          <w:bCs/>
          <w:sz w:val="28"/>
          <w:szCs w:val="28"/>
        </w:rPr>
        <w:t>е</w:t>
      </w:r>
      <w:r w:rsidRPr="00570550">
        <w:rPr>
          <w:bCs/>
          <w:sz w:val="28"/>
          <w:szCs w:val="28"/>
        </w:rPr>
        <w:t xml:space="preserve"> отчет</w:t>
      </w:r>
      <w:r w:rsidR="00A866C0" w:rsidRPr="00570550">
        <w:rPr>
          <w:bCs/>
          <w:sz w:val="28"/>
          <w:szCs w:val="28"/>
        </w:rPr>
        <w:t>ы</w:t>
      </w:r>
      <w:r w:rsidRPr="00570550">
        <w:rPr>
          <w:bCs/>
          <w:sz w:val="28"/>
          <w:szCs w:val="28"/>
        </w:rPr>
        <w:t xml:space="preserve"> по форме 1-контроль;</w:t>
      </w:r>
    </w:p>
    <w:p w:rsidR="00443AE5" w:rsidRPr="00570550" w:rsidRDefault="003E246B">
      <w:pPr>
        <w:ind w:firstLine="567"/>
        <w:jc w:val="both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>- годовой Доклад об осуществлении муниципального контроля за 20</w:t>
      </w:r>
      <w:r w:rsidR="009D54A8" w:rsidRPr="00570550">
        <w:rPr>
          <w:bCs/>
          <w:sz w:val="28"/>
          <w:szCs w:val="28"/>
        </w:rPr>
        <w:t>2</w:t>
      </w:r>
      <w:r w:rsidR="009F7977" w:rsidRPr="00570550">
        <w:rPr>
          <w:bCs/>
          <w:sz w:val="28"/>
          <w:szCs w:val="28"/>
        </w:rPr>
        <w:t>0</w:t>
      </w:r>
      <w:r w:rsidRPr="00570550">
        <w:rPr>
          <w:bCs/>
          <w:sz w:val="28"/>
          <w:szCs w:val="28"/>
        </w:rPr>
        <w:t xml:space="preserve"> год.</w:t>
      </w:r>
    </w:p>
    <w:p w:rsidR="00AA445B" w:rsidRPr="00570550" w:rsidRDefault="00B36A1B" w:rsidP="009D54A8">
      <w:pPr>
        <w:ind w:firstLine="567"/>
        <w:jc w:val="both"/>
        <w:rPr>
          <w:sz w:val="28"/>
          <w:szCs w:val="28"/>
        </w:rPr>
      </w:pPr>
      <w:r w:rsidRPr="00570550">
        <w:rPr>
          <w:bCs/>
          <w:sz w:val="28"/>
          <w:szCs w:val="28"/>
        </w:rPr>
        <w:t>4</w:t>
      </w:r>
      <w:r w:rsidR="009D54A8" w:rsidRPr="00570550">
        <w:rPr>
          <w:bCs/>
          <w:sz w:val="28"/>
          <w:szCs w:val="28"/>
        </w:rPr>
        <w:t xml:space="preserve">. </w:t>
      </w:r>
      <w:r w:rsidR="009D54A8" w:rsidRPr="00570550">
        <w:rPr>
          <w:sz w:val="28"/>
          <w:szCs w:val="28"/>
        </w:rPr>
        <w:t>В целях исполнения Указа Президента Российской Федерации от 21.07.2020 года № 474 «О национальных целях развития Российской Федерации на период до 2030 года», достижения показателей регионального проекта «Цифровое государственное управление (Магаданская область)» произв</w:t>
      </w:r>
      <w:r w:rsidR="00AA445B" w:rsidRPr="00570550">
        <w:rPr>
          <w:sz w:val="28"/>
          <w:szCs w:val="28"/>
        </w:rPr>
        <w:t>едено</w:t>
      </w:r>
      <w:r w:rsidR="009D54A8" w:rsidRPr="00570550">
        <w:rPr>
          <w:sz w:val="28"/>
          <w:szCs w:val="28"/>
        </w:rPr>
        <w:t xml:space="preserve"> подключение органов местного самоуправления к платформе государственных сервисов (ПГС) для оказания массовых социально значимых услуг</w:t>
      </w:r>
      <w:r w:rsidR="00AA445B" w:rsidRPr="00570550">
        <w:rPr>
          <w:sz w:val="28"/>
          <w:szCs w:val="28"/>
        </w:rPr>
        <w:t xml:space="preserve"> в электронном виде</w:t>
      </w:r>
      <w:r w:rsidR="009D54A8" w:rsidRPr="00570550">
        <w:rPr>
          <w:sz w:val="28"/>
          <w:szCs w:val="28"/>
        </w:rPr>
        <w:t>.</w:t>
      </w:r>
      <w:r w:rsidR="00AA445B" w:rsidRPr="00570550">
        <w:rPr>
          <w:sz w:val="28"/>
          <w:szCs w:val="28"/>
        </w:rPr>
        <w:t xml:space="preserve"> </w:t>
      </w:r>
    </w:p>
    <w:p w:rsidR="009D54A8" w:rsidRPr="00570550" w:rsidRDefault="00AA445B" w:rsidP="009D54A8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Перечень массовых социально значимых услуг определен постановлением Правительства Магаданской области от 02.08.2021 года № 594-пп «О массовых социально значимых государственных и муниципальных услугах Магаданской области», в котором 44 услуги из 95 услуг находятся в ведении муниципалитетов.</w:t>
      </w:r>
    </w:p>
    <w:p w:rsidR="00AA445B" w:rsidRPr="00570550" w:rsidRDefault="00AA445B" w:rsidP="009D54A8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 xml:space="preserve">По состоянию на 29.12.2021 года обеспечена возможность </w:t>
      </w:r>
      <w:r w:rsidR="00521E14" w:rsidRPr="00570550">
        <w:rPr>
          <w:sz w:val="28"/>
          <w:szCs w:val="28"/>
        </w:rPr>
        <w:t xml:space="preserve">подачи </w:t>
      </w:r>
      <w:r w:rsidR="00B36A1B" w:rsidRPr="00570550">
        <w:rPr>
          <w:sz w:val="28"/>
          <w:szCs w:val="28"/>
        </w:rPr>
        <w:t xml:space="preserve">гражданами и организациями </w:t>
      </w:r>
      <w:r w:rsidR="00521E14" w:rsidRPr="00570550">
        <w:rPr>
          <w:sz w:val="28"/>
          <w:szCs w:val="28"/>
        </w:rPr>
        <w:t>заявок на оказание</w:t>
      </w:r>
      <w:r w:rsidR="00B36A1B" w:rsidRPr="00570550">
        <w:rPr>
          <w:sz w:val="28"/>
          <w:szCs w:val="28"/>
        </w:rPr>
        <w:t xml:space="preserve"> 33 ед. массовых социально значимых услуг</w:t>
      </w:r>
      <w:r w:rsidR="00521E14" w:rsidRPr="00570550">
        <w:rPr>
          <w:sz w:val="28"/>
          <w:szCs w:val="28"/>
        </w:rPr>
        <w:t xml:space="preserve"> </w:t>
      </w:r>
      <w:r w:rsidR="00B36A1B" w:rsidRPr="00570550">
        <w:rPr>
          <w:sz w:val="28"/>
          <w:szCs w:val="28"/>
        </w:rPr>
        <w:t xml:space="preserve">через личный кабинет на Портале государственных услуг по адресу  </w:t>
      </w:r>
      <w:hyperlink r:id="rId8" w:history="1">
        <w:r w:rsidR="00B36A1B" w:rsidRPr="00570550">
          <w:rPr>
            <w:rStyle w:val="ab"/>
            <w:color w:val="auto"/>
            <w:sz w:val="28"/>
            <w:szCs w:val="28"/>
          </w:rPr>
          <w:t>https://www.gosuslugi.ru/</w:t>
        </w:r>
      </w:hyperlink>
      <w:r w:rsidR="00B36A1B" w:rsidRPr="00570550">
        <w:rPr>
          <w:sz w:val="28"/>
          <w:szCs w:val="28"/>
        </w:rPr>
        <w:t xml:space="preserve"> .</w:t>
      </w:r>
    </w:p>
    <w:p w:rsidR="00B36A1B" w:rsidRPr="00570550" w:rsidRDefault="00B36A1B" w:rsidP="009D54A8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По услуге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 через платформу государственных сервисов получена и отработана 1 заявка на оформление карты маршрута.</w:t>
      </w:r>
    </w:p>
    <w:p w:rsidR="00AA445B" w:rsidRPr="00570550" w:rsidRDefault="00B36A1B" w:rsidP="009D54A8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 xml:space="preserve">4. </w:t>
      </w:r>
      <w:r w:rsidR="00AC05B2" w:rsidRPr="00570550">
        <w:rPr>
          <w:sz w:val="28"/>
          <w:szCs w:val="28"/>
        </w:rPr>
        <w:t>В целях оказания государственных (муниципальных) услуг обеспеченна возможность получения 9 видов сведений из Пенсионного фонда Российской Федерации и Федеральной налоговой службы Российской Федерации через систему межведомственного взаимодействия (СМЭВ).</w:t>
      </w:r>
    </w:p>
    <w:p w:rsidR="00AC05B2" w:rsidRPr="00570550" w:rsidRDefault="00AF7B0C" w:rsidP="009D54A8">
      <w:pPr>
        <w:ind w:firstLine="567"/>
        <w:jc w:val="both"/>
        <w:rPr>
          <w:sz w:val="28"/>
          <w:szCs w:val="28"/>
        </w:rPr>
      </w:pPr>
      <w:r w:rsidRPr="00570550">
        <w:rPr>
          <w:sz w:val="28"/>
          <w:szCs w:val="28"/>
        </w:rPr>
        <w:t>За 2021 год получено 24 справки из Пенсионного фонда.</w:t>
      </w:r>
    </w:p>
    <w:p w:rsidR="009D54A8" w:rsidRPr="00570550" w:rsidRDefault="009D54A8">
      <w:pPr>
        <w:ind w:firstLine="567"/>
        <w:jc w:val="both"/>
        <w:rPr>
          <w:bCs/>
          <w:sz w:val="28"/>
          <w:szCs w:val="28"/>
        </w:rPr>
      </w:pPr>
    </w:p>
    <w:p w:rsidR="00443AE5" w:rsidRPr="00570550" w:rsidRDefault="00443AE5">
      <w:pPr>
        <w:ind w:firstLine="567"/>
        <w:jc w:val="both"/>
        <w:rPr>
          <w:b/>
          <w:bCs/>
          <w:sz w:val="28"/>
          <w:szCs w:val="28"/>
        </w:rPr>
      </w:pPr>
    </w:p>
    <w:p w:rsidR="00443AE5" w:rsidRPr="00570550" w:rsidRDefault="003E246B">
      <w:pPr>
        <w:ind w:firstLine="567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>Руководитель управления</w:t>
      </w:r>
    </w:p>
    <w:p w:rsidR="00443AE5" w:rsidRPr="00570550" w:rsidRDefault="003E246B" w:rsidP="00A866C0">
      <w:pPr>
        <w:ind w:firstLine="567"/>
        <w:rPr>
          <w:bCs/>
          <w:sz w:val="28"/>
          <w:szCs w:val="28"/>
        </w:rPr>
      </w:pPr>
      <w:r w:rsidRPr="00570550">
        <w:rPr>
          <w:bCs/>
          <w:sz w:val="28"/>
          <w:szCs w:val="28"/>
        </w:rPr>
        <w:t>экономики и развития                                                               Лысенкова Е.В.</w:t>
      </w:r>
      <w:r w:rsidR="00A866C0" w:rsidRPr="00570550">
        <w:rPr>
          <w:bCs/>
          <w:sz w:val="28"/>
          <w:szCs w:val="28"/>
        </w:rPr>
        <w:t xml:space="preserve"> </w:t>
      </w:r>
    </w:p>
    <w:p w:rsidR="00443AE5" w:rsidRPr="00570550" w:rsidRDefault="00443AE5">
      <w:pPr>
        <w:ind w:firstLine="567"/>
        <w:jc w:val="both"/>
        <w:rPr>
          <w:bCs/>
          <w:sz w:val="28"/>
          <w:szCs w:val="28"/>
        </w:rPr>
      </w:pPr>
    </w:p>
    <w:sectPr w:rsidR="00443AE5" w:rsidRPr="00570550" w:rsidSect="00A866C0">
      <w:pgSz w:w="11906" w:h="16838"/>
      <w:pgMar w:top="851" w:right="566" w:bottom="70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E7E3E"/>
    <w:multiLevelType w:val="hybridMultilevel"/>
    <w:tmpl w:val="6D8AB8D2"/>
    <w:lvl w:ilvl="0" w:tplc="40405D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159343F"/>
    <w:multiLevelType w:val="hybridMultilevel"/>
    <w:tmpl w:val="82EC415A"/>
    <w:lvl w:ilvl="0" w:tplc="46F6A71C">
      <w:start w:val="1"/>
      <w:numFmt w:val="decimal"/>
      <w:lvlText w:val="%1)"/>
      <w:lvlJc w:val="left"/>
      <w:pPr>
        <w:ind w:left="92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5952E2D"/>
    <w:multiLevelType w:val="hybridMultilevel"/>
    <w:tmpl w:val="C2FA72D8"/>
    <w:lvl w:ilvl="0" w:tplc="1854A08C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3">
    <w:nsid w:val="576F7F68"/>
    <w:multiLevelType w:val="hybridMultilevel"/>
    <w:tmpl w:val="A14EA0BC"/>
    <w:lvl w:ilvl="0" w:tplc="CDEC50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B3E22DA">
      <w:numFmt w:val="none"/>
      <w:lvlText w:val=""/>
      <w:lvlJc w:val="left"/>
      <w:pPr>
        <w:tabs>
          <w:tab w:val="num" w:pos="0"/>
        </w:tabs>
      </w:pPr>
    </w:lvl>
    <w:lvl w:ilvl="2" w:tplc="7DFEE5CA">
      <w:numFmt w:val="none"/>
      <w:lvlText w:val=""/>
      <w:lvlJc w:val="left"/>
      <w:pPr>
        <w:tabs>
          <w:tab w:val="num" w:pos="0"/>
        </w:tabs>
      </w:pPr>
    </w:lvl>
    <w:lvl w:ilvl="3" w:tplc="11809DBA">
      <w:numFmt w:val="none"/>
      <w:lvlText w:val=""/>
      <w:lvlJc w:val="left"/>
      <w:pPr>
        <w:tabs>
          <w:tab w:val="num" w:pos="0"/>
        </w:tabs>
      </w:pPr>
    </w:lvl>
    <w:lvl w:ilvl="4" w:tplc="55FABDCA">
      <w:numFmt w:val="none"/>
      <w:lvlText w:val=""/>
      <w:lvlJc w:val="left"/>
      <w:pPr>
        <w:tabs>
          <w:tab w:val="num" w:pos="0"/>
        </w:tabs>
      </w:pPr>
    </w:lvl>
    <w:lvl w:ilvl="5" w:tplc="64F0BA06">
      <w:numFmt w:val="none"/>
      <w:lvlText w:val=""/>
      <w:lvlJc w:val="left"/>
      <w:pPr>
        <w:tabs>
          <w:tab w:val="num" w:pos="0"/>
        </w:tabs>
      </w:pPr>
    </w:lvl>
    <w:lvl w:ilvl="6" w:tplc="0E30B92C">
      <w:numFmt w:val="none"/>
      <w:lvlText w:val=""/>
      <w:lvlJc w:val="left"/>
      <w:pPr>
        <w:tabs>
          <w:tab w:val="num" w:pos="0"/>
        </w:tabs>
      </w:pPr>
    </w:lvl>
    <w:lvl w:ilvl="7" w:tplc="55C6E7E2">
      <w:numFmt w:val="none"/>
      <w:lvlText w:val=""/>
      <w:lvlJc w:val="left"/>
      <w:pPr>
        <w:tabs>
          <w:tab w:val="num" w:pos="0"/>
        </w:tabs>
      </w:pPr>
    </w:lvl>
    <w:lvl w:ilvl="8" w:tplc="837CB7DA">
      <w:numFmt w:val="none"/>
      <w:lvlText w:val=""/>
      <w:lvlJc w:val="left"/>
      <w:pPr>
        <w:tabs>
          <w:tab w:val="num" w:pos="0"/>
        </w:tabs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AE5"/>
    <w:rsid w:val="000C11B4"/>
    <w:rsid w:val="000D0D71"/>
    <w:rsid w:val="000D5C50"/>
    <w:rsid w:val="001102C1"/>
    <w:rsid w:val="00142AE6"/>
    <w:rsid w:val="0017237F"/>
    <w:rsid w:val="001745F0"/>
    <w:rsid w:val="00195E52"/>
    <w:rsid w:val="001D4A2F"/>
    <w:rsid w:val="001D6391"/>
    <w:rsid w:val="00203E80"/>
    <w:rsid w:val="00204832"/>
    <w:rsid w:val="002106D6"/>
    <w:rsid w:val="00233997"/>
    <w:rsid w:val="0023603B"/>
    <w:rsid w:val="00262A02"/>
    <w:rsid w:val="002632DD"/>
    <w:rsid w:val="002F3EB5"/>
    <w:rsid w:val="00314E0C"/>
    <w:rsid w:val="0037223C"/>
    <w:rsid w:val="003E246B"/>
    <w:rsid w:val="003F7C01"/>
    <w:rsid w:val="00443AE5"/>
    <w:rsid w:val="00456FDE"/>
    <w:rsid w:val="004E541B"/>
    <w:rsid w:val="004E54B3"/>
    <w:rsid w:val="00521E14"/>
    <w:rsid w:val="00570550"/>
    <w:rsid w:val="00593823"/>
    <w:rsid w:val="005F00CC"/>
    <w:rsid w:val="006137AA"/>
    <w:rsid w:val="00624620"/>
    <w:rsid w:val="00634CD6"/>
    <w:rsid w:val="006835F1"/>
    <w:rsid w:val="006A1CE2"/>
    <w:rsid w:val="006D5CE8"/>
    <w:rsid w:val="007671C3"/>
    <w:rsid w:val="007A0E24"/>
    <w:rsid w:val="007B4653"/>
    <w:rsid w:val="0080450B"/>
    <w:rsid w:val="00807DDE"/>
    <w:rsid w:val="00844DA9"/>
    <w:rsid w:val="00883CD5"/>
    <w:rsid w:val="00903D3E"/>
    <w:rsid w:val="009403CB"/>
    <w:rsid w:val="00944670"/>
    <w:rsid w:val="00967A9B"/>
    <w:rsid w:val="00967EF4"/>
    <w:rsid w:val="009741D2"/>
    <w:rsid w:val="00974BB0"/>
    <w:rsid w:val="00996BDC"/>
    <w:rsid w:val="009C1449"/>
    <w:rsid w:val="009C789A"/>
    <w:rsid w:val="009D54A8"/>
    <w:rsid w:val="009F7977"/>
    <w:rsid w:val="00A15C81"/>
    <w:rsid w:val="00A255A9"/>
    <w:rsid w:val="00A31F6E"/>
    <w:rsid w:val="00A4188E"/>
    <w:rsid w:val="00A866C0"/>
    <w:rsid w:val="00A93789"/>
    <w:rsid w:val="00AA445B"/>
    <w:rsid w:val="00AC05B2"/>
    <w:rsid w:val="00AD7337"/>
    <w:rsid w:val="00AF2F4F"/>
    <w:rsid w:val="00AF7B0C"/>
    <w:rsid w:val="00B064E2"/>
    <w:rsid w:val="00B36A1B"/>
    <w:rsid w:val="00B4497D"/>
    <w:rsid w:val="00B74065"/>
    <w:rsid w:val="00B8206B"/>
    <w:rsid w:val="00B966AF"/>
    <w:rsid w:val="00BA42BF"/>
    <w:rsid w:val="00BC4540"/>
    <w:rsid w:val="00BF268E"/>
    <w:rsid w:val="00C13223"/>
    <w:rsid w:val="00C41408"/>
    <w:rsid w:val="00C425B5"/>
    <w:rsid w:val="00C71393"/>
    <w:rsid w:val="00CB7130"/>
    <w:rsid w:val="00CD224A"/>
    <w:rsid w:val="00CE58FC"/>
    <w:rsid w:val="00CF0E58"/>
    <w:rsid w:val="00D01016"/>
    <w:rsid w:val="00D41C4A"/>
    <w:rsid w:val="00D51DDB"/>
    <w:rsid w:val="00D749E8"/>
    <w:rsid w:val="00DA4AF6"/>
    <w:rsid w:val="00E21024"/>
    <w:rsid w:val="00E27118"/>
    <w:rsid w:val="00EC1D5A"/>
    <w:rsid w:val="00EC6A66"/>
    <w:rsid w:val="00ED343F"/>
    <w:rsid w:val="00EF42D9"/>
    <w:rsid w:val="00F030D5"/>
    <w:rsid w:val="00F23608"/>
    <w:rsid w:val="00F3159B"/>
    <w:rsid w:val="00F524FE"/>
    <w:rsid w:val="00F52886"/>
    <w:rsid w:val="00FB4646"/>
    <w:rsid w:val="00FC2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table" w:styleId="a4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semiHidden/>
    <w:pPr>
      <w:ind w:left="360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semiHidden/>
    <w:locked/>
    <w:rPr>
      <w:sz w:val="24"/>
      <w:lang w:val="ru-RU" w:eastAsia="ru-RU" w:bidi="ar-SA"/>
    </w:rPr>
  </w:style>
  <w:style w:type="paragraph" w:styleId="a7">
    <w:name w:val="No Spacing"/>
    <w:link w:val="a8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8">
    <w:name w:val="Без интервала Знак"/>
    <w:basedOn w:val="a0"/>
    <w:link w:val="a7"/>
    <w:uiPriority w:val="1"/>
    <w:locked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styleId="ab">
    <w:name w:val="Hyperlink"/>
    <w:basedOn w:val="a0"/>
    <w:uiPriority w:val="99"/>
    <w:unhideWhenUsed/>
    <w:rPr>
      <w:color w:val="0000FF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table" w:styleId="a4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semiHidden/>
    <w:pPr>
      <w:ind w:left="360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semiHidden/>
    <w:locked/>
    <w:rPr>
      <w:sz w:val="24"/>
      <w:lang w:val="ru-RU" w:eastAsia="ru-RU" w:bidi="ar-SA"/>
    </w:rPr>
  </w:style>
  <w:style w:type="paragraph" w:styleId="a7">
    <w:name w:val="No Spacing"/>
    <w:link w:val="a8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8">
    <w:name w:val="Без интервала Знак"/>
    <w:basedOn w:val="a0"/>
    <w:link w:val="a7"/>
    <w:uiPriority w:val="1"/>
    <w:locked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styleId="ab">
    <w:name w:val="Hyperlink"/>
    <w:basedOn w:val="a0"/>
    <w:uiPriority w:val="99"/>
    <w:unhideWhenUsed/>
    <w:rPr>
      <w:color w:val="0000FF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8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2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0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1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1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8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3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46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8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9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admmosrednekan.ru/economy/developmentactivitie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9AE3529-168D-4F91-986C-5E7AF9BCD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755</TotalTime>
  <Pages>11</Pages>
  <Words>4444</Words>
  <Characters>25335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Home</Company>
  <LinksUpToDate>false</LinksUpToDate>
  <CharactersWithSpaces>29720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User</dc:creator>
  <cp:lastModifiedBy>Economika</cp:lastModifiedBy>
  <cp:revision>47</cp:revision>
  <cp:lastPrinted>2018-01-23T23:18:00Z</cp:lastPrinted>
  <dcterms:created xsi:type="dcterms:W3CDTF">2021-11-18T03:22:00Z</dcterms:created>
  <dcterms:modified xsi:type="dcterms:W3CDTF">2022-01-31T23:20:00Z</dcterms:modified>
</cp:coreProperties>
</file>