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752" w:rsidRPr="00325689" w:rsidRDefault="00877752" w:rsidP="00877752">
      <w:pPr>
        <w:ind w:left="-360" w:right="-540"/>
        <w:jc w:val="center"/>
        <w:rPr>
          <w:rFonts w:ascii="Times New Roman" w:hAnsi="Times New Roman"/>
          <w:b/>
          <w:sz w:val="32"/>
          <w:szCs w:val="32"/>
        </w:rPr>
      </w:pPr>
      <w:r w:rsidRPr="00325689">
        <w:rPr>
          <w:rFonts w:ascii="Times New Roman" w:hAnsi="Times New Roman"/>
          <w:b/>
          <w:sz w:val="32"/>
          <w:szCs w:val="32"/>
        </w:rPr>
        <w:t>АДМИНИСТРАЦИЯ</w:t>
      </w:r>
    </w:p>
    <w:p w:rsidR="00877752" w:rsidRDefault="00877752" w:rsidP="00BC7846">
      <w:pPr>
        <w:jc w:val="center"/>
        <w:rPr>
          <w:rFonts w:ascii="Times New Roman" w:hAnsi="Times New Roman"/>
          <w:b/>
          <w:sz w:val="32"/>
          <w:szCs w:val="32"/>
        </w:rPr>
      </w:pPr>
      <w:r w:rsidRPr="00325689">
        <w:rPr>
          <w:rFonts w:ascii="Times New Roman" w:hAnsi="Times New Roman"/>
          <w:b/>
          <w:sz w:val="32"/>
          <w:szCs w:val="32"/>
        </w:rPr>
        <w:t xml:space="preserve">СРЕДНЕКАНСКОГО </w:t>
      </w:r>
      <w:r w:rsidR="00325689">
        <w:rPr>
          <w:rFonts w:ascii="Times New Roman" w:hAnsi="Times New Roman"/>
          <w:b/>
          <w:sz w:val="32"/>
          <w:szCs w:val="32"/>
        </w:rPr>
        <w:t>МУНИЦИПАЛЬНОГО</w:t>
      </w:r>
      <w:r w:rsidRPr="00325689">
        <w:rPr>
          <w:rFonts w:ascii="Times New Roman" w:hAnsi="Times New Roman"/>
          <w:b/>
          <w:sz w:val="32"/>
          <w:szCs w:val="32"/>
        </w:rPr>
        <w:t xml:space="preserve"> ОКРУГА</w:t>
      </w:r>
    </w:p>
    <w:p w:rsidR="00325689" w:rsidRPr="00325689" w:rsidRDefault="00325689" w:rsidP="00BC7846">
      <w:pPr>
        <w:jc w:val="center"/>
        <w:rPr>
          <w:rFonts w:ascii="Times New Roman" w:hAnsi="Times New Roman"/>
          <w:b/>
          <w:sz w:val="32"/>
          <w:szCs w:val="32"/>
        </w:rPr>
      </w:pPr>
      <w:r>
        <w:rPr>
          <w:rFonts w:ascii="Times New Roman" w:hAnsi="Times New Roman"/>
          <w:b/>
          <w:sz w:val="32"/>
          <w:szCs w:val="32"/>
        </w:rPr>
        <w:t>МАГАДАНСКОЙ ОБЛАСТИ</w:t>
      </w:r>
    </w:p>
    <w:p w:rsidR="00CE2DF7" w:rsidRDefault="00CE2DF7" w:rsidP="00A82F69">
      <w:pPr>
        <w:pStyle w:val="3"/>
        <w:spacing w:before="0" w:after="0"/>
        <w:ind w:right="-843"/>
        <w:jc w:val="center"/>
        <w:rPr>
          <w:rFonts w:ascii="Times New Roman" w:hAnsi="Times New Roman" w:cs="Times New Roman"/>
          <w:sz w:val="44"/>
          <w:szCs w:val="28"/>
        </w:rPr>
      </w:pPr>
    </w:p>
    <w:p w:rsidR="00877752" w:rsidRPr="00325689" w:rsidRDefault="00877752" w:rsidP="00A82F69">
      <w:pPr>
        <w:pStyle w:val="3"/>
        <w:spacing w:before="0" w:after="0"/>
        <w:ind w:right="-843"/>
        <w:jc w:val="center"/>
        <w:rPr>
          <w:rFonts w:ascii="Times New Roman" w:hAnsi="Times New Roman" w:cs="Times New Roman"/>
          <w:sz w:val="36"/>
          <w:szCs w:val="36"/>
        </w:rPr>
      </w:pPr>
      <w:r w:rsidRPr="00325689">
        <w:rPr>
          <w:rFonts w:ascii="Times New Roman" w:hAnsi="Times New Roman" w:cs="Times New Roman"/>
          <w:sz w:val="36"/>
          <w:szCs w:val="36"/>
        </w:rPr>
        <w:t xml:space="preserve">ПОСТАНОВЛЕНИЕ </w:t>
      </w:r>
    </w:p>
    <w:p w:rsidR="00235A06" w:rsidRPr="007F4F65" w:rsidRDefault="00235A06" w:rsidP="00235A06">
      <w:pPr>
        <w:jc w:val="center"/>
        <w:rPr>
          <w:sz w:val="16"/>
          <w:szCs w:val="16"/>
        </w:rPr>
      </w:pPr>
    </w:p>
    <w:p w:rsidR="00235A06" w:rsidRPr="00B37B12" w:rsidRDefault="00235A06" w:rsidP="00235A06">
      <w:pPr>
        <w:jc w:val="center"/>
        <w:rPr>
          <w:rFonts w:ascii="Times New Roman" w:hAnsi="Times New Roman"/>
          <w:sz w:val="24"/>
          <w:szCs w:val="24"/>
        </w:rPr>
      </w:pPr>
    </w:p>
    <w:p w:rsidR="00235A06" w:rsidRPr="00033813" w:rsidRDefault="00235A06" w:rsidP="00235A06">
      <w:pPr>
        <w:rPr>
          <w:rFonts w:ascii="Times New Roman" w:hAnsi="Times New Roman"/>
          <w:sz w:val="24"/>
          <w:szCs w:val="24"/>
        </w:rPr>
      </w:pPr>
      <w:r w:rsidRPr="00BC147C">
        <w:rPr>
          <w:rFonts w:ascii="Times New Roman" w:hAnsi="Times New Roman"/>
          <w:sz w:val="24"/>
          <w:szCs w:val="24"/>
        </w:rPr>
        <w:t>__</w:t>
      </w:r>
      <w:r w:rsidR="008E18EA">
        <w:rPr>
          <w:rFonts w:ascii="Times New Roman" w:hAnsi="Times New Roman"/>
          <w:sz w:val="24"/>
          <w:szCs w:val="24"/>
          <w:u w:val="single"/>
        </w:rPr>
        <w:t>25.12.2023</w:t>
      </w:r>
      <w:r w:rsidR="00024FD7">
        <w:rPr>
          <w:rFonts w:ascii="Times New Roman" w:hAnsi="Times New Roman"/>
          <w:sz w:val="24"/>
          <w:szCs w:val="24"/>
        </w:rPr>
        <w:t xml:space="preserve">_    </w:t>
      </w:r>
      <w:r w:rsidRPr="00033813">
        <w:rPr>
          <w:rFonts w:ascii="Times New Roman" w:hAnsi="Times New Roman"/>
          <w:sz w:val="24"/>
          <w:szCs w:val="24"/>
        </w:rPr>
        <w:t xml:space="preserve">                                              </w:t>
      </w:r>
      <w:r>
        <w:rPr>
          <w:rFonts w:ascii="Times New Roman" w:hAnsi="Times New Roman"/>
          <w:sz w:val="24"/>
          <w:szCs w:val="24"/>
        </w:rPr>
        <w:t xml:space="preserve">                     </w:t>
      </w:r>
      <w:r w:rsidR="00024FD7">
        <w:rPr>
          <w:rFonts w:ascii="Times New Roman" w:hAnsi="Times New Roman"/>
          <w:sz w:val="24"/>
          <w:szCs w:val="24"/>
        </w:rPr>
        <w:t xml:space="preserve">                              </w:t>
      </w:r>
      <w:r>
        <w:rPr>
          <w:rFonts w:ascii="Times New Roman" w:hAnsi="Times New Roman"/>
          <w:sz w:val="24"/>
          <w:szCs w:val="24"/>
        </w:rPr>
        <w:t xml:space="preserve">  </w:t>
      </w:r>
      <w:r w:rsidRPr="00033813">
        <w:rPr>
          <w:rFonts w:ascii="Times New Roman" w:hAnsi="Times New Roman"/>
          <w:sz w:val="24"/>
          <w:szCs w:val="24"/>
        </w:rPr>
        <w:t xml:space="preserve"> </w:t>
      </w:r>
      <w:r w:rsidRPr="00033813">
        <w:rPr>
          <w:rFonts w:ascii="Times New Roman" w:hAnsi="Times New Roman"/>
          <w:sz w:val="28"/>
          <w:szCs w:val="28"/>
        </w:rPr>
        <w:t>№</w:t>
      </w:r>
      <w:r w:rsidRPr="00033813">
        <w:rPr>
          <w:rFonts w:ascii="Times New Roman" w:hAnsi="Times New Roman"/>
          <w:sz w:val="24"/>
          <w:szCs w:val="24"/>
        </w:rPr>
        <w:t xml:space="preserve"> </w:t>
      </w:r>
      <w:r w:rsidR="00024FD7">
        <w:rPr>
          <w:rFonts w:ascii="Times New Roman" w:hAnsi="Times New Roman"/>
          <w:sz w:val="24"/>
          <w:szCs w:val="24"/>
        </w:rPr>
        <w:t>__</w:t>
      </w:r>
      <w:r w:rsidR="008E18EA">
        <w:rPr>
          <w:rFonts w:ascii="Times New Roman" w:hAnsi="Times New Roman"/>
          <w:sz w:val="24"/>
          <w:szCs w:val="24"/>
          <w:u w:val="single"/>
        </w:rPr>
        <w:t>381-п</w:t>
      </w:r>
      <w:r w:rsidRPr="00033813">
        <w:rPr>
          <w:rFonts w:ascii="Times New Roman" w:hAnsi="Times New Roman"/>
          <w:sz w:val="24"/>
          <w:szCs w:val="24"/>
        </w:rPr>
        <w:t xml:space="preserve">                                                                               </w:t>
      </w:r>
    </w:p>
    <w:p w:rsidR="00235A06" w:rsidRPr="001A3675" w:rsidRDefault="005008A9" w:rsidP="00235A06">
      <w:pPr>
        <w:jc w:val="center"/>
        <w:rPr>
          <w:rFonts w:ascii="Times New Roman" w:hAnsi="Times New Roman"/>
          <w:b/>
          <w:sz w:val="28"/>
          <w:szCs w:val="28"/>
        </w:rPr>
      </w:pPr>
      <w:r w:rsidRPr="001A3675">
        <w:rPr>
          <w:rFonts w:ascii="Times New Roman" w:hAnsi="Times New Roman" w:hint="eastAsia"/>
          <w:b/>
          <w:sz w:val="28"/>
          <w:szCs w:val="28"/>
        </w:rPr>
        <w:t>п</w:t>
      </w:r>
      <w:r w:rsidRPr="001A3675">
        <w:rPr>
          <w:rFonts w:ascii="Times New Roman" w:hAnsi="Times New Roman"/>
          <w:b/>
          <w:sz w:val="28"/>
          <w:szCs w:val="28"/>
        </w:rPr>
        <w:t>.</w:t>
      </w:r>
      <w:r w:rsidRPr="001A3675">
        <w:rPr>
          <w:rFonts w:ascii="Times New Roman" w:hAnsi="Times New Roman" w:hint="eastAsia"/>
          <w:b/>
          <w:sz w:val="28"/>
          <w:szCs w:val="28"/>
        </w:rPr>
        <w:t>Сеймчан</w:t>
      </w:r>
    </w:p>
    <w:p w:rsidR="00235A06" w:rsidRDefault="00235A06" w:rsidP="00235A06">
      <w:pPr>
        <w:jc w:val="center"/>
        <w:rPr>
          <w:rFonts w:ascii="Times New Roman" w:hAnsi="Times New Roman"/>
          <w:b/>
          <w:sz w:val="16"/>
          <w:szCs w:val="16"/>
        </w:rPr>
      </w:pPr>
    </w:p>
    <w:p w:rsidR="00704216" w:rsidRDefault="00704216" w:rsidP="00235A06">
      <w:pPr>
        <w:jc w:val="center"/>
        <w:rPr>
          <w:rFonts w:ascii="Times New Roman" w:hAnsi="Times New Roman"/>
          <w:b/>
          <w:sz w:val="16"/>
          <w:szCs w:val="16"/>
        </w:rPr>
      </w:pPr>
    </w:p>
    <w:p w:rsidR="00235A06" w:rsidRDefault="00932A16" w:rsidP="00BF4440">
      <w:pPr>
        <w:jc w:val="center"/>
        <w:rPr>
          <w:rFonts w:ascii="Times New Roman" w:hAnsi="Times New Roman"/>
          <w:b/>
          <w:sz w:val="28"/>
          <w:szCs w:val="28"/>
        </w:rPr>
      </w:pPr>
      <w:r w:rsidRPr="00932A16">
        <w:rPr>
          <w:rFonts w:ascii="Times New Roman" w:hAnsi="Times New Roman" w:hint="eastAsia"/>
          <w:b/>
          <w:sz w:val="28"/>
          <w:szCs w:val="28"/>
        </w:rPr>
        <w:t>Об</w:t>
      </w:r>
      <w:r w:rsidRPr="00932A16">
        <w:rPr>
          <w:rFonts w:ascii="Times New Roman" w:hAnsi="Times New Roman"/>
          <w:b/>
          <w:sz w:val="28"/>
          <w:szCs w:val="28"/>
        </w:rPr>
        <w:t xml:space="preserve"> </w:t>
      </w:r>
      <w:r w:rsidRPr="00932A16">
        <w:rPr>
          <w:rFonts w:ascii="Times New Roman" w:hAnsi="Times New Roman" w:hint="eastAsia"/>
          <w:b/>
          <w:sz w:val="28"/>
          <w:szCs w:val="28"/>
        </w:rPr>
        <w:t>утверждении</w:t>
      </w:r>
      <w:r w:rsidRPr="00932A16">
        <w:rPr>
          <w:rFonts w:ascii="Times New Roman" w:hAnsi="Times New Roman"/>
          <w:b/>
          <w:sz w:val="28"/>
          <w:szCs w:val="28"/>
        </w:rPr>
        <w:t xml:space="preserve"> </w:t>
      </w:r>
      <w:r w:rsidRPr="00932A16">
        <w:rPr>
          <w:rFonts w:ascii="Times New Roman" w:hAnsi="Times New Roman" w:hint="eastAsia"/>
          <w:b/>
          <w:sz w:val="28"/>
          <w:szCs w:val="28"/>
        </w:rPr>
        <w:t>Административного</w:t>
      </w:r>
      <w:r w:rsidRPr="00932A16">
        <w:rPr>
          <w:rFonts w:ascii="Times New Roman" w:hAnsi="Times New Roman"/>
          <w:b/>
          <w:sz w:val="28"/>
          <w:szCs w:val="28"/>
        </w:rPr>
        <w:t xml:space="preserve"> </w:t>
      </w:r>
      <w:r w:rsidRPr="00932A16">
        <w:rPr>
          <w:rFonts w:ascii="Times New Roman" w:hAnsi="Times New Roman" w:hint="eastAsia"/>
          <w:b/>
          <w:sz w:val="28"/>
          <w:szCs w:val="28"/>
        </w:rPr>
        <w:t>регламента</w:t>
      </w:r>
      <w:r w:rsidRPr="00932A16">
        <w:rPr>
          <w:rFonts w:ascii="Times New Roman" w:hAnsi="Times New Roman"/>
          <w:b/>
          <w:sz w:val="28"/>
          <w:szCs w:val="28"/>
        </w:rPr>
        <w:t xml:space="preserve"> </w:t>
      </w:r>
      <w:r w:rsidRPr="00932A16">
        <w:rPr>
          <w:rFonts w:ascii="Times New Roman" w:hAnsi="Times New Roman" w:hint="eastAsia"/>
          <w:b/>
          <w:sz w:val="28"/>
          <w:szCs w:val="28"/>
        </w:rPr>
        <w:t>предоставления</w:t>
      </w:r>
      <w:r w:rsidR="00CE2DF7">
        <w:rPr>
          <w:rFonts w:ascii="Times New Roman" w:hAnsi="Times New Roman"/>
          <w:b/>
          <w:sz w:val="28"/>
          <w:szCs w:val="28"/>
        </w:rPr>
        <w:t xml:space="preserve"> </w:t>
      </w:r>
      <w:r w:rsidR="00CE2DF7" w:rsidRPr="00CE2DF7">
        <w:rPr>
          <w:rFonts w:ascii="Times New Roman" w:hAnsi="Times New Roman" w:hint="eastAsia"/>
          <w:b/>
          <w:sz w:val="28"/>
          <w:szCs w:val="28"/>
        </w:rPr>
        <w:t>муниципальной</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услуги</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w:t>
      </w:r>
      <w:bookmarkStart w:id="0" w:name="_Hlk94018669"/>
      <w:r w:rsidR="00BF4440" w:rsidRPr="00BF4440">
        <w:rPr>
          <w:rFonts w:ascii="Times New Roman" w:hAnsi="Times New Roman" w:hint="eastAsia"/>
          <w:b/>
          <w:sz w:val="28"/>
          <w:szCs w:val="28"/>
        </w:rPr>
        <w:t>Предоставление</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гражданам</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в</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безвозмездное</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пользование</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земельных</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участков</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в</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случаях</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предусмотренных</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Федеральным</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законом</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от</w:t>
      </w:r>
      <w:r w:rsidR="00BF4440" w:rsidRPr="00BF4440">
        <w:rPr>
          <w:rFonts w:ascii="Times New Roman" w:hAnsi="Times New Roman"/>
          <w:b/>
          <w:sz w:val="28"/>
          <w:szCs w:val="28"/>
        </w:rPr>
        <w:t xml:space="preserve"> 01.05.2016 </w:t>
      </w:r>
      <w:r w:rsidR="00BF4440" w:rsidRPr="00BF4440">
        <w:rPr>
          <w:rFonts w:ascii="Times New Roman" w:hAnsi="Times New Roman" w:hint="eastAsia"/>
          <w:b/>
          <w:sz w:val="28"/>
          <w:szCs w:val="28"/>
        </w:rPr>
        <w:t>№</w:t>
      </w:r>
      <w:r w:rsidR="00BF4440" w:rsidRPr="00BF4440">
        <w:rPr>
          <w:rFonts w:ascii="Times New Roman" w:hAnsi="Times New Roman"/>
          <w:b/>
          <w:sz w:val="28"/>
          <w:szCs w:val="28"/>
        </w:rPr>
        <w:t xml:space="preserve"> 119-</w:t>
      </w:r>
      <w:r w:rsidR="00BF4440" w:rsidRPr="00BF4440">
        <w:rPr>
          <w:rFonts w:ascii="Times New Roman" w:hAnsi="Times New Roman" w:hint="eastAsia"/>
          <w:b/>
          <w:sz w:val="28"/>
          <w:szCs w:val="28"/>
        </w:rPr>
        <w:t>ФЗ</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«Об</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особенностях</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предоставления</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гражданам</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земельных</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участков</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находящихся</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в</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государственной</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или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муниципальной</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собственности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расположенных</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в</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Арктической</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зоне</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Российской</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Федерации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на</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других</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территориях</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Севера</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Сибири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Дальнего</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Востока</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Российской</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Федерации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о</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внесении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изменений</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в</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отдельные</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законодательные</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акты</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Российской</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Федерации»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из</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земель</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находящихся</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в</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государственной</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или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муниципальной</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собственности</w:t>
      </w:r>
      <w:r w:rsidR="00BF4440" w:rsidRPr="00BF4440">
        <w:rPr>
          <w:rFonts w:ascii="Times New Roman" w:hAnsi="Times New Roman"/>
          <w:b/>
          <w:sz w:val="28"/>
          <w:szCs w:val="28"/>
        </w:rPr>
        <w:t xml:space="preserve">, </w:t>
      </w:r>
      <w:r w:rsidR="00BF4440" w:rsidRPr="00BF4440">
        <w:rPr>
          <w:rFonts w:ascii="Times New Roman" w:hAnsi="Times New Roman" w:hint="eastAsia"/>
          <w:b/>
          <w:sz w:val="28"/>
          <w:szCs w:val="28"/>
        </w:rPr>
        <w:t>расположенных</w:t>
      </w:r>
      <w:r w:rsidR="00BF4440">
        <w:rPr>
          <w:rFonts w:ascii="Times New Roman" w:hAnsi="Times New Roman"/>
          <w:b/>
          <w:sz w:val="28"/>
          <w:szCs w:val="28"/>
        </w:rPr>
        <w:t xml:space="preserve"> </w:t>
      </w:r>
      <w:r w:rsidR="00CE2DF7" w:rsidRPr="00CE2DF7">
        <w:rPr>
          <w:rFonts w:ascii="Times New Roman" w:hAnsi="Times New Roman" w:hint="eastAsia"/>
          <w:b/>
          <w:sz w:val="28"/>
          <w:szCs w:val="28"/>
        </w:rPr>
        <w:t>на</w:t>
      </w:r>
      <w:r w:rsidR="00CE2DF7" w:rsidRPr="00CE2DF7">
        <w:rPr>
          <w:rFonts w:ascii="Times New Roman" w:hAnsi="Times New Roman"/>
          <w:b/>
          <w:sz w:val="28"/>
          <w:szCs w:val="28"/>
        </w:rPr>
        <w:t xml:space="preserve"> </w:t>
      </w:r>
      <w:r w:rsidR="00CE2DF7" w:rsidRPr="00CE2DF7">
        <w:rPr>
          <w:rFonts w:ascii="Times New Roman" w:hAnsi="Times New Roman" w:hint="eastAsia"/>
          <w:b/>
          <w:sz w:val="28"/>
          <w:szCs w:val="28"/>
        </w:rPr>
        <w:t>территории</w:t>
      </w:r>
      <w:r w:rsidR="00CE2DF7" w:rsidRPr="00CE2DF7">
        <w:rPr>
          <w:rFonts w:ascii="Times New Roman" w:hAnsi="Times New Roman"/>
          <w:b/>
          <w:sz w:val="28"/>
          <w:szCs w:val="28"/>
        </w:rPr>
        <w:t xml:space="preserve"> </w:t>
      </w:r>
      <w:r w:rsidR="00CE2DF7">
        <w:rPr>
          <w:rFonts w:ascii="Times New Roman" w:hAnsi="Times New Roman"/>
          <w:b/>
          <w:sz w:val="28"/>
          <w:szCs w:val="28"/>
        </w:rPr>
        <w:t xml:space="preserve">муниципального образования «Среднеканский </w:t>
      </w:r>
      <w:r w:rsidR="00325689">
        <w:rPr>
          <w:rFonts w:ascii="Times New Roman" w:hAnsi="Times New Roman"/>
          <w:b/>
          <w:sz w:val="28"/>
          <w:szCs w:val="28"/>
        </w:rPr>
        <w:t>муниципальный</w:t>
      </w:r>
      <w:r w:rsidR="00CE2DF7">
        <w:rPr>
          <w:rFonts w:ascii="Times New Roman" w:hAnsi="Times New Roman"/>
          <w:b/>
          <w:sz w:val="28"/>
          <w:szCs w:val="28"/>
        </w:rPr>
        <w:t xml:space="preserve"> округ</w:t>
      </w:r>
      <w:r w:rsidR="00325689">
        <w:rPr>
          <w:rFonts w:ascii="Times New Roman" w:hAnsi="Times New Roman"/>
          <w:b/>
          <w:sz w:val="28"/>
          <w:szCs w:val="28"/>
        </w:rPr>
        <w:t xml:space="preserve"> Магаданской области</w:t>
      </w:r>
      <w:r w:rsidR="00CE2DF7">
        <w:rPr>
          <w:rFonts w:ascii="Times New Roman" w:hAnsi="Times New Roman"/>
          <w:b/>
          <w:sz w:val="28"/>
          <w:szCs w:val="28"/>
        </w:rPr>
        <w:t>»</w:t>
      </w:r>
    </w:p>
    <w:p w:rsidR="004077F2" w:rsidRPr="00084687" w:rsidRDefault="004077F2" w:rsidP="002B613E">
      <w:pPr>
        <w:jc w:val="center"/>
        <w:rPr>
          <w:rFonts w:ascii="Times New Roman" w:hAnsi="Times New Roman"/>
          <w:b/>
          <w:sz w:val="18"/>
          <w:szCs w:val="18"/>
        </w:rPr>
      </w:pPr>
    </w:p>
    <w:bookmarkEnd w:id="0"/>
    <w:p w:rsidR="00235A06" w:rsidRPr="00D32E6A" w:rsidRDefault="00235A06" w:rsidP="001D2446">
      <w:pPr>
        <w:pStyle w:val="2"/>
        <w:spacing w:before="0" w:line="312" w:lineRule="auto"/>
        <w:ind w:firstLine="709"/>
        <w:jc w:val="both"/>
        <w:rPr>
          <w:rFonts w:ascii="Times New Roman" w:eastAsia="Times New Roman" w:hAnsi="Times New Roman" w:cs="Times New Roman"/>
          <w:b w:val="0"/>
          <w:color w:val="auto"/>
          <w:sz w:val="28"/>
          <w:szCs w:val="28"/>
        </w:rPr>
      </w:pPr>
      <w:r w:rsidRPr="00F91EDB">
        <w:rPr>
          <w:rFonts w:ascii="Times New Roman" w:hAnsi="Times New Roman" w:cs="Times New Roman"/>
          <w:b w:val="0"/>
          <w:color w:val="auto"/>
          <w:sz w:val="28"/>
          <w:szCs w:val="28"/>
        </w:rPr>
        <w:t xml:space="preserve">Руководствуясь </w:t>
      </w:r>
      <w:r w:rsidR="00BF4440" w:rsidRPr="00BF4440">
        <w:rPr>
          <w:rFonts w:ascii="Times New Roman" w:eastAsia="Times New Roman" w:hAnsi="Times New Roman" w:cs="Times New Roman" w:hint="eastAsia"/>
          <w:b w:val="0"/>
          <w:color w:val="auto"/>
          <w:sz w:val="28"/>
          <w:szCs w:val="28"/>
        </w:rPr>
        <w:t>Федеральным</w:t>
      </w:r>
      <w:r w:rsidR="00BF4440" w:rsidRPr="00BF4440">
        <w:rPr>
          <w:rFonts w:ascii="Times New Roman" w:eastAsia="Times New Roman" w:hAnsi="Times New Roman" w:cs="Times New Roman"/>
          <w:b w:val="0"/>
          <w:color w:val="auto"/>
          <w:sz w:val="28"/>
          <w:szCs w:val="28"/>
        </w:rPr>
        <w:t xml:space="preserve"> </w:t>
      </w:r>
      <w:r w:rsidR="00BF4440" w:rsidRPr="00BF4440">
        <w:rPr>
          <w:rFonts w:ascii="Times New Roman" w:eastAsia="Times New Roman" w:hAnsi="Times New Roman" w:cs="Times New Roman" w:hint="eastAsia"/>
          <w:b w:val="0"/>
          <w:color w:val="auto"/>
          <w:sz w:val="28"/>
          <w:szCs w:val="28"/>
        </w:rPr>
        <w:t>законом</w:t>
      </w:r>
      <w:r w:rsidR="00BF4440" w:rsidRPr="00BF4440">
        <w:rPr>
          <w:rFonts w:ascii="Times New Roman" w:eastAsia="Times New Roman" w:hAnsi="Times New Roman" w:cs="Times New Roman"/>
          <w:b w:val="0"/>
          <w:color w:val="auto"/>
          <w:sz w:val="28"/>
          <w:szCs w:val="28"/>
        </w:rPr>
        <w:t xml:space="preserve"> </w:t>
      </w:r>
      <w:r w:rsidR="00BF4440" w:rsidRPr="00BF4440">
        <w:rPr>
          <w:rFonts w:ascii="Times New Roman" w:eastAsia="Times New Roman" w:hAnsi="Times New Roman" w:cs="Times New Roman" w:hint="eastAsia"/>
          <w:b w:val="0"/>
          <w:color w:val="auto"/>
          <w:sz w:val="28"/>
          <w:szCs w:val="28"/>
        </w:rPr>
        <w:t>от</w:t>
      </w:r>
      <w:r w:rsidR="00BF4440" w:rsidRPr="00BF4440">
        <w:rPr>
          <w:rFonts w:ascii="Times New Roman" w:eastAsia="Times New Roman" w:hAnsi="Times New Roman" w:cs="Times New Roman"/>
          <w:b w:val="0"/>
          <w:color w:val="auto"/>
          <w:sz w:val="28"/>
          <w:szCs w:val="28"/>
        </w:rPr>
        <w:t xml:space="preserve"> 27.07.2010 </w:t>
      </w:r>
      <w:r w:rsidR="00BF4440" w:rsidRPr="00BF4440">
        <w:rPr>
          <w:rFonts w:ascii="Times New Roman" w:eastAsia="Times New Roman" w:hAnsi="Times New Roman" w:cs="Times New Roman" w:hint="eastAsia"/>
          <w:b w:val="0"/>
          <w:color w:val="auto"/>
          <w:sz w:val="28"/>
          <w:szCs w:val="28"/>
        </w:rPr>
        <w:t>№</w:t>
      </w:r>
      <w:r w:rsidR="00BF4440" w:rsidRPr="00BF4440">
        <w:rPr>
          <w:rFonts w:ascii="Times New Roman" w:eastAsia="Times New Roman" w:hAnsi="Times New Roman" w:cs="Times New Roman"/>
          <w:b w:val="0"/>
          <w:color w:val="auto"/>
          <w:sz w:val="28"/>
          <w:szCs w:val="28"/>
        </w:rPr>
        <w:t xml:space="preserve"> 210-</w:t>
      </w:r>
      <w:r w:rsidR="00BF4440" w:rsidRPr="00BF4440">
        <w:rPr>
          <w:rFonts w:ascii="Times New Roman" w:eastAsia="Times New Roman" w:hAnsi="Times New Roman" w:cs="Times New Roman" w:hint="eastAsia"/>
          <w:b w:val="0"/>
          <w:color w:val="auto"/>
          <w:sz w:val="28"/>
          <w:szCs w:val="28"/>
        </w:rPr>
        <w:t>ФЗ</w:t>
      </w:r>
      <w:r w:rsidR="00BF4440" w:rsidRPr="00BF4440">
        <w:rPr>
          <w:rFonts w:ascii="Times New Roman" w:eastAsia="Times New Roman" w:hAnsi="Times New Roman" w:cs="Times New Roman"/>
          <w:b w:val="0"/>
          <w:color w:val="auto"/>
          <w:sz w:val="28"/>
          <w:szCs w:val="28"/>
        </w:rPr>
        <w:t xml:space="preserve"> </w:t>
      </w:r>
      <w:r w:rsidR="00BF4440" w:rsidRPr="00BF4440">
        <w:rPr>
          <w:rFonts w:ascii="Times New Roman" w:eastAsia="Times New Roman" w:hAnsi="Times New Roman" w:cs="Times New Roman" w:hint="eastAsia"/>
          <w:b w:val="0"/>
          <w:color w:val="auto"/>
          <w:sz w:val="28"/>
          <w:szCs w:val="28"/>
        </w:rPr>
        <w:t>«Об</w:t>
      </w:r>
      <w:r w:rsidR="00BF4440" w:rsidRPr="00BF4440">
        <w:rPr>
          <w:rFonts w:ascii="Times New Roman" w:eastAsia="Times New Roman" w:hAnsi="Times New Roman" w:cs="Times New Roman"/>
          <w:b w:val="0"/>
          <w:color w:val="auto"/>
          <w:sz w:val="28"/>
          <w:szCs w:val="28"/>
        </w:rPr>
        <w:t xml:space="preserve"> </w:t>
      </w:r>
      <w:r w:rsidR="00BF4440" w:rsidRPr="00BF4440">
        <w:rPr>
          <w:rFonts w:ascii="Times New Roman" w:eastAsia="Times New Roman" w:hAnsi="Times New Roman" w:cs="Times New Roman" w:hint="eastAsia"/>
          <w:b w:val="0"/>
          <w:color w:val="auto"/>
          <w:sz w:val="28"/>
          <w:szCs w:val="28"/>
        </w:rPr>
        <w:t>организации</w:t>
      </w:r>
      <w:r w:rsidR="00BF4440" w:rsidRPr="00BF4440">
        <w:rPr>
          <w:rFonts w:ascii="Times New Roman" w:eastAsia="Times New Roman" w:hAnsi="Times New Roman" w:cs="Times New Roman"/>
          <w:b w:val="0"/>
          <w:color w:val="auto"/>
          <w:sz w:val="28"/>
          <w:szCs w:val="28"/>
        </w:rPr>
        <w:t xml:space="preserve"> </w:t>
      </w:r>
      <w:r w:rsidR="00BF4440" w:rsidRPr="00BF4440">
        <w:rPr>
          <w:rFonts w:ascii="Times New Roman" w:eastAsia="Times New Roman" w:hAnsi="Times New Roman" w:cs="Times New Roman" w:hint="eastAsia"/>
          <w:b w:val="0"/>
          <w:color w:val="auto"/>
          <w:sz w:val="28"/>
          <w:szCs w:val="28"/>
        </w:rPr>
        <w:t>предоставления</w:t>
      </w:r>
      <w:r w:rsidR="00BF4440" w:rsidRPr="00BF4440">
        <w:rPr>
          <w:rFonts w:ascii="Times New Roman" w:eastAsia="Times New Roman" w:hAnsi="Times New Roman" w:cs="Times New Roman"/>
          <w:b w:val="0"/>
          <w:color w:val="auto"/>
          <w:sz w:val="28"/>
          <w:szCs w:val="28"/>
        </w:rPr>
        <w:t xml:space="preserve"> </w:t>
      </w:r>
      <w:r w:rsidR="00BF4440" w:rsidRPr="00BF4440">
        <w:rPr>
          <w:rFonts w:ascii="Times New Roman" w:eastAsia="Times New Roman" w:hAnsi="Times New Roman" w:cs="Times New Roman" w:hint="eastAsia"/>
          <w:b w:val="0"/>
          <w:color w:val="auto"/>
          <w:sz w:val="28"/>
          <w:szCs w:val="28"/>
        </w:rPr>
        <w:t>государственных</w:t>
      </w:r>
      <w:r w:rsidR="00BF4440" w:rsidRPr="00BF4440">
        <w:rPr>
          <w:rFonts w:ascii="Times New Roman" w:eastAsia="Times New Roman" w:hAnsi="Times New Roman" w:cs="Times New Roman"/>
          <w:b w:val="0"/>
          <w:color w:val="auto"/>
          <w:sz w:val="28"/>
          <w:szCs w:val="28"/>
        </w:rPr>
        <w:t xml:space="preserve"> </w:t>
      </w:r>
      <w:r w:rsidR="00BF4440" w:rsidRPr="00BF4440">
        <w:rPr>
          <w:rFonts w:ascii="Times New Roman" w:eastAsia="Times New Roman" w:hAnsi="Times New Roman" w:cs="Times New Roman" w:hint="eastAsia"/>
          <w:b w:val="0"/>
          <w:color w:val="auto"/>
          <w:sz w:val="28"/>
          <w:szCs w:val="28"/>
        </w:rPr>
        <w:t>и</w:t>
      </w:r>
      <w:r w:rsidR="00BF4440" w:rsidRPr="00BF4440">
        <w:rPr>
          <w:rFonts w:ascii="Times New Roman" w:eastAsia="Times New Roman" w:hAnsi="Times New Roman" w:cs="Times New Roman"/>
          <w:b w:val="0"/>
          <w:color w:val="auto"/>
          <w:sz w:val="28"/>
          <w:szCs w:val="28"/>
        </w:rPr>
        <w:t xml:space="preserve"> </w:t>
      </w:r>
      <w:r w:rsidR="00BF4440" w:rsidRPr="00BF4440">
        <w:rPr>
          <w:rFonts w:ascii="Times New Roman" w:eastAsia="Times New Roman" w:hAnsi="Times New Roman" w:cs="Times New Roman" w:hint="eastAsia"/>
          <w:b w:val="0"/>
          <w:color w:val="auto"/>
          <w:sz w:val="28"/>
          <w:szCs w:val="28"/>
        </w:rPr>
        <w:t>муниципальных</w:t>
      </w:r>
      <w:r w:rsidR="00BF4440" w:rsidRPr="00BF4440">
        <w:rPr>
          <w:rFonts w:ascii="Times New Roman" w:eastAsia="Times New Roman" w:hAnsi="Times New Roman" w:cs="Times New Roman"/>
          <w:b w:val="0"/>
          <w:color w:val="auto"/>
          <w:sz w:val="28"/>
          <w:szCs w:val="28"/>
        </w:rPr>
        <w:t xml:space="preserve"> </w:t>
      </w:r>
      <w:r w:rsidR="00BF4440" w:rsidRPr="00BF4440">
        <w:rPr>
          <w:rFonts w:ascii="Times New Roman" w:eastAsia="Times New Roman" w:hAnsi="Times New Roman" w:cs="Times New Roman" w:hint="eastAsia"/>
          <w:b w:val="0"/>
          <w:color w:val="auto"/>
          <w:sz w:val="28"/>
          <w:szCs w:val="28"/>
        </w:rPr>
        <w:t>услуг»</w:t>
      </w:r>
      <w:r w:rsidR="004077F2">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Уставом</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муниципального</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образования</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«Среднеканский</w:t>
      </w:r>
      <w:r w:rsidR="004077F2" w:rsidRPr="00932A16">
        <w:rPr>
          <w:rFonts w:ascii="Times New Roman" w:eastAsia="Times New Roman" w:hAnsi="Times New Roman" w:cs="Times New Roman"/>
          <w:b w:val="0"/>
          <w:color w:val="auto"/>
          <w:sz w:val="28"/>
          <w:szCs w:val="28"/>
        </w:rPr>
        <w:t xml:space="preserve"> </w:t>
      </w:r>
      <w:r w:rsidR="00325689">
        <w:rPr>
          <w:rFonts w:ascii="Times New Roman" w:eastAsia="Times New Roman" w:hAnsi="Times New Roman" w:cs="Times New Roman"/>
          <w:b w:val="0"/>
          <w:color w:val="auto"/>
          <w:sz w:val="28"/>
          <w:szCs w:val="28"/>
        </w:rPr>
        <w:t>муниципальный</w:t>
      </w:r>
      <w:r w:rsidR="004077F2" w:rsidRPr="00932A16">
        <w:rPr>
          <w:rFonts w:ascii="Times New Roman" w:eastAsia="Times New Roman" w:hAnsi="Times New Roman" w:cs="Times New Roman"/>
          <w:b w:val="0"/>
          <w:color w:val="auto"/>
          <w:sz w:val="28"/>
          <w:szCs w:val="28"/>
        </w:rPr>
        <w:t xml:space="preserve"> </w:t>
      </w:r>
      <w:r w:rsidR="004077F2" w:rsidRPr="00932A16">
        <w:rPr>
          <w:rFonts w:ascii="Times New Roman" w:eastAsia="Times New Roman" w:hAnsi="Times New Roman" w:cs="Times New Roman" w:hint="eastAsia"/>
          <w:b w:val="0"/>
          <w:color w:val="auto"/>
          <w:sz w:val="28"/>
          <w:szCs w:val="28"/>
        </w:rPr>
        <w:t>округ</w:t>
      </w:r>
      <w:r w:rsidR="00325689">
        <w:rPr>
          <w:rFonts w:ascii="Times New Roman" w:eastAsia="Times New Roman" w:hAnsi="Times New Roman" w:cs="Times New Roman"/>
          <w:b w:val="0"/>
          <w:color w:val="auto"/>
          <w:sz w:val="28"/>
          <w:szCs w:val="28"/>
        </w:rPr>
        <w:t xml:space="preserve"> Магаданской области</w:t>
      </w:r>
      <w:r w:rsidR="004077F2" w:rsidRPr="00932A16">
        <w:rPr>
          <w:rFonts w:ascii="Times New Roman" w:eastAsia="Times New Roman" w:hAnsi="Times New Roman" w:cs="Times New Roman" w:hint="eastAsia"/>
          <w:b w:val="0"/>
          <w:color w:val="auto"/>
          <w:sz w:val="28"/>
          <w:szCs w:val="28"/>
        </w:rPr>
        <w:t>»</w:t>
      </w:r>
      <w:r w:rsidR="004077F2">
        <w:rPr>
          <w:rFonts w:ascii="Times New Roman" w:eastAsia="Times New Roman" w:hAnsi="Times New Roman" w:cs="Times New Roman"/>
          <w:b w:val="0"/>
          <w:color w:val="auto"/>
          <w:sz w:val="28"/>
          <w:szCs w:val="28"/>
        </w:rPr>
        <w:t xml:space="preserve">, Администрация Среднеканского </w:t>
      </w:r>
      <w:r w:rsidR="00325689">
        <w:rPr>
          <w:rFonts w:ascii="Times New Roman" w:eastAsia="Times New Roman" w:hAnsi="Times New Roman" w:cs="Times New Roman"/>
          <w:b w:val="0"/>
          <w:color w:val="auto"/>
          <w:sz w:val="28"/>
          <w:szCs w:val="28"/>
        </w:rPr>
        <w:t>муниципального</w:t>
      </w:r>
      <w:r w:rsidR="004077F2">
        <w:rPr>
          <w:rFonts w:ascii="Times New Roman" w:eastAsia="Times New Roman" w:hAnsi="Times New Roman" w:cs="Times New Roman"/>
          <w:b w:val="0"/>
          <w:color w:val="auto"/>
          <w:sz w:val="28"/>
          <w:szCs w:val="28"/>
        </w:rPr>
        <w:t xml:space="preserve"> округа</w:t>
      </w:r>
      <w:r w:rsidR="00325689">
        <w:rPr>
          <w:rFonts w:ascii="Times New Roman" w:eastAsia="Times New Roman" w:hAnsi="Times New Roman" w:cs="Times New Roman"/>
          <w:b w:val="0"/>
          <w:color w:val="auto"/>
          <w:sz w:val="28"/>
          <w:szCs w:val="28"/>
        </w:rPr>
        <w:t xml:space="preserve"> Магаданской области</w:t>
      </w:r>
    </w:p>
    <w:p w:rsidR="00235A06" w:rsidRPr="00D43ED3" w:rsidRDefault="00235A06" w:rsidP="001D2446">
      <w:pPr>
        <w:pStyle w:val="31"/>
        <w:spacing w:line="312" w:lineRule="auto"/>
        <w:rPr>
          <w:b/>
          <w:szCs w:val="28"/>
        </w:rPr>
      </w:pPr>
      <w:r w:rsidRPr="00D43ED3">
        <w:rPr>
          <w:b/>
          <w:szCs w:val="28"/>
        </w:rPr>
        <w:t xml:space="preserve">п о с т а н о в л я </w:t>
      </w:r>
      <w:r w:rsidR="001A3595">
        <w:rPr>
          <w:b/>
          <w:szCs w:val="28"/>
        </w:rPr>
        <w:t>е т</w:t>
      </w:r>
      <w:r w:rsidRPr="00D43ED3">
        <w:rPr>
          <w:b/>
          <w:szCs w:val="28"/>
        </w:rPr>
        <w:t>:</w:t>
      </w:r>
    </w:p>
    <w:p w:rsidR="004077F2" w:rsidRDefault="00834DB8" w:rsidP="001D2446">
      <w:pPr>
        <w:pStyle w:val="ConsNonformat"/>
        <w:spacing w:line="312" w:lineRule="auto"/>
        <w:ind w:firstLine="720"/>
        <w:jc w:val="both"/>
        <w:rPr>
          <w:rFonts w:ascii="Times New Roman" w:hAnsi="Times New Roman"/>
          <w:sz w:val="28"/>
          <w:szCs w:val="28"/>
        </w:rPr>
      </w:pPr>
      <w:r>
        <w:rPr>
          <w:rFonts w:ascii="Times New Roman" w:hAnsi="Times New Roman"/>
          <w:sz w:val="28"/>
          <w:szCs w:val="28"/>
        </w:rPr>
        <w:t xml:space="preserve">1. </w:t>
      </w:r>
      <w:r w:rsidR="000B3ED8">
        <w:rPr>
          <w:rFonts w:ascii="Times New Roman" w:hAnsi="Times New Roman"/>
          <w:sz w:val="28"/>
          <w:szCs w:val="28"/>
        </w:rPr>
        <w:t>У</w:t>
      </w:r>
      <w:r w:rsidR="000B3ED8" w:rsidRPr="000B3ED8">
        <w:rPr>
          <w:rFonts w:ascii="Times New Roman" w:hAnsi="Times New Roman" w:hint="eastAsia"/>
          <w:sz w:val="28"/>
          <w:szCs w:val="28"/>
        </w:rPr>
        <w:t>твердить</w:t>
      </w:r>
      <w:r w:rsidR="000B3ED8" w:rsidRPr="000B3ED8">
        <w:rPr>
          <w:rFonts w:ascii="Times New Roman" w:hAnsi="Times New Roman"/>
          <w:sz w:val="28"/>
          <w:szCs w:val="28"/>
        </w:rPr>
        <w:t xml:space="preserve"> </w:t>
      </w:r>
      <w:r w:rsidR="00FA1339">
        <w:rPr>
          <w:rFonts w:ascii="Times New Roman" w:hAnsi="Times New Roman"/>
          <w:sz w:val="28"/>
          <w:szCs w:val="28"/>
        </w:rPr>
        <w:t>прилагаемый</w:t>
      </w:r>
      <w:r w:rsidR="00704216">
        <w:rPr>
          <w:rFonts w:ascii="Times New Roman" w:hAnsi="Times New Roman"/>
          <w:sz w:val="28"/>
          <w:szCs w:val="28"/>
        </w:rPr>
        <w:t xml:space="preserve"> </w:t>
      </w:r>
      <w:r w:rsidR="00FA1339">
        <w:rPr>
          <w:rFonts w:ascii="Times New Roman" w:hAnsi="Times New Roman"/>
          <w:sz w:val="28"/>
          <w:szCs w:val="28"/>
        </w:rPr>
        <w:t>а</w:t>
      </w:r>
      <w:r w:rsidR="000B3ED8" w:rsidRPr="000B3ED8">
        <w:rPr>
          <w:rFonts w:ascii="Times New Roman" w:hAnsi="Times New Roman" w:hint="eastAsia"/>
          <w:sz w:val="28"/>
          <w:szCs w:val="28"/>
        </w:rPr>
        <w:t>дминистративный</w:t>
      </w:r>
      <w:r w:rsidR="000B3ED8" w:rsidRPr="000B3ED8">
        <w:rPr>
          <w:rFonts w:ascii="Times New Roman" w:hAnsi="Times New Roman"/>
          <w:sz w:val="28"/>
          <w:szCs w:val="28"/>
        </w:rPr>
        <w:t xml:space="preserve"> </w:t>
      </w:r>
      <w:r w:rsidR="000B3ED8" w:rsidRPr="000B3ED8">
        <w:rPr>
          <w:rFonts w:ascii="Times New Roman" w:hAnsi="Times New Roman" w:hint="eastAsia"/>
          <w:sz w:val="28"/>
          <w:szCs w:val="28"/>
        </w:rPr>
        <w:t>регламент</w:t>
      </w:r>
      <w:r w:rsidR="000B3ED8" w:rsidRPr="000B3ED8">
        <w:rPr>
          <w:rFonts w:ascii="Times New Roman" w:hAnsi="Times New Roman"/>
          <w:sz w:val="28"/>
          <w:szCs w:val="28"/>
        </w:rPr>
        <w:t xml:space="preserve"> </w:t>
      </w:r>
      <w:r w:rsidR="000B3ED8" w:rsidRPr="000B3ED8">
        <w:rPr>
          <w:rFonts w:ascii="Times New Roman" w:hAnsi="Times New Roman" w:hint="eastAsia"/>
          <w:sz w:val="28"/>
          <w:szCs w:val="28"/>
        </w:rPr>
        <w:t>предоставления</w:t>
      </w:r>
      <w:r w:rsidR="000B3ED8" w:rsidRPr="000B3ED8">
        <w:rPr>
          <w:rFonts w:ascii="Times New Roman" w:hAnsi="Times New Roman"/>
          <w:sz w:val="28"/>
          <w:szCs w:val="28"/>
        </w:rPr>
        <w:t xml:space="preserve"> </w:t>
      </w:r>
      <w:r w:rsidR="00CE2DF7" w:rsidRPr="00CE2DF7">
        <w:rPr>
          <w:rFonts w:ascii="Times New Roman" w:hAnsi="Times New Roman" w:hint="eastAsia"/>
          <w:sz w:val="28"/>
          <w:szCs w:val="28"/>
        </w:rPr>
        <w:t>муниципальной</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услуги</w:t>
      </w:r>
      <w:r w:rsidR="00CE2DF7" w:rsidRPr="00CE2DF7">
        <w:rPr>
          <w:rFonts w:ascii="Times New Roman" w:hAnsi="Times New Roman"/>
          <w:sz w:val="28"/>
          <w:szCs w:val="28"/>
        </w:rPr>
        <w:t xml:space="preserve"> </w:t>
      </w:r>
      <w:r w:rsidR="00CE2DF7" w:rsidRPr="00CE2DF7">
        <w:rPr>
          <w:rFonts w:ascii="Times New Roman" w:hAnsi="Times New Roman" w:hint="eastAsia"/>
          <w:sz w:val="28"/>
          <w:szCs w:val="28"/>
        </w:rPr>
        <w:t>«</w:t>
      </w:r>
      <w:r w:rsidR="00704216" w:rsidRPr="00704216">
        <w:rPr>
          <w:rFonts w:ascii="Times New Roman" w:hAnsi="Times New Roman" w:hint="eastAsia"/>
          <w:sz w:val="28"/>
          <w:szCs w:val="28"/>
        </w:rPr>
        <w:t>Предоставление</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гражданам</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в</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безвозмездное</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пользование</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земельных</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участков</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в</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случаях</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предусмотренных</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Федеральным</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законом</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от</w:t>
      </w:r>
      <w:r w:rsidR="00704216" w:rsidRPr="00704216">
        <w:rPr>
          <w:rFonts w:ascii="Times New Roman" w:hAnsi="Times New Roman"/>
          <w:sz w:val="28"/>
          <w:szCs w:val="28"/>
        </w:rPr>
        <w:t xml:space="preserve"> 01.05.2016 </w:t>
      </w:r>
      <w:r w:rsidR="00704216" w:rsidRPr="00704216">
        <w:rPr>
          <w:rFonts w:ascii="Times New Roman" w:hAnsi="Times New Roman" w:hint="eastAsia"/>
          <w:sz w:val="28"/>
          <w:szCs w:val="28"/>
        </w:rPr>
        <w:t>№</w:t>
      </w:r>
      <w:r w:rsidR="00704216" w:rsidRPr="00704216">
        <w:rPr>
          <w:rFonts w:ascii="Times New Roman" w:hAnsi="Times New Roman"/>
          <w:sz w:val="28"/>
          <w:szCs w:val="28"/>
        </w:rPr>
        <w:t xml:space="preserve"> 119-</w:t>
      </w:r>
      <w:r w:rsidR="00704216" w:rsidRPr="00704216">
        <w:rPr>
          <w:rFonts w:ascii="Times New Roman" w:hAnsi="Times New Roman" w:hint="eastAsia"/>
          <w:sz w:val="28"/>
          <w:szCs w:val="28"/>
        </w:rPr>
        <w:t>ФЗ</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«Об</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особенностях</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предоставления</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гражданам</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земельных</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участков</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находящихся</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в</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государственной</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или</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муниципальной</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собственности</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и</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расположенных</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в</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Арктической</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зоне</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Российской</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Федерации</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и</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на</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других</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территориях</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Севера</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Сибири</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и</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Дальнего</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Востока</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Российской</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Федерации</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и</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о</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внесении</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изменений</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в</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отдельные</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законодательные</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акты</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Российской</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Федерации»</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из</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земель</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находящихся</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в</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государственной</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или</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муниципальной</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собственности</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расположенных</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на</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территории</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муниципального</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образования</w:t>
      </w:r>
      <w:r w:rsidR="00704216" w:rsidRPr="00704216">
        <w:rPr>
          <w:rFonts w:ascii="Times New Roman" w:hAnsi="Times New Roman"/>
          <w:sz w:val="28"/>
          <w:szCs w:val="28"/>
        </w:rPr>
        <w:t xml:space="preserve"> </w:t>
      </w:r>
      <w:r w:rsidR="00704216">
        <w:rPr>
          <w:rFonts w:ascii="Times New Roman" w:hAnsi="Times New Roman"/>
          <w:sz w:val="28"/>
          <w:szCs w:val="28"/>
        </w:rPr>
        <w:br/>
      </w:r>
      <w:r w:rsidR="00704216" w:rsidRPr="00704216">
        <w:rPr>
          <w:rFonts w:ascii="Times New Roman" w:hAnsi="Times New Roman" w:hint="eastAsia"/>
          <w:sz w:val="28"/>
          <w:szCs w:val="28"/>
        </w:rPr>
        <w:t>«Среднеканский</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муниципальный</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округ</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Магаданской</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области»</w:t>
      </w:r>
      <w:r w:rsidR="008F714C">
        <w:rPr>
          <w:rFonts w:ascii="Times New Roman" w:hAnsi="Times New Roman"/>
          <w:sz w:val="28"/>
          <w:szCs w:val="28"/>
        </w:rPr>
        <w:t>.</w:t>
      </w:r>
    </w:p>
    <w:p w:rsidR="00F17D03" w:rsidRDefault="00372312" w:rsidP="001D2446">
      <w:pPr>
        <w:pStyle w:val="ConsNonformat"/>
        <w:spacing w:line="312" w:lineRule="auto"/>
        <w:ind w:firstLine="720"/>
        <w:jc w:val="both"/>
        <w:rPr>
          <w:rFonts w:ascii="Times New Roman" w:hAnsi="Times New Roman"/>
          <w:sz w:val="28"/>
          <w:szCs w:val="28"/>
        </w:rPr>
      </w:pPr>
      <w:r>
        <w:rPr>
          <w:rFonts w:ascii="Times New Roman" w:hAnsi="Times New Roman"/>
          <w:sz w:val="28"/>
          <w:szCs w:val="28"/>
        </w:rPr>
        <w:lastRenderedPageBreak/>
        <w:t>2</w:t>
      </w:r>
      <w:r w:rsidR="00704216">
        <w:rPr>
          <w:rFonts w:ascii="Times New Roman" w:hAnsi="Times New Roman"/>
          <w:sz w:val="28"/>
          <w:szCs w:val="28"/>
        </w:rPr>
        <w:t xml:space="preserve">. Признать утратившим силу </w:t>
      </w:r>
      <w:r w:rsidR="00F17D03">
        <w:rPr>
          <w:rFonts w:ascii="Times New Roman" w:hAnsi="Times New Roman"/>
          <w:sz w:val="28"/>
          <w:szCs w:val="28"/>
        </w:rPr>
        <w:t xml:space="preserve">следующие </w:t>
      </w:r>
      <w:r w:rsidR="00704216" w:rsidRPr="00704216">
        <w:rPr>
          <w:rFonts w:ascii="Times New Roman" w:hAnsi="Times New Roman" w:hint="eastAsia"/>
          <w:sz w:val="28"/>
          <w:szCs w:val="28"/>
        </w:rPr>
        <w:t>постановлени</w:t>
      </w:r>
      <w:r w:rsidR="00F17D03">
        <w:rPr>
          <w:rFonts w:ascii="Times New Roman" w:hAnsi="Times New Roman"/>
          <w:sz w:val="28"/>
          <w:szCs w:val="28"/>
        </w:rPr>
        <w:t>я</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Администрации</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Среднеканского</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городского</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округа</w:t>
      </w:r>
      <w:r w:rsidR="00F17D03">
        <w:rPr>
          <w:rFonts w:ascii="Times New Roman" w:hAnsi="Times New Roman"/>
          <w:sz w:val="28"/>
          <w:szCs w:val="28"/>
        </w:rPr>
        <w:t>:</w:t>
      </w:r>
    </w:p>
    <w:p w:rsidR="00704216" w:rsidRDefault="00F17D03" w:rsidP="001D2446">
      <w:pPr>
        <w:pStyle w:val="ConsNonformat"/>
        <w:spacing w:line="312" w:lineRule="auto"/>
        <w:ind w:firstLine="720"/>
        <w:jc w:val="both"/>
        <w:rPr>
          <w:rFonts w:ascii="Times New Roman" w:hAnsi="Times New Roman"/>
          <w:sz w:val="28"/>
          <w:szCs w:val="28"/>
        </w:rPr>
      </w:pPr>
      <w:r>
        <w:rPr>
          <w:rFonts w:ascii="Times New Roman" w:hAnsi="Times New Roman"/>
          <w:sz w:val="28"/>
          <w:szCs w:val="28"/>
        </w:rPr>
        <w:t>2.1.</w:t>
      </w:r>
      <w:r w:rsidR="00704216" w:rsidRPr="00704216">
        <w:rPr>
          <w:rFonts w:ascii="Times New Roman" w:hAnsi="Times New Roman"/>
          <w:sz w:val="28"/>
          <w:szCs w:val="28"/>
        </w:rPr>
        <w:t xml:space="preserve"> </w:t>
      </w:r>
      <w:r>
        <w:rPr>
          <w:rFonts w:ascii="Times New Roman" w:hAnsi="Times New Roman"/>
          <w:sz w:val="28"/>
          <w:szCs w:val="28"/>
        </w:rPr>
        <w:t>П</w:t>
      </w:r>
      <w:r w:rsidRPr="00704216">
        <w:rPr>
          <w:rFonts w:ascii="Times New Roman" w:hAnsi="Times New Roman" w:hint="eastAsia"/>
          <w:sz w:val="28"/>
          <w:szCs w:val="28"/>
        </w:rPr>
        <w:t>остановлени</w:t>
      </w:r>
      <w:r>
        <w:rPr>
          <w:rFonts w:ascii="Times New Roman" w:hAnsi="Times New Roman"/>
          <w:sz w:val="28"/>
          <w:szCs w:val="28"/>
        </w:rPr>
        <w:t>е</w:t>
      </w:r>
      <w:r w:rsidRPr="00704216">
        <w:rPr>
          <w:rFonts w:ascii="Times New Roman" w:hAnsi="Times New Roman"/>
          <w:sz w:val="28"/>
          <w:szCs w:val="28"/>
        </w:rPr>
        <w:t xml:space="preserve"> </w:t>
      </w:r>
      <w:r w:rsidRPr="00704216">
        <w:rPr>
          <w:rFonts w:ascii="Times New Roman" w:hAnsi="Times New Roman" w:hint="eastAsia"/>
          <w:sz w:val="28"/>
          <w:szCs w:val="28"/>
        </w:rPr>
        <w:t>Администрации</w:t>
      </w:r>
      <w:r w:rsidRPr="00704216">
        <w:rPr>
          <w:rFonts w:ascii="Times New Roman" w:hAnsi="Times New Roman"/>
          <w:sz w:val="28"/>
          <w:szCs w:val="28"/>
        </w:rPr>
        <w:t xml:space="preserve"> </w:t>
      </w:r>
      <w:r w:rsidRPr="00704216">
        <w:rPr>
          <w:rFonts w:ascii="Times New Roman" w:hAnsi="Times New Roman" w:hint="eastAsia"/>
          <w:sz w:val="28"/>
          <w:szCs w:val="28"/>
        </w:rPr>
        <w:t>Среднеканского</w:t>
      </w:r>
      <w:r w:rsidRPr="00704216">
        <w:rPr>
          <w:rFonts w:ascii="Times New Roman" w:hAnsi="Times New Roman"/>
          <w:sz w:val="28"/>
          <w:szCs w:val="28"/>
        </w:rPr>
        <w:t xml:space="preserve"> </w:t>
      </w:r>
      <w:r w:rsidRPr="00704216">
        <w:rPr>
          <w:rFonts w:ascii="Times New Roman" w:hAnsi="Times New Roman" w:hint="eastAsia"/>
          <w:sz w:val="28"/>
          <w:szCs w:val="28"/>
        </w:rPr>
        <w:t>городского</w:t>
      </w:r>
      <w:r w:rsidRPr="00704216">
        <w:rPr>
          <w:rFonts w:ascii="Times New Roman" w:hAnsi="Times New Roman"/>
          <w:sz w:val="28"/>
          <w:szCs w:val="28"/>
        </w:rPr>
        <w:t xml:space="preserve"> </w:t>
      </w:r>
      <w:r w:rsidRPr="00704216">
        <w:rPr>
          <w:rFonts w:ascii="Times New Roman" w:hAnsi="Times New Roman" w:hint="eastAsia"/>
          <w:sz w:val="28"/>
          <w:szCs w:val="28"/>
        </w:rPr>
        <w:t xml:space="preserve">округа </w:t>
      </w:r>
      <w:r w:rsidR="00704216" w:rsidRPr="00704216">
        <w:rPr>
          <w:rFonts w:ascii="Times New Roman" w:hAnsi="Times New Roman" w:hint="eastAsia"/>
          <w:sz w:val="28"/>
          <w:szCs w:val="28"/>
        </w:rPr>
        <w:t>от</w:t>
      </w:r>
      <w:r w:rsidR="00704216" w:rsidRPr="00704216">
        <w:rPr>
          <w:rFonts w:ascii="Times New Roman" w:hAnsi="Times New Roman"/>
          <w:sz w:val="28"/>
          <w:szCs w:val="28"/>
        </w:rPr>
        <w:t xml:space="preserve"> 14.10.2016 </w:t>
      </w:r>
      <w:r w:rsidR="00704216" w:rsidRPr="00704216">
        <w:rPr>
          <w:rFonts w:ascii="Times New Roman" w:hAnsi="Times New Roman" w:hint="eastAsia"/>
          <w:sz w:val="28"/>
          <w:szCs w:val="28"/>
        </w:rPr>
        <w:t>№</w:t>
      </w:r>
      <w:r w:rsidR="00704216" w:rsidRPr="00704216">
        <w:rPr>
          <w:rFonts w:ascii="Times New Roman" w:hAnsi="Times New Roman"/>
          <w:sz w:val="28"/>
          <w:szCs w:val="28"/>
        </w:rPr>
        <w:t xml:space="preserve"> 292-</w:t>
      </w:r>
      <w:r w:rsidR="00704216" w:rsidRPr="00704216">
        <w:rPr>
          <w:rFonts w:ascii="Times New Roman" w:hAnsi="Times New Roman" w:hint="eastAsia"/>
          <w:sz w:val="28"/>
          <w:szCs w:val="28"/>
        </w:rPr>
        <w:t>п</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«Об</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утверждении</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административного</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регламента</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«Предоставление</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гражданам</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в</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безвозмездное</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пользование</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земельных</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участков</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находящихся</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в</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муниципальной</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собственности</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муниципального</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образования</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«Среднеканский</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городской</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округ»</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а</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также</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земельных</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участков</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расположенных</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на</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территории</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Среднеканского</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городского</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округа</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государственная</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собственность</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на</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которые</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не</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разграничена</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площадь</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которых</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не</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превышает</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одного</w:t>
      </w:r>
      <w:r w:rsidR="00704216" w:rsidRPr="00704216">
        <w:rPr>
          <w:rFonts w:ascii="Times New Roman" w:hAnsi="Times New Roman"/>
          <w:sz w:val="28"/>
          <w:szCs w:val="28"/>
        </w:rPr>
        <w:t xml:space="preserve"> </w:t>
      </w:r>
      <w:r w:rsidR="00704216" w:rsidRPr="00704216">
        <w:rPr>
          <w:rFonts w:ascii="Times New Roman" w:hAnsi="Times New Roman" w:hint="eastAsia"/>
          <w:sz w:val="28"/>
          <w:szCs w:val="28"/>
        </w:rPr>
        <w:t>гектара»</w:t>
      </w:r>
      <w:r>
        <w:rPr>
          <w:rFonts w:ascii="Times New Roman" w:hAnsi="Times New Roman"/>
          <w:sz w:val="28"/>
          <w:szCs w:val="28"/>
        </w:rPr>
        <w:t>.</w:t>
      </w:r>
    </w:p>
    <w:p w:rsidR="00F17D03" w:rsidRPr="00F17D03" w:rsidRDefault="00F17D03" w:rsidP="00F17D03">
      <w:pPr>
        <w:pStyle w:val="ConsNonformat"/>
        <w:spacing w:line="312" w:lineRule="auto"/>
        <w:ind w:firstLine="720"/>
        <w:jc w:val="both"/>
        <w:rPr>
          <w:rFonts w:ascii="Times New Roman" w:hAnsi="Times New Roman"/>
          <w:sz w:val="28"/>
          <w:szCs w:val="28"/>
        </w:rPr>
      </w:pPr>
      <w:r>
        <w:rPr>
          <w:rFonts w:ascii="Times New Roman" w:hAnsi="Times New Roman"/>
          <w:sz w:val="28"/>
          <w:szCs w:val="28"/>
        </w:rPr>
        <w:t>2.2. П</w:t>
      </w:r>
      <w:r w:rsidRPr="00704216">
        <w:rPr>
          <w:rFonts w:ascii="Times New Roman" w:hAnsi="Times New Roman" w:hint="eastAsia"/>
          <w:sz w:val="28"/>
          <w:szCs w:val="28"/>
        </w:rPr>
        <w:t>остановлени</w:t>
      </w:r>
      <w:r>
        <w:rPr>
          <w:rFonts w:ascii="Times New Roman" w:hAnsi="Times New Roman"/>
          <w:sz w:val="28"/>
          <w:szCs w:val="28"/>
        </w:rPr>
        <w:t>е</w:t>
      </w:r>
      <w:r w:rsidRPr="00704216">
        <w:rPr>
          <w:rFonts w:ascii="Times New Roman" w:hAnsi="Times New Roman"/>
          <w:sz w:val="28"/>
          <w:szCs w:val="28"/>
        </w:rPr>
        <w:t xml:space="preserve"> </w:t>
      </w:r>
      <w:r w:rsidRPr="00704216">
        <w:rPr>
          <w:rFonts w:ascii="Times New Roman" w:hAnsi="Times New Roman" w:hint="eastAsia"/>
          <w:sz w:val="28"/>
          <w:szCs w:val="28"/>
        </w:rPr>
        <w:t>Администрации</w:t>
      </w:r>
      <w:r w:rsidRPr="00704216">
        <w:rPr>
          <w:rFonts w:ascii="Times New Roman" w:hAnsi="Times New Roman"/>
          <w:sz w:val="28"/>
          <w:szCs w:val="28"/>
        </w:rPr>
        <w:t xml:space="preserve"> </w:t>
      </w:r>
      <w:r w:rsidRPr="00704216">
        <w:rPr>
          <w:rFonts w:ascii="Times New Roman" w:hAnsi="Times New Roman" w:hint="eastAsia"/>
          <w:sz w:val="28"/>
          <w:szCs w:val="28"/>
        </w:rPr>
        <w:t>Среднеканского</w:t>
      </w:r>
      <w:r w:rsidRPr="00704216">
        <w:rPr>
          <w:rFonts w:ascii="Times New Roman" w:hAnsi="Times New Roman"/>
          <w:sz w:val="28"/>
          <w:szCs w:val="28"/>
        </w:rPr>
        <w:t xml:space="preserve"> </w:t>
      </w:r>
      <w:r w:rsidRPr="00704216">
        <w:rPr>
          <w:rFonts w:ascii="Times New Roman" w:hAnsi="Times New Roman" w:hint="eastAsia"/>
          <w:sz w:val="28"/>
          <w:szCs w:val="28"/>
        </w:rPr>
        <w:t>городского</w:t>
      </w:r>
      <w:r w:rsidRPr="00704216">
        <w:rPr>
          <w:rFonts w:ascii="Times New Roman" w:hAnsi="Times New Roman"/>
          <w:sz w:val="28"/>
          <w:szCs w:val="28"/>
        </w:rPr>
        <w:t xml:space="preserve"> </w:t>
      </w:r>
      <w:r w:rsidRPr="00704216">
        <w:rPr>
          <w:rFonts w:ascii="Times New Roman" w:hAnsi="Times New Roman" w:hint="eastAsia"/>
          <w:sz w:val="28"/>
          <w:szCs w:val="28"/>
        </w:rPr>
        <w:t xml:space="preserve">округа </w:t>
      </w:r>
      <w:r w:rsidRPr="00F17D03">
        <w:rPr>
          <w:rFonts w:ascii="Times New Roman" w:hAnsi="Times New Roman" w:hint="eastAsia"/>
          <w:sz w:val="28"/>
          <w:szCs w:val="28"/>
        </w:rPr>
        <w:t>от</w:t>
      </w:r>
      <w:r w:rsidRPr="00F17D03">
        <w:rPr>
          <w:rFonts w:ascii="Times New Roman" w:hAnsi="Times New Roman"/>
          <w:sz w:val="28"/>
          <w:szCs w:val="28"/>
        </w:rPr>
        <w:t xml:space="preserve"> 10.07.2017 </w:t>
      </w:r>
      <w:r w:rsidRPr="00F17D03">
        <w:rPr>
          <w:rFonts w:ascii="Times New Roman" w:hAnsi="Times New Roman" w:hint="eastAsia"/>
          <w:sz w:val="28"/>
          <w:szCs w:val="28"/>
        </w:rPr>
        <w:t>№</w:t>
      </w:r>
      <w:r w:rsidRPr="00F17D03">
        <w:rPr>
          <w:rFonts w:ascii="Times New Roman" w:hAnsi="Times New Roman"/>
          <w:sz w:val="28"/>
          <w:szCs w:val="28"/>
        </w:rPr>
        <w:t xml:space="preserve"> 209 </w:t>
      </w:r>
      <w:r w:rsidRPr="00F17D03">
        <w:rPr>
          <w:rFonts w:ascii="Times New Roman" w:hAnsi="Times New Roman" w:hint="eastAsia"/>
          <w:sz w:val="28"/>
          <w:szCs w:val="28"/>
        </w:rPr>
        <w:t>«О</w:t>
      </w:r>
      <w:r w:rsidRPr="00F17D03">
        <w:rPr>
          <w:rFonts w:ascii="Times New Roman" w:hAnsi="Times New Roman"/>
          <w:sz w:val="28"/>
          <w:szCs w:val="28"/>
        </w:rPr>
        <w:t xml:space="preserve"> </w:t>
      </w:r>
      <w:r w:rsidRPr="00F17D03">
        <w:rPr>
          <w:rFonts w:ascii="Times New Roman" w:hAnsi="Times New Roman" w:hint="eastAsia"/>
          <w:sz w:val="28"/>
          <w:szCs w:val="28"/>
        </w:rPr>
        <w:t>внесении</w:t>
      </w:r>
      <w:r w:rsidRPr="00F17D03">
        <w:rPr>
          <w:rFonts w:ascii="Times New Roman" w:hAnsi="Times New Roman"/>
          <w:sz w:val="28"/>
          <w:szCs w:val="28"/>
        </w:rPr>
        <w:t xml:space="preserve"> </w:t>
      </w:r>
      <w:r w:rsidRPr="00F17D03">
        <w:rPr>
          <w:rFonts w:ascii="Times New Roman" w:hAnsi="Times New Roman" w:hint="eastAsia"/>
          <w:sz w:val="28"/>
          <w:szCs w:val="28"/>
        </w:rPr>
        <w:t>изменений</w:t>
      </w:r>
      <w:r w:rsidRPr="00F17D03">
        <w:rPr>
          <w:rFonts w:ascii="Times New Roman" w:hAnsi="Times New Roman"/>
          <w:sz w:val="28"/>
          <w:szCs w:val="28"/>
        </w:rPr>
        <w:t xml:space="preserve"> </w:t>
      </w:r>
      <w:r w:rsidRPr="00F17D03">
        <w:rPr>
          <w:rFonts w:ascii="Times New Roman" w:hAnsi="Times New Roman" w:hint="eastAsia"/>
          <w:sz w:val="28"/>
          <w:szCs w:val="28"/>
        </w:rPr>
        <w:t>и</w:t>
      </w:r>
      <w:r w:rsidRPr="00F17D03">
        <w:rPr>
          <w:rFonts w:ascii="Times New Roman" w:hAnsi="Times New Roman"/>
          <w:sz w:val="28"/>
          <w:szCs w:val="28"/>
        </w:rPr>
        <w:t xml:space="preserve"> </w:t>
      </w:r>
      <w:r w:rsidRPr="00F17D03">
        <w:rPr>
          <w:rFonts w:ascii="Times New Roman" w:hAnsi="Times New Roman" w:hint="eastAsia"/>
          <w:sz w:val="28"/>
          <w:szCs w:val="28"/>
        </w:rPr>
        <w:t>постановление</w:t>
      </w:r>
      <w:r w:rsidRPr="00F17D03">
        <w:rPr>
          <w:rFonts w:ascii="Times New Roman" w:hAnsi="Times New Roman"/>
          <w:sz w:val="28"/>
          <w:szCs w:val="28"/>
        </w:rPr>
        <w:t xml:space="preserve"> </w:t>
      </w:r>
      <w:r w:rsidRPr="00F17D03">
        <w:rPr>
          <w:rFonts w:ascii="Times New Roman" w:hAnsi="Times New Roman" w:hint="eastAsia"/>
          <w:sz w:val="28"/>
          <w:szCs w:val="28"/>
        </w:rPr>
        <w:t>Администрации</w:t>
      </w:r>
      <w:r w:rsidRPr="00F17D03">
        <w:rPr>
          <w:rFonts w:ascii="Times New Roman" w:hAnsi="Times New Roman"/>
          <w:sz w:val="28"/>
          <w:szCs w:val="28"/>
        </w:rPr>
        <w:t xml:space="preserve"> </w:t>
      </w:r>
      <w:r w:rsidRPr="00F17D03">
        <w:rPr>
          <w:rFonts w:ascii="Times New Roman" w:hAnsi="Times New Roman" w:hint="eastAsia"/>
          <w:sz w:val="28"/>
          <w:szCs w:val="28"/>
        </w:rPr>
        <w:t>Среднеканского</w:t>
      </w:r>
      <w:r w:rsidRPr="00F17D03">
        <w:rPr>
          <w:rFonts w:ascii="Times New Roman" w:hAnsi="Times New Roman"/>
          <w:sz w:val="28"/>
          <w:szCs w:val="28"/>
        </w:rPr>
        <w:t xml:space="preserve"> </w:t>
      </w:r>
      <w:r w:rsidRPr="00F17D03">
        <w:rPr>
          <w:rFonts w:ascii="Times New Roman" w:hAnsi="Times New Roman" w:hint="eastAsia"/>
          <w:sz w:val="28"/>
          <w:szCs w:val="28"/>
        </w:rPr>
        <w:t>городского</w:t>
      </w:r>
      <w:r w:rsidRPr="00F17D03">
        <w:rPr>
          <w:rFonts w:ascii="Times New Roman" w:hAnsi="Times New Roman"/>
          <w:sz w:val="28"/>
          <w:szCs w:val="28"/>
        </w:rPr>
        <w:t xml:space="preserve"> </w:t>
      </w:r>
      <w:r w:rsidRPr="00F17D03">
        <w:rPr>
          <w:rFonts w:ascii="Times New Roman" w:hAnsi="Times New Roman" w:hint="eastAsia"/>
          <w:sz w:val="28"/>
          <w:szCs w:val="28"/>
        </w:rPr>
        <w:t>округа</w:t>
      </w:r>
      <w:r w:rsidRPr="00F17D03">
        <w:rPr>
          <w:rFonts w:ascii="Times New Roman" w:hAnsi="Times New Roman"/>
          <w:sz w:val="28"/>
          <w:szCs w:val="28"/>
        </w:rPr>
        <w:t xml:space="preserve"> о</w:t>
      </w:r>
      <w:r>
        <w:rPr>
          <w:rFonts w:ascii="Times New Roman" w:hAnsi="Times New Roman"/>
          <w:sz w:val="28"/>
          <w:szCs w:val="28"/>
        </w:rPr>
        <w:t>т</w:t>
      </w:r>
      <w:r w:rsidRPr="00F17D03">
        <w:rPr>
          <w:rFonts w:ascii="Times New Roman" w:hAnsi="Times New Roman"/>
          <w:sz w:val="28"/>
          <w:szCs w:val="28"/>
        </w:rPr>
        <w:t xml:space="preserve"> 14.10.2016 </w:t>
      </w:r>
      <w:r w:rsidRPr="00F17D03">
        <w:rPr>
          <w:rFonts w:ascii="Times New Roman" w:hAnsi="Times New Roman" w:hint="eastAsia"/>
          <w:sz w:val="28"/>
          <w:szCs w:val="28"/>
        </w:rPr>
        <w:t>года</w:t>
      </w:r>
      <w:r w:rsidRPr="00F17D03">
        <w:rPr>
          <w:rFonts w:ascii="Times New Roman" w:hAnsi="Times New Roman"/>
          <w:sz w:val="28"/>
          <w:szCs w:val="28"/>
        </w:rPr>
        <w:t xml:space="preserve"> </w:t>
      </w:r>
      <w:r w:rsidRPr="00F17D03">
        <w:rPr>
          <w:rFonts w:ascii="Times New Roman" w:hAnsi="Times New Roman" w:hint="eastAsia"/>
          <w:sz w:val="28"/>
          <w:szCs w:val="28"/>
        </w:rPr>
        <w:t>№</w:t>
      </w:r>
      <w:r w:rsidRPr="00F17D03">
        <w:rPr>
          <w:rFonts w:ascii="Times New Roman" w:hAnsi="Times New Roman"/>
          <w:sz w:val="28"/>
          <w:szCs w:val="28"/>
        </w:rPr>
        <w:t xml:space="preserve"> 292 </w:t>
      </w:r>
      <w:r w:rsidRPr="00F17D03">
        <w:rPr>
          <w:rFonts w:ascii="Times New Roman" w:hAnsi="Times New Roman" w:hint="eastAsia"/>
          <w:sz w:val="28"/>
          <w:szCs w:val="28"/>
        </w:rPr>
        <w:t>«Об</w:t>
      </w:r>
      <w:r w:rsidRPr="00F17D03">
        <w:rPr>
          <w:rFonts w:ascii="Times New Roman" w:hAnsi="Times New Roman"/>
          <w:sz w:val="28"/>
          <w:szCs w:val="28"/>
        </w:rPr>
        <w:t xml:space="preserve"> </w:t>
      </w:r>
      <w:r w:rsidRPr="00F17D03">
        <w:rPr>
          <w:rFonts w:ascii="Times New Roman" w:hAnsi="Times New Roman" w:hint="eastAsia"/>
          <w:sz w:val="28"/>
          <w:szCs w:val="28"/>
        </w:rPr>
        <w:t>утверждении</w:t>
      </w:r>
      <w:r w:rsidRPr="00F17D03">
        <w:rPr>
          <w:rFonts w:ascii="Times New Roman" w:hAnsi="Times New Roman"/>
          <w:sz w:val="28"/>
          <w:szCs w:val="28"/>
        </w:rPr>
        <w:t xml:space="preserve"> </w:t>
      </w:r>
      <w:r w:rsidRPr="00F17D03">
        <w:rPr>
          <w:rFonts w:ascii="Times New Roman" w:hAnsi="Times New Roman" w:hint="eastAsia"/>
          <w:sz w:val="28"/>
          <w:szCs w:val="28"/>
        </w:rPr>
        <w:t>административного</w:t>
      </w:r>
      <w:r w:rsidRPr="00F17D03">
        <w:rPr>
          <w:rFonts w:ascii="Times New Roman" w:hAnsi="Times New Roman"/>
          <w:sz w:val="28"/>
          <w:szCs w:val="28"/>
        </w:rPr>
        <w:t xml:space="preserve"> </w:t>
      </w:r>
      <w:r w:rsidRPr="00F17D03">
        <w:rPr>
          <w:rFonts w:ascii="Times New Roman" w:hAnsi="Times New Roman" w:hint="eastAsia"/>
          <w:sz w:val="28"/>
          <w:szCs w:val="28"/>
        </w:rPr>
        <w:t>регламента</w:t>
      </w:r>
      <w:r w:rsidRPr="00F17D03">
        <w:rPr>
          <w:rFonts w:ascii="Times New Roman" w:hAnsi="Times New Roman"/>
          <w:sz w:val="28"/>
          <w:szCs w:val="28"/>
        </w:rPr>
        <w:t xml:space="preserve"> </w:t>
      </w:r>
      <w:r w:rsidRPr="00F17D03">
        <w:rPr>
          <w:rFonts w:ascii="Times New Roman" w:hAnsi="Times New Roman" w:hint="eastAsia"/>
          <w:sz w:val="28"/>
          <w:szCs w:val="28"/>
        </w:rPr>
        <w:t>предоставления</w:t>
      </w:r>
      <w:r w:rsidRPr="00F17D03">
        <w:rPr>
          <w:rFonts w:ascii="Times New Roman" w:hAnsi="Times New Roman"/>
          <w:sz w:val="28"/>
          <w:szCs w:val="28"/>
        </w:rPr>
        <w:t xml:space="preserve"> </w:t>
      </w:r>
      <w:r w:rsidRPr="00F17D03">
        <w:rPr>
          <w:rFonts w:ascii="Times New Roman" w:hAnsi="Times New Roman" w:hint="eastAsia"/>
          <w:sz w:val="28"/>
          <w:szCs w:val="28"/>
        </w:rPr>
        <w:t>муниципальной</w:t>
      </w:r>
      <w:r w:rsidRPr="00F17D03">
        <w:rPr>
          <w:rFonts w:ascii="Times New Roman" w:hAnsi="Times New Roman"/>
          <w:sz w:val="28"/>
          <w:szCs w:val="28"/>
        </w:rPr>
        <w:t xml:space="preserve"> </w:t>
      </w:r>
      <w:r w:rsidRPr="00F17D03">
        <w:rPr>
          <w:rFonts w:ascii="Times New Roman" w:hAnsi="Times New Roman" w:hint="eastAsia"/>
          <w:sz w:val="28"/>
          <w:szCs w:val="28"/>
        </w:rPr>
        <w:t>услуги</w:t>
      </w:r>
      <w:r w:rsidRPr="00F17D03">
        <w:rPr>
          <w:rFonts w:ascii="Times New Roman" w:hAnsi="Times New Roman"/>
          <w:sz w:val="28"/>
          <w:szCs w:val="28"/>
        </w:rPr>
        <w:t xml:space="preserve"> </w:t>
      </w:r>
      <w:r w:rsidRPr="00F17D03">
        <w:rPr>
          <w:rFonts w:ascii="Times New Roman" w:hAnsi="Times New Roman" w:hint="eastAsia"/>
          <w:sz w:val="28"/>
          <w:szCs w:val="28"/>
        </w:rPr>
        <w:t>«Предоставление</w:t>
      </w:r>
      <w:r w:rsidRPr="00F17D03">
        <w:rPr>
          <w:rFonts w:ascii="Times New Roman" w:hAnsi="Times New Roman"/>
          <w:sz w:val="28"/>
          <w:szCs w:val="28"/>
        </w:rPr>
        <w:t xml:space="preserve"> </w:t>
      </w:r>
      <w:r w:rsidRPr="00F17D03">
        <w:rPr>
          <w:rFonts w:ascii="Times New Roman" w:hAnsi="Times New Roman" w:hint="eastAsia"/>
          <w:sz w:val="28"/>
          <w:szCs w:val="28"/>
        </w:rPr>
        <w:t>гражданам</w:t>
      </w:r>
      <w:r w:rsidRPr="00F17D03">
        <w:rPr>
          <w:rFonts w:ascii="Times New Roman" w:hAnsi="Times New Roman"/>
          <w:sz w:val="28"/>
          <w:szCs w:val="28"/>
        </w:rPr>
        <w:t xml:space="preserve"> </w:t>
      </w:r>
      <w:r w:rsidRPr="00F17D03">
        <w:rPr>
          <w:rFonts w:ascii="Times New Roman" w:hAnsi="Times New Roman" w:hint="eastAsia"/>
          <w:sz w:val="28"/>
          <w:szCs w:val="28"/>
        </w:rPr>
        <w:t>в</w:t>
      </w:r>
      <w:r w:rsidRPr="00F17D03">
        <w:rPr>
          <w:rFonts w:ascii="Times New Roman" w:hAnsi="Times New Roman"/>
          <w:sz w:val="28"/>
          <w:szCs w:val="28"/>
        </w:rPr>
        <w:t xml:space="preserve"> </w:t>
      </w:r>
      <w:r w:rsidRPr="00F17D03">
        <w:rPr>
          <w:rFonts w:ascii="Times New Roman" w:hAnsi="Times New Roman" w:hint="eastAsia"/>
          <w:sz w:val="28"/>
          <w:szCs w:val="28"/>
        </w:rPr>
        <w:t>безвозмездное</w:t>
      </w:r>
      <w:r w:rsidRPr="00F17D03">
        <w:rPr>
          <w:rFonts w:ascii="Times New Roman" w:hAnsi="Times New Roman"/>
          <w:sz w:val="28"/>
          <w:szCs w:val="28"/>
        </w:rPr>
        <w:t xml:space="preserve"> </w:t>
      </w:r>
      <w:r w:rsidRPr="00F17D03">
        <w:rPr>
          <w:rFonts w:ascii="Times New Roman" w:hAnsi="Times New Roman" w:hint="eastAsia"/>
          <w:sz w:val="28"/>
          <w:szCs w:val="28"/>
        </w:rPr>
        <w:t>пользование</w:t>
      </w:r>
      <w:r w:rsidRPr="00F17D03">
        <w:rPr>
          <w:rFonts w:ascii="Times New Roman" w:hAnsi="Times New Roman"/>
          <w:sz w:val="28"/>
          <w:szCs w:val="28"/>
        </w:rPr>
        <w:t xml:space="preserve"> </w:t>
      </w:r>
      <w:r w:rsidRPr="00F17D03">
        <w:rPr>
          <w:rFonts w:ascii="Times New Roman" w:hAnsi="Times New Roman" w:hint="eastAsia"/>
          <w:sz w:val="28"/>
          <w:szCs w:val="28"/>
        </w:rPr>
        <w:t>земельных</w:t>
      </w:r>
      <w:r w:rsidRPr="00F17D03">
        <w:rPr>
          <w:rFonts w:ascii="Times New Roman" w:hAnsi="Times New Roman"/>
          <w:sz w:val="28"/>
          <w:szCs w:val="28"/>
        </w:rPr>
        <w:t xml:space="preserve"> </w:t>
      </w:r>
      <w:r w:rsidRPr="00F17D03">
        <w:rPr>
          <w:rFonts w:ascii="Times New Roman" w:hAnsi="Times New Roman" w:hint="eastAsia"/>
          <w:sz w:val="28"/>
          <w:szCs w:val="28"/>
        </w:rPr>
        <w:t>участков</w:t>
      </w:r>
      <w:r w:rsidRPr="00F17D03">
        <w:rPr>
          <w:rFonts w:ascii="Times New Roman" w:hAnsi="Times New Roman"/>
          <w:sz w:val="28"/>
          <w:szCs w:val="28"/>
        </w:rPr>
        <w:t xml:space="preserve">, </w:t>
      </w:r>
      <w:r w:rsidRPr="00F17D03">
        <w:rPr>
          <w:rFonts w:ascii="Times New Roman" w:hAnsi="Times New Roman" w:hint="eastAsia"/>
          <w:sz w:val="28"/>
          <w:szCs w:val="28"/>
        </w:rPr>
        <w:t>находящихся</w:t>
      </w:r>
      <w:r w:rsidRPr="00F17D03">
        <w:rPr>
          <w:rFonts w:ascii="Times New Roman" w:hAnsi="Times New Roman"/>
          <w:sz w:val="28"/>
          <w:szCs w:val="28"/>
        </w:rPr>
        <w:t xml:space="preserve"> </w:t>
      </w:r>
      <w:r w:rsidRPr="00F17D03">
        <w:rPr>
          <w:rFonts w:ascii="Times New Roman" w:hAnsi="Times New Roman" w:hint="eastAsia"/>
          <w:sz w:val="28"/>
          <w:szCs w:val="28"/>
        </w:rPr>
        <w:t>в</w:t>
      </w:r>
      <w:r w:rsidRPr="00F17D03">
        <w:rPr>
          <w:rFonts w:ascii="Times New Roman" w:hAnsi="Times New Roman"/>
          <w:sz w:val="28"/>
          <w:szCs w:val="28"/>
        </w:rPr>
        <w:t xml:space="preserve"> </w:t>
      </w:r>
      <w:r w:rsidRPr="00F17D03">
        <w:rPr>
          <w:rFonts w:ascii="Times New Roman" w:hAnsi="Times New Roman" w:hint="eastAsia"/>
          <w:sz w:val="28"/>
          <w:szCs w:val="28"/>
        </w:rPr>
        <w:t>государственной</w:t>
      </w:r>
      <w:r w:rsidRPr="00F17D03">
        <w:rPr>
          <w:rFonts w:ascii="Times New Roman" w:hAnsi="Times New Roman"/>
          <w:sz w:val="28"/>
          <w:szCs w:val="28"/>
        </w:rPr>
        <w:t xml:space="preserve"> </w:t>
      </w:r>
      <w:r w:rsidRPr="00F17D03">
        <w:rPr>
          <w:rFonts w:ascii="Times New Roman" w:hAnsi="Times New Roman" w:hint="eastAsia"/>
          <w:sz w:val="28"/>
          <w:szCs w:val="28"/>
        </w:rPr>
        <w:t>собственности</w:t>
      </w:r>
      <w:r w:rsidRPr="00F17D03">
        <w:rPr>
          <w:rFonts w:ascii="Times New Roman" w:hAnsi="Times New Roman"/>
          <w:sz w:val="28"/>
          <w:szCs w:val="28"/>
        </w:rPr>
        <w:t xml:space="preserve"> </w:t>
      </w:r>
      <w:r w:rsidRPr="00F17D03">
        <w:rPr>
          <w:rFonts w:ascii="Times New Roman" w:hAnsi="Times New Roman" w:hint="eastAsia"/>
          <w:sz w:val="28"/>
          <w:szCs w:val="28"/>
        </w:rPr>
        <w:t>или</w:t>
      </w:r>
      <w:r w:rsidRPr="00F17D03">
        <w:rPr>
          <w:rFonts w:ascii="Times New Roman" w:hAnsi="Times New Roman"/>
          <w:sz w:val="28"/>
          <w:szCs w:val="28"/>
        </w:rPr>
        <w:t xml:space="preserve"> </w:t>
      </w:r>
      <w:r w:rsidRPr="00F17D03">
        <w:rPr>
          <w:rFonts w:ascii="Times New Roman" w:hAnsi="Times New Roman" w:hint="eastAsia"/>
          <w:sz w:val="28"/>
          <w:szCs w:val="28"/>
        </w:rPr>
        <w:t>муниципальной</w:t>
      </w:r>
      <w:r w:rsidRPr="00F17D03">
        <w:rPr>
          <w:rFonts w:ascii="Times New Roman" w:hAnsi="Times New Roman"/>
          <w:sz w:val="28"/>
          <w:szCs w:val="28"/>
        </w:rPr>
        <w:t xml:space="preserve"> </w:t>
      </w:r>
      <w:r w:rsidRPr="00F17D03">
        <w:rPr>
          <w:rFonts w:ascii="Times New Roman" w:hAnsi="Times New Roman" w:hint="eastAsia"/>
          <w:sz w:val="28"/>
          <w:szCs w:val="28"/>
        </w:rPr>
        <w:t>собственности</w:t>
      </w:r>
      <w:r w:rsidRPr="00F17D03">
        <w:rPr>
          <w:rFonts w:ascii="Times New Roman" w:hAnsi="Times New Roman"/>
          <w:sz w:val="28"/>
          <w:szCs w:val="28"/>
        </w:rPr>
        <w:t xml:space="preserve"> </w:t>
      </w:r>
      <w:r w:rsidRPr="00F17D03">
        <w:rPr>
          <w:rFonts w:ascii="Times New Roman" w:hAnsi="Times New Roman" w:hint="eastAsia"/>
          <w:sz w:val="28"/>
          <w:szCs w:val="28"/>
        </w:rPr>
        <w:t>муниципального</w:t>
      </w:r>
      <w:r w:rsidRPr="00F17D03">
        <w:rPr>
          <w:rFonts w:ascii="Times New Roman" w:hAnsi="Times New Roman"/>
          <w:sz w:val="28"/>
          <w:szCs w:val="28"/>
        </w:rPr>
        <w:t xml:space="preserve"> </w:t>
      </w:r>
      <w:r w:rsidRPr="00F17D03">
        <w:rPr>
          <w:rFonts w:ascii="Times New Roman" w:hAnsi="Times New Roman" w:hint="eastAsia"/>
          <w:sz w:val="28"/>
          <w:szCs w:val="28"/>
        </w:rPr>
        <w:t>образования</w:t>
      </w:r>
      <w:r w:rsidRPr="00F17D03">
        <w:rPr>
          <w:rFonts w:ascii="Times New Roman" w:hAnsi="Times New Roman"/>
          <w:sz w:val="28"/>
          <w:szCs w:val="28"/>
        </w:rPr>
        <w:t xml:space="preserve"> </w:t>
      </w:r>
      <w:r w:rsidRPr="00F17D03">
        <w:rPr>
          <w:rFonts w:ascii="Times New Roman" w:hAnsi="Times New Roman" w:hint="eastAsia"/>
          <w:sz w:val="28"/>
          <w:szCs w:val="28"/>
        </w:rPr>
        <w:t>«Среднеканский</w:t>
      </w:r>
      <w:r w:rsidRPr="00F17D03">
        <w:rPr>
          <w:rFonts w:ascii="Times New Roman" w:hAnsi="Times New Roman"/>
          <w:sz w:val="28"/>
          <w:szCs w:val="28"/>
        </w:rPr>
        <w:t xml:space="preserve"> </w:t>
      </w:r>
      <w:r w:rsidRPr="00F17D03">
        <w:rPr>
          <w:rFonts w:ascii="Times New Roman" w:hAnsi="Times New Roman" w:hint="eastAsia"/>
          <w:sz w:val="28"/>
          <w:szCs w:val="28"/>
        </w:rPr>
        <w:t>городской</w:t>
      </w:r>
      <w:r w:rsidRPr="00F17D03">
        <w:rPr>
          <w:rFonts w:ascii="Times New Roman" w:hAnsi="Times New Roman"/>
          <w:sz w:val="28"/>
          <w:szCs w:val="28"/>
        </w:rPr>
        <w:t xml:space="preserve"> </w:t>
      </w:r>
      <w:r w:rsidRPr="00F17D03">
        <w:rPr>
          <w:rFonts w:ascii="Times New Roman" w:hAnsi="Times New Roman" w:hint="eastAsia"/>
          <w:sz w:val="28"/>
          <w:szCs w:val="28"/>
        </w:rPr>
        <w:t>округ»</w:t>
      </w:r>
      <w:r w:rsidRPr="00F17D03">
        <w:rPr>
          <w:rFonts w:ascii="Times New Roman" w:hAnsi="Times New Roman"/>
          <w:sz w:val="28"/>
          <w:szCs w:val="28"/>
        </w:rPr>
        <w:t xml:space="preserve">, </w:t>
      </w:r>
      <w:r w:rsidRPr="00F17D03">
        <w:rPr>
          <w:rFonts w:ascii="Times New Roman" w:hAnsi="Times New Roman" w:hint="eastAsia"/>
          <w:sz w:val="28"/>
          <w:szCs w:val="28"/>
        </w:rPr>
        <w:t>площадь</w:t>
      </w:r>
      <w:r w:rsidRPr="00F17D03">
        <w:rPr>
          <w:rFonts w:ascii="Times New Roman" w:hAnsi="Times New Roman"/>
          <w:sz w:val="28"/>
          <w:szCs w:val="28"/>
        </w:rPr>
        <w:t xml:space="preserve"> </w:t>
      </w:r>
      <w:r w:rsidRPr="00F17D03">
        <w:rPr>
          <w:rFonts w:ascii="Times New Roman" w:hAnsi="Times New Roman" w:hint="eastAsia"/>
          <w:sz w:val="28"/>
          <w:szCs w:val="28"/>
        </w:rPr>
        <w:t>которых</w:t>
      </w:r>
      <w:r w:rsidRPr="00F17D03">
        <w:rPr>
          <w:rFonts w:ascii="Times New Roman" w:hAnsi="Times New Roman"/>
          <w:sz w:val="28"/>
          <w:szCs w:val="28"/>
        </w:rPr>
        <w:t xml:space="preserve"> </w:t>
      </w:r>
      <w:r w:rsidRPr="00F17D03">
        <w:rPr>
          <w:rFonts w:ascii="Times New Roman" w:hAnsi="Times New Roman" w:hint="eastAsia"/>
          <w:sz w:val="28"/>
          <w:szCs w:val="28"/>
        </w:rPr>
        <w:t>не</w:t>
      </w:r>
      <w:r w:rsidRPr="00F17D03">
        <w:rPr>
          <w:rFonts w:ascii="Times New Roman" w:hAnsi="Times New Roman"/>
          <w:sz w:val="28"/>
          <w:szCs w:val="28"/>
        </w:rPr>
        <w:t xml:space="preserve"> </w:t>
      </w:r>
      <w:r w:rsidRPr="00F17D03">
        <w:rPr>
          <w:rFonts w:ascii="Times New Roman" w:hAnsi="Times New Roman" w:hint="eastAsia"/>
          <w:sz w:val="28"/>
          <w:szCs w:val="28"/>
        </w:rPr>
        <w:t>превышает</w:t>
      </w:r>
      <w:r w:rsidRPr="00F17D03">
        <w:rPr>
          <w:rFonts w:ascii="Times New Roman" w:hAnsi="Times New Roman"/>
          <w:sz w:val="28"/>
          <w:szCs w:val="28"/>
        </w:rPr>
        <w:t xml:space="preserve"> </w:t>
      </w:r>
      <w:r w:rsidRPr="00F17D03">
        <w:rPr>
          <w:rFonts w:ascii="Times New Roman" w:hAnsi="Times New Roman" w:hint="eastAsia"/>
          <w:sz w:val="28"/>
          <w:szCs w:val="28"/>
        </w:rPr>
        <w:t>одного</w:t>
      </w:r>
      <w:r w:rsidRPr="00F17D03">
        <w:rPr>
          <w:rFonts w:ascii="Times New Roman" w:hAnsi="Times New Roman"/>
          <w:sz w:val="28"/>
          <w:szCs w:val="28"/>
        </w:rPr>
        <w:t xml:space="preserve"> </w:t>
      </w:r>
      <w:r w:rsidRPr="00F17D03">
        <w:rPr>
          <w:rFonts w:ascii="Times New Roman" w:hAnsi="Times New Roman" w:hint="eastAsia"/>
          <w:sz w:val="28"/>
          <w:szCs w:val="28"/>
        </w:rPr>
        <w:t>гектара»</w:t>
      </w:r>
      <w:r>
        <w:rPr>
          <w:rFonts w:ascii="Times New Roman" w:hAnsi="Times New Roman"/>
          <w:sz w:val="28"/>
          <w:szCs w:val="28"/>
        </w:rPr>
        <w:t>.</w:t>
      </w:r>
    </w:p>
    <w:p w:rsidR="00F17D03" w:rsidRPr="00F17D03" w:rsidRDefault="00F17D03" w:rsidP="00F17D03">
      <w:pPr>
        <w:pStyle w:val="ConsNonformat"/>
        <w:spacing w:line="312" w:lineRule="auto"/>
        <w:ind w:firstLine="720"/>
        <w:jc w:val="both"/>
        <w:rPr>
          <w:rFonts w:ascii="Times New Roman" w:hAnsi="Times New Roman"/>
          <w:sz w:val="28"/>
          <w:szCs w:val="28"/>
        </w:rPr>
      </w:pPr>
      <w:r w:rsidRPr="00F17D03">
        <w:rPr>
          <w:rFonts w:ascii="Times New Roman" w:hAnsi="Times New Roman"/>
          <w:sz w:val="28"/>
          <w:szCs w:val="28"/>
        </w:rPr>
        <w:t xml:space="preserve">2.3. </w:t>
      </w:r>
      <w:r>
        <w:rPr>
          <w:rFonts w:ascii="Times New Roman" w:hAnsi="Times New Roman"/>
          <w:sz w:val="28"/>
          <w:szCs w:val="28"/>
        </w:rPr>
        <w:t>П</w:t>
      </w:r>
      <w:r w:rsidRPr="00704216">
        <w:rPr>
          <w:rFonts w:ascii="Times New Roman" w:hAnsi="Times New Roman" w:hint="eastAsia"/>
          <w:sz w:val="28"/>
          <w:szCs w:val="28"/>
        </w:rPr>
        <w:t>остановлени</w:t>
      </w:r>
      <w:r>
        <w:rPr>
          <w:rFonts w:ascii="Times New Roman" w:hAnsi="Times New Roman"/>
          <w:sz w:val="28"/>
          <w:szCs w:val="28"/>
        </w:rPr>
        <w:t>е</w:t>
      </w:r>
      <w:r w:rsidRPr="00704216">
        <w:rPr>
          <w:rFonts w:ascii="Times New Roman" w:hAnsi="Times New Roman"/>
          <w:sz w:val="28"/>
          <w:szCs w:val="28"/>
        </w:rPr>
        <w:t xml:space="preserve"> </w:t>
      </w:r>
      <w:r w:rsidRPr="00704216">
        <w:rPr>
          <w:rFonts w:ascii="Times New Roman" w:hAnsi="Times New Roman" w:hint="eastAsia"/>
          <w:sz w:val="28"/>
          <w:szCs w:val="28"/>
        </w:rPr>
        <w:t>Администрации</w:t>
      </w:r>
      <w:r w:rsidRPr="00704216">
        <w:rPr>
          <w:rFonts w:ascii="Times New Roman" w:hAnsi="Times New Roman"/>
          <w:sz w:val="28"/>
          <w:szCs w:val="28"/>
        </w:rPr>
        <w:t xml:space="preserve"> </w:t>
      </w:r>
      <w:r w:rsidRPr="00704216">
        <w:rPr>
          <w:rFonts w:ascii="Times New Roman" w:hAnsi="Times New Roman" w:hint="eastAsia"/>
          <w:sz w:val="28"/>
          <w:szCs w:val="28"/>
        </w:rPr>
        <w:t>Среднеканского</w:t>
      </w:r>
      <w:r w:rsidRPr="00704216">
        <w:rPr>
          <w:rFonts w:ascii="Times New Roman" w:hAnsi="Times New Roman"/>
          <w:sz w:val="28"/>
          <w:szCs w:val="28"/>
        </w:rPr>
        <w:t xml:space="preserve"> </w:t>
      </w:r>
      <w:r w:rsidRPr="00704216">
        <w:rPr>
          <w:rFonts w:ascii="Times New Roman" w:hAnsi="Times New Roman" w:hint="eastAsia"/>
          <w:sz w:val="28"/>
          <w:szCs w:val="28"/>
        </w:rPr>
        <w:t>городского</w:t>
      </w:r>
      <w:r w:rsidRPr="00704216">
        <w:rPr>
          <w:rFonts w:ascii="Times New Roman" w:hAnsi="Times New Roman"/>
          <w:sz w:val="28"/>
          <w:szCs w:val="28"/>
        </w:rPr>
        <w:t xml:space="preserve"> </w:t>
      </w:r>
      <w:r w:rsidRPr="00704216">
        <w:rPr>
          <w:rFonts w:ascii="Times New Roman" w:hAnsi="Times New Roman" w:hint="eastAsia"/>
          <w:sz w:val="28"/>
          <w:szCs w:val="28"/>
        </w:rPr>
        <w:t xml:space="preserve">округа </w:t>
      </w:r>
      <w:r w:rsidRPr="00F17D03">
        <w:rPr>
          <w:rFonts w:ascii="Times New Roman" w:hAnsi="Times New Roman" w:hint="eastAsia"/>
          <w:sz w:val="28"/>
          <w:szCs w:val="28"/>
        </w:rPr>
        <w:t>от</w:t>
      </w:r>
      <w:r w:rsidRPr="00F17D03">
        <w:rPr>
          <w:rFonts w:ascii="Times New Roman" w:hAnsi="Times New Roman"/>
          <w:sz w:val="28"/>
          <w:szCs w:val="28"/>
        </w:rPr>
        <w:t xml:space="preserve"> 28.06.2018 </w:t>
      </w:r>
      <w:r w:rsidRPr="00F17D03">
        <w:rPr>
          <w:rFonts w:ascii="Times New Roman" w:hAnsi="Times New Roman" w:hint="eastAsia"/>
          <w:sz w:val="28"/>
          <w:szCs w:val="28"/>
        </w:rPr>
        <w:t>№</w:t>
      </w:r>
      <w:r w:rsidRPr="00F17D03">
        <w:rPr>
          <w:rFonts w:ascii="Times New Roman" w:hAnsi="Times New Roman"/>
          <w:sz w:val="28"/>
          <w:szCs w:val="28"/>
        </w:rPr>
        <w:t xml:space="preserve"> 122 </w:t>
      </w:r>
      <w:r w:rsidRPr="00F17D03">
        <w:rPr>
          <w:rFonts w:ascii="Times New Roman" w:hAnsi="Times New Roman" w:hint="eastAsia"/>
          <w:sz w:val="28"/>
          <w:szCs w:val="28"/>
        </w:rPr>
        <w:t>«О</w:t>
      </w:r>
      <w:r w:rsidRPr="00F17D03">
        <w:rPr>
          <w:rFonts w:ascii="Times New Roman" w:hAnsi="Times New Roman"/>
          <w:sz w:val="28"/>
          <w:szCs w:val="28"/>
        </w:rPr>
        <w:t xml:space="preserve"> </w:t>
      </w:r>
      <w:r w:rsidRPr="00F17D03">
        <w:rPr>
          <w:rFonts w:ascii="Times New Roman" w:hAnsi="Times New Roman" w:hint="eastAsia"/>
          <w:sz w:val="28"/>
          <w:szCs w:val="28"/>
        </w:rPr>
        <w:t>внесении</w:t>
      </w:r>
      <w:r w:rsidRPr="00F17D03">
        <w:rPr>
          <w:rFonts w:ascii="Times New Roman" w:hAnsi="Times New Roman"/>
          <w:sz w:val="28"/>
          <w:szCs w:val="28"/>
        </w:rPr>
        <w:t xml:space="preserve"> </w:t>
      </w:r>
      <w:r w:rsidRPr="00F17D03">
        <w:rPr>
          <w:rFonts w:ascii="Times New Roman" w:hAnsi="Times New Roman" w:hint="eastAsia"/>
          <w:sz w:val="28"/>
          <w:szCs w:val="28"/>
        </w:rPr>
        <w:t>изменений</w:t>
      </w:r>
      <w:r w:rsidRPr="00F17D03">
        <w:rPr>
          <w:rFonts w:ascii="Times New Roman" w:hAnsi="Times New Roman"/>
          <w:sz w:val="28"/>
          <w:szCs w:val="28"/>
        </w:rPr>
        <w:t xml:space="preserve"> </w:t>
      </w:r>
      <w:r w:rsidRPr="00F17D03">
        <w:rPr>
          <w:rFonts w:ascii="Times New Roman" w:hAnsi="Times New Roman" w:hint="eastAsia"/>
          <w:sz w:val="28"/>
          <w:szCs w:val="28"/>
        </w:rPr>
        <w:t>в</w:t>
      </w:r>
      <w:r w:rsidRPr="00F17D03">
        <w:rPr>
          <w:rFonts w:ascii="Times New Roman" w:hAnsi="Times New Roman"/>
          <w:sz w:val="28"/>
          <w:szCs w:val="28"/>
        </w:rPr>
        <w:t xml:space="preserve"> </w:t>
      </w:r>
      <w:r w:rsidRPr="00F17D03">
        <w:rPr>
          <w:rFonts w:ascii="Times New Roman" w:hAnsi="Times New Roman" w:hint="eastAsia"/>
          <w:sz w:val="28"/>
          <w:szCs w:val="28"/>
        </w:rPr>
        <w:t>постановление</w:t>
      </w:r>
      <w:r w:rsidRPr="00F17D03">
        <w:rPr>
          <w:rFonts w:ascii="Times New Roman" w:hAnsi="Times New Roman"/>
          <w:sz w:val="28"/>
          <w:szCs w:val="28"/>
        </w:rPr>
        <w:t xml:space="preserve"> </w:t>
      </w:r>
      <w:r w:rsidRPr="00F17D03">
        <w:rPr>
          <w:rFonts w:ascii="Times New Roman" w:hAnsi="Times New Roman" w:hint="eastAsia"/>
          <w:sz w:val="28"/>
          <w:szCs w:val="28"/>
        </w:rPr>
        <w:t>Администрации</w:t>
      </w:r>
      <w:r w:rsidRPr="00F17D03">
        <w:rPr>
          <w:rFonts w:ascii="Times New Roman" w:hAnsi="Times New Roman"/>
          <w:sz w:val="28"/>
          <w:szCs w:val="28"/>
        </w:rPr>
        <w:t xml:space="preserve"> </w:t>
      </w:r>
      <w:r w:rsidRPr="00F17D03">
        <w:rPr>
          <w:rFonts w:ascii="Times New Roman" w:hAnsi="Times New Roman" w:hint="eastAsia"/>
          <w:sz w:val="28"/>
          <w:szCs w:val="28"/>
        </w:rPr>
        <w:t>Среднеканского</w:t>
      </w:r>
      <w:r w:rsidRPr="00F17D03">
        <w:rPr>
          <w:rFonts w:ascii="Times New Roman" w:hAnsi="Times New Roman"/>
          <w:sz w:val="28"/>
          <w:szCs w:val="28"/>
        </w:rPr>
        <w:t xml:space="preserve"> </w:t>
      </w:r>
      <w:r w:rsidRPr="00F17D03">
        <w:rPr>
          <w:rFonts w:ascii="Times New Roman" w:hAnsi="Times New Roman" w:hint="eastAsia"/>
          <w:sz w:val="28"/>
          <w:szCs w:val="28"/>
        </w:rPr>
        <w:t>городского</w:t>
      </w:r>
      <w:r w:rsidRPr="00F17D03">
        <w:rPr>
          <w:rFonts w:ascii="Times New Roman" w:hAnsi="Times New Roman"/>
          <w:sz w:val="28"/>
          <w:szCs w:val="28"/>
        </w:rPr>
        <w:t xml:space="preserve"> </w:t>
      </w:r>
      <w:r w:rsidRPr="00F17D03">
        <w:rPr>
          <w:rFonts w:ascii="Times New Roman" w:hAnsi="Times New Roman" w:hint="eastAsia"/>
          <w:sz w:val="28"/>
          <w:szCs w:val="28"/>
        </w:rPr>
        <w:t>округа</w:t>
      </w:r>
      <w:r w:rsidRPr="00F17D03">
        <w:rPr>
          <w:rFonts w:ascii="Times New Roman" w:hAnsi="Times New Roman"/>
          <w:sz w:val="28"/>
          <w:szCs w:val="28"/>
        </w:rPr>
        <w:t xml:space="preserve"> </w:t>
      </w:r>
      <w:r w:rsidRPr="00F17D03">
        <w:rPr>
          <w:rFonts w:ascii="Times New Roman" w:hAnsi="Times New Roman" w:hint="eastAsia"/>
          <w:sz w:val="28"/>
          <w:szCs w:val="28"/>
        </w:rPr>
        <w:t>от</w:t>
      </w:r>
      <w:r w:rsidRPr="00F17D03">
        <w:rPr>
          <w:rFonts w:ascii="Times New Roman" w:hAnsi="Times New Roman"/>
          <w:sz w:val="28"/>
          <w:szCs w:val="28"/>
        </w:rPr>
        <w:t xml:space="preserve"> 14.10.2016 </w:t>
      </w:r>
      <w:r w:rsidRPr="00F17D03">
        <w:rPr>
          <w:rFonts w:ascii="Times New Roman" w:hAnsi="Times New Roman" w:hint="eastAsia"/>
          <w:sz w:val="28"/>
          <w:szCs w:val="28"/>
        </w:rPr>
        <w:t>№</w:t>
      </w:r>
      <w:r w:rsidRPr="00F17D03">
        <w:rPr>
          <w:rFonts w:ascii="Times New Roman" w:hAnsi="Times New Roman"/>
          <w:sz w:val="28"/>
          <w:szCs w:val="28"/>
        </w:rPr>
        <w:t xml:space="preserve"> 292 </w:t>
      </w:r>
      <w:r w:rsidRPr="00F17D03">
        <w:rPr>
          <w:rFonts w:ascii="Times New Roman" w:hAnsi="Times New Roman" w:hint="eastAsia"/>
          <w:sz w:val="28"/>
          <w:szCs w:val="28"/>
        </w:rPr>
        <w:t>«Об</w:t>
      </w:r>
      <w:r w:rsidRPr="00F17D03">
        <w:rPr>
          <w:rFonts w:ascii="Times New Roman" w:hAnsi="Times New Roman"/>
          <w:sz w:val="28"/>
          <w:szCs w:val="28"/>
        </w:rPr>
        <w:t xml:space="preserve"> </w:t>
      </w:r>
      <w:r w:rsidRPr="00F17D03">
        <w:rPr>
          <w:rFonts w:ascii="Times New Roman" w:hAnsi="Times New Roman" w:hint="eastAsia"/>
          <w:sz w:val="28"/>
          <w:szCs w:val="28"/>
        </w:rPr>
        <w:t>утверждении</w:t>
      </w:r>
      <w:r w:rsidRPr="00F17D03">
        <w:rPr>
          <w:rFonts w:ascii="Times New Roman" w:hAnsi="Times New Roman"/>
          <w:sz w:val="28"/>
          <w:szCs w:val="28"/>
        </w:rPr>
        <w:t xml:space="preserve"> </w:t>
      </w:r>
      <w:r w:rsidRPr="00F17D03">
        <w:rPr>
          <w:rFonts w:ascii="Times New Roman" w:hAnsi="Times New Roman" w:hint="eastAsia"/>
          <w:sz w:val="28"/>
          <w:szCs w:val="28"/>
        </w:rPr>
        <w:t>административного</w:t>
      </w:r>
      <w:r w:rsidRPr="00F17D03">
        <w:rPr>
          <w:rFonts w:ascii="Times New Roman" w:hAnsi="Times New Roman"/>
          <w:sz w:val="28"/>
          <w:szCs w:val="28"/>
        </w:rPr>
        <w:t xml:space="preserve"> </w:t>
      </w:r>
      <w:r w:rsidRPr="00F17D03">
        <w:rPr>
          <w:rFonts w:ascii="Times New Roman" w:hAnsi="Times New Roman" w:hint="eastAsia"/>
          <w:sz w:val="28"/>
          <w:szCs w:val="28"/>
        </w:rPr>
        <w:t>регламента</w:t>
      </w:r>
      <w:r w:rsidRPr="00F17D03">
        <w:rPr>
          <w:rFonts w:ascii="Times New Roman" w:hAnsi="Times New Roman"/>
          <w:sz w:val="28"/>
          <w:szCs w:val="28"/>
        </w:rPr>
        <w:t xml:space="preserve"> </w:t>
      </w:r>
      <w:r w:rsidRPr="00F17D03">
        <w:rPr>
          <w:rFonts w:ascii="Times New Roman" w:hAnsi="Times New Roman" w:hint="eastAsia"/>
          <w:sz w:val="28"/>
          <w:szCs w:val="28"/>
        </w:rPr>
        <w:t>предоставления</w:t>
      </w:r>
      <w:r w:rsidRPr="00F17D03">
        <w:rPr>
          <w:rFonts w:ascii="Times New Roman" w:hAnsi="Times New Roman"/>
          <w:sz w:val="28"/>
          <w:szCs w:val="28"/>
        </w:rPr>
        <w:t xml:space="preserve"> </w:t>
      </w:r>
      <w:r w:rsidRPr="00F17D03">
        <w:rPr>
          <w:rFonts w:ascii="Times New Roman" w:hAnsi="Times New Roman" w:hint="eastAsia"/>
          <w:sz w:val="28"/>
          <w:szCs w:val="28"/>
        </w:rPr>
        <w:t>муниципальной</w:t>
      </w:r>
      <w:r w:rsidRPr="00F17D03">
        <w:rPr>
          <w:rFonts w:ascii="Times New Roman" w:hAnsi="Times New Roman"/>
          <w:sz w:val="28"/>
          <w:szCs w:val="28"/>
        </w:rPr>
        <w:t xml:space="preserve"> </w:t>
      </w:r>
      <w:r w:rsidRPr="00F17D03">
        <w:rPr>
          <w:rFonts w:ascii="Times New Roman" w:hAnsi="Times New Roman" w:hint="eastAsia"/>
          <w:sz w:val="28"/>
          <w:szCs w:val="28"/>
        </w:rPr>
        <w:t>услуги</w:t>
      </w:r>
      <w:r w:rsidRPr="00F17D03">
        <w:rPr>
          <w:rFonts w:ascii="Times New Roman" w:hAnsi="Times New Roman"/>
          <w:sz w:val="28"/>
          <w:szCs w:val="28"/>
        </w:rPr>
        <w:t xml:space="preserve"> </w:t>
      </w:r>
      <w:r w:rsidRPr="00F17D03">
        <w:rPr>
          <w:rFonts w:ascii="Times New Roman" w:hAnsi="Times New Roman" w:hint="eastAsia"/>
          <w:sz w:val="28"/>
          <w:szCs w:val="28"/>
        </w:rPr>
        <w:t>«Предоставление</w:t>
      </w:r>
      <w:r w:rsidRPr="00F17D03">
        <w:rPr>
          <w:rFonts w:ascii="Times New Roman" w:hAnsi="Times New Roman"/>
          <w:sz w:val="28"/>
          <w:szCs w:val="28"/>
        </w:rPr>
        <w:t xml:space="preserve"> </w:t>
      </w:r>
      <w:r w:rsidRPr="00F17D03">
        <w:rPr>
          <w:rFonts w:ascii="Times New Roman" w:hAnsi="Times New Roman" w:hint="eastAsia"/>
          <w:sz w:val="28"/>
          <w:szCs w:val="28"/>
        </w:rPr>
        <w:t>гражданам</w:t>
      </w:r>
      <w:r w:rsidRPr="00F17D03">
        <w:rPr>
          <w:rFonts w:ascii="Times New Roman" w:hAnsi="Times New Roman"/>
          <w:sz w:val="28"/>
          <w:szCs w:val="28"/>
        </w:rPr>
        <w:t xml:space="preserve"> </w:t>
      </w:r>
      <w:r w:rsidRPr="00F17D03">
        <w:rPr>
          <w:rFonts w:ascii="Times New Roman" w:hAnsi="Times New Roman" w:hint="eastAsia"/>
          <w:sz w:val="28"/>
          <w:szCs w:val="28"/>
        </w:rPr>
        <w:t>в</w:t>
      </w:r>
      <w:r w:rsidRPr="00F17D03">
        <w:rPr>
          <w:rFonts w:ascii="Times New Roman" w:hAnsi="Times New Roman"/>
          <w:sz w:val="28"/>
          <w:szCs w:val="28"/>
        </w:rPr>
        <w:t xml:space="preserve"> </w:t>
      </w:r>
      <w:r w:rsidRPr="00F17D03">
        <w:rPr>
          <w:rFonts w:ascii="Times New Roman" w:hAnsi="Times New Roman" w:hint="eastAsia"/>
          <w:sz w:val="28"/>
          <w:szCs w:val="28"/>
        </w:rPr>
        <w:t>безвозмездное</w:t>
      </w:r>
      <w:r w:rsidRPr="00F17D03">
        <w:rPr>
          <w:rFonts w:ascii="Times New Roman" w:hAnsi="Times New Roman"/>
          <w:sz w:val="28"/>
          <w:szCs w:val="28"/>
        </w:rPr>
        <w:t xml:space="preserve"> </w:t>
      </w:r>
      <w:r w:rsidRPr="00F17D03">
        <w:rPr>
          <w:rFonts w:ascii="Times New Roman" w:hAnsi="Times New Roman" w:hint="eastAsia"/>
          <w:sz w:val="28"/>
          <w:szCs w:val="28"/>
        </w:rPr>
        <w:t>пользование</w:t>
      </w:r>
      <w:r w:rsidRPr="00F17D03">
        <w:rPr>
          <w:rFonts w:ascii="Times New Roman" w:hAnsi="Times New Roman"/>
          <w:sz w:val="28"/>
          <w:szCs w:val="28"/>
        </w:rPr>
        <w:t xml:space="preserve"> </w:t>
      </w:r>
      <w:r w:rsidRPr="00F17D03">
        <w:rPr>
          <w:rFonts w:ascii="Times New Roman" w:hAnsi="Times New Roman" w:hint="eastAsia"/>
          <w:sz w:val="28"/>
          <w:szCs w:val="28"/>
        </w:rPr>
        <w:t>земельных</w:t>
      </w:r>
      <w:r w:rsidRPr="00F17D03">
        <w:rPr>
          <w:rFonts w:ascii="Times New Roman" w:hAnsi="Times New Roman"/>
          <w:sz w:val="28"/>
          <w:szCs w:val="28"/>
        </w:rPr>
        <w:t xml:space="preserve"> </w:t>
      </w:r>
      <w:r w:rsidRPr="00F17D03">
        <w:rPr>
          <w:rFonts w:ascii="Times New Roman" w:hAnsi="Times New Roman" w:hint="eastAsia"/>
          <w:sz w:val="28"/>
          <w:szCs w:val="28"/>
        </w:rPr>
        <w:t>участков</w:t>
      </w:r>
      <w:r w:rsidRPr="00F17D03">
        <w:rPr>
          <w:rFonts w:ascii="Times New Roman" w:hAnsi="Times New Roman"/>
          <w:sz w:val="28"/>
          <w:szCs w:val="28"/>
        </w:rPr>
        <w:t xml:space="preserve">, </w:t>
      </w:r>
      <w:r w:rsidRPr="00F17D03">
        <w:rPr>
          <w:rFonts w:ascii="Times New Roman" w:hAnsi="Times New Roman" w:hint="eastAsia"/>
          <w:sz w:val="28"/>
          <w:szCs w:val="28"/>
        </w:rPr>
        <w:t>находящихся</w:t>
      </w:r>
      <w:r w:rsidRPr="00F17D03">
        <w:rPr>
          <w:rFonts w:ascii="Times New Roman" w:hAnsi="Times New Roman"/>
          <w:sz w:val="28"/>
          <w:szCs w:val="28"/>
        </w:rPr>
        <w:t xml:space="preserve"> </w:t>
      </w:r>
      <w:r w:rsidRPr="00F17D03">
        <w:rPr>
          <w:rFonts w:ascii="Times New Roman" w:hAnsi="Times New Roman" w:hint="eastAsia"/>
          <w:sz w:val="28"/>
          <w:szCs w:val="28"/>
        </w:rPr>
        <w:t>в</w:t>
      </w:r>
      <w:r w:rsidRPr="00F17D03">
        <w:rPr>
          <w:rFonts w:ascii="Times New Roman" w:hAnsi="Times New Roman"/>
          <w:sz w:val="28"/>
          <w:szCs w:val="28"/>
        </w:rPr>
        <w:t xml:space="preserve"> </w:t>
      </w:r>
      <w:r w:rsidRPr="00F17D03">
        <w:rPr>
          <w:rFonts w:ascii="Times New Roman" w:hAnsi="Times New Roman" w:hint="eastAsia"/>
          <w:sz w:val="28"/>
          <w:szCs w:val="28"/>
        </w:rPr>
        <w:t>муниципальной</w:t>
      </w:r>
      <w:r w:rsidRPr="00F17D03">
        <w:rPr>
          <w:rFonts w:ascii="Times New Roman" w:hAnsi="Times New Roman"/>
          <w:sz w:val="28"/>
          <w:szCs w:val="28"/>
        </w:rPr>
        <w:t xml:space="preserve"> </w:t>
      </w:r>
      <w:r w:rsidRPr="00F17D03">
        <w:rPr>
          <w:rFonts w:ascii="Times New Roman" w:hAnsi="Times New Roman" w:hint="eastAsia"/>
          <w:sz w:val="28"/>
          <w:szCs w:val="28"/>
        </w:rPr>
        <w:t>собственности</w:t>
      </w:r>
      <w:r w:rsidRPr="00F17D03">
        <w:rPr>
          <w:rFonts w:ascii="Times New Roman" w:hAnsi="Times New Roman"/>
          <w:sz w:val="28"/>
          <w:szCs w:val="28"/>
        </w:rPr>
        <w:t xml:space="preserve"> </w:t>
      </w:r>
      <w:r w:rsidRPr="00F17D03">
        <w:rPr>
          <w:rFonts w:ascii="Times New Roman" w:hAnsi="Times New Roman" w:hint="eastAsia"/>
          <w:sz w:val="28"/>
          <w:szCs w:val="28"/>
        </w:rPr>
        <w:t>муниципального</w:t>
      </w:r>
      <w:r w:rsidRPr="00F17D03">
        <w:rPr>
          <w:rFonts w:ascii="Times New Roman" w:hAnsi="Times New Roman"/>
          <w:sz w:val="28"/>
          <w:szCs w:val="28"/>
        </w:rPr>
        <w:t xml:space="preserve"> </w:t>
      </w:r>
      <w:r w:rsidRPr="00F17D03">
        <w:rPr>
          <w:rFonts w:ascii="Times New Roman" w:hAnsi="Times New Roman" w:hint="eastAsia"/>
          <w:sz w:val="28"/>
          <w:szCs w:val="28"/>
        </w:rPr>
        <w:t>образования</w:t>
      </w:r>
      <w:r w:rsidRPr="00F17D03">
        <w:rPr>
          <w:rFonts w:ascii="Times New Roman" w:hAnsi="Times New Roman"/>
          <w:sz w:val="28"/>
          <w:szCs w:val="28"/>
        </w:rPr>
        <w:t xml:space="preserve"> </w:t>
      </w:r>
      <w:r w:rsidRPr="00F17D03">
        <w:rPr>
          <w:rFonts w:ascii="Times New Roman" w:hAnsi="Times New Roman" w:hint="eastAsia"/>
          <w:sz w:val="28"/>
          <w:szCs w:val="28"/>
        </w:rPr>
        <w:t>«Среднеканский</w:t>
      </w:r>
      <w:r w:rsidRPr="00F17D03">
        <w:rPr>
          <w:rFonts w:ascii="Times New Roman" w:hAnsi="Times New Roman"/>
          <w:sz w:val="28"/>
          <w:szCs w:val="28"/>
        </w:rPr>
        <w:t xml:space="preserve"> </w:t>
      </w:r>
      <w:r w:rsidRPr="00F17D03">
        <w:rPr>
          <w:rFonts w:ascii="Times New Roman" w:hAnsi="Times New Roman" w:hint="eastAsia"/>
          <w:sz w:val="28"/>
          <w:szCs w:val="28"/>
        </w:rPr>
        <w:t>городской</w:t>
      </w:r>
      <w:r w:rsidRPr="00F17D03">
        <w:rPr>
          <w:rFonts w:ascii="Times New Roman" w:hAnsi="Times New Roman"/>
          <w:sz w:val="28"/>
          <w:szCs w:val="28"/>
        </w:rPr>
        <w:t xml:space="preserve"> </w:t>
      </w:r>
      <w:r w:rsidRPr="00F17D03">
        <w:rPr>
          <w:rFonts w:ascii="Times New Roman" w:hAnsi="Times New Roman" w:hint="eastAsia"/>
          <w:sz w:val="28"/>
          <w:szCs w:val="28"/>
        </w:rPr>
        <w:t>округ»</w:t>
      </w:r>
      <w:r w:rsidRPr="00F17D03">
        <w:rPr>
          <w:rFonts w:ascii="Times New Roman" w:hAnsi="Times New Roman"/>
          <w:sz w:val="28"/>
          <w:szCs w:val="28"/>
        </w:rPr>
        <w:t xml:space="preserve">, </w:t>
      </w:r>
      <w:r w:rsidRPr="00F17D03">
        <w:rPr>
          <w:rFonts w:ascii="Times New Roman" w:hAnsi="Times New Roman" w:hint="eastAsia"/>
          <w:sz w:val="28"/>
          <w:szCs w:val="28"/>
        </w:rPr>
        <w:t>а</w:t>
      </w:r>
      <w:r w:rsidRPr="00F17D03">
        <w:rPr>
          <w:rFonts w:ascii="Times New Roman" w:hAnsi="Times New Roman"/>
          <w:sz w:val="28"/>
          <w:szCs w:val="28"/>
        </w:rPr>
        <w:t xml:space="preserve"> </w:t>
      </w:r>
      <w:r w:rsidRPr="00F17D03">
        <w:rPr>
          <w:rFonts w:ascii="Times New Roman" w:hAnsi="Times New Roman" w:hint="eastAsia"/>
          <w:sz w:val="28"/>
          <w:szCs w:val="28"/>
        </w:rPr>
        <w:t>также</w:t>
      </w:r>
      <w:r w:rsidRPr="00F17D03">
        <w:rPr>
          <w:rFonts w:ascii="Times New Roman" w:hAnsi="Times New Roman"/>
          <w:sz w:val="28"/>
          <w:szCs w:val="28"/>
        </w:rPr>
        <w:t xml:space="preserve"> </w:t>
      </w:r>
      <w:r w:rsidRPr="00F17D03">
        <w:rPr>
          <w:rFonts w:ascii="Times New Roman" w:hAnsi="Times New Roman" w:hint="eastAsia"/>
          <w:sz w:val="28"/>
          <w:szCs w:val="28"/>
        </w:rPr>
        <w:t>земельных</w:t>
      </w:r>
      <w:r w:rsidRPr="00F17D03">
        <w:rPr>
          <w:rFonts w:ascii="Times New Roman" w:hAnsi="Times New Roman"/>
          <w:sz w:val="28"/>
          <w:szCs w:val="28"/>
        </w:rPr>
        <w:t xml:space="preserve"> </w:t>
      </w:r>
      <w:r w:rsidRPr="00F17D03">
        <w:rPr>
          <w:rFonts w:ascii="Times New Roman" w:hAnsi="Times New Roman" w:hint="eastAsia"/>
          <w:sz w:val="28"/>
          <w:szCs w:val="28"/>
        </w:rPr>
        <w:t>участков</w:t>
      </w:r>
      <w:r w:rsidRPr="00F17D03">
        <w:rPr>
          <w:rFonts w:ascii="Times New Roman" w:hAnsi="Times New Roman"/>
          <w:sz w:val="28"/>
          <w:szCs w:val="28"/>
        </w:rPr>
        <w:t xml:space="preserve">, </w:t>
      </w:r>
      <w:r w:rsidRPr="00F17D03">
        <w:rPr>
          <w:rFonts w:ascii="Times New Roman" w:hAnsi="Times New Roman" w:hint="eastAsia"/>
          <w:sz w:val="28"/>
          <w:szCs w:val="28"/>
        </w:rPr>
        <w:t>расположенных</w:t>
      </w:r>
      <w:r w:rsidRPr="00F17D03">
        <w:rPr>
          <w:rFonts w:ascii="Times New Roman" w:hAnsi="Times New Roman"/>
          <w:sz w:val="28"/>
          <w:szCs w:val="28"/>
        </w:rPr>
        <w:t xml:space="preserve"> </w:t>
      </w:r>
      <w:r w:rsidRPr="00F17D03">
        <w:rPr>
          <w:rFonts w:ascii="Times New Roman" w:hAnsi="Times New Roman" w:hint="eastAsia"/>
          <w:sz w:val="28"/>
          <w:szCs w:val="28"/>
        </w:rPr>
        <w:t>на</w:t>
      </w:r>
      <w:r w:rsidRPr="00F17D03">
        <w:rPr>
          <w:rFonts w:ascii="Times New Roman" w:hAnsi="Times New Roman"/>
          <w:sz w:val="28"/>
          <w:szCs w:val="28"/>
        </w:rPr>
        <w:t xml:space="preserve"> </w:t>
      </w:r>
      <w:r w:rsidRPr="00F17D03">
        <w:rPr>
          <w:rFonts w:ascii="Times New Roman" w:hAnsi="Times New Roman" w:hint="eastAsia"/>
          <w:sz w:val="28"/>
          <w:szCs w:val="28"/>
        </w:rPr>
        <w:t>территории</w:t>
      </w:r>
      <w:r w:rsidRPr="00F17D03">
        <w:rPr>
          <w:rFonts w:ascii="Times New Roman" w:hAnsi="Times New Roman"/>
          <w:sz w:val="28"/>
          <w:szCs w:val="28"/>
        </w:rPr>
        <w:t xml:space="preserve"> </w:t>
      </w:r>
      <w:r w:rsidRPr="00F17D03">
        <w:rPr>
          <w:rFonts w:ascii="Times New Roman" w:hAnsi="Times New Roman" w:hint="eastAsia"/>
          <w:sz w:val="28"/>
          <w:szCs w:val="28"/>
        </w:rPr>
        <w:t>Среднеканского</w:t>
      </w:r>
      <w:r w:rsidRPr="00F17D03">
        <w:rPr>
          <w:rFonts w:ascii="Times New Roman" w:hAnsi="Times New Roman"/>
          <w:sz w:val="28"/>
          <w:szCs w:val="28"/>
        </w:rPr>
        <w:t xml:space="preserve"> </w:t>
      </w:r>
      <w:r w:rsidRPr="00F17D03">
        <w:rPr>
          <w:rFonts w:ascii="Times New Roman" w:hAnsi="Times New Roman" w:hint="eastAsia"/>
          <w:sz w:val="28"/>
          <w:szCs w:val="28"/>
        </w:rPr>
        <w:t>городского</w:t>
      </w:r>
      <w:r w:rsidRPr="00F17D03">
        <w:rPr>
          <w:rFonts w:ascii="Times New Roman" w:hAnsi="Times New Roman"/>
          <w:sz w:val="28"/>
          <w:szCs w:val="28"/>
        </w:rPr>
        <w:t xml:space="preserve"> </w:t>
      </w:r>
      <w:r w:rsidRPr="00F17D03">
        <w:rPr>
          <w:rFonts w:ascii="Times New Roman" w:hAnsi="Times New Roman" w:hint="eastAsia"/>
          <w:sz w:val="28"/>
          <w:szCs w:val="28"/>
        </w:rPr>
        <w:t>округа</w:t>
      </w:r>
      <w:r w:rsidRPr="00F17D03">
        <w:rPr>
          <w:rFonts w:ascii="Times New Roman" w:hAnsi="Times New Roman"/>
          <w:sz w:val="28"/>
          <w:szCs w:val="28"/>
        </w:rPr>
        <w:t xml:space="preserve">, </w:t>
      </w:r>
      <w:r w:rsidRPr="00F17D03">
        <w:rPr>
          <w:rFonts w:ascii="Times New Roman" w:hAnsi="Times New Roman" w:hint="eastAsia"/>
          <w:sz w:val="28"/>
          <w:szCs w:val="28"/>
        </w:rPr>
        <w:t>государственная</w:t>
      </w:r>
      <w:r w:rsidRPr="00F17D03">
        <w:rPr>
          <w:rFonts w:ascii="Times New Roman" w:hAnsi="Times New Roman"/>
          <w:sz w:val="28"/>
          <w:szCs w:val="28"/>
        </w:rPr>
        <w:t xml:space="preserve"> </w:t>
      </w:r>
      <w:r w:rsidRPr="00F17D03">
        <w:rPr>
          <w:rFonts w:ascii="Times New Roman" w:hAnsi="Times New Roman" w:hint="eastAsia"/>
          <w:sz w:val="28"/>
          <w:szCs w:val="28"/>
        </w:rPr>
        <w:t>собственность</w:t>
      </w:r>
      <w:r w:rsidRPr="00F17D03">
        <w:rPr>
          <w:rFonts w:ascii="Times New Roman" w:hAnsi="Times New Roman"/>
          <w:sz w:val="28"/>
          <w:szCs w:val="28"/>
        </w:rPr>
        <w:t xml:space="preserve"> </w:t>
      </w:r>
      <w:r w:rsidRPr="00F17D03">
        <w:rPr>
          <w:rFonts w:ascii="Times New Roman" w:hAnsi="Times New Roman" w:hint="eastAsia"/>
          <w:sz w:val="28"/>
          <w:szCs w:val="28"/>
        </w:rPr>
        <w:t>на</w:t>
      </w:r>
      <w:r w:rsidRPr="00F17D03">
        <w:rPr>
          <w:rFonts w:ascii="Times New Roman" w:hAnsi="Times New Roman"/>
          <w:sz w:val="28"/>
          <w:szCs w:val="28"/>
        </w:rPr>
        <w:t xml:space="preserve"> </w:t>
      </w:r>
      <w:r w:rsidRPr="00F17D03">
        <w:rPr>
          <w:rFonts w:ascii="Times New Roman" w:hAnsi="Times New Roman" w:hint="eastAsia"/>
          <w:sz w:val="28"/>
          <w:szCs w:val="28"/>
        </w:rPr>
        <w:t>которые</w:t>
      </w:r>
      <w:r w:rsidRPr="00F17D03">
        <w:rPr>
          <w:rFonts w:ascii="Times New Roman" w:hAnsi="Times New Roman"/>
          <w:sz w:val="28"/>
          <w:szCs w:val="28"/>
        </w:rPr>
        <w:t xml:space="preserve"> </w:t>
      </w:r>
      <w:r w:rsidRPr="00F17D03">
        <w:rPr>
          <w:rFonts w:ascii="Times New Roman" w:hAnsi="Times New Roman" w:hint="eastAsia"/>
          <w:sz w:val="28"/>
          <w:szCs w:val="28"/>
        </w:rPr>
        <w:t>не</w:t>
      </w:r>
      <w:r w:rsidRPr="00F17D03">
        <w:rPr>
          <w:rFonts w:ascii="Times New Roman" w:hAnsi="Times New Roman"/>
          <w:sz w:val="28"/>
          <w:szCs w:val="28"/>
        </w:rPr>
        <w:t xml:space="preserve"> </w:t>
      </w:r>
      <w:r w:rsidRPr="00F17D03">
        <w:rPr>
          <w:rFonts w:ascii="Times New Roman" w:hAnsi="Times New Roman" w:hint="eastAsia"/>
          <w:sz w:val="28"/>
          <w:szCs w:val="28"/>
        </w:rPr>
        <w:t>разграничена</w:t>
      </w:r>
      <w:r w:rsidRPr="00F17D03">
        <w:rPr>
          <w:rFonts w:ascii="Times New Roman" w:hAnsi="Times New Roman"/>
          <w:sz w:val="28"/>
          <w:szCs w:val="28"/>
        </w:rPr>
        <w:t xml:space="preserve">, </w:t>
      </w:r>
      <w:r w:rsidRPr="00F17D03">
        <w:rPr>
          <w:rFonts w:ascii="Times New Roman" w:hAnsi="Times New Roman" w:hint="eastAsia"/>
          <w:sz w:val="28"/>
          <w:szCs w:val="28"/>
        </w:rPr>
        <w:t>площадь</w:t>
      </w:r>
      <w:r w:rsidRPr="00F17D03">
        <w:rPr>
          <w:rFonts w:ascii="Times New Roman" w:hAnsi="Times New Roman"/>
          <w:sz w:val="28"/>
          <w:szCs w:val="28"/>
        </w:rPr>
        <w:t xml:space="preserve"> </w:t>
      </w:r>
      <w:r w:rsidRPr="00F17D03">
        <w:rPr>
          <w:rFonts w:ascii="Times New Roman" w:hAnsi="Times New Roman" w:hint="eastAsia"/>
          <w:sz w:val="28"/>
          <w:szCs w:val="28"/>
        </w:rPr>
        <w:t>которых</w:t>
      </w:r>
      <w:r w:rsidRPr="00F17D03">
        <w:rPr>
          <w:rFonts w:ascii="Times New Roman" w:hAnsi="Times New Roman"/>
          <w:sz w:val="28"/>
          <w:szCs w:val="28"/>
        </w:rPr>
        <w:t xml:space="preserve"> </w:t>
      </w:r>
      <w:r w:rsidRPr="00F17D03">
        <w:rPr>
          <w:rFonts w:ascii="Times New Roman" w:hAnsi="Times New Roman" w:hint="eastAsia"/>
          <w:sz w:val="28"/>
          <w:szCs w:val="28"/>
        </w:rPr>
        <w:t>не</w:t>
      </w:r>
      <w:r w:rsidRPr="00F17D03">
        <w:rPr>
          <w:rFonts w:ascii="Times New Roman" w:hAnsi="Times New Roman"/>
          <w:sz w:val="28"/>
          <w:szCs w:val="28"/>
        </w:rPr>
        <w:t xml:space="preserve"> </w:t>
      </w:r>
      <w:r w:rsidRPr="00F17D03">
        <w:rPr>
          <w:rFonts w:ascii="Times New Roman" w:hAnsi="Times New Roman" w:hint="eastAsia"/>
          <w:sz w:val="28"/>
          <w:szCs w:val="28"/>
        </w:rPr>
        <w:t>превышает</w:t>
      </w:r>
      <w:r w:rsidRPr="00F17D03">
        <w:rPr>
          <w:rFonts w:ascii="Times New Roman" w:hAnsi="Times New Roman"/>
          <w:sz w:val="28"/>
          <w:szCs w:val="28"/>
        </w:rPr>
        <w:t xml:space="preserve"> </w:t>
      </w:r>
      <w:r w:rsidRPr="00F17D03">
        <w:rPr>
          <w:rFonts w:ascii="Times New Roman" w:hAnsi="Times New Roman" w:hint="eastAsia"/>
          <w:sz w:val="28"/>
          <w:szCs w:val="28"/>
        </w:rPr>
        <w:t>одного</w:t>
      </w:r>
      <w:r w:rsidRPr="00F17D03">
        <w:rPr>
          <w:rFonts w:ascii="Times New Roman" w:hAnsi="Times New Roman"/>
          <w:sz w:val="28"/>
          <w:szCs w:val="28"/>
        </w:rPr>
        <w:t xml:space="preserve"> </w:t>
      </w:r>
      <w:r w:rsidRPr="00F17D03">
        <w:rPr>
          <w:rFonts w:ascii="Times New Roman" w:hAnsi="Times New Roman" w:hint="eastAsia"/>
          <w:sz w:val="28"/>
          <w:szCs w:val="28"/>
        </w:rPr>
        <w:t>гектара</w:t>
      </w:r>
      <w:r>
        <w:rPr>
          <w:rFonts w:ascii="Times New Roman" w:hAnsi="Times New Roman"/>
          <w:sz w:val="28"/>
          <w:szCs w:val="28"/>
        </w:rPr>
        <w:t>».</w:t>
      </w:r>
    </w:p>
    <w:p w:rsidR="00F17D03" w:rsidRDefault="00F17D03" w:rsidP="00F17D03">
      <w:pPr>
        <w:pStyle w:val="ConsNonformat"/>
        <w:spacing w:line="312" w:lineRule="auto"/>
        <w:ind w:firstLine="720"/>
        <w:jc w:val="both"/>
        <w:rPr>
          <w:rFonts w:ascii="Times New Roman" w:hAnsi="Times New Roman"/>
          <w:sz w:val="28"/>
          <w:szCs w:val="28"/>
        </w:rPr>
      </w:pPr>
      <w:r w:rsidRPr="00F17D03">
        <w:rPr>
          <w:rFonts w:ascii="Times New Roman" w:hAnsi="Times New Roman"/>
          <w:sz w:val="28"/>
          <w:szCs w:val="28"/>
        </w:rPr>
        <w:t xml:space="preserve">2.4. </w:t>
      </w:r>
      <w:r>
        <w:rPr>
          <w:rFonts w:ascii="Times New Roman" w:hAnsi="Times New Roman"/>
          <w:sz w:val="28"/>
          <w:szCs w:val="28"/>
        </w:rPr>
        <w:t>П</w:t>
      </w:r>
      <w:r w:rsidRPr="00704216">
        <w:rPr>
          <w:rFonts w:ascii="Times New Roman" w:hAnsi="Times New Roman" w:hint="eastAsia"/>
          <w:sz w:val="28"/>
          <w:szCs w:val="28"/>
        </w:rPr>
        <w:t>остановлени</w:t>
      </w:r>
      <w:r>
        <w:rPr>
          <w:rFonts w:ascii="Times New Roman" w:hAnsi="Times New Roman"/>
          <w:sz w:val="28"/>
          <w:szCs w:val="28"/>
        </w:rPr>
        <w:t>е</w:t>
      </w:r>
      <w:r w:rsidRPr="00704216">
        <w:rPr>
          <w:rFonts w:ascii="Times New Roman" w:hAnsi="Times New Roman"/>
          <w:sz w:val="28"/>
          <w:szCs w:val="28"/>
        </w:rPr>
        <w:t xml:space="preserve"> </w:t>
      </w:r>
      <w:r w:rsidRPr="00704216">
        <w:rPr>
          <w:rFonts w:ascii="Times New Roman" w:hAnsi="Times New Roman" w:hint="eastAsia"/>
          <w:sz w:val="28"/>
          <w:szCs w:val="28"/>
        </w:rPr>
        <w:t>Администрации</w:t>
      </w:r>
      <w:r w:rsidRPr="00704216">
        <w:rPr>
          <w:rFonts w:ascii="Times New Roman" w:hAnsi="Times New Roman"/>
          <w:sz w:val="28"/>
          <w:szCs w:val="28"/>
        </w:rPr>
        <w:t xml:space="preserve"> </w:t>
      </w:r>
      <w:r w:rsidRPr="00704216">
        <w:rPr>
          <w:rFonts w:ascii="Times New Roman" w:hAnsi="Times New Roman" w:hint="eastAsia"/>
          <w:sz w:val="28"/>
          <w:szCs w:val="28"/>
        </w:rPr>
        <w:t>Среднеканского</w:t>
      </w:r>
      <w:r w:rsidRPr="00704216">
        <w:rPr>
          <w:rFonts w:ascii="Times New Roman" w:hAnsi="Times New Roman"/>
          <w:sz w:val="28"/>
          <w:szCs w:val="28"/>
        </w:rPr>
        <w:t xml:space="preserve"> </w:t>
      </w:r>
      <w:r w:rsidRPr="00704216">
        <w:rPr>
          <w:rFonts w:ascii="Times New Roman" w:hAnsi="Times New Roman" w:hint="eastAsia"/>
          <w:sz w:val="28"/>
          <w:szCs w:val="28"/>
        </w:rPr>
        <w:t>городского</w:t>
      </w:r>
      <w:r w:rsidRPr="00704216">
        <w:rPr>
          <w:rFonts w:ascii="Times New Roman" w:hAnsi="Times New Roman"/>
          <w:sz w:val="28"/>
          <w:szCs w:val="28"/>
        </w:rPr>
        <w:t xml:space="preserve"> </w:t>
      </w:r>
      <w:r w:rsidRPr="00704216">
        <w:rPr>
          <w:rFonts w:ascii="Times New Roman" w:hAnsi="Times New Roman" w:hint="eastAsia"/>
          <w:sz w:val="28"/>
          <w:szCs w:val="28"/>
        </w:rPr>
        <w:t xml:space="preserve">округа </w:t>
      </w:r>
      <w:r w:rsidRPr="00F17D03">
        <w:rPr>
          <w:rFonts w:ascii="Times New Roman" w:hAnsi="Times New Roman" w:hint="eastAsia"/>
          <w:sz w:val="28"/>
          <w:szCs w:val="28"/>
        </w:rPr>
        <w:t>от</w:t>
      </w:r>
      <w:r w:rsidRPr="00F17D03">
        <w:rPr>
          <w:rFonts w:ascii="Times New Roman" w:hAnsi="Times New Roman"/>
          <w:sz w:val="28"/>
          <w:szCs w:val="28"/>
        </w:rPr>
        <w:t xml:space="preserve"> 01.07.2019 </w:t>
      </w:r>
      <w:r w:rsidRPr="00F17D03">
        <w:rPr>
          <w:rFonts w:ascii="Times New Roman" w:hAnsi="Times New Roman" w:hint="eastAsia"/>
          <w:sz w:val="28"/>
          <w:szCs w:val="28"/>
        </w:rPr>
        <w:t>№</w:t>
      </w:r>
      <w:r w:rsidRPr="00F17D03">
        <w:rPr>
          <w:rFonts w:ascii="Times New Roman" w:hAnsi="Times New Roman"/>
          <w:sz w:val="28"/>
          <w:szCs w:val="28"/>
        </w:rPr>
        <w:t xml:space="preserve"> 167-</w:t>
      </w:r>
      <w:r w:rsidRPr="00F17D03">
        <w:rPr>
          <w:rFonts w:ascii="Times New Roman" w:hAnsi="Times New Roman" w:hint="eastAsia"/>
          <w:sz w:val="28"/>
          <w:szCs w:val="28"/>
        </w:rPr>
        <w:t>п</w:t>
      </w:r>
      <w:r w:rsidRPr="00F17D03">
        <w:rPr>
          <w:rFonts w:ascii="Times New Roman" w:hAnsi="Times New Roman"/>
          <w:sz w:val="28"/>
          <w:szCs w:val="28"/>
        </w:rPr>
        <w:t xml:space="preserve"> </w:t>
      </w:r>
      <w:r w:rsidRPr="00F17D03">
        <w:rPr>
          <w:rFonts w:ascii="Times New Roman" w:hAnsi="Times New Roman" w:hint="eastAsia"/>
          <w:sz w:val="28"/>
          <w:szCs w:val="28"/>
        </w:rPr>
        <w:t>«О</w:t>
      </w:r>
      <w:r w:rsidRPr="00F17D03">
        <w:rPr>
          <w:rFonts w:ascii="Times New Roman" w:hAnsi="Times New Roman"/>
          <w:sz w:val="28"/>
          <w:szCs w:val="28"/>
        </w:rPr>
        <w:t xml:space="preserve"> </w:t>
      </w:r>
      <w:r w:rsidRPr="00F17D03">
        <w:rPr>
          <w:rFonts w:ascii="Times New Roman" w:hAnsi="Times New Roman" w:hint="eastAsia"/>
          <w:sz w:val="28"/>
          <w:szCs w:val="28"/>
        </w:rPr>
        <w:t>внесении</w:t>
      </w:r>
      <w:r w:rsidRPr="00F17D03">
        <w:rPr>
          <w:rFonts w:ascii="Times New Roman" w:hAnsi="Times New Roman"/>
          <w:sz w:val="28"/>
          <w:szCs w:val="28"/>
        </w:rPr>
        <w:t xml:space="preserve"> </w:t>
      </w:r>
      <w:r w:rsidRPr="00F17D03">
        <w:rPr>
          <w:rFonts w:ascii="Times New Roman" w:hAnsi="Times New Roman" w:hint="eastAsia"/>
          <w:sz w:val="28"/>
          <w:szCs w:val="28"/>
        </w:rPr>
        <w:t>изменений</w:t>
      </w:r>
      <w:r w:rsidRPr="00F17D03">
        <w:rPr>
          <w:rFonts w:ascii="Times New Roman" w:hAnsi="Times New Roman"/>
          <w:sz w:val="28"/>
          <w:szCs w:val="28"/>
        </w:rPr>
        <w:t xml:space="preserve"> </w:t>
      </w:r>
      <w:r w:rsidRPr="00F17D03">
        <w:rPr>
          <w:rFonts w:ascii="Times New Roman" w:hAnsi="Times New Roman" w:hint="eastAsia"/>
          <w:sz w:val="28"/>
          <w:szCs w:val="28"/>
        </w:rPr>
        <w:t>в</w:t>
      </w:r>
      <w:r w:rsidRPr="00F17D03">
        <w:rPr>
          <w:rFonts w:ascii="Times New Roman" w:hAnsi="Times New Roman"/>
          <w:sz w:val="28"/>
          <w:szCs w:val="28"/>
        </w:rPr>
        <w:t xml:space="preserve"> </w:t>
      </w:r>
      <w:r w:rsidRPr="00F17D03">
        <w:rPr>
          <w:rFonts w:ascii="Times New Roman" w:hAnsi="Times New Roman" w:hint="eastAsia"/>
          <w:sz w:val="28"/>
          <w:szCs w:val="28"/>
        </w:rPr>
        <w:t>постановление</w:t>
      </w:r>
      <w:r w:rsidRPr="00F17D03">
        <w:rPr>
          <w:rFonts w:ascii="Times New Roman" w:hAnsi="Times New Roman"/>
          <w:sz w:val="28"/>
          <w:szCs w:val="28"/>
        </w:rPr>
        <w:t xml:space="preserve"> </w:t>
      </w:r>
      <w:r w:rsidRPr="00F17D03">
        <w:rPr>
          <w:rFonts w:ascii="Times New Roman" w:hAnsi="Times New Roman" w:hint="eastAsia"/>
          <w:sz w:val="28"/>
          <w:szCs w:val="28"/>
        </w:rPr>
        <w:t>Администрации</w:t>
      </w:r>
      <w:r w:rsidRPr="00F17D03">
        <w:rPr>
          <w:rFonts w:ascii="Times New Roman" w:hAnsi="Times New Roman"/>
          <w:sz w:val="28"/>
          <w:szCs w:val="28"/>
        </w:rPr>
        <w:t xml:space="preserve"> </w:t>
      </w:r>
      <w:r w:rsidRPr="00F17D03">
        <w:rPr>
          <w:rFonts w:ascii="Times New Roman" w:hAnsi="Times New Roman" w:hint="eastAsia"/>
          <w:sz w:val="28"/>
          <w:szCs w:val="28"/>
        </w:rPr>
        <w:t>Среднеканского</w:t>
      </w:r>
      <w:r w:rsidRPr="00F17D03">
        <w:rPr>
          <w:rFonts w:ascii="Times New Roman" w:hAnsi="Times New Roman"/>
          <w:sz w:val="28"/>
          <w:szCs w:val="28"/>
        </w:rPr>
        <w:t xml:space="preserve"> </w:t>
      </w:r>
      <w:r w:rsidRPr="00F17D03">
        <w:rPr>
          <w:rFonts w:ascii="Times New Roman" w:hAnsi="Times New Roman" w:hint="eastAsia"/>
          <w:sz w:val="28"/>
          <w:szCs w:val="28"/>
        </w:rPr>
        <w:t>городского</w:t>
      </w:r>
      <w:r w:rsidRPr="00F17D03">
        <w:rPr>
          <w:rFonts w:ascii="Times New Roman" w:hAnsi="Times New Roman"/>
          <w:sz w:val="28"/>
          <w:szCs w:val="28"/>
        </w:rPr>
        <w:t xml:space="preserve"> </w:t>
      </w:r>
      <w:r w:rsidRPr="00F17D03">
        <w:rPr>
          <w:rFonts w:ascii="Times New Roman" w:hAnsi="Times New Roman" w:hint="eastAsia"/>
          <w:sz w:val="28"/>
          <w:szCs w:val="28"/>
        </w:rPr>
        <w:t>округа</w:t>
      </w:r>
      <w:r w:rsidRPr="00F17D03">
        <w:rPr>
          <w:rFonts w:ascii="Times New Roman" w:hAnsi="Times New Roman"/>
          <w:sz w:val="28"/>
          <w:szCs w:val="28"/>
        </w:rPr>
        <w:t xml:space="preserve"> </w:t>
      </w:r>
      <w:r w:rsidRPr="00F17D03">
        <w:rPr>
          <w:rFonts w:ascii="Times New Roman" w:hAnsi="Times New Roman" w:hint="eastAsia"/>
          <w:sz w:val="28"/>
          <w:szCs w:val="28"/>
        </w:rPr>
        <w:t>от</w:t>
      </w:r>
      <w:r w:rsidRPr="00F17D03">
        <w:rPr>
          <w:rFonts w:ascii="Times New Roman" w:hAnsi="Times New Roman"/>
          <w:sz w:val="28"/>
          <w:szCs w:val="28"/>
        </w:rPr>
        <w:t xml:space="preserve"> 14.10.2016 </w:t>
      </w:r>
      <w:r w:rsidRPr="00F17D03">
        <w:rPr>
          <w:rFonts w:ascii="Times New Roman" w:hAnsi="Times New Roman" w:hint="eastAsia"/>
          <w:sz w:val="28"/>
          <w:szCs w:val="28"/>
        </w:rPr>
        <w:t>№</w:t>
      </w:r>
      <w:r w:rsidRPr="00F17D03">
        <w:rPr>
          <w:rFonts w:ascii="Times New Roman" w:hAnsi="Times New Roman"/>
          <w:sz w:val="28"/>
          <w:szCs w:val="28"/>
        </w:rPr>
        <w:t xml:space="preserve"> 292 </w:t>
      </w:r>
      <w:r w:rsidRPr="00F17D03">
        <w:rPr>
          <w:rFonts w:ascii="Times New Roman" w:hAnsi="Times New Roman" w:hint="eastAsia"/>
          <w:sz w:val="28"/>
          <w:szCs w:val="28"/>
        </w:rPr>
        <w:t>«Об</w:t>
      </w:r>
      <w:r w:rsidRPr="00F17D03">
        <w:rPr>
          <w:rFonts w:ascii="Times New Roman" w:hAnsi="Times New Roman"/>
          <w:sz w:val="28"/>
          <w:szCs w:val="28"/>
        </w:rPr>
        <w:t xml:space="preserve"> </w:t>
      </w:r>
      <w:r w:rsidRPr="00F17D03">
        <w:rPr>
          <w:rFonts w:ascii="Times New Roman" w:hAnsi="Times New Roman" w:hint="eastAsia"/>
          <w:sz w:val="28"/>
          <w:szCs w:val="28"/>
        </w:rPr>
        <w:t>утверждении</w:t>
      </w:r>
      <w:r w:rsidRPr="00F17D03">
        <w:rPr>
          <w:rFonts w:ascii="Times New Roman" w:hAnsi="Times New Roman"/>
          <w:sz w:val="28"/>
          <w:szCs w:val="28"/>
        </w:rPr>
        <w:t xml:space="preserve"> </w:t>
      </w:r>
      <w:r w:rsidRPr="00F17D03">
        <w:rPr>
          <w:rFonts w:ascii="Times New Roman" w:hAnsi="Times New Roman" w:hint="eastAsia"/>
          <w:sz w:val="28"/>
          <w:szCs w:val="28"/>
        </w:rPr>
        <w:t>административного</w:t>
      </w:r>
      <w:r w:rsidRPr="00F17D03">
        <w:rPr>
          <w:rFonts w:ascii="Times New Roman" w:hAnsi="Times New Roman"/>
          <w:sz w:val="28"/>
          <w:szCs w:val="28"/>
        </w:rPr>
        <w:t xml:space="preserve"> </w:t>
      </w:r>
      <w:r w:rsidRPr="00F17D03">
        <w:rPr>
          <w:rFonts w:ascii="Times New Roman" w:hAnsi="Times New Roman" w:hint="eastAsia"/>
          <w:sz w:val="28"/>
          <w:szCs w:val="28"/>
        </w:rPr>
        <w:t>регламента</w:t>
      </w:r>
      <w:r w:rsidRPr="00F17D03">
        <w:rPr>
          <w:rFonts w:ascii="Times New Roman" w:hAnsi="Times New Roman"/>
          <w:sz w:val="28"/>
          <w:szCs w:val="28"/>
        </w:rPr>
        <w:t xml:space="preserve"> </w:t>
      </w:r>
      <w:r w:rsidRPr="00F17D03">
        <w:rPr>
          <w:rFonts w:ascii="Times New Roman" w:hAnsi="Times New Roman" w:hint="eastAsia"/>
          <w:sz w:val="28"/>
          <w:szCs w:val="28"/>
        </w:rPr>
        <w:t>предоставления</w:t>
      </w:r>
      <w:r w:rsidRPr="00F17D03">
        <w:rPr>
          <w:rFonts w:ascii="Times New Roman" w:hAnsi="Times New Roman"/>
          <w:sz w:val="28"/>
          <w:szCs w:val="28"/>
        </w:rPr>
        <w:t xml:space="preserve"> </w:t>
      </w:r>
      <w:r w:rsidRPr="00F17D03">
        <w:rPr>
          <w:rFonts w:ascii="Times New Roman" w:hAnsi="Times New Roman" w:hint="eastAsia"/>
          <w:sz w:val="28"/>
          <w:szCs w:val="28"/>
        </w:rPr>
        <w:t>муниципальной</w:t>
      </w:r>
      <w:r w:rsidRPr="00F17D03">
        <w:rPr>
          <w:rFonts w:ascii="Times New Roman" w:hAnsi="Times New Roman"/>
          <w:sz w:val="28"/>
          <w:szCs w:val="28"/>
        </w:rPr>
        <w:t xml:space="preserve"> </w:t>
      </w:r>
      <w:r w:rsidRPr="00F17D03">
        <w:rPr>
          <w:rFonts w:ascii="Times New Roman" w:hAnsi="Times New Roman" w:hint="eastAsia"/>
          <w:sz w:val="28"/>
          <w:szCs w:val="28"/>
        </w:rPr>
        <w:t>услуги</w:t>
      </w:r>
      <w:r w:rsidRPr="00F17D03">
        <w:rPr>
          <w:rFonts w:ascii="Times New Roman" w:hAnsi="Times New Roman"/>
          <w:sz w:val="28"/>
          <w:szCs w:val="28"/>
        </w:rPr>
        <w:t xml:space="preserve"> </w:t>
      </w:r>
      <w:r w:rsidRPr="00F17D03">
        <w:rPr>
          <w:rFonts w:ascii="Times New Roman" w:hAnsi="Times New Roman" w:hint="eastAsia"/>
          <w:sz w:val="28"/>
          <w:szCs w:val="28"/>
        </w:rPr>
        <w:t>«Предоставление</w:t>
      </w:r>
      <w:r w:rsidRPr="00F17D03">
        <w:rPr>
          <w:rFonts w:ascii="Times New Roman" w:hAnsi="Times New Roman"/>
          <w:sz w:val="28"/>
          <w:szCs w:val="28"/>
        </w:rPr>
        <w:t xml:space="preserve"> </w:t>
      </w:r>
      <w:r w:rsidRPr="00F17D03">
        <w:rPr>
          <w:rFonts w:ascii="Times New Roman" w:hAnsi="Times New Roman" w:hint="eastAsia"/>
          <w:sz w:val="28"/>
          <w:szCs w:val="28"/>
        </w:rPr>
        <w:t>гражданам</w:t>
      </w:r>
      <w:r w:rsidRPr="00F17D03">
        <w:rPr>
          <w:rFonts w:ascii="Times New Roman" w:hAnsi="Times New Roman"/>
          <w:sz w:val="28"/>
          <w:szCs w:val="28"/>
        </w:rPr>
        <w:t xml:space="preserve"> </w:t>
      </w:r>
      <w:r w:rsidRPr="00F17D03">
        <w:rPr>
          <w:rFonts w:ascii="Times New Roman" w:hAnsi="Times New Roman" w:hint="eastAsia"/>
          <w:sz w:val="28"/>
          <w:szCs w:val="28"/>
        </w:rPr>
        <w:t>в</w:t>
      </w:r>
      <w:r w:rsidRPr="00F17D03">
        <w:rPr>
          <w:rFonts w:ascii="Times New Roman" w:hAnsi="Times New Roman"/>
          <w:sz w:val="28"/>
          <w:szCs w:val="28"/>
        </w:rPr>
        <w:t xml:space="preserve"> </w:t>
      </w:r>
      <w:r w:rsidRPr="00F17D03">
        <w:rPr>
          <w:rFonts w:ascii="Times New Roman" w:hAnsi="Times New Roman" w:hint="eastAsia"/>
          <w:sz w:val="28"/>
          <w:szCs w:val="28"/>
        </w:rPr>
        <w:t>безвозмездное</w:t>
      </w:r>
      <w:r w:rsidRPr="00F17D03">
        <w:rPr>
          <w:rFonts w:ascii="Times New Roman" w:hAnsi="Times New Roman"/>
          <w:sz w:val="28"/>
          <w:szCs w:val="28"/>
        </w:rPr>
        <w:t xml:space="preserve"> </w:t>
      </w:r>
      <w:r w:rsidRPr="00F17D03">
        <w:rPr>
          <w:rFonts w:ascii="Times New Roman" w:hAnsi="Times New Roman" w:hint="eastAsia"/>
          <w:sz w:val="28"/>
          <w:szCs w:val="28"/>
        </w:rPr>
        <w:t>пользование</w:t>
      </w:r>
      <w:r w:rsidRPr="00F17D03">
        <w:rPr>
          <w:rFonts w:ascii="Times New Roman" w:hAnsi="Times New Roman"/>
          <w:sz w:val="28"/>
          <w:szCs w:val="28"/>
        </w:rPr>
        <w:t xml:space="preserve"> </w:t>
      </w:r>
      <w:r w:rsidRPr="00F17D03">
        <w:rPr>
          <w:rFonts w:ascii="Times New Roman" w:hAnsi="Times New Roman" w:hint="eastAsia"/>
          <w:sz w:val="28"/>
          <w:szCs w:val="28"/>
        </w:rPr>
        <w:t>земельных</w:t>
      </w:r>
      <w:r w:rsidRPr="00F17D03">
        <w:rPr>
          <w:rFonts w:ascii="Times New Roman" w:hAnsi="Times New Roman"/>
          <w:sz w:val="28"/>
          <w:szCs w:val="28"/>
        </w:rPr>
        <w:t xml:space="preserve"> </w:t>
      </w:r>
      <w:r w:rsidRPr="00F17D03">
        <w:rPr>
          <w:rFonts w:ascii="Times New Roman" w:hAnsi="Times New Roman" w:hint="eastAsia"/>
          <w:sz w:val="28"/>
          <w:szCs w:val="28"/>
        </w:rPr>
        <w:t>участков</w:t>
      </w:r>
      <w:r w:rsidRPr="00F17D03">
        <w:rPr>
          <w:rFonts w:ascii="Times New Roman" w:hAnsi="Times New Roman"/>
          <w:sz w:val="28"/>
          <w:szCs w:val="28"/>
        </w:rPr>
        <w:t xml:space="preserve">, </w:t>
      </w:r>
      <w:r w:rsidRPr="00F17D03">
        <w:rPr>
          <w:rFonts w:ascii="Times New Roman" w:hAnsi="Times New Roman" w:hint="eastAsia"/>
          <w:sz w:val="28"/>
          <w:szCs w:val="28"/>
        </w:rPr>
        <w:t>находящихся</w:t>
      </w:r>
      <w:r w:rsidRPr="00F17D03">
        <w:rPr>
          <w:rFonts w:ascii="Times New Roman" w:hAnsi="Times New Roman"/>
          <w:sz w:val="28"/>
          <w:szCs w:val="28"/>
        </w:rPr>
        <w:t xml:space="preserve"> </w:t>
      </w:r>
      <w:r w:rsidRPr="00F17D03">
        <w:rPr>
          <w:rFonts w:ascii="Times New Roman" w:hAnsi="Times New Roman" w:hint="eastAsia"/>
          <w:sz w:val="28"/>
          <w:szCs w:val="28"/>
        </w:rPr>
        <w:t>в</w:t>
      </w:r>
      <w:r w:rsidRPr="00F17D03">
        <w:rPr>
          <w:rFonts w:ascii="Times New Roman" w:hAnsi="Times New Roman"/>
          <w:sz w:val="28"/>
          <w:szCs w:val="28"/>
        </w:rPr>
        <w:t xml:space="preserve"> </w:t>
      </w:r>
      <w:r w:rsidRPr="00F17D03">
        <w:rPr>
          <w:rFonts w:ascii="Times New Roman" w:hAnsi="Times New Roman" w:hint="eastAsia"/>
          <w:sz w:val="28"/>
          <w:szCs w:val="28"/>
        </w:rPr>
        <w:t>муниципальной</w:t>
      </w:r>
      <w:r w:rsidRPr="00F17D03">
        <w:rPr>
          <w:rFonts w:ascii="Times New Roman" w:hAnsi="Times New Roman"/>
          <w:sz w:val="28"/>
          <w:szCs w:val="28"/>
        </w:rPr>
        <w:t xml:space="preserve"> </w:t>
      </w:r>
      <w:r w:rsidRPr="00F17D03">
        <w:rPr>
          <w:rFonts w:ascii="Times New Roman" w:hAnsi="Times New Roman" w:hint="eastAsia"/>
          <w:sz w:val="28"/>
          <w:szCs w:val="28"/>
        </w:rPr>
        <w:t>собственности</w:t>
      </w:r>
      <w:r w:rsidRPr="00F17D03">
        <w:rPr>
          <w:rFonts w:ascii="Times New Roman" w:hAnsi="Times New Roman"/>
          <w:sz w:val="28"/>
          <w:szCs w:val="28"/>
        </w:rPr>
        <w:t xml:space="preserve"> </w:t>
      </w:r>
      <w:r w:rsidRPr="00F17D03">
        <w:rPr>
          <w:rFonts w:ascii="Times New Roman" w:hAnsi="Times New Roman" w:hint="eastAsia"/>
          <w:sz w:val="28"/>
          <w:szCs w:val="28"/>
        </w:rPr>
        <w:t>муниципального</w:t>
      </w:r>
      <w:r w:rsidRPr="00F17D03">
        <w:rPr>
          <w:rFonts w:ascii="Times New Roman" w:hAnsi="Times New Roman"/>
          <w:sz w:val="28"/>
          <w:szCs w:val="28"/>
        </w:rPr>
        <w:t xml:space="preserve"> </w:t>
      </w:r>
      <w:r w:rsidRPr="00F17D03">
        <w:rPr>
          <w:rFonts w:ascii="Times New Roman" w:hAnsi="Times New Roman" w:hint="eastAsia"/>
          <w:sz w:val="28"/>
          <w:szCs w:val="28"/>
        </w:rPr>
        <w:t>образования</w:t>
      </w:r>
      <w:r w:rsidRPr="00F17D03">
        <w:rPr>
          <w:rFonts w:ascii="Times New Roman" w:hAnsi="Times New Roman"/>
          <w:sz w:val="28"/>
          <w:szCs w:val="28"/>
        </w:rPr>
        <w:t xml:space="preserve"> </w:t>
      </w:r>
      <w:r w:rsidRPr="00F17D03">
        <w:rPr>
          <w:rFonts w:ascii="Times New Roman" w:hAnsi="Times New Roman" w:hint="eastAsia"/>
          <w:sz w:val="28"/>
          <w:szCs w:val="28"/>
        </w:rPr>
        <w:t>«Среднеканский</w:t>
      </w:r>
      <w:r w:rsidRPr="00F17D03">
        <w:rPr>
          <w:rFonts w:ascii="Times New Roman" w:hAnsi="Times New Roman"/>
          <w:sz w:val="28"/>
          <w:szCs w:val="28"/>
        </w:rPr>
        <w:t xml:space="preserve"> </w:t>
      </w:r>
      <w:r w:rsidRPr="00F17D03">
        <w:rPr>
          <w:rFonts w:ascii="Times New Roman" w:hAnsi="Times New Roman" w:hint="eastAsia"/>
          <w:sz w:val="28"/>
          <w:szCs w:val="28"/>
        </w:rPr>
        <w:t>городской</w:t>
      </w:r>
      <w:r w:rsidRPr="00F17D03">
        <w:rPr>
          <w:rFonts w:ascii="Times New Roman" w:hAnsi="Times New Roman"/>
          <w:sz w:val="28"/>
          <w:szCs w:val="28"/>
        </w:rPr>
        <w:t xml:space="preserve"> </w:t>
      </w:r>
      <w:r w:rsidRPr="00F17D03">
        <w:rPr>
          <w:rFonts w:ascii="Times New Roman" w:hAnsi="Times New Roman" w:hint="eastAsia"/>
          <w:sz w:val="28"/>
          <w:szCs w:val="28"/>
        </w:rPr>
        <w:t>округ»</w:t>
      </w:r>
      <w:r w:rsidRPr="00F17D03">
        <w:rPr>
          <w:rFonts w:ascii="Times New Roman" w:hAnsi="Times New Roman"/>
          <w:sz w:val="28"/>
          <w:szCs w:val="28"/>
        </w:rPr>
        <w:t xml:space="preserve">, </w:t>
      </w:r>
      <w:r w:rsidRPr="00F17D03">
        <w:rPr>
          <w:rFonts w:ascii="Times New Roman" w:hAnsi="Times New Roman" w:hint="eastAsia"/>
          <w:sz w:val="28"/>
          <w:szCs w:val="28"/>
        </w:rPr>
        <w:t>а</w:t>
      </w:r>
      <w:r w:rsidRPr="00F17D03">
        <w:rPr>
          <w:rFonts w:ascii="Times New Roman" w:hAnsi="Times New Roman"/>
          <w:sz w:val="28"/>
          <w:szCs w:val="28"/>
        </w:rPr>
        <w:t xml:space="preserve"> </w:t>
      </w:r>
      <w:r w:rsidRPr="00F17D03">
        <w:rPr>
          <w:rFonts w:ascii="Times New Roman" w:hAnsi="Times New Roman" w:hint="eastAsia"/>
          <w:sz w:val="28"/>
          <w:szCs w:val="28"/>
        </w:rPr>
        <w:t>также</w:t>
      </w:r>
      <w:r w:rsidRPr="00F17D03">
        <w:rPr>
          <w:rFonts w:ascii="Times New Roman" w:hAnsi="Times New Roman"/>
          <w:sz w:val="28"/>
          <w:szCs w:val="28"/>
        </w:rPr>
        <w:t xml:space="preserve"> </w:t>
      </w:r>
      <w:r w:rsidRPr="00F17D03">
        <w:rPr>
          <w:rFonts w:ascii="Times New Roman" w:hAnsi="Times New Roman" w:hint="eastAsia"/>
          <w:sz w:val="28"/>
          <w:szCs w:val="28"/>
        </w:rPr>
        <w:t>земельных</w:t>
      </w:r>
      <w:r w:rsidRPr="00F17D03">
        <w:rPr>
          <w:rFonts w:ascii="Times New Roman" w:hAnsi="Times New Roman"/>
          <w:sz w:val="28"/>
          <w:szCs w:val="28"/>
        </w:rPr>
        <w:t xml:space="preserve"> </w:t>
      </w:r>
      <w:r w:rsidRPr="00F17D03">
        <w:rPr>
          <w:rFonts w:ascii="Times New Roman" w:hAnsi="Times New Roman" w:hint="eastAsia"/>
          <w:sz w:val="28"/>
          <w:szCs w:val="28"/>
        </w:rPr>
        <w:t>участков</w:t>
      </w:r>
      <w:r w:rsidRPr="00F17D03">
        <w:rPr>
          <w:rFonts w:ascii="Times New Roman" w:hAnsi="Times New Roman"/>
          <w:sz w:val="28"/>
          <w:szCs w:val="28"/>
        </w:rPr>
        <w:t xml:space="preserve">, </w:t>
      </w:r>
      <w:r w:rsidRPr="00F17D03">
        <w:rPr>
          <w:rFonts w:ascii="Times New Roman" w:hAnsi="Times New Roman" w:hint="eastAsia"/>
          <w:sz w:val="28"/>
          <w:szCs w:val="28"/>
        </w:rPr>
        <w:t>расположенных</w:t>
      </w:r>
      <w:r w:rsidRPr="00F17D03">
        <w:rPr>
          <w:rFonts w:ascii="Times New Roman" w:hAnsi="Times New Roman"/>
          <w:sz w:val="28"/>
          <w:szCs w:val="28"/>
        </w:rPr>
        <w:t xml:space="preserve"> </w:t>
      </w:r>
      <w:r w:rsidRPr="00F17D03">
        <w:rPr>
          <w:rFonts w:ascii="Times New Roman" w:hAnsi="Times New Roman" w:hint="eastAsia"/>
          <w:sz w:val="28"/>
          <w:szCs w:val="28"/>
        </w:rPr>
        <w:t>на</w:t>
      </w:r>
      <w:r w:rsidRPr="00F17D03">
        <w:rPr>
          <w:rFonts w:ascii="Times New Roman" w:hAnsi="Times New Roman"/>
          <w:sz w:val="28"/>
          <w:szCs w:val="28"/>
        </w:rPr>
        <w:t xml:space="preserve"> </w:t>
      </w:r>
      <w:r w:rsidRPr="00F17D03">
        <w:rPr>
          <w:rFonts w:ascii="Times New Roman" w:hAnsi="Times New Roman" w:hint="eastAsia"/>
          <w:sz w:val="28"/>
          <w:szCs w:val="28"/>
        </w:rPr>
        <w:t>территории</w:t>
      </w:r>
      <w:r w:rsidRPr="00F17D03">
        <w:rPr>
          <w:rFonts w:ascii="Times New Roman" w:hAnsi="Times New Roman"/>
          <w:sz w:val="28"/>
          <w:szCs w:val="28"/>
        </w:rPr>
        <w:t xml:space="preserve"> </w:t>
      </w:r>
      <w:r w:rsidRPr="00F17D03">
        <w:rPr>
          <w:rFonts w:ascii="Times New Roman" w:hAnsi="Times New Roman" w:hint="eastAsia"/>
          <w:sz w:val="28"/>
          <w:szCs w:val="28"/>
        </w:rPr>
        <w:t>Среднеканского</w:t>
      </w:r>
      <w:r w:rsidRPr="00F17D03">
        <w:rPr>
          <w:rFonts w:ascii="Times New Roman" w:hAnsi="Times New Roman"/>
          <w:sz w:val="28"/>
          <w:szCs w:val="28"/>
        </w:rPr>
        <w:t xml:space="preserve"> </w:t>
      </w:r>
      <w:r w:rsidRPr="00F17D03">
        <w:rPr>
          <w:rFonts w:ascii="Times New Roman" w:hAnsi="Times New Roman" w:hint="eastAsia"/>
          <w:sz w:val="28"/>
          <w:szCs w:val="28"/>
        </w:rPr>
        <w:t>городского</w:t>
      </w:r>
      <w:r w:rsidRPr="00F17D03">
        <w:rPr>
          <w:rFonts w:ascii="Times New Roman" w:hAnsi="Times New Roman"/>
          <w:sz w:val="28"/>
          <w:szCs w:val="28"/>
        </w:rPr>
        <w:t xml:space="preserve"> </w:t>
      </w:r>
      <w:r w:rsidRPr="00F17D03">
        <w:rPr>
          <w:rFonts w:ascii="Times New Roman" w:hAnsi="Times New Roman" w:hint="eastAsia"/>
          <w:sz w:val="28"/>
          <w:szCs w:val="28"/>
        </w:rPr>
        <w:t>округа</w:t>
      </w:r>
      <w:r w:rsidRPr="00F17D03">
        <w:rPr>
          <w:rFonts w:ascii="Times New Roman" w:hAnsi="Times New Roman"/>
          <w:sz w:val="28"/>
          <w:szCs w:val="28"/>
        </w:rPr>
        <w:t xml:space="preserve">, </w:t>
      </w:r>
      <w:r w:rsidRPr="00F17D03">
        <w:rPr>
          <w:rFonts w:ascii="Times New Roman" w:hAnsi="Times New Roman" w:hint="eastAsia"/>
          <w:sz w:val="28"/>
          <w:szCs w:val="28"/>
        </w:rPr>
        <w:t>государственная</w:t>
      </w:r>
      <w:r w:rsidRPr="00F17D03">
        <w:rPr>
          <w:rFonts w:ascii="Times New Roman" w:hAnsi="Times New Roman"/>
          <w:sz w:val="28"/>
          <w:szCs w:val="28"/>
        </w:rPr>
        <w:t xml:space="preserve"> </w:t>
      </w:r>
      <w:r w:rsidRPr="00F17D03">
        <w:rPr>
          <w:rFonts w:ascii="Times New Roman" w:hAnsi="Times New Roman" w:hint="eastAsia"/>
          <w:sz w:val="28"/>
          <w:szCs w:val="28"/>
        </w:rPr>
        <w:t>собственность</w:t>
      </w:r>
      <w:r w:rsidRPr="00F17D03">
        <w:rPr>
          <w:rFonts w:ascii="Times New Roman" w:hAnsi="Times New Roman"/>
          <w:sz w:val="28"/>
          <w:szCs w:val="28"/>
        </w:rPr>
        <w:t xml:space="preserve"> </w:t>
      </w:r>
      <w:r w:rsidRPr="00F17D03">
        <w:rPr>
          <w:rFonts w:ascii="Times New Roman" w:hAnsi="Times New Roman" w:hint="eastAsia"/>
          <w:sz w:val="28"/>
          <w:szCs w:val="28"/>
        </w:rPr>
        <w:t>на</w:t>
      </w:r>
      <w:r w:rsidRPr="00F17D03">
        <w:rPr>
          <w:rFonts w:ascii="Times New Roman" w:hAnsi="Times New Roman"/>
          <w:sz w:val="28"/>
          <w:szCs w:val="28"/>
        </w:rPr>
        <w:t xml:space="preserve"> </w:t>
      </w:r>
      <w:r w:rsidRPr="00F17D03">
        <w:rPr>
          <w:rFonts w:ascii="Times New Roman" w:hAnsi="Times New Roman" w:hint="eastAsia"/>
          <w:sz w:val="28"/>
          <w:szCs w:val="28"/>
        </w:rPr>
        <w:t>которые</w:t>
      </w:r>
      <w:r w:rsidRPr="00F17D03">
        <w:rPr>
          <w:rFonts w:ascii="Times New Roman" w:hAnsi="Times New Roman"/>
          <w:sz w:val="28"/>
          <w:szCs w:val="28"/>
        </w:rPr>
        <w:t xml:space="preserve"> </w:t>
      </w:r>
      <w:r w:rsidRPr="00F17D03">
        <w:rPr>
          <w:rFonts w:ascii="Times New Roman" w:hAnsi="Times New Roman" w:hint="eastAsia"/>
          <w:sz w:val="28"/>
          <w:szCs w:val="28"/>
        </w:rPr>
        <w:t>не</w:t>
      </w:r>
      <w:r w:rsidRPr="00F17D03">
        <w:rPr>
          <w:rFonts w:ascii="Times New Roman" w:hAnsi="Times New Roman"/>
          <w:sz w:val="28"/>
          <w:szCs w:val="28"/>
        </w:rPr>
        <w:t xml:space="preserve"> </w:t>
      </w:r>
      <w:r w:rsidRPr="00F17D03">
        <w:rPr>
          <w:rFonts w:ascii="Times New Roman" w:hAnsi="Times New Roman" w:hint="eastAsia"/>
          <w:sz w:val="28"/>
          <w:szCs w:val="28"/>
        </w:rPr>
        <w:t>разграничена</w:t>
      </w:r>
      <w:r w:rsidRPr="00F17D03">
        <w:rPr>
          <w:rFonts w:ascii="Times New Roman" w:hAnsi="Times New Roman"/>
          <w:sz w:val="28"/>
          <w:szCs w:val="28"/>
        </w:rPr>
        <w:t xml:space="preserve">, </w:t>
      </w:r>
      <w:r w:rsidRPr="00F17D03">
        <w:rPr>
          <w:rFonts w:ascii="Times New Roman" w:hAnsi="Times New Roman" w:hint="eastAsia"/>
          <w:sz w:val="28"/>
          <w:szCs w:val="28"/>
        </w:rPr>
        <w:t>площадь</w:t>
      </w:r>
      <w:r w:rsidRPr="00F17D03">
        <w:rPr>
          <w:rFonts w:ascii="Times New Roman" w:hAnsi="Times New Roman"/>
          <w:sz w:val="28"/>
          <w:szCs w:val="28"/>
        </w:rPr>
        <w:t xml:space="preserve"> </w:t>
      </w:r>
      <w:r w:rsidRPr="00F17D03">
        <w:rPr>
          <w:rFonts w:ascii="Times New Roman" w:hAnsi="Times New Roman" w:hint="eastAsia"/>
          <w:sz w:val="28"/>
          <w:szCs w:val="28"/>
        </w:rPr>
        <w:t>которых</w:t>
      </w:r>
      <w:r w:rsidRPr="00F17D03">
        <w:rPr>
          <w:rFonts w:ascii="Times New Roman" w:hAnsi="Times New Roman"/>
          <w:sz w:val="28"/>
          <w:szCs w:val="28"/>
        </w:rPr>
        <w:t xml:space="preserve"> </w:t>
      </w:r>
      <w:r w:rsidRPr="00F17D03">
        <w:rPr>
          <w:rFonts w:ascii="Times New Roman" w:hAnsi="Times New Roman" w:hint="eastAsia"/>
          <w:sz w:val="28"/>
          <w:szCs w:val="28"/>
        </w:rPr>
        <w:t>не</w:t>
      </w:r>
      <w:r w:rsidRPr="00F17D03">
        <w:rPr>
          <w:rFonts w:ascii="Times New Roman" w:hAnsi="Times New Roman"/>
          <w:sz w:val="28"/>
          <w:szCs w:val="28"/>
        </w:rPr>
        <w:t xml:space="preserve"> </w:t>
      </w:r>
      <w:r w:rsidRPr="00F17D03">
        <w:rPr>
          <w:rFonts w:ascii="Times New Roman" w:hAnsi="Times New Roman" w:hint="eastAsia"/>
          <w:sz w:val="28"/>
          <w:szCs w:val="28"/>
        </w:rPr>
        <w:t>превышает</w:t>
      </w:r>
      <w:r w:rsidRPr="00F17D03">
        <w:rPr>
          <w:rFonts w:ascii="Times New Roman" w:hAnsi="Times New Roman"/>
          <w:sz w:val="28"/>
          <w:szCs w:val="28"/>
        </w:rPr>
        <w:t xml:space="preserve"> </w:t>
      </w:r>
      <w:r w:rsidRPr="00F17D03">
        <w:rPr>
          <w:rFonts w:ascii="Times New Roman" w:hAnsi="Times New Roman" w:hint="eastAsia"/>
          <w:sz w:val="28"/>
          <w:szCs w:val="28"/>
        </w:rPr>
        <w:t>одного</w:t>
      </w:r>
      <w:r w:rsidRPr="00F17D03">
        <w:rPr>
          <w:rFonts w:ascii="Times New Roman" w:hAnsi="Times New Roman"/>
          <w:sz w:val="28"/>
          <w:szCs w:val="28"/>
        </w:rPr>
        <w:t xml:space="preserve"> </w:t>
      </w:r>
      <w:r w:rsidRPr="00F17D03">
        <w:rPr>
          <w:rFonts w:ascii="Times New Roman" w:hAnsi="Times New Roman" w:hint="eastAsia"/>
          <w:sz w:val="28"/>
          <w:szCs w:val="28"/>
        </w:rPr>
        <w:t>гектара»</w:t>
      </w:r>
    </w:p>
    <w:p w:rsidR="006D5609" w:rsidRPr="006D5609" w:rsidRDefault="00372312" w:rsidP="002E2375">
      <w:pPr>
        <w:pStyle w:val="ConsNonformat"/>
        <w:spacing w:line="312" w:lineRule="auto"/>
        <w:ind w:firstLine="720"/>
        <w:jc w:val="both"/>
        <w:rPr>
          <w:rFonts w:ascii="Times New Roman" w:hAnsi="Times New Roman"/>
          <w:sz w:val="28"/>
          <w:szCs w:val="28"/>
        </w:rPr>
      </w:pPr>
      <w:r>
        <w:rPr>
          <w:rFonts w:ascii="Times New Roman" w:hAnsi="Times New Roman"/>
          <w:sz w:val="28"/>
          <w:szCs w:val="28"/>
        </w:rPr>
        <w:lastRenderedPageBreak/>
        <w:t>3</w:t>
      </w:r>
      <w:r w:rsidR="00704216">
        <w:rPr>
          <w:rFonts w:ascii="Times New Roman" w:hAnsi="Times New Roman"/>
          <w:sz w:val="28"/>
          <w:szCs w:val="28"/>
        </w:rPr>
        <w:t xml:space="preserve">. </w:t>
      </w:r>
      <w:r w:rsidR="004077F2" w:rsidRPr="004077F2">
        <w:rPr>
          <w:rFonts w:ascii="Times New Roman" w:hAnsi="Times New Roman"/>
          <w:sz w:val="28"/>
          <w:szCs w:val="28"/>
        </w:rPr>
        <w:t xml:space="preserve">Контроль за исполнением настоящего постановления возложить на руководителя управления земельных и имущественных отношений Администрации Среднеканского </w:t>
      </w:r>
      <w:r w:rsidR="006D5609">
        <w:rPr>
          <w:rFonts w:ascii="Times New Roman" w:hAnsi="Times New Roman"/>
          <w:sz w:val="28"/>
          <w:szCs w:val="28"/>
        </w:rPr>
        <w:t>муниципального</w:t>
      </w:r>
      <w:r w:rsidR="004077F2" w:rsidRPr="004077F2">
        <w:rPr>
          <w:rFonts w:ascii="Times New Roman" w:hAnsi="Times New Roman"/>
          <w:sz w:val="28"/>
          <w:szCs w:val="28"/>
        </w:rPr>
        <w:t xml:space="preserve"> округа</w:t>
      </w:r>
      <w:r w:rsidR="006D5609">
        <w:rPr>
          <w:rFonts w:ascii="Times New Roman" w:hAnsi="Times New Roman"/>
          <w:sz w:val="28"/>
          <w:szCs w:val="28"/>
        </w:rPr>
        <w:t xml:space="preserve"> Магаданской области</w:t>
      </w:r>
      <w:r w:rsidR="004077F2" w:rsidRPr="004077F2">
        <w:rPr>
          <w:rFonts w:ascii="Times New Roman" w:hAnsi="Times New Roman"/>
          <w:sz w:val="28"/>
          <w:szCs w:val="28"/>
        </w:rPr>
        <w:t xml:space="preserve"> Нечай Е.В.</w:t>
      </w:r>
    </w:p>
    <w:p w:rsidR="004077F2" w:rsidRPr="00372312" w:rsidRDefault="004077F2" w:rsidP="00372312">
      <w:pPr>
        <w:pStyle w:val="af"/>
        <w:numPr>
          <w:ilvl w:val="0"/>
          <w:numId w:val="13"/>
        </w:numPr>
        <w:spacing w:line="312" w:lineRule="auto"/>
        <w:ind w:left="0" w:firstLine="709"/>
        <w:jc w:val="both"/>
        <w:rPr>
          <w:rFonts w:ascii="Times New Roman" w:hAnsi="Times New Roman"/>
          <w:sz w:val="28"/>
          <w:szCs w:val="28"/>
        </w:rPr>
      </w:pPr>
      <w:r w:rsidRPr="00372312">
        <w:rPr>
          <w:rFonts w:ascii="Times New Roman" w:hAnsi="Times New Roman" w:hint="eastAsia"/>
          <w:sz w:val="28"/>
          <w:szCs w:val="28"/>
        </w:rPr>
        <w:t>Настоящее</w:t>
      </w:r>
      <w:r w:rsidRPr="00372312">
        <w:rPr>
          <w:rFonts w:ascii="Times New Roman" w:hAnsi="Times New Roman"/>
          <w:sz w:val="28"/>
          <w:szCs w:val="28"/>
        </w:rPr>
        <w:t xml:space="preserve"> </w:t>
      </w:r>
      <w:r w:rsidRPr="00372312">
        <w:rPr>
          <w:rFonts w:ascii="Times New Roman" w:hAnsi="Times New Roman" w:hint="eastAsia"/>
          <w:sz w:val="28"/>
          <w:szCs w:val="28"/>
        </w:rPr>
        <w:t>постановление</w:t>
      </w:r>
      <w:r w:rsidRPr="00372312">
        <w:rPr>
          <w:rFonts w:ascii="Times New Roman" w:hAnsi="Times New Roman"/>
          <w:sz w:val="28"/>
          <w:szCs w:val="28"/>
        </w:rPr>
        <w:t xml:space="preserve"> </w:t>
      </w:r>
      <w:r w:rsidRPr="00372312">
        <w:rPr>
          <w:rFonts w:ascii="Times New Roman" w:hAnsi="Times New Roman" w:hint="eastAsia"/>
          <w:sz w:val="28"/>
          <w:szCs w:val="28"/>
        </w:rPr>
        <w:t>опубликовать</w:t>
      </w:r>
      <w:r w:rsidRPr="00372312">
        <w:rPr>
          <w:rFonts w:ascii="Times New Roman" w:hAnsi="Times New Roman"/>
          <w:sz w:val="28"/>
          <w:szCs w:val="28"/>
        </w:rPr>
        <w:t xml:space="preserve"> </w:t>
      </w:r>
      <w:r w:rsidRPr="00372312">
        <w:rPr>
          <w:rFonts w:ascii="Times New Roman" w:hAnsi="Times New Roman" w:hint="eastAsia"/>
          <w:sz w:val="28"/>
          <w:szCs w:val="28"/>
        </w:rPr>
        <w:t>в</w:t>
      </w:r>
      <w:r w:rsidRPr="00372312">
        <w:rPr>
          <w:rFonts w:ascii="Times New Roman" w:hAnsi="Times New Roman"/>
          <w:sz w:val="28"/>
          <w:szCs w:val="28"/>
        </w:rPr>
        <w:t xml:space="preserve"> </w:t>
      </w:r>
      <w:r w:rsidRPr="00372312">
        <w:rPr>
          <w:rFonts w:ascii="Times New Roman" w:hAnsi="Times New Roman" w:hint="eastAsia"/>
          <w:sz w:val="28"/>
          <w:szCs w:val="28"/>
        </w:rPr>
        <w:t>газете</w:t>
      </w:r>
      <w:r w:rsidRPr="00372312">
        <w:rPr>
          <w:rFonts w:ascii="Times New Roman" w:hAnsi="Times New Roman"/>
          <w:sz w:val="28"/>
          <w:szCs w:val="28"/>
        </w:rPr>
        <w:t xml:space="preserve"> </w:t>
      </w:r>
      <w:r w:rsidRPr="00372312">
        <w:rPr>
          <w:rFonts w:ascii="Times New Roman" w:hAnsi="Times New Roman" w:hint="eastAsia"/>
          <w:sz w:val="28"/>
          <w:szCs w:val="28"/>
        </w:rPr>
        <w:t>Среднеканского</w:t>
      </w:r>
      <w:r w:rsidRPr="00372312">
        <w:rPr>
          <w:rFonts w:ascii="Times New Roman" w:hAnsi="Times New Roman"/>
          <w:sz w:val="28"/>
          <w:szCs w:val="28"/>
        </w:rPr>
        <w:t xml:space="preserve"> </w:t>
      </w:r>
      <w:r w:rsidR="006D5609" w:rsidRPr="00372312">
        <w:rPr>
          <w:rFonts w:ascii="Times New Roman" w:hAnsi="Times New Roman"/>
          <w:sz w:val="28"/>
          <w:szCs w:val="28"/>
        </w:rPr>
        <w:t>муниципального</w:t>
      </w:r>
      <w:r w:rsidRPr="00372312">
        <w:rPr>
          <w:rFonts w:ascii="Times New Roman" w:hAnsi="Times New Roman"/>
          <w:sz w:val="28"/>
          <w:szCs w:val="28"/>
        </w:rPr>
        <w:t xml:space="preserve"> </w:t>
      </w:r>
      <w:r w:rsidRPr="00372312">
        <w:rPr>
          <w:rFonts w:ascii="Times New Roman" w:hAnsi="Times New Roman" w:hint="eastAsia"/>
          <w:sz w:val="28"/>
          <w:szCs w:val="28"/>
        </w:rPr>
        <w:t>округа</w:t>
      </w:r>
      <w:r w:rsidR="006D5609" w:rsidRPr="00372312">
        <w:rPr>
          <w:rFonts w:ascii="Times New Roman" w:hAnsi="Times New Roman"/>
          <w:sz w:val="28"/>
          <w:szCs w:val="28"/>
        </w:rPr>
        <w:t xml:space="preserve"> Магаданской области</w:t>
      </w:r>
      <w:r w:rsidRPr="00372312">
        <w:rPr>
          <w:rFonts w:ascii="Times New Roman" w:hAnsi="Times New Roman"/>
          <w:sz w:val="28"/>
          <w:szCs w:val="28"/>
        </w:rPr>
        <w:t xml:space="preserve"> </w:t>
      </w:r>
      <w:r w:rsidRPr="00372312">
        <w:rPr>
          <w:rFonts w:ascii="Times New Roman" w:hAnsi="Times New Roman" w:hint="eastAsia"/>
          <w:sz w:val="28"/>
          <w:szCs w:val="28"/>
        </w:rPr>
        <w:t>«Новая</w:t>
      </w:r>
      <w:r w:rsidRPr="00372312">
        <w:rPr>
          <w:rFonts w:ascii="Times New Roman" w:hAnsi="Times New Roman"/>
          <w:sz w:val="28"/>
          <w:szCs w:val="28"/>
        </w:rPr>
        <w:t xml:space="preserve"> </w:t>
      </w:r>
      <w:r w:rsidRPr="00372312">
        <w:rPr>
          <w:rFonts w:ascii="Times New Roman" w:hAnsi="Times New Roman" w:hint="eastAsia"/>
          <w:sz w:val="28"/>
          <w:szCs w:val="28"/>
        </w:rPr>
        <w:t>Колыма</w:t>
      </w:r>
      <w:r w:rsidRPr="00372312">
        <w:rPr>
          <w:rFonts w:ascii="Times New Roman" w:hAnsi="Times New Roman"/>
          <w:sz w:val="28"/>
          <w:szCs w:val="28"/>
        </w:rPr>
        <w:t xml:space="preserve"> </w:t>
      </w:r>
      <w:r w:rsidRPr="00372312">
        <w:rPr>
          <w:rFonts w:ascii="Times New Roman" w:hAnsi="Times New Roman" w:hint="eastAsia"/>
          <w:sz w:val="28"/>
          <w:szCs w:val="28"/>
        </w:rPr>
        <w:t>Вести»</w:t>
      </w:r>
      <w:r w:rsidRPr="00372312">
        <w:rPr>
          <w:rFonts w:ascii="Times New Roman" w:hAnsi="Times New Roman"/>
          <w:sz w:val="28"/>
          <w:szCs w:val="28"/>
        </w:rPr>
        <w:t xml:space="preserve"> и разместить</w:t>
      </w:r>
      <w:r w:rsidRPr="00372312">
        <w:rPr>
          <w:rFonts w:ascii="Times New Roman" w:hAnsi="Times New Roman" w:hint="eastAsia"/>
          <w:sz w:val="28"/>
          <w:szCs w:val="28"/>
        </w:rPr>
        <w:t xml:space="preserve"> на</w:t>
      </w:r>
      <w:r w:rsidRPr="00372312">
        <w:rPr>
          <w:rFonts w:ascii="Times New Roman" w:hAnsi="Times New Roman"/>
          <w:sz w:val="28"/>
          <w:szCs w:val="28"/>
        </w:rPr>
        <w:t xml:space="preserve"> </w:t>
      </w:r>
      <w:r w:rsidRPr="00372312">
        <w:rPr>
          <w:rFonts w:ascii="Times New Roman" w:hAnsi="Times New Roman" w:hint="eastAsia"/>
          <w:sz w:val="28"/>
          <w:szCs w:val="28"/>
        </w:rPr>
        <w:t>официальном</w:t>
      </w:r>
      <w:r w:rsidRPr="00372312">
        <w:rPr>
          <w:rFonts w:ascii="Times New Roman" w:hAnsi="Times New Roman"/>
          <w:sz w:val="28"/>
          <w:szCs w:val="28"/>
        </w:rPr>
        <w:t xml:space="preserve"> </w:t>
      </w:r>
      <w:r w:rsidRPr="00372312">
        <w:rPr>
          <w:rFonts w:ascii="Times New Roman" w:hAnsi="Times New Roman" w:hint="eastAsia"/>
          <w:sz w:val="28"/>
          <w:szCs w:val="28"/>
        </w:rPr>
        <w:t>сайте</w:t>
      </w:r>
      <w:r w:rsidRPr="00372312">
        <w:rPr>
          <w:rFonts w:ascii="Times New Roman" w:hAnsi="Times New Roman"/>
          <w:sz w:val="28"/>
          <w:szCs w:val="28"/>
        </w:rPr>
        <w:t xml:space="preserve"> </w:t>
      </w:r>
      <w:r w:rsidRPr="00372312">
        <w:rPr>
          <w:rFonts w:ascii="Times New Roman" w:hAnsi="Times New Roman" w:hint="eastAsia"/>
          <w:sz w:val="28"/>
          <w:szCs w:val="28"/>
        </w:rPr>
        <w:t>муниципального</w:t>
      </w:r>
      <w:r w:rsidRPr="00372312">
        <w:rPr>
          <w:rFonts w:ascii="Times New Roman" w:hAnsi="Times New Roman"/>
          <w:sz w:val="28"/>
          <w:szCs w:val="28"/>
        </w:rPr>
        <w:t xml:space="preserve"> </w:t>
      </w:r>
      <w:r w:rsidRPr="00372312">
        <w:rPr>
          <w:rFonts w:ascii="Times New Roman" w:hAnsi="Times New Roman" w:hint="eastAsia"/>
          <w:sz w:val="28"/>
          <w:szCs w:val="28"/>
        </w:rPr>
        <w:t>образования</w:t>
      </w:r>
      <w:r w:rsidRPr="00372312">
        <w:rPr>
          <w:rFonts w:ascii="Times New Roman" w:hAnsi="Times New Roman"/>
          <w:sz w:val="28"/>
          <w:szCs w:val="28"/>
        </w:rPr>
        <w:t xml:space="preserve"> </w:t>
      </w:r>
      <w:r w:rsidRPr="00372312">
        <w:rPr>
          <w:rFonts w:ascii="Times New Roman" w:hAnsi="Times New Roman" w:hint="eastAsia"/>
          <w:sz w:val="28"/>
          <w:szCs w:val="28"/>
        </w:rPr>
        <w:t>«Среднеканский</w:t>
      </w:r>
      <w:r w:rsidRPr="00372312">
        <w:rPr>
          <w:rFonts w:ascii="Times New Roman" w:hAnsi="Times New Roman"/>
          <w:sz w:val="28"/>
          <w:szCs w:val="28"/>
        </w:rPr>
        <w:t xml:space="preserve"> </w:t>
      </w:r>
      <w:r w:rsidR="006D5609" w:rsidRPr="00372312">
        <w:rPr>
          <w:rFonts w:ascii="Times New Roman" w:hAnsi="Times New Roman"/>
          <w:sz w:val="28"/>
          <w:szCs w:val="28"/>
        </w:rPr>
        <w:t>муниципальный</w:t>
      </w:r>
      <w:r w:rsidRPr="00372312">
        <w:rPr>
          <w:rFonts w:ascii="Times New Roman" w:hAnsi="Times New Roman"/>
          <w:sz w:val="28"/>
          <w:szCs w:val="28"/>
        </w:rPr>
        <w:t xml:space="preserve"> </w:t>
      </w:r>
      <w:r w:rsidRPr="00372312">
        <w:rPr>
          <w:rFonts w:ascii="Times New Roman" w:hAnsi="Times New Roman" w:hint="eastAsia"/>
          <w:sz w:val="28"/>
          <w:szCs w:val="28"/>
        </w:rPr>
        <w:t>округ</w:t>
      </w:r>
      <w:r w:rsidR="006D5609" w:rsidRPr="00372312">
        <w:rPr>
          <w:rFonts w:ascii="Times New Roman" w:hAnsi="Times New Roman"/>
          <w:sz w:val="28"/>
          <w:szCs w:val="28"/>
        </w:rPr>
        <w:t xml:space="preserve"> Магаданской области</w:t>
      </w:r>
      <w:r w:rsidRPr="00372312">
        <w:rPr>
          <w:rFonts w:ascii="Times New Roman" w:hAnsi="Times New Roman" w:hint="eastAsia"/>
          <w:sz w:val="28"/>
          <w:szCs w:val="28"/>
        </w:rPr>
        <w:t>»</w:t>
      </w:r>
      <w:r w:rsidRPr="00372312">
        <w:rPr>
          <w:rFonts w:ascii="Times New Roman" w:hAnsi="Times New Roman"/>
          <w:sz w:val="28"/>
          <w:szCs w:val="28"/>
        </w:rPr>
        <w:t>.</w:t>
      </w:r>
    </w:p>
    <w:p w:rsidR="001D2446" w:rsidRDefault="001D2446" w:rsidP="001A3595">
      <w:pPr>
        <w:rPr>
          <w:rFonts w:ascii="Times New Roman" w:hAnsi="Times New Roman"/>
          <w:sz w:val="28"/>
          <w:szCs w:val="28"/>
        </w:rPr>
      </w:pPr>
    </w:p>
    <w:p w:rsidR="006D5609" w:rsidRDefault="006D5609" w:rsidP="001A3595">
      <w:pPr>
        <w:rPr>
          <w:rFonts w:ascii="Times New Roman" w:hAnsi="Times New Roman"/>
          <w:sz w:val="28"/>
          <w:szCs w:val="28"/>
        </w:rPr>
      </w:pPr>
    </w:p>
    <w:p w:rsidR="006D5609" w:rsidRDefault="00235A06" w:rsidP="001D2446">
      <w:pPr>
        <w:rPr>
          <w:rFonts w:ascii="Times New Roman" w:hAnsi="Times New Roman"/>
          <w:sz w:val="28"/>
          <w:szCs w:val="28"/>
        </w:rPr>
      </w:pPr>
      <w:r>
        <w:rPr>
          <w:rFonts w:ascii="Times New Roman" w:hAnsi="Times New Roman"/>
          <w:sz w:val="28"/>
          <w:szCs w:val="28"/>
        </w:rPr>
        <w:t>Глав</w:t>
      </w:r>
      <w:r w:rsidR="00B8694E">
        <w:rPr>
          <w:rFonts w:ascii="Times New Roman" w:hAnsi="Times New Roman"/>
          <w:sz w:val="28"/>
          <w:szCs w:val="28"/>
        </w:rPr>
        <w:t>а</w:t>
      </w:r>
      <w:r>
        <w:rPr>
          <w:rFonts w:ascii="Times New Roman" w:hAnsi="Times New Roman"/>
          <w:sz w:val="28"/>
          <w:szCs w:val="28"/>
        </w:rPr>
        <w:t xml:space="preserve"> </w:t>
      </w:r>
      <w:r w:rsidR="001A3595">
        <w:rPr>
          <w:rFonts w:ascii="Times New Roman" w:hAnsi="Times New Roman"/>
          <w:sz w:val="28"/>
          <w:szCs w:val="28"/>
        </w:rPr>
        <w:t>Среднеканского</w:t>
      </w:r>
    </w:p>
    <w:p w:rsidR="001D2446" w:rsidRDefault="006D5609" w:rsidP="001D2446">
      <w:pPr>
        <w:rPr>
          <w:rFonts w:ascii="Times New Roman" w:hAnsi="Times New Roman"/>
          <w:sz w:val="28"/>
          <w:szCs w:val="28"/>
        </w:rPr>
      </w:pPr>
      <w:r>
        <w:rPr>
          <w:rFonts w:ascii="Times New Roman" w:hAnsi="Times New Roman"/>
          <w:sz w:val="28"/>
          <w:szCs w:val="28"/>
        </w:rPr>
        <w:t>муниципального</w:t>
      </w:r>
      <w:r w:rsidR="001A3595">
        <w:rPr>
          <w:rFonts w:ascii="Times New Roman" w:hAnsi="Times New Roman"/>
          <w:sz w:val="28"/>
          <w:szCs w:val="28"/>
        </w:rPr>
        <w:t xml:space="preserve"> округа</w:t>
      </w:r>
      <w:r w:rsidR="00235A06">
        <w:rPr>
          <w:rFonts w:ascii="Times New Roman" w:hAnsi="Times New Roman"/>
          <w:sz w:val="28"/>
          <w:szCs w:val="28"/>
        </w:rPr>
        <w:t xml:space="preserve">                                 </w:t>
      </w:r>
      <w:r w:rsidR="00B8694E">
        <w:rPr>
          <w:rFonts w:ascii="Times New Roman" w:hAnsi="Times New Roman"/>
          <w:sz w:val="28"/>
          <w:szCs w:val="28"/>
        </w:rPr>
        <w:t xml:space="preserve">          </w:t>
      </w:r>
      <w:r w:rsidR="00235A06">
        <w:rPr>
          <w:rFonts w:ascii="Times New Roman" w:hAnsi="Times New Roman"/>
          <w:sz w:val="28"/>
          <w:szCs w:val="28"/>
        </w:rPr>
        <w:t xml:space="preserve">  </w:t>
      </w:r>
      <w:r w:rsidR="00A82F69">
        <w:rPr>
          <w:rFonts w:ascii="Times New Roman" w:hAnsi="Times New Roman"/>
          <w:sz w:val="28"/>
          <w:szCs w:val="28"/>
        </w:rPr>
        <w:t xml:space="preserve">  </w:t>
      </w:r>
      <w:r>
        <w:rPr>
          <w:rFonts w:ascii="Times New Roman" w:hAnsi="Times New Roman"/>
          <w:sz w:val="28"/>
          <w:szCs w:val="28"/>
        </w:rPr>
        <w:t xml:space="preserve">                 </w:t>
      </w:r>
      <w:r w:rsidR="00656A48">
        <w:rPr>
          <w:rFonts w:ascii="Times New Roman" w:hAnsi="Times New Roman"/>
          <w:sz w:val="28"/>
          <w:szCs w:val="28"/>
        </w:rPr>
        <w:t xml:space="preserve"> </w:t>
      </w:r>
      <w:r>
        <w:rPr>
          <w:rFonts w:ascii="Times New Roman" w:hAnsi="Times New Roman"/>
          <w:sz w:val="28"/>
          <w:szCs w:val="28"/>
        </w:rPr>
        <w:t xml:space="preserve">       </w:t>
      </w:r>
      <w:r w:rsidR="00532D63">
        <w:rPr>
          <w:rFonts w:ascii="Times New Roman" w:hAnsi="Times New Roman"/>
          <w:sz w:val="28"/>
          <w:szCs w:val="28"/>
        </w:rPr>
        <w:t>О.Н. Герасимова</w:t>
      </w:r>
    </w:p>
    <w:p w:rsidR="00372312" w:rsidRDefault="00372312" w:rsidP="001D2446">
      <w:pPr>
        <w:rPr>
          <w:rFonts w:ascii="Times New Roman" w:hAnsi="Times New Roman"/>
          <w:i/>
          <w:sz w:val="24"/>
          <w:szCs w:val="24"/>
        </w:rPr>
      </w:pPr>
    </w:p>
    <w:p w:rsidR="00F17D03" w:rsidRDefault="00F17D03" w:rsidP="001D2446">
      <w:pPr>
        <w:rPr>
          <w:rFonts w:ascii="Times New Roman" w:hAnsi="Times New Roman"/>
          <w:i/>
          <w:sz w:val="24"/>
          <w:szCs w:val="24"/>
        </w:rPr>
      </w:pPr>
    </w:p>
    <w:p w:rsidR="00F17D03" w:rsidRDefault="00F17D03" w:rsidP="001D2446">
      <w:pPr>
        <w:rPr>
          <w:rFonts w:ascii="Times New Roman" w:hAnsi="Times New Roman"/>
          <w:i/>
          <w:sz w:val="24"/>
          <w:szCs w:val="24"/>
        </w:rPr>
      </w:pPr>
    </w:p>
    <w:p w:rsidR="00F17D03" w:rsidRDefault="00F17D03" w:rsidP="001D2446">
      <w:pPr>
        <w:rPr>
          <w:rFonts w:ascii="Times New Roman" w:hAnsi="Times New Roman"/>
          <w:i/>
          <w:sz w:val="24"/>
          <w:szCs w:val="24"/>
        </w:rPr>
      </w:pPr>
    </w:p>
    <w:p w:rsidR="00F17D03" w:rsidRDefault="00F17D03" w:rsidP="001D2446">
      <w:pPr>
        <w:rPr>
          <w:rFonts w:ascii="Times New Roman" w:hAnsi="Times New Roman"/>
          <w:i/>
          <w:sz w:val="24"/>
          <w:szCs w:val="24"/>
        </w:rPr>
      </w:pPr>
    </w:p>
    <w:p w:rsidR="00F17D03" w:rsidRDefault="00F17D03" w:rsidP="001D2446">
      <w:pPr>
        <w:rPr>
          <w:rFonts w:ascii="Times New Roman" w:hAnsi="Times New Roman"/>
          <w:i/>
          <w:sz w:val="24"/>
          <w:szCs w:val="24"/>
        </w:rPr>
      </w:pPr>
    </w:p>
    <w:p w:rsidR="00F17D03" w:rsidRDefault="00F17D03" w:rsidP="001D2446">
      <w:pPr>
        <w:rPr>
          <w:rFonts w:ascii="Times New Roman" w:hAnsi="Times New Roman"/>
          <w:i/>
          <w:sz w:val="24"/>
          <w:szCs w:val="24"/>
        </w:rPr>
      </w:pPr>
    </w:p>
    <w:p w:rsidR="00F17D03" w:rsidRDefault="00F17D03" w:rsidP="001D2446">
      <w:pPr>
        <w:rPr>
          <w:rFonts w:ascii="Times New Roman" w:hAnsi="Times New Roman"/>
          <w:i/>
          <w:sz w:val="24"/>
          <w:szCs w:val="24"/>
        </w:rPr>
      </w:pPr>
    </w:p>
    <w:p w:rsidR="00F17D03" w:rsidRDefault="00F17D03" w:rsidP="001D2446">
      <w:pPr>
        <w:rPr>
          <w:rFonts w:ascii="Times New Roman" w:hAnsi="Times New Roman"/>
          <w:i/>
          <w:sz w:val="24"/>
          <w:szCs w:val="24"/>
        </w:rPr>
      </w:pPr>
    </w:p>
    <w:p w:rsidR="00F17D03" w:rsidRDefault="00F17D03" w:rsidP="001D2446">
      <w:pPr>
        <w:rPr>
          <w:rFonts w:ascii="Times New Roman" w:hAnsi="Times New Roman"/>
          <w:i/>
          <w:sz w:val="24"/>
          <w:szCs w:val="24"/>
        </w:rPr>
      </w:pPr>
    </w:p>
    <w:p w:rsidR="00FA1339" w:rsidRDefault="00FA1339" w:rsidP="001D2446">
      <w:pPr>
        <w:rPr>
          <w:rFonts w:ascii="Times New Roman" w:hAnsi="Times New Roman"/>
          <w:i/>
          <w:sz w:val="24"/>
          <w:szCs w:val="24"/>
        </w:rPr>
      </w:pPr>
    </w:p>
    <w:p w:rsidR="00FA1339" w:rsidRDefault="00FA1339" w:rsidP="001D2446">
      <w:pPr>
        <w:rPr>
          <w:rFonts w:ascii="Times New Roman" w:hAnsi="Times New Roman"/>
          <w:i/>
          <w:sz w:val="24"/>
          <w:szCs w:val="24"/>
        </w:rPr>
      </w:pPr>
    </w:p>
    <w:p w:rsidR="00FA1339" w:rsidRDefault="00FA1339" w:rsidP="001D2446">
      <w:pPr>
        <w:rPr>
          <w:rFonts w:ascii="Times New Roman" w:hAnsi="Times New Roman"/>
          <w:i/>
          <w:sz w:val="24"/>
          <w:szCs w:val="24"/>
        </w:rPr>
      </w:pPr>
    </w:p>
    <w:p w:rsidR="00FA1339" w:rsidRDefault="00FA1339" w:rsidP="001D2446">
      <w:pPr>
        <w:rPr>
          <w:rFonts w:ascii="Times New Roman" w:hAnsi="Times New Roman"/>
          <w:i/>
          <w:sz w:val="24"/>
          <w:szCs w:val="24"/>
        </w:rPr>
      </w:pPr>
    </w:p>
    <w:p w:rsidR="00FA1339" w:rsidRDefault="00FA1339" w:rsidP="001D2446">
      <w:pPr>
        <w:rPr>
          <w:rFonts w:ascii="Times New Roman" w:hAnsi="Times New Roman"/>
          <w:i/>
          <w:sz w:val="24"/>
          <w:szCs w:val="24"/>
        </w:rPr>
      </w:pPr>
    </w:p>
    <w:p w:rsidR="00FA1339" w:rsidRDefault="00FA1339" w:rsidP="001D2446">
      <w:pPr>
        <w:rPr>
          <w:rFonts w:ascii="Times New Roman" w:hAnsi="Times New Roman"/>
          <w:i/>
          <w:sz w:val="24"/>
          <w:szCs w:val="24"/>
        </w:rPr>
      </w:pPr>
    </w:p>
    <w:p w:rsidR="00FA1339" w:rsidRDefault="00FA1339" w:rsidP="001D2446">
      <w:pPr>
        <w:rPr>
          <w:rFonts w:ascii="Times New Roman" w:hAnsi="Times New Roman"/>
          <w:i/>
          <w:sz w:val="24"/>
          <w:szCs w:val="24"/>
        </w:rPr>
      </w:pPr>
    </w:p>
    <w:p w:rsidR="00FA1339" w:rsidRDefault="00FA1339" w:rsidP="001D2446">
      <w:pPr>
        <w:rPr>
          <w:rFonts w:ascii="Times New Roman" w:hAnsi="Times New Roman"/>
          <w:i/>
          <w:sz w:val="24"/>
          <w:szCs w:val="24"/>
        </w:rPr>
      </w:pPr>
    </w:p>
    <w:p w:rsidR="00FA1339" w:rsidRDefault="00FA1339" w:rsidP="001D2446">
      <w:pPr>
        <w:rPr>
          <w:rFonts w:ascii="Times New Roman" w:hAnsi="Times New Roman"/>
          <w:i/>
          <w:sz w:val="24"/>
          <w:szCs w:val="24"/>
        </w:rPr>
      </w:pPr>
    </w:p>
    <w:p w:rsidR="00FA1339" w:rsidRDefault="00FA1339" w:rsidP="001D2446">
      <w:pPr>
        <w:rPr>
          <w:rFonts w:ascii="Times New Roman" w:hAnsi="Times New Roman"/>
          <w:i/>
          <w:sz w:val="24"/>
          <w:szCs w:val="24"/>
        </w:rPr>
      </w:pPr>
    </w:p>
    <w:p w:rsidR="00FA1339" w:rsidRDefault="00FA1339" w:rsidP="001D2446">
      <w:pPr>
        <w:rPr>
          <w:rFonts w:ascii="Times New Roman" w:hAnsi="Times New Roman"/>
          <w:i/>
          <w:sz w:val="24"/>
          <w:szCs w:val="24"/>
        </w:rPr>
      </w:pPr>
    </w:p>
    <w:p w:rsidR="00FA1339" w:rsidRDefault="00FA1339" w:rsidP="001D2446">
      <w:pPr>
        <w:rPr>
          <w:rFonts w:ascii="Times New Roman" w:hAnsi="Times New Roman"/>
          <w:i/>
          <w:sz w:val="24"/>
          <w:szCs w:val="24"/>
        </w:rPr>
      </w:pPr>
    </w:p>
    <w:p w:rsidR="00FA1339" w:rsidRDefault="00FA1339" w:rsidP="001D2446">
      <w:pPr>
        <w:rPr>
          <w:rFonts w:ascii="Times New Roman" w:hAnsi="Times New Roman"/>
          <w:i/>
          <w:sz w:val="24"/>
          <w:szCs w:val="24"/>
        </w:rPr>
      </w:pPr>
    </w:p>
    <w:p w:rsidR="00FA1339" w:rsidRDefault="00FA1339" w:rsidP="001D2446">
      <w:pPr>
        <w:rPr>
          <w:rFonts w:ascii="Times New Roman" w:hAnsi="Times New Roman"/>
          <w:i/>
          <w:sz w:val="24"/>
          <w:szCs w:val="24"/>
        </w:rPr>
      </w:pPr>
    </w:p>
    <w:p w:rsidR="00FA1339" w:rsidRDefault="00FA1339" w:rsidP="001D2446">
      <w:pPr>
        <w:rPr>
          <w:rFonts w:ascii="Times New Roman" w:hAnsi="Times New Roman"/>
          <w:i/>
          <w:sz w:val="24"/>
          <w:szCs w:val="24"/>
        </w:rPr>
      </w:pPr>
    </w:p>
    <w:p w:rsidR="00FA1339" w:rsidRDefault="00FA1339" w:rsidP="001D2446">
      <w:pPr>
        <w:rPr>
          <w:rFonts w:ascii="Times New Roman" w:hAnsi="Times New Roman"/>
          <w:i/>
          <w:sz w:val="24"/>
          <w:szCs w:val="24"/>
        </w:rPr>
      </w:pPr>
    </w:p>
    <w:p w:rsidR="00FA1339" w:rsidRDefault="00FA1339" w:rsidP="001D2446">
      <w:pPr>
        <w:rPr>
          <w:rFonts w:ascii="Times New Roman" w:hAnsi="Times New Roman"/>
          <w:i/>
          <w:sz w:val="24"/>
          <w:szCs w:val="24"/>
        </w:rPr>
      </w:pPr>
    </w:p>
    <w:p w:rsidR="00FA1339" w:rsidRDefault="00FA1339" w:rsidP="001D2446">
      <w:pPr>
        <w:rPr>
          <w:rFonts w:ascii="Times New Roman" w:hAnsi="Times New Roman"/>
          <w:i/>
          <w:sz w:val="24"/>
          <w:szCs w:val="24"/>
        </w:rPr>
      </w:pPr>
    </w:p>
    <w:p w:rsidR="008F714C" w:rsidRDefault="008F714C" w:rsidP="001D2446">
      <w:pPr>
        <w:rPr>
          <w:rFonts w:ascii="Times New Roman" w:hAnsi="Times New Roman"/>
          <w:i/>
          <w:sz w:val="24"/>
          <w:szCs w:val="24"/>
        </w:rPr>
      </w:pPr>
    </w:p>
    <w:p w:rsidR="008F714C" w:rsidRDefault="008F714C" w:rsidP="001D2446">
      <w:pPr>
        <w:rPr>
          <w:rFonts w:ascii="Times New Roman" w:hAnsi="Times New Roman"/>
          <w:i/>
          <w:sz w:val="24"/>
          <w:szCs w:val="24"/>
        </w:rPr>
      </w:pPr>
    </w:p>
    <w:p w:rsidR="00FA1339" w:rsidRDefault="00FA1339" w:rsidP="001D2446">
      <w:pPr>
        <w:rPr>
          <w:rFonts w:ascii="Times New Roman" w:hAnsi="Times New Roman"/>
          <w:i/>
          <w:sz w:val="24"/>
          <w:szCs w:val="24"/>
        </w:rPr>
      </w:pPr>
    </w:p>
    <w:p w:rsidR="00FA1339" w:rsidRDefault="00FA1339" w:rsidP="001D2446">
      <w:pPr>
        <w:rPr>
          <w:rFonts w:ascii="Times New Roman" w:hAnsi="Times New Roman"/>
          <w:i/>
          <w:sz w:val="24"/>
          <w:szCs w:val="24"/>
        </w:rPr>
      </w:pPr>
    </w:p>
    <w:p w:rsidR="00FA1339" w:rsidRDefault="00FA1339" w:rsidP="001D2446">
      <w:pPr>
        <w:rPr>
          <w:rFonts w:ascii="Times New Roman" w:hAnsi="Times New Roman"/>
          <w:i/>
          <w:sz w:val="24"/>
          <w:szCs w:val="24"/>
        </w:rPr>
      </w:pPr>
    </w:p>
    <w:p w:rsidR="00FA1339" w:rsidRDefault="00FA1339" w:rsidP="001D2446">
      <w:pPr>
        <w:rPr>
          <w:rFonts w:ascii="Times New Roman" w:hAnsi="Times New Roman"/>
          <w:i/>
          <w:sz w:val="24"/>
          <w:szCs w:val="24"/>
        </w:rPr>
      </w:pPr>
    </w:p>
    <w:p w:rsidR="00F17D03" w:rsidRDefault="00F17D03" w:rsidP="001D2446">
      <w:pPr>
        <w:rPr>
          <w:rFonts w:ascii="Times New Roman" w:hAnsi="Times New Roman"/>
          <w:i/>
          <w:sz w:val="24"/>
          <w:szCs w:val="24"/>
        </w:rPr>
      </w:pPr>
    </w:p>
    <w:p w:rsidR="00A82F69" w:rsidRDefault="00235A06" w:rsidP="001D2446">
      <w:pPr>
        <w:rPr>
          <w:rFonts w:ascii="Times New Roman" w:hAnsi="Times New Roman"/>
          <w:i/>
          <w:sz w:val="24"/>
          <w:szCs w:val="24"/>
        </w:rPr>
      </w:pPr>
      <w:r w:rsidRPr="00BE6D24">
        <w:rPr>
          <w:rFonts w:ascii="Times New Roman" w:hAnsi="Times New Roman"/>
          <w:i/>
          <w:sz w:val="24"/>
          <w:szCs w:val="24"/>
        </w:rPr>
        <w:t xml:space="preserve">Исп. </w:t>
      </w:r>
      <w:r w:rsidR="005008A9">
        <w:rPr>
          <w:rFonts w:ascii="Times New Roman" w:hAnsi="Times New Roman"/>
          <w:i/>
          <w:sz w:val="24"/>
          <w:szCs w:val="24"/>
        </w:rPr>
        <w:t>Нечай Е.В.</w:t>
      </w:r>
    </w:p>
    <w:p w:rsidR="006B5182" w:rsidRPr="006B5182" w:rsidRDefault="006B5182" w:rsidP="006B5182">
      <w:pPr>
        <w:jc w:val="right"/>
        <w:rPr>
          <w:rFonts w:ascii="Times New Roman" w:hAnsi="Times New Roman"/>
          <w:sz w:val="24"/>
          <w:szCs w:val="24"/>
        </w:rPr>
      </w:pPr>
      <w:r w:rsidRPr="006B5182">
        <w:rPr>
          <w:rFonts w:ascii="Times New Roman" w:hAnsi="Times New Roman" w:hint="eastAsia"/>
          <w:sz w:val="24"/>
          <w:szCs w:val="24"/>
        </w:rPr>
        <w:lastRenderedPageBreak/>
        <w:t>Приложение</w:t>
      </w:r>
      <w:r w:rsidR="00D070F6">
        <w:rPr>
          <w:rFonts w:ascii="Times New Roman" w:hAnsi="Times New Roman"/>
          <w:sz w:val="24"/>
          <w:szCs w:val="24"/>
        </w:rPr>
        <w:t xml:space="preserve"> </w:t>
      </w:r>
      <w:r w:rsidRPr="006B5182">
        <w:rPr>
          <w:rFonts w:ascii="Times New Roman" w:hAnsi="Times New Roman"/>
          <w:sz w:val="24"/>
          <w:szCs w:val="24"/>
        </w:rPr>
        <w:t xml:space="preserve"> </w:t>
      </w:r>
    </w:p>
    <w:p w:rsidR="006B5182" w:rsidRPr="006B5182" w:rsidRDefault="006B5182" w:rsidP="006B5182">
      <w:pPr>
        <w:jc w:val="right"/>
        <w:rPr>
          <w:rFonts w:ascii="Times New Roman" w:hAnsi="Times New Roman"/>
          <w:sz w:val="24"/>
          <w:szCs w:val="24"/>
        </w:rPr>
      </w:pPr>
      <w:r w:rsidRPr="006B5182">
        <w:rPr>
          <w:rFonts w:ascii="Times New Roman" w:hAnsi="Times New Roman" w:hint="eastAsia"/>
          <w:sz w:val="24"/>
          <w:szCs w:val="24"/>
        </w:rPr>
        <w:t>Утвержден</w:t>
      </w:r>
      <w:r w:rsidRPr="006B5182">
        <w:rPr>
          <w:rFonts w:ascii="Times New Roman" w:hAnsi="Times New Roman"/>
          <w:sz w:val="24"/>
          <w:szCs w:val="24"/>
        </w:rPr>
        <w:t xml:space="preserve"> </w:t>
      </w:r>
    </w:p>
    <w:p w:rsidR="006B5182" w:rsidRPr="006B5182" w:rsidRDefault="006B5182" w:rsidP="006B5182">
      <w:pPr>
        <w:jc w:val="right"/>
        <w:rPr>
          <w:rFonts w:ascii="Times New Roman" w:hAnsi="Times New Roman"/>
          <w:sz w:val="24"/>
          <w:szCs w:val="24"/>
        </w:rPr>
      </w:pPr>
      <w:r w:rsidRPr="006B5182">
        <w:rPr>
          <w:rFonts w:ascii="Times New Roman" w:hAnsi="Times New Roman" w:hint="eastAsia"/>
          <w:sz w:val="24"/>
          <w:szCs w:val="24"/>
        </w:rPr>
        <w:t>постановлением</w:t>
      </w:r>
      <w:r w:rsidRPr="006B5182">
        <w:rPr>
          <w:rFonts w:ascii="Times New Roman" w:hAnsi="Times New Roman"/>
          <w:sz w:val="24"/>
          <w:szCs w:val="24"/>
        </w:rPr>
        <w:t xml:space="preserve"> </w:t>
      </w:r>
      <w:r w:rsidRPr="006B5182">
        <w:rPr>
          <w:rFonts w:ascii="Times New Roman" w:hAnsi="Times New Roman" w:hint="eastAsia"/>
          <w:sz w:val="24"/>
          <w:szCs w:val="24"/>
        </w:rPr>
        <w:t>Администрации</w:t>
      </w:r>
      <w:r w:rsidRPr="006B5182">
        <w:rPr>
          <w:rFonts w:ascii="Times New Roman" w:hAnsi="Times New Roman"/>
          <w:sz w:val="24"/>
          <w:szCs w:val="24"/>
        </w:rPr>
        <w:t xml:space="preserve"> </w:t>
      </w:r>
    </w:p>
    <w:p w:rsidR="006B5182" w:rsidRDefault="006B5182" w:rsidP="006B5182">
      <w:pPr>
        <w:ind w:right="-2"/>
        <w:jc w:val="right"/>
        <w:rPr>
          <w:rFonts w:ascii="Times New Roman" w:hAnsi="Times New Roman"/>
          <w:sz w:val="24"/>
          <w:szCs w:val="24"/>
        </w:rPr>
      </w:pPr>
      <w:r>
        <w:rPr>
          <w:rFonts w:ascii="Times New Roman" w:hAnsi="Times New Roman"/>
          <w:sz w:val="24"/>
          <w:szCs w:val="24"/>
        </w:rPr>
        <w:t>Среднеканского</w:t>
      </w:r>
      <w:r w:rsidR="006D5609">
        <w:rPr>
          <w:rFonts w:ascii="Times New Roman" w:hAnsi="Times New Roman"/>
          <w:sz w:val="24"/>
          <w:szCs w:val="24"/>
        </w:rPr>
        <w:t xml:space="preserve"> муниципального</w:t>
      </w:r>
      <w:r>
        <w:rPr>
          <w:rFonts w:ascii="Times New Roman" w:hAnsi="Times New Roman"/>
          <w:sz w:val="24"/>
          <w:szCs w:val="24"/>
        </w:rPr>
        <w:t xml:space="preserve"> округа</w:t>
      </w:r>
    </w:p>
    <w:p w:rsidR="006D5609" w:rsidRPr="00BB3FED" w:rsidRDefault="006D5609" w:rsidP="006B5182">
      <w:pPr>
        <w:ind w:right="-2"/>
        <w:jc w:val="right"/>
        <w:rPr>
          <w:rFonts w:ascii="Times New Roman" w:hAnsi="Times New Roman"/>
          <w:sz w:val="24"/>
          <w:szCs w:val="24"/>
        </w:rPr>
      </w:pPr>
      <w:r>
        <w:rPr>
          <w:rFonts w:ascii="Times New Roman" w:hAnsi="Times New Roman"/>
          <w:sz w:val="24"/>
          <w:szCs w:val="24"/>
        </w:rPr>
        <w:t>Магаданской области</w:t>
      </w:r>
    </w:p>
    <w:p w:rsidR="006B5182" w:rsidRDefault="008E18EA" w:rsidP="006B5182">
      <w:pPr>
        <w:jc w:val="right"/>
        <w:rPr>
          <w:rFonts w:ascii="Times New Roman" w:hAnsi="Times New Roman"/>
          <w:sz w:val="24"/>
          <w:szCs w:val="24"/>
        </w:rPr>
      </w:pPr>
      <w:r w:rsidRPr="008E18EA">
        <w:rPr>
          <w:rFonts w:ascii="Times New Roman" w:hAnsi="Times New Roman" w:hint="eastAsia"/>
          <w:sz w:val="24"/>
          <w:szCs w:val="24"/>
        </w:rPr>
        <w:t>от</w:t>
      </w:r>
      <w:r w:rsidRPr="008E18EA">
        <w:rPr>
          <w:rFonts w:ascii="Times New Roman" w:hAnsi="Times New Roman"/>
          <w:sz w:val="24"/>
          <w:szCs w:val="24"/>
        </w:rPr>
        <w:t xml:space="preserve"> __25.12.2023_ </w:t>
      </w:r>
      <w:r w:rsidRPr="008E18EA">
        <w:rPr>
          <w:rFonts w:ascii="Times New Roman" w:hAnsi="Times New Roman" w:hint="eastAsia"/>
          <w:sz w:val="24"/>
          <w:szCs w:val="24"/>
        </w:rPr>
        <w:t>№</w:t>
      </w:r>
      <w:r>
        <w:rPr>
          <w:rFonts w:ascii="Times New Roman" w:hAnsi="Times New Roman"/>
          <w:sz w:val="24"/>
          <w:szCs w:val="24"/>
        </w:rPr>
        <w:t xml:space="preserve"> _381</w:t>
      </w:r>
      <w:bookmarkStart w:id="1" w:name="_GoBack"/>
      <w:bookmarkEnd w:id="1"/>
      <w:r w:rsidRPr="008E18EA">
        <w:rPr>
          <w:rFonts w:ascii="Times New Roman" w:hAnsi="Times New Roman"/>
          <w:sz w:val="24"/>
          <w:szCs w:val="24"/>
        </w:rPr>
        <w:t>-</w:t>
      </w:r>
      <w:r w:rsidRPr="008E18EA">
        <w:rPr>
          <w:rFonts w:ascii="Times New Roman" w:hAnsi="Times New Roman" w:hint="eastAsia"/>
          <w:sz w:val="24"/>
          <w:szCs w:val="24"/>
        </w:rPr>
        <w:t>п</w:t>
      </w:r>
    </w:p>
    <w:p w:rsidR="00D070F6" w:rsidRDefault="00D070F6" w:rsidP="00D070F6">
      <w:pPr>
        <w:spacing w:line="240" w:lineRule="exact"/>
        <w:jc w:val="center"/>
        <w:rPr>
          <w:rFonts w:ascii="Times New Roman" w:hAnsi="Times New Roman"/>
          <w:bCs/>
          <w:color w:val="000000"/>
          <w:kern w:val="2"/>
          <w:sz w:val="28"/>
          <w:szCs w:val="28"/>
          <w:lang w:eastAsia="ar-SA"/>
        </w:rPr>
      </w:pPr>
    </w:p>
    <w:p w:rsidR="00D070F6" w:rsidRPr="000424C4" w:rsidRDefault="00D070F6" w:rsidP="00D070F6">
      <w:pPr>
        <w:spacing w:line="240" w:lineRule="exact"/>
        <w:jc w:val="center"/>
        <w:rPr>
          <w:rFonts w:ascii="Times New Roman" w:hAnsi="Times New Roman"/>
          <w:bCs/>
          <w:color w:val="000000"/>
          <w:kern w:val="2"/>
          <w:sz w:val="28"/>
          <w:szCs w:val="28"/>
          <w:lang w:eastAsia="ar-SA"/>
        </w:rPr>
      </w:pPr>
      <w:r w:rsidRPr="000424C4">
        <w:rPr>
          <w:rFonts w:ascii="Times New Roman" w:hAnsi="Times New Roman"/>
          <w:bCs/>
          <w:color w:val="000000"/>
          <w:kern w:val="2"/>
          <w:sz w:val="28"/>
          <w:szCs w:val="28"/>
          <w:lang w:eastAsia="ar-SA"/>
        </w:rPr>
        <w:t>АДМИНИСТРАТИВНЫЙ РЕГЛАМЕНТ</w:t>
      </w:r>
    </w:p>
    <w:p w:rsidR="00D070F6" w:rsidRPr="000424C4" w:rsidRDefault="00D070F6" w:rsidP="00D070F6">
      <w:pPr>
        <w:widowControl w:val="0"/>
        <w:suppressAutoHyphens/>
        <w:spacing w:line="240" w:lineRule="exact"/>
        <w:rPr>
          <w:rFonts w:ascii="Times New Roman" w:eastAsia="Calibri" w:hAnsi="Times New Roman"/>
          <w:sz w:val="28"/>
          <w:szCs w:val="28"/>
          <w:lang w:eastAsia="en-US"/>
        </w:rPr>
      </w:pPr>
    </w:p>
    <w:p w:rsidR="00D52B98" w:rsidRPr="00D52B98" w:rsidRDefault="00D52B98" w:rsidP="0017645D">
      <w:pPr>
        <w:widowControl w:val="0"/>
        <w:suppressAutoHyphens/>
        <w:jc w:val="center"/>
        <w:rPr>
          <w:rFonts w:ascii="Times New Roman" w:hAnsi="Times New Roman"/>
          <w:bCs/>
          <w:kern w:val="1"/>
          <w:sz w:val="28"/>
          <w:szCs w:val="28"/>
          <w:lang w:eastAsia="ar-SA"/>
        </w:rPr>
      </w:pPr>
      <w:r w:rsidRPr="00D52B98">
        <w:rPr>
          <w:rFonts w:ascii="Times New Roman" w:hAnsi="Times New Roman" w:hint="eastAsia"/>
          <w:bCs/>
          <w:kern w:val="1"/>
          <w:sz w:val="28"/>
          <w:szCs w:val="28"/>
          <w:lang w:eastAsia="ar-SA"/>
        </w:rPr>
        <w:t>Предоставление</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гражданам</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в</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безвозмездное</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пользование</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земельных</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участков</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в</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случаях</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предусмотренных</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Федеральным</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законом</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от</w:t>
      </w:r>
      <w:r w:rsidRPr="00D52B98">
        <w:rPr>
          <w:rFonts w:ascii="Times New Roman" w:hAnsi="Times New Roman"/>
          <w:bCs/>
          <w:kern w:val="1"/>
          <w:sz w:val="28"/>
          <w:szCs w:val="28"/>
          <w:lang w:eastAsia="ar-SA"/>
        </w:rPr>
        <w:t xml:space="preserve"> 01.05.2016 </w:t>
      </w:r>
      <w:r w:rsidRPr="00D52B98">
        <w:rPr>
          <w:rFonts w:ascii="Times New Roman" w:hAnsi="Times New Roman" w:hint="eastAsia"/>
          <w:bCs/>
          <w:kern w:val="1"/>
          <w:sz w:val="28"/>
          <w:szCs w:val="28"/>
          <w:lang w:eastAsia="ar-SA"/>
        </w:rPr>
        <w:t>№</w:t>
      </w:r>
      <w:r w:rsidRPr="00D52B98">
        <w:rPr>
          <w:rFonts w:ascii="Times New Roman" w:hAnsi="Times New Roman"/>
          <w:bCs/>
          <w:kern w:val="1"/>
          <w:sz w:val="28"/>
          <w:szCs w:val="28"/>
          <w:lang w:eastAsia="ar-SA"/>
        </w:rPr>
        <w:t xml:space="preserve"> 119-</w:t>
      </w:r>
      <w:r w:rsidRPr="00D52B98">
        <w:rPr>
          <w:rFonts w:ascii="Times New Roman" w:hAnsi="Times New Roman" w:hint="eastAsia"/>
          <w:bCs/>
          <w:kern w:val="1"/>
          <w:sz w:val="28"/>
          <w:szCs w:val="28"/>
          <w:lang w:eastAsia="ar-SA"/>
        </w:rPr>
        <w:t>ФЗ</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«Об</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особенностях</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предоставления</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гражданам</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земельных</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участков</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находящихся</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в</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государственной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или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муниципальной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собственности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расположенных</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в</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Арктической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зоне</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Российской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Федерации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на</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других</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территориях</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Севера</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Сибири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Дальнего</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Востока</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Российской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Федерации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о</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внесении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изменений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в</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отдельные</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законодательные</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акты</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Российской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Федерации»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из</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земель</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находящихся</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в</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государственной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или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муниципальной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собственности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расположенных</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на</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территории</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муниципального</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образования</w:t>
      </w:r>
      <w:r w:rsidRPr="00D52B98">
        <w:rPr>
          <w:rFonts w:ascii="Times New Roman" w:hAnsi="Times New Roman"/>
          <w:bCs/>
          <w:kern w:val="1"/>
          <w:sz w:val="28"/>
          <w:szCs w:val="28"/>
          <w:lang w:eastAsia="ar-SA"/>
        </w:rPr>
        <w:t xml:space="preserve"> </w:t>
      </w:r>
    </w:p>
    <w:p w:rsidR="00D070F6" w:rsidRPr="000424C4" w:rsidRDefault="00D52B98" w:rsidP="0017645D">
      <w:pPr>
        <w:widowControl w:val="0"/>
        <w:suppressAutoHyphens/>
        <w:jc w:val="center"/>
        <w:rPr>
          <w:rFonts w:ascii="Times New Roman" w:hAnsi="Times New Roman"/>
          <w:bCs/>
          <w:sz w:val="28"/>
          <w:szCs w:val="28"/>
          <w:lang w:eastAsia="ar-SA"/>
        </w:rPr>
      </w:pPr>
      <w:r w:rsidRPr="00D52B98">
        <w:rPr>
          <w:rFonts w:ascii="Times New Roman" w:hAnsi="Times New Roman" w:hint="eastAsia"/>
          <w:bCs/>
          <w:kern w:val="1"/>
          <w:sz w:val="28"/>
          <w:szCs w:val="28"/>
          <w:lang w:eastAsia="ar-SA"/>
        </w:rPr>
        <w:t>«Среднеканский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муниципальный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округ</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Магаданской</w:t>
      </w:r>
      <w:r w:rsidRPr="00D52B98">
        <w:rPr>
          <w:rFonts w:ascii="Times New Roman" w:hAnsi="Times New Roman"/>
          <w:bCs/>
          <w:kern w:val="1"/>
          <w:sz w:val="28"/>
          <w:szCs w:val="28"/>
          <w:lang w:eastAsia="ar-SA"/>
        </w:rPr>
        <w:t xml:space="preserve"> </w:t>
      </w:r>
      <w:r w:rsidRPr="00D52B98">
        <w:rPr>
          <w:rFonts w:ascii="Times New Roman" w:hAnsi="Times New Roman" w:hint="eastAsia"/>
          <w:bCs/>
          <w:kern w:val="1"/>
          <w:sz w:val="28"/>
          <w:szCs w:val="28"/>
          <w:lang w:eastAsia="ar-SA"/>
        </w:rPr>
        <w:t>области</w:t>
      </w:r>
      <w:r w:rsidR="00F17D03">
        <w:rPr>
          <w:rFonts w:ascii="Times New Roman" w:hAnsi="Times New Roman"/>
          <w:bCs/>
          <w:kern w:val="1"/>
          <w:sz w:val="28"/>
          <w:szCs w:val="28"/>
          <w:lang w:eastAsia="ar-SA"/>
        </w:rPr>
        <w:t>»</w:t>
      </w:r>
    </w:p>
    <w:p w:rsidR="00D070F6" w:rsidRDefault="00D070F6" w:rsidP="00D070F6">
      <w:pPr>
        <w:widowControl w:val="0"/>
        <w:suppressAutoHyphens/>
        <w:ind w:firstLine="709"/>
        <w:jc w:val="center"/>
        <w:rPr>
          <w:rFonts w:ascii="Times New Roman" w:hAnsi="Times New Roman"/>
          <w:bCs/>
          <w:sz w:val="28"/>
          <w:szCs w:val="28"/>
          <w:lang w:eastAsia="ar-SA"/>
        </w:rPr>
      </w:pPr>
    </w:p>
    <w:p w:rsidR="00D070F6" w:rsidRPr="000424C4" w:rsidRDefault="00D070F6" w:rsidP="00D070F6">
      <w:pPr>
        <w:widowControl w:val="0"/>
        <w:suppressAutoHyphens/>
        <w:ind w:firstLine="709"/>
        <w:jc w:val="center"/>
        <w:rPr>
          <w:rFonts w:ascii="Times New Roman" w:hAnsi="Times New Roman"/>
          <w:bCs/>
          <w:sz w:val="28"/>
          <w:szCs w:val="28"/>
          <w:lang w:eastAsia="ar-SA"/>
        </w:rPr>
      </w:pPr>
      <w:r w:rsidRPr="000424C4">
        <w:rPr>
          <w:rFonts w:ascii="Times New Roman" w:hAnsi="Times New Roman"/>
          <w:bCs/>
          <w:sz w:val="28"/>
          <w:szCs w:val="28"/>
          <w:lang w:eastAsia="ar-SA"/>
        </w:rPr>
        <w:t>1. Общие положения</w:t>
      </w:r>
    </w:p>
    <w:p w:rsidR="00D070F6" w:rsidRPr="000424C4" w:rsidRDefault="00D070F6" w:rsidP="00D070F6">
      <w:pPr>
        <w:suppressAutoHyphens/>
        <w:jc w:val="center"/>
        <w:rPr>
          <w:rFonts w:ascii="Times New Roman" w:hAnsi="Times New Roman"/>
          <w:sz w:val="28"/>
          <w:szCs w:val="28"/>
          <w:lang w:eastAsia="ar-SA"/>
        </w:rPr>
      </w:pPr>
    </w:p>
    <w:p w:rsidR="00D070F6" w:rsidRPr="000424C4" w:rsidRDefault="00D070F6" w:rsidP="00D070F6">
      <w:pPr>
        <w:widowControl w:val="0"/>
        <w:ind w:firstLine="709"/>
        <w:jc w:val="both"/>
        <w:rPr>
          <w:rFonts w:ascii="Times New Roman" w:hAnsi="Times New Roman"/>
          <w:sz w:val="28"/>
          <w:szCs w:val="28"/>
          <w:lang w:eastAsia="ar-SA"/>
        </w:rPr>
      </w:pPr>
      <w:r w:rsidRPr="000424C4">
        <w:rPr>
          <w:rFonts w:ascii="Times New Roman" w:hAnsi="Times New Roman"/>
          <w:sz w:val="28"/>
          <w:szCs w:val="28"/>
          <w:lang w:eastAsia="ar-SA"/>
        </w:rPr>
        <w:t xml:space="preserve">1.1. Предмет регулирования </w:t>
      </w:r>
      <w:r>
        <w:rPr>
          <w:rFonts w:ascii="Times New Roman" w:hAnsi="Times New Roman"/>
          <w:sz w:val="28"/>
          <w:szCs w:val="28"/>
          <w:lang w:eastAsia="ar-SA"/>
        </w:rPr>
        <w:t>А</w:t>
      </w:r>
      <w:r w:rsidRPr="000424C4">
        <w:rPr>
          <w:rFonts w:ascii="Times New Roman" w:hAnsi="Times New Roman"/>
          <w:sz w:val="28"/>
          <w:szCs w:val="28"/>
          <w:lang w:eastAsia="ar-SA"/>
        </w:rPr>
        <w:t>дминистративного регламента</w:t>
      </w:r>
    </w:p>
    <w:p w:rsidR="00D070F6" w:rsidRPr="000424C4" w:rsidRDefault="00D070F6" w:rsidP="00D070F6">
      <w:pPr>
        <w:widowControl w:val="0"/>
        <w:ind w:firstLine="709"/>
        <w:jc w:val="both"/>
        <w:rPr>
          <w:rFonts w:ascii="Times New Roman" w:hAnsi="Times New Roman"/>
          <w:sz w:val="28"/>
          <w:szCs w:val="28"/>
          <w:lang w:eastAsia="ar-SA"/>
        </w:rPr>
      </w:pPr>
      <w:r w:rsidRPr="000424C4">
        <w:rPr>
          <w:rFonts w:ascii="Times New Roman" w:hAnsi="Times New Roman"/>
          <w:sz w:val="28"/>
          <w:szCs w:val="28"/>
          <w:lang w:eastAsia="ar-SA"/>
        </w:rPr>
        <w:t>Администрат</w:t>
      </w:r>
      <w:r w:rsidR="00D52B98">
        <w:rPr>
          <w:rFonts w:ascii="Times New Roman" w:hAnsi="Times New Roman"/>
          <w:sz w:val="28"/>
          <w:szCs w:val="28"/>
          <w:lang w:eastAsia="ar-SA"/>
        </w:rPr>
        <w:t xml:space="preserve">ивный регламент предоставления </w:t>
      </w:r>
      <w:r w:rsidRPr="000424C4">
        <w:rPr>
          <w:rFonts w:ascii="Times New Roman" w:hAnsi="Times New Roman"/>
          <w:sz w:val="28"/>
          <w:szCs w:val="28"/>
          <w:lang w:eastAsia="ar-SA"/>
        </w:rPr>
        <w:t>муниципальной услуги «</w:t>
      </w:r>
      <w:r w:rsidR="00D52B98" w:rsidRPr="00704216">
        <w:rPr>
          <w:rFonts w:ascii="Times New Roman" w:hAnsi="Times New Roman" w:hint="eastAsia"/>
          <w:sz w:val="28"/>
          <w:szCs w:val="28"/>
        </w:rPr>
        <w:t>Предоставление</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гражданам</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в</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безвозмездное</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пользование</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земельных</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участков</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в</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случаях</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предусмотренных</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Федеральным</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законом</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от</w:t>
      </w:r>
      <w:r w:rsidR="00D52B98" w:rsidRPr="00704216">
        <w:rPr>
          <w:rFonts w:ascii="Times New Roman" w:hAnsi="Times New Roman"/>
          <w:sz w:val="28"/>
          <w:szCs w:val="28"/>
        </w:rPr>
        <w:t xml:space="preserve"> 01.05.2016 </w:t>
      </w:r>
      <w:r w:rsidR="00D52B98" w:rsidRPr="00704216">
        <w:rPr>
          <w:rFonts w:ascii="Times New Roman" w:hAnsi="Times New Roman" w:hint="eastAsia"/>
          <w:sz w:val="28"/>
          <w:szCs w:val="28"/>
        </w:rPr>
        <w:t>№</w:t>
      </w:r>
      <w:r w:rsidR="00D52B98" w:rsidRPr="00704216">
        <w:rPr>
          <w:rFonts w:ascii="Times New Roman" w:hAnsi="Times New Roman"/>
          <w:sz w:val="28"/>
          <w:szCs w:val="28"/>
        </w:rPr>
        <w:t xml:space="preserve"> 119-</w:t>
      </w:r>
      <w:r w:rsidR="00D52B98" w:rsidRPr="00704216">
        <w:rPr>
          <w:rFonts w:ascii="Times New Roman" w:hAnsi="Times New Roman" w:hint="eastAsia"/>
          <w:sz w:val="28"/>
          <w:szCs w:val="28"/>
        </w:rPr>
        <w:t>ФЗ</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«Об</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особенностях</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предоставления</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гражданам</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земельных</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участков</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находящихся</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в</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государственной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или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муниципальной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собственности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расположенных</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в</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Арктической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зоне</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Российской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Федерации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на</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других</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территориях</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Севера</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Сибири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Дальнего</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Востока</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Российской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Федерации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о</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внесении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изменений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в</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отдельные</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законодательные</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акты</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Российской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Федерации»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из</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земель</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находящихся</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в</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государственной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или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муниципальной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собственности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расположенных</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на</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территории</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муниципального</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образования</w:t>
      </w:r>
      <w:r w:rsidR="00D52B98" w:rsidRPr="00704216">
        <w:rPr>
          <w:rFonts w:ascii="Times New Roman" w:hAnsi="Times New Roman"/>
          <w:sz w:val="28"/>
          <w:szCs w:val="28"/>
        </w:rPr>
        <w:t xml:space="preserve"> </w:t>
      </w:r>
      <w:r w:rsidR="00D52B98">
        <w:rPr>
          <w:rFonts w:ascii="Times New Roman" w:hAnsi="Times New Roman"/>
          <w:sz w:val="28"/>
          <w:szCs w:val="28"/>
        </w:rPr>
        <w:br/>
      </w:r>
      <w:r w:rsidR="00D52B98" w:rsidRPr="00704216">
        <w:rPr>
          <w:rFonts w:ascii="Times New Roman" w:hAnsi="Times New Roman" w:hint="eastAsia"/>
          <w:sz w:val="28"/>
          <w:szCs w:val="28"/>
        </w:rPr>
        <w:t>«Среднеканский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муниципальный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округ</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Магаданской</w:t>
      </w:r>
      <w:r w:rsidR="00D52B98" w:rsidRPr="00704216">
        <w:rPr>
          <w:rFonts w:ascii="Times New Roman" w:hAnsi="Times New Roman"/>
          <w:sz w:val="28"/>
          <w:szCs w:val="28"/>
        </w:rPr>
        <w:t xml:space="preserve"> </w:t>
      </w:r>
      <w:r w:rsidR="00D52B98" w:rsidRPr="00704216">
        <w:rPr>
          <w:rFonts w:ascii="Times New Roman" w:hAnsi="Times New Roman" w:hint="eastAsia"/>
          <w:sz w:val="28"/>
          <w:szCs w:val="28"/>
        </w:rPr>
        <w:t>области</w:t>
      </w:r>
      <w:r w:rsidRPr="000424C4">
        <w:rPr>
          <w:rFonts w:ascii="Times New Roman" w:hAnsi="Times New Roman"/>
          <w:sz w:val="28"/>
          <w:szCs w:val="28"/>
          <w:lang w:eastAsia="ar-SA"/>
        </w:rPr>
        <w:t>» (далее – Регламент, муниципальная услуга</w:t>
      </w:r>
      <w:r>
        <w:rPr>
          <w:rFonts w:ascii="Times New Roman" w:hAnsi="Times New Roman"/>
          <w:sz w:val="28"/>
          <w:szCs w:val="28"/>
          <w:lang w:eastAsia="ar-SA"/>
        </w:rPr>
        <w:t xml:space="preserve">, </w:t>
      </w:r>
      <w:r w:rsidRPr="000424C4">
        <w:rPr>
          <w:rFonts w:ascii="Times New Roman" w:hAnsi="Times New Roman"/>
          <w:sz w:val="28"/>
          <w:szCs w:val="28"/>
          <w:lang w:eastAsia="ar-SA"/>
        </w:rPr>
        <w:t>Федеральный закон № 119-ФЗ соответственно) определяет последовательность и сроки административных процедур (действий), а также порядок взаимодействия между органами, структурными подразделениями (специалистами</w:t>
      </w:r>
      <w:r w:rsidRPr="00EE1E7F">
        <w:rPr>
          <w:rFonts w:ascii="Times New Roman" w:hAnsi="Times New Roman"/>
          <w:sz w:val="28"/>
          <w:szCs w:val="28"/>
          <w:lang w:eastAsia="ar-SA"/>
        </w:rPr>
        <w:t xml:space="preserve">) </w:t>
      </w:r>
      <w:r w:rsidRPr="00EE1E7F">
        <w:rPr>
          <w:rFonts w:ascii="Times New Roman" w:hAnsi="Times New Roman"/>
          <w:color w:val="000000" w:themeColor="text1"/>
          <w:sz w:val="28"/>
          <w:szCs w:val="28"/>
          <w:lang w:eastAsia="ar-SA"/>
        </w:rPr>
        <w:t xml:space="preserve">при предоставлении </w:t>
      </w:r>
      <w:r w:rsidRPr="00EE1E7F">
        <w:rPr>
          <w:rFonts w:ascii="Times New Roman" w:hAnsi="Times New Roman"/>
          <w:sz w:val="28"/>
          <w:szCs w:val="28"/>
          <w:lang w:eastAsia="ar-SA"/>
        </w:rPr>
        <w:t>муниципальной</w:t>
      </w:r>
      <w:r w:rsidRPr="000424C4">
        <w:rPr>
          <w:rFonts w:ascii="Times New Roman" w:hAnsi="Times New Roman"/>
          <w:sz w:val="28"/>
          <w:szCs w:val="28"/>
          <w:lang w:eastAsia="ar-SA"/>
        </w:rPr>
        <w:t xml:space="preserve"> услуги</w:t>
      </w:r>
      <w:r w:rsidRPr="000424C4">
        <w:rPr>
          <w:rFonts w:ascii="Times New Roman" w:hAnsi="Times New Roman"/>
          <w:sz w:val="28"/>
          <w:szCs w:val="28"/>
        </w:rPr>
        <w:t>.</w:t>
      </w:r>
      <w:r w:rsidRPr="000424C4">
        <w:rPr>
          <w:rFonts w:ascii="Times New Roman" w:hAnsi="Times New Roman"/>
          <w:sz w:val="28"/>
          <w:szCs w:val="28"/>
          <w:lang w:eastAsia="ar-SA"/>
        </w:rPr>
        <w:t xml:space="preserve"> </w:t>
      </w:r>
    </w:p>
    <w:p w:rsidR="00D070F6" w:rsidRPr="000424C4" w:rsidRDefault="00D070F6" w:rsidP="00D070F6">
      <w:pPr>
        <w:ind w:firstLine="709"/>
        <w:jc w:val="both"/>
        <w:rPr>
          <w:rFonts w:ascii="Times New Roman" w:hAnsi="Times New Roman"/>
          <w:sz w:val="28"/>
          <w:szCs w:val="28"/>
        </w:rPr>
      </w:pPr>
      <w:r w:rsidRPr="000424C4">
        <w:rPr>
          <w:rFonts w:ascii="Times New Roman" w:hAnsi="Times New Roman"/>
          <w:sz w:val="28"/>
          <w:szCs w:val="28"/>
        </w:rPr>
        <w:t>1.2. Круг заявителей</w:t>
      </w:r>
    </w:p>
    <w:p w:rsidR="00D070F6" w:rsidRPr="000424C4" w:rsidRDefault="00D070F6" w:rsidP="00D070F6">
      <w:pPr>
        <w:ind w:firstLine="708"/>
        <w:jc w:val="both"/>
        <w:rPr>
          <w:rFonts w:ascii="Times New Roman" w:eastAsia="Calibri" w:hAnsi="Times New Roman"/>
          <w:sz w:val="28"/>
          <w:szCs w:val="28"/>
          <w:lang w:eastAsia="en-US"/>
        </w:rPr>
      </w:pPr>
      <w:r>
        <w:rPr>
          <w:rFonts w:ascii="Times New Roman" w:eastAsia="Calibri" w:hAnsi="Times New Roman"/>
          <w:sz w:val="28"/>
          <w:szCs w:val="28"/>
          <w:lang w:eastAsia="en-US"/>
        </w:rPr>
        <w:t xml:space="preserve">1.2.1. </w:t>
      </w:r>
      <w:r w:rsidRPr="000424C4">
        <w:rPr>
          <w:rFonts w:ascii="Times New Roman" w:eastAsia="Calibri" w:hAnsi="Times New Roman"/>
          <w:sz w:val="28"/>
          <w:szCs w:val="28"/>
          <w:lang w:eastAsia="en-US"/>
        </w:rPr>
        <w:t xml:space="preserve">Заявителями являются граждане Российской Федерации, а также иностранные граждане и лица без гражданства, являющиеся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и члены их семей, совместно переселяющиеся на постоянное место жительства в Российскую Федерацию, обратившиеся в порядке, установленном настоящим Регламентом, с заявлением о предоставлении в безвозмездное </w:t>
      </w:r>
      <w:r w:rsidRPr="000424C4">
        <w:rPr>
          <w:rFonts w:ascii="Times New Roman" w:eastAsia="Calibri" w:hAnsi="Times New Roman"/>
          <w:sz w:val="28"/>
          <w:szCs w:val="28"/>
          <w:lang w:eastAsia="en-US"/>
        </w:rPr>
        <w:lastRenderedPageBreak/>
        <w:t xml:space="preserve">пользование земельного участка, в случаях, предусмотренных Федеральным законом № 119-ФЗ (далее - </w:t>
      </w:r>
      <w:r>
        <w:rPr>
          <w:rFonts w:ascii="Times New Roman" w:eastAsia="Calibri" w:hAnsi="Times New Roman"/>
          <w:sz w:val="28"/>
          <w:szCs w:val="28"/>
          <w:lang w:eastAsia="en-US"/>
        </w:rPr>
        <w:t>з</w:t>
      </w:r>
      <w:r w:rsidRPr="000424C4">
        <w:rPr>
          <w:rFonts w:ascii="Times New Roman" w:eastAsia="Calibri" w:hAnsi="Times New Roman"/>
          <w:sz w:val="28"/>
          <w:szCs w:val="28"/>
          <w:lang w:eastAsia="en-US"/>
        </w:rPr>
        <w:t>аявитель).</w:t>
      </w:r>
    </w:p>
    <w:p w:rsidR="00D070F6" w:rsidRPr="000424C4" w:rsidRDefault="00D070F6" w:rsidP="00D070F6">
      <w:pPr>
        <w:ind w:firstLine="708"/>
        <w:jc w:val="both"/>
        <w:rPr>
          <w:rFonts w:ascii="Times New Roman" w:eastAsia="Calibri" w:hAnsi="Times New Roman"/>
          <w:color w:val="000000" w:themeColor="text1"/>
          <w:sz w:val="28"/>
          <w:szCs w:val="28"/>
          <w:lang w:eastAsia="en-US"/>
        </w:rPr>
      </w:pPr>
      <w:r w:rsidRPr="000424C4">
        <w:rPr>
          <w:rFonts w:ascii="Times New Roman" w:hAnsi="Times New Roman"/>
          <w:color w:val="000000" w:themeColor="text1"/>
          <w:sz w:val="28"/>
          <w:szCs w:val="28"/>
        </w:rPr>
        <w:t xml:space="preserve"> </w:t>
      </w:r>
      <w:r>
        <w:rPr>
          <w:rFonts w:ascii="Times New Roman" w:hAnsi="Times New Roman"/>
          <w:color w:val="000000" w:themeColor="text1"/>
          <w:sz w:val="28"/>
          <w:szCs w:val="28"/>
        </w:rPr>
        <w:t xml:space="preserve">1.2.2. </w:t>
      </w:r>
      <w:r w:rsidRPr="000424C4">
        <w:rPr>
          <w:rFonts w:ascii="Times New Roman" w:eastAsia="Calibri" w:hAnsi="Times New Roman"/>
          <w:color w:val="000000" w:themeColor="text1"/>
          <w:sz w:val="28"/>
          <w:szCs w:val="28"/>
          <w:lang w:eastAsia="en-US"/>
        </w:rPr>
        <w:t xml:space="preserve">От имени </w:t>
      </w:r>
      <w:r>
        <w:rPr>
          <w:rFonts w:ascii="Times New Roman" w:eastAsia="Calibri" w:hAnsi="Times New Roman"/>
          <w:color w:val="000000" w:themeColor="text1"/>
          <w:sz w:val="28"/>
          <w:szCs w:val="28"/>
          <w:lang w:eastAsia="en-US"/>
        </w:rPr>
        <w:t>з</w:t>
      </w:r>
      <w:r w:rsidRPr="000424C4">
        <w:rPr>
          <w:rFonts w:ascii="Times New Roman" w:eastAsia="Calibri" w:hAnsi="Times New Roman"/>
          <w:color w:val="000000" w:themeColor="text1"/>
          <w:sz w:val="28"/>
          <w:szCs w:val="28"/>
          <w:lang w:eastAsia="en-US"/>
        </w:rPr>
        <w:t xml:space="preserve">аявителей, при предоставлении муниципальной услуги, </w:t>
      </w:r>
      <w:r w:rsidRPr="000424C4">
        <w:rPr>
          <w:rFonts w:ascii="Times New Roman" w:eastAsia="Calibri" w:hAnsi="Times New Roman"/>
          <w:color w:val="000000" w:themeColor="text1"/>
          <w:sz w:val="28"/>
          <w:szCs w:val="28"/>
          <w:lang w:eastAsia="en-US"/>
        </w:rPr>
        <w:br/>
        <w:t>в том числе при подаче (направлении) заявления</w:t>
      </w:r>
      <w:r>
        <w:rPr>
          <w:rFonts w:ascii="Times New Roman" w:eastAsia="Calibri" w:hAnsi="Times New Roman"/>
          <w:color w:val="000000" w:themeColor="text1"/>
          <w:sz w:val="28"/>
          <w:szCs w:val="28"/>
          <w:lang w:eastAsia="en-US"/>
        </w:rPr>
        <w:t xml:space="preserve"> о предоставлении муниципальной услуги</w:t>
      </w:r>
      <w:r w:rsidRPr="000424C4">
        <w:rPr>
          <w:rFonts w:ascii="Times New Roman" w:eastAsia="Calibri" w:hAnsi="Times New Roman"/>
          <w:color w:val="000000" w:themeColor="text1"/>
          <w:sz w:val="28"/>
          <w:szCs w:val="28"/>
          <w:lang w:eastAsia="en-US"/>
        </w:rPr>
        <w:t xml:space="preserve">, могут выступать лица, имеющие право в соответствии с законодательством Российской Федерации либо в силу наделения их </w:t>
      </w:r>
      <w:r>
        <w:rPr>
          <w:rFonts w:ascii="Times New Roman" w:eastAsia="Calibri" w:hAnsi="Times New Roman"/>
          <w:color w:val="000000" w:themeColor="text1"/>
          <w:sz w:val="28"/>
          <w:szCs w:val="28"/>
          <w:lang w:eastAsia="en-US"/>
        </w:rPr>
        <w:t>з</w:t>
      </w:r>
      <w:r w:rsidRPr="000424C4">
        <w:rPr>
          <w:rFonts w:ascii="Times New Roman" w:eastAsia="Calibri" w:hAnsi="Times New Roman"/>
          <w:color w:val="000000" w:themeColor="text1"/>
          <w:sz w:val="28"/>
          <w:szCs w:val="28"/>
          <w:lang w:eastAsia="en-US"/>
        </w:rPr>
        <w:t xml:space="preserve">аявителями в порядке, установленном законодательством Российской Федерации, полномочиями выступать от имени </w:t>
      </w:r>
      <w:r>
        <w:rPr>
          <w:rFonts w:ascii="Times New Roman" w:eastAsia="Calibri" w:hAnsi="Times New Roman"/>
          <w:color w:val="000000" w:themeColor="text1"/>
          <w:sz w:val="28"/>
          <w:szCs w:val="28"/>
          <w:lang w:eastAsia="en-US"/>
        </w:rPr>
        <w:t>з</w:t>
      </w:r>
      <w:r w:rsidRPr="000424C4">
        <w:rPr>
          <w:rFonts w:ascii="Times New Roman" w:eastAsia="Calibri" w:hAnsi="Times New Roman"/>
          <w:color w:val="000000" w:themeColor="text1"/>
          <w:sz w:val="28"/>
          <w:szCs w:val="28"/>
          <w:lang w:eastAsia="en-US"/>
        </w:rPr>
        <w:t xml:space="preserve">аявителей при предоставлении муниципальной услуги (далее – </w:t>
      </w:r>
      <w:r>
        <w:rPr>
          <w:rFonts w:ascii="Times New Roman" w:eastAsia="Calibri" w:hAnsi="Times New Roman"/>
          <w:color w:val="000000" w:themeColor="text1"/>
          <w:sz w:val="28"/>
          <w:szCs w:val="28"/>
          <w:lang w:eastAsia="en-US"/>
        </w:rPr>
        <w:t>п</w:t>
      </w:r>
      <w:r w:rsidRPr="000424C4">
        <w:rPr>
          <w:rFonts w:ascii="Times New Roman" w:eastAsia="Calibri" w:hAnsi="Times New Roman"/>
          <w:color w:val="000000" w:themeColor="text1"/>
          <w:sz w:val="28"/>
          <w:szCs w:val="28"/>
          <w:lang w:eastAsia="en-US"/>
        </w:rPr>
        <w:t>редставитель).</w:t>
      </w:r>
    </w:p>
    <w:p w:rsidR="00D070F6" w:rsidRPr="000424C4" w:rsidRDefault="00D070F6" w:rsidP="00D070F6">
      <w:pPr>
        <w:tabs>
          <w:tab w:val="left" w:pos="1134"/>
        </w:tabs>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1.3. Требования к порядку информирования о предоставлении муниципальной услуги</w:t>
      </w:r>
    </w:p>
    <w:p w:rsidR="00D070F6" w:rsidRPr="000424C4" w:rsidRDefault="00D070F6" w:rsidP="00D070F6">
      <w:pPr>
        <w:widowControl w:val="0"/>
        <w:ind w:firstLine="709"/>
        <w:jc w:val="both"/>
        <w:rPr>
          <w:rFonts w:ascii="Times New Roman" w:hAnsi="Times New Roman"/>
          <w:sz w:val="28"/>
          <w:szCs w:val="28"/>
        </w:rPr>
      </w:pPr>
      <w:bookmarkStart w:id="2" w:name="P81"/>
      <w:bookmarkEnd w:id="2"/>
      <w:r w:rsidRPr="000424C4">
        <w:rPr>
          <w:rFonts w:ascii="Times New Roman" w:hAnsi="Times New Roman"/>
          <w:sz w:val="28"/>
          <w:szCs w:val="28"/>
        </w:rPr>
        <w:t xml:space="preserve">1.3.1. Информацию по вопросам предоставления муниципальной услуги, в том числе сведения о ходе предоставления муниципальной услуги </w:t>
      </w:r>
      <w:r>
        <w:rPr>
          <w:rFonts w:ascii="Times New Roman" w:hAnsi="Times New Roman"/>
          <w:sz w:val="28"/>
          <w:szCs w:val="28"/>
        </w:rPr>
        <w:t>з</w:t>
      </w:r>
      <w:r w:rsidRPr="000424C4">
        <w:rPr>
          <w:rFonts w:ascii="Times New Roman" w:hAnsi="Times New Roman"/>
          <w:sz w:val="28"/>
          <w:szCs w:val="28"/>
        </w:rPr>
        <w:t>аявители могут получить:</w:t>
      </w:r>
    </w:p>
    <w:p w:rsidR="00D070F6" w:rsidRPr="000424C4" w:rsidRDefault="00D070F6" w:rsidP="00D070F6">
      <w:pPr>
        <w:widowControl w:val="0"/>
        <w:ind w:firstLine="709"/>
        <w:jc w:val="both"/>
        <w:rPr>
          <w:rFonts w:ascii="Times New Roman" w:hAnsi="Times New Roman"/>
          <w:color w:val="FF0000"/>
          <w:sz w:val="28"/>
          <w:szCs w:val="28"/>
        </w:rPr>
      </w:pPr>
      <w:r w:rsidRPr="000424C4">
        <w:rPr>
          <w:rFonts w:ascii="Times New Roman" w:hAnsi="Times New Roman"/>
          <w:sz w:val="28"/>
          <w:szCs w:val="28"/>
        </w:rPr>
        <w:t xml:space="preserve">1.3.1.1. Посредством телефонной связи в </w:t>
      </w:r>
      <w:r w:rsidR="00D52B98">
        <w:rPr>
          <w:rFonts w:ascii="Times New Roman" w:hAnsi="Times New Roman"/>
          <w:sz w:val="28"/>
          <w:szCs w:val="28"/>
        </w:rPr>
        <w:t>управлении земельных и имущественных отношений Администрации Среднеканского муниципального округа Магаданской области</w:t>
      </w:r>
      <w:r>
        <w:rPr>
          <w:rFonts w:ascii="Times New Roman" w:hAnsi="Times New Roman"/>
          <w:sz w:val="28"/>
          <w:szCs w:val="28"/>
        </w:rPr>
        <w:t xml:space="preserve"> (далее – </w:t>
      </w:r>
      <w:r w:rsidR="00D52B98">
        <w:rPr>
          <w:rFonts w:ascii="Times New Roman" w:hAnsi="Times New Roman"/>
          <w:sz w:val="28"/>
          <w:szCs w:val="28"/>
        </w:rPr>
        <w:t>Управление</w:t>
      </w:r>
      <w:r>
        <w:rPr>
          <w:rFonts w:ascii="Times New Roman" w:hAnsi="Times New Roman"/>
          <w:sz w:val="28"/>
          <w:szCs w:val="28"/>
        </w:rPr>
        <w:t>)</w:t>
      </w:r>
      <w:r w:rsidRPr="000424C4">
        <w:rPr>
          <w:rFonts w:ascii="Times New Roman" w:hAnsi="Times New Roman"/>
          <w:sz w:val="28"/>
          <w:szCs w:val="28"/>
        </w:rPr>
        <w:t>.</w:t>
      </w:r>
    </w:p>
    <w:p w:rsidR="00D070F6" w:rsidRPr="000424C4" w:rsidRDefault="00D070F6" w:rsidP="00D070F6">
      <w:pPr>
        <w:shd w:val="clear" w:color="auto" w:fill="FFFFFF"/>
        <w:ind w:firstLine="708"/>
        <w:jc w:val="both"/>
        <w:rPr>
          <w:rFonts w:ascii="Times New Roman" w:hAnsi="Times New Roman"/>
          <w:sz w:val="28"/>
          <w:szCs w:val="28"/>
        </w:rPr>
      </w:pPr>
      <w:r w:rsidRPr="000424C4">
        <w:rPr>
          <w:rFonts w:ascii="Times New Roman" w:hAnsi="Times New Roman"/>
          <w:sz w:val="28"/>
          <w:szCs w:val="28"/>
        </w:rPr>
        <w:t xml:space="preserve">1.3.1.2. При письменном обращении в адрес </w:t>
      </w:r>
      <w:r w:rsidR="00D52B98">
        <w:rPr>
          <w:rFonts w:ascii="Times New Roman" w:hAnsi="Times New Roman"/>
          <w:sz w:val="28"/>
          <w:szCs w:val="28"/>
        </w:rPr>
        <w:t>Управления</w:t>
      </w:r>
      <w:r w:rsidRPr="000424C4">
        <w:rPr>
          <w:rFonts w:ascii="Times New Roman" w:hAnsi="Times New Roman"/>
          <w:sz w:val="28"/>
          <w:szCs w:val="28"/>
        </w:rPr>
        <w:t>, на адрес электронной почты:</w:t>
      </w:r>
      <w:r w:rsidRPr="000424C4">
        <w:rPr>
          <w:rFonts w:ascii="Calibri" w:hAnsi="Calibri" w:cs="Calibri"/>
        </w:rPr>
        <w:t xml:space="preserve"> </w:t>
      </w:r>
      <w:r w:rsidR="00D52B98">
        <w:rPr>
          <w:rFonts w:ascii="Times New Roman" w:hAnsi="Times New Roman"/>
          <w:sz w:val="28"/>
          <w:szCs w:val="28"/>
          <w:lang w:val="en-US"/>
        </w:rPr>
        <w:t>kumi</w:t>
      </w:r>
      <w:r w:rsidR="00D52B98" w:rsidRPr="00D52B98">
        <w:rPr>
          <w:rFonts w:ascii="Times New Roman" w:hAnsi="Times New Roman"/>
          <w:sz w:val="28"/>
          <w:szCs w:val="28"/>
        </w:rPr>
        <w:t>-</w:t>
      </w:r>
      <w:r w:rsidR="00D52B98">
        <w:rPr>
          <w:rFonts w:ascii="Times New Roman" w:hAnsi="Times New Roman"/>
          <w:sz w:val="28"/>
          <w:szCs w:val="28"/>
          <w:lang w:val="en-US"/>
        </w:rPr>
        <w:t>sdp</w:t>
      </w:r>
      <w:r w:rsidRPr="000424C4">
        <w:rPr>
          <w:rFonts w:ascii="Times New Roman" w:hAnsi="Times New Roman"/>
          <w:sz w:val="28"/>
          <w:szCs w:val="28"/>
        </w:rPr>
        <w:t>@</w:t>
      </w:r>
      <w:r w:rsidRPr="000424C4">
        <w:rPr>
          <w:rFonts w:ascii="Times New Roman" w:hAnsi="Times New Roman"/>
          <w:sz w:val="28"/>
          <w:szCs w:val="28"/>
          <w:lang w:val="en-US"/>
        </w:rPr>
        <w:t>rambler</w:t>
      </w:r>
      <w:r w:rsidRPr="000424C4">
        <w:rPr>
          <w:rFonts w:ascii="Times New Roman" w:hAnsi="Times New Roman"/>
          <w:sz w:val="28"/>
          <w:szCs w:val="28"/>
        </w:rPr>
        <w:t>.</w:t>
      </w:r>
      <w:r w:rsidRPr="000424C4">
        <w:rPr>
          <w:rFonts w:ascii="Times New Roman" w:hAnsi="Times New Roman"/>
          <w:sz w:val="28"/>
          <w:szCs w:val="28"/>
          <w:lang w:val="en-US"/>
        </w:rPr>
        <w:t>ru</w:t>
      </w:r>
      <w:r w:rsidRPr="000424C4">
        <w:rPr>
          <w:rFonts w:ascii="Times New Roman" w:hAnsi="Times New Roman"/>
          <w:sz w:val="28"/>
          <w:szCs w:val="28"/>
        </w:rPr>
        <w:t>.</w:t>
      </w:r>
    </w:p>
    <w:p w:rsidR="00D070F6" w:rsidRDefault="00D070F6" w:rsidP="00D070F6">
      <w:pPr>
        <w:shd w:val="clear" w:color="auto" w:fill="FFFFFF"/>
        <w:ind w:firstLine="708"/>
        <w:jc w:val="both"/>
        <w:rPr>
          <w:rFonts w:ascii="Times New Roman" w:hAnsi="Times New Roman"/>
          <w:sz w:val="28"/>
          <w:szCs w:val="28"/>
        </w:rPr>
      </w:pPr>
      <w:r w:rsidRPr="000424C4">
        <w:rPr>
          <w:rFonts w:ascii="Times New Roman" w:hAnsi="Times New Roman"/>
          <w:sz w:val="28"/>
          <w:szCs w:val="28"/>
        </w:rPr>
        <w:t xml:space="preserve">1.3.1.3. </w:t>
      </w:r>
      <w:r w:rsidRPr="000424C4">
        <w:rPr>
          <w:rFonts w:ascii="Times New Roman" w:hAnsi="Times New Roman"/>
          <w:sz w:val="28"/>
          <w:szCs w:val="28"/>
          <w:lang w:val="en-US"/>
        </w:rPr>
        <w:t>C</w:t>
      </w:r>
      <w:r w:rsidRPr="000424C4">
        <w:rPr>
          <w:rFonts w:ascii="Times New Roman" w:hAnsi="Times New Roman"/>
          <w:sz w:val="28"/>
          <w:szCs w:val="28"/>
        </w:rPr>
        <w:t xml:space="preserve"> использованием сайта федеральной информационной системы «На Дальний Восток»: https://надальнийвосток.рф (далее – ФИС)</w:t>
      </w:r>
      <w:r>
        <w:rPr>
          <w:rFonts w:ascii="Times New Roman" w:hAnsi="Times New Roman"/>
          <w:sz w:val="28"/>
          <w:szCs w:val="28"/>
        </w:rPr>
        <w:t xml:space="preserve">, </w:t>
      </w:r>
      <w:r w:rsidRPr="00110E4D">
        <w:rPr>
          <w:rFonts w:ascii="Times New Roman" w:hAnsi="Times New Roman"/>
          <w:sz w:val="28"/>
          <w:szCs w:val="28"/>
        </w:rPr>
        <w:t>а также в федеральной государственной информационной системе «Единый портал государственных и муниципальных услуг (функций</w:t>
      </w:r>
      <w:r w:rsidRPr="004F245E">
        <w:rPr>
          <w:rFonts w:ascii="Times New Roman" w:hAnsi="Times New Roman"/>
          <w:sz w:val="28"/>
          <w:szCs w:val="28"/>
        </w:rPr>
        <w:t>)»</w:t>
      </w:r>
      <w:r w:rsidR="00F17D03">
        <w:rPr>
          <w:rFonts w:ascii="Times New Roman" w:hAnsi="Times New Roman"/>
          <w:sz w:val="28"/>
          <w:szCs w:val="28"/>
        </w:rPr>
        <w:t xml:space="preserve"> </w:t>
      </w:r>
      <w:hyperlink r:id="rId8" w:history="1">
        <w:r w:rsidRPr="004F245E">
          <w:rPr>
            <w:rFonts w:ascii="Times New Roman" w:hAnsi="Times New Roman"/>
            <w:color w:val="0000FF"/>
            <w:sz w:val="28"/>
            <w:szCs w:val="28"/>
            <w:u w:val="single"/>
            <w:lang w:val="en-US"/>
          </w:rPr>
          <w:t>www</w:t>
        </w:r>
        <w:r w:rsidRPr="004F245E">
          <w:rPr>
            <w:rFonts w:ascii="Times New Roman" w:hAnsi="Times New Roman"/>
            <w:color w:val="0000FF"/>
            <w:sz w:val="28"/>
            <w:szCs w:val="28"/>
            <w:u w:val="single"/>
          </w:rPr>
          <w:t>.</w:t>
        </w:r>
        <w:r w:rsidRPr="004F245E">
          <w:rPr>
            <w:rFonts w:ascii="Times New Roman" w:hAnsi="Times New Roman"/>
            <w:color w:val="0000FF"/>
            <w:sz w:val="28"/>
            <w:szCs w:val="28"/>
            <w:u w:val="single"/>
            <w:lang w:val="en-US"/>
          </w:rPr>
          <w:t>gosuslugi</w:t>
        </w:r>
        <w:r w:rsidRPr="004F245E">
          <w:rPr>
            <w:rFonts w:ascii="Times New Roman" w:hAnsi="Times New Roman"/>
            <w:color w:val="0000FF"/>
            <w:sz w:val="28"/>
            <w:szCs w:val="28"/>
            <w:u w:val="single"/>
          </w:rPr>
          <w:t>.</w:t>
        </w:r>
        <w:r w:rsidRPr="004F245E">
          <w:rPr>
            <w:rFonts w:ascii="Times New Roman" w:hAnsi="Times New Roman"/>
            <w:color w:val="0000FF"/>
            <w:sz w:val="28"/>
            <w:szCs w:val="28"/>
            <w:u w:val="single"/>
            <w:lang w:val="en-US"/>
          </w:rPr>
          <w:t>ru</w:t>
        </w:r>
      </w:hyperlink>
      <w:r w:rsidRPr="00110E4D">
        <w:rPr>
          <w:rFonts w:ascii="Times New Roman" w:hAnsi="Times New Roman"/>
          <w:sz w:val="28"/>
          <w:szCs w:val="28"/>
        </w:rPr>
        <w:t xml:space="preserve"> (далее - </w:t>
      </w:r>
      <w:r>
        <w:rPr>
          <w:rFonts w:ascii="Times New Roman" w:hAnsi="Times New Roman"/>
          <w:sz w:val="28"/>
          <w:szCs w:val="28"/>
        </w:rPr>
        <w:t>е</w:t>
      </w:r>
      <w:r w:rsidRPr="00110E4D">
        <w:rPr>
          <w:rFonts w:ascii="Times New Roman" w:hAnsi="Times New Roman"/>
          <w:sz w:val="28"/>
          <w:szCs w:val="28"/>
        </w:rPr>
        <w:t>диный портал)</w:t>
      </w:r>
      <w:r w:rsidRPr="004F245E">
        <w:rPr>
          <w:rFonts w:ascii="Times New Roman" w:hAnsi="Times New Roman"/>
          <w:sz w:val="28"/>
          <w:szCs w:val="28"/>
        </w:rPr>
        <w:t>.</w:t>
      </w:r>
    </w:p>
    <w:p w:rsidR="00D070F6" w:rsidRPr="009B000E"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 xml:space="preserve">1.3.1.4. На официальном сайте </w:t>
      </w:r>
      <w:r w:rsidR="009B000E">
        <w:rPr>
          <w:rFonts w:ascii="Times New Roman" w:hAnsi="Times New Roman"/>
          <w:sz w:val="28"/>
          <w:szCs w:val="28"/>
        </w:rPr>
        <w:t xml:space="preserve">муниципального образования «Среднеканский </w:t>
      </w:r>
      <w:r w:rsidR="009B000E" w:rsidRPr="009B000E">
        <w:rPr>
          <w:rFonts w:ascii="Times New Roman" w:hAnsi="Times New Roman"/>
          <w:sz w:val="28"/>
          <w:szCs w:val="28"/>
        </w:rPr>
        <w:t>муниципальный округ Магаданской области»</w:t>
      </w:r>
      <w:r w:rsidRPr="009B000E">
        <w:rPr>
          <w:rFonts w:ascii="Times New Roman" w:hAnsi="Times New Roman"/>
          <w:sz w:val="28"/>
          <w:szCs w:val="28"/>
        </w:rPr>
        <w:t xml:space="preserve"> в информационно-коммуникационной сети «Интернет»: </w:t>
      </w:r>
      <w:r w:rsidR="009B000E" w:rsidRPr="009B000E">
        <w:rPr>
          <w:rFonts w:ascii="Times New Roman" w:hAnsi="Times New Roman"/>
          <w:color w:val="000000" w:themeColor="text1"/>
          <w:sz w:val="28"/>
          <w:szCs w:val="28"/>
        </w:rPr>
        <w:t>http://admmosrednekan.ru/</w:t>
      </w:r>
      <w:r w:rsidRPr="009B000E">
        <w:rPr>
          <w:rFonts w:ascii="Times New Roman" w:hAnsi="Times New Roman"/>
          <w:color w:val="000000" w:themeColor="text1"/>
          <w:sz w:val="28"/>
          <w:szCs w:val="28"/>
        </w:rPr>
        <w:t xml:space="preserve"> </w:t>
      </w:r>
      <w:r w:rsidRPr="009B000E">
        <w:rPr>
          <w:rFonts w:ascii="Times New Roman" w:hAnsi="Times New Roman"/>
          <w:sz w:val="28"/>
          <w:szCs w:val="28"/>
        </w:rPr>
        <w:t>(далее – официальный сайт).</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 xml:space="preserve">1.3.1.5. На информационном стенде в помещении по месту нахождения </w:t>
      </w:r>
      <w:r w:rsidR="009B000E">
        <w:rPr>
          <w:rFonts w:ascii="Times New Roman" w:hAnsi="Times New Roman"/>
          <w:sz w:val="28"/>
          <w:szCs w:val="28"/>
        </w:rPr>
        <w:t>Управления</w:t>
      </w:r>
      <w:r w:rsidRPr="000424C4">
        <w:rPr>
          <w:rFonts w:ascii="Times New Roman" w:hAnsi="Times New Roman"/>
          <w:sz w:val="28"/>
          <w:szCs w:val="28"/>
        </w:rPr>
        <w:t xml:space="preserve"> (далее – информационный стенд).</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1.3.1.6. Через индивидуальное консультирование при обращении лично, по телефону</w:t>
      </w:r>
      <w:r w:rsidR="00CF7456">
        <w:rPr>
          <w:rFonts w:ascii="Times New Roman" w:hAnsi="Times New Roman"/>
          <w:sz w:val="28"/>
          <w:szCs w:val="28"/>
        </w:rPr>
        <w:t xml:space="preserve"> 8(41347)94796 </w:t>
      </w:r>
      <w:r w:rsidRPr="000424C4">
        <w:rPr>
          <w:rFonts w:ascii="Times New Roman" w:hAnsi="Times New Roman"/>
          <w:sz w:val="28"/>
          <w:szCs w:val="28"/>
        </w:rPr>
        <w:t>.</w:t>
      </w:r>
    </w:p>
    <w:p w:rsidR="00D070F6"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1.3.2. Информация о предоставлении муниципальной услуги, размещаемая на официальном сайте, информационном стенде, в ФИС</w:t>
      </w:r>
      <w:r>
        <w:rPr>
          <w:rFonts w:ascii="Times New Roman" w:eastAsia="Calibri" w:hAnsi="Times New Roman"/>
          <w:sz w:val="28"/>
          <w:szCs w:val="28"/>
          <w:lang w:eastAsia="en-US"/>
        </w:rPr>
        <w:t xml:space="preserve">, </w:t>
      </w:r>
      <w:r>
        <w:rPr>
          <w:rFonts w:ascii="Times New Roman" w:eastAsia="Calibri" w:hAnsi="Times New Roman"/>
          <w:color w:val="000000" w:themeColor="text1"/>
          <w:sz w:val="28"/>
          <w:szCs w:val="28"/>
          <w:lang w:eastAsia="en-US"/>
        </w:rPr>
        <w:t>п</w:t>
      </w:r>
      <w:r w:rsidRPr="00656E05">
        <w:rPr>
          <w:rFonts w:ascii="Times New Roman" w:eastAsia="Calibri" w:hAnsi="Times New Roman"/>
          <w:color w:val="000000" w:themeColor="text1"/>
          <w:sz w:val="28"/>
          <w:szCs w:val="28"/>
          <w:lang w:eastAsia="en-US"/>
        </w:rPr>
        <w:t xml:space="preserve">ортале услуг </w:t>
      </w:r>
      <w:r w:rsidRPr="000424C4">
        <w:rPr>
          <w:rFonts w:ascii="Times New Roman" w:eastAsia="Calibri" w:hAnsi="Times New Roman"/>
          <w:sz w:val="28"/>
          <w:szCs w:val="28"/>
          <w:lang w:eastAsia="en-US"/>
        </w:rPr>
        <w:t>содержит следующие сведения:</w:t>
      </w:r>
    </w:p>
    <w:p w:rsidR="00D070F6" w:rsidRPr="00AB0327" w:rsidRDefault="00D070F6" w:rsidP="00D070F6">
      <w:pPr>
        <w:ind w:firstLine="709"/>
        <w:jc w:val="both"/>
        <w:rPr>
          <w:rFonts w:ascii="Times New Roman" w:eastAsia="Calibri" w:hAnsi="Times New Roman"/>
          <w:color w:val="000000" w:themeColor="text1"/>
          <w:sz w:val="28"/>
          <w:szCs w:val="28"/>
          <w:lang w:eastAsia="en-US"/>
        </w:rPr>
      </w:pPr>
      <w:r w:rsidRPr="00AB0327">
        <w:rPr>
          <w:rFonts w:ascii="Times New Roman" w:eastAsia="Calibri" w:hAnsi="Times New Roman"/>
          <w:color w:val="000000" w:themeColor="text1"/>
          <w:sz w:val="28"/>
          <w:szCs w:val="28"/>
          <w:lang w:eastAsia="en-US"/>
        </w:rPr>
        <w:t>1.3.2.1. Порядок предоставления муниципальной услуги в текстовом виде.</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1.3.2.</w:t>
      </w:r>
      <w:r>
        <w:rPr>
          <w:rFonts w:ascii="Times New Roman" w:eastAsia="Calibri" w:hAnsi="Times New Roman"/>
          <w:sz w:val="28"/>
          <w:szCs w:val="28"/>
          <w:lang w:eastAsia="en-US"/>
        </w:rPr>
        <w:t>2</w:t>
      </w:r>
      <w:r w:rsidRPr="000424C4">
        <w:rPr>
          <w:rFonts w:ascii="Times New Roman" w:eastAsia="Calibri" w:hAnsi="Times New Roman"/>
          <w:sz w:val="28"/>
          <w:szCs w:val="28"/>
          <w:lang w:eastAsia="en-US"/>
        </w:rPr>
        <w:t xml:space="preserve">. Порядок информирования по вопросам предоставления муниципальной услуги и обеспечения доступа к сведениям о муниципальной услуге. </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1.3.2.</w:t>
      </w:r>
      <w:r>
        <w:rPr>
          <w:rFonts w:ascii="Times New Roman" w:eastAsia="Calibri" w:hAnsi="Times New Roman"/>
          <w:sz w:val="28"/>
          <w:szCs w:val="28"/>
          <w:lang w:eastAsia="en-US"/>
        </w:rPr>
        <w:t>3</w:t>
      </w:r>
      <w:r w:rsidRPr="000424C4">
        <w:rPr>
          <w:rFonts w:ascii="Times New Roman" w:eastAsia="Calibri" w:hAnsi="Times New Roman"/>
          <w:sz w:val="28"/>
          <w:szCs w:val="28"/>
          <w:lang w:eastAsia="en-US"/>
        </w:rPr>
        <w:t>. Порядок предоставления сведений о ходе предоставления муниципальной услуги.</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1.3.2.</w:t>
      </w:r>
      <w:r>
        <w:rPr>
          <w:rFonts w:ascii="Times New Roman" w:eastAsia="Calibri" w:hAnsi="Times New Roman"/>
          <w:sz w:val="28"/>
          <w:szCs w:val="28"/>
          <w:lang w:eastAsia="en-US"/>
        </w:rPr>
        <w:t>4</w:t>
      </w:r>
      <w:r w:rsidRPr="000424C4">
        <w:rPr>
          <w:rFonts w:ascii="Times New Roman" w:eastAsia="Calibri" w:hAnsi="Times New Roman"/>
          <w:sz w:val="28"/>
          <w:szCs w:val="28"/>
          <w:lang w:eastAsia="en-US"/>
        </w:rPr>
        <w:t>. Перечень документов, необходимых для предоставления муниципальной услуги, форма запроса на предоставление муниципальной услуги и образец его заполнения.</w:t>
      </w:r>
    </w:p>
    <w:p w:rsidR="00D070F6" w:rsidRPr="000424C4" w:rsidRDefault="00D070F6" w:rsidP="00D070F6">
      <w:pPr>
        <w:ind w:firstLine="709"/>
        <w:jc w:val="both"/>
        <w:rPr>
          <w:rFonts w:ascii="Times New Roman" w:eastAsia="Calibri" w:hAnsi="Times New Roman"/>
          <w:color w:val="C00000"/>
          <w:sz w:val="28"/>
          <w:szCs w:val="28"/>
          <w:lang w:eastAsia="en-US"/>
        </w:rPr>
      </w:pPr>
      <w:r w:rsidRPr="000424C4">
        <w:rPr>
          <w:rFonts w:ascii="Times New Roman" w:eastAsia="Calibri" w:hAnsi="Times New Roman"/>
          <w:sz w:val="28"/>
          <w:szCs w:val="28"/>
          <w:lang w:eastAsia="en-US"/>
        </w:rPr>
        <w:lastRenderedPageBreak/>
        <w:t>1.3.2.</w:t>
      </w:r>
      <w:r>
        <w:rPr>
          <w:rFonts w:ascii="Times New Roman" w:eastAsia="Calibri" w:hAnsi="Times New Roman"/>
          <w:sz w:val="28"/>
          <w:szCs w:val="28"/>
          <w:lang w:eastAsia="en-US"/>
        </w:rPr>
        <w:t>5</w:t>
      </w:r>
      <w:r w:rsidRPr="000424C4">
        <w:rPr>
          <w:rFonts w:ascii="Times New Roman" w:eastAsia="Calibri" w:hAnsi="Times New Roman"/>
          <w:sz w:val="28"/>
          <w:szCs w:val="28"/>
          <w:lang w:eastAsia="en-US"/>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1.3.2.</w:t>
      </w:r>
      <w:r>
        <w:rPr>
          <w:rFonts w:ascii="Times New Roman" w:eastAsia="Calibri" w:hAnsi="Times New Roman"/>
          <w:sz w:val="28"/>
          <w:szCs w:val="28"/>
          <w:lang w:eastAsia="en-US"/>
        </w:rPr>
        <w:t>6</w:t>
      </w:r>
      <w:r w:rsidRPr="000424C4">
        <w:rPr>
          <w:rFonts w:ascii="Times New Roman" w:eastAsia="Calibri" w:hAnsi="Times New Roman"/>
          <w:sz w:val="28"/>
          <w:szCs w:val="28"/>
          <w:lang w:eastAsia="en-US"/>
        </w:rPr>
        <w:t>. Формы контроля за исполнением</w:t>
      </w:r>
      <w:r>
        <w:rPr>
          <w:rFonts w:ascii="Times New Roman" w:eastAsia="Calibri" w:hAnsi="Times New Roman"/>
          <w:sz w:val="28"/>
          <w:szCs w:val="28"/>
          <w:lang w:eastAsia="en-US"/>
        </w:rPr>
        <w:t xml:space="preserve"> настоящего</w:t>
      </w:r>
      <w:r w:rsidRPr="000424C4">
        <w:rPr>
          <w:rFonts w:ascii="Times New Roman" w:eastAsia="Calibri" w:hAnsi="Times New Roman"/>
          <w:sz w:val="28"/>
          <w:szCs w:val="28"/>
          <w:lang w:eastAsia="en-US"/>
        </w:rPr>
        <w:t xml:space="preserve"> Регламента.</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1.3.2.</w:t>
      </w:r>
      <w:r>
        <w:rPr>
          <w:rFonts w:ascii="Times New Roman" w:eastAsia="Calibri" w:hAnsi="Times New Roman"/>
          <w:sz w:val="28"/>
          <w:szCs w:val="28"/>
          <w:lang w:eastAsia="en-US"/>
        </w:rPr>
        <w:t>7</w:t>
      </w:r>
      <w:r w:rsidRPr="000424C4">
        <w:rPr>
          <w:rFonts w:ascii="Times New Roman" w:eastAsia="Calibri" w:hAnsi="Times New Roman"/>
          <w:sz w:val="28"/>
          <w:szCs w:val="28"/>
          <w:lang w:eastAsia="en-US"/>
        </w:rPr>
        <w:t>. Досудебный (внесудебный) порядок обжалования решений и действий (бездействия) органа, предоставляющего муниципальную услугу, а также должностных лиц органа, предоставляющего муниципальную услугу либо муниципального служащего, в том числе оказываемой в электронном виде.</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1.3.2.</w:t>
      </w:r>
      <w:r>
        <w:rPr>
          <w:rFonts w:ascii="Times New Roman" w:eastAsia="Calibri" w:hAnsi="Times New Roman"/>
          <w:sz w:val="28"/>
          <w:szCs w:val="28"/>
          <w:lang w:eastAsia="en-US"/>
        </w:rPr>
        <w:t>8</w:t>
      </w:r>
      <w:r w:rsidRPr="000424C4">
        <w:rPr>
          <w:rFonts w:ascii="Times New Roman" w:eastAsia="Calibri" w:hAnsi="Times New Roman"/>
          <w:sz w:val="28"/>
          <w:szCs w:val="28"/>
          <w:lang w:eastAsia="en-US"/>
        </w:rPr>
        <w:t>. Перечень нормативных правовых актов, регулирующих предоставление муниципальной услуги.</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 xml:space="preserve">1.4. Справочная информация о месте нахождения </w:t>
      </w:r>
      <w:r w:rsidR="00CF7456">
        <w:rPr>
          <w:rFonts w:ascii="Times New Roman" w:eastAsia="Calibri" w:hAnsi="Times New Roman"/>
          <w:sz w:val="28"/>
          <w:szCs w:val="28"/>
          <w:lang w:eastAsia="en-US"/>
        </w:rPr>
        <w:t>Управления</w:t>
      </w:r>
      <w:r w:rsidRPr="000424C4">
        <w:rPr>
          <w:rFonts w:ascii="Times New Roman" w:eastAsia="Calibri" w:hAnsi="Times New Roman"/>
          <w:sz w:val="28"/>
          <w:szCs w:val="28"/>
          <w:lang w:eastAsia="en-US"/>
        </w:rPr>
        <w:t>,</w:t>
      </w:r>
      <w:r>
        <w:rPr>
          <w:rFonts w:ascii="Times New Roman" w:eastAsia="Calibri" w:hAnsi="Times New Roman"/>
          <w:sz w:val="28"/>
          <w:szCs w:val="28"/>
          <w:lang w:eastAsia="en-US"/>
        </w:rPr>
        <w:t xml:space="preserve"> графике работы,</w:t>
      </w:r>
      <w:r w:rsidRPr="000424C4">
        <w:rPr>
          <w:rFonts w:ascii="Times New Roman" w:eastAsia="Calibri" w:hAnsi="Times New Roman"/>
          <w:sz w:val="28"/>
          <w:szCs w:val="28"/>
          <w:lang w:eastAsia="en-US"/>
        </w:rPr>
        <w:t xml:space="preserve"> почтовом адресе, официальном сайте, адресах электронной почты, контактных телефонах размещается:</w:t>
      </w:r>
    </w:p>
    <w:p w:rsidR="00D070F6" w:rsidRPr="00967D0E" w:rsidRDefault="00D070F6" w:rsidP="00D070F6">
      <w:pPr>
        <w:ind w:firstLine="709"/>
        <w:jc w:val="both"/>
        <w:rPr>
          <w:rFonts w:ascii="Times New Roman" w:eastAsia="Calibri" w:hAnsi="Times New Roman"/>
          <w:sz w:val="28"/>
          <w:szCs w:val="28"/>
          <w:lang w:eastAsia="en-US"/>
        </w:rPr>
      </w:pPr>
      <w:r w:rsidRPr="00967D0E">
        <w:rPr>
          <w:rFonts w:ascii="Times New Roman" w:eastAsia="Calibri" w:hAnsi="Times New Roman"/>
          <w:sz w:val="28"/>
          <w:szCs w:val="28"/>
          <w:lang w:eastAsia="en-US"/>
        </w:rPr>
        <w:t xml:space="preserve">1.4.1. На официальном сайте.  </w:t>
      </w:r>
    </w:p>
    <w:p w:rsidR="00D070F6" w:rsidRPr="00967D0E" w:rsidRDefault="00D070F6" w:rsidP="00D070F6">
      <w:pPr>
        <w:ind w:firstLine="709"/>
        <w:jc w:val="both"/>
        <w:rPr>
          <w:rFonts w:ascii="Times New Roman" w:eastAsia="Calibri" w:hAnsi="Times New Roman"/>
          <w:color w:val="000000" w:themeColor="text1"/>
          <w:sz w:val="28"/>
          <w:szCs w:val="28"/>
          <w:lang w:eastAsia="en-US"/>
        </w:rPr>
      </w:pPr>
      <w:r w:rsidRPr="00967D0E">
        <w:rPr>
          <w:rFonts w:ascii="Times New Roman" w:eastAsia="Calibri" w:hAnsi="Times New Roman"/>
          <w:color w:val="000000" w:themeColor="text1"/>
          <w:sz w:val="28"/>
          <w:szCs w:val="28"/>
          <w:lang w:eastAsia="en-US"/>
        </w:rPr>
        <w:t>1.4.2. На информационном стенде.</w:t>
      </w:r>
    </w:p>
    <w:p w:rsidR="00D070F6" w:rsidRPr="00967D0E" w:rsidRDefault="00D070F6" w:rsidP="00D070F6">
      <w:pPr>
        <w:ind w:firstLine="709"/>
        <w:jc w:val="both"/>
        <w:rPr>
          <w:rFonts w:ascii="Times New Roman" w:eastAsia="Calibri" w:hAnsi="Times New Roman"/>
          <w:color w:val="000000" w:themeColor="text1"/>
          <w:sz w:val="28"/>
          <w:szCs w:val="28"/>
          <w:lang w:eastAsia="en-US"/>
        </w:rPr>
      </w:pPr>
      <w:r w:rsidRPr="00967D0E">
        <w:rPr>
          <w:rFonts w:ascii="Times New Roman" w:eastAsia="Calibri" w:hAnsi="Times New Roman"/>
          <w:color w:val="000000" w:themeColor="text1"/>
          <w:sz w:val="28"/>
          <w:szCs w:val="28"/>
          <w:lang w:eastAsia="en-US"/>
        </w:rPr>
        <w:t xml:space="preserve">1.4.3. На </w:t>
      </w:r>
      <w:r>
        <w:rPr>
          <w:rFonts w:ascii="Times New Roman" w:eastAsia="Calibri" w:hAnsi="Times New Roman"/>
          <w:color w:val="000000" w:themeColor="text1"/>
          <w:sz w:val="28"/>
          <w:szCs w:val="28"/>
          <w:lang w:eastAsia="en-US"/>
        </w:rPr>
        <w:t>п</w:t>
      </w:r>
      <w:r w:rsidRPr="00967D0E">
        <w:rPr>
          <w:rFonts w:ascii="Times New Roman" w:eastAsia="Calibri" w:hAnsi="Times New Roman"/>
          <w:color w:val="000000" w:themeColor="text1"/>
          <w:sz w:val="28"/>
          <w:szCs w:val="28"/>
          <w:lang w:eastAsia="en-US"/>
        </w:rPr>
        <w:t>ортале</w:t>
      </w:r>
      <w:r>
        <w:rPr>
          <w:rFonts w:ascii="Times New Roman" w:eastAsia="Calibri" w:hAnsi="Times New Roman"/>
          <w:color w:val="000000" w:themeColor="text1"/>
          <w:sz w:val="28"/>
          <w:szCs w:val="28"/>
          <w:lang w:eastAsia="en-US"/>
        </w:rPr>
        <w:t xml:space="preserve"> услуг</w:t>
      </w:r>
      <w:r w:rsidRPr="00967D0E">
        <w:rPr>
          <w:rFonts w:ascii="Times New Roman" w:eastAsia="Calibri" w:hAnsi="Times New Roman"/>
          <w:color w:val="000000" w:themeColor="text1"/>
          <w:sz w:val="28"/>
          <w:szCs w:val="28"/>
          <w:lang w:eastAsia="en-US"/>
        </w:rPr>
        <w:t>.</w:t>
      </w:r>
    </w:p>
    <w:p w:rsidR="00D070F6" w:rsidRPr="00EE0556" w:rsidRDefault="00D070F6" w:rsidP="00D070F6">
      <w:pPr>
        <w:ind w:firstLine="709"/>
        <w:jc w:val="both"/>
        <w:rPr>
          <w:rFonts w:ascii="Times New Roman" w:eastAsia="Calibri" w:hAnsi="Times New Roman"/>
          <w:sz w:val="28"/>
          <w:szCs w:val="28"/>
          <w:lang w:eastAsia="en-US"/>
        </w:rPr>
      </w:pPr>
      <w:r w:rsidRPr="00EE0556">
        <w:rPr>
          <w:rFonts w:ascii="Times New Roman" w:eastAsia="Calibri" w:hAnsi="Times New Roman"/>
          <w:sz w:val="28"/>
          <w:szCs w:val="28"/>
          <w:lang w:eastAsia="en-US"/>
        </w:rPr>
        <w:t xml:space="preserve">1.5. </w:t>
      </w:r>
      <w:r w:rsidRPr="00EE0556">
        <w:rPr>
          <w:rFonts w:ascii="Times New Roman" w:hAnsi="Times New Roman"/>
          <w:sz w:val="28"/>
          <w:szCs w:val="28"/>
        </w:rPr>
        <w:t>В случае</w:t>
      </w:r>
      <w:r w:rsidRPr="000424C4">
        <w:rPr>
          <w:rFonts w:ascii="Times New Roman" w:hAnsi="Times New Roman"/>
          <w:sz w:val="28"/>
          <w:szCs w:val="28"/>
        </w:rPr>
        <w:t xml:space="preserve"> изменения информации, указанной в </w:t>
      </w:r>
      <w:r>
        <w:rPr>
          <w:rFonts w:ascii="Times New Roman" w:hAnsi="Times New Roman"/>
          <w:sz w:val="28"/>
          <w:szCs w:val="28"/>
        </w:rPr>
        <w:t>под</w:t>
      </w:r>
      <w:r w:rsidRPr="000424C4">
        <w:rPr>
          <w:rFonts w:ascii="Times New Roman" w:hAnsi="Times New Roman"/>
          <w:sz w:val="28"/>
          <w:szCs w:val="28"/>
        </w:rPr>
        <w:t>пункте</w:t>
      </w:r>
      <w:r>
        <w:rPr>
          <w:rFonts w:ascii="Times New Roman" w:hAnsi="Times New Roman"/>
          <w:sz w:val="28"/>
          <w:szCs w:val="28"/>
        </w:rPr>
        <w:t xml:space="preserve"> 1.3.2 пункта 1.3 настоящего раздела</w:t>
      </w:r>
      <w:r w:rsidRPr="000424C4">
        <w:rPr>
          <w:rFonts w:ascii="Times New Roman" w:hAnsi="Times New Roman"/>
          <w:sz w:val="28"/>
          <w:szCs w:val="28"/>
        </w:rPr>
        <w:t xml:space="preserve">, должностное лицо </w:t>
      </w:r>
      <w:r w:rsidR="00CF7456">
        <w:rPr>
          <w:rFonts w:ascii="Times New Roman" w:hAnsi="Times New Roman"/>
          <w:sz w:val="28"/>
          <w:szCs w:val="28"/>
        </w:rPr>
        <w:t>Управления</w:t>
      </w:r>
      <w:r w:rsidRPr="000424C4">
        <w:rPr>
          <w:rFonts w:ascii="Times New Roman" w:hAnsi="Times New Roman"/>
          <w:sz w:val="28"/>
          <w:szCs w:val="28"/>
        </w:rPr>
        <w:t>, ответственное за поддержание в актуальном состоянии информации по вопросам предоставления муниципальной услуги, обеспечивает ее размещение на официальном сайте и информационном стенде в течение пяти рабочих дней со дня изменения информации.</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Для обеспечения удобства и доступности информации, размещаемой на информационном стенде, при изготовлении материалов для информационного стенда используется шрифт Times New Roman размером не менее 14.</w:t>
      </w:r>
    </w:p>
    <w:p w:rsidR="00D070F6" w:rsidRPr="000424C4" w:rsidRDefault="00D070F6" w:rsidP="00D070F6">
      <w:pPr>
        <w:jc w:val="both"/>
        <w:rPr>
          <w:rFonts w:ascii="Times New Roman" w:hAnsi="Times New Roman"/>
          <w:sz w:val="28"/>
          <w:szCs w:val="28"/>
          <w:lang w:eastAsia="ar-SA"/>
        </w:rPr>
      </w:pPr>
    </w:p>
    <w:p w:rsidR="00D070F6" w:rsidRPr="000424C4" w:rsidRDefault="00D070F6" w:rsidP="00D070F6">
      <w:pPr>
        <w:widowControl w:val="0"/>
        <w:suppressAutoHyphens/>
        <w:jc w:val="center"/>
        <w:rPr>
          <w:rFonts w:ascii="Times New Roman" w:hAnsi="Times New Roman"/>
          <w:sz w:val="28"/>
          <w:szCs w:val="28"/>
          <w:lang w:eastAsia="ar-SA"/>
        </w:rPr>
      </w:pPr>
      <w:r w:rsidRPr="000424C4">
        <w:rPr>
          <w:rFonts w:ascii="Times New Roman" w:hAnsi="Times New Roman"/>
          <w:sz w:val="28"/>
          <w:szCs w:val="28"/>
          <w:lang w:eastAsia="ar-SA"/>
        </w:rPr>
        <w:t>2. Стандарт предоставления муниципальной услуги</w:t>
      </w:r>
    </w:p>
    <w:p w:rsidR="00D070F6" w:rsidRPr="000424C4" w:rsidRDefault="00D070F6" w:rsidP="00D070F6">
      <w:pPr>
        <w:widowControl w:val="0"/>
        <w:suppressAutoHyphens/>
        <w:jc w:val="center"/>
        <w:rPr>
          <w:rFonts w:ascii="Times New Roman" w:hAnsi="Times New Roman"/>
          <w:sz w:val="28"/>
          <w:szCs w:val="28"/>
          <w:lang w:eastAsia="ar-SA"/>
        </w:rPr>
      </w:pPr>
    </w:p>
    <w:p w:rsidR="00D070F6" w:rsidRPr="00001EF2" w:rsidRDefault="00D070F6" w:rsidP="00D070F6">
      <w:pPr>
        <w:suppressAutoHyphens/>
        <w:ind w:firstLine="709"/>
        <w:jc w:val="both"/>
        <w:rPr>
          <w:rFonts w:ascii="Times New Roman" w:hAnsi="Times New Roman"/>
          <w:sz w:val="28"/>
          <w:szCs w:val="28"/>
          <w:lang w:eastAsia="ar-SA"/>
        </w:rPr>
      </w:pPr>
      <w:r w:rsidRPr="000424C4">
        <w:rPr>
          <w:rFonts w:ascii="Times New Roman" w:hAnsi="Times New Roman"/>
          <w:sz w:val="28"/>
          <w:szCs w:val="28"/>
          <w:lang w:eastAsia="ar-SA"/>
        </w:rPr>
        <w:t>2.1. Наименование муниципальной услуги:</w:t>
      </w:r>
      <w:r>
        <w:rPr>
          <w:rFonts w:ascii="Times New Roman" w:hAnsi="Times New Roman"/>
          <w:sz w:val="28"/>
          <w:szCs w:val="28"/>
          <w:lang w:eastAsia="ar-SA"/>
        </w:rPr>
        <w:t xml:space="preserve"> </w:t>
      </w:r>
      <w:r w:rsidRPr="000424C4">
        <w:rPr>
          <w:rFonts w:ascii="Times New Roman" w:hAnsi="Times New Roman"/>
          <w:sz w:val="28"/>
          <w:szCs w:val="28"/>
          <w:lang w:eastAsia="ar-SA"/>
        </w:rPr>
        <w:t>«</w:t>
      </w:r>
      <w:r w:rsidR="00837F4A" w:rsidRPr="00704216">
        <w:rPr>
          <w:rFonts w:ascii="Times New Roman" w:hAnsi="Times New Roman" w:hint="eastAsia"/>
          <w:sz w:val="28"/>
          <w:szCs w:val="28"/>
        </w:rPr>
        <w:t>Предоставление</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гражданам</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в</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безвозмездное</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пользование</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земельных</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участков</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в</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случаях</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предусмотренных</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Федеральным</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законом</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от</w:t>
      </w:r>
      <w:r w:rsidR="00837F4A" w:rsidRPr="00704216">
        <w:rPr>
          <w:rFonts w:ascii="Times New Roman" w:hAnsi="Times New Roman"/>
          <w:sz w:val="28"/>
          <w:szCs w:val="28"/>
        </w:rPr>
        <w:t xml:space="preserve"> 01.05.2016 </w:t>
      </w:r>
      <w:r w:rsidR="00837F4A" w:rsidRPr="00704216">
        <w:rPr>
          <w:rFonts w:ascii="Times New Roman" w:hAnsi="Times New Roman" w:hint="eastAsia"/>
          <w:sz w:val="28"/>
          <w:szCs w:val="28"/>
        </w:rPr>
        <w:t>№</w:t>
      </w:r>
      <w:r w:rsidR="00837F4A" w:rsidRPr="00704216">
        <w:rPr>
          <w:rFonts w:ascii="Times New Roman" w:hAnsi="Times New Roman"/>
          <w:sz w:val="28"/>
          <w:szCs w:val="28"/>
        </w:rPr>
        <w:t xml:space="preserve"> 119-</w:t>
      </w:r>
      <w:r w:rsidR="00837F4A" w:rsidRPr="00704216">
        <w:rPr>
          <w:rFonts w:ascii="Times New Roman" w:hAnsi="Times New Roman" w:hint="eastAsia"/>
          <w:sz w:val="28"/>
          <w:szCs w:val="28"/>
        </w:rPr>
        <w:t>ФЗ</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«Об</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особенностях</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предоставления</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гражданам</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земельных</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участков</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находящихся</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в</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государственной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или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муниципальной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собственности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расположенных</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в</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Арктической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зоне</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Российской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Федерации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на</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других</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территориях</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Севера</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Сибири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Дальнего</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Востока</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Российской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Федерации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о</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внесении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изменений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в</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отдельные</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законодательные</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акты</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Российской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Федерации»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из</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земель</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находящихся</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в</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государственной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или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муниципальной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собственности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расположенных</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на</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территории</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муниципального</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образования</w:t>
      </w:r>
      <w:r w:rsidR="00837F4A">
        <w:rPr>
          <w:rFonts w:ascii="Times New Roman" w:hAnsi="Times New Roman"/>
          <w:sz w:val="28"/>
          <w:szCs w:val="28"/>
        </w:rPr>
        <w:t xml:space="preserve"> </w:t>
      </w:r>
      <w:r w:rsidR="00837F4A" w:rsidRPr="00704216">
        <w:rPr>
          <w:rFonts w:ascii="Times New Roman" w:hAnsi="Times New Roman" w:hint="eastAsia"/>
          <w:sz w:val="28"/>
          <w:szCs w:val="28"/>
        </w:rPr>
        <w:t>«Среднеканский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муниципальный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округ</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Магаданской</w:t>
      </w:r>
      <w:r w:rsidR="00837F4A" w:rsidRPr="00704216">
        <w:rPr>
          <w:rFonts w:ascii="Times New Roman" w:hAnsi="Times New Roman"/>
          <w:sz w:val="28"/>
          <w:szCs w:val="28"/>
        </w:rPr>
        <w:t xml:space="preserve"> </w:t>
      </w:r>
      <w:r w:rsidR="00837F4A" w:rsidRPr="00704216">
        <w:rPr>
          <w:rFonts w:ascii="Times New Roman" w:hAnsi="Times New Roman" w:hint="eastAsia"/>
          <w:sz w:val="28"/>
          <w:szCs w:val="28"/>
        </w:rPr>
        <w:t>области</w:t>
      </w:r>
      <w:r w:rsidRPr="00001EF2">
        <w:rPr>
          <w:rFonts w:ascii="Times New Roman" w:hAnsi="Times New Roman"/>
          <w:sz w:val="28"/>
          <w:szCs w:val="28"/>
          <w:lang w:eastAsia="ar-SA"/>
        </w:rPr>
        <w:t>».</w:t>
      </w:r>
    </w:p>
    <w:p w:rsidR="00D070F6" w:rsidRPr="00001EF2" w:rsidRDefault="00D070F6" w:rsidP="00D070F6">
      <w:pPr>
        <w:widowControl w:val="0"/>
        <w:ind w:firstLine="709"/>
        <w:jc w:val="both"/>
        <w:rPr>
          <w:rFonts w:ascii="Times New Roman" w:hAnsi="Times New Roman"/>
          <w:sz w:val="28"/>
          <w:szCs w:val="28"/>
        </w:rPr>
      </w:pPr>
      <w:r w:rsidRPr="00001EF2">
        <w:rPr>
          <w:rFonts w:ascii="Times New Roman" w:hAnsi="Times New Roman"/>
          <w:sz w:val="28"/>
          <w:szCs w:val="28"/>
        </w:rPr>
        <w:t xml:space="preserve">2.2. Наименование органа местного самоуправления, предоставляющего муниципальную услугу: структурным подразделением </w:t>
      </w:r>
      <w:r w:rsidR="00837F4A">
        <w:rPr>
          <w:rFonts w:ascii="Times New Roman" w:hAnsi="Times New Roman"/>
          <w:sz w:val="28"/>
          <w:szCs w:val="28"/>
        </w:rPr>
        <w:t>А</w:t>
      </w:r>
      <w:r w:rsidRPr="00001EF2">
        <w:rPr>
          <w:rFonts w:ascii="Times New Roman" w:hAnsi="Times New Roman"/>
          <w:sz w:val="28"/>
          <w:szCs w:val="28"/>
        </w:rPr>
        <w:t>дминистрации</w:t>
      </w:r>
      <w:r>
        <w:rPr>
          <w:rFonts w:ascii="Times New Roman" w:hAnsi="Times New Roman"/>
          <w:sz w:val="28"/>
          <w:szCs w:val="28"/>
        </w:rPr>
        <w:t xml:space="preserve"> </w:t>
      </w:r>
      <w:r w:rsidR="00837F4A">
        <w:rPr>
          <w:rFonts w:ascii="Times New Roman" w:hAnsi="Times New Roman"/>
          <w:sz w:val="28"/>
          <w:szCs w:val="28"/>
        </w:rPr>
        <w:t>Среднеканского муниципального округа Магаданской области</w:t>
      </w:r>
      <w:r>
        <w:rPr>
          <w:rFonts w:ascii="Times New Roman" w:hAnsi="Times New Roman"/>
          <w:sz w:val="28"/>
          <w:szCs w:val="28"/>
        </w:rPr>
        <w:t xml:space="preserve"> (далее – администрация)</w:t>
      </w:r>
      <w:r w:rsidRPr="00001EF2">
        <w:rPr>
          <w:rFonts w:ascii="Times New Roman" w:hAnsi="Times New Roman"/>
          <w:sz w:val="28"/>
          <w:szCs w:val="28"/>
        </w:rPr>
        <w:t xml:space="preserve">, предоставляющим муниципальную услугу, является </w:t>
      </w:r>
      <w:r w:rsidR="00837F4A">
        <w:rPr>
          <w:rFonts w:ascii="Times New Roman" w:hAnsi="Times New Roman"/>
          <w:sz w:val="28"/>
          <w:szCs w:val="28"/>
        </w:rPr>
        <w:t>Управление</w:t>
      </w:r>
      <w:r w:rsidR="00FA1339">
        <w:rPr>
          <w:rFonts w:ascii="Times New Roman" w:hAnsi="Times New Roman"/>
          <w:sz w:val="28"/>
          <w:szCs w:val="28"/>
        </w:rPr>
        <w:t xml:space="preserve"> земельных и имущественных отношений Администрации Среднеканского муниципального округа Магаданской области</w:t>
      </w:r>
      <w:r w:rsidRPr="00001EF2">
        <w:rPr>
          <w:rFonts w:ascii="Times New Roman" w:hAnsi="Times New Roman"/>
          <w:sz w:val="28"/>
          <w:szCs w:val="28"/>
        </w:rPr>
        <w:t>.</w:t>
      </w:r>
    </w:p>
    <w:p w:rsidR="00D070F6" w:rsidRPr="00001EF2" w:rsidRDefault="00D070F6" w:rsidP="00D070F6">
      <w:pPr>
        <w:tabs>
          <w:tab w:val="left" w:pos="1134"/>
        </w:tabs>
        <w:ind w:firstLine="709"/>
        <w:jc w:val="both"/>
        <w:rPr>
          <w:rFonts w:ascii="Times New Roman" w:eastAsia="Calibri" w:hAnsi="Times New Roman"/>
          <w:sz w:val="28"/>
          <w:szCs w:val="28"/>
          <w:lang w:eastAsia="en-US"/>
        </w:rPr>
      </w:pPr>
      <w:r w:rsidRPr="00001EF2">
        <w:rPr>
          <w:rFonts w:ascii="Times New Roman" w:eastAsia="Calibri" w:hAnsi="Times New Roman"/>
          <w:sz w:val="28"/>
          <w:szCs w:val="28"/>
          <w:lang w:eastAsia="en-US"/>
        </w:rPr>
        <w:t xml:space="preserve">2.3. </w:t>
      </w:r>
      <w:r>
        <w:rPr>
          <w:rFonts w:ascii="Times New Roman" w:eastAsia="Calibri" w:hAnsi="Times New Roman"/>
          <w:sz w:val="28"/>
          <w:szCs w:val="28"/>
          <w:lang w:eastAsia="en-US"/>
        </w:rPr>
        <w:t>Правовые основания для предоставления</w:t>
      </w:r>
      <w:r w:rsidRPr="00001EF2">
        <w:rPr>
          <w:rFonts w:ascii="Times New Roman" w:eastAsia="Calibri" w:hAnsi="Times New Roman"/>
          <w:sz w:val="28"/>
          <w:szCs w:val="28"/>
          <w:lang w:eastAsia="en-US"/>
        </w:rPr>
        <w:t xml:space="preserve"> муниципальной услуги</w:t>
      </w:r>
    </w:p>
    <w:p w:rsidR="00FA1339" w:rsidRDefault="00D070F6" w:rsidP="00D070F6">
      <w:pPr>
        <w:widowControl w:val="0"/>
        <w:ind w:firstLine="709"/>
        <w:jc w:val="both"/>
        <w:rPr>
          <w:rFonts w:ascii="Times New Roman" w:hAnsi="Times New Roman"/>
          <w:sz w:val="28"/>
          <w:szCs w:val="28"/>
        </w:rPr>
      </w:pPr>
      <w:r w:rsidRPr="00001EF2">
        <w:rPr>
          <w:rFonts w:ascii="Times New Roman" w:hAnsi="Times New Roman"/>
          <w:sz w:val="28"/>
          <w:szCs w:val="28"/>
        </w:rPr>
        <w:lastRenderedPageBreak/>
        <w:t>Перечень нормативных правовых актов, регулирующих предоставление муниципальной услуги</w:t>
      </w:r>
      <w:r w:rsidR="00FA1339">
        <w:rPr>
          <w:rFonts w:ascii="Times New Roman" w:hAnsi="Times New Roman"/>
          <w:sz w:val="28"/>
          <w:szCs w:val="28"/>
        </w:rPr>
        <w:t>:</w:t>
      </w:r>
    </w:p>
    <w:p w:rsidR="00FA1339" w:rsidRPr="00FA1339" w:rsidRDefault="00FA1339" w:rsidP="00FA1339">
      <w:pPr>
        <w:widowControl w:val="0"/>
        <w:ind w:firstLine="709"/>
        <w:jc w:val="both"/>
        <w:rPr>
          <w:rFonts w:ascii="Times New Roman" w:hAnsi="Times New Roman"/>
          <w:sz w:val="28"/>
          <w:szCs w:val="28"/>
        </w:rPr>
      </w:pPr>
      <w:r>
        <w:rPr>
          <w:rFonts w:ascii="Times New Roman" w:hAnsi="Times New Roman"/>
          <w:sz w:val="28"/>
          <w:szCs w:val="28"/>
        </w:rPr>
        <w:t>-</w:t>
      </w:r>
      <w:r w:rsidRPr="00FA1339">
        <w:rPr>
          <w:rFonts w:ascii="Times New Roman" w:hAnsi="Times New Roman"/>
          <w:sz w:val="28"/>
          <w:szCs w:val="28"/>
        </w:rPr>
        <w:t xml:space="preserve"> </w:t>
      </w:r>
      <w:r w:rsidRPr="00FA1339">
        <w:rPr>
          <w:rFonts w:ascii="Times New Roman" w:hAnsi="Times New Roman" w:hint="eastAsia"/>
          <w:sz w:val="28"/>
          <w:szCs w:val="28"/>
        </w:rPr>
        <w:t>Федеральный</w:t>
      </w:r>
      <w:r w:rsidRPr="00FA1339">
        <w:rPr>
          <w:rFonts w:ascii="Times New Roman" w:hAnsi="Times New Roman"/>
          <w:sz w:val="28"/>
          <w:szCs w:val="28"/>
        </w:rPr>
        <w:t xml:space="preserve"> </w:t>
      </w:r>
      <w:r w:rsidRPr="00FA1339">
        <w:rPr>
          <w:rFonts w:ascii="Times New Roman" w:hAnsi="Times New Roman" w:hint="eastAsia"/>
          <w:sz w:val="28"/>
          <w:szCs w:val="28"/>
        </w:rPr>
        <w:t>закон</w:t>
      </w:r>
      <w:r w:rsidRPr="00FA1339">
        <w:rPr>
          <w:rFonts w:ascii="Times New Roman" w:hAnsi="Times New Roman"/>
          <w:sz w:val="28"/>
          <w:szCs w:val="28"/>
        </w:rPr>
        <w:t xml:space="preserve"> </w:t>
      </w:r>
      <w:r w:rsidRPr="00FA1339">
        <w:rPr>
          <w:rFonts w:ascii="Times New Roman" w:hAnsi="Times New Roman" w:hint="eastAsia"/>
          <w:sz w:val="28"/>
          <w:szCs w:val="28"/>
        </w:rPr>
        <w:t>от</w:t>
      </w:r>
      <w:r w:rsidRPr="00FA1339">
        <w:rPr>
          <w:rFonts w:ascii="Times New Roman" w:hAnsi="Times New Roman"/>
          <w:sz w:val="28"/>
          <w:szCs w:val="28"/>
        </w:rPr>
        <w:t xml:space="preserve"> 01.05.2016 </w:t>
      </w:r>
      <w:r w:rsidRPr="00FA1339">
        <w:rPr>
          <w:rFonts w:ascii="Times New Roman" w:hAnsi="Times New Roman" w:hint="eastAsia"/>
          <w:sz w:val="28"/>
          <w:szCs w:val="28"/>
        </w:rPr>
        <w:t>№</w:t>
      </w:r>
      <w:r w:rsidRPr="00FA1339">
        <w:rPr>
          <w:rFonts w:ascii="Times New Roman" w:hAnsi="Times New Roman"/>
          <w:sz w:val="28"/>
          <w:szCs w:val="28"/>
        </w:rPr>
        <w:t xml:space="preserve"> 119-</w:t>
      </w:r>
      <w:r w:rsidRPr="00FA1339">
        <w:rPr>
          <w:rFonts w:ascii="Times New Roman" w:hAnsi="Times New Roman" w:hint="eastAsia"/>
          <w:sz w:val="28"/>
          <w:szCs w:val="28"/>
        </w:rPr>
        <w:t>ФЗ</w:t>
      </w:r>
      <w:r w:rsidRPr="00FA1339">
        <w:rPr>
          <w:rFonts w:ascii="Times New Roman" w:hAnsi="Times New Roman"/>
          <w:sz w:val="28"/>
          <w:szCs w:val="28"/>
        </w:rPr>
        <w:t xml:space="preserve"> </w:t>
      </w:r>
      <w:r w:rsidRPr="00FA1339">
        <w:rPr>
          <w:rFonts w:ascii="Times New Roman" w:hAnsi="Times New Roman" w:hint="eastAsia"/>
          <w:sz w:val="28"/>
          <w:szCs w:val="28"/>
        </w:rPr>
        <w:t>«Об</w:t>
      </w:r>
      <w:r w:rsidRPr="00FA1339">
        <w:rPr>
          <w:rFonts w:ascii="Times New Roman" w:hAnsi="Times New Roman"/>
          <w:sz w:val="28"/>
          <w:szCs w:val="28"/>
        </w:rPr>
        <w:t xml:space="preserve"> </w:t>
      </w:r>
      <w:r w:rsidRPr="00FA1339">
        <w:rPr>
          <w:rFonts w:ascii="Times New Roman" w:hAnsi="Times New Roman" w:hint="eastAsia"/>
          <w:sz w:val="28"/>
          <w:szCs w:val="28"/>
        </w:rPr>
        <w:t>особенностях</w:t>
      </w:r>
      <w:r w:rsidRPr="00FA1339">
        <w:rPr>
          <w:rFonts w:ascii="Times New Roman" w:hAnsi="Times New Roman"/>
          <w:sz w:val="28"/>
          <w:szCs w:val="28"/>
        </w:rPr>
        <w:t xml:space="preserve"> </w:t>
      </w:r>
      <w:r w:rsidRPr="00FA1339">
        <w:rPr>
          <w:rFonts w:ascii="Times New Roman" w:hAnsi="Times New Roman" w:hint="eastAsia"/>
          <w:sz w:val="28"/>
          <w:szCs w:val="28"/>
        </w:rPr>
        <w:t>предоставления</w:t>
      </w:r>
      <w:r w:rsidRPr="00FA1339">
        <w:rPr>
          <w:rFonts w:ascii="Times New Roman" w:hAnsi="Times New Roman"/>
          <w:sz w:val="28"/>
          <w:szCs w:val="28"/>
        </w:rPr>
        <w:t xml:space="preserve"> </w:t>
      </w:r>
      <w:r w:rsidRPr="00FA1339">
        <w:rPr>
          <w:rFonts w:ascii="Times New Roman" w:hAnsi="Times New Roman" w:hint="eastAsia"/>
          <w:sz w:val="28"/>
          <w:szCs w:val="28"/>
        </w:rPr>
        <w:t>гражданам</w:t>
      </w:r>
      <w:r w:rsidRPr="00FA1339">
        <w:rPr>
          <w:rFonts w:ascii="Times New Roman" w:hAnsi="Times New Roman"/>
          <w:sz w:val="28"/>
          <w:szCs w:val="28"/>
        </w:rPr>
        <w:t xml:space="preserve"> </w:t>
      </w:r>
      <w:r w:rsidRPr="00FA1339">
        <w:rPr>
          <w:rFonts w:ascii="Times New Roman" w:hAnsi="Times New Roman" w:hint="eastAsia"/>
          <w:sz w:val="28"/>
          <w:szCs w:val="28"/>
        </w:rPr>
        <w:t>земельных</w:t>
      </w:r>
      <w:r w:rsidRPr="00FA1339">
        <w:rPr>
          <w:rFonts w:ascii="Times New Roman" w:hAnsi="Times New Roman"/>
          <w:sz w:val="28"/>
          <w:szCs w:val="28"/>
        </w:rPr>
        <w:t xml:space="preserve"> </w:t>
      </w:r>
      <w:r w:rsidRPr="00FA1339">
        <w:rPr>
          <w:rFonts w:ascii="Times New Roman" w:hAnsi="Times New Roman" w:hint="eastAsia"/>
          <w:sz w:val="28"/>
          <w:szCs w:val="28"/>
        </w:rPr>
        <w:t>участков</w:t>
      </w:r>
      <w:r w:rsidRPr="00FA1339">
        <w:rPr>
          <w:rFonts w:ascii="Times New Roman" w:hAnsi="Times New Roman"/>
          <w:sz w:val="28"/>
          <w:szCs w:val="28"/>
        </w:rPr>
        <w:t xml:space="preserve">, </w:t>
      </w:r>
      <w:r w:rsidRPr="00FA1339">
        <w:rPr>
          <w:rFonts w:ascii="Times New Roman" w:hAnsi="Times New Roman" w:hint="eastAsia"/>
          <w:sz w:val="28"/>
          <w:szCs w:val="28"/>
        </w:rPr>
        <w:t>находящихся</w:t>
      </w:r>
      <w:r w:rsidRPr="00FA1339">
        <w:rPr>
          <w:rFonts w:ascii="Times New Roman" w:hAnsi="Times New Roman"/>
          <w:sz w:val="28"/>
          <w:szCs w:val="28"/>
        </w:rPr>
        <w:t xml:space="preserve"> </w:t>
      </w:r>
      <w:r w:rsidRPr="00FA1339">
        <w:rPr>
          <w:rFonts w:ascii="Times New Roman" w:hAnsi="Times New Roman" w:hint="eastAsia"/>
          <w:sz w:val="28"/>
          <w:szCs w:val="28"/>
        </w:rPr>
        <w:t>в</w:t>
      </w:r>
      <w:r w:rsidRPr="00FA1339">
        <w:rPr>
          <w:rFonts w:ascii="Times New Roman" w:hAnsi="Times New Roman"/>
          <w:sz w:val="28"/>
          <w:szCs w:val="28"/>
        </w:rPr>
        <w:t xml:space="preserve"> </w:t>
      </w:r>
      <w:r w:rsidRPr="00FA1339">
        <w:rPr>
          <w:rFonts w:ascii="Times New Roman" w:hAnsi="Times New Roman" w:hint="eastAsia"/>
          <w:sz w:val="28"/>
          <w:szCs w:val="28"/>
        </w:rPr>
        <w:t>государственной</w:t>
      </w:r>
      <w:r w:rsidRPr="00FA1339">
        <w:rPr>
          <w:rFonts w:ascii="Times New Roman" w:hAnsi="Times New Roman"/>
          <w:sz w:val="28"/>
          <w:szCs w:val="28"/>
        </w:rPr>
        <w:t xml:space="preserve"> </w:t>
      </w:r>
      <w:r w:rsidRPr="00FA1339">
        <w:rPr>
          <w:rFonts w:ascii="Times New Roman" w:hAnsi="Times New Roman" w:hint="eastAsia"/>
          <w:sz w:val="28"/>
          <w:szCs w:val="28"/>
        </w:rPr>
        <w:t>или</w:t>
      </w:r>
      <w:r w:rsidRPr="00FA1339">
        <w:rPr>
          <w:rFonts w:ascii="Times New Roman" w:hAnsi="Times New Roman"/>
          <w:sz w:val="28"/>
          <w:szCs w:val="28"/>
        </w:rPr>
        <w:t xml:space="preserve"> </w:t>
      </w:r>
      <w:r w:rsidRPr="00FA1339">
        <w:rPr>
          <w:rFonts w:ascii="Times New Roman" w:hAnsi="Times New Roman" w:hint="eastAsia"/>
          <w:sz w:val="28"/>
          <w:szCs w:val="28"/>
        </w:rPr>
        <w:t>муниципальной</w:t>
      </w:r>
      <w:r w:rsidRPr="00FA1339">
        <w:rPr>
          <w:rFonts w:ascii="Times New Roman" w:hAnsi="Times New Roman"/>
          <w:sz w:val="28"/>
          <w:szCs w:val="28"/>
        </w:rPr>
        <w:t xml:space="preserve"> </w:t>
      </w:r>
      <w:r w:rsidRPr="00FA1339">
        <w:rPr>
          <w:rFonts w:ascii="Times New Roman" w:hAnsi="Times New Roman" w:hint="eastAsia"/>
          <w:sz w:val="28"/>
          <w:szCs w:val="28"/>
        </w:rPr>
        <w:t>собственности</w:t>
      </w:r>
      <w:r w:rsidRPr="00FA1339">
        <w:rPr>
          <w:rFonts w:ascii="Times New Roman" w:hAnsi="Times New Roman"/>
          <w:sz w:val="28"/>
          <w:szCs w:val="28"/>
        </w:rPr>
        <w:t xml:space="preserve"> </w:t>
      </w:r>
      <w:r w:rsidRPr="00FA1339">
        <w:rPr>
          <w:rFonts w:ascii="Times New Roman" w:hAnsi="Times New Roman" w:hint="eastAsia"/>
          <w:sz w:val="28"/>
          <w:szCs w:val="28"/>
        </w:rPr>
        <w:t>и</w:t>
      </w:r>
      <w:r w:rsidRPr="00FA1339">
        <w:rPr>
          <w:rFonts w:ascii="Times New Roman" w:hAnsi="Times New Roman"/>
          <w:sz w:val="28"/>
          <w:szCs w:val="28"/>
        </w:rPr>
        <w:t xml:space="preserve"> </w:t>
      </w:r>
      <w:r w:rsidRPr="00FA1339">
        <w:rPr>
          <w:rFonts w:ascii="Times New Roman" w:hAnsi="Times New Roman" w:hint="eastAsia"/>
          <w:sz w:val="28"/>
          <w:szCs w:val="28"/>
        </w:rPr>
        <w:t>расположенных</w:t>
      </w:r>
      <w:r w:rsidRPr="00FA1339">
        <w:rPr>
          <w:rFonts w:ascii="Times New Roman" w:hAnsi="Times New Roman"/>
          <w:sz w:val="28"/>
          <w:szCs w:val="28"/>
        </w:rPr>
        <w:t xml:space="preserve"> </w:t>
      </w:r>
      <w:r w:rsidRPr="00FA1339">
        <w:rPr>
          <w:rFonts w:ascii="Times New Roman" w:hAnsi="Times New Roman" w:hint="eastAsia"/>
          <w:sz w:val="28"/>
          <w:szCs w:val="28"/>
        </w:rPr>
        <w:t>в</w:t>
      </w:r>
      <w:r w:rsidRPr="00FA1339">
        <w:rPr>
          <w:rFonts w:ascii="Times New Roman" w:hAnsi="Times New Roman"/>
          <w:sz w:val="28"/>
          <w:szCs w:val="28"/>
        </w:rPr>
        <w:t xml:space="preserve"> </w:t>
      </w:r>
      <w:r w:rsidRPr="00FA1339">
        <w:rPr>
          <w:rFonts w:ascii="Times New Roman" w:hAnsi="Times New Roman" w:hint="eastAsia"/>
          <w:sz w:val="28"/>
          <w:szCs w:val="28"/>
        </w:rPr>
        <w:t>Арктической</w:t>
      </w:r>
      <w:r w:rsidRPr="00FA1339">
        <w:rPr>
          <w:rFonts w:ascii="Times New Roman" w:hAnsi="Times New Roman"/>
          <w:sz w:val="28"/>
          <w:szCs w:val="28"/>
        </w:rPr>
        <w:t xml:space="preserve"> </w:t>
      </w:r>
      <w:r w:rsidRPr="00FA1339">
        <w:rPr>
          <w:rFonts w:ascii="Times New Roman" w:hAnsi="Times New Roman" w:hint="eastAsia"/>
          <w:sz w:val="28"/>
          <w:szCs w:val="28"/>
        </w:rPr>
        <w:t>зоне</w:t>
      </w:r>
      <w:r w:rsidRPr="00FA1339">
        <w:rPr>
          <w:rFonts w:ascii="Times New Roman" w:hAnsi="Times New Roman"/>
          <w:sz w:val="28"/>
          <w:szCs w:val="28"/>
        </w:rPr>
        <w:t xml:space="preserve"> </w:t>
      </w:r>
      <w:r w:rsidRPr="00FA1339">
        <w:rPr>
          <w:rFonts w:ascii="Times New Roman" w:hAnsi="Times New Roman" w:hint="eastAsia"/>
          <w:sz w:val="28"/>
          <w:szCs w:val="28"/>
        </w:rPr>
        <w:t>Российской</w:t>
      </w:r>
      <w:r w:rsidRPr="00FA1339">
        <w:rPr>
          <w:rFonts w:ascii="Times New Roman" w:hAnsi="Times New Roman"/>
          <w:sz w:val="28"/>
          <w:szCs w:val="28"/>
        </w:rPr>
        <w:t xml:space="preserve"> </w:t>
      </w:r>
      <w:r w:rsidRPr="00FA1339">
        <w:rPr>
          <w:rFonts w:ascii="Times New Roman" w:hAnsi="Times New Roman" w:hint="eastAsia"/>
          <w:sz w:val="28"/>
          <w:szCs w:val="28"/>
        </w:rPr>
        <w:t>Федерации</w:t>
      </w:r>
      <w:r w:rsidRPr="00FA1339">
        <w:rPr>
          <w:rFonts w:ascii="Times New Roman" w:hAnsi="Times New Roman"/>
          <w:sz w:val="28"/>
          <w:szCs w:val="28"/>
        </w:rPr>
        <w:t xml:space="preserve"> </w:t>
      </w:r>
      <w:r w:rsidRPr="00FA1339">
        <w:rPr>
          <w:rFonts w:ascii="Times New Roman" w:hAnsi="Times New Roman" w:hint="eastAsia"/>
          <w:sz w:val="28"/>
          <w:szCs w:val="28"/>
        </w:rPr>
        <w:t>и</w:t>
      </w:r>
      <w:r w:rsidRPr="00FA1339">
        <w:rPr>
          <w:rFonts w:ascii="Times New Roman" w:hAnsi="Times New Roman"/>
          <w:sz w:val="28"/>
          <w:szCs w:val="28"/>
        </w:rPr>
        <w:t xml:space="preserve"> </w:t>
      </w:r>
      <w:r w:rsidRPr="00FA1339">
        <w:rPr>
          <w:rFonts w:ascii="Times New Roman" w:hAnsi="Times New Roman" w:hint="eastAsia"/>
          <w:sz w:val="28"/>
          <w:szCs w:val="28"/>
        </w:rPr>
        <w:t>на</w:t>
      </w:r>
      <w:r w:rsidRPr="00FA1339">
        <w:rPr>
          <w:rFonts w:ascii="Times New Roman" w:hAnsi="Times New Roman"/>
          <w:sz w:val="28"/>
          <w:szCs w:val="28"/>
        </w:rPr>
        <w:t xml:space="preserve"> </w:t>
      </w:r>
      <w:r w:rsidRPr="00FA1339">
        <w:rPr>
          <w:rFonts w:ascii="Times New Roman" w:hAnsi="Times New Roman" w:hint="eastAsia"/>
          <w:sz w:val="28"/>
          <w:szCs w:val="28"/>
        </w:rPr>
        <w:t>других</w:t>
      </w:r>
      <w:r w:rsidRPr="00FA1339">
        <w:rPr>
          <w:rFonts w:ascii="Times New Roman" w:hAnsi="Times New Roman"/>
          <w:sz w:val="28"/>
          <w:szCs w:val="28"/>
        </w:rPr>
        <w:t xml:space="preserve"> </w:t>
      </w:r>
      <w:r w:rsidRPr="00FA1339">
        <w:rPr>
          <w:rFonts w:ascii="Times New Roman" w:hAnsi="Times New Roman" w:hint="eastAsia"/>
          <w:sz w:val="28"/>
          <w:szCs w:val="28"/>
        </w:rPr>
        <w:t>территориях</w:t>
      </w:r>
      <w:r w:rsidRPr="00FA1339">
        <w:rPr>
          <w:rFonts w:ascii="Times New Roman" w:hAnsi="Times New Roman"/>
          <w:sz w:val="28"/>
          <w:szCs w:val="28"/>
        </w:rPr>
        <w:t xml:space="preserve"> </w:t>
      </w:r>
      <w:r w:rsidRPr="00FA1339">
        <w:rPr>
          <w:rFonts w:ascii="Times New Roman" w:hAnsi="Times New Roman" w:hint="eastAsia"/>
          <w:sz w:val="28"/>
          <w:szCs w:val="28"/>
        </w:rPr>
        <w:t>Севера</w:t>
      </w:r>
      <w:r w:rsidRPr="00FA1339">
        <w:rPr>
          <w:rFonts w:ascii="Times New Roman" w:hAnsi="Times New Roman"/>
          <w:sz w:val="28"/>
          <w:szCs w:val="28"/>
        </w:rPr>
        <w:t xml:space="preserve">, </w:t>
      </w:r>
      <w:r w:rsidRPr="00FA1339">
        <w:rPr>
          <w:rFonts w:ascii="Times New Roman" w:hAnsi="Times New Roman" w:hint="eastAsia"/>
          <w:sz w:val="28"/>
          <w:szCs w:val="28"/>
        </w:rPr>
        <w:t>Сибири</w:t>
      </w:r>
      <w:r w:rsidRPr="00FA1339">
        <w:rPr>
          <w:rFonts w:ascii="Times New Roman" w:hAnsi="Times New Roman"/>
          <w:sz w:val="28"/>
          <w:szCs w:val="28"/>
        </w:rPr>
        <w:t xml:space="preserve"> </w:t>
      </w:r>
      <w:r w:rsidRPr="00FA1339">
        <w:rPr>
          <w:rFonts w:ascii="Times New Roman" w:hAnsi="Times New Roman" w:hint="eastAsia"/>
          <w:sz w:val="28"/>
          <w:szCs w:val="28"/>
        </w:rPr>
        <w:t>и</w:t>
      </w:r>
      <w:r w:rsidRPr="00FA1339">
        <w:rPr>
          <w:rFonts w:ascii="Times New Roman" w:hAnsi="Times New Roman"/>
          <w:sz w:val="28"/>
          <w:szCs w:val="28"/>
        </w:rPr>
        <w:t xml:space="preserve"> </w:t>
      </w:r>
      <w:r w:rsidRPr="00FA1339">
        <w:rPr>
          <w:rFonts w:ascii="Times New Roman" w:hAnsi="Times New Roman" w:hint="eastAsia"/>
          <w:sz w:val="28"/>
          <w:szCs w:val="28"/>
        </w:rPr>
        <w:t>Дальнего</w:t>
      </w:r>
      <w:r w:rsidRPr="00FA1339">
        <w:rPr>
          <w:rFonts w:ascii="Times New Roman" w:hAnsi="Times New Roman"/>
          <w:sz w:val="28"/>
          <w:szCs w:val="28"/>
        </w:rPr>
        <w:t xml:space="preserve"> </w:t>
      </w:r>
      <w:r w:rsidRPr="00FA1339">
        <w:rPr>
          <w:rFonts w:ascii="Times New Roman" w:hAnsi="Times New Roman" w:hint="eastAsia"/>
          <w:sz w:val="28"/>
          <w:szCs w:val="28"/>
        </w:rPr>
        <w:t>Востока</w:t>
      </w:r>
      <w:r w:rsidRPr="00FA1339">
        <w:rPr>
          <w:rFonts w:ascii="Times New Roman" w:hAnsi="Times New Roman"/>
          <w:sz w:val="28"/>
          <w:szCs w:val="28"/>
        </w:rPr>
        <w:t xml:space="preserve"> </w:t>
      </w:r>
      <w:r w:rsidRPr="00FA1339">
        <w:rPr>
          <w:rFonts w:ascii="Times New Roman" w:hAnsi="Times New Roman" w:hint="eastAsia"/>
          <w:sz w:val="28"/>
          <w:szCs w:val="28"/>
        </w:rPr>
        <w:t>Российской</w:t>
      </w:r>
      <w:r w:rsidRPr="00FA1339">
        <w:rPr>
          <w:rFonts w:ascii="Times New Roman" w:hAnsi="Times New Roman"/>
          <w:sz w:val="28"/>
          <w:szCs w:val="28"/>
        </w:rPr>
        <w:t xml:space="preserve"> </w:t>
      </w:r>
      <w:r w:rsidRPr="00FA1339">
        <w:rPr>
          <w:rFonts w:ascii="Times New Roman" w:hAnsi="Times New Roman" w:hint="eastAsia"/>
          <w:sz w:val="28"/>
          <w:szCs w:val="28"/>
        </w:rPr>
        <w:t>Федерации</w:t>
      </w:r>
      <w:r w:rsidRPr="00FA1339">
        <w:rPr>
          <w:rFonts w:ascii="Times New Roman" w:hAnsi="Times New Roman"/>
          <w:sz w:val="28"/>
          <w:szCs w:val="28"/>
        </w:rPr>
        <w:t xml:space="preserve">, </w:t>
      </w:r>
      <w:r w:rsidRPr="00FA1339">
        <w:rPr>
          <w:rFonts w:ascii="Times New Roman" w:hAnsi="Times New Roman" w:hint="eastAsia"/>
          <w:sz w:val="28"/>
          <w:szCs w:val="28"/>
        </w:rPr>
        <w:t>и</w:t>
      </w:r>
      <w:r w:rsidRPr="00FA1339">
        <w:rPr>
          <w:rFonts w:ascii="Times New Roman" w:hAnsi="Times New Roman"/>
          <w:sz w:val="28"/>
          <w:szCs w:val="28"/>
        </w:rPr>
        <w:t xml:space="preserve"> </w:t>
      </w:r>
      <w:r w:rsidRPr="00FA1339">
        <w:rPr>
          <w:rFonts w:ascii="Times New Roman" w:hAnsi="Times New Roman" w:hint="eastAsia"/>
          <w:sz w:val="28"/>
          <w:szCs w:val="28"/>
        </w:rPr>
        <w:t>о</w:t>
      </w:r>
      <w:r w:rsidRPr="00FA1339">
        <w:rPr>
          <w:rFonts w:ascii="Times New Roman" w:hAnsi="Times New Roman"/>
          <w:sz w:val="28"/>
          <w:szCs w:val="28"/>
        </w:rPr>
        <w:t xml:space="preserve"> </w:t>
      </w:r>
      <w:r w:rsidRPr="00FA1339">
        <w:rPr>
          <w:rFonts w:ascii="Times New Roman" w:hAnsi="Times New Roman" w:hint="eastAsia"/>
          <w:sz w:val="28"/>
          <w:szCs w:val="28"/>
        </w:rPr>
        <w:t>внесении</w:t>
      </w:r>
      <w:r w:rsidRPr="00FA1339">
        <w:rPr>
          <w:rFonts w:ascii="Times New Roman" w:hAnsi="Times New Roman"/>
          <w:sz w:val="28"/>
          <w:szCs w:val="28"/>
        </w:rPr>
        <w:t xml:space="preserve"> </w:t>
      </w:r>
      <w:r w:rsidRPr="00FA1339">
        <w:rPr>
          <w:rFonts w:ascii="Times New Roman" w:hAnsi="Times New Roman" w:hint="eastAsia"/>
          <w:sz w:val="28"/>
          <w:szCs w:val="28"/>
        </w:rPr>
        <w:t>изменений</w:t>
      </w:r>
      <w:r w:rsidRPr="00FA1339">
        <w:rPr>
          <w:rFonts w:ascii="Times New Roman" w:hAnsi="Times New Roman"/>
          <w:sz w:val="28"/>
          <w:szCs w:val="28"/>
        </w:rPr>
        <w:t xml:space="preserve"> </w:t>
      </w:r>
      <w:r w:rsidRPr="00FA1339">
        <w:rPr>
          <w:rFonts w:ascii="Times New Roman" w:hAnsi="Times New Roman" w:hint="eastAsia"/>
          <w:sz w:val="28"/>
          <w:szCs w:val="28"/>
        </w:rPr>
        <w:t>в</w:t>
      </w:r>
      <w:r w:rsidRPr="00FA1339">
        <w:rPr>
          <w:rFonts w:ascii="Times New Roman" w:hAnsi="Times New Roman"/>
          <w:sz w:val="28"/>
          <w:szCs w:val="28"/>
        </w:rPr>
        <w:t xml:space="preserve"> </w:t>
      </w:r>
      <w:r w:rsidRPr="00FA1339">
        <w:rPr>
          <w:rFonts w:ascii="Times New Roman" w:hAnsi="Times New Roman" w:hint="eastAsia"/>
          <w:sz w:val="28"/>
          <w:szCs w:val="28"/>
        </w:rPr>
        <w:t>отдельные</w:t>
      </w:r>
      <w:r w:rsidRPr="00FA1339">
        <w:rPr>
          <w:rFonts w:ascii="Times New Roman" w:hAnsi="Times New Roman"/>
          <w:sz w:val="28"/>
          <w:szCs w:val="28"/>
        </w:rPr>
        <w:t xml:space="preserve"> </w:t>
      </w:r>
      <w:r w:rsidRPr="00FA1339">
        <w:rPr>
          <w:rFonts w:ascii="Times New Roman" w:hAnsi="Times New Roman" w:hint="eastAsia"/>
          <w:sz w:val="28"/>
          <w:szCs w:val="28"/>
        </w:rPr>
        <w:t>законодательные</w:t>
      </w:r>
      <w:r w:rsidRPr="00FA1339">
        <w:rPr>
          <w:rFonts w:ascii="Times New Roman" w:hAnsi="Times New Roman"/>
          <w:sz w:val="28"/>
          <w:szCs w:val="28"/>
        </w:rPr>
        <w:t xml:space="preserve"> </w:t>
      </w:r>
      <w:r w:rsidRPr="00FA1339">
        <w:rPr>
          <w:rFonts w:ascii="Times New Roman" w:hAnsi="Times New Roman" w:hint="eastAsia"/>
          <w:sz w:val="28"/>
          <w:szCs w:val="28"/>
        </w:rPr>
        <w:t>акты</w:t>
      </w:r>
      <w:r w:rsidRPr="00FA1339">
        <w:rPr>
          <w:rFonts w:ascii="Times New Roman" w:hAnsi="Times New Roman"/>
          <w:sz w:val="28"/>
          <w:szCs w:val="28"/>
        </w:rPr>
        <w:t xml:space="preserve"> </w:t>
      </w:r>
      <w:r w:rsidRPr="00FA1339">
        <w:rPr>
          <w:rFonts w:ascii="Times New Roman" w:hAnsi="Times New Roman" w:hint="eastAsia"/>
          <w:sz w:val="28"/>
          <w:szCs w:val="28"/>
        </w:rPr>
        <w:t>Российской</w:t>
      </w:r>
      <w:r w:rsidRPr="00FA1339">
        <w:rPr>
          <w:rFonts w:ascii="Times New Roman" w:hAnsi="Times New Roman"/>
          <w:sz w:val="28"/>
          <w:szCs w:val="28"/>
        </w:rPr>
        <w:t xml:space="preserve"> </w:t>
      </w:r>
      <w:r w:rsidRPr="00FA1339">
        <w:rPr>
          <w:rFonts w:ascii="Times New Roman" w:hAnsi="Times New Roman" w:hint="eastAsia"/>
          <w:sz w:val="28"/>
          <w:szCs w:val="28"/>
        </w:rPr>
        <w:t>Федерации»</w:t>
      </w:r>
      <w:r w:rsidRPr="00FA1339">
        <w:rPr>
          <w:rFonts w:ascii="Times New Roman" w:hAnsi="Times New Roman"/>
          <w:sz w:val="28"/>
          <w:szCs w:val="28"/>
        </w:rPr>
        <w:t xml:space="preserve"> (</w:t>
      </w:r>
      <w:r w:rsidRPr="00FA1339">
        <w:rPr>
          <w:rFonts w:ascii="Times New Roman" w:hAnsi="Times New Roman" w:hint="eastAsia"/>
          <w:sz w:val="28"/>
          <w:szCs w:val="28"/>
        </w:rPr>
        <w:t>«Собрание</w:t>
      </w:r>
      <w:r w:rsidRPr="00FA1339">
        <w:rPr>
          <w:rFonts w:ascii="Times New Roman" w:hAnsi="Times New Roman"/>
          <w:sz w:val="28"/>
          <w:szCs w:val="28"/>
        </w:rPr>
        <w:t xml:space="preserve"> </w:t>
      </w:r>
      <w:r w:rsidRPr="00FA1339">
        <w:rPr>
          <w:rFonts w:ascii="Times New Roman" w:hAnsi="Times New Roman" w:hint="eastAsia"/>
          <w:sz w:val="28"/>
          <w:szCs w:val="28"/>
        </w:rPr>
        <w:t>законодательства</w:t>
      </w:r>
      <w:r w:rsidRPr="00FA1339">
        <w:rPr>
          <w:rFonts w:ascii="Times New Roman" w:hAnsi="Times New Roman"/>
          <w:sz w:val="28"/>
          <w:szCs w:val="28"/>
        </w:rPr>
        <w:t xml:space="preserve"> </w:t>
      </w:r>
      <w:r w:rsidRPr="00FA1339">
        <w:rPr>
          <w:rFonts w:ascii="Times New Roman" w:hAnsi="Times New Roman" w:hint="eastAsia"/>
          <w:sz w:val="28"/>
          <w:szCs w:val="28"/>
        </w:rPr>
        <w:t>РФ»</w:t>
      </w:r>
      <w:r w:rsidRPr="00FA1339">
        <w:rPr>
          <w:rFonts w:ascii="Times New Roman" w:hAnsi="Times New Roman"/>
          <w:sz w:val="28"/>
          <w:szCs w:val="28"/>
        </w:rPr>
        <w:t xml:space="preserve">, 02.05.2016, </w:t>
      </w:r>
      <w:r w:rsidRPr="00FA1339">
        <w:rPr>
          <w:rFonts w:ascii="Times New Roman" w:hAnsi="Times New Roman" w:hint="eastAsia"/>
          <w:sz w:val="28"/>
          <w:szCs w:val="28"/>
        </w:rPr>
        <w:t>№</w:t>
      </w:r>
      <w:r w:rsidRPr="00FA1339">
        <w:rPr>
          <w:rFonts w:ascii="Times New Roman" w:hAnsi="Times New Roman"/>
          <w:sz w:val="28"/>
          <w:szCs w:val="28"/>
        </w:rPr>
        <w:t xml:space="preserve"> 18, </w:t>
      </w:r>
      <w:r w:rsidRPr="00FA1339">
        <w:rPr>
          <w:rFonts w:ascii="Times New Roman" w:hAnsi="Times New Roman" w:hint="eastAsia"/>
          <w:sz w:val="28"/>
          <w:szCs w:val="28"/>
        </w:rPr>
        <w:t>ст</w:t>
      </w:r>
      <w:r w:rsidRPr="00FA1339">
        <w:rPr>
          <w:rFonts w:ascii="Times New Roman" w:hAnsi="Times New Roman"/>
          <w:sz w:val="28"/>
          <w:szCs w:val="28"/>
        </w:rPr>
        <w:t xml:space="preserve">. 2495, </w:t>
      </w:r>
      <w:r w:rsidRPr="00FA1339">
        <w:rPr>
          <w:rFonts w:ascii="Times New Roman" w:hAnsi="Times New Roman" w:hint="eastAsia"/>
          <w:sz w:val="28"/>
          <w:szCs w:val="28"/>
        </w:rPr>
        <w:t>«Российская</w:t>
      </w:r>
      <w:r w:rsidRPr="00FA1339">
        <w:rPr>
          <w:rFonts w:ascii="Times New Roman" w:hAnsi="Times New Roman"/>
          <w:sz w:val="28"/>
          <w:szCs w:val="28"/>
        </w:rPr>
        <w:t xml:space="preserve"> </w:t>
      </w:r>
      <w:r w:rsidRPr="00FA1339">
        <w:rPr>
          <w:rFonts w:ascii="Times New Roman" w:hAnsi="Times New Roman" w:hint="eastAsia"/>
          <w:sz w:val="28"/>
          <w:szCs w:val="28"/>
        </w:rPr>
        <w:t>газета»</w:t>
      </w:r>
      <w:r w:rsidRPr="00FA1339">
        <w:rPr>
          <w:rFonts w:ascii="Times New Roman" w:hAnsi="Times New Roman"/>
          <w:sz w:val="28"/>
          <w:szCs w:val="28"/>
        </w:rPr>
        <w:t xml:space="preserve">, </w:t>
      </w:r>
      <w:r w:rsidRPr="00FA1339">
        <w:rPr>
          <w:rFonts w:ascii="Times New Roman" w:hAnsi="Times New Roman" w:hint="eastAsia"/>
          <w:sz w:val="28"/>
          <w:szCs w:val="28"/>
        </w:rPr>
        <w:t>№</w:t>
      </w:r>
      <w:r w:rsidRPr="00FA1339">
        <w:rPr>
          <w:rFonts w:ascii="Times New Roman" w:hAnsi="Times New Roman"/>
          <w:sz w:val="28"/>
          <w:szCs w:val="28"/>
        </w:rPr>
        <w:t xml:space="preserve"> 97, 06.05.2016.).</w:t>
      </w:r>
    </w:p>
    <w:p w:rsidR="00FA1339" w:rsidRPr="00FA1339" w:rsidRDefault="00FA1339" w:rsidP="00FA1339">
      <w:pPr>
        <w:widowControl w:val="0"/>
        <w:ind w:firstLine="709"/>
        <w:jc w:val="both"/>
        <w:rPr>
          <w:rFonts w:ascii="Times New Roman" w:hAnsi="Times New Roman"/>
          <w:sz w:val="28"/>
          <w:szCs w:val="28"/>
        </w:rPr>
      </w:pPr>
      <w:r>
        <w:rPr>
          <w:rFonts w:ascii="Times New Roman" w:hAnsi="Times New Roman"/>
          <w:sz w:val="28"/>
          <w:szCs w:val="28"/>
        </w:rPr>
        <w:t>-</w:t>
      </w:r>
      <w:r w:rsidRPr="00FA1339">
        <w:rPr>
          <w:rFonts w:ascii="Times New Roman" w:hAnsi="Times New Roman"/>
          <w:sz w:val="28"/>
          <w:szCs w:val="28"/>
        </w:rPr>
        <w:t xml:space="preserve"> </w:t>
      </w:r>
      <w:r w:rsidRPr="00FA1339">
        <w:rPr>
          <w:rFonts w:ascii="Times New Roman" w:hAnsi="Times New Roman" w:hint="eastAsia"/>
          <w:sz w:val="28"/>
          <w:szCs w:val="28"/>
        </w:rPr>
        <w:t>«Земельный</w:t>
      </w:r>
      <w:r w:rsidRPr="00FA1339">
        <w:rPr>
          <w:rFonts w:ascii="Times New Roman" w:hAnsi="Times New Roman"/>
          <w:sz w:val="28"/>
          <w:szCs w:val="28"/>
        </w:rPr>
        <w:t xml:space="preserve"> </w:t>
      </w:r>
      <w:r w:rsidRPr="00FA1339">
        <w:rPr>
          <w:rFonts w:ascii="Times New Roman" w:hAnsi="Times New Roman" w:hint="eastAsia"/>
          <w:sz w:val="28"/>
          <w:szCs w:val="28"/>
        </w:rPr>
        <w:t>кодекс</w:t>
      </w:r>
      <w:r w:rsidRPr="00FA1339">
        <w:rPr>
          <w:rFonts w:ascii="Times New Roman" w:hAnsi="Times New Roman"/>
          <w:sz w:val="28"/>
          <w:szCs w:val="28"/>
        </w:rPr>
        <w:t xml:space="preserve"> </w:t>
      </w:r>
      <w:r w:rsidRPr="00FA1339">
        <w:rPr>
          <w:rFonts w:ascii="Times New Roman" w:hAnsi="Times New Roman" w:hint="eastAsia"/>
          <w:sz w:val="28"/>
          <w:szCs w:val="28"/>
        </w:rPr>
        <w:t>Российской</w:t>
      </w:r>
      <w:r w:rsidRPr="00FA1339">
        <w:rPr>
          <w:rFonts w:ascii="Times New Roman" w:hAnsi="Times New Roman"/>
          <w:sz w:val="28"/>
          <w:szCs w:val="28"/>
        </w:rPr>
        <w:t xml:space="preserve"> </w:t>
      </w:r>
      <w:r w:rsidRPr="00FA1339">
        <w:rPr>
          <w:rFonts w:ascii="Times New Roman" w:hAnsi="Times New Roman" w:hint="eastAsia"/>
          <w:sz w:val="28"/>
          <w:szCs w:val="28"/>
        </w:rPr>
        <w:t>Федерации»</w:t>
      </w:r>
      <w:r w:rsidRPr="00FA1339">
        <w:rPr>
          <w:rFonts w:ascii="Times New Roman" w:hAnsi="Times New Roman"/>
          <w:sz w:val="28"/>
          <w:szCs w:val="28"/>
        </w:rPr>
        <w:t xml:space="preserve"> </w:t>
      </w:r>
      <w:r w:rsidRPr="00FA1339">
        <w:rPr>
          <w:rFonts w:ascii="Times New Roman" w:hAnsi="Times New Roman" w:hint="eastAsia"/>
          <w:sz w:val="28"/>
          <w:szCs w:val="28"/>
        </w:rPr>
        <w:t>от</w:t>
      </w:r>
      <w:r w:rsidRPr="00FA1339">
        <w:rPr>
          <w:rFonts w:ascii="Times New Roman" w:hAnsi="Times New Roman"/>
          <w:sz w:val="28"/>
          <w:szCs w:val="28"/>
        </w:rPr>
        <w:t xml:space="preserve"> 25.10.2001 </w:t>
      </w:r>
      <w:r w:rsidRPr="00FA1339">
        <w:rPr>
          <w:rFonts w:ascii="Times New Roman" w:hAnsi="Times New Roman" w:hint="eastAsia"/>
          <w:sz w:val="28"/>
          <w:szCs w:val="28"/>
        </w:rPr>
        <w:t>№</w:t>
      </w:r>
      <w:r w:rsidRPr="00FA1339">
        <w:rPr>
          <w:rFonts w:ascii="Times New Roman" w:hAnsi="Times New Roman"/>
          <w:sz w:val="28"/>
          <w:szCs w:val="28"/>
        </w:rPr>
        <w:t xml:space="preserve"> 136-</w:t>
      </w:r>
      <w:r w:rsidRPr="00FA1339">
        <w:rPr>
          <w:rFonts w:ascii="Times New Roman" w:hAnsi="Times New Roman" w:hint="eastAsia"/>
          <w:sz w:val="28"/>
          <w:szCs w:val="28"/>
        </w:rPr>
        <w:t>ФЗ</w:t>
      </w:r>
      <w:r w:rsidRPr="00FA1339">
        <w:rPr>
          <w:rFonts w:ascii="Times New Roman" w:hAnsi="Times New Roman"/>
          <w:sz w:val="28"/>
          <w:szCs w:val="28"/>
        </w:rPr>
        <w:t xml:space="preserve"> (</w:t>
      </w:r>
      <w:r w:rsidRPr="00FA1339">
        <w:rPr>
          <w:rFonts w:ascii="Times New Roman" w:hAnsi="Times New Roman" w:hint="eastAsia"/>
          <w:sz w:val="28"/>
          <w:szCs w:val="28"/>
        </w:rPr>
        <w:t>«Собрание</w:t>
      </w:r>
      <w:r w:rsidRPr="00FA1339">
        <w:rPr>
          <w:rFonts w:ascii="Times New Roman" w:hAnsi="Times New Roman"/>
          <w:sz w:val="28"/>
          <w:szCs w:val="28"/>
        </w:rPr>
        <w:t xml:space="preserve"> </w:t>
      </w:r>
      <w:r w:rsidRPr="00FA1339">
        <w:rPr>
          <w:rFonts w:ascii="Times New Roman" w:hAnsi="Times New Roman" w:hint="eastAsia"/>
          <w:sz w:val="28"/>
          <w:szCs w:val="28"/>
        </w:rPr>
        <w:t>законодательства</w:t>
      </w:r>
      <w:r w:rsidRPr="00FA1339">
        <w:rPr>
          <w:rFonts w:ascii="Times New Roman" w:hAnsi="Times New Roman"/>
          <w:sz w:val="28"/>
          <w:szCs w:val="28"/>
        </w:rPr>
        <w:t xml:space="preserve"> </w:t>
      </w:r>
      <w:r w:rsidRPr="00FA1339">
        <w:rPr>
          <w:rFonts w:ascii="Times New Roman" w:hAnsi="Times New Roman" w:hint="eastAsia"/>
          <w:sz w:val="28"/>
          <w:szCs w:val="28"/>
        </w:rPr>
        <w:t>РФ»</w:t>
      </w:r>
      <w:r w:rsidRPr="00FA1339">
        <w:rPr>
          <w:rFonts w:ascii="Times New Roman" w:hAnsi="Times New Roman"/>
          <w:sz w:val="28"/>
          <w:szCs w:val="28"/>
        </w:rPr>
        <w:t xml:space="preserve">, 29.10.2001, </w:t>
      </w:r>
      <w:r w:rsidRPr="00FA1339">
        <w:rPr>
          <w:rFonts w:ascii="Times New Roman" w:hAnsi="Times New Roman" w:hint="eastAsia"/>
          <w:sz w:val="28"/>
          <w:szCs w:val="28"/>
        </w:rPr>
        <w:t>№</w:t>
      </w:r>
      <w:r w:rsidRPr="00FA1339">
        <w:rPr>
          <w:rFonts w:ascii="Times New Roman" w:hAnsi="Times New Roman"/>
          <w:sz w:val="28"/>
          <w:szCs w:val="28"/>
        </w:rPr>
        <w:t xml:space="preserve"> 44, </w:t>
      </w:r>
      <w:r w:rsidRPr="00FA1339">
        <w:rPr>
          <w:rFonts w:ascii="Times New Roman" w:hAnsi="Times New Roman" w:hint="eastAsia"/>
          <w:sz w:val="28"/>
          <w:szCs w:val="28"/>
        </w:rPr>
        <w:t>ст</w:t>
      </w:r>
      <w:r w:rsidRPr="00FA1339">
        <w:rPr>
          <w:rFonts w:ascii="Times New Roman" w:hAnsi="Times New Roman"/>
          <w:sz w:val="28"/>
          <w:szCs w:val="28"/>
        </w:rPr>
        <w:t xml:space="preserve">. 4147, </w:t>
      </w:r>
      <w:r w:rsidRPr="00FA1339">
        <w:rPr>
          <w:rFonts w:ascii="Times New Roman" w:hAnsi="Times New Roman" w:hint="eastAsia"/>
          <w:sz w:val="28"/>
          <w:szCs w:val="28"/>
        </w:rPr>
        <w:t>«Парламентская</w:t>
      </w:r>
      <w:r w:rsidRPr="00FA1339">
        <w:rPr>
          <w:rFonts w:ascii="Times New Roman" w:hAnsi="Times New Roman"/>
          <w:sz w:val="28"/>
          <w:szCs w:val="28"/>
        </w:rPr>
        <w:t xml:space="preserve"> </w:t>
      </w:r>
      <w:r w:rsidRPr="00FA1339">
        <w:rPr>
          <w:rFonts w:ascii="Times New Roman" w:hAnsi="Times New Roman" w:hint="eastAsia"/>
          <w:sz w:val="28"/>
          <w:szCs w:val="28"/>
        </w:rPr>
        <w:t>газета»</w:t>
      </w:r>
      <w:r w:rsidRPr="00FA1339">
        <w:rPr>
          <w:rFonts w:ascii="Times New Roman" w:hAnsi="Times New Roman"/>
          <w:sz w:val="28"/>
          <w:szCs w:val="28"/>
        </w:rPr>
        <w:t xml:space="preserve">, </w:t>
      </w:r>
      <w:r w:rsidRPr="00FA1339">
        <w:rPr>
          <w:rFonts w:ascii="Times New Roman" w:hAnsi="Times New Roman" w:hint="eastAsia"/>
          <w:sz w:val="28"/>
          <w:szCs w:val="28"/>
        </w:rPr>
        <w:t>№</w:t>
      </w:r>
      <w:r w:rsidRPr="00FA1339">
        <w:rPr>
          <w:rFonts w:ascii="Times New Roman" w:hAnsi="Times New Roman"/>
          <w:sz w:val="28"/>
          <w:szCs w:val="28"/>
        </w:rPr>
        <w:t xml:space="preserve"> 204-205, 30.10.2001, </w:t>
      </w:r>
      <w:r w:rsidRPr="00FA1339">
        <w:rPr>
          <w:rFonts w:ascii="Times New Roman" w:hAnsi="Times New Roman" w:hint="eastAsia"/>
          <w:sz w:val="28"/>
          <w:szCs w:val="28"/>
        </w:rPr>
        <w:t>«Российская</w:t>
      </w:r>
      <w:r w:rsidRPr="00FA1339">
        <w:rPr>
          <w:rFonts w:ascii="Times New Roman" w:hAnsi="Times New Roman"/>
          <w:sz w:val="28"/>
          <w:szCs w:val="28"/>
        </w:rPr>
        <w:t xml:space="preserve"> </w:t>
      </w:r>
      <w:r w:rsidRPr="00FA1339">
        <w:rPr>
          <w:rFonts w:ascii="Times New Roman" w:hAnsi="Times New Roman" w:hint="eastAsia"/>
          <w:sz w:val="28"/>
          <w:szCs w:val="28"/>
        </w:rPr>
        <w:t>газета»</w:t>
      </w:r>
      <w:r w:rsidRPr="00FA1339">
        <w:rPr>
          <w:rFonts w:ascii="Times New Roman" w:hAnsi="Times New Roman"/>
          <w:sz w:val="28"/>
          <w:szCs w:val="28"/>
        </w:rPr>
        <w:t xml:space="preserve">, </w:t>
      </w:r>
      <w:r w:rsidRPr="00FA1339">
        <w:rPr>
          <w:rFonts w:ascii="Times New Roman" w:hAnsi="Times New Roman" w:hint="eastAsia"/>
          <w:sz w:val="28"/>
          <w:szCs w:val="28"/>
        </w:rPr>
        <w:t>№</w:t>
      </w:r>
      <w:r w:rsidRPr="00FA1339">
        <w:rPr>
          <w:rFonts w:ascii="Times New Roman" w:hAnsi="Times New Roman"/>
          <w:sz w:val="28"/>
          <w:szCs w:val="28"/>
        </w:rPr>
        <w:t xml:space="preserve"> 211-212, 30.10.2001).</w:t>
      </w:r>
    </w:p>
    <w:p w:rsidR="00FA1339" w:rsidRPr="00FA1339" w:rsidRDefault="00FA1339" w:rsidP="00FA1339">
      <w:pPr>
        <w:widowControl w:val="0"/>
        <w:ind w:firstLine="709"/>
        <w:jc w:val="both"/>
        <w:rPr>
          <w:rFonts w:ascii="Times New Roman" w:hAnsi="Times New Roman"/>
          <w:sz w:val="28"/>
          <w:szCs w:val="28"/>
        </w:rPr>
      </w:pPr>
      <w:r>
        <w:rPr>
          <w:rFonts w:ascii="Times New Roman" w:hAnsi="Times New Roman"/>
          <w:sz w:val="28"/>
          <w:szCs w:val="28"/>
        </w:rPr>
        <w:t>-</w:t>
      </w:r>
      <w:r w:rsidRPr="00FA1339">
        <w:rPr>
          <w:rFonts w:ascii="Times New Roman" w:hAnsi="Times New Roman"/>
          <w:sz w:val="28"/>
          <w:szCs w:val="28"/>
        </w:rPr>
        <w:t xml:space="preserve"> </w:t>
      </w:r>
      <w:r w:rsidRPr="00FA1339">
        <w:rPr>
          <w:rFonts w:ascii="Times New Roman" w:hAnsi="Times New Roman" w:hint="eastAsia"/>
          <w:sz w:val="28"/>
          <w:szCs w:val="28"/>
        </w:rPr>
        <w:t>Федеральный</w:t>
      </w:r>
      <w:r w:rsidRPr="00FA1339">
        <w:rPr>
          <w:rFonts w:ascii="Times New Roman" w:hAnsi="Times New Roman"/>
          <w:sz w:val="28"/>
          <w:szCs w:val="28"/>
        </w:rPr>
        <w:t xml:space="preserve"> </w:t>
      </w:r>
      <w:r w:rsidRPr="00FA1339">
        <w:rPr>
          <w:rFonts w:ascii="Times New Roman" w:hAnsi="Times New Roman" w:hint="eastAsia"/>
          <w:sz w:val="28"/>
          <w:szCs w:val="28"/>
        </w:rPr>
        <w:t>закон</w:t>
      </w:r>
      <w:r w:rsidRPr="00FA1339">
        <w:rPr>
          <w:rFonts w:ascii="Times New Roman" w:hAnsi="Times New Roman"/>
          <w:sz w:val="28"/>
          <w:szCs w:val="28"/>
        </w:rPr>
        <w:t xml:space="preserve"> </w:t>
      </w:r>
      <w:r w:rsidRPr="00FA1339">
        <w:rPr>
          <w:rFonts w:ascii="Times New Roman" w:hAnsi="Times New Roman" w:hint="eastAsia"/>
          <w:sz w:val="28"/>
          <w:szCs w:val="28"/>
        </w:rPr>
        <w:t>от</w:t>
      </w:r>
      <w:r w:rsidRPr="00FA1339">
        <w:rPr>
          <w:rFonts w:ascii="Times New Roman" w:hAnsi="Times New Roman"/>
          <w:sz w:val="28"/>
          <w:szCs w:val="28"/>
        </w:rPr>
        <w:t xml:space="preserve"> 13.07.2015 </w:t>
      </w:r>
      <w:r w:rsidRPr="00FA1339">
        <w:rPr>
          <w:rFonts w:ascii="Times New Roman" w:hAnsi="Times New Roman" w:hint="eastAsia"/>
          <w:sz w:val="28"/>
          <w:szCs w:val="28"/>
        </w:rPr>
        <w:t>№</w:t>
      </w:r>
      <w:r w:rsidRPr="00FA1339">
        <w:rPr>
          <w:rFonts w:ascii="Times New Roman" w:hAnsi="Times New Roman"/>
          <w:sz w:val="28"/>
          <w:szCs w:val="28"/>
        </w:rPr>
        <w:t xml:space="preserve"> 218-</w:t>
      </w:r>
      <w:r w:rsidRPr="00FA1339">
        <w:rPr>
          <w:rFonts w:ascii="Times New Roman" w:hAnsi="Times New Roman" w:hint="eastAsia"/>
          <w:sz w:val="28"/>
          <w:szCs w:val="28"/>
        </w:rPr>
        <w:t>ФЗ</w:t>
      </w:r>
      <w:r w:rsidRPr="00FA1339">
        <w:rPr>
          <w:rFonts w:ascii="Times New Roman" w:hAnsi="Times New Roman"/>
          <w:sz w:val="28"/>
          <w:szCs w:val="28"/>
        </w:rPr>
        <w:t xml:space="preserve"> </w:t>
      </w:r>
      <w:r w:rsidRPr="00FA1339">
        <w:rPr>
          <w:rFonts w:ascii="Times New Roman" w:hAnsi="Times New Roman" w:hint="eastAsia"/>
          <w:sz w:val="28"/>
          <w:szCs w:val="28"/>
        </w:rPr>
        <w:t>«О</w:t>
      </w:r>
      <w:r w:rsidRPr="00FA1339">
        <w:rPr>
          <w:rFonts w:ascii="Times New Roman" w:hAnsi="Times New Roman"/>
          <w:sz w:val="28"/>
          <w:szCs w:val="28"/>
        </w:rPr>
        <w:t xml:space="preserve"> </w:t>
      </w:r>
      <w:r w:rsidRPr="00FA1339">
        <w:rPr>
          <w:rFonts w:ascii="Times New Roman" w:hAnsi="Times New Roman" w:hint="eastAsia"/>
          <w:sz w:val="28"/>
          <w:szCs w:val="28"/>
        </w:rPr>
        <w:t>государственной</w:t>
      </w:r>
      <w:r w:rsidRPr="00FA1339">
        <w:rPr>
          <w:rFonts w:ascii="Times New Roman" w:hAnsi="Times New Roman"/>
          <w:sz w:val="28"/>
          <w:szCs w:val="28"/>
        </w:rPr>
        <w:t xml:space="preserve"> </w:t>
      </w:r>
      <w:r w:rsidRPr="00FA1339">
        <w:rPr>
          <w:rFonts w:ascii="Times New Roman" w:hAnsi="Times New Roman" w:hint="eastAsia"/>
          <w:sz w:val="28"/>
          <w:szCs w:val="28"/>
        </w:rPr>
        <w:t>регистрации</w:t>
      </w:r>
      <w:r w:rsidRPr="00FA1339">
        <w:rPr>
          <w:rFonts w:ascii="Times New Roman" w:hAnsi="Times New Roman"/>
          <w:sz w:val="28"/>
          <w:szCs w:val="28"/>
        </w:rPr>
        <w:t xml:space="preserve"> </w:t>
      </w:r>
      <w:r w:rsidRPr="00FA1339">
        <w:rPr>
          <w:rFonts w:ascii="Times New Roman" w:hAnsi="Times New Roman" w:hint="eastAsia"/>
          <w:sz w:val="28"/>
          <w:szCs w:val="28"/>
        </w:rPr>
        <w:t>недвижимости»</w:t>
      </w:r>
      <w:r w:rsidRPr="00FA1339">
        <w:rPr>
          <w:rFonts w:ascii="Times New Roman" w:hAnsi="Times New Roman"/>
          <w:sz w:val="28"/>
          <w:szCs w:val="28"/>
        </w:rPr>
        <w:t xml:space="preserve"> (</w:t>
      </w:r>
      <w:r w:rsidRPr="00FA1339">
        <w:rPr>
          <w:rFonts w:ascii="Times New Roman" w:hAnsi="Times New Roman" w:hint="eastAsia"/>
          <w:sz w:val="28"/>
          <w:szCs w:val="28"/>
        </w:rPr>
        <w:t>«Российская</w:t>
      </w:r>
      <w:r w:rsidRPr="00FA1339">
        <w:rPr>
          <w:rFonts w:ascii="Times New Roman" w:hAnsi="Times New Roman"/>
          <w:sz w:val="28"/>
          <w:szCs w:val="28"/>
        </w:rPr>
        <w:t xml:space="preserve"> </w:t>
      </w:r>
      <w:r w:rsidRPr="00FA1339">
        <w:rPr>
          <w:rFonts w:ascii="Times New Roman" w:hAnsi="Times New Roman" w:hint="eastAsia"/>
          <w:sz w:val="28"/>
          <w:szCs w:val="28"/>
        </w:rPr>
        <w:t>газета»</w:t>
      </w:r>
      <w:r w:rsidRPr="00FA1339">
        <w:rPr>
          <w:rFonts w:ascii="Times New Roman" w:hAnsi="Times New Roman"/>
          <w:sz w:val="28"/>
          <w:szCs w:val="28"/>
        </w:rPr>
        <w:t xml:space="preserve">, </w:t>
      </w:r>
      <w:r w:rsidRPr="00FA1339">
        <w:rPr>
          <w:rFonts w:ascii="Times New Roman" w:hAnsi="Times New Roman" w:hint="eastAsia"/>
          <w:sz w:val="28"/>
          <w:szCs w:val="28"/>
        </w:rPr>
        <w:t>№</w:t>
      </w:r>
      <w:r w:rsidRPr="00FA1339">
        <w:rPr>
          <w:rFonts w:ascii="Times New Roman" w:hAnsi="Times New Roman"/>
          <w:sz w:val="28"/>
          <w:szCs w:val="28"/>
        </w:rPr>
        <w:t xml:space="preserve"> 156, 17.07.2015, </w:t>
      </w:r>
      <w:r w:rsidRPr="00FA1339">
        <w:rPr>
          <w:rFonts w:ascii="Times New Roman" w:hAnsi="Times New Roman" w:hint="eastAsia"/>
          <w:sz w:val="28"/>
          <w:szCs w:val="28"/>
        </w:rPr>
        <w:t>«Собрание</w:t>
      </w:r>
      <w:r w:rsidRPr="00FA1339">
        <w:rPr>
          <w:rFonts w:ascii="Times New Roman" w:hAnsi="Times New Roman"/>
          <w:sz w:val="28"/>
          <w:szCs w:val="28"/>
        </w:rPr>
        <w:t xml:space="preserve"> </w:t>
      </w:r>
      <w:r w:rsidRPr="00FA1339">
        <w:rPr>
          <w:rFonts w:ascii="Times New Roman" w:hAnsi="Times New Roman" w:hint="eastAsia"/>
          <w:sz w:val="28"/>
          <w:szCs w:val="28"/>
        </w:rPr>
        <w:t>законодательства</w:t>
      </w:r>
      <w:r w:rsidRPr="00FA1339">
        <w:rPr>
          <w:rFonts w:ascii="Times New Roman" w:hAnsi="Times New Roman"/>
          <w:sz w:val="28"/>
          <w:szCs w:val="28"/>
        </w:rPr>
        <w:t xml:space="preserve"> </w:t>
      </w:r>
      <w:r w:rsidRPr="00FA1339">
        <w:rPr>
          <w:rFonts w:ascii="Times New Roman" w:hAnsi="Times New Roman" w:hint="eastAsia"/>
          <w:sz w:val="28"/>
          <w:szCs w:val="28"/>
        </w:rPr>
        <w:t>РФ»</w:t>
      </w:r>
      <w:r w:rsidRPr="00FA1339">
        <w:rPr>
          <w:rFonts w:ascii="Times New Roman" w:hAnsi="Times New Roman"/>
          <w:sz w:val="28"/>
          <w:szCs w:val="28"/>
        </w:rPr>
        <w:t xml:space="preserve">, 20.07.2015, </w:t>
      </w:r>
      <w:r w:rsidRPr="00FA1339">
        <w:rPr>
          <w:rFonts w:ascii="Times New Roman" w:hAnsi="Times New Roman" w:hint="eastAsia"/>
          <w:sz w:val="28"/>
          <w:szCs w:val="28"/>
        </w:rPr>
        <w:t>№</w:t>
      </w:r>
      <w:r w:rsidRPr="00FA1339">
        <w:rPr>
          <w:rFonts w:ascii="Times New Roman" w:hAnsi="Times New Roman"/>
          <w:sz w:val="28"/>
          <w:szCs w:val="28"/>
        </w:rPr>
        <w:t xml:space="preserve"> 29, (</w:t>
      </w:r>
      <w:r w:rsidRPr="00FA1339">
        <w:rPr>
          <w:rFonts w:ascii="Times New Roman" w:hAnsi="Times New Roman" w:hint="eastAsia"/>
          <w:sz w:val="28"/>
          <w:szCs w:val="28"/>
        </w:rPr>
        <w:t>часть</w:t>
      </w:r>
      <w:r w:rsidRPr="00FA1339">
        <w:rPr>
          <w:rFonts w:ascii="Times New Roman" w:hAnsi="Times New Roman"/>
          <w:sz w:val="28"/>
          <w:szCs w:val="28"/>
        </w:rPr>
        <w:t xml:space="preserve"> I), </w:t>
      </w:r>
      <w:r w:rsidRPr="00FA1339">
        <w:rPr>
          <w:rFonts w:ascii="Times New Roman" w:hAnsi="Times New Roman" w:hint="eastAsia"/>
          <w:sz w:val="28"/>
          <w:szCs w:val="28"/>
        </w:rPr>
        <w:t>ст</w:t>
      </w:r>
      <w:r w:rsidRPr="00FA1339">
        <w:rPr>
          <w:rFonts w:ascii="Times New Roman" w:hAnsi="Times New Roman"/>
          <w:sz w:val="28"/>
          <w:szCs w:val="28"/>
        </w:rPr>
        <w:t xml:space="preserve">. 4344). </w:t>
      </w:r>
    </w:p>
    <w:p w:rsidR="00FA1339" w:rsidRPr="00FA1339" w:rsidRDefault="00FA1339" w:rsidP="00FA1339">
      <w:pPr>
        <w:widowControl w:val="0"/>
        <w:ind w:firstLine="709"/>
        <w:jc w:val="both"/>
        <w:rPr>
          <w:rFonts w:ascii="Times New Roman" w:hAnsi="Times New Roman"/>
          <w:sz w:val="28"/>
          <w:szCs w:val="28"/>
        </w:rPr>
      </w:pPr>
      <w:r>
        <w:rPr>
          <w:rFonts w:ascii="Times New Roman" w:hAnsi="Times New Roman"/>
          <w:sz w:val="28"/>
          <w:szCs w:val="28"/>
        </w:rPr>
        <w:t>-</w:t>
      </w:r>
      <w:r w:rsidRPr="00FA1339">
        <w:rPr>
          <w:rFonts w:ascii="Times New Roman" w:hAnsi="Times New Roman"/>
          <w:sz w:val="28"/>
          <w:szCs w:val="28"/>
        </w:rPr>
        <w:t xml:space="preserve"> </w:t>
      </w:r>
      <w:r w:rsidRPr="00FA1339">
        <w:rPr>
          <w:rFonts w:ascii="Times New Roman" w:hAnsi="Times New Roman" w:hint="eastAsia"/>
          <w:sz w:val="28"/>
          <w:szCs w:val="28"/>
        </w:rPr>
        <w:t>Федеральный</w:t>
      </w:r>
      <w:r w:rsidRPr="00FA1339">
        <w:rPr>
          <w:rFonts w:ascii="Times New Roman" w:hAnsi="Times New Roman"/>
          <w:sz w:val="28"/>
          <w:szCs w:val="28"/>
        </w:rPr>
        <w:t xml:space="preserve"> </w:t>
      </w:r>
      <w:r w:rsidRPr="00FA1339">
        <w:rPr>
          <w:rFonts w:ascii="Times New Roman" w:hAnsi="Times New Roman" w:hint="eastAsia"/>
          <w:sz w:val="28"/>
          <w:szCs w:val="28"/>
        </w:rPr>
        <w:t>закон</w:t>
      </w:r>
      <w:r w:rsidRPr="00FA1339">
        <w:rPr>
          <w:rFonts w:ascii="Times New Roman" w:hAnsi="Times New Roman"/>
          <w:sz w:val="28"/>
          <w:szCs w:val="28"/>
        </w:rPr>
        <w:t xml:space="preserve"> </w:t>
      </w:r>
      <w:r w:rsidRPr="00FA1339">
        <w:rPr>
          <w:rFonts w:ascii="Times New Roman" w:hAnsi="Times New Roman" w:hint="eastAsia"/>
          <w:sz w:val="28"/>
          <w:szCs w:val="28"/>
        </w:rPr>
        <w:t>от</w:t>
      </w:r>
      <w:r w:rsidRPr="00FA1339">
        <w:rPr>
          <w:rFonts w:ascii="Times New Roman" w:hAnsi="Times New Roman"/>
          <w:sz w:val="28"/>
          <w:szCs w:val="28"/>
        </w:rPr>
        <w:t xml:space="preserve"> 06.10.2003 </w:t>
      </w:r>
      <w:r w:rsidRPr="00FA1339">
        <w:rPr>
          <w:rFonts w:ascii="Times New Roman" w:hAnsi="Times New Roman" w:hint="eastAsia"/>
          <w:sz w:val="28"/>
          <w:szCs w:val="28"/>
        </w:rPr>
        <w:t>№</w:t>
      </w:r>
      <w:r w:rsidRPr="00FA1339">
        <w:rPr>
          <w:rFonts w:ascii="Times New Roman" w:hAnsi="Times New Roman"/>
          <w:sz w:val="28"/>
          <w:szCs w:val="28"/>
        </w:rPr>
        <w:t xml:space="preserve"> 131-</w:t>
      </w:r>
      <w:r w:rsidRPr="00FA1339">
        <w:rPr>
          <w:rFonts w:ascii="Times New Roman" w:hAnsi="Times New Roman" w:hint="eastAsia"/>
          <w:sz w:val="28"/>
          <w:szCs w:val="28"/>
        </w:rPr>
        <w:t>ФЗ</w:t>
      </w:r>
      <w:r w:rsidRPr="00FA1339">
        <w:rPr>
          <w:rFonts w:ascii="Times New Roman" w:hAnsi="Times New Roman"/>
          <w:sz w:val="28"/>
          <w:szCs w:val="28"/>
        </w:rPr>
        <w:t xml:space="preserve"> </w:t>
      </w:r>
      <w:r w:rsidRPr="00FA1339">
        <w:rPr>
          <w:rFonts w:ascii="Times New Roman" w:hAnsi="Times New Roman" w:hint="eastAsia"/>
          <w:sz w:val="28"/>
          <w:szCs w:val="28"/>
        </w:rPr>
        <w:t>«Об</w:t>
      </w:r>
      <w:r w:rsidRPr="00FA1339">
        <w:rPr>
          <w:rFonts w:ascii="Times New Roman" w:hAnsi="Times New Roman"/>
          <w:sz w:val="28"/>
          <w:szCs w:val="28"/>
        </w:rPr>
        <w:t xml:space="preserve"> </w:t>
      </w:r>
      <w:r w:rsidRPr="00FA1339">
        <w:rPr>
          <w:rFonts w:ascii="Times New Roman" w:hAnsi="Times New Roman" w:hint="eastAsia"/>
          <w:sz w:val="28"/>
          <w:szCs w:val="28"/>
        </w:rPr>
        <w:t>общих</w:t>
      </w:r>
      <w:r w:rsidRPr="00FA1339">
        <w:rPr>
          <w:rFonts w:ascii="Times New Roman" w:hAnsi="Times New Roman"/>
          <w:sz w:val="28"/>
          <w:szCs w:val="28"/>
        </w:rPr>
        <w:t xml:space="preserve"> </w:t>
      </w:r>
      <w:r w:rsidRPr="00FA1339">
        <w:rPr>
          <w:rFonts w:ascii="Times New Roman" w:hAnsi="Times New Roman" w:hint="eastAsia"/>
          <w:sz w:val="28"/>
          <w:szCs w:val="28"/>
        </w:rPr>
        <w:t>принципах</w:t>
      </w:r>
      <w:r w:rsidRPr="00FA1339">
        <w:rPr>
          <w:rFonts w:ascii="Times New Roman" w:hAnsi="Times New Roman"/>
          <w:sz w:val="28"/>
          <w:szCs w:val="28"/>
        </w:rPr>
        <w:t xml:space="preserve"> </w:t>
      </w:r>
      <w:r w:rsidRPr="00FA1339">
        <w:rPr>
          <w:rFonts w:ascii="Times New Roman" w:hAnsi="Times New Roman" w:hint="eastAsia"/>
          <w:sz w:val="28"/>
          <w:szCs w:val="28"/>
        </w:rPr>
        <w:t>организации</w:t>
      </w:r>
      <w:r w:rsidRPr="00FA1339">
        <w:rPr>
          <w:rFonts w:ascii="Times New Roman" w:hAnsi="Times New Roman"/>
          <w:sz w:val="28"/>
          <w:szCs w:val="28"/>
        </w:rPr>
        <w:t xml:space="preserve"> </w:t>
      </w:r>
      <w:r w:rsidRPr="00FA1339">
        <w:rPr>
          <w:rFonts w:ascii="Times New Roman" w:hAnsi="Times New Roman" w:hint="eastAsia"/>
          <w:sz w:val="28"/>
          <w:szCs w:val="28"/>
        </w:rPr>
        <w:t>местного</w:t>
      </w:r>
      <w:r w:rsidRPr="00FA1339">
        <w:rPr>
          <w:rFonts w:ascii="Times New Roman" w:hAnsi="Times New Roman"/>
          <w:sz w:val="28"/>
          <w:szCs w:val="28"/>
        </w:rPr>
        <w:t xml:space="preserve"> </w:t>
      </w:r>
      <w:r w:rsidRPr="00FA1339">
        <w:rPr>
          <w:rFonts w:ascii="Times New Roman" w:hAnsi="Times New Roman" w:hint="eastAsia"/>
          <w:sz w:val="28"/>
          <w:szCs w:val="28"/>
        </w:rPr>
        <w:t>самоуправления</w:t>
      </w:r>
      <w:r w:rsidRPr="00FA1339">
        <w:rPr>
          <w:rFonts w:ascii="Times New Roman" w:hAnsi="Times New Roman"/>
          <w:sz w:val="28"/>
          <w:szCs w:val="28"/>
        </w:rPr>
        <w:t xml:space="preserve"> </w:t>
      </w:r>
      <w:r w:rsidRPr="00FA1339">
        <w:rPr>
          <w:rFonts w:ascii="Times New Roman" w:hAnsi="Times New Roman" w:hint="eastAsia"/>
          <w:sz w:val="28"/>
          <w:szCs w:val="28"/>
        </w:rPr>
        <w:t>в</w:t>
      </w:r>
      <w:r w:rsidRPr="00FA1339">
        <w:rPr>
          <w:rFonts w:ascii="Times New Roman" w:hAnsi="Times New Roman"/>
          <w:sz w:val="28"/>
          <w:szCs w:val="28"/>
        </w:rPr>
        <w:t xml:space="preserve"> </w:t>
      </w:r>
      <w:r w:rsidRPr="00FA1339">
        <w:rPr>
          <w:rFonts w:ascii="Times New Roman" w:hAnsi="Times New Roman" w:hint="eastAsia"/>
          <w:sz w:val="28"/>
          <w:szCs w:val="28"/>
        </w:rPr>
        <w:t>Российской</w:t>
      </w:r>
      <w:r w:rsidRPr="00FA1339">
        <w:rPr>
          <w:rFonts w:ascii="Times New Roman" w:hAnsi="Times New Roman"/>
          <w:sz w:val="28"/>
          <w:szCs w:val="28"/>
        </w:rPr>
        <w:t xml:space="preserve"> </w:t>
      </w:r>
      <w:r w:rsidRPr="00FA1339">
        <w:rPr>
          <w:rFonts w:ascii="Times New Roman" w:hAnsi="Times New Roman" w:hint="eastAsia"/>
          <w:sz w:val="28"/>
          <w:szCs w:val="28"/>
        </w:rPr>
        <w:t>Федерации»</w:t>
      </w:r>
      <w:r w:rsidRPr="00FA1339">
        <w:rPr>
          <w:rFonts w:ascii="Times New Roman" w:hAnsi="Times New Roman"/>
          <w:sz w:val="28"/>
          <w:szCs w:val="28"/>
        </w:rPr>
        <w:t xml:space="preserve"> (</w:t>
      </w:r>
      <w:r w:rsidRPr="00FA1339">
        <w:rPr>
          <w:rFonts w:ascii="Times New Roman" w:hAnsi="Times New Roman" w:hint="eastAsia"/>
          <w:sz w:val="28"/>
          <w:szCs w:val="28"/>
        </w:rPr>
        <w:t>«Собрание</w:t>
      </w:r>
      <w:r w:rsidRPr="00FA1339">
        <w:rPr>
          <w:rFonts w:ascii="Times New Roman" w:hAnsi="Times New Roman"/>
          <w:sz w:val="28"/>
          <w:szCs w:val="28"/>
        </w:rPr>
        <w:t xml:space="preserve"> </w:t>
      </w:r>
      <w:r w:rsidRPr="00FA1339">
        <w:rPr>
          <w:rFonts w:ascii="Times New Roman" w:hAnsi="Times New Roman" w:hint="eastAsia"/>
          <w:sz w:val="28"/>
          <w:szCs w:val="28"/>
        </w:rPr>
        <w:t>законодательства</w:t>
      </w:r>
      <w:r w:rsidRPr="00FA1339">
        <w:rPr>
          <w:rFonts w:ascii="Times New Roman" w:hAnsi="Times New Roman"/>
          <w:sz w:val="28"/>
          <w:szCs w:val="28"/>
        </w:rPr>
        <w:t xml:space="preserve"> </w:t>
      </w:r>
      <w:r w:rsidRPr="00FA1339">
        <w:rPr>
          <w:rFonts w:ascii="Times New Roman" w:hAnsi="Times New Roman" w:hint="eastAsia"/>
          <w:sz w:val="28"/>
          <w:szCs w:val="28"/>
        </w:rPr>
        <w:t>Российской</w:t>
      </w:r>
      <w:r w:rsidRPr="00FA1339">
        <w:rPr>
          <w:rFonts w:ascii="Times New Roman" w:hAnsi="Times New Roman"/>
          <w:sz w:val="28"/>
          <w:szCs w:val="28"/>
        </w:rPr>
        <w:t xml:space="preserve"> </w:t>
      </w:r>
      <w:r w:rsidRPr="00FA1339">
        <w:rPr>
          <w:rFonts w:ascii="Times New Roman" w:hAnsi="Times New Roman" w:hint="eastAsia"/>
          <w:sz w:val="28"/>
          <w:szCs w:val="28"/>
        </w:rPr>
        <w:t>Федерации»</w:t>
      </w:r>
      <w:r w:rsidRPr="00FA1339">
        <w:rPr>
          <w:rFonts w:ascii="Times New Roman" w:hAnsi="Times New Roman"/>
          <w:sz w:val="28"/>
          <w:szCs w:val="28"/>
        </w:rPr>
        <w:t xml:space="preserve"> 06.10.2003, </w:t>
      </w:r>
      <w:r w:rsidRPr="00FA1339">
        <w:rPr>
          <w:rFonts w:ascii="Times New Roman" w:hAnsi="Times New Roman" w:hint="eastAsia"/>
          <w:sz w:val="28"/>
          <w:szCs w:val="28"/>
        </w:rPr>
        <w:t>№</w:t>
      </w:r>
      <w:r w:rsidRPr="00FA1339">
        <w:rPr>
          <w:rFonts w:ascii="Times New Roman" w:hAnsi="Times New Roman"/>
          <w:sz w:val="28"/>
          <w:szCs w:val="28"/>
        </w:rPr>
        <w:t xml:space="preserve"> 40, </w:t>
      </w:r>
      <w:r w:rsidRPr="00FA1339">
        <w:rPr>
          <w:rFonts w:ascii="Times New Roman" w:hAnsi="Times New Roman" w:hint="eastAsia"/>
          <w:sz w:val="28"/>
          <w:szCs w:val="28"/>
        </w:rPr>
        <w:t>ст</w:t>
      </w:r>
      <w:r w:rsidRPr="00FA1339">
        <w:rPr>
          <w:rFonts w:ascii="Times New Roman" w:hAnsi="Times New Roman"/>
          <w:sz w:val="28"/>
          <w:szCs w:val="28"/>
        </w:rPr>
        <w:t xml:space="preserve">. 3822; </w:t>
      </w:r>
      <w:r w:rsidRPr="00FA1339">
        <w:rPr>
          <w:rFonts w:ascii="Times New Roman" w:hAnsi="Times New Roman" w:hint="eastAsia"/>
          <w:sz w:val="28"/>
          <w:szCs w:val="28"/>
        </w:rPr>
        <w:t>«Парламентская</w:t>
      </w:r>
      <w:r w:rsidRPr="00FA1339">
        <w:rPr>
          <w:rFonts w:ascii="Times New Roman" w:hAnsi="Times New Roman"/>
          <w:sz w:val="28"/>
          <w:szCs w:val="28"/>
        </w:rPr>
        <w:t xml:space="preserve"> </w:t>
      </w:r>
      <w:r w:rsidRPr="00FA1339">
        <w:rPr>
          <w:rFonts w:ascii="Times New Roman" w:hAnsi="Times New Roman" w:hint="eastAsia"/>
          <w:sz w:val="28"/>
          <w:szCs w:val="28"/>
        </w:rPr>
        <w:t>газета»</w:t>
      </w:r>
      <w:r w:rsidRPr="00FA1339">
        <w:rPr>
          <w:rFonts w:ascii="Times New Roman" w:hAnsi="Times New Roman"/>
          <w:sz w:val="28"/>
          <w:szCs w:val="28"/>
        </w:rPr>
        <w:t xml:space="preserve">, 08.10.2003 </w:t>
      </w:r>
      <w:r w:rsidRPr="00FA1339">
        <w:rPr>
          <w:rFonts w:ascii="Times New Roman" w:hAnsi="Times New Roman" w:hint="eastAsia"/>
          <w:sz w:val="28"/>
          <w:szCs w:val="28"/>
        </w:rPr>
        <w:t>№</w:t>
      </w:r>
      <w:r w:rsidRPr="00FA1339">
        <w:rPr>
          <w:rFonts w:ascii="Times New Roman" w:hAnsi="Times New Roman"/>
          <w:sz w:val="28"/>
          <w:szCs w:val="28"/>
        </w:rPr>
        <w:t xml:space="preserve"> 186; </w:t>
      </w:r>
      <w:r w:rsidRPr="00FA1339">
        <w:rPr>
          <w:rFonts w:ascii="Times New Roman" w:hAnsi="Times New Roman" w:hint="eastAsia"/>
          <w:sz w:val="28"/>
          <w:szCs w:val="28"/>
        </w:rPr>
        <w:t>«Российская</w:t>
      </w:r>
      <w:r w:rsidRPr="00FA1339">
        <w:rPr>
          <w:rFonts w:ascii="Times New Roman" w:hAnsi="Times New Roman"/>
          <w:sz w:val="28"/>
          <w:szCs w:val="28"/>
        </w:rPr>
        <w:t xml:space="preserve"> </w:t>
      </w:r>
      <w:r w:rsidRPr="00FA1339">
        <w:rPr>
          <w:rFonts w:ascii="Times New Roman" w:hAnsi="Times New Roman" w:hint="eastAsia"/>
          <w:sz w:val="28"/>
          <w:szCs w:val="28"/>
        </w:rPr>
        <w:t>газета»</w:t>
      </w:r>
      <w:r w:rsidRPr="00FA1339">
        <w:rPr>
          <w:rFonts w:ascii="Times New Roman" w:hAnsi="Times New Roman"/>
          <w:sz w:val="28"/>
          <w:szCs w:val="28"/>
        </w:rPr>
        <w:t xml:space="preserve">, 08.10.2003 </w:t>
      </w:r>
      <w:r w:rsidRPr="00FA1339">
        <w:rPr>
          <w:rFonts w:ascii="Times New Roman" w:hAnsi="Times New Roman" w:hint="eastAsia"/>
          <w:sz w:val="28"/>
          <w:szCs w:val="28"/>
        </w:rPr>
        <w:t>№</w:t>
      </w:r>
      <w:r w:rsidRPr="00FA1339">
        <w:rPr>
          <w:rFonts w:ascii="Times New Roman" w:hAnsi="Times New Roman"/>
          <w:sz w:val="28"/>
          <w:szCs w:val="28"/>
        </w:rPr>
        <w:t xml:space="preserve"> 202).</w:t>
      </w:r>
    </w:p>
    <w:p w:rsidR="00FA1339" w:rsidRPr="00FA1339" w:rsidRDefault="00FA1339" w:rsidP="00FA1339">
      <w:pPr>
        <w:widowControl w:val="0"/>
        <w:ind w:firstLine="709"/>
        <w:jc w:val="both"/>
        <w:rPr>
          <w:rFonts w:ascii="Times New Roman" w:hAnsi="Times New Roman"/>
          <w:sz w:val="28"/>
          <w:szCs w:val="28"/>
        </w:rPr>
      </w:pPr>
      <w:r>
        <w:rPr>
          <w:rFonts w:ascii="Times New Roman" w:hAnsi="Times New Roman"/>
          <w:sz w:val="28"/>
          <w:szCs w:val="28"/>
        </w:rPr>
        <w:t>-</w:t>
      </w:r>
      <w:r w:rsidRPr="00FA1339">
        <w:rPr>
          <w:rFonts w:ascii="Times New Roman" w:hAnsi="Times New Roman"/>
          <w:sz w:val="28"/>
          <w:szCs w:val="28"/>
        </w:rPr>
        <w:t xml:space="preserve"> </w:t>
      </w:r>
      <w:r w:rsidRPr="00FA1339">
        <w:rPr>
          <w:rFonts w:ascii="Times New Roman" w:hAnsi="Times New Roman" w:hint="eastAsia"/>
          <w:sz w:val="28"/>
          <w:szCs w:val="28"/>
        </w:rPr>
        <w:t>Федеральный</w:t>
      </w:r>
      <w:r w:rsidRPr="00FA1339">
        <w:rPr>
          <w:rFonts w:ascii="Times New Roman" w:hAnsi="Times New Roman"/>
          <w:sz w:val="28"/>
          <w:szCs w:val="28"/>
        </w:rPr>
        <w:t xml:space="preserve"> </w:t>
      </w:r>
      <w:r w:rsidRPr="00FA1339">
        <w:rPr>
          <w:rFonts w:ascii="Times New Roman" w:hAnsi="Times New Roman" w:hint="eastAsia"/>
          <w:sz w:val="28"/>
          <w:szCs w:val="28"/>
        </w:rPr>
        <w:t>закон</w:t>
      </w:r>
      <w:r w:rsidRPr="00FA1339">
        <w:rPr>
          <w:rFonts w:ascii="Times New Roman" w:hAnsi="Times New Roman"/>
          <w:sz w:val="28"/>
          <w:szCs w:val="28"/>
        </w:rPr>
        <w:t xml:space="preserve"> </w:t>
      </w:r>
      <w:r w:rsidRPr="00FA1339">
        <w:rPr>
          <w:rFonts w:ascii="Times New Roman" w:hAnsi="Times New Roman" w:hint="eastAsia"/>
          <w:sz w:val="28"/>
          <w:szCs w:val="28"/>
        </w:rPr>
        <w:t>от</w:t>
      </w:r>
      <w:r w:rsidRPr="00FA1339">
        <w:rPr>
          <w:rFonts w:ascii="Times New Roman" w:hAnsi="Times New Roman"/>
          <w:sz w:val="28"/>
          <w:szCs w:val="28"/>
        </w:rPr>
        <w:t xml:space="preserve"> 09.02.2009 </w:t>
      </w:r>
      <w:r w:rsidRPr="00FA1339">
        <w:rPr>
          <w:rFonts w:ascii="Times New Roman" w:hAnsi="Times New Roman" w:hint="eastAsia"/>
          <w:sz w:val="28"/>
          <w:szCs w:val="28"/>
        </w:rPr>
        <w:t>№</w:t>
      </w:r>
      <w:r w:rsidRPr="00FA1339">
        <w:rPr>
          <w:rFonts w:ascii="Times New Roman" w:hAnsi="Times New Roman"/>
          <w:sz w:val="28"/>
          <w:szCs w:val="28"/>
        </w:rPr>
        <w:t xml:space="preserve"> 8-</w:t>
      </w:r>
      <w:r w:rsidRPr="00FA1339">
        <w:rPr>
          <w:rFonts w:ascii="Times New Roman" w:hAnsi="Times New Roman" w:hint="eastAsia"/>
          <w:sz w:val="28"/>
          <w:szCs w:val="28"/>
        </w:rPr>
        <w:t>ФЗ</w:t>
      </w:r>
      <w:r w:rsidRPr="00FA1339">
        <w:rPr>
          <w:rFonts w:ascii="Times New Roman" w:hAnsi="Times New Roman"/>
          <w:sz w:val="28"/>
          <w:szCs w:val="28"/>
        </w:rPr>
        <w:t xml:space="preserve"> </w:t>
      </w:r>
      <w:r w:rsidRPr="00FA1339">
        <w:rPr>
          <w:rFonts w:ascii="Times New Roman" w:hAnsi="Times New Roman" w:hint="eastAsia"/>
          <w:sz w:val="28"/>
          <w:szCs w:val="28"/>
        </w:rPr>
        <w:t>«Об</w:t>
      </w:r>
      <w:r w:rsidRPr="00FA1339">
        <w:rPr>
          <w:rFonts w:ascii="Times New Roman" w:hAnsi="Times New Roman"/>
          <w:sz w:val="28"/>
          <w:szCs w:val="28"/>
        </w:rPr>
        <w:t xml:space="preserve"> </w:t>
      </w:r>
      <w:r w:rsidRPr="00FA1339">
        <w:rPr>
          <w:rFonts w:ascii="Times New Roman" w:hAnsi="Times New Roman" w:hint="eastAsia"/>
          <w:sz w:val="28"/>
          <w:szCs w:val="28"/>
        </w:rPr>
        <w:t>обеспечении</w:t>
      </w:r>
      <w:r w:rsidRPr="00FA1339">
        <w:rPr>
          <w:rFonts w:ascii="Times New Roman" w:hAnsi="Times New Roman"/>
          <w:sz w:val="28"/>
          <w:szCs w:val="28"/>
        </w:rPr>
        <w:t xml:space="preserve"> </w:t>
      </w:r>
      <w:r w:rsidRPr="00FA1339">
        <w:rPr>
          <w:rFonts w:ascii="Times New Roman" w:hAnsi="Times New Roman" w:hint="eastAsia"/>
          <w:sz w:val="28"/>
          <w:szCs w:val="28"/>
        </w:rPr>
        <w:t>доступа</w:t>
      </w:r>
      <w:r w:rsidRPr="00FA1339">
        <w:rPr>
          <w:rFonts w:ascii="Times New Roman" w:hAnsi="Times New Roman"/>
          <w:sz w:val="28"/>
          <w:szCs w:val="28"/>
        </w:rPr>
        <w:t xml:space="preserve"> </w:t>
      </w:r>
      <w:r w:rsidRPr="00FA1339">
        <w:rPr>
          <w:rFonts w:ascii="Times New Roman" w:hAnsi="Times New Roman" w:hint="eastAsia"/>
          <w:sz w:val="28"/>
          <w:szCs w:val="28"/>
        </w:rPr>
        <w:t>к</w:t>
      </w:r>
      <w:r w:rsidRPr="00FA1339">
        <w:rPr>
          <w:rFonts w:ascii="Times New Roman" w:hAnsi="Times New Roman"/>
          <w:sz w:val="28"/>
          <w:szCs w:val="28"/>
        </w:rPr>
        <w:t xml:space="preserve"> </w:t>
      </w:r>
      <w:r w:rsidRPr="00FA1339">
        <w:rPr>
          <w:rFonts w:ascii="Times New Roman" w:hAnsi="Times New Roman" w:hint="eastAsia"/>
          <w:sz w:val="28"/>
          <w:szCs w:val="28"/>
        </w:rPr>
        <w:t>информации</w:t>
      </w:r>
      <w:r w:rsidRPr="00FA1339">
        <w:rPr>
          <w:rFonts w:ascii="Times New Roman" w:hAnsi="Times New Roman"/>
          <w:sz w:val="28"/>
          <w:szCs w:val="28"/>
        </w:rPr>
        <w:t xml:space="preserve"> </w:t>
      </w:r>
      <w:r w:rsidRPr="00FA1339">
        <w:rPr>
          <w:rFonts w:ascii="Times New Roman" w:hAnsi="Times New Roman" w:hint="eastAsia"/>
          <w:sz w:val="28"/>
          <w:szCs w:val="28"/>
        </w:rPr>
        <w:t>о</w:t>
      </w:r>
      <w:r w:rsidRPr="00FA1339">
        <w:rPr>
          <w:rFonts w:ascii="Times New Roman" w:hAnsi="Times New Roman"/>
          <w:sz w:val="28"/>
          <w:szCs w:val="28"/>
        </w:rPr>
        <w:t xml:space="preserve"> </w:t>
      </w:r>
      <w:r w:rsidRPr="00FA1339">
        <w:rPr>
          <w:rFonts w:ascii="Times New Roman" w:hAnsi="Times New Roman" w:hint="eastAsia"/>
          <w:sz w:val="28"/>
          <w:szCs w:val="28"/>
        </w:rPr>
        <w:t>деятельности</w:t>
      </w:r>
      <w:r w:rsidRPr="00FA1339">
        <w:rPr>
          <w:rFonts w:ascii="Times New Roman" w:hAnsi="Times New Roman"/>
          <w:sz w:val="28"/>
          <w:szCs w:val="28"/>
        </w:rPr>
        <w:t xml:space="preserve"> </w:t>
      </w:r>
      <w:r w:rsidRPr="00FA1339">
        <w:rPr>
          <w:rFonts w:ascii="Times New Roman" w:hAnsi="Times New Roman" w:hint="eastAsia"/>
          <w:sz w:val="28"/>
          <w:szCs w:val="28"/>
        </w:rPr>
        <w:t>государственных</w:t>
      </w:r>
      <w:r w:rsidRPr="00FA1339">
        <w:rPr>
          <w:rFonts w:ascii="Times New Roman" w:hAnsi="Times New Roman"/>
          <w:sz w:val="28"/>
          <w:szCs w:val="28"/>
        </w:rPr>
        <w:t xml:space="preserve"> </w:t>
      </w:r>
      <w:r w:rsidRPr="00FA1339">
        <w:rPr>
          <w:rFonts w:ascii="Times New Roman" w:hAnsi="Times New Roman" w:hint="eastAsia"/>
          <w:sz w:val="28"/>
          <w:szCs w:val="28"/>
        </w:rPr>
        <w:t>органов</w:t>
      </w:r>
      <w:r w:rsidRPr="00FA1339">
        <w:rPr>
          <w:rFonts w:ascii="Times New Roman" w:hAnsi="Times New Roman"/>
          <w:sz w:val="28"/>
          <w:szCs w:val="28"/>
        </w:rPr>
        <w:t xml:space="preserve"> </w:t>
      </w:r>
      <w:r w:rsidRPr="00FA1339">
        <w:rPr>
          <w:rFonts w:ascii="Times New Roman" w:hAnsi="Times New Roman" w:hint="eastAsia"/>
          <w:sz w:val="28"/>
          <w:szCs w:val="28"/>
        </w:rPr>
        <w:t>и</w:t>
      </w:r>
      <w:r w:rsidRPr="00FA1339">
        <w:rPr>
          <w:rFonts w:ascii="Times New Roman" w:hAnsi="Times New Roman"/>
          <w:sz w:val="28"/>
          <w:szCs w:val="28"/>
        </w:rPr>
        <w:t xml:space="preserve"> </w:t>
      </w:r>
      <w:r w:rsidRPr="00FA1339">
        <w:rPr>
          <w:rFonts w:ascii="Times New Roman" w:hAnsi="Times New Roman" w:hint="eastAsia"/>
          <w:sz w:val="28"/>
          <w:szCs w:val="28"/>
        </w:rPr>
        <w:t>органов</w:t>
      </w:r>
      <w:r w:rsidRPr="00FA1339">
        <w:rPr>
          <w:rFonts w:ascii="Times New Roman" w:hAnsi="Times New Roman"/>
          <w:sz w:val="28"/>
          <w:szCs w:val="28"/>
        </w:rPr>
        <w:t xml:space="preserve"> </w:t>
      </w:r>
      <w:r w:rsidRPr="00FA1339">
        <w:rPr>
          <w:rFonts w:ascii="Times New Roman" w:hAnsi="Times New Roman" w:hint="eastAsia"/>
          <w:sz w:val="28"/>
          <w:szCs w:val="28"/>
        </w:rPr>
        <w:t>местного</w:t>
      </w:r>
      <w:r w:rsidRPr="00FA1339">
        <w:rPr>
          <w:rFonts w:ascii="Times New Roman" w:hAnsi="Times New Roman"/>
          <w:sz w:val="28"/>
          <w:szCs w:val="28"/>
        </w:rPr>
        <w:t xml:space="preserve"> </w:t>
      </w:r>
      <w:r w:rsidRPr="00FA1339">
        <w:rPr>
          <w:rFonts w:ascii="Times New Roman" w:hAnsi="Times New Roman" w:hint="eastAsia"/>
          <w:sz w:val="28"/>
          <w:szCs w:val="28"/>
        </w:rPr>
        <w:t>самоуправления»</w:t>
      </w:r>
      <w:r w:rsidRPr="00FA1339">
        <w:rPr>
          <w:rFonts w:ascii="Times New Roman" w:hAnsi="Times New Roman"/>
          <w:sz w:val="28"/>
          <w:szCs w:val="28"/>
        </w:rPr>
        <w:t xml:space="preserve"> (</w:t>
      </w:r>
      <w:r w:rsidRPr="00FA1339">
        <w:rPr>
          <w:rFonts w:ascii="Times New Roman" w:hAnsi="Times New Roman" w:hint="eastAsia"/>
          <w:sz w:val="28"/>
          <w:szCs w:val="28"/>
        </w:rPr>
        <w:t>Собрание</w:t>
      </w:r>
      <w:r w:rsidRPr="00FA1339">
        <w:rPr>
          <w:rFonts w:ascii="Times New Roman" w:hAnsi="Times New Roman"/>
          <w:sz w:val="28"/>
          <w:szCs w:val="28"/>
        </w:rPr>
        <w:t xml:space="preserve"> </w:t>
      </w:r>
      <w:r w:rsidRPr="00FA1339">
        <w:rPr>
          <w:rFonts w:ascii="Times New Roman" w:hAnsi="Times New Roman" w:hint="eastAsia"/>
          <w:sz w:val="28"/>
          <w:szCs w:val="28"/>
        </w:rPr>
        <w:t>законодательства</w:t>
      </w:r>
      <w:r w:rsidRPr="00FA1339">
        <w:rPr>
          <w:rFonts w:ascii="Times New Roman" w:hAnsi="Times New Roman"/>
          <w:sz w:val="28"/>
          <w:szCs w:val="28"/>
        </w:rPr>
        <w:t xml:space="preserve"> </w:t>
      </w:r>
      <w:r w:rsidRPr="00FA1339">
        <w:rPr>
          <w:rFonts w:ascii="Times New Roman" w:hAnsi="Times New Roman" w:hint="eastAsia"/>
          <w:sz w:val="28"/>
          <w:szCs w:val="28"/>
        </w:rPr>
        <w:t>Российской</w:t>
      </w:r>
      <w:r w:rsidRPr="00FA1339">
        <w:rPr>
          <w:rFonts w:ascii="Times New Roman" w:hAnsi="Times New Roman"/>
          <w:sz w:val="28"/>
          <w:szCs w:val="28"/>
        </w:rPr>
        <w:t xml:space="preserve"> </w:t>
      </w:r>
      <w:r w:rsidRPr="00FA1339">
        <w:rPr>
          <w:rFonts w:ascii="Times New Roman" w:hAnsi="Times New Roman" w:hint="eastAsia"/>
          <w:sz w:val="28"/>
          <w:szCs w:val="28"/>
        </w:rPr>
        <w:t>Федерации</w:t>
      </w:r>
      <w:r w:rsidRPr="00FA1339">
        <w:rPr>
          <w:rFonts w:ascii="Times New Roman" w:hAnsi="Times New Roman"/>
          <w:sz w:val="28"/>
          <w:szCs w:val="28"/>
        </w:rPr>
        <w:t xml:space="preserve">, 2009, </w:t>
      </w:r>
      <w:r w:rsidRPr="00FA1339">
        <w:rPr>
          <w:rFonts w:ascii="Times New Roman" w:hAnsi="Times New Roman" w:hint="eastAsia"/>
          <w:sz w:val="28"/>
          <w:szCs w:val="28"/>
        </w:rPr>
        <w:t>№</w:t>
      </w:r>
      <w:r w:rsidRPr="00FA1339">
        <w:rPr>
          <w:rFonts w:ascii="Times New Roman" w:hAnsi="Times New Roman"/>
          <w:sz w:val="28"/>
          <w:szCs w:val="28"/>
        </w:rPr>
        <w:t xml:space="preserve"> 7, </w:t>
      </w:r>
      <w:r w:rsidRPr="00FA1339">
        <w:rPr>
          <w:rFonts w:ascii="Times New Roman" w:hAnsi="Times New Roman" w:hint="eastAsia"/>
          <w:sz w:val="28"/>
          <w:szCs w:val="28"/>
        </w:rPr>
        <w:t>ст</w:t>
      </w:r>
      <w:r w:rsidRPr="00FA1339">
        <w:rPr>
          <w:rFonts w:ascii="Times New Roman" w:hAnsi="Times New Roman"/>
          <w:sz w:val="28"/>
          <w:szCs w:val="28"/>
        </w:rPr>
        <w:t>. 776).</w:t>
      </w:r>
    </w:p>
    <w:p w:rsidR="00FA1339" w:rsidRPr="00FA1339" w:rsidRDefault="00FA1339" w:rsidP="00FA1339">
      <w:pPr>
        <w:widowControl w:val="0"/>
        <w:ind w:firstLine="709"/>
        <w:jc w:val="both"/>
        <w:rPr>
          <w:rFonts w:ascii="Times New Roman" w:hAnsi="Times New Roman"/>
          <w:sz w:val="28"/>
          <w:szCs w:val="28"/>
        </w:rPr>
      </w:pPr>
      <w:r>
        <w:rPr>
          <w:rFonts w:ascii="Times New Roman" w:hAnsi="Times New Roman"/>
          <w:sz w:val="28"/>
          <w:szCs w:val="28"/>
        </w:rPr>
        <w:t>-</w:t>
      </w:r>
      <w:r w:rsidRPr="00FA1339">
        <w:rPr>
          <w:rFonts w:ascii="Times New Roman" w:hAnsi="Times New Roman"/>
          <w:sz w:val="28"/>
          <w:szCs w:val="28"/>
        </w:rPr>
        <w:t xml:space="preserve"> </w:t>
      </w:r>
      <w:r w:rsidRPr="00FA1339">
        <w:rPr>
          <w:rFonts w:ascii="Times New Roman" w:hAnsi="Times New Roman" w:hint="eastAsia"/>
          <w:sz w:val="28"/>
          <w:szCs w:val="28"/>
        </w:rPr>
        <w:t>Федеральный</w:t>
      </w:r>
      <w:r w:rsidRPr="00FA1339">
        <w:rPr>
          <w:rFonts w:ascii="Times New Roman" w:hAnsi="Times New Roman"/>
          <w:sz w:val="28"/>
          <w:szCs w:val="28"/>
        </w:rPr>
        <w:t xml:space="preserve"> </w:t>
      </w:r>
      <w:r w:rsidRPr="00FA1339">
        <w:rPr>
          <w:rFonts w:ascii="Times New Roman" w:hAnsi="Times New Roman" w:hint="eastAsia"/>
          <w:sz w:val="28"/>
          <w:szCs w:val="28"/>
        </w:rPr>
        <w:t>закон</w:t>
      </w:r>
      <w:r w:rsidRPr="00FA1339">
        <w:rPr>
          <w:rFonts w:ascii="Times New Roman" w:hAnsi="Times New Roman"/>
          <w:sz w:val="28"/>
          <w:szCs w:val="28"/>
        </w:rPr>
        <w:t xml:space="preserve"> </w:t>
      </w:r>
      <w:r w:rsidRPr="00FA1339">
        <w:rPr>
          <w:rFonts w:ascii="Times New Roman" w:hAnsi="Times New Roman" w:hint="eastAsia"/>
          <w:sz w:val="28"/>
          <w:szCs w:val="28"/>
        </w:rPr>
        <w:t>от</w:t>
      </w:r>
      <w:r w:rsidRPr="00FA1339">
        <w:rPr>
          <w:rFonts w:ascii="Times New Roman" w:hAnsi="Times New Roman"/>
          <w:sz w:val="28"/>
          <w:szCs w:val="28"/>
        </w:rPr>
        <w:t xml:space="preserve"> 27.07.2010 </w:t>
      </w:r>
      <w:r w:rsidRPr="00FA1339">
        <w:rPr>
          <w:rFonts w:ascii="Times New Roman" w:hAnsi="Times New Roman" w:hint="eastAsia"/>
          <w:sz w:val="28"/>
          <w:szCs w:val="28"/>
        </w:rPr>
        <w:t>№</w:t>
      </w:r>
      <w:r w:rsidRPr="00FA1339">
        <w:rPr>
          <w:rFonts w:ascii="Times New Roman" w:hAnsi="Times New Roman"/>
          <w:sz w:val="28"/>
          <w:szCs w:val="28"/>
        </w:rPr>
        <w:t xml:space="preserve"> 210-</w:t>
      </w:r>
      <w:r w:rsidRPr="00FA1339">
        <w:rPr>
          <w:rFonts w:ascii="Times New Roman" w:hAnsi="Times New Roman" w:hint="eastAsia"/>
          <w:sz w:val="28"/>
          <w:szCs w:val="28"/>
        </w:rPr>
        <w:t>ФЗ</w:t>
      </w:r>
      <w:r w:rsidRPr="00FA1339">
        <w:rPr>
          <w:rFonts w:ascii="Times New Roman" w:hAnsi="Times New Roman"/>
          <w:sz w:val="28"/>
          <w:szCs w:val="28"/>
        </w:rPr>
        <w:t xml:space="preserve"> </w:t>
      </w:r>
      <w:r w:rsidRPr="00FA1339">
        <w:rPr>
          <w:rFonts w:ascii="Times New Roman" w:hAnsi="Times New Roman" w:hint="eastAsia"/>
          <w:sz w:val="28"/>
          <w:szCs w:val="28"/>
        </w:rPr>
        <w:t>«Об</w:t>
      </w:r>
      <w:r w:rsidRPr="00FA1339">
        <w:rPr>
          <w:rFonts w:ascii="Times New Roman" w:hAnsi="Times New Roman"/>
          <w:sz w:val="28"/>
          <w:szCs w:val="28"/>
        </w:rPr>
        <w:t xml:space="preserve"> </w:t>
      </w:r>
      <w:r w:rsidRPr="00FA1339">
        <w:rPr>
          <w:rFonts w:ascii="Times New Roman" w:hAnsi="Times New Roman" w:hint="eastAsia"/>
          <w:sz w:val="28"/>
          <w:szCs w:val="28"/>
        </w:rPr>
        <w:t>организации</w:t>
      </w:r>
      <w:r w:rsidRPr="00FA1339">
        <w:rPr>
          <w:rFonts w:ascii="Times New Roman" w:hAnsi="Times New Roman"/>
          <w:sz w:val="28"/>
          <w:szCs w:val="28"/>
        </w:rPr>
        <w:t xml:space="preserve"> </w:t>
      </w:r>
      <w:r w:rsidRPr="00FA1339">
        <w:rPr>
          <w:rFonts w:ascii="Times New Roman" w:hAnsi="Times New Roman" w:hint="eastAsia"/>
          <w:sz w:val="28"/>
          <w:szCs w:val="28"/>
        </w:rPr>
        <w:t>предоставления</w:t>
      </w:r>
      <w:r w:rsidRPr="00FA1339">
        <w:rPr>
          <w:rFonts w:ascii="Times New Roman" w:hAnsi="Times New Roman"/>
          <w:sz w:val="28"/>
          <w:szCs w:val="28"/>
        </w:rPr>
        <w:t xml:space="preserve"> </w:t>
      </w:r>
      <w:r w:rsidRPr="00FA1339">
        <w:rPr>
          <w:rFonts w:ascii="Times New Roman" w:hAnsi="Times New Roman" w:hint="eastAsia"/>
          <w:sz w:val="28"/>
          <w:szCs w:val="28"/>
        </w:rPr>
        <w:t>государственных</w:t>
      </w:r>
      <w:r w:rsidRPr="00FA1339">
        <w:rPr>
          <w:rFonts w:ascii="Times New Roman" w:hAnsi="Times New Roman"/>
          <w:sz w:val="28"/>
          <w:szCs w:val="28"/>
        </w:rPr>
        <w:t xml:space="preserve"> </w:t>
      </w:r>
      <w:r w:rsidRPr="00FA1339">
        <w:rPr>
          <w:rFonts w:ascii="Times New Roman" w:hAnsi="Times New Roman" w:hint="eastAsia"/>
          <w:sz w:val="28"/>
          <w:szCs w:val="28"/>
        </w:rPr>
        <w:t>и</w:t>
      </w:r>
      <w:r w:rsidRPr="00FA1339">
        <w:rPr>
          <w:rFonts w:ascii="Times New Roman" w:hAnsi="Times New Roman"/>
          <w:sz w:val="28"/>
          <w:szCs w:val="28"/>
        </w:rPr>
        <w:t xml:space="preserve"> </w:t>
      </w:r>
      <w:r w:rsidRPr="00FA1339">
        <w:rPr>
          <w:rFonts w:ascii="Times New Roman" w:hAnsi="Times New Roman" w:hint="eastAsia"/>
          <w:sz w:val="28"/>
          <w:szCs w:val="28"/>
        </w:rPr>
        <w:t>муниципальных</w:t>
      </w:r>
      <w:r w:rsidRPr="00FA1339">
        <w:rPr>
          <w:rFonts w:ascii="Times New Roman" w:hAnsi="Times New Roman"/>
          <w:sz w:val="28"/>
          <w:szCs w:val="28"/>
        </w:rPr>
        <w:t xml:space="preserve"> </w:t>
      </w:r>
      <w:r w:rsidRPr="00FA1339">
        <w:rPr>
          <w:rFonts w:ascii="Times New Roman" w:hAnsi="Times New Roman" w:hint="eastAsia"/>
          <w:sz w:val="28"/>
          <w:szCs w:val="28"/>
        </w:rPr>
        <w:t>услуг»</w:t>
      </w:r>
      <w:r w:rsidRPr="00FA1339">
        <w:rPr>
          <w:rFonts w:ascii="Times New Roman" w:hAnsi="Times New Roman"/>
          <w:sz w:val="28"/>
          <w:szCs w:val="28"/>
        </w:rPr>
        <w:t xml:space="preserve"> (</w:t>
      </w:r>
      <w:r w:rsidRPr="00FA1339">
        <w:rPr>
          <w:rFonts w:ascii="Times New Roman" w:hAnsi="Times New Roman" w:hint="eastAsia"/>
          <w:sz w:val="28"/>
          <w:szCs w:val="28"/>
        </w:rPr>
        <w:t>«Российская</w:t>
      </w:r>
      <w:r w:rsidRPr="00FA1339">
        <w:rPr>
          <w:rFonts w:ascii="Times New Roman" w:hAnsi="Times New Roman"/>
          <w:sz w:val="28"/>
          <w:szCs w:val="28"/>
        </w:rPr>
        <w:t xml:space="preserve"> </w:t>
      </w:r>
      <w:r w:rsidRPr="00FA1339">
        <w:rPr>
          <w:rFonts w:ascii="Times New Roman" w:hAnsi="Times New Roman" w:hint="eastAsia"/>
          <w:sz w:val="28"/>
          <w:szCs w:val="28"/>
        </w:rPr>
        <w:t>газета»</w:t>
      </w:r>
      <w:r w:rsidRPr="00FA1339">
        <w:rPr>
          <w:rFonts w:ascii="Times New Roman" w:hAnsi="Times New Roman"/>
          <w:sz w:val="28"/>
          <w:szCs w:val="28"/>
        </w:rPr>
        <w:t xml:space="preserve">, 30.07.2010 </w:t>
      </w:r>
      <w:r w:rsidRPr="00FA1339">
        <w:rPr>
          <w:rFonts w:ascii="Times New Roman" w:hAnsi="Times New Roman" w:hint="eastAsia"/>
          <w:sz w:val="28"/>
          <w:szCs w:val="28"/>
        </w:rPr>
        <w:t>№</w:t>
      </w:r>
      <w:r w:rsidRPr="00FA1339">
        <w:rPr>
          <w:rFonts w:ascii="Times New Roman" w:hAnsi="Times New Roman"/>
          <w:sz w:val="28"/>
          <w:szCs w:val="28"/>
        </w:rPr>
        <w:t xml:space="preserve"> 168; </w:t>
      </w:r>
      <w:r w:rsidRPr="00FA1339">
        <w:rPr>
          <w:rFonts w:ascii="Times New Roman" w:hAnsi="Times New Roman" w:hint="eastAsia"/>
          <w:sz w:val="28"/>
          <w:szCs w:val="28"/>
        </w:rPr>
        <w:t>«Собрание</w:t>
      </w:r>
      <w:r w:rsidRPr="00FA1339">
        <w:rPr>
          <w:rFonts w:ascii="Times New Roman" w:hAnsi="Times New Roman"/>
          <w:sz w:val="28"/>
          <w:szCs w:val="28"/>
        </w:rPr>
        <w:t xml:space="preserve"> </w:t>
      </w:r>
      <w:r w:rsidRPr="00FA1339">
        <w:rPr>
          <w:rFonts w:ascii="Times New Roman" w:hAnsi="Times New Roman" w:hint="eastAsia"/>
          <w:sz w:val="28"/>
          <w:szCs w:val="28"/>
        </w:rPr>
        <w:t>законодательства</w:t>
      </w:r>
      <w:r w:rsidRPr="00FA1339">
        <w:rPr>
          <w:rFonts w:ascii="Times New Roman" w:hAnsi="Times New Roman"/>
          <w:sz w:val="28"/>
          <w:szCs w:val="28"/>
        </w:rPr>
        <w:t xml:space="preserve"> </w:t>
      </w:r>
      <w:r w:rsidRPr="00FA1339">
        <w:rPr>
          <w:rFonts w:ascii="Times New Roman" w:hAnsi="Times New Roman" w:hint="eastAsia"/>
          <w:sz w:val="28"/>
          <w:szCs w:val="28"/>
        </w:rPr>
        <w:t>Российской</w:t>
      </w:r>
      <w:r w:rsidRPr="00FA1339">
        <w:rPr>
          <w:rFonts w:ascii="Times New Roman" w:hAnsi="Times New Roman"/>
          <w:sz w:val="28"/>
          <w:szCs w:val="28"/>
        </w:rPr>
        <w:t xml:space="preserve"> </w:t>
      </w:r>
      <w:r w:rsidRPr="00FA1339">
        <w:rPr>
          <w:rFonts w:ascii="Times New Roman" w:hAnsi="Times New Roman" w:hint="eastAsia"/>
          <w:sz w:val="28"/>
          <w:szCs w:val="28"/>
        </w:rPr>
        <w:t>Федерации»</w:t>
      </w:r>
      <w:r w:rsidRPr="00FA1339">
        <w:rPr>
          <w:rFonts w:ascii="Times New Roman" w:hAnsi="Times New Roman"/>
          <w:sz w:val="28"/>
          <w:szCs w:val="28"/>
        </w:rPr>
        <w:t xml:space="preserve"> 02.08.2010, </w:t>
      </w:r>
      <w:r w:rsidRPr="00FA1339">
        <w:rPr>
          <w:rFonts w:ascii="Times New Roman" w:hAnsi="Times New Roman" w:hint="eastAsia"/>
          <w:sz w:val="28"/>
          <w:szCs w:val="28"/>
        </w:rPr>
        <w:t>№</w:t>
      </w:r>
      <w:r w:rsidRPr="00FA1339">
        <w:rPr>
          <w:rFonts w:ascii="Times New Roman" w:hAnsi="Times New Roman"/>
          <w:sz w:val="28"/>
          <w:szCs w:val="28"/>
        </w:rPr>
        <w:t xml:space="preserve"> 31, </w:t>
      </w:r>
      <w:r w:rsidRPr="00FA1339">
        <w:rPr>
          <w:rFonts w:ascii="Times New Roman" w:hAnsi="Times New Roman" w:hint="eastAsia"/>
          <w:sz w:val="28"/>
          <w:szCs w:val="28"/>
        </w:rPr>
        <w:t>ст</w:t>
      </w:r>
      <w:r w:rsidRPr="00FA1339">
        <w:rPr>
          <w:rFonts w:ascii="Times New Roman" w:hAnsi="Times New Roman"/>
          <w:sz w:val="28"/>
          <w:szCs w:val="28"/>
        </w:rPr>
        <w:t>. 4179).</w:t>
      </w:r>
    </w:p>
    <w:p w:rsidR="00FA1339" w:rsidRPr="00FA1339" w:rsidRDefault="00FA1339" w:rsidP="00FA1339">
      <w:pPr>
        <w:widowControl w:val="0"/>
        <w:ind w:firstLine="709"/>
        <w:jc w:val="both"/>
        <w:rPr>
          <w:rFonts w:ascii="Times New Roman" w:hAnsi="Times New Roman"/>
          <w:sz w:val="28"/>
          <w:szCs w:val="28"/>
        </w:rPr>
      </w:pPr>
      <w:r>
        <w:rPr>
          <w:rFonts w:ascii="Times New Roman" w:hAnsi="Times New Roman"/>
          <w:sz w:val="28"/>
          <w:szCs w:val="28"/>
        </w:rPr>
        <w:t>-</w:t>
      </w:r>
      <w:r w:rsidRPr="00FA1339">
        <w:rPr>
          <w:rFonts w:ascii="Times New Roman" w:hAnsi="Times New Roman"/>
          <w:sz w:val="28"/>
          <w:szCs w:val="28"/>
        </w:rPr>
        <w:t xml:space="preserve"> </w:t>
      </w:r>
      <w:r w:rsidRPr="00FA1339">
        <w:rPr>
          <w:rFonts w:ascii="Times New Roman" w:hAnsi="Times New Roman" w:hint="eastAsia"/>
          <w:sz w:val="28"/>
          <w:szCs w:val="28"/>
        </w:rPr>
        <w:t>Федеральный</w:t>
      </w:r>
      <w:r w:rsidRPr="00FA1339">
        <w:rPr>
          <w:rFonts w:ascii="Times New Roman" w:hAnsi="Times New Roman"/>
          <w:sz w:val="28"/>
          <w:szCs w:val="28"/>
        </w:rPr>
        <w:t xml:space="preserve"> </w:t>
      </w:r>
      <w:r w:rsidRPr="00FA1339">
        <w:rPr>
          <w:rFonts w:ascii="Times New Roman" w:hAnsi="Times New Roman" w:hint="eastAsia"/>
          <w:sz w:val="28"/>
          <w:szCs w:val="28"/>
        </w:rPr>
        <w:t>закон</w:t>
      </w:r>
      <w:r w:rsidRPr="00FA1339">
        <w:rPr>
          <w:rFonts w:ascii="Times New Roman" w:hAnsi="Times New Roman"/>
          <w:sz w:val="28"/>
          <w:szCs w:val="28"/>
        </w:rPr>
        <w:t xml:space="preserve"> </w:t>
      </w:r>
      <w:r w:rsidRPr="00FA1339">
        <w:rPr>
          <w:rFonts w:ascii="Times New Roman" w:hAnsi="Times New Roman" w:hint="eastAsia"/>
          <w:sz w:val="28"/>
          <w:szCs w:val="28"/>
        </w:rPr>
        <w:t>от</w:t>
      </w:r>
      <w:r w:rsidRPr="00FA1339">
        <w:rPr>
          <w:rFonts w:ascii="Times New Roman" w:hAnsi="Times New Roman"/>
          <w:sz w:val="28"/>
          <w:szCs w:val="28"/>
        </w:rPr>
        <w:t xml:space="preserve"> 06.04.2011 </w:t>
      </w:r>
      <w:r w:rsidRPr="00FA1339">
        <w:rPr>
          <w:rFonts w:ascii="Times New Roman" w:hAnsi="Times New Roman" w:hint="eastAsia"/>
          <w:sz w:val="28"/>
          <w:szCs w:val="28"/>
        </w:rPr>
        <w:t>№</w:t>
      </w:r>
      <w:r w:rsidRPr="00FA1339">
        <w:rPr>
          <w:rFonts w:ascii="Times New Roman" w:hAnsi="Times New Roman"/>
          <w:sz w:val="28"/>
          <w:szCs w:val="28"/>
        </w:rPr>
        <w:t xml:space="preserve"> 63-</w:t>
      </w:r>
      <w:r w:rsidRPr="00FA1339">
        <w:rPr>
          <w:rFonts w:ascii="Times New Roman" w:hAnsi="Times New Roman" w:hint="eastAsia"/>
          <w:sz w:val="28"/>
          <w:szCs w:val="28"/>
        </w:rPr>
        <w:t>ФЗ</w:t>
      </w:r>
      <w:r w:rsidRPr="00FA1339">
        <w:rPr>
          <w:rFonts w:ascii="Times New Roman" w:hAnsi="Times New Roman"/>
          <w:sz w:val="28"/>
          <w:szCs w:val="28"/>
        </w:rPr>
        <w:t xml:space="preserve"> </w:t>
      </w:r>
      <w:r w:rsidRPr="00FA1339">
        <w:rPr>
          <w:rFonts w:ascii="Times New Roman" w:hAnsi="Times New Roman" w:hint="eastAsia"/>
          <w:sz w:val="28"/>
          <w:szCs w:val="28"/>
        </w:rPr>
        <w:t>«Об</w:t>
      </w:r>
      <w:r w:rsidRPr="00FA1339">
        <w:rPr>
          <w:rFonts w:ascii="Times New Roman" w:hAnsi="Times New Roman"/>
          <w:sz w:val="28"/>
          <w:szCs w:val="28"/>
        </w:rPr>
        <w:t xml:space="preserve"> </w:t>
      </w:r>
      <w:r w:rsidRPr="00FA1339">
        <w:rPr>
          <w:rFonts w:ascii="Times New Roman" w:hAnsi="Times New Roman" w:hint="eastAsia"/>
          <w:sz w:val="28"/>
          <w:szCs w:val="28"/>
        </w:rPr>
        <w:t>электронной</w:t>
      </w:r>
      <w:r w:rsidRPr="00FA1339">
        <w:rPr>
          <w:rFonts w:ascii="Times New Roman" w:hAnsi="Times New Roman"/>
          <w:sz w:val="28"/>
          <w:szCs w:val="28"/>
        </w:rPr>
        <w:t xml:space="preserve"> </w:t>
      </w:r>
      <w:r w:rsidRPr="00FA1339">
        <w:rPr>
          <w:rFonts w:ascii="Times New Roman" w:hAnsi="Times New Roman" w:hint="eastAsia"/>
          <w:sz w:val="28"/>
          <w:szCs w:val="28"/>
        </w:rPr>
        <w:t>подписи»</w:t>
      </w:r>
      <w:r w:rsidRPr="00FA1339">
        <w:rPr>
          <w:rFonts w:ascii="Times New Roman" w:hAnsi="Times New Roman"/>
          <w:sz w:val="28"/>
          <w:szCs w:val="28"/>
        </w:rPr>
        <w:t xml:space="preserve"> (</w:t>
      </w:r>
      <w:r w:rsidRPr="00FA1339">
        <w:rPr>
          <w:rFonts w:ascii="Times New Roman" w:hAnsi="Times New Roman" w:hint="eastAsia"/>
          <w:sz w:val="28"/>
          <w:szCs w:val="28"/>
        </w:rPr>
        <w:t>Собрание</w:t>
      </w:r>
      <w:r w:rsidRPr="00FA1339">
        <w:rPr>
          <w:rFonts w:ascii="Times New Roman" w:hAnsi="Times New Roman"/>
          <w:sz w:val="28"/>
          <w:szCs w:val="28"/>
        </w:rPr>
        <w:t xml:space="preserve"> </w:t>
      </w:r>
      <w:r w:rsidRPr="00FA1339">
        <w:rPr>
          <w:rFonts w:ascii="Times New Roman" w:hAnsi="Times New Roman" w:hint="eastAsia"/>
          <w:sz w:val="28"/>
          <w:szCs w:val="28"/>
        </w:rPr>
        <w:t>законодательства</w:t>
      </w:r>
      <w:r w:rsidRPr="00FA1339">
        <w:rPr>
          <w:rFonts w:ascii="Times New Roman" w:hAnsi="Times New Roman"/>
          <w:sz w:val="28"/>
          <w:szCs w:val="28"/>
        </w:rPr>
        <w:t xml:space="preserve"> </w:t>
      </w:r>
      <w:r w:rsidRPr="00FA1339">
        <w:rPr>
          <w:rFonts w:ascii="Times New Roman" w:hAnsi="Times New Roman" w:hint="eastAsia"/>
          <w:sz w:val="28"/>
          <w:szCs w:val="28"/>
        </w:rPr>
        <w:t>Российской</w:t>
      </w:r>
      <w:r w:rsidRPr="00FA1339">
        <w:rPr>
          <w:rFonts w:ascii="Times New Roman" w:hAnsi="Times New Roman"/>
          <w:sz w:val="28"/>
          <w:szCs w:val="28"/>
        </w:rPr>
        <w:t xml:space="preserve"> </w:t>
      </w:r>
      <w:r w:rsidRPr="00FA1339">
        <w:rPr>
          <w:rFonts w:ascii="Times New Roman" w:hAnsi="Times New Roman" w:hint="eastAsia"/>
          <w:sz w:val="28"/>
          <w:szCs w:val="28"/>
        </w:rPr>
        <w:t>Федерации</w:t>
      </w:r>
      <w:r w:rsidRPr="00FA1339">
        <w:rPr>
          <w:rFonts w:ascii="Times New Roman" w:hAnsi="Times New Roman"/>
          <w:sz w:val="28"/>
          <w:szCs w:val="28"/>
        </w:rPr>
        <w:t xml:space="preserve">, 2011, </w:t>
      </w:r>
      <w:r w:rsidRPr="00FA1339">
        <w:rPr>
          <w:rFonts w:ascii="Times New Roman" w:hAnsi="Times New Roman" w:hint="eastAsia"/>
          <w:sz w:val="28"/>
          <w:szCs w:val="28"/>
        </w:rPr>
        <w:t>№</w:t>
      </w:r>
      <w:r w:rsidRPr="00FA1339">
        <w:rPr>
          <w:rFonts w:ascii="Times New Roman" w:hAnsi="Times New Roman"/>
          <w:sz w:val="28"/>
          <w:szCs w:val="28"/>
        </w:rPr>
        <w:t xml:space="preserve"> 15, </w:t>
      </w:r>
      <w:r w:rsidRPr="00FA1339">
        <w:rPr>
          <w:rFonts w:ascii="Times New Roman" w:hAnsi="Times New Roman" w:hint="eastAsia"/>
          <w:sz w:val="28"/>
          <w:szCs w:val="28"/>
        </w:rPr>
        <w:t>ст</w:t>
      </w:r>
      <w:r w:rsidRPr="00FA1339">
        <w:rPr>
          <w:rFonts w:ascii="Times New Roman" w:hAnsi="Times New Roman"/>
          <w:sz w:val="28"/>
          <w:szCs w:val="28"/>
        </w:rPr>
        <w:t>. 2036).</w:t>
      </w:r>
    </w:p>
    <w:p w:rsidR="00FA1339" w:rsidRPr="00FA1339" w:rsidRDefault="00FA1339" w:rsidP="00FA1339">
      <w:pPr>
        <w:widowControl w:val="0"/>
        <w:ind w:firstLine="709"/>
        <w:jc w:val="both"/>
        <w:rPr>
          <w:rFonts w:ascii="Times New Roman" w:hAnsi="Times New Roman"/>
          <w:sz w:val="28"/>
          <w:szCs w:val="28"/>
        </w:rPr>
      </w:pPr>
      <w:r>
        <w:rPr>
          <w:rFonts w:ascii="Times New Roman" w:hAnsi="Times New Roman"/>
          <w:sz w:val="28"/>
          <w:szCs w:val="28"/>
        </w:rPr>
        <w:t>-</w:t>
      </w:r>
      <w:r w:rsidRPr="00FA1339">
        <w:rPr>
          <w:rFonts w:ascii="Times New Roman" w:hAnsi="Times New Roman"/>
          <w:sz w:val="28"/>
          <w:szCs w:val="28"/>
        </w:rPr>
        <w:t xml:space="preserve"> </w:t>
      </w:r>
      <w:r w:rsidRPr="00FA1339">
        <w:rPr>
          <w:rFonts w:ascii="Times New Roman" w:hAnsi="Times New Roman" w:hint="eastAsia"/>
          <w:sz w:val="28"/>
          <w:szCs w:val="28"/>
        </w:rPr>
        <w:t>Федеральный</w:t>
      </w:r>
      <w:r w:rsidRPr="00FA1339">
        <w:rPr>
          <w:rFonts w:ascii="Times New Roman" w:hAnsi="Times New Roman"/>
          <w:sz w:val="28"/>
          <w:szCs w:val="28"/>
        </w:rPr>
        <w:t xml:space="preserve"> </w:t>
      </w:r>
      <w:r w:rsidRPr="00FA1339">
        <w:rPr>
          <w:rFonts w:ascii="Times New Roman" w:hAnsi="Times New Roman" w:hint="eastAsia"/>
          <w:sz w:val="28"/>
          <w:szCs w:val="28"/>
        </w:rPr>
        <w:t>закон</w:t>
      </w:r>
      <w:r w:rsidRPr="00FA1339">
        <w:rPr>
          <w:rFonts w:ascii="Times New Roman" w:hAnsi="Times New Roman"/>
          <w:sz w:val="28"/>
          <w:szCs w:val="28"/>
        </w:rPr>
        <w:t xml:space="preserve"> </w:t>
      </w:r>
      <w:r w:rsidRPr="00FA1339">
        <w:rPr>
          <w:rFonts w:ascii="Times New Roman" w:hAnsi="Times New Roman" w:hint="eastAsia"/>
          <w:sz w:val="28"/>
          <w:szCs w:val="28"/>
        </w:rPr>
        <w:t>от</w:t>
      </w:r>
      <w:r w:rsidRPr="00FA1339">
        <w:rPr>
          <w:rFonts w:ascii="Times New Roman" w:hAnsi="Times New Roman"/>
          <w:sz w:val="28"/>
          <w:szCs w:val="28"/>
        </w:rPr>
        <w:t xml:space="preserve"> 27.07.2006 </w:t>
      </w:r>
      <w:r w:rsidRPr="00FA1339">
        <w:rPr>
          <w:rFonts w:ascii="Times New Roman" w:hAnsi="Times New Roman" w:hint="eastAsia"/>
          <w:sz w:val="28"/>
          <w:szCs w:val="28"/>
        </w:rPr>
        <w:t>№</w:t>
      </w:r>
      <w:r w:rsidRPr="00FA1339">
        <w:rPr>
          <w:rFonts w:ascii="Times New Roman" w:hAnsi="Times New Roman"/>
          <w:sz w:val="28"/>
          <w:szCs w:val="28"/>
        </w:rPr>
        <w:t xml:space="preserve"> 152-</w:t>
      </w:r>
      <w:r w:rsidRPr="00FA1339">
        <w:rPr>
          <w:rFonts w:ascii="Times New Roman" w:hAnsi="Times New Roman" w:hint="eastAsia"/>
          <w:sz w:val="28"/>
          <w:szCs w:val="28"/>
        </w:rPr>
        <w:t>ФЗ</w:t>
      </w:r>
      <w:r w:rsidRPr="00FA1339">
        <w:rPr>
          <w:rFonts w:ascii="Times New Roman" w:hAnsi="Times New Roman"/>
          <w:sz w:val="28"/>
          <w:szCs w:val="28"/>
        </w:rPr>
        <w:t xml:space="preserve"> </w:t>
      </w:r>
      <w:r w:rsidRPr="00FA1339">
        <w:rPr>
          <w:rFonts w:ascii="Times New Roman" w:hAnsi="Times New Roman" w:hint="eastAsia"/>
          <w:sz w:val="28"/>
          <w:szCs w:val="28"/>
        </w:rPr>
        <w:t>«О</w:t>
      </w:r>
      <w:r w:rsidRPr="00FA1339">
        <w:rPr>
          <w:rFonts w:ascii="Times New Roman" w:hAnsi="Times New Roman"/>
          <w:sz w:val="28"/>
          <w:szCs w:val="28"/>
        </w:rPr>
        <w:t xml:space="preserve"> </w:t>
      </w:r>
      <w:r w:rsidRPr="00FA1339">
        <w:rPr>
          <w:rFonts w:ascii="Times New Roman" w:hAnsi="Times New Roman" w:hint="eastAsia"/>
          <w:sz w:val="28"/>
          <w:szCs w:val="28"/>
        </w:rPr>
        <w:t>персональных</w:t>
      </w:r>
      <w:r w:rsidRPr="00FA1339">
        <w:rPr>
          <w:rFonts w:ascii="Times New Roman" w:hAnsi="Times New Roman"/>
          <w:sz w:val="28"/>
          <w:szCs w:val="28"/>
        </w:rPr>
        <w:t xml:space="preserve"> </w:t>
      </w:r>
      <w:r w:rsidRPr="00FA1339">
        <w:rPr>
          <w:rFonts w:ascii="Times New Roman" w:hAnsi="Times New Roman" w:hint="eastAsia"/>
          <w:sz w:val="28"/>
          <w:szCs w:val="28"/>
        </w:rPr>
        <w:t>данных»</w:t>
      </w:r>
      <w:r w:rsidRPr="00FA1339">
        <w:rPr>
          <w:rFonts w:ascii="Times New Roman" w:hAnsi="Times New Roman"/>
          <w:sz w:val="28"/>
          <w:szCs w:val="28"/>
        </w:rPr>
        <w:t xml:space="preserve"> (</w:t>
      </w:r>
      <w:r w:rsidRPr="00FA1339">
        <w:rPr>
          <w:rFonts w:ascii="Times New Roman" w:hAnsi="Times New Roman" w:hint="eastAsia"/>
          <w:sz w:val="28"/>
          <w:szCs w:val="28"/>
        </w:rPr>
        <w:t>«Собрание</w:t>
      </w:r>
      <w:r w:rsidRPr="00FA1339">
        <w:rPr>
          <w:rFonts w:ascii="Times New Roman" w:hAnsi="Times New Roman"/>
          <w:sz w:val="28"/>
          <w:szCs w:val="28"/>
        </w:rPr>
        <w:t xml:space="preserve"> </w:t>
      </w:r>
      <w:r w:rsidRPr="00FA1339">
        <w:rPr>
          <w:rFonts w:ascii="Times New Roman" w:hAnsi="Times New Roman" w:hint="eastAsia"/>
          <w:sz w:val="28"/>
          <w:szCs w:val="28"/>
        </w:rPr>
        <w:t>законодательства</w:t>
      </w:r>
      <w:r w:rsidRPr="00FA1339">
        <w:rPr>
          <w:rFonts w:ascii="Times New Roman" w:hAnsi="Times New Roman"/>
          <w:sz w:val="28"/>
          <w:szCs w:val="28"/>
        </w:rPr>
        <w:t xml:space="preserve"> </w:t>
      </w:r>
      <w:r w:rsidRPr="00FA1339">
        <w:rPr>
          <w:rFonts w:ascii="Times New Roman" w:hAnsi="Times New Roman" w:hint="eastAsia"/>
          <w:sz w:val="28"/>
          <w:szCs w:val="28"/>
        </w:rPr>
        <w:t>Российской</w:t>
      </w:r>
      <w:r w:rsidRPr="00FA1339">
        <w:rPr>
          <w:rFonts w:ascii="Times New Roman" w:hAnsi="Times New Roman"/>
          <w:sz w:val="28"/>
          <w:szCs w:val="28"/>
        </w:rPr>
        <w:t xml:space="preserve"> </w:t>
      </w:r>
      <w:r w:rsidRPr="00FA1339">
        <w:rPr>
          <w:rFonts w:ascii="Times New Roman" w:hAnsi="Times New Roman" w:hint="eastAsia"/>
          <w:sz w:val="28"/>
          <w:szCs w:val="28"/>
        </w:rPr>
        <w:t>Федерации»</w:t>
      </w:r>
      <w:r w:rsidRPr="00FA1339">
        <w:rPr>
          <w:rFonts w:ascii="Times New Roman" w:hAnsi="Times New Roman"/>
          <w:sz w:val="28"/>
          <w:szCs w:val="28"/>
        </w:rPr>
        <w:t xml:space="preserve"> </w:t>
      </w:r>
      <w:r w:rsidRPr="00FA1339">
        <w:rPr>
          <w:rFonts w:ascii="Times New Roman" w:hAnsi="Times New Roman" w:hint="eastAsia"/>
          <w:sz w:val="28"/>
          <w:szCs w:val="28"/>
        </w:rPr>
        <w:t>от</w:t>
      </w:r>
      <w:r w:rsidRPr="00FA1339">
        <w:rPr>
          <w:rFonts w:ascii="Times New Roman" w:hAnsi="Times New Roman"/>
          <w:sz w:val="28"/>
          <w:szCs w:val="28"/>
        </w:rPr>
        <w:t xml:space="preserve"> 06.06.2011, </w:t>
      </w:r>
      <w:r w:rsidRPr="00FA1339">
        <w:rPr>
          <w:rFonts w:ascii="Times New Roman" w:hAnsi="Times New Roman" w:hint="eastAsia"/>
          <w:sz w:val="28"/>
          <w:szCs w:val="28"/>
        </w:rPr>
        <w:t>«Российская</w:t>
      </w:r>
      <w:r w:rsidRPr="00FA1339">
        <w:rPr>
          <w:rFonts w:ascii="Times New Roman" w:hAnsi="Times New Roman"/>
          <w:sz w:val="28"/>
          <w:szCs w:val="28"/>
        </w:rPr>
        <w:t xml:space="preserve"> </w:t>
      </w:r>
      <w:r w:rsidRPr="00FA1339">
        <w:rPr>
          <w:rFonts w:ascii="Times New Roman" w:hAnsi="Times New Roman" w:hint="eastAsia"/>
          <w:sz w:val="28"/>
          <w:szCs w:val="28"/>
        </w:rPr>
        <w:t>газета»</w:t>
      </w:r>
      <w:r w:rsidRPr="00FA1339">
        <w:rPr>
          <w:rFonts w:ascii="Times New Roman" w:hAnsi="Times New Roman"/>
          <w:sz w:val="28"/>
          <w:szCs w:val="28"/>
        </w:rPr>
        <w:t xml:space="preserve"> </w:t>
      </w:r>
      <w:r w:rsidRPr="00FA1339">
        <w:rPr>
          <w:rFonts w:ascii="Times New Roman" w:hAnsi="Times New Roman" w:hint="eastAsia"/>
          <w:sz w:val="28"/>
          <w:szCs w:val="28"/>
        </w:rPr>
        <w:t>от</w:t>
      </w:r>
      <w:r w:rsidRPr="00FA1339">
        <w:rPr>
          <w:rFonts w:ascii="Times New Roman" w:hAnsi="Times New Roman"/>
          <w:sz w:val="28"/>
          <w:szCs w:val="28"/>
        </w:rPr>
        <w:t xml:space="preserve"> 07.06.2011).</w:t>
      </w:r>
    </w:p>
    <w:p w:rsidR="00FA1339" w:rsidRPr="00FA1339" w:rsidRDefault="00FA1339" w:rsidP="00FA1339">
      <w:pPr>
        <w:widowControl w:val="0"/>
        <w:ind w:firstLine="709"/>
        <w:jc w:val="both"/>
        <w:rPr>
          <w:rFonts w:ascii="Times New Roman" w:hAnsi="Times New Roman"/>
          <w:sz w:val="28"/>
          <w:szCs w:val="28"/>
        </w:rPr>
      </w:pPr>
      <w:r>
        <w:rPr>
          <w:rFonts w:ascii="Times New Roman" w:hAnsi="Times New Roman"/>
          <w:sz w:val="28"/>
          <w:szCs w:val="28"/>
        </w:rPr>
        <w:t>-</w:t>
      </w:r>
      <w:r w:rsidRPr="00FA1339">
        <w:rPr>
          <w:rFonts w:ascii="Times New Roman" w:hAnsi="Times New Roman"/>
          <w:sz w:val="28"/>
          <w:szCs w:val="28"/>
        </w:rPr>
        <w:t xml:space="preserve"> </w:t>
      </w:r>
      <w:r w:rsidRPr="00FA1339">
        <w:rPr>
          <w:rFonts w:ascii="Times New Roman" w:hAnsi="Times New Roman" w:hint="eastAsia"/>
          <w:sz w:val="28"/>
          <w:szCs w:val="28"/>
        </w:rPr>
        <w:t>Федеральный</w:t>
      </w:r>
      <w:r w:rsidRPr="00FA1339">
        <w:rPr>
          <w:rFonts w:ascii="Times New Roman" w:hAnsi="Times New Roman"/>
          <w:sz w:val="28"/>
          <w:szCs w:val="28"/>
        </w:rPr>
        <w:t xml:space="preserve"> </w:t>
      </w:r>
      <w:r w:rsidRPr="00FA1339">
        <w:rPr>
          <w:rFonts w:ascii="Times New Roman" w:hAnsi="Times New Roman" w:hint="eastAsia"/>
          <w:sz w:val="28"/>
          <w:szCs w:val="28"/>
        </w:rPr>
        <w:t>закон</w:t>
      </w:r>
      <w:r w:rsidRPr="00FA1339">
        <w:rPr>
          <w:rFonts w:ascii="Times New Roman" w:hAnsi="Times New Roman"/>
          <w:sz w:val="28"/>
          <w:szCs w:val="28"/>
        </w:rPr>
        <w:t xml:space="preserve"> </w:t>
      </w:r>
      <w:r w:rsidRPr="00FA1339">
        <w:rPr>
          <w:rFonts w:ascii="Times New Roman" w:hAnsi="Times New Roman" w:hint="eastAsia"/>
          <w:sz w:val="28"/>
          <w:szCs w:val="28"/>
        </w:rPr>
        <w:t>от</w:t>
      </w:r>
      <w:r w:rsidRPr="00FA1339">
        <w:rPr>
          <w:rFonts w:ascii="Times New Roman" w:hAnsi="Times New Roman"/>
          <w:sz w:val="28"/>
          <w:szCs w:val="28"/>
        </w:rPr>
        <w:t xml:space="preserve"> 24.11.1995 </w:t>
      </w:r>
      <w:r w:rsidRPr="00FA1339">
        <w:rPr>
          <w:rFonts w:ascii="Times New Roman" w:hAnsi="Times New Roman" w:hint="eastAsia"/>
          <w:sz w:val="28"/>
          <w:szCs w:val="28"/>
        </w:rPr>
        <w:t>№</w:t>
      </w:r>
      <w:r w:rsidRPr="00FA1339">
        <w:rPr>
          <w:rFonts w:ascii="Times New Roman" w:hAnsi="Times New Roman"/>
          <w:sz w:val="28"/>
          <w:szCs w:val="28"/>
        </w:rPr>
        <w:t xml:space="preserve"> 181-</w:t>
      </w:r>
      <w:r w:rsidRPr="00FA1339">
        <w:rPr>
          <w:rFonts w:ascii="Times New Roman" w:hAnsi="Times New Roman" w:hint="eastAsia"/>
          <w:sz w:val="28"/>
          <w:szCs w:val="28"/>
        </w:rPr>
        <w:t>ФЗ</w:t>
      </w:r>
      <w:r w:rsidRPr="00FA1339">
        <w:rPr>
          <w:rFonts w:ascii="Times New Roman" w:hAnsi="Times New Roman"/>
          <w:sz w:val="28"/>
          <w:szCs w:val="28"/>
        </w:rPr>
        <w:t xml:space="preserve"> (</w:t>
      </w:r>
      <w:r w:rsidRPr="00FA1339">
        <w:rPr>
          <w:rFonts w:ascii="Times New Roman" w:hAnsi="Times New Roman" w:hint="eastAsia"/>
          <w:sz w:val="28"/>
          <w:szCs w:val="28"/>
        </w:rPr>
        <w:t>ред</w:t>
      </w:r>
      <w:r w:rsidRPr="00FA1339">
        <w:rPr>
          <w:rFonts w:ascii="Times New Roman" w:hAnsi="Times New Roman"/>
          <w:sz w:val="28"/>
          <w:szCs w:val="28"/>
        </w:rPr>
        <w:t xml:space="preserve">. </w:t>
      </w:r>
      <w:r w:rsidRPr="00FA1339">
        <w:rPr>
          <w:rFonts w:ascii="Times New Roman" w:hAnsi="Times New Roman" w:hint="eastAsia"/>
          <w:sz w:val="28"/>
          <w:szCs w:val="28"/>
        </w:rPr>
        <w:t>от</w:t>
      </w:r>
      <w:r w:rsidRPr="00FA1339">
        <w:rPr>
          <w:rFonts w:ascii="Times New Roman" w:hAnsi="Times New Roman"/>
          <w:sz w:val="28"/>
          <w:szCs w:val="28"/>
        </w:rPr>
        <w:t xml:space="preserve"> 28.06.2021) </w:t>
      </w:r>
      <w:r w:rsidRPr="00FA1339">
        <w:rPr>
          <w:rFonts w:ascii="Times New Roman" w:hAnsi="Times New Roman" w:hint="eastAsia"/>
          <w:sz w:val="28"/>
          <w:szCs w:val="28"/>
        </w:rPr>
        <w:t>«О</w:t>
      </w:r>
      <w:r w:rsidRPr="00FA1339">
        <w:rPr>
          <w:rFonts w:ascii="Times New Roman" w:hAnsi="Times New Roman"/>
          <w:sz w:val="28"/>
          <w:szCs w:val="28"/>
        </w:rPr>
        <w:t xml:space="preserve"> </w:t>
      </w:r>
      <w:r w:rsidRPr="00FA1339">
        <w:rPr>
          <w:rFonts w:ascii="Times New Roman" w:hAnsi="Times New Roman" w:hint="eastAsia"/>
          <w:sz w:val="28"/>
          <w:szCs w:val="28"/>
        </w:rPr>
        <w:t>социальной</w:t>
      </w:r>
      <w:r w:rsidRPr="00FA1339">
        <w:rPr>
          <w:rFonts w:ascii="Times New Roman" w:hAnsi="Times New Roman"/>
          <w:sz w:val="28"/>
          <w:szCs w:val="28"/>
        </w:rPr>
        <w:t xml:space="preserve"> </w:t>
      </w:r>
      <w:r w:rsidRPr="00FA1339">
        <w:rPr>
          <w:rFonts w:ascii="Times New Roman" w:hAnsi="Times New Roman" w:hint="eastAsia"/>
          <w:sz w:val="28"/>
          <w:szCs w:val="28"/>
        </w:rPr>
        <w:t>защите</w:t>
      </w:r>
      <w:r w:rsidRPr="00FA1339">
        <w:rPr>
          <w:rFonts w:ascii="Times New Roman" w:hAnsi="Times New Roman"/>
          <w:sz w:val="28"/>
          <w:szCs w:val="28"/>
        </w:rPr>
        <w:t xml:space="preserve"> </w:t>
      </w:r>
      <w:r w:rsidRPr="00FA1339">
        <w:rPr>
          <w:rFonts w:ascii="Times New Roman" w:hAnsi="Times New Roman" w:hint="eastAsia"/>
          <w:sz w:val="28"/>
          <w:szCs w:val="28"/>
        </w:rPr>
        <w:t>инвалидов</w:t>
      </w:r>
      <w:r w:rsidRPr="00FA1339">
        <w:rPr>
          <w:rFonts w:ascii="Times New Roman" w:hAnsi="Times New Roman"/>
          <w:sz w:val="28"/>
          <w:szCs w:val="28"/>
        </w:rPr>
        <w:t xml:space="preserve"> </w:t>
      </w:r>
      <w:r w:rsidRPr="00FA1339">
        <w:rPr>
          <w:rFonts w:ascii="Times New Roman" w:hAnsi="Times New Roman" w:hint="eastAsia"/>
          <w:sz w:val="28"/>
          <w:szCs w:val="28"/>
        </w:rPr>
        <w:t>в</w:t>
      </w:r>
      <w:r w:rsidRPr="00FA1339">
        <w:rPr>
          <w:rFonts w:ascii="Times New Roman" w:hAnsi="Times New Roman"/>
          <w:sz w:val="28"/>
          <w:szCs w:val="28"/>
        </w:rPr>
        <w:t xml:space="preserve"> </w:t>
      </w:r>
      <w:r w:rsidRPr="00FA1339">
        <w:rPr>
          <w:rFonts w:ascii="Times New Roman" w:hAnsi="Times New Roman" w:hint="eastAsia"/>
          <w:sz w:val="28"/>
          <w:szCs w:val="28"/>
        </w:rPr>
        <w:t>Российской</w:t>
      </w:r>
      <w:r w:rsidRPr="00FA1339">
        <w:rPr>
          <w:rFonts w:ascii="Times New Roman" w:hAnsi="Times New Roman"/>
          <w:sz w:val="28"/>
          <w:szCs w:val="28"/>
        </w:rPr>
        <w:t xml:space="preserve"> </w:t>
      </w:r>
      <w:r w:rsidRPr="00FA1339">
        <w:rPr>
          <w:rFonts w:ascii="Times New Roman" w:hAnsi="Times New Roman" w:hint="eastAsia"/>
          <w:sz w:val="28"/>
          <w:szCs w:val="28"/>
        </w:rPr>
        <w:t>Федерации»</w:t>
      </w:r>
      <w:r w:rsidRPr="00FA1339">
        <w:rPr>
          <w:rFonts w:ascii="Times New Roman" w:hAnsi="Times New Roman"/>
          <w:sz w:val="28"/>
          <w:szCs w:val="28"/>
        </w:rPr>
        <w:t>.</w:t>
      </w:r>
    </w:p>
    <w:p w:rsidR="00FA1339" w:rsidRPr="00FA1339" w:rsidRDefault="00FA1339" w:rsidP="00FA1339">
      <w:pPr>
        <w:widowControl w:val="0"/>
        <w:ind w:firstLine="709"/>
        <w:jc w:val="both"/>
        <w:rPr>
          <w:rFonts w:ascii="Times New Roman" w:hAnsi="Times New Roman"/>
          <w:sz w:val="28"/>
          <w:szCs w:val="28"/>
        </w:rPr>
      </w:pPr>
      <w:r>
        <w:rPr>
          <w:rFonts w:ascii="Times New Roman" w:hAnsi="Times New Roman"/>
          <w:sz w:val="28"/>
          <w:szCs w:val="28"/>
        </w:rPr>
        <w:t>-</w:t>
      </w:r>
      <w:r w:rsidRPr="00FA1339">
        <w:rPr>
          <w:rFonts w:ascii="Times New Roman" w:hAnsi="Times New Roman"/>
          <w:sz w:val="28"/>
          <w:szCs w:val="28"/>
        </w:rPr>
        <w:t xml:space="preserve"> </w:t>
      </w:r>
      <w:r w:rsidRPr="00FA1339">
        <w:rPr>
          <w:rFonts w:ascii="Times New Roman" w:hAnsi="Times New Roman" w:hint="eastAsia"/>
          <w:sz w:val="28"/>
          <w:szCs w:val="28"/>
        </w:rPr>
        <w:t>Постановление</w:t>
      </w:r>
      <w:r w:rsidRPr="00FA1339">
        <w:rPr>
          <w:rFonts w:ascii="Times New Roman" w:hAnsi="Times New Roman"/>
          <w:sz w:val="28"/>
          <w:szCs w:val="28"/>
        </w:rPr>
        <w:t xml:space="preserve"> </w:t>
      </w:r>
      <w:r w:rsidRPr="00FA1339">
        <w:rPr>
          <w:rFonts w:ascii="Times New Roman" w:hAnsi="Times New Roman" w:hint="eastAsia"/>
          <w:sz w:val="28"/>
          <w:szCs w:val="28"/>
        </w:rPr>
        <w:t>Правительства</w:t>
      </w:r>
      <w:r w:rsidRPr="00FA1339">
        <w:rPr>
          <w:rFonts w:ascii="Times New Roman" w:hAnsi="Times New Roman"/>
          <w:sz w:val="28"/>
          <w:szCs w:val="28"/>
        </w:rPr>
        <w:t xml:space="preserve"> </w:t>
      </w:r>
      <w:r w:rsidRPr="00FA1339">
        <w:rPr>
          <w:rFonts w:ascii="Times New Roman" w:hAnsi="Times New Roman" w:hint="eastAsia"/>
          <w:sz w:val="28"/>
          <w:szCs w:val="28"/>
        </w:rPr>
        <w:t>Российской</w:t>
      </w:r>
      <w:r w:rsidRPr="00FA1339">
        <w:rPr>
          <w:rFonts w:ascii="Times New Roman" w:hAnsi="Times New Roman"/>
          <w:sz w:val="28"/>
          <w:szCs w:val="28"/>
        </w:rPr>
        <w:t xml:space="preserve"> </w:t>
      </w:r>
      <w:r w:rsidRPr="00FA1339">
        <w:rPr>
          <w:rFonts w:ascii="Times New Roman" w:hAnsi="Times New Roman" w:hint="eastAsia"/>
          <w:sz w:val="28"/>
          <w:szCs w:val="28"/>
        </w:rPr>
        <w:t>Федерации</w:t>
      </w:r>
      <w:r w:rsidRPr="00FA1339">
        <w:rPr>
          <w:rFonts w:ascii="Times New Roman" w:hAnsi="Times New Roman"/>
          <w:sz w:val="28"/>
          <w:szCs w:val="28"/>
        </w:rPr>
        <w:t xml:space="preserve"> </w:t>
      </w:r>
      <w:r w:rsidRPr="00FA1339">
        <w:rPr>
          <w:rFonts w:ascii="Times New Roman" w:hAnsi="Times New Roman" w:hint="eastAsia"/>
          <w:sz w:val="28"/>
          <w:szCs w:val="28"/>
        </w:rPr>
        <w:t>от</w:t>
      </w:r>
      <w:r w:rsidRPr="00FA1339">
        <w:rPr>
          <w:rFonts w:ascii="Times New Roman" w:hAnsi="Times New Roman"/>
          <w:sz w:val="28"/>
          <w:szCs w:val="28"/>
        </w:rPr>
        <w:t xml:space="preserve"> 22.12.2012 </w:t>
      </w:r>
      <w:r w:rsidRPr="00FA1339">
        <w:rPr>
          <w:rFonts w:ascii="Times New Roman" w:hAnsi="Times New Roman" w:hint="eastAsia"/>
          <w:sz w:val="28"/>
          <w:szCs w:val="28"/>
        </w:rPr>
        <w:t>№</w:t>
      </w:r>
      <w:r w:rsidRPr="00FA1339">
        <w:rPr>
          <w:rFonts w:ascii="Times New Roman" w:hAnsi="Times New Roman"/>
          <w:sz w:val="28"/>
          <w:szCs w:val="28"/>
        </w:rPr>
        <w:t xml:space="preserve"> 1376 </w:t>
      </w:r>
      <w:r w:rsidRPr="00FA1339">
        <w:rPr>
          <w:rFonts w:ascii="Times New Roman" w:hAnsi="Times New Roman" w:hint="eastAsia"/>
          <w:sz w:val="28"/>
          <w:szCs w:val="28"/>
        </w:rPr>
        <w:t>«Об</w:t>
      </w:r>
      <w:r w:rsidRPr="00FA1339">
        <w:rPr>
          <w:rFonts w:ascii="Times New Roman" w:hAnsi="Times New Roman"/>
          <w:sz w:val="28"/>
          <w:szCs w:val="28"/>
        </w:rPr>
        <w:t xml:space="preserve"> </w:t>
      </w:r>
      <w:r w:rsidRPr="00FA1339">
        <w:rPr>
          <w:rFonts w:ascii="Times New Roman" w:hAnsi="Times New Roman" w:hint="eastAsia"/>
          <w:sz w:val="28"/>
          <w:szCs w:val="28"/>
        </w:rPr>
        <w:t>утверждении</w:t>
      </w:r>
      <w:r w:rsidRPr="00FA1339">
        <w:rPr>
          <w:rFonts w:ascii="Times New Roman" w:hAnsi="Times New Roman"/>
          <w:sz w:val="28"/>
          <w:szCs w:val="28"/>
        </w:rPr>
        <w:t xml:space="preserve"> </w:t>
      </w:r>
      <w:r w:rsidRPr="00FA1339">
        <w:rPr>
          <w:rFonts w:ascii="Times New Roman" w:hAnsi="Times New Roman" w:hint="eastAsia"/>
          <w:sz w:val="28"/>
          <w:szCs w:val="28"/>
        </w:rPr>
        <w:t>Правил</w:t>
      </w:r>
      <w:r w:rsidRPr="00FA1339">
        <w:rPr>
          <w:rFonts w:ascii="Times New Roman" w:hAnsi="Times New Roman"/>
          <w:sz w:val="28"/>
          <w:szCs w:val="28"/>
        </w:rPr>
        <w:t xml:space="preserve"> </w:t>
      </w:r>
      <w:r w:rsidRPr="00FA1339">
        <w:rPr>
          <w:rFonts w:ascii="Times New Roman" w:hAnsi="Times New Roman" w:hint="eastAsia"/>
          <w:sz w:val="28"/>
          <w:szCs w:val="28"/>
        </w:rPr>
        <w:t>организации</w:t>
      </w:r>
      <w:r w:rsidRPr="00FA1339">
        <w:rPr>
          <w:rFonts w:ascii="Times New Roman" w:hAnsi="Times New Roman"/>
          <w:sz w:val="28"/>
          <w:szCs w:val="28"/>
        </w:rPr>
        <w:t xml:space="preserve"> </w:t>
      </w:r>
      <w:r w:rsidRPr="00FA1339">
        <w:rPr>
          <w:rFonts w:ascii="Times New Roman" w:hAnsi="Times New Roman" w:hint="eastAsia"/>
          <w:sz w:val="28"/>
          <w:szCs w:val="28"/>
        </w:rPr>
        <w:t>деятельности</w:t>
      </w:r>
      <w:r w:rsidRPr="00FA1339">
        <w:rPr>
          <w:rFonts w:ascii="Times New Roman" w:hAnsi="Times New Roman"/>
          <w:sz w:val="28"/>
          <w:szCs w:val="28"/>
        </w:rPr>
        <w:t xml:space="preserve"> </w:t>
      </w:r>
      <w:r w:rsidRPr="00FA1339">
        <w:rPr>
          <w:rFonts w:ascii="Times New Roman" w:hAnsi="Times New Roman" w:hint="eastAsia"/>
          <w:sz w:val="28"/>
          <w:szCs w:val="28"/>
        </w:rPr>
        <w:t>многофункциональных</w:t>
      </w:r>
      <w:r w:rsidRPr="00FA1339">
        <w:rPr>
          <w:rFonts w:ascii="Times New Roman" w:hAnsi="Times New Roman"/>
          <w:sz w:val="28"/>
          <w:szCs w:val="28"/>
        </w:rPr>
        <w:t xml:space="preserve"> </w:t>
      </w:r>
      <w:r w:rsidRPr="00FA1339">
        <w:rPr>
          <w:rFonts w:ascii="Times New Roman" w:hAnsi="Times New Roman" w:hint="eastAsia"/>
          <w:sz w:val="28"/>
          <w:szCs w:val="28"/>
        </w:rPr>
        <w:t>центров</w:t>
      </w:r>
      <w:r w:rsidRPr="00FA1339">
        <w:rPr>
          <w:rFonts w:ascii="Times New Roman" w:hAnsi="Times New Roman"/>
          <w:sz w:val="28"/>
          <w:szCs w:val="28"/>
        </w:rPr>
        <w:t xml:space="preserve"> </w:t>
      </w:r>
      <w:r w:rsidRPr="00FA1339">
        <w:rPr>
          <w:rFonts w:ascii="Times New Roman" w:hAnsi="Times New Roman" w:hint="eastAsia"/>
          <w:sz w:val="28"/>
          <w:szCs w:val="28"/>
        </w:rPr>
        <w:t>предоставления</w:t>
      </w:r>
      <w:r w:rsidRPr="00FA1339">
        <w:rPr>
          <w:rFonts w:ascii="Times New Roman" w:hAnsi="Times New Roman"/>
          <w:sz w:val="28"/>
          <w:szCs w:val="28"/>
        </w:rPr>
        <w:t xml:space="preserve"> </w:t>
      </w:r>
      <w:r w:rsidRPr="00FA1339">
        <w:rPr>
          <w:rFonts w:ascii="Times New Roman" w:hAnsi="Times New Roman" w:hint="eastAsia"/>
          <w:sz w:val="28"/>
          <w:szCs w:val="28"/>
        </w:rPr>
        <w:t>государственных</w:t>
      </w:r>
      <w:r w:rsidRPr="00FA1339">
        <w:rPr>
          <w:rFonts w:ascii="Times New Roman" w:hAnsi="Times New Roman"/>
          <w:sz w:val="28"/>
          <w:szCs w:val="28"/>
        </w:rPr>
        <w:t xml:space="preserve"> </w:t>
      </w:r>
      <w:r w:rsidRPr="00FA1339">
        <w:rPr>
          <w:rFonts w:ascii="Times New Roman" w:hAnsi="Times New Roman" w:hint="eastAsia"/>
          <w:sz w:val="28"/>
          <w:szCs w:val="28"/>
        </w:rPr>
        <w:t>и</w:t>
      </w:r>
      <w:r w:rsidRPr="00FA1339">
        <w:rPr>
          <w:rFonts w:ascii="Times New Roman" w:hAnsi="Times New Roman"/>
          <w:sz w:val="28"/>
          <w:szCs w:val="28"/>
        </w:rPr>
        <w:t xml:space="preserve"> </w:t>
      </w:r>
      <w:r w:rsidRPr="00FA1339">
        <w:rPr>
          <w:rFonts w:ascii="Times New Roman" w:hAnsi="Times New Roman" w:hint="eastAsia"/>
          <w:sz w:val="28"/>
          <w:szCs w:val="28"/>
        </w:rPr>
        <w:t>муниципальных</w:t>
      </w:r>
      <w:r w:rsidRPr="00FA1339">
        <w:rPr>
          <w:rFonts w:ascii="Times New Roman" w:hAnsi="Times New Roman"/>
          <w:sz w:val="28"/>
          <w:szCs w:val="28"/>
        </w:rPr>
        <w:t xml:space="preserve"> </w:t>
      </w:r>
      <w:r w:rsidRPr="00FA1339">
        <w:rPr>
          <w:rFonts w:ascii="Times New Roman" w:hAnsi="Times New Roman" w:hint="eastAsia"/>
          <w:sz w:val="28"/>
          <w:szCs w:val="28"/>
        </w:rPr>
        <w:t>услуг»</w:t>
      </w:r>
      <w:r w:rsidRPr="00FA1339">
        <w:rPr>
          <w:rFonts w:ascii="Times New Roman" w:hAnsi="Times New Roman"/>
          <w:sz w:val="28"/>
          <w:szCs w:val="28"/>
        </w:rPr>
        <w:t xml:space="preserve"> (</w:t>
      </w:r>
      <w:r w:rsidRPr="00FA1339">
        <w:rPr>
          <w:rFonts w:ascii="Times New Roman" w:hAnsi="Times New Roman" w:hint="eastAsia"/>
          <w:sz w:val="28"/>
          <w:szCs w:val="28"/>
        </w:rPr>
        <w:t>«Российская</w:t>
      </w:r>
      <w:r w:rsidRPr="00FA1339">
        <w:rPr>
          <w:rFonts w:ascii="Times New Roman" w:hAnsi="Times New Roman"/>
          <w:sz w:val="28"/>
          <w:szCs w:val="28"/>
        </w:rPr>
        <w:t xml:space="preserve"> </w:t>
      </w:r>
      <w:r w:rsidRPr="00FA1339">
        <w:rPr>
          <w:rFonts w:ascii="Times New Roman" w:hAnsi="Times New Roman" w:hint="eastAsia"/>
          <w:sz w:val="28"/>
          <w:szCs w:val="28"/>
        </w:rPr>
        <w:t>газета»</w:t>
      </w:r>
      <w:r w:rsidRPr="00FA1339">
        <w:rPr>
          <w:rFonts w:ascii="Times New Roman" w:hAnsi="Times New Roman"/>
          <w:sz w:val="28"/>
          <w:szCs w:val="28"/>
        </w:rPr>
        <w:t xml:space="preserve">, </w:t>
      </w:r>
      <w:r w:rsidRPr="00FA1339">
        <w:rPr>
          <w:rFonts w:ascii="Times New Roman" w:hAnsi="Times New Roman" w:hint="eastAsia"/>
          <w:sz w:val="28"/>
          <w:szCs w:val="28"/>
        </w:rPr>
        <w:t>№</w:t>
      </w:r>
      <w:r w:rsidRPr="00FA1339">
        <w:rPr>
          <w:rFonts w:ascii="Times New Roman" w:hAnsi="Times New Roman"/>
          <w:sz w:val="28"/>
          <w:szCs w:val="28"/>
        </w:rPr>
        <w:t xml:space="preserve"> 303, 31.12.2012, </w:t>
      </w:r>
      <w:r w:rsidRPr="00FA1339">
        <w:rPr>
          <w:rFonts w:ascii="Times New Roman" w:hAnsi="Times New Roman" w:hint="eastAsia"/>
          <w:sz w:val="28"/>
          <w:szCs w:val="28"/>
        </w:rPr>
        <w:t>«Собрание</w:t>
      </w:r>
      <w:r w:rsidRPr="00FA1339">
        <w:rPr>
          <w:rFonts w:ascii="Times New Roman" w:hAnsi="Times New Roman"/>
          <w:sz w:val="28"/>
          <w:szCs w:val="28"/>
        </w:rPr>
        <w:t xml:space="preserve"> </w:t>
      </w:r>
      <w:r w:rsidRPr="00FA1339">
        <w:rPr>
          <w:rFonts w:ascii="Times New Roman" w:hAnsi="Times New Roman" w:hint="eastAsia"/>
          <w:sz w:val="28"/>
          <w:szCs w:val="28"/>
        </w:rPr>
        <w:t>законодательства</w:t>
      </w:r>
      <w:r w:rsidRPr="00FA1339">
        <w:rPr>
          <w:rFonts w:ascii="Times New Roman" w:hAnsi="Times New Roman"/>
          <w:sz w:val="28"/>
          <w:szCs w:val="28"/>
        </w:rPr>
        <w:t xml:space="preserve"> </w:t>
      </w:r>
      <w:r w:rsidRPr="00FA1339">
        <w:rPr>
          <w:rFonts w:ascii="Times New Roman" w:hAnsi="Times New Roman" w:hint="eastAsia"/>
          <w:sz w:val="28"/>
          <w:szCs w:val="28"/>
        </w:rPr>
        <w:t>Российской</w:t>
      </w:r>
      <w:r w:rsidRPr="00FA1339">
        <w:rPr>
          <w:rFonts w:ascii="Times New Roman" w:hAnsi="Times New Roman"/>
          <w:sz w:val="28"/>
          <w:szCs w:val="28"/>
        </w:rPr>
        <w:t xml:space="preserve"> </w:t>
      </w:r>
      <w:r w:rsidRPr="00FA1339">
        <w:rPr>
          <w:rFonts w:ascii="Times New Roman" w:hAnsi="Times New Roman" w:hint="eastAsia"/>
          <w:sz w:val="28"/>
          <w:szCs w:val="28"/>
        </w:rPr>
        <w:t>Федерации»</w:t>
      </w:r>
      <w:r w:rsidRPr="00FA1339">
        <w:rPr>
          <w:rFonts w:ascii="Times New Roman" w:hAnsi="Times New Roman"/>
          <w:sz w:val="28"/>
          <w:szCs w:val="28"/>
        </w:rPr>
        <w:t xml:space="preserve">, 31.12.2012, </w:t>
      </w:r>
      <w:r w:rsidRPr="00FA1339">
        <w:rPr>
          <w:rFonts w:ascii="Times New Roman" w:hAnsi="Times New Roman" w:hint="eastAsia"/>
          <w:sz w:val="28"/>
          <w:szCs w:val="28"/>
        </w:rPr>
        <w:t>№</w:t>
      </w:r>
      <w:r w:rsidRPr="00FA1339">
        <w:rPr>
          <w:rFonts w:ascii="Times New Roman" w:hAnsi="Times New Roman"/>
          <w:sz w:val="28"/>
          <w:szCs w:val="28"/>
        </w:rPr>
        <w:t xml:space="preserve"> 53 (</w:t>
      </w:r>
      <w:r w:rsidRPr="00FA1339">
        <w:rPr>
          <w:rFonts w:ascii="Times New Roman" w:hAnsi="Times New Roman" w:hint="eastAsia"/>
          <w:sz w:val="28"/>
          <w:szCs w:val="28"/>
        </w:rPr>
        <w:t>ч</w:t>
      </w:r>
      <w:r w:rsidRPr="00FA1339">
        <w:rPr>
          <w:rFonts w:ascii="Times New Roman" w:hAnsi="Times New Roman"/>
          <w:sz w:val="28"/>
          <w:szCs w:val="28"/>
        </w:rPr>
        <w:t xml:space="preserve">. 2), </w:t>
      </w:r>
      <w:r w:rsidRPr="00FA1339">
        <w:rPr>
          <w:rFonts w:ascii="Times New Roman" w:hAnsi="Times New Roman" w:hint="eastAsia"/>
          <w:sz w:val="28"/>
          <w:szCs w:val="28"/>
        </w:rPr>
        <w:t>ст</w:t>
      </w:r>
      <w:r w:rsidRPr="00FA1339">
        <w:rPr>
          <w:rFonts w:ascii="Times New Roman" w:hAnsi="Times New Roman"/>
          <w:sz w:val="28"/>
          <w:szCs w:val="28"/>
        </w:rPr>
        <w:t>. 7932).</w:t>
      </w:r>
    </w:p>
    <w:p w:rsidR="00D070F6" w:rsidRPr="00001EF2" w:rsidRDefault="00FA1339" w:rsidP="00FA1339">
      <w:pPr>
        <w:widowControl w:val="0"/>
        <w:ind w:firstLine="709"/>
        <w:jc w:val="both"/>
        <w:rPr>
          <w:rFonts w:ascii="Times New Roman" w:hAnsi="Times New Roman"/>
          <w:sz w:val="28"/>
          <w:szCs w:val="28"/>
        </w:rPr>
      </w:pPr>
      <w:r>
        <w:rPr>
          <w:rFonts w:ascii="Times New Roman" w:hAnsi="Times New Roman"/>
          <w:sz w:val="28"/>
          <w:szCs w:val="28"/>
        </w:rPr>
        <w:t>-</w:t>
      </w:r>
      <w:r w:rsidRPr="00FA1339">
        <w:rPr>
          <w:rFonts w:ascii="Times New Roman" w:hAnsi="Times New Roman"/>
          <w:sz w:val="28"/>
          <w:szCs w:val="28"/>
        </w:rPr>
        <w:t xml:space="preserve"> </w:t>
      </w:r>
      <w:r w:rsidRPr="00FA1339">
        <w:rPr>
          <w:rFonts w:ascii="Times New Roman" w:hAnsi="Times New Roman" w:hint="eastAsia"/>
          <w:sz w:val="28"/>
          <w:szCs w:val="28"/>
        </w:rPr>
        <w:t>Положение</w:t>
      </w:r>
      <w:r w:rsidRPr="00FA1339">
        <w:rPr>
          <w:rFonts w:ascii="Times New Roman" w:hAnsi="Times New Roman"/>
          <w:sz w:val="28"/>
          <w:szCs w:val="28"/>
        </w:rPr>
        <w:t xml:space="preserve"> </w:t>
      </w:r>
      <w:r w:rsidRPr="00FA1339">
        <w:rPr>
          <w:rFonts w:ascii="Times New Roman" w:hAnsi="Times New Roman" w:hint="eastAsia"/>
          <w:sz w:val="28"/>
          <w:szCs w:val="28"/>
        </w:rPr>
        <w:t>«О</w:t>
      </w:r>
      <w:r w:rsidRPr="00FA1339">
        <w:rPr>
          <w:rFonts w:ascii="Times New Roman" w:hAnsi="Times New Roman"/>
          <w:sz w:val="28"/>
          <w:szCs w:val="28"/>
        </w:rPr>
        <w:t xml:space="preserve"> </w:t>
      </w:r>
      <w:r w:rsidRPr="00FA1339">
        <w:rPr>
          <w:rFonts w:ascii="Times New Roman" w:hAnsi="Times New Roman" w:hint="eastAsia"/>
          <w:sz w:val="28"/>
          <w:szCs w:val="28"/>
        </w:rPr>
        <w:t>порядке</w:t>
      </w:r>
      <w:r w:rsidRPr="00FA1339">
        <w:rPr>
          <w:rFonts w:ascii="Times New Roman" w:hAnsi="Times New Roman"/>
          <w:sz w:val="28"/>
          <w:szCs w:val="28"/>
        </w:rPr>
        <w:t xml:space="preserve"> </w:t>
      </w:r>
      <w:r w:rsidRPr="00FA1339">
        <w:rPr>
          <w:rFonts w:ascii="Times New Roman" w:hAnsi="Times New Roman" w:hint="eastAsia"/>
          <w:sz w:val="28"/>
          <w:szCs w:val="28"/>
        </w:rPr>
        <w:t>управления</w:t>
      </w:r>
      <w:r w:rsidRPr="00FA1339">
        <w:rPr>
          <w:rFonts w:ascii="Times New Roman" w:hAnsi="Times New Roman"/>
          <w:sz w:val="28"/>
          <w:szCs w:val="28"/>
        </w:rPr>
        <w:t xml:space="preserve">, </w:t>
      </w:r>
      <w:r w:rsidRPr="00FA1339">
        <w:rPr>
          <w:rFonts w:ascii="Times New Roman" w:hAnsi="Times New Roman" w:hint="eastAsia"/>
          <w:sz w:val="28"/>
          <w:szCs w:val="28"/>
        </w:rPr>
        <w:t>владения</w:t>
      </w:r>
      <w:r w:rsidRPr="00FA1339">
        <w:rPr>
          <w:rFonts w:ascii="Times New Roman" w:hAnsi="Times New Roman"/>
          <w:sz w:val="28"/>
          <w:szCs w:val="28"/>
        </w:rPr>
        <w:t xml:space="preserve">, </w:t>
      </w:r>
      <w:r w:rsidRPr="00FA1339">
        <w:rPr>
          <w:rFonts w:ascii="Times New Roman" w:hAnsi="Times New Roman" w:hint="eastAsia"/>
          <w:sz w:val="28"/>
          <w:szCs w:val="28"/>
        </w:rPr>
        <w:t>пользования</w:t>
      </w:r>
      <w:r w:rsidRPr="00FA1339">
        <w:rPr>
          <w:rFonts w:ascii="Times New Roman" w:hAnsi="Times New Roman"/>
          <w:sz w:val="28"/>
          <w:szCs w:val="28"/>
        </w:rPr>
        <w:t xml:space="preserve"> </w:t>
      </w:r>
      <w:r w:rsidRPr="00FA1339">
        <w:rPr>
          <w:rFonts w:ascii="Times New Roman" w:hAnsi="Times New Roman" w:hint="eastAsia"/>
          <w:sz w:val="28"/>
          <w:szCs w:val="28"/>
        </w:rPr>
        <w:t>и</w:t>
      </w:r>
      <w:r w:rsidRPr="00FA1339">
        <w:rPr>
          <w:rFonts w:ascii="Times New Roman" w:hAnsi="Times New Roman"/>
          <w:sz w:val="28"/>
          <w:szCs w:val="28"/>
        </w:rPr>
        <w:t xml:space="preserve"> </w:t>
      </w:r>
      <w:r w:rsidRPr="00FA1339">
        <w:rPr>
          <w:rFonts w:ascii="Times New Roman" w:hAnsi="Times New Roman" w:hint="eastAsia"/>
          <w:sz w:val="28"/>
          <w:szCs w:val="28"/>
        </w:rPr>
        <w:t>распоряжения</w:t>
      </w:r>
      <w:r w:rsidRPr="00FA1339">
        <w:rPr>
          <w:rFonts w:ascii="Times New Roman" w:hAnsi="Times New Roman"/>
          <w:sz w:val="28"/>
          <w:szCs w:val="28"/>
        </w:rPr>
        <w:t xml:space="preserve"> </w:t>
      </w:r>
      <w:r w:rsidRPr="00FA1339">
        <w:rPr>
          <w:rFonts w:ascii="Times New Roman" w:hAnsi="Times New Roman" w:hint="eastAsia"/>
          <w:sz w:val="28"/>
          <w:szCs w:val="28"/>
        </w:rPr>
        <w:t>муниципальной</w:t>
      </w:r>
      <w:r w:rsidRPr="00FA1339">
        <w:rPr>
          <w:rFonts w:ascii="Times New Roman" w:hAnsi="Times New Roman"/>
          <w:sz w:val="28"/>
          <w:szCs w:val="28"/>
        </w:rPr>
        <w:t xml:space="preserve"> </w:t>
      </w:r>
      <w:r w:rsidRPr="00FA1339">
        <w:rPr>
          <w:rFonts w:ascii="Times New Roman" w:hAnsi="Times New Roman" w:hint="eastAsia"/>
          <w:sz w:val="28"/>
          <w:szCs w:val="28"/>
        </w:rPr>
        <w:t>собственностью</w:t>
      </w:r>
      <w:r w:rsidRPr="00FA1339">
        <w:rPr>
          <w:rFonts w:ascii="Times New Roman" w:hAnsi="Times New Roman"/>
          <w:sz w:val="28"/>
          <w:szCs w:val="28"/>
        </w:rPr>
        <w:t xml:space="preserve"> </w:t>
      </w:r>
      <w:r w:rsidRPr="00FA1339">
        <w:rPr>
          <w:rFonts w:ascii="Times New Roman" w:hAnsi="Times New Roman" w:hint="eastAsia"/>
          <w:sz w:val="28"/>
          <w:szCs w:val="28"/>
        </w:rPr>
        <w:t>муниципального</w:t>
      </w:r>
      <w:r w:rsidRPr="00FA1339">
        <w:rPr>
          <w:rFonts w:ascii="Times New Roman" w:hAnsi="Times New Roman"/>
          <w:sz w:val="28"/>
          <w:szCs w:val="28"/>
        </w:rPr>
        <w:t xml:space="preserve"> </w:t>
      </w:r>
      <w:r w:rsidRPr="00FA1339">
        <w:rPr>
          <w:rFonts w:ascii="Times New Roman" w:hAnsi="Times New Roman" w:hint="eastAsia"/>
          <w:sz w:val="28"/>
          <w:szCs w:val="28"/>
        </w:rPr>
        <w:t>образования</w:t>
      </w:r>
      <w:r w:rsidRPr="00FA1339">
        <w:rPr>
          <w:rFonts w:ascii="Times New Roman" w:hAnsi="Times New Roman"/>
          <w:sz w:val="28"/>
          <w:szCs w:val="28"/>
        </w:rPr>
        <w:t xml:space="preserve"> </w:t>
      </w:r>
      <w:r w:rsidRPr="00FA1339">
        <w:rPr>
          <w:rFonts w:ascii="Times New Roman" w:hAnsi="Times New Roman" w:hint="eastAsia"/>
          <w:sz w:val="28"/>
          <w:szCs w:val="28"/>
        </w:rPr>
        <w:t>«Среднеканский</w:t>
      </w:r>
      <w:r w:rsidRPr="00FA1339">
        <w:rPr>
          <w:rFonts w:ascii="Times New Roman" w:hAnsi="Times New Roman"/>
          <w:sz w:val="28"/>
          <w:szCs w:val="28"/>
        </w:rPr>
        <w:t xml:space="preserve"> </w:t>
      </w:r>
      <w:r w:rsidRPr="00FA1339">
        <w:rPr>
          <w:rFonts w:ascii="Times New Roman" w:hAnsi="Times New Roman" w:hint="eastAsia"/>
          <w:sz w:val="28"/>
          <w:szCs w:val="28"/>
        </w:rPr>
        <w:t>муниципальный</w:t>
      </w:r>
      <w:r w:rsidRPr="00FA1339">
        <w:rPr>
          <w:rFonts w:ascii="Times New Roman" w:hAnsi="Times New Roman"/>
          <w:sz w:val="28"/>
          <w:szCs w:val="28"/>
        </w:rPr>
        <w:t xml:space="preserve"> </w:t>
      </w:r>
      <w:r w:rsidRPr="00FA1339">
        <w:rPr>
          <w:rFonts w:ascii="Times New Roman" w:hAnsi="Times New Roman" w:hint="eastAsia"/>
          <w:sz w:val="28"/>
          <w:szCs w:val="28"/>
        </w:rPr>
        <w:t>округ</w:t>
      </w:r>
      <w:r w:rsidRPr="00FA1339">
        <w:rPr>
          <w:rFonts w:ascii="Times New Roman" w:hAnsi="Times New Roman"/>
          <w:sz w:val="28"/>
          <w:szCs w:val="28"/>
        </w:rPr>
        <w:t xml:space="preserve"> </w:t>
      </w:r>
      <w:r w:rsidRPr="00FA1339">
        <w:rPr>
          <w:rFonts w:ascii="Times New Roman" w:hAnsi="Times New Roman" w:hint="eastAsia"/>
          <w:sz w:val="28"/>
          <w:szCs w:val="28"/>
        </w:rPr>
        <w:t>Магаданской</w:t>
      </w:r>
      <w:r w:rsidRPr="00FA1339">
        <w:rPr>
          <w:rFonts w:ascii="Times New Roman" w:hAnsi="Times New Roman"/>
          <w:sz w:val="28"/>
          <w:szCs w:val="28"/>
        </w:rPr>
        <w:t xml:space="preserve"> </w:t>
      </w:r>
      <w:r w:rsidRPr="00FA1339">
        <w:rPr>
          <w:rFonts w:ascii="Times New Roman" w:hAnsi="Times New Roman" w:hint="eastAsia"/>
          <w:sz w:val="28"/>
          <w:szCs w:val="28"/>
        </w:rPr>
        <w:t>области»</w:t>
      </w:r>
      <w:r w:rsidRPr="00FA1339">
        <w:rPr>
          <w:rFonts w:ascii="Times New Roman" w:hAnsi="Times New Roman"/>
          <w:sz w:val="28"/>
          <w:szCs w:val="28"/>
        </w:rPr>
        <w:t xml:space="preserve">, </w:t>
      </w:r>
      <w:r w:rsidRPr="00FA1339">
        <w:rPr>
          <w:rFonts w:ascii="Times New Roman" w:hAnsi="Times New Roman" w:hint="eastAsia"/>
          <w:sz w:val="28"/>
          <w:szCs w:val="28"/>
        </w:rPr>
        <w:t>утвержденное</w:t>
      </w:r>
      <w:r w:rsidRPr="00FA1339">
        <w:rPr>
          <w:rFonts w:ascii="Times New Roman" w:hAnsi="Times New Roman"/>
          <w:sz w:val="28"/>
          <w:szCs w:val="28"/>
        </w:rPr>
        <w:t xml:space="preserve"> </w:t>
      </w:r>
      <w:r w:rsidRPr="00FA1339">
        <w:rPr>
          <w:rFonts w:ascii="Times New Roman" w:hAnsi="Times New Roman" w:hint="eastAsia"/>
          <w:sz w:val="28"/>
          <w:szCs w:val="28"/>
        </w:rPr>
        <w:t>решением</w:t>
      </w:r>
      <w:r w:rsidRPr="00FA1339">
        <w:rPr>
          <w:rFonts w:ascii="Times New Roman" w:hAnsi="Times New Roman"/>
          <w:sz w:val="28"/>
          <w:szCs w:val="28"/>
        </w:rPr>
        <w:t xml:space="preserve"> </w:t>
      </w:r>
      <w:r w:rsidRPr="00FA1339">
        <w:rPr>
          <w:rFonts w:ascii="Times New Roman" w:hAnsi="Times New Roman" w:hint="eastAsia"/>
          <w:sz w:val="28"/>
          <w:szCs w:val="28"/>
        </w:rPr>
        <w:t>Собрания</w:t>
      </w:r>
      <w:r w:rsidRPr="00FA1339">
        <w:rPr>
          <w:rFonts w:ascii="Times New Roman" w:hAnsi="Times New Roman"/>
          <w:sz w:val="28"/>
          <w:szCs w:val="28"/>
        </w:rPr>
        <w:t xml:space="preserve"> </w:t>
      </w:r>
      <w:r w:rsidRPr="00FA1339">
        <w:rPr>
          <w:rFonts w:ascii="Times New Roman" w:hAnsi="Times New Roman" w:hint="eastAsia"/>
          <w:sz w:val="28"/>
          <w:szCs w:val="28"/>
        </w:rPr>
        <w:t>представителей</w:t>
      </w:r>
      <w:r w:rsidRPr="00FA1339">
        <w:rPr>
          <w:rFonts w:ascii="Times New Roman" w:hAnsi="Times New Roman"/>
          <w:sz w:val="28"/>
          <w:szCs w:val="28"/>
        </w:rPr>
        <w:t xml:space="preserve"> </w:t>
      </w:r>
      <w:r w:rsidRPr="00FA1339">
        <w:rPr>
          <w:rFonts w:ascii="Times New Roman" w:hAnsi="Times New Roman" w:hint="eastAsia"/>
          <w:sz w:val="28"/>
          <w:szCs w:val="28"/>
        </w:rPr>
        <w:t>Среднеканского</w:t>
      </w:r>
      <w:r w:rsidRPr="00FA1339">
        <w:rPr>
          <w:rFonts w:ascii="Times New Roman" w:hAnsi="Times New Roman"/>
          <w:sz w:val="28"/>
          <w:szCs w:val="28"/>
        </w:rPr>
        <w:t xml:space="preserve"> </w:t>
      </w:r>
      <w:r w:rsidRPr="00FA1339">
        <w:rPr>
          <w:rFonts w:ascii="Times New Roman" w:hAnsi="Times New Roman" w:hint="eastAsia"/>
          <w:sz w:val="28"/>
          <w:szCs w:val="28"/>
        </w:rPr>
        <w:t>муниципального</w:t>
      </w:r>
      <w:r w:rsidRPr="00FA1339">
        <w:rPr>
          <w:rFonts w:ascii="Times New Roman" w:hAnsi="Times New Roman"/>
          <w:sz w:val="28"/>
          <w:szCs w:val="28"/>
        </w:rPr>
        <w:t xml:space="preserve"> </w:t>
      </w:r>
      <w:r w:rsidRPr="00FA1339">
        <w:rPr>
          <w:rFonts w:ascii="Times New Roman" w:hAnsi="Times New Roman" w:hint="eastAsia"/>
          <w:sz w:val="28"/>
          <w:szCs w:val="28"/>
        </w:rPr>
        <w:t>округа</w:t>
      </w:r>
      <w:r w:rsidRPr="00FA1339">
        <w:rPr>
          <w:rFonts w:ascii="Times New Roman" w:hAnsi="Times New Roman"/>
          <w:sz w:val="28"/>
          <w:szCs w:val="28"/>
        </w:rPr>
        <w:t xml:space="preserve"> </w:t>
      </w:r>
      <w:r w:rsidRPr="00FA1339">
        <w:rPr>
          <w:rFonts w:ascii="Times New Roman" w:hAnsi="Times New Roman" w:hint="eastAsia"/>
          <w:sz w:val="28"/>
          <w:szCs w:val="28"/>
        </w:rPr>
        <w:t>Магаданской</w:t>
      </w:r>
      <w:r w:rsidRPr="00FA1339">
        <w:rPr>
          <w:rFonts w:ascii="Times New Roman" w:hAnsi="Times New Roman"/>
          <w:sz w:val="28"/>
          <w:szCs w:val="28"/>
        </w:rPr>
        <w:t xml:space="preserve"> </w:t>
      </w:r>
      <w:r w:rsidRPr="00FA1339">
        <w:rPr>
          <w:rFonts w:ascii="Times New Roman" w:hAnsi="Times New Roman" w:hint="eastAsia"/>
          <w:sz w:val="28"/>
          <w:szCs w:val="28"/>
        </w:rPr>
        <w:t>области</w:t>
      </w:r>
      <w:r w:rsidRPr="00FA1339">
        <w:rPr>
          <w:rFonts w:ascii="Times New Roman" w:hAnsi="Times New Roman"/>
          <w:sz w:val="28"/>
          <w:szCs w:val="28"/>
        </w:rPr>
        <w:t xml:space="preserve"> </w:t>
      </w:r>
      <w:r w:rsidRPr="00FA1339">
        <w:rPr>
          <w:rFonts w:ascii="Times New Roman" w:hAnsi="Times New Roman" w:hint="eastAsia"/>
          <w:sz w:val="28"/>
          <w:szCs w:val="28"/>
        </w:rPr>
        <w:t>от</w:t>
      </w:r>
      <w:r w:rsidRPr="00FA1339">
        <w:rPr>
          <w:rFonts w:ascii="Times New Roman" w:hAnsi="Times New Roman"/>
          <w:sz w:val="28"/>
          <w:szCs w:val="28"/>
        </w:rPr>
        <w:t xml:space="preserve"> 30.06.2023 </w:t>
      </w:r>
      <w:r w:rsidRPr="00FA1339">
        <w:rPr>
          <w:rFonts w:ascii="Times New Roman" w:hAnsi="Times New Roman" w:hint="eastAsia"/>
          <w:sz w:val="28"/>
          <w:szCs w:val="28"/>
        </w:rPr>
        <w:t>№</w:t>
      </w:r>
      <w:r w:rsidRPr="00FA1339">
        <w:rPr>
          <w:rFonts w:ascii="Times New Roman" w:hAnsi="Times New Roman"/>
          <w:sz w:val="28"/>
          <w:szCs w:val="28"/>
        </w:rPr>
        <w:t xml:space="preserve"> 132.</w:t>
      </w:r>
      <w:r w:rsidR="00D070F6" w:rsidRPr="00001EF2">
        <w:rPr>
          <w:rFonts w:ascii="Times New Roman" w:hAnsi="Times New Roman"/>
          <w:sz w:val="28"/>
          <w:szCs w:val="28"/>
        </w:rPr>
        <w:t xml:space="preserve">, информация о порядке досудебного </w:t>
      </w:r>
      <w:r w:rsidR="00D070F6" w:rsidRPr="00001EF2">
        <w:rPr>
          <w:rFonts w:ascii="Times New Roman" w:hAnsi="Times New Roman"/>
          <w:sz w:val="28"/>
          <w:szCs w:val="28"/>
        </w:rPr>
        <w:lastRenderedPageBreak/>
        <w:t>(внесудебного) обжалования решений и действий (бездействия) органа, предоставляющего муниципальную услугу, а также их должностных лиц, муниципальных служащих, работников, размещен в ФИС, на едином портале, портале услуг, официальном сайте, информационном стенде.</w:t>
      </w:r>
    </w:p>
    <w:p w:rsidR="00D070F6" w:rsidRPr="00001EF2" w:rsidRDefault="00D070F6" w:rsidP="00D070F6">
      <w:pPr>
        <w:widowControl w:val="0"/>
        <w:ind w:firstLine="709"/>
        <w:jc w:val="both"/>
        <w:rPr>
          <w:rFonts w:ascii="Times New Roman" w:hAnsi="Times New Roman"/>
          <w:sz w:val="28"/>
          <w:szCs w:val="28"/>
        </w:rPr>
      </w:pPr>
      <w:r w:rsidRPr="00001EF2">
        <w:rPr>
          <w:rFonts w:ascii="Times New Roman" w:hAnsi="Times New Roman"/>
          <w:sz w:val="28"/>
          <w:szCs w:val="28"/>
        </w:rPr>
        <w:t xml:space="preserve">В случае изменения перечня нормативных правовых актов, регулирующих предоставление муниципальной услуги (с указанием их реквизитов), порядка досудебного (внесудебного) обжалования решений и действий (бездействия) органа, предоставляющего муниципальную услугу, а также их должностных лиц, муниципальных служащих, работников, должностное лицо </w:t>
      </w:r>
      <w:r w:rsidR="00837F4A">
        <w:rPr>
          <w:rFonts w:ascii="Times New Roman" w:hAnsi="Times New Roman"/>
          <w:sz w:val="28"/>
          <w:szCs w:val="28"/>
        </w:rPr>
        <w:t>Управления</w:t>
      </w:r>
      <w:r w:rsidRPr="00001EF2">
        <w:rPr>
          <w:rFonts w:ascii="Times New Roman" w:hAnsi="Times New Roman"/>
          <w:sz w:val="28"/>
          <w:szCs w:val="28"/>
        </w:rPr>
        <w:t>, ответственное за поддержание в актуальном состоянии информации по вопросам предоставления муниципальной услуги, обеспечивает в течение пяти рабочих дней со дня изменения информации размещение изменений на официальном сайте, а также в соответствующем разделе регионального реестра.</w:t>
      </w:r>
    </w:p>
    <w:p w:rsidR="00D070F6" w:rsidRPr="00001EF2" w:rsidRDefault="00D070F6" w:rsidP="00D070F6">
      <w:pPr>
        <w:widowControl w:val="0"/>
        <w:ind w:firstLine="709"/>
        <w:jc w:val="both"/>
        <w:rPr>
          <w:rFonts w:ascii="Times New Roman" w:eastAsia="Calibri" w:hAnsi="Times New Roman"/>
          <w:sz w:val="28"/>
          <w:szCs w:val="28"/>
          <w:lang w:eastAsia="en-US"/>
        </w:rPr>
      </w:pPr>
      <w:r w:rsidRPr="00001EF2">
        <w:rPr>
          <w:rFonts w:ascii="Times New Roman" w:eastAsia="Calibri" w:hAnsi="Times New Roman"/>
          <w:sz w:val="28"/>
          <w:szCs w:val="28"/>
          <w:lang w:eastAsia="en-US"/>
        </w:rPr>
        <w:t xml:space="preserve">2.4. Результатом предоставления муниципальной услуги является:   </w:t>
      </w:r>
    </w:p>
    <w:p w:rsidR="00D070F6" w:rsidRPr="00001EF2" w:rsidRDefault="00D070F6" w:rsidP="00D070F6">
      <w:pPr>
        <w:ind w:firstLine="720"/>
        <w:jc w:val="both"/>
        <w:rPr>
          <w:rFonts w:ascii="Times New Roman" w:hAnsi="Times New Roman"/>
          <w:sz w:val="28"/>
          <w:szCs w:val="28"/>
        </w:rPr>
      </w:pPr>
      <w:r w:rsidRPr="00001EF2">
        <w:rPr>
          <w:rFonts w:ascii="Times New Roman" w:hAnsi="Times New Roman"/>
          <w:sz w:val="28"/>
          <w:szCs w:val="28"/>
        </w:rPr>
        <w:t>2.4.1. Выдача (направление) заявителю зарегистрированного органом регистрации прав договора безвозмездного пользования земельным участком (далее - договор).</w:t>
      </w:r>
    </w:p>
    <w:p w:rsidR="00D070F6" w:rsidRPr="00001EF2" w:rsidRDefault="00D070F6" w:rsidP="00D070F6">
      <w:pPr>
        <w:ind w:firstLine="720"/>
        <w:jc w:val="both"/>
        <w:outlineLvl w:val="1"/>
        <w:rPr>
          <w:rFonts w:ascii="Times New Roman" w:hAnsi="Times New Roman"/>
          <w:sz w:val="28"/>
          <w:szCs w:val="28"/>
        </w:rPr>
      </w:pPr>
      <w:r w:rsidRPr="00001EF2">
        <w:rPr>
          <w:rFonts w:ascii="Times New Roman" w:hAnsi="Times New Roman"/>
          <w:sz w:val="28"/>
          <w:szCs w:val="28"/>
        </w:rPr>
        <w:t xml:space="preserve">2.4.2. Выдача (направление) заявителю письма </w:t>
      </w:r>
      <w:r w:rsidR="00837F4A">
        <w:rPr>
          <w:rFonts w:ascii="Times New Roman" w:hAnsi="Times New Roman"/>
          <w:sz w:val="28"/>
          <w:szCs w:val="28"/>
        </w:rPr>
        <w:t>Администрации</w:t>
      </w:r>
      <w:r w:rsidRPr="00001EF2">
        <w:rPr>
          <w:rFonts w:ascii="Times New Roman" w:hAnsi="Times New Roman"/>
          <w:sz w:val="28"/>
          <w:szCs w:val="28"/>
        </w:rPr>
        <w:t xml:space="preserve"> об отказе в предоставлении земельного участка с обоснованием причин отказа.</w:t>
      </w:r>
    </w:p>
    <w:p w:rsidR="00D070F6" w:rsidRPr="00001EF2" w:rsidRDefault="00D070F6" w:rsidP="00D070F6">
      <w:pPr>
        <w:pStyle w:val="10"/>
        <w:widowControl w:val="0"/>
        <w:ind w:firstLine="709"/>
      </w:pPr>
      <w:r w:rsidRPr="00001EF2">
        <w:t>2.5.</w:t>
      </w:r>
      <w:r w:rsidRPr="00001EF2">
        <w:rPr>
          <w:b/>
        </w:rPr>
        <w:t> </w:t>
      </w:r>
      <w:r w:rsidRPr="00001EF2">
        <w:t xml:space="preserve">Срок предоставления муниципальной услуги:  </w:t>
      </w:r>
    </w:p>
    <w:p w:rsidR="00D070F6" w:rsidRPr="00001EF2" w:rsidRDefault="00D070F6" w:rsidP="00D070F6">
      <w:pPr>
        <w:ind w:firstLine="720"/>
        <w:jc w:val="both"/>
        <w:rPr>
          <w:rFonts w:ascii="Times New Roman" w:hAnsi="Times New Roman"/>
          <w:color w:val="444444"/>
          <w:sz w:val="28"/>
          <w:szCs w:val="28"/>
        </w:rPr>
      </w:pPr>
      <w:r w:rsidRPr="00001EF2">
        <w:rPr>
          <w:rFonts w:ascii="Times New Roman" w:hAnsi="Times New Roman"/>
          <w:sz w:val="28"/>
          <w:szCs w:val="28"/>
        </w:rPr>
        <w:t xml:space="preserve">Муниципальная услуга предоставляется в срок не более чем двадцать рабочих дней со дня поступления заявления о предоставлении земельного участка в безвозмездное пользование в </w:t>
      </w:r>
      <w:r w:rsidR="00837F4A">
        <w:rPr>
          <w:rFonts w:ascii="Times New Roman" w:hAnsi="Times New Roman"/>
          <w:sz w:val="28"/>
          <w:szCs w:val="28"/>
        </w:rPr>
        <w:t>Администрацию</w:t>
      </w:r>
      <w:r w:rsidRPr="00001EF2">
        <w:rPr>
          <w:rFonts w:ascii="Times New Roman" w:hAnsi="Times New Roman"/>
          <w:color w:val="444444"/>
          <w:sz w:val="28"/>
          <w:szCs w:val="28"/>
        </w:rPr>
        <w:t xml:space="preserve">. </w:t>
      </w:r>
    </w:p>
    <w:p w:rsidR="00D070F6" w:rsidRPr="00001EF2" w:rsidRDefault="00D070F6" w:rsidP="00D070F6">
      <w:pPr>
        <w:ind w:firstLine="720"/>
        <w:jc w:val="both"/>
        <w:rPr>
          <w:rFonts w:ascii="Times New Roman" w:hAnsi="Times New Roman"/>
          <w:color w:val="000000" w:themeColor="text1"/>
          <w:sz w:val="28"/>
          <w:szCs w:val="28"/>
        </w:rPr>
      </w:pPr>
      <w:r w:rsidRPr="00001EF2">
        <w:rPr>
          <w:rFonts w:ascii="Times New Roman" w:hAnsi="Times New Roman"/>
          <w:color w:val="000000" w:themeColor="text1"/>
          <w:sz w:val="28"/>
          <w:szCs w:val="28"/>
        </w:rPr>
        <w:t xml:space="preserve">В общий срок предоставления муниципальной услуги не включаются сроки приостановления рассмотрения заявления, а также время, необходимое заявителю на подписание и направление проекта договора в адрес </w:t>
      </w:r>
      <w:r w:rsidR="00837F4A">
        <w:rPr>
          <w:rFonts w:ascii="Times New Roman" w:hAnsi="Times New Roman"/>
          <w:sz w:val="28"/>
          <w:szCs w:val="28"/>
        </w:rPr>
        <w:t>Администрации</w:t>
      </w:r>
      <w:r w:rsidRPr="00001EF2">
        <w:rPr>
          <w:rFonts w:ascii="Times New Roman" w:hAnsi="Times New Roman"/>
          <w:color w:val="000000" w:themeColor="text1"/>
          <w:sz w:val="28"/>
          <w:szCs w:val="28"/>
        </w:rPr>
        <w:t>, и время осуществления Росреестром государственного кадастрового учета и государственной регистрации прав.</w:t>
      </w:r>
    </w:p>
    <w:p w:rsidR="00D070F6" w:rsidRPr="00001EF2" w:rsidRDefault="00D070F6" w:rsidP="00D070F6">
      <w:pPr>
        <w:ind w:firstLine="708"/>
        <w:jc w:val="both"/>
        <w:rPr>
          <w:rFonts w:ascii="Times New Roman" w:eastAsia="Calibri" w:hAnsi="Times New Roman"/>
          <w:sz w:val="28"/>
          <w:szCs w:val="28"/>
        </w:rPr>
      </w:pPr>
      <w:r w:rsidRPr="00001EF2">
        <w:rPr>
          <w:rFonts w:ascii="Times New Roman" w:hAnsi="Times New Roman"/>
          <w:color w:val="000000" w:themeColor="text1"/>
          <w:sz w:val="28"/>
          <w:szCs w:val="28"/>
          <w:lang w:eastAsia="ar-SA"/>
        </w:rPr>
        <w:t xml:space="preserve">2.6. </w:t>
      </w:r>
      <w:r w:rsidRPr="00001EF2">
        <w:rPr>
          <w:rFonts w:ascii="Times New Roman" w:eastAsia="Calibri" w:hAnsi="Times New Roman"/>
          <w:color w:val="000000" w:themeColor="text1"/>
          <w:sz w:val="28"/>
          <w:szCs w:val="28"/>
        </w:rPr>
        <w:t xml:space="preserve">Исчерпывающий перечень документов, необходимых для </w:t>
      </w:r>
      <w:r w:rsidRPr="00001EF2">
        <w:rPr>
          <w:rFonts w:ascii="Times New Roman" w:eastAsia="Calibri" w:hAnsi="Times New Roman"/>
          <w:sz w:val="28"/>
          <w:szCs w:val="28"/>
        </w:rPr>
        <w:t>предоставления муниципальной услуги:</w:t>
      </w:r>
    </w:p>
    <w:p w:rsidR="00D070F6" w:rsidRPr="00001EF2" w:rsidRDefault="00D070F6" w:rsidP="00D070F6">
      <w:pPr>
        <w:ind w:firstLine="708"/>
        <w:jc w:val="both"/>
        <w:rPr>
          <w:rFonts w:ascii="Times New Roman" w:eastAsia="Calibri" w:hAnsi="Times New Roman"/>
          <w:sz w:val="28"/>
          <w:szCs w:val="28"/>
        </w:rPr>
      </w:pPr>
      <w:r w:rsidRPr="00001EF2">
        <w:rPr>
          <w:rFonts w:ascii="Times New Roman" w:eastAsia="Calibri" w:hAnsi="Times New Roman"/>
          <w:sz w:val="28"/>
          <w:szCs w:val="28"/>
        </w:rPr>
        <w:t>2.6.1. Земельный участок предоставляется в безвозмездное пользование на основании заявления о предоставлении земельного участка в безвозмездное пользование, в котором указываются:</w:t>
      </w:r>
    </w:p>
    <w:p w:rsidR="00D070F6" w:rsidRPr="00001EF2" w:rsidRDefault="00D070F6" w:rsidP="00D070F6">
      <w:pPr>
        <w:ind w:firstLine="708"/>
        <w:jc w:val="both"/>
        <w:rPr>
          <w:rFonts w:ascii="Times New Roman" w:eastAsia="Calibri" w:hAnsi="Times New Roman"/>
          <w:sz w:val="28"/>
          <w:szCs w:val="28"/>
        </w:rPr>
      </w:pPr>
      <w:r w:rsidRPr="00001EF2">
        <w:rPr>
          <w:rFonts w:ascii="Times New Roman" w:eastAsia="Calibri" w:hAnsi="Times New Roman"/>
          <w:sz w:val="28"/>
          <w:szCs w:val="28"/>
        </w:rPr>
        <w:t>2.6.1.1. Фамилия, имя и (при наличии) отчество, место жительства гражданина, подавшего заявление о предоставлении земельного участка в безвозмездное пользование.</w:t>
      </w:r>
    </w:p>
    <w:p w:rsidR="00D070F6" w:rsidRPr="00001EF2" w:rsidRDefault="00D070F6" w:rsidP="00D070F6">
      <w:pPr>
        <w:ind w:firstLine="708"/>
        <w:jc w:val="both"/>
        <w:rPr>
          <w:rFonts w:ascii="Times New Roman" w:eastAsia="Calibri" w:hAnsi="Times New Roman"/>
          <w:sz w:val="28"/>
          <w:szCs w:val="28"/>
        </w:rPr>
      </w:pPr>
      <w:r w:rsidRPr="00001EF2">
        <w:rPr>
          <w:rFonts w:ascii="Times New Roman" w:eastAsia="Calibri" w:hAnsi="Times New Roman"/>
          <w:sz w:val="28"/>
          <w:szCs w:val="28"/>
        </w:rPr>
        <w:t>2.6.1.2. Страховой номер индивидуального лицевого счета гражданина в системе обязательного пенсионного страхования.</w:t>
      </w:r>
    </w:p>
    <w:p w:rsidR="00D070F6" w:rsidRPr="00001EF2" w:rsidRDefault="00D070F6" w:rsidP="00D070F6">
      <w:pPr>
        <w:ind w:firstLine="708"/>
        <w:jc w:val="both"/>
        <w:rPr>
          <w:rFonts w:ascii="Times New Roman" w:eastAsia="Calibri" w:hAnsi="Times New Roman"/>
          <w:sz w:val="28"/>
          <w:szCs w:val="28"/>
        </w:rPr>
      </w:pPr>
      <w:r w:rsidRPr="00001EF2">
        <w:rPr>
          <w:rFonts w:ascii="Times New Roman" w:eastAsia="Calibri" w:hAnsi="Times New Roman"/>
          <w:sz w:val="28"/>
          <w:szCs w:val="28"/>
        </w:rPr>
        <w:t>2.6.1.3. Номер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установленного Правительством Российской Федерации образца, если заявление о предоставлении земельного</w:t>
      </w:r>
      <w:r>
        <w:rPr>
          <w:rFonts w:ascii="Times New Roman" w:eastAsia="Calibri" w:hAnsi="Times New Roman"/>
          <w:sz w:val="28"/>
          <w:szCs w:val="28"/>
        </w:rPr>
        <w:t xml:space="preserve"> </w:t>
      </w:r>
      <w:r w:rsidRPr="00001EF2">
        <w:rPr>
          <w:rFonts w:ascii="Times New Roman" w:eastAsia="Calibri" w:hAnsi="Times New Roman"/>
          <w:sz w:val="28"/>
          <w:szCs w:val="28"/>
        </w:rPr>
        <w:t xml:space="preserve"> участка в безвозмездное пользование подано иностранным гражданином или лицом без гражданства, являющимися участниками Государственной программы </w:t>
      </w:r>
      <w:r w:rsidRPr="00001EF2">
        <w:rPr>
          <w:rFonts w:ascii="Times New Roman" w:eastAsia="Calibri" w:hAnsi="Times New Roman"/>
          <w:sz w:val="28"/>
          <w:szCs w:val="28"/>
        </w:rPr>
        <w:lastRenderedPageBreak/>
        <w:t>по оказанию содействия добровольному переселению в Российскую Федерацию соотечественников, проживающих за рубежом.</w:t>
      </w:r>
    </w:p>
    <w:p w:rsidR="00D070F6" w:rsidRPr="000424C4" w:rsidRDefault="00D070F6" w:rsidP="00D070F6">
      <w:pPr>
        <w:ind w:firstLine="708"/>
        <w:jc w:val="both"/>
        <w:rPr>
          <w:rFonts w:ascii="Times New Roman" w:eastAsia="Calibri" w:hAnsi="Times New Roman"/>
          <w:sz w:val="28"/>
          <w:szCs w:val="28"/>
        </w:rPr>
      </w:pPr>
      <w:r w:rsidRPr="00001EF2">
        <w:rPr>
          <w:rFonts w:ascii="Times New Roman" w:eastAsia="Calibri" w:hAnsi="Times New Roman"/>
          <w:sz w:val="28"/>
          <w:szCs w:val="28"/>
        </w:rPr>
        <w:t>2.6.1.4. Кадастровый номер земельного участка, заявление о предоставлении которого в безвозмездное пользование подано, за исключением</w:t>
      </w:r>
      <w:r w:rsidRPr="000424C4">
        <w:rPr>
          <w:rFonts w:ascii="Times New Roman" w:eastAsia="Calibri" w:hAnsi="Times New Roman"/>
          <w:sz w:val="28"/>
          <w:szCs w:val="28"/>
        </w:rPr>
        <w:t xml:space="preserve"> случаев, если земельный участок предстоит образовать.</w:t>
      </w:r>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2.6.1.5. Площадь испрашиваемого земельного участка.</w:t>
      </w:r>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2.6.1.6. Кадастровый номер земельного участка или кадастровые номера земельных участков, из которых в соответствии со схемой размещения земельного участка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2.6.1.7. Почтовый адрес и (или) адрес электронной почты для связи с заявителем.</w:t>
      </w:r>
    </w:p>
    <w:p w:rsidR="00D070F6" w:rsidRPr="00D949DF" w:rsidRDefault="00D070F6" w:rsidP="00D070F6">
      <w:pPr>
        <w:ind w:firstLine="708"/>
        <w:jc w:val="both"/>
        <w:rPr>
          <w:rFonts w:ascii="Times New Roman" w:eastAsia="Calibri" w:hAnsi="Times New Roman"/>
          <w:color w:val="FF0000"/>
          <w:sz w:val="28"/>
          <w:szCs w:val="28"/>
        </w:rPr>
      </w:pPr>
      <w:r w:rsidRPr="000424C4">
        <w:rPr>
          <w:rFonts w:ascii="Times New Roman" w:eastAsia="Calibri" w:hAnsi="Times New Roman"/>
          <w:sz w:val="28"/>
          <w:szCs w:val="28"/>
        </w:rPr>
        <w:t xml:space="preserve">2.6.1.8. Способ направления заявителю проекта </w:t>
      </w:r>
      <w:r>
        <w:rPr>
          <w:rFonts w:ascii="Times New Roman" w:eastAsia="Calibri" w:hAnsi="Times New Roman"/>
          <w:sz w:val="28"/>
          <w:szCs w:val="28"/>
        </w:rPr>
        <w:t>д</w:t>
      </w:r>
      <w:r w:rsidRPr="000424C4">
        <w:rPr>
          <w:rFonts w:ascii="Times New Roman" w:eastAsia="Calibri" w:hAnsi="Times New Roman"/>
          <w:sz w:val="28"/>
          <w:szCs w:val="28"/>
        </w:rPr>
        <w:t xml:space="preserve">оговора, иных документов, направление которых предусмотрено </w:t>
      </w:r>
      <w:r w:rsidRPr="00442210">
        <w:rPr>
          <w:rFonts w:ascii="Times New Roman" w:eastAsia="Calibri" w:hAnsi="Times New Roman"/>
          <w:color w:val="000000" w:themeColor="text1"/>
          <w:sz w:val="28"/>
          <w:szCs w:val="28"/>
        </w:rPr>
        <w:t>Федеральным законом № 119-ФЗ</w:t>
      </w:r>
      <w:r>
        <w:rPr>
          <w:rFonts w:ascii="Times New Roman" w:eastAsia="Calibri" w:hAnsi="Times New Roman"/>
          <w:color w:val="FF0000"/>
          <w:sz w:val="28"/>
          <w:szCs w:val="28"/>
        </w:rPr>
        <w:t xml:space="preserve"> </w:t>
      </w:r>
      <w:r w:rsidRPr="000424C4">
        <w:rPr>
          <w:rFonts w:ascii="Times New Roman" w:eastAsia="Calibri" w:hAnsi="Times New Roman"/>
          <w:sz w:val="28"/>
          <w:szCs w:val="28"/>
        </w:rPr>
        <w:t xml:space="preserve">(лично, по почтовому адресу, адресу электронной почты, с использованием ФИС или </w:t>
      </w:r>
      <w:r>
        <w:rPr>
          <w:rFonts w:ascii="Times New Roman" w:eastAsia="Calibri" w:hAnsi="Times New Roman"/>
          <w:sz w:val="28"/>
          <w:szCs w:val="28"/>
        </w:rPr>
        <w:t>единого портала).</w:t>
      </w:r>
    </w:p>
    <w:p w:rsidR="00D070F6" w:rsidRPr="000424C4" w:rsidRDefault="00D070F6" w:rsidP="00D070F6">
      <w:pPr>
        <w:ind w:firstLine="709"/>
        <w:jc w:val="both"/>
        <w:rPr>
          <w:rFonts w:ascii="Times New Roman" w:hAnsi="Times New Roman"/>
          <w:sz w:val="28"/>
          <w:szCs w:val="28"/>
        </w:rPr>
      </w:pPr>
      <w:r w:rsidRPr="000424C4">
        <w:rPr>
          <w:rFonts w:ascii="Times New Roman" w:eastAsia="Calibri" w:hAnsi="Times New Roman"/>
          <w:sz w:val="28"/>
          <w:szCs w:val="28"/>
        </w:rPr>
        <w:t xml:space="preserve">2.6.1.9. </w:t>
      </w:r>
      <w:r w:rsidRPr="000424C4">
        <w:rPr>
          <w:rFonts w:ascii="Times New Roman" w:hAnsi="Times New Roman"/>
          <w:sz w:val="28"/>
          <w:szCs w:val="28"/>
        </w:rPr>
        <w:t>Абонентский номер для связи с гражданином и (или) направления ему короткого текстового сообщения либо сведения об отсутствии у гражданина абонентского номера.</w:t>
      </w:r>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6</w:t>
      </w:r>
      <w:r w:rsidRPr="000424C4">
        <w:rPr>
          <w:rFonts w:ascii="Times New Roman" w:eastAsia="Calibri" w:hAnsi="Times New Roman"/>
          <w:sz w:val="28"/>
          <w:szCs w:val="28"/>
        </w:rPr>
        <w:t>.</w:t>
      </w:r>
      <w:r>
        <w:rPr>
          <w:rFonts w:ascii="Times New Roman" w:eastAsia="Calibri" w:hAnsi="Times New Roman"/>
          <w:sz w:val="28"/>
          <w:szCs w:val="28"/>
        </w:rPr>
        <w:t>2.</w:t>
      </w:r>
      <w:r w:rsidRPr="000424C4">
        <w:rPr>
          <w:rFonts w:ascii="Times New Roman" w:eastAsia="Calibri" w:hAnsi="Times New Roman"/>
          <w:sz w:val="28"/>
          <w:szCs w:val="28"/>
        </w:rPr>
        <w:t xml:space="preserve"> К заявлению о предоставлении земельного участка в безвозмездное пользование прилагаются</w:t>
      </w:r>
      <w:r>
        <w:rPr>
          <w:rFonts w:ascii="Times New Roman" w:eastAsia="Calibri" w:hAnsi="Times New Roman"/>
          <w:sz w:val="28"/>
          <w:szCs w:val="28"/>
        </w:rPr>
        <w:t xml:space="preserve"> (форма заявления, в случае если таковое направляется на бумажном носителе, представлена </w:t>
      </w:r>
      <w:r w:rsidRPr="00C170B2">
        <w:rPr>
          <w:rFonts w:ascii="Times New Roman" w:eastAsia="Calibri" w:hAnsi="Times New Roman"/>
          <w:sz w:val="28"/>
          <w:szCs w:val="28"/>
        </w:rPr>
        <w:t xml:space="preserve">в </w:t>
      </w:r>
      <w:hyperlink r:id="rId9" w:history="1">
        <w:r w:rsidRPr="00613AEC">
          <w:rPr>
            <w:rStyle w:val="ae"/>
            <w:rFonts w:ascii="Times New Roman" w:eastAsia="Calibri" w:hAnsi="Times New Roman"/>
            <w:sz w:val="28"/>
            <w:szCs w:val="28"/>
          </w:rPr>
          <w:t>приложении</w:t>
        </w:r>
      </w:hyperlink>
      <w:r w:rsidR="00FA1339">
        <w:rPr>
          <w:rStyle w:val="ae"/>
          <w:rFonts w:ascii="Times New Roman" w:eastAsia="Calibri" w:hAnsi="Times New Roman"/>
          <w:sz w:val="28"/>
          <w:szCs w:val="28"/>
        </w:rPr>
        <w:t xml:space="preserve"> №1</w:t>
      </w:r>
      <w:r w:rsidRPr="00C170B2">
        <w:rPr>
          <w:rFonts w:ascii="Times New Roman" w:eastAsia="Calibri" w:hAnsi="Times New Roman"/>
          <w:sz w:val="28"/>
          <w:szCs w:val="28"/>
        </w:rPr>
        <w:t xml:space="preserve"> </w:t>
      </w:r>
      <w:r>
        <w:rPr>
          <w:rFonts w:ascii="Times New Roman" w:eastAsia="Calibri" w:hAnsi="Times New Roman"/>
          <w:sz w:val="28"/>
          <w:szCs w:val="28"/>
        </w:rPr>
        <w:t>к настоящему Регламенту)</w:t>
      </w:r>
      <w:r w:rsidRPr="000424C4">
        <w:rPr>
          <w:rFonts w:ascii="Times New Roman" w:eastAsia="Calibri" w:hAnsi="Times New Roman"/>
          <w:sz w:val="28"/>
          <w:szCs w:val="28"/>
        </w:rPr>
        <w:t>:</w:t>
      </w:r>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6.2</w:t>
      </w:r>
      <w:r w:rsidRPr="000424C4">
        <w:rPr>
          <w:rFonts w:ascii="Times New Roman" w:eastAsia="Calibri" w:hAnsi="Times New Roman"/>
          <w:sz w:val="28"/>
          <w:szCs w:val="28"/>
        </w:rPr>
        <w:t>.1. Копия документа, удостоверяющего личность заявителя.</w:t>
      </w:r>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6</w:t>
      </w:r>
      <w:r w:rsidRPr="000424C4">
        <w:rPr>
          <w:rFonts w:ascii="Times New Roman" w:eastAsia="Calibri" w:hAnsi="Times New Roman"/>
          <w:sz w:val="28"/>
          <w:szCs w:val="28"/>
        </w:rPr>
        <w:t>.2.</w:t>
      </w:r>
      <w:r>
        <w:rPr>
          <w:rFonts w:ascii="Times New Roman" w:eastAsia="Calibri" w:hAnsi="Times New Roman"/>
          <w:sz w:val="28"/>
          <w:szCs w:val="28"/>
        </w:rPr>
        <w:t>2.</w:t>
      </w:r>
      <w:r w:rsidRPr="000424C4">
        <w:rPr>
          <w:rFonts w:ascii="Times New Roman" w:eastAsia="Calibri" w:hAnsi="Times New Roman"/>
          <w:sz w:val="28"/>
          <w:szCs w:val="28"/>
        </w:rPr>
        <w:t xml:space="preserve"> Схема размещения земельного участка в случае, если испрашиваемый земельный участок предстоит образовать. В схеме размещения земельного участка указывается площадь образуемого земельного участка. Подготовка схемы размещения земельного участка осуществляется на публичной кадастровой карте в форме электронного документа с использованием ФИС либо на кадастровом плане территории в форме документа на бумажном носителе.</w:t>
      </w:r>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6</w:t>
      </w:r>
      <w:r w:rsidRPr="000424C4">
        <w:rPr>
          <w:rFonts w:ascii="Times New Roman" w:eastAsia="Calibri" w:hAnsi="Times New Roman"/>
          <w:sz w:val="28"/>
          <w:szCs w:val="28"/>
        </w:rPr>
        <w:t>.</w:t>
      </w:r>
      <w:r>
        <w:rPr>
          <w:rFonts w:ascii="Times New Roman" w:eastAsia="Calibri" w:hAnsi="Times New Roman"/>
          <w:sz w:val="28"/>
          <w:szCs w:val="28"/>
        </w:rPr>
        <w:t>2.</w:t>
      </w:r>
      <w:r w:rsidRPr="000424C4">
        <w:rPr>
          <w:rFonts w:ascii="Times New Roman" w:eastAsia="Calibri" w:hAnsi="Times New Roman"/>
          <w:sz w:val="28"/>
          <w:szCs w:val="28"/>
        </w:rPr>
        <w:t>3. Документ, подтверждающий полномочия представителя заявителя в случае, если с заявлением о предоставлении земельного участка в безвозмездное пользование обращается представитель заявителя.</w:t>
      </w:r>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6</w:t>
      </w:r>
      <w:r w:rsidRPr="000424C4">
        <w:rPr>
          <w:rFonts w:ascii="Times New Roman" w:eastAsia="Calibri" w:hAnsi="Times New Roman"/>
          <w:sz w:val="28"/>
          <w:szCs w:val="28"/>
        </w:rPr>
        <w:t>.</w:t>
      </w:r>
      <w:r>
        <w:rPr>
          <w:rFonts w:ascii="Times New Roman" w:eastAsia="Calibri" w:hAnsi="Times New Roman"/>
          <w:sz w:val="28"/>
          <w:szCs w:val="28"/>
        </w:rPr>
        <w:t>2.4</w:t>
      </w:r>
      <w:r w:rsidRPr="000424C4">
        <w:rPr>
          <w:rFonts w:ascii="Times New Roman" w:eastAsia="Calibri" w:hAnsi="Times New Roman"/>
          <w:sz w:val="28"/>
          <w:szCs w:val="28"/>
        </w:rPr>
        <w:t>. Копия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 установленного Правительством Российской Федерации образца, если заявление о предоставлении земельного участка в безвозмездное пользование подано иностранным гражданином или лицом без гражданства,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w:t>
      </w:r>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7</w:t>
      </w:r>
      <w:r w:rsidRPr="000424C4">
        <w:rPr>
          <w:rFonts w:ascii="Times New Roman" w:eastAsia="Calibri" w:hAnsi="Times New Roman"/>
          <w:sz w:val="28"/>
          <w:szCs w:val="28"/>
        </w:rPr>
        <w:t xml:space="preserve">. С заявлением о предоставлении земельного участка в безвозмездное пользование могут обратиться не более десяти граждан. В этом случае в заявлении о предоставлении земельного участка в безвозмездное пользование </w:t>
      </w:r>
      <w:r w:rsidRPr="000424C4">
        <w:rPr>
          <w:rFonts w:ascii="Times New Roman" w:eastAsia="Calibri" w:hAnsi="Times New Roman"/>
          <w:sz w:val="28"/>
          <w:szCs w:val="28"/>
        </w:rPr>
        <w:lastRenderedPageBreak/>
        <w:t>указываются фамилия, имя и (при наличии) отчество, место жительства каждого заявителя, страховые номера индивидуальных лицевых счетов всех заявителей в системе обязательного пенсионного страхования и к указанному заявлению прилагаются копии документов, удостоверяющих личность каждого заявителя.</w:t>
      </w:r>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7</w:t>
      </w:r>
      <w:r w:rsidRPr="000424C4">
        <w:rPr>
          <w:rFonts w:ascii="Times New Roman" w:eastAsia="Calibri" w:hAnsi="Times New Roman"/>
          <w:sz w:val="28"/>
          <w:szCs w:val="28"/>
        </w:rPr>
        <w:t>.1. Член семьи, совместно переселяющийся с иностранным гражданином или лицом без гражданства,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 на постоянное место жительства в Российскую Федерацию, вправе обратиться с заявлением о предоставлении земельного участка в безвозмездное пользование только совместно с указанными иностранным гражданином или лицом без гражданства.</w:t>
      </w:r>
    </w:p>
    <w:p w:rsidR="00D070F6" w:rsidRPr="000424C4" w:rsidRDefault="00D070F6" w:rsidP="00D070F6">
      <w:pPr>
        <w:ind w:firstLine="708"/>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8</w:t>
      </w:r>
      <w:r w:rsidRPr="000424C4">
        <w:rPr>
          <w:rFonts w:ascii="Times New Roman" w:eastAsia="Calibri" w:hAnsi="Times New Roman"/>
          <w:sz w:val="28"/>
          <w:szCs w:val="28"/>
        </w:rPr>
        <w:t>. Истребование у гражданина документов, не предусмотренных настоящим разделом, не допускается.</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w:t>
      </w:r>
      <w:r>
        <w:rPr>
          <w:rFonts w:ascii="Times New Roman" w:hAnsi="Times New Roman"/>
          <w:sz w:val="28"/>
          <w:szCs w:val="28"/>
        </w:rPr>
        <w:t>9</w:t>
      </w:r>
      <w:r w:rsidRPr="000424C4">
        <w:rPr>
          <w:rFonts w:ascii="Times New Roman" w:hAnsi="Times New Roman"/>
          <w:sz w:val="28"/>
          <w:szCs w:val="28"/>
        </w:rPr>
        <w:t xml:space="preserve">. Заявление подается или направляется в </w:t>
      </w:r>
      <w:r w:rsidR="00AB4A41">
        <w:rPr>
          <w:rFonts w:ascii="Times New Roman" w:hAnsi="Times New Roman"/>
          <w:sz w:val="28"/>
          <w:szCs w:val="28"/>
        </w:rPr>
        <w:t>Администрацию</w:t>
      </w:r>
      <w:r w:rsidR="00AB4A41" w:rsidRPr="00001EF2">
        <w:rPr>
          <w:rFonts w:ascii="Times New Roman" w:hAnsi="Times New Roman"/>
          <w:sz w:val="28"/>
          <w:szCs w:val="28"/>
        </w:rPr>
        <w:t xml:space="preserve"> </w:t>
      </w:r>
      <w:r w:rsidRPr="000424C4">
        <w:rPr>
          <w:rFonts w:ascii="Times New Roman" w:hAnsi="Times New Roman"/>
          <w:sz w:val="28"/>
          <w:szCs w:val="28"/>
        </w:rPr>
        <w:t>гражданином по его выбору лично или посредством почтовой связи на бумажном носителе либо в форме электронного документа с использованием информационной системы или единого портала</w:t>
      </w:r>
      <w:r w:rsidRPr="00F05C70">
        <w:rPr>
          <w:rFonts w:ascii="Times New Roman" w:hAnsi="Times New Roman"/>
          <w:color w:val="000000" w:themeColor="text1"/>
          <w:sz w:val="28"/>
          <w:szCs w:val="28"/>
        </w:rPr>
        <w:t xml:space="preserve">. </w:t>
      </w:r>
      <w:r w:rsidRPr="000424C4">
        <w:rPr>
          <w:rFonts w:ascii="Times New Roman" w:hAnsi="Times New Roman"/>
          <w:sz w:val="28"/>
          <w:szCs w:val="28"/>
        </w:rPr>
        <w:t xml:space="preserve">Указанное заявление также может быть подано гражданином </w:t>
      </w:r>
      <w:r w:rsidRPr="001D045C">
        <w:rPr>
          <w:rFonts w:ascii="Times New Roman" w:hAnsi="Times New Roman"/>
          <w:sz w:val="28"/>
          <w:szCs w:val="28"/>
        </w:rPr>
        <w:t>через многофункциональный центр предоставления государственных и муниципальных услуг или орган регистрации прав.</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0</w:t>
      </w:r>
      <w:r w:rsidRPr="000424C4">
        <w:rPr>
          <w:rFonts w:ascii="Times New Roman" w:hAnsi="Times New Roman"/>
          <w:sz w:val="28"/>
          <w:szCs w:val="28"/>
        </w:rPr>
        <w:t xml:space="preserve">. Заявление, уведомление о выбранных гражданином виде или видах разрешенного использования земельного участка, предоставленного гражданину в безвозмездное пользование, уведомление о согласии с одним из вариантов схемы размещения земельного участка, заявление об отказе от договора безвозмездного пользования земельным участком и о предоставлении другого земельного участка, сведения о котором включены в перечень земельных участков, которые могут быть предоставлены </w:t>
      </w:r>
      <w:r w:rsidR="00AB4A41">
        <w:rPr>
          <w:rFonts w:ascii="Times New Roman" w:hAnsi="Times New Roman"/>
          <w:sz w:val="28"/>
          <w:szCs w:val="28"/>
        </w:rPr>
        <w:t>Администрацией</w:t>
      </w:r>
      <w:r w:rsidR="00AB4A41" w:rsidRPr="00001EF2">
        <w:rPr>
          <w:rFonts w:ascii="Times New Roman" w:hAnsi="Times New Roman"/>
          <w:sz w:val="28"/>
          <w:szCs w:val="28"/>
        </w:rPr>
        <w:t xml:space="preserve"> </w:t>
      </w:r>
      <w:r w:rsidRPr="000424C4">
        <w:rPr>
          <w:rFonts w:ascii="Times New Roman" w:hAnsi="Times New Roman"/>
          <w:sz w:val="28"/>
          <w:szCs w:val="28"/>
        </w:rPr>
        <w:t>в безвозмездное пользование, заявление об отказе от договора безвозмездного пользования земельным участком, заявление об изменении местоположения границ земельного участка, подписанные заявителем простой электронной подписью, ключ которой получен им при личной явке в соответствии с правилами использования простой электронной подписи при оказании государственных и муниципальных услуг, установленными Правительством Российской Федерации, или усиленной неквалифицированной электронной подписью, сертификат ключа проверки которой создан и используется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в установленном Правительством Российской Федерации порядке, признаются электронными документами, равнозначными документам на бумажных носителях, подписанным собственноручной подписью.</w:t>
      </w:r>
    </w:p>
    <w:p w:rsidR="00D070F6" w:rsidRPr="004931E8" w:rsidRDefault="00D070F6" w:rsidP="00D070F6">
      <w:pPr>
        <w:pStyle w:val="ConsPlusNormal"/>
        <w:tabs>
          <w:tab w:val="left" w:pos="1134"/>
        </w:tabs>
        <w:ind w:firstLine="709"/>
        <w:jc w:val="both"/>
        <w:outlineLvl w:val="2"/>
        <w:rPr>
          <w:rFonts w:ascii="Times New Roman" w:hAnsi="Times New Roman" w:cs="Times New Roman"/>
          <w:color w:val="000000" w:themeColor="text1"/>
          <w:sz w:val="28"/>
          <w:szCs w:val="28"/>
        </w:rPr>
      </w:pPr>
      <w:r w:rsidRPr="00A03022">
        <w:rPr>
          <w:rFonts w:ascii="Times New Roman" w:hAnsi="Times New Roman" w:cs="Times New Roman"/>
          <w:color w:val="000000" w:themeColor="text1"/>
          <w:sz w:val="28"/>
          <w:szCs w:val="28"/>
        </w:rPr>
        <w:t xml:space="preserve">2.11. Запрещается </w:t>
      </w:r>
      <w:r w:rsidRPr="004931E8">
        <w:rPr>
          <w:rFonts w:ascii="Times New Roman" w:hAnsi="Times New Roman" w:cs="Times New Roman"/>
          <w:color w:val="000000" w:themeColor="text1"/>
          <w:sz w:val="28"/>
          <w:szCs w:val="28"/>
        </w:rPr>
        <w:t>требовать от заявителя:</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2.1</w:t>
      </w:r>
      <w:r>
        <w:rPr>
          <w:rFonts w:ascii="Times New Roman" w:hAnsi="Times New Roman" w:cs="Times New Roman"/>
          <w:sz w:val="28"/>
          <w:szCs w:val="28"/>
        </w:rPr>
        <w:t>1</w:t>
      </w:r>
      <w:r w:rsidRPr="000424C4">
        <w:rPr>
          <w:rFonts w:ascii="Times New Roman" w:hAnsi="Times New Roman" w:cs="Times New Roman"/>
          <w:sz w:val="28"/>
          <w:szCs w:val="28"/>
        </w:rPr>
        <w:t>.1. Представлени</w:t>
      </w:r>
      <w:r>
        <w:rPr>
          <w:rFonts w:ascii="Times New Roman" w:hAnsi="Times New Roman" w:cs="Times New Roman"/>
          <w:sz w:val="28"/>
          <w:szCs w:val="28"/>
        </w:rPr>
        <w:t>я</w:t>
      </w:r>
      <w:r w:rsidRPr="000424C4">
        <w:rPr>
          <w:rFonts w:ascii="Times New Roman" w:hAnsi="Times New Roman" w:cs="Times New Roman"/>
          <w:sz w:val="28"/>
          <w:szCs w:val="28"/>
        </w:rPr>
        <w:t xml:space="preserve"> документов и информации или осуществлени</w:t>
      </w:r>
      <w:r>
        <w:rPr>
          <w:rFonts w:ascii="Times New Roman" w:hAnsi="Times New Roman" w:cs="Times New Roman"/>
          <w:sz w:val="28"/>
          <w:szCs w:val="28"/>
        </w:rPr>
        <w:t>я</w:t>
      </w:r>
      <w:r w:rsidRPr="000424C4">
        <w:rPr>
          <w:rFonts w:ascii="Times New Roman" w:hAnsi="Times New Roman" w:cs="Times New Roman"/>
          <w:sz w:val="28"/>
          <w:szCs w:val="28"/>
        </w:rPr>
        <w:t xml:space="preserve">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2.1</w:t>
      </w:r>
      <w:r>
        <w:rPr>
          <w:rFonts w:ascii="Times New Roman" w:hAnsi="Times New Roman" w:cs="Times New Roman"/>
          <w:sz w:val="28"/>
          <w:szCs w:val="28"/>
        </w:rPr>
        <w:t>1</w:t>
      </w:r>
      <w:r w:rsidRPr="000424C4">
        <w:rPr>
          <w:rFonts w:ascii="Times New Roman" w:hAnsi="Times New Roman" w:cs="Times New Roman"/>
          <w:sz w:val="28"/>
          <w:szCs w:val="28"/>
        </w:rPr>
        <w:t>.2.  Представлени</w:t>
      </w:r>
      <w:r>
        <w:rPr>
          <w:rFonts w:ascii="Times New Roman" w:hAnsi="Times New Roman" w:cs="Times New Roman"/>
          <w:sz w:val="28"/>
          <w:szCs w:val="28"/>
        </w:rPr>
        <w:t>я</w:t>
      </w:r>
      <w:r w:rsidRPr="000424C4">
        <w:rPr>
          <w:rFonts w:ascii="Times New Roman" w:hAnsi="Times New Roman" w:cs="Times New Roman"/>
          <w:sz w:val="28"/>
          <w:szCs w:val="28"/>
        </w:rPr>
        <w:t xml:space="preserve"> документов и информации, в том числе </w:t>
      </w:r>
      <w:r w:rsidRPr="000424C4">
        <w:rPr>
          <w:rFonts w:ascii="Times New Roman" w:hAnsi="Times New Roman" w:cs="Times New Roman"/>
          <w:sz w:val="28"/>
          <w:szCs w:val="28"/>
        </w:rPr>
        <w:lastRenderedPageBreak/>
        <w:t>подтверждающих внесение заявителем платы за предоставление муниципальной  услуги, которые в соответствии с нормативными правовыми актами находятся в распоряжении органа местного самоуправления, предоставляющего муниципальную услугу, иных государственных органов, органов местного самоуправления и (или) подведомственных государственным органам, органам местного самоуправления организаций, участвующих в предоставлении муниципальной услуги, за исключением документов, указанных в части 6 статьи 7 Федерального закона от 27.07.2010 № 210-ФЗ «Об организации предоставления государственных и муниципальных услуг» (далее – Федеральный закон № 210-ФЗ).</w:t>
      </w:r>
    </w:p>
    <w:p w:rsidR="00D070F6" w:rsidRPr="000424C4" w:rsidRDefault="00D070F6" w:rsidP="00D070F6">
      <w:pPr>
        <w:ind w:firstLine="539"/>
        <w:jc w:val="both"/>
        <w:rPr>
          <w:rFonts w:ascii="Times New Roman" w:hAnsi="Times New Roman"/>
          <w:sz w:val="28"/>
          <w:szCs w:val="28"/>
        </w:rPr>
      </w:pPr>
      <w:r w:rsidRPr="000424C4">
        <w:rPr>
          <w:rFonts w:ascii="Times New Roman" w:hAnsi="Times New Roman"/>
          <w:color w:val="000000"/>
          <w:sz w:val="28"/>
          <w:szCs w:val="28"/>
        </w:rPr>
        <w:t>2.1</w:t>
      </w:r>
      <w:r>
        <w:rPr>
          <w:rFonts w:ascii="Times New Roman" w:hAnsi="Times New Roman"/>
          <w:color w:val="000000"/>
          <w:sz w:val="28"/>
          <w:szCs w:val="28"/>
        </w:rPr>
        <w:t>1</w:t>
      </w:r>
      <w:r w:rsidRPr="000424C4">
        <w:rPr>
          <w:rFonts w:ascii="Times New Roman" w:hAnsi="Times New Roman"/>
          <w:color w:val="000000"/>
          <w:sz w:val="28"/>
          <w:szCs w:val="28"/>
        </w:rPr>
        <w:t xml:space="preserve">.3. </w:t>
      </w:r>
      <w:r w:rsidRPr="000424C4">
        <w:rPr>
          <w:rFonts w:ascii="Times New Roman" w:hAnsi="Times New Roman"/>
          <w:sz w:val="28"/>
          <w:szCs w:val="28"/>
        </w:rPr>
        <w:t>Предоставлени</w:t>
      </w:r>
      <w:r>
        <w:rPr>
          <w:rFonts w:ascii="Times New Roman" w:hAnsi="Times New Roman"/>
          <w:sz w:val="28"/>
          <w:szCs w:val="28"/>
        </w:rPr>
        <w:t>я</w:t>
      </w:r>
      <w:r w:rsidRPr="000424C4">
        <w:rPr>
          <w:rFonts w:ascii="Times New Roman" w:hAnsi="Times New Roman"/>
          <w:sz w:val="28"/>
          <w:szCs w:val="28"/>
        </w:rPr>
        <w:t xml:space="preserve"> на бумажном носителе документов и информации, электронные образы которых ранее были заверены в соответствии с </w:t>
      </w:r>
      <w:hyperlink r:id="rId10" w:history="1">
        <w:r w:rsidRPr="000424C4">
          <w:rPr>
            <w:rFonts w:ascii="Times New Roman" w:hAnsi="Times New Roman"/>
            <w:sz w:val="28"/>
            <w:szCs w:val="28"/>
          </w:rPr>
          <w:t>пунктом 7.2 части 1 статьи 16</w:t>
        </w:r>
      </w:hyperlink>
      <w:r w:rsidRPr="000424C4">
        <w:rPr>
          <w:rFonts w:ascii="Times New Roman" w:hAnsi="Times New Roman"/>
          <w:sz w:val="28"/>
          <w:szCs w:val="28"/>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2.1</w:t>
      </w:r>
      <w:r>
        <w:rPr>
          <w:rFonts w:ascii="Times New Roman" w:eastAsia="Calibri" w:hAnsi="Times New Roman"/>
          <w:sz w:val="28"/>
          <w:szCs w:val="28"/>
          <w:lang w:eastAsia="en-US"/>
        </w:rPr>
        <w:t>1</w:t>
      </w:r>
      <w:r w:rsidRPr="000424C4">
        <w:rPr>
          <w:rFonts w:ascii="Times New Roman" w:eastAsia="Calibri" w:hAnsi="Times New Roman"/>
          <w:sz w:val="28"/>
          <w:szCs w:val="28"/>
          <w:lang w:eastAsia="en-US"/>
        </w:rPr>
        <w:t>.4. Осуществлени</w:t>
      </w:r>
      <w:r>
        <w:rPr>
          <w:rFonts w:ascii="Times New Roman" w:eastAsia="Calibri" w:hAnsi="Times New Roman"/>
          <w:sz w:val="28"/>
          <w:szCs w:val="28"/>
          <w:lang w:eastAsia="en-US"/>
        </w:rPr>
        <w:t>я</w:t>
      </w:r>
      <w:r w:rsidRPr="000424C4">
        <w:rPr>
          <w:rFonts w:ascii="Times New Roman" w:eastAsia="Calibri" w:hAnsi="Times New Roman"/>
          <w:sz w:val="28"/>
          <w:szCs w:val="28"/>
          <w:lang w:eastAsia="en-US"/>
        </w:rPr>
        <w:t xml:space="preserve"> действий, в том числе согласований, необходимых для получения муниципальных услуг и связанных с обращением в органы местного самоуправления,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r>
        <w:rPr>
          <w:rFonts w:ascii="Times New Roman" w:eastAsia="Calibri" w:hAnsi="Times New Roman"/>
          <w:sz w:val="28"/>
          <w:szCs w:val="28"/>
          <w:lang w:eastAsia="en-US"/>
        </w:rPr>
        <w:t xml:space="preserve">пункте 3 </w:t>
      </w:r>
      <w:r w:rsidRPr="000424C4">
        <w:rPr>
          <w:rFonts w:ascii="Times New Roman" w:eastAsia="Calibri" w:hAnsi="Times New Roman"/>
          <w:sz w:val="28"/>
          <w:szCs w:val="28"/>
          <w:lang w:eastAsia="en-US"/>
        </w:rPr>
        <w:t xml:space="preserve">части 1 статьи </w:t>
      </w:r>
      <w:r>
        <w:rPr>
          <w:rFonts w:ascii="Times New Roman" w:eastAsia="Calibri" w:hAnsi="Times New Roman"/>
          <w:sz w:val="28"/>
          <w:szCs w:val="28"/>
          <w:lang w:eastAsia="en-US"/>
        </w:rPr>
        <w:t>7</w:t>
      </w:r>
      <w:r w:rsidRPr="000424C4">
        <w:rPr>
          <w:rFonts w:ascii="Times New Roman" w:eastAsia="Calibri" w:hAnsi="Times New Roman"/>
          <w:sz w:val="28"/>
          <w:szCs w:val="28"/>
          <w:lang w:eastAsia="en-US"/>
        </w:rPr>
        <w:t xml:space="preserve"> Федерального закона № 210-ФЗ.</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2.1</w:t>
      </w:r>
      <w:r>
        <w:rPr>
          <w:rFonts w:ascii="Times New Roman" w:eastAsia="Calibri" w:hAnsi="Times New Roman"/>
          <w:sz w:val="28"/>
          <w:szCs w:val="28"/>
          <w:lang w:eastAsia="en-US"/>
        </w:rPr>
        <w:t>1</w:t>
      </w:r>
      <w:r w:rsidRPr="000424C4">
        <w:rPr>
          <w:rFonts w:ascii="Times New Roman" w:eastAsia="Calibri" w:hAnsi="Times New Roman"/>
          <w:sz w:val="28"/>
          <w:szCs w:val="28"/>
          <w:lang w:eastAsia="en-US"/>
        </w:rPr>
        <w:t>.5. Представлени</w:t>
      </w:r>
      <w:r>
        <w:rPr>
          <w:rFonts w:ascii="Times New Roman" w:eastAsia="Calibri" w:hAnsi="Times New Roman"/>
          <w:sz w:val="28"/>
          <w:szCs w:val="28"/>
          <w:lang w:eastAsia="en-US"/>
        </w:rPr>
        <w:t>я</w:t>
      </w:r>
      <w:r w:rsidRPr="000424C4">
        <w:rPr>
          <w:rFonts w:ascii="Times New Roman" w:eastAsia="Calibri" w:hAnsi="Times New Roman"/>
          <w:sz w:val="28"/>
          <w:szCs w:val="28"/>
          <w:lang w:eastAsia="en-US"/>
        </w:rPr>
        <w:t xml:space="preserve">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2.1</w:t>
      </w:r>
      <w:r>
        <w:rPr>
          <w:rFonts w:ascii="Times New Roman" w:eastAsia="Calibri" w:hAnsi="Times New Roman"/>
          <w:sz w:val="28"/>
          <w:szCs w:val="28"/>
          <w:lang w:eastAsia="en-US"/>
        </w:rPr>
        <w:t>1</w:t>
      </w:r>
      <w:r w:rsidRPr="000424C4">
        <w:rPr>
          <w:rFonts w:ascii="Times New Roman" w:eastAsia="Calibri" w:hAnsi="Times New Roman"/>
          <w:sz w:val="28"/>
          <w:szCs w:val="28"/>
          <w:lang w:eastAsia="en-US"/>
        </w:rPr>
        <w:t>.5.1.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2.1</w:t>
      </w:r>
      <w:r>
        <w:rPr>
          <w:rFonts w:ascii="Times New Roman" w:eastAsia="Calibri" w:hAnsi="Times New Roman"/>
          <w:sz w:val="28"/>
          <w:szCs w:val="28"/>
          <w:lang w:eastAsia="en-US"/>
        </w:rPr>
        <w:t>1</w:t>
      </w:r>
      <w:r w:rsidRPr="000424C4">
        <w:rPr>
          <w:rFonts w:ascii="Times New Roman" w:eastAsia="Calibri" w:hAnsi="Times New Roman"/>
          <w:sz w:val="28"/>
          <w:szCs w:val="28"/>
          <w:lang w:eastAsia="en-US"/>
        </w:rPr>
        <w:t>.5.2.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D070F6" w:rsidRPr="000424C4"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2.1</w:t>
      </w:r>
      <w:r>
        <w:rPr>
          <w:rFonts w:ascii="Times New Roman" w:eastAsia="Calibri" w:hAnsi="Times New Roman"/>
          <w:sz w:val="28"/>
          <w:szCs w:val="28"/>
          <w:lang w:eastAsia="en-US"/>
        </w:rPr>
        <w:t>1</w:t>
      </w:r>
      <w:r w:rsidRPr="000424C4">
        <w:rPr>
          <w:rFonts w:ascii="Times New Roman" w:eastAsia="Calibri" w:hAnsi="Times New Roman"/>
          <w:sz w:val="28"/>
          <w:szCs w:val="28"/>
          <w:lang w:eastAsia="en-US"/>
        </w:rPr>
        <w:t>.5.3.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D070F6" w:rsidRDefault="00D070F6" w:rsidP="00D070F6">
      <w:pPr>
        <w:ind w:firstLine="709"/>
        <w:jc w:val="both"/>
        <w:rPr>
          <w:rFonts w:ascii="Times New Roman" w:eastAsia="Calibri" w:hAnsi="Times New Roman"/>
          <w:sz w:val="28"/>
          <w:szCs w:val="28"/>
          <w:lang w:eastAsia="en-US"/>
        </w:rPr>
      </w:pPr>
      <w:r w:rsidRPr="000424C4">
        <w:rPr>
          <w:rFonts w:ascii="Times New Roman" w:eastAsia="Calibri" w:hAnsi="Times New Roman"/>
          <w:sz w:val="28"/>
          <w:szCs w:val="28"/>
          <w:lang w:eastAsia="en-US"/>
        </w:rPr>
        <w:t>2.1</w:t>
      </w:r>
      <w:r>
        <w:rPr>
          <w:rFonts w:ascii="Times New Roman" w:eastAsia="Calibri" w:hAnsi="Times New Roman"/>
          <w:sz w:val="28"/>
          <w:szCs w:val="28"/>
          <w:lang w:eastAsia="en-US"/>
        </w:rPr>
        <w:t>1</w:t>
      </w:r>
      <w:r w:rsidRPr="000424C4">
        <w:rPr>
          <w:rFonts w:ascii="Times New Roman" w:eastAsia="Calibri" w:hAnsi="Times New Roman"/>
          <w:sz w:val="28"/>
          <w:szCs w:val="28"/>
          <w:lang w:eastAsia="en-US"/>
        </w:rPr>
        <w:t xml:space="preserve">.5.4. Выявление документально подтвержденного факта (признаков) ошибочного или противоправного действия (бездействия) должностного лица </w:t>
      </w:r>
      <w:r w:rsidR="00AB4A41">
        <w:rPr>
          <w:rFonts w:ascii="Times New Roman" w:hAnsi="Times New Roman"/>
          <w:sz w:val="28"/>
          <w:szCs w:val="28"/>
        </w:rPr>
        <w:t>Администрации</w:t>
      </w:r>
      <w:r w:rsidR="00AB4A41" w:rsidRPr="00001EF2">
        <w:rPr>
          <w:rFonts w:ascii="Times New Roman" w:hAnsi="Times New Roman"/>
          <w:sz w:val="28"/>
          <w:szCs w:val="28"/>
        </w:rPr>
        <w:t xml:space="preserve"> </w:t>
      </w:r>
      <w:r w:rsidRPr="000424C4">
        <w:rPr>
          <w:rFonts w:ascii="Times New Roman" w:eastAsia="Calibri" w:hAnsi="Times New Roman"/>
          <w:sz w:val="28"/>
          <w:szCs w:val="28"/>
          <w:lang w:eastAsia="en-US"/>
        </w:rPr>
        <w:t xml:space="preserve">или муниципального служащего,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w:t>
      </w:r>
      <w:r w:rsidR="00AB4A41">
        <w:rPr>
          <w:rFonts w:ascii="Times New Roman" w:eastAsia="Calibri" w:hAnsi="Times New Roman"/>
          <w:sz w:val="28"/>
          <w:szCs w:val="28"/>
          <w:lang w:eastAsia="en-US"/>
        </w:rPr>
        <w:t xml:space="preserve">Главы </w:t>
      </w:r>
      <w:r w:rsidR="00AB4A41">
        <w:rPr>
          <w:rFonts w:ascii="Times New Roman" w:hAnsi="Times New Roman"/>
          <w:sz w:val="28"/>
          <w:szCs w:val="28"/>
        </w:rPr>
        <w:t>Среднеканского муниципального округа Магаданской области</w:t>
      </w:r>
      <w:r w:rsidRPr="000424C4">
        <w:rPr>
          <w:rFonts w:ascii="Times New Roman" w:eastAsia="Calibri" w:hAnsi="Times New Roman"/>
          <w:sz w:val="28"/>
          <w:szCs w:val="28"/>
          <w:lang w:eastAsia="en-US"/>
        </w:rPr>
        <w:t>, предоставляющего муниципальную услугу, уведомляется заявитель.</w:t>
      </w:r>
    </w:p>
    <w:p w:rsidR="00D070F6" w:rsidRPr="000424C4" w:rsidRDefault="00D070F6" w:rsidP="00D070F6">
      <w:pPr>
        <w:ind w:firstLine="709"/>
        <w:jc w:val="both"/>
        <w:rPr>
          <w:rFonts w:eastAsia="Calibri"/>
          <w:sz w:val="28"/>
          <w:szCs w:val="28"/>
          <w:lang w:eastAsia="en-US"/>
        </w:rPr>
      </w:pPr>
      <w:r>
        <w:rPr>
          <w:rFonts w:ascii="Times New Roman" w:eastAsia="Calibri" w:hAnsi="Times New Roman"/>
          <w:sz w:val="28"/>
          <w:szCs w:val="28"/>
          <w:lang w:eastAsia="en-US"/>
        </w:rPr>
        <w:lastRenderedPageBreak/>
        <w:t xml:space="preserve">2.12. </w:t>
      </w:r>
      <w:r w:rsidRPr="00D1594A">
        <w:rPr>
          <w:rFonts w:ascii="Times New Roman" w:eastAsia="Calibri" w:hAnsi="Times New Roman"/>
          <w:sz w:val="28"/>
          <w:szCs w:val="28"/>
          <w:lang w:eastAsia="en-US"/>
        </w:rPr>
        <w:t>Основания для отказа в приеме заявления и документов, необходимых для предоставления муниципальной услуги, законодательством Российской Федерации не предусмотрены.</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 Исчерпывающий перечень оснований для отказа в предоставления муниципальной услуги</w:t>
      </w:r>
      <w:r>
        <w:rPr>
          <w:rFonts w:ascii="Times New Roman" w:hAnsi="Times New Roman"/>
          <w:sz w:val="28"/>
          <w:szCs w:val="28"/>
        </w:rPr>
        <w:t>:</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.1. Испрашиваемый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.2. Испрашиваемый земельный участок предоставлен гражданину до дня введения в действие Земельного кодекса Российской Федерации для ведения личного подсобного, дачного хозяйства, огородничества, садоводства, строительства гаража для собственных нужд или индивидуального жилищного строительства и в акте, свидетельстве или другом документе, устанавливающих или удостоверяющих право гражданина на такой земельный участок, не указано право, на котором предоставлен такой земельный участок, или невозможно определить вид этого права, за исключением случаев, если такой земельный участок ранее был предоставлен заявителю на основании акта о предоставлении земельного участка, изданного органом государственной власти или органом местного самоуправления в пределах его компетенции и в порядке, установленном законодательством, действовавшим в месте издания этого акта на момент его издания, и (или) на нем расположены объекты недвижимости, принадлежащие ему на праве собственности.</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.3. Испрашиваемый земельный участок находится в собственности гражданина или юридического лица.</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.4. На испрашиваемом земельном участке расположены здание, сооружение, объект незавершенного строительства, принадлежащие гражданам, юридическим лицам либо находящиеся в государственной или муниципальной собственности,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условиях сервитута, или объекты, виды которых установлены Правительством Российской Федерации в соответствии с пунктом 3 статьи 39.36 Земельного кодекса Российской Федерации.</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.5. Испрашиваемый земельный участок является зарезервированным для государственных или муниципальных нужд.</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 xml:space="preserve">.6. </w:t>
      </w:r>
      <w:r>
        <w:rPr>
          <w:rFonts w:ascii="Times New Roman" w:hAnsi="Times New Roman"/>
          <w:sz w:val="28"/>
          <w:szCs w:val="28"/>
        </w:rPr>
        <w:t>В</w:t>
      </w:r>
      <w:r w:rsidRPr="000424C4">
        <w:rPr>
          <w:rFonts w:ascii="Times New Roman" w:hAnsi="Times New Roman"/>
          <w:sz w:val="28"/>
          <w:szCs w:val="28"/>
        </w:rPr>
        <w:t xml:space="preserve"> отношении испрашиваемого земельного участка принято решение о предварительном согласовании предоставления земельного участка и срок действия такого решения не истек.</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 xml:space="preserve">.7. Выявлено полное или частичное совпадение местоположения испрашиваемого земельного участка, образование которого предусмотрено схемой размещения земельного участка, с местоположением земельного участка, образуемого в соответствии с ранее принятым </w:t>
      </w:r>
      <w:r>
        <w:rPr>
          <w:rFonts w:ascii="Times New Roman" w:hAnsi="Times New Roman"/>
          <w:sz w:val="28"/>
          <w:szCs w:val="28"/>
        </w:rPr>
        <w:t>администрацией</w:t>
      </w:r>
      <w:r w:rsidRPr="000424C4">
        <w:rPr>
          <w:rFonts w:ascii="Times New Roman" w:hAnsi="Times New Roman"/>
          <w:sz w:val="28"/>
          <w:szCs w:val="28"/>
        </w:rPr>
        <w:t xml:space="preserve"> решением об утверждении схемы размещения земельного участка или схемы расположения земельного участка или земельных участков на кадастровом плане территории, срок действия которого не истек.</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lastRenderedPageBreak/>
        <w:t>2.1</w:t>
      </w:r>
      <w:r>
        <w:rPr>
          <w:rFonts w:ascii="Times New Roman" w:hAnsi="Times New Roman"/>
          <w:sz w:val="28"/>
          <w:szCs w:val="28"/>
        </w:rPr>
        <w:t>3</w:t>
      </w:r>
      <w:r w:rsidRPr="000424C4">
        <w:rPr>
          <w:rFonts w:ascii="Times New Roman" w:hAnsi="Times New Roman"/>
          <w:sz w:val="28"/>
          <w:szCs w:val="28"/>
        </w:rPr>
        <w:t>.8. Образование испрашиваемого земельного участка в соответствии со схемой его размещения нарушает предусмотренные статьей 11.9 Земельного кодекса Российской Федерации требования к образуемым земельным участкам, за исключением требований к предельным (минимальным и максимальным) размерам земельного участка.</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.9. Испрашиваемый земельный участок расположен в границах территории, в отношении которой заключен договор о комплексном развитии территории, либо испрашиваемый земельный участок образован из земельного участка, в отношении которого заключен договор о комплексном развитии территории.</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.10. Испрашиваемый земельный участок является предметом аукциона, извещение о проведении которого размещено на официальном сайте Российской Федерации в информационно-телекоммуникационной сети «Интернет» для размещения информации о проведении торгов в соответствии с пунктом 19 статьи 39.11 Земельного кодекса Российской Федерации, либо в отношении такого земельного участка принято решение о проведении аукциона.</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.11. В отношении испрашиваемого земельного участка поступило предусмотренное подпунктом 6 пункта 4 статьи 39.11 Земельного кодекса Российской Федерации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решение об отказе в проведении этого аукциона по основаниям, предусмотренным пунктом 8 статьи 39.11 Земельного кодекса Российской Федерации, не принято.</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.12. В отношении испрашиваемого земельного участка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осуществления крестьянским (фермерским) хозяйством его деятельности.</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.13. Испрашиваемый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.14. Испрашиваемый земельный участок указан в лицензии на пользование недрами или находится в границах территории, указанной в такой лицензии, за исключением случаев предоставления в пользование участков недр для регионального геологического изучения недр, геологического изучения, включающего поиск и оценку месторождений полезных ископаемых, осуществляемых за счет бюджетных средств, геологического изучения, включающего поиск и оценку месторождений углеводородного сырья, либо для сбора минералогических, палеонтологических и других геологических коллекционных материалов;</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lastRenderedPageBreak/>
        <w:t>2.1</w:t>
      </w:r>
      <w:r>
        <w:rPr>
          <w:rFonts w:ascii="Times New Roman" w:hAnsi="Times New Roman"/>
          <w:sz w:val="28"/>
          <w:szCs w:val="28"/>
        </w:rPr>
        <w:t>3</w:t>
      </w:r>
      <w:r w:rsidRPr="000424C4">
        <w:rPr>
          <w:rFonts w:ascii="Times New Roman" w:hAnsi="Times New Roman"/>
          <w:sz w:val="28"/>
          <w:szCs w:val="28"/>
        </w:rPr>
        <w:t>.15. Испрашиваемый земельный участок находится на площадях залегания полезных ископаемых, запасы которых поставлены на государственный баланс запасов полезных ископаемых либо в границах территории, необходимой для разработки участка недр, предлагаемого для предоставления в пользование для разведки и добычи полезных ископаемых (за исключением углеводородного сырья) или для геологического изучения, разведки и добычи полезных ископаемых (за исключением углеводородного сырья), осуществляемых по совмещенной лицензии.</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.16. Испрашиваемый земельный участок расположен в границах территорий, указанных в части 3.3 статьи 2 Федерального закона № 119-ФЗ.</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.17. На испрашиваемый земельный участок не зарегистрировано право государственной или муниципальной собственности, за исключением случаев, если на такой земельный участок государственная собственность не разграничена или он образуется из земель или земельного участка, государственная собственность на которые не разграничена.</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.18. Испрашиваемый земельный участок расположен в границах территории опережающего развития, особой экономической зоны или зоны территориального развития.</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.19. Испрашиваемый земельный участок расположен в границах территорий традиционного природопользования коренных малочисленных народов Севера, Сибири и Дальнего Востока Российской Федерации.</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.20. Испрашиваемый земельный участок изъят для государственных или муниципальных нужд.</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.21. Испрашиваемый земельный участок изъят из оборота или ограничен в обороте в соответствии со статьей 27 Земельного кодекса Российской Федерации.</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.22. Испрашиваемый земельный участок является земельным участком общего пользования или расположен в границах земель общего пользования, территории общего пользования.</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.23. Испрашиваемый земельный участок является земельным участком, который не может быть предоставлен в соответствии с частью 3 статьи 2 Федерального закона № 119-ФЗ.</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 xml:space="preserve">.24. Границы испрашиваемого земельного участка, который предстоит образовать в соответствии со схемой размещения земельного участка, пересекают границы земельного участка, который не может быть предоставлен по основаниям, предусмотренным </w:t>
      </w:r>
      <w:r>
        <w:rPr>
          <w:rFonts w:ascii="Times New Roman" w:hAnsi="Times New Roman"/>
          <w:sz w:val="28"/>
          <w:szCs w:val="28"/>
        </w:rPr>
        <w:t>под</w:t>
      </w:r>
      <w:r w:rsidRPr="000424C4">
        <w:rPr>
          <w:rFonts w:ascii="Times New Roman" w:hAnsi="Times New Roman"/>
          <w:sz w:val="28"/>
          <w:szCs w:val="28"/>
        </w:rPr>
        <w:t>пунктами 2.1</w:t>
      </w:r>
      <w:r>
        <w:rPr>
          <w:rFonts w:ascii="Times New Roman" w:hAnsi="Times New Roman"/>
          <w:sz w:val="28"/>
          <w:szCs w:val="28"/>
        </w:rPr>
        <w:t>3</w:t>
      </w:r>
      <w:r w:rsidRPr="000424C4">
        <w:rPr>
          <w:rFonts w:ascii="Times New Roman" w:hAnsi="Times New Roman"/>
          <w:sz w:val="28"/>
          <w:szCs w:val="28"/>
        </w:rPr>
        <w:t>.1 – 2.1</w:t>
      </w:r>
      <w:r>
        <w:rPr>
          <w:rFonts w:ascii="Times New Roman" w:hAnsi="Times New Roman"/>
          <w:sz w:val="28"/>
          <w:szCs w:val="28"/>
        </w:rPr>
        <w:t>3</w:t>
      </w:r>
      <w:r w:rsidRPr="000424C4">
        <w:rPr>
          <w:rFonts w:ascii="Times New Roman" w:hAnsi="Times New Roman"/>
          <w:sz w:val="28"/>
          <w:szCs w:val="28"/>
        </w:rPr>
        <w:t>.2</w:t>
      </w:r>
      <w:r>
        <w:rPr>
          <w:rFonts w:ascii="Times New Roman" w:hAnsi="Times New Roman"/>
          <w:sz w:val="28"/>
          <w:szCs w:val="28"/>
        </w:rPr>
        <w:t>3</w:t>
      </w:r>
      <w:r w:rsidRPr="000424C4">
        <w:rPr>
          <w:rFonts w:ascii="Times New Roman" w:hAnsi="Times New Roman"/>
          <w:sz w:val="28"/>
          <w:szCs w:val="28"/>
        </w:rPr>
        <w:t xml:space="preserve"> </w:t>
      </w:r>
      <w:r>
        <w:rPr>
          <w:rFonts w:ascii="Times New Roman" w:hAnsi="Times New Roman"/>
          <w:sz w:val="28"/>
          <w:szCs w:val="28"/>
        </w:rPr>
        <w:t>пункта 2.13 настоящего раздела</w:t>
      </w:r>
      <w:r w:rsidRPr="000424C4">
        <w:rPr>
          <w:rFonts w:ascii="Times New Roman" w:hAnsi="Times New Roman"/>
          <w:sz w:val="28"/>
          <w:szCs w:val="28"/>
        </w:rPr>
        <w:t xml:space="preserve"> либо испрашиваемый земельный участок образуется из земель или земельных участков, которые не могут быть предоставлены по указанным основаниям.</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 xml:space="preserve">.25. Заявление подано гражданином, с которым ранее в соответствии с Федеральным законом № 119-ФЗ заключался </w:t>
      </w:r>
      <w:r>
        <w:rPr>
          <w:rFonts w:ascii="Times New Roman" w:hAnsi="Times New Roman"/>
          <w:sz w:val="28"/>
          <w:szCs w:val="28"/>
        </w:rPr>
        <w:t>д</w:t>
      </w:r>
      <w:r w:rsidRPr="000424C4">
        <w:rPr>
          <w:rFonts w:ascii="Times New Roman" w:hAnsi="Times New Roman"/>
          <w:sz w:val="28"/>
          <w:szCs w:val="28"/>
        </w:rPr>
        <w:t xml:space="preserve">оговор, в том числе с несколькими гражданами, за исключением случаев, если такой договор был признан недействительным в соответствии с частью 7 статьи 9 Федерального закона № 119-ФЗ или прекращен в связи с отказом гражданина от </w:t>
      </w:r>
      <w:r>
        <w:rPr>
          <w:rFonts w:ascii="Times New Roman" w:hAnsi="Times New Roman"/>
          <w:sz w:val="28"/>
          <w:szCs w:val="28"/>
        </w:rPr>
        <w:t>д</w:t>
      </w:r>
      <w:r w:rsidRPr="000424C4">
        <w:rPr>
          <w:rFonts w:ascii="Times New Roman" w:hAnsi="Times New Roman"/>
          <w:sz w:val="28"/>
          <w:szCs w:val="28"/>
        </w:rPr>
        <w:t xml:space="preserve">оговора в соответствии с частью 21.2, 21.5, 21.11 или 27 статьи 8 Федерального закона № 119-ФЗ либо если </w:t>
      </w:r>
      <w:r w:rsidRPr="000424C4">
        <w:rPr>
          <w:rFonts w:ascii="Times New Roman" w:hAnsi="Times New Roman"/>
          <w:sz w:val="28"/>
          <w:szCs w:val="28"/>
        </w:rPr>
        <w:lastRenderedPageBreak/>
        <w:t>земельный участок, ранее предоставленный гражданину на основании договора безвозмездного пользования, предоставлен этому гражданину в соответствии с Федеральным законом № 119-ФЗ в собственность или аренду.</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3</w:t>
      </w:r>
      <w:r w:rsidRPr="000424C4">
        <w:rPr>
          <w:rFonts w:ascii="Times New Roman" w:hAnsi="Times New Roman"/>
          <w:sz w:val="28"/>
          <w:szCs w:val="28"/>
        </w:rPr>
        <w:t xml:space="preserve">.26. </w:t>
      </w:r>
      <w:r>
        <w:rPr>
          <w:rFonts w:ascii="Times New Roman" w:hAnsi="Times New Roman"/>
          <w:sz w:val="28"/>
          <w:szCs w:val="28"/>
        </w:rPr>
        <w:t>В случае, е</w:t>
      </w:r>
      <w:r w:rsidRPr="00A60CEC">
        <w:rPr>
          <w:rFonts w:ascii="Times New Roman" w:hAnsi="Times New Roman"/>
          <w:sz w:val="28"/>
          <w:szCs w:val="28"/>
        </w:rPr>
        <w:t xml:space="preserve">сли в течение тридцати дней со дня направления </w:t>
      </w:r>
      <w:r w:rsidR="00214EE9">
        <w:rPr>
          <w:rFonts w:ascii="Times New Roman" w:hAnsi="Times New Roman"/>
          <w:sz w:val="28"/>
          <w:szCs w:val="28"/>
        </w:rPr>
        <w:t>Администрацией</w:t>
      </w:r>
      <w:r w:rsidR="00214EE9" w:rsidRPr="00001EF2">
        <w:rPr>
          <w:rFonts w:ascii="Times New Roman" w:hAnsi="Times New Roman"/>
          <w:sz w:val="28"/>
          <w:szCs w:val="28"/>
        </w:rPr>
        <w:t xml:space="preserve"> </w:t>
      </w:r>
      <w:r w:rsidRPr="00A60CEC">
        <w:rPr>
          <w:rFonts w:ascii="Times New Roman" w:hAnsi="Times New Roman"/>
          <w:sz w:val="28"/>
          <w:szCs w:val="28"/>
        </w:rPr>
        <w:t xml:space="preserve">заявителю </w:t>
      </w:r>
      <w:r w:rsidR="00372312">
        <w:rPr>
          <w:rFonts w:ascii="Times New Roman" w:hAnsi="Times New Roman"/>
          <w:sz w:val="28"/>
          <w:szCs w:val="28"/>
        </w:rPr>
        <w:t>иных</w:t>
      </w:r>
      <w:r w:rsidRPr="00A60CEC">
        <w:rPr>
          <w:rFonts w:ascii="Times New Roman" w:hAnsi="Times New Roman"/>
          <w:sz w:val="28"/>
          <w:szCs w:val="28"/>
        </w:rPr>
        <w:t xml:space="preserve"> вариантов схем размещения земельного участка и перечня земельных участков, которые могут быть предоставлены в безвозмездное пользование</w:t>
      </w:r>
      <w:r>
        <w:rPr>
          <w:rFonts w:ascii="Times New Roman" w:hAnsi="Times New Roman"/>
          <w:sz w:val="28"/>
          <w:szCs w:val="28"/>
        </w:rPr>
        <w:t xml:space="preserve"> в соответствии Федеральным законом № 119-ФЗ</w:t>
      </w:r>
      <w:r w:rsidRPr="00A60CEC">
        <w:rPr>
          <w:rFonts w:ascii="Times New Roman" w:hAnsi="Times New Roman"/>
          <w:sz w:val="28"/>
          <w:szCs w:val="28"/>
        </w:rPr>
        <w:t>, от заявителя не поступило согласие ни с одним из предложенных вариантов схемы размещения земельного участка или согласие на предоставление одного из предложенных земельных участков</w:t>
      </w:r>
      <w:r>
        <w:rPr>
          <w:rFonts w:ascii="Times New Roman" w:hAnsi="Times New Roman"/>
          <w:sz w:val="28"/>
          <w:szCs w:val="28"/>
        </w:rPr>
        <w:t>.</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4</w:t>
      </w:r>
      <w:r w:rsidRPr="000424C4">
        <w:rPr>
          <w:rFonts w:ascii="Times New Roman" w:hAnsi="Times New Roman"/>
          <w:sz w:val="28"/>
          <w:szCs w:val="28"/>
        </w:rPr>
        <w:t>. Исчерпывающий перечень оснований для приостановления муниципальной услуги</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4</w:t>
      </w:r>
      <w:r w:rsidRPr="000424C4">
        <w:rPr>
          <w:rFonts w:ascii="Times New Roman" w:hAnsi="Times New Roman"/>
          <w:sz w:val="28"/>
          <w:szCs w:val="28"/>
        </w:rPr>
        <w:t xml:space="preserve">.1. Если на дату поступления в </w:t>
      </w:r>
      <w:r w:rsidR="00CC547A">
        <w:rPr>
          <w:rFonts w:ascii="Times New Roman" w:hAnsi="Times New Roman"/>
          <w:sz w:val="28"/>
          <w:szCs w:val="28"/>
        </w:rPr>
        <w:t>Администрацию</w:t>
      </w:r>
      <w:r w:rsidR="00CC547A" w:rsidRPr="00001EF2">
        <w:rPr>
          <w:rFonts w:ascii="Times New Roman" w:hAnsi="Times New Roman"/>
          <w:sz w:val="28"/>
          <w:szCs w:val="28"/>
        </w:rPr>
        <w:t xml:space="preserve"> </w:t>
      </w:r>
      <w:r w:rsidRPr="000424C4">
        <w:rPr>
          <w:rFonts w:ascii="Times New Roman" w:hAnsi="Times New Roman"/>
          <w:sz w:val="28"/>
          <w:szCs w:val="28"/>
        </w:rPr>
        <w:t>заявления о предоставлении в безвозмездное пользование земельного участка, образование которого предусмотрено приложенной к этому заявлению схемой размещения земельного участка, на рассмотрении находится представленная ранее другим лицом схема размещения земельного участка либо схема расположения земельного участка или земельных участков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4</w:t>
      </w:r>
      <w:r w:rsidRPr="000424C4">
        <w:rPr>
          <w:rFonts w:ascii="Times New Roman" w:hAnsi="Times New Roman"/>
          <w:sz w:val="28"/>
          <w:szCs w:val="28"/>
        </w:rPr>
        <w:t xml:space="preserve">.2. Если на дату поступления в </w:t>
      </w:r>
      <w:r w:rsidR="00CC547A">
        <w:rPr>
          <w:rFonts w:ascii="Times New Roman" w:hAnsi="Times New Roman"/>
          <w:sz w:val="28"/>
          <w:szCs w:val="28"/>
        </w:rPr>
        <w:t>Администрацию</w:t>
      </w:r>
      <w:r w:rsidR="00CC547A" w:rsidRPr="00001EF2">
        <w:rPr>
          <w:rFonts w:ascii="Times New Roman" w:hAnsi="Times New Roman"/>
          <w:sz w:val="28"/>
          <w:szCs w:val="28"/>
        </w:rPr>
        <w:t xml:space="preserve"> </w:t>
      </w:r>
      <w:r w:rsidRPr="000424C4">
        <w:rPr>
          <w:rFonts w:ascii="Times New Roman" w:hAnsi="Times New Roman"/>
          <w:sz w:val="28"/>
          <w:szCs w:val="28"/>
        </w:rPr>
        <w:t xml:space="preserve">заявления о предоставлении в безвозмездное пользование земельного участка другому лицу направлен проект договора безвозмездного пользования этим земельным участком, </w:t>
      </w:r>
      <w:r w:rsidR="00CC547A">
        <w:rPr>
          <w:rFonts w:ascii="Times New Roman" w:hAnsi="Times New Roman"/>
          <w:sz w:val="28"/>
          <w:szCs w:val="28"/>
        </w:rPr>
        <w:t>Администрация</w:t>
      </w:r>
      <w:r w:rsidR="00CC547A" w:rsidRPr="00001EF2">
        <w:rPr>
          <w:rFonts w:ascii="Times New Roman" w:hAnsi="Times New Roman"/>
          <w:sz w:val="28"/>
          <w:szCs w:val="28"/>
        </w:rPr>
        <w:t xml:space="preserve"> </w:t>
      </w:r>
      <w:r w:rsidRPr="000424C4">
        <w:rPr>
          <w:rFonts w:ascii="Times New Roman" w:hAnsi="Times New Roman"/>
          <w:sz w:val="28"/>
          <w:szCs w:val="28"/>
        </w:rPr>
        <w:t>принимает решение о приостановлении срока рассмотрения поданного позднее заявления о предоставлении земельного участка в безвозмездное пользование до подписания проекта договора безвозмездного пользования земельным участком или до признания договора безвозмездного пользования земельным участком незаключенным в соответствии с частью 11.1 статьи 5 Федерального закона № 119-ФЗ.</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4</w:t>
      </w:r>
      <w:r w:rsidRPr="000424C4">
        <w:rPr>
          <w:rFonts w:ascii="Times New Roman" w:hAnsi="Times New Roman"/>
          <w:sz w:val="28"/>
          <w:szCs w:val="28"/>
        </w:rPr>
        <w:t xml:space="preserve">.3. В случае, предусмотренном пунктом 1 части 2 статьи 6 Федерального закона № 119-ФЗ, срок рассмотрения поданного позднее заявления о предоставлении земельного участка в безвозмездное пользование приостанавливается до принятия решения об утверждении направленной или представленной ранее схемы размещения земельного участка либо схемы расположения земельного участка или земельных участков на кадастровом плане </w:t>
      </w:r>
      <w:r w:rsidRPr="0069502C">
        <w:rPr>
          <w:rFonts w:ascii="Times New Roman" w:hAnsi="Times New Roman"/>
          <w:sz w:val="28"/>
          <w:szCs w:val="28"/>
        </w:rPr>
        <w:t>территории либо до принятия решения об отказе в утверждении</w:t>
      </w:r>
      <w:r w:rsidRPr="000424C4">
        <w:rPr>
          <w:rFonts w:ascii="Times New Roman" w:hAnsi="Times New Roman"/>
          <w:sz w:val="28"/>
          <w:szCs w:val="28"/>
        </w:rPr>
        <w:t xml:space="preserve"> соответствующей схемы.</w:t>
      </w:r>
    </w:p>
    <w:p w:rsidR="00D070F6" w:rsidRPr="000424C4" w:rsidRDefault="00D070F6" w:rsidP="00D070F6">
      <w:pPr>
        <w:widowControl w:val="0"/>
        <w:ind w:firstLine="709"/>
        <w:jc w:val="both"/>
      </w:pPr>
      <w:r w:rsidRPr="000424C4">
        <w:rPr>
          <w:rFonts w:ascii="Times New Roman" w:hAnsi="Times New Roman"/>
          <w:sz w:val="28"/>
          <w:szCs w:val="28"/>
        </w:rPr>
        <w:t>2.1</w:t>
      </w:r>
      <w:r>
        <w:rPr>
          <w:rFonts w:ascii="Times New Roman" w:hAnsi="Times New Roman"/>
          <w:sz w:val="28"/>
          <w:szCs w:val="28"/>
        </w:rPr>
        <w:t>4</w:t>
      </w:r>
      <w:r w:rsidRPr="000424C4">
        <w:rPr>
          <w:rFonts w:ascii="Times New Roman" w:hAnsi="Times New Roman"/>
          <w:sz w:val="28"/>
          <w:szCs w:val="28"/>
        </w:rPr>
        <w:t xml:space="preserve">.4. В случае, если при рассмотрении заявления гражданина о предоставлении земельного участка </w:t>
      </w:r>
      <w:r w:rsidR="00CC547A">
        <w:rPr>
          <w:rFonts w:ascii="Times New Roman" w:hAnsi="Times New Roman"/>
          <w:sz w:val="28"/>
          <w:szCs w:val="28"/>
        </w:rPr>
        <w:t>Администрацией</w:t>
      </w:r>
      <w:r w:rsidR="00CC547A" w:rsidRPr="00001EF2">
        <w:rPr>
          <w:rFonts w:ascii="Times New Roman" w:hAnsi="Times New Roman"/>
          <w:sz w:val="28"/>
          <w:szCs w:val="28"/>
        </w:rPr>
        <w:t xml:space="preserve"> </w:t>
      </w:r>
      <w:r w:rsidRPr="000424C4">
        <w:rPr>
          <w:rFonts w:ascii="Times New Roman" w:hAnsi="Times New Roman"/>
          <w:sz w:val="28"/>
          <w:szCs w:val="28"/>
        </w:rPr>
        <w:t>выявлены основания, указанные в пункте 2.1</w:t>
      </w:r>
      <w:r>
        <w:rPr>
          <w:rFonts w:ascii="Times New Roman" w:hAnsi="Times New Roman"/>
          <w:sz w:val="28"/>
          <w:szCs w:val="28"/>
        </w:rPr>
        <w:t>3</w:t>
      </w:r>
      <w:r w:rsidRPr="000424C4">
        <w:rPr>
          <w:rFonts w:ascii="Times New Roman" w:hAnsi="Times New Roman"/>
          <w:sz w:val="28"/>
          <w:szCs w:val="28"/>
        </w:rPr>
        <w:t xml:space="preserve">. </w:t>
      </w:r>
      <w:r>
        <w:rPr>
          <w:rFonts w:ascii="Times New Roman" w:hAnsi="Times New Roman"/>
          <w:sz w:val="28"/>
          <w:szCs w:val="28"/>
        </w:rPr>
        <w:t>настоящего раздела</w:t>
      </w:r>
      <w:r w:rsidRPr="000424C4">
        <w:rPr>
          <w:rFonts w:ascii="Times New Roman" w:hAnsi="Times New Roman"/>
          <w:sz w:val="28"/>
          <w:szCs w:val="28"/>
        </w:rPr>
        <w:t xml:space="preserve">, либо пересечение границ земельного участка, образуемого в соответствии со схемой размещения земельного участка на публичной кадастровой карте, с границами земельных участков общего пользования, территорий общего пользования, территориальной зоны, населенного пункта, муниципального образования, либо ограничение доступа к иным земельным участкам в случае образования земельного участка в </w:t>
      </w:r>
      <w:r w:rsidRPr="000424C4">
        <w:rPr>
          <w:rFonts w:ascii="Times New Roman" w:hAnsi="Times New Roman"/>
          <w:sz w:val="28"/>
          <w:szCs w:val="28"/>
        </w:rPr>
        <w:lastRenderedPageBreak/>
        <w:t xml:space="preserve">соответствии с данной схемой, </w:t>
      </w:r>
      <w:r w:rsidR="00CC547A">
        <w:rPr>
          <w:rFonts w:ascii="Times New Roman" w:hAnsi="Times New Roman"/>
          <w:sz w:val="28"/>
          <w:szCs w:val="28"/>
        </w:rPr>
        <w:t>Администрация</w:t>
      </w:r>
      <w:r w:rsidR="00CC547A" w:rsidRPr="00001EF2">
        <w:rPr>
          <w:rFonts w:ascii="Times New Roman" w:hAnsi="Times New Roman"/>
          <w:sz w:val="28"/>
          <w:szCs w:val="28"/>
        </w:rPr>
        <w:t xml:space="preserve"> </w:t>
      </w:r>
      <w:r w:rsidRPr="000424C4">
        <w:rPr>
          <w:rFonts w:ascii="Times New Roman" w:hAnsi="Times New Roman"/>
          <w:sz w:val="28"/>
          <w:szCs w:val="28"/>
        </w:rPr>
        <w:t>принимает решение о приостановлении рассмотрения заявления о предоставлении земельного участка, к которому приложена данная схема.</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4</w:t>
      </w:r>
      <w:r w:rsidRPr="000424C4">
        <w:rPr>
          <w:rFonts w:ascii="Times New Roman" w:hAnsi="Times New Roman"/>
          <w:sz w:val="28"/>
          <w:szCs w:val="28"/>
        </w:rPr>
        <w:t>.4.1. В случае принятия органом регистрации прав решения о приостановлении осуществления государственного кадастрового учета земельного участка по основаниям, предусмотренным пунктами 20, 21, 26 - 28, 35, 43, 49 части 1 статьи 26 Федерального закона</w:t>
      </w:r>
      <w:r>
        <w:rPr>
          <w:rFonts w:ascii="Times New Roman" w:hAnsi="Times New Roman"/>
          <w:sz w:val="28"/>
          <w:szCs w:val="28"/>
        </w:rPr>
        <w:t xml:space="preserve"> от 13.07.2015 № 218-ФЗ</w:t>
      </w:r>
      <w:r w:rsidRPr="000424C4">
        <w:rPr>
          <w:rFonts w:ascii="Times New Roman" w:hAnsi="Times New Roman"/>
          <w:sz w:val="28"/>
          <w:szCs w:val="28"/>
        </w:rPr>
        <w:t xml:space="preserve"> «О государственной регистрации недвижимости»</w:t>
      </w:r>
      <w:r>
        <w:rPr>
          <w:rFonts w:ascii="Times New Roman" w:hAnsi="Times New Roman"/>
          <w:sz w:val="28"/>
          <w:szCs w:val="28"/>
        </w:rPr>
        <w:t xml:space="preserve"> (далее – Федеральный закон № 218-ФЗ)</w:t>
      </w:r>
      <w:r w:rsidRPr="000424C4">
        <w:rPr>
          <w:rFonts w:ascii="Times New Roman" w:hAnsi="Times New Roman"/>
          <w:sz w:val="28"/>
          <w:szCs w:val="28"/>
        </w:rPr>
        <w:t xml:space="preserve">, </w:t>
      </w:r>
      <w:r w:rsidR="00CC547A">
        <w:rPr>
          <w:rFonts w:ascii="Times New Roman" w:hAnsi="Times New Roman"/>
          <w:sz w:val="28"/>
          <w:szCs w:val="28"/>
        </w:rPr>
        <w:t>Администрация</w:t>
      </w:r>
      <w:r w:rsidR="00CC547A" w:rsidRPr="00001EF2">
        <w:rPr>
          <w:rFonts w:ascii="Times New Roman" w:hAnsi="Times New Roman"/>
          <w:sz w:val="28"/>
          <w:szCs w:val="28"/>
        </w:rPr>
        <w:t xml:space="preserve"> </w:t>
      </w:r>
      <w:r w:rsidRPr="000424C4">
        <w:rPr>
          <w:rFonts w:ascii="Times New Roman" w:hAnsi="Times New Roman"/>
          <w:sz w:val="28"/>
          <w:szCs w:val="28"/>
        </w:rPr>
        <w:t xml:space="preserve">в срок не более трех рабочих дней со дня поступления такого решения уведомляет об этом гражданина, подавшего заявление о предоставлении такого земельного участка в безвозмездное пользование, заявленным способом. При наличии в письменной форме согласия указанного гражданина </w:t>
      </w:r>
      <w:r w:rsidR="00CC547A">
        <w:rPr>
          <w:rFonts w:ascii="Times New Roman" w:hAnsi="Times New Roman"/>
          <w:sz w:val="28"/>
          <w:szCs w:val="28"/>
        </w:rPr>
        <w:t>Администрация</w:t>
      </w:r>
      <w:r w:rsidR="00CC547A" w:rsidRPr="00001EF2">
        <w:rPr>
          <w:rFonts w:ascii="Times New Roman" w:hAnsi="Times New Roman"/>
          <w:sz w:val="28"/>
          <w:szCs w:val="28"/>
        </w:rPr>
        <w:t xml:space="preserve"> </w:t>
      </w:r>
      <w:r w:rsidRPr="000424C4">
        <w:rPr>
          <w:rFonts w:ascii="Times New Roman" w:hAnsi="Times New Roman"/>
          <w:sz w:val="28"/>
          <w:szCs w:val="28"/>
        </w:rPr>
        <w:t>вправе в целях устранения обстоятельств, послуживших основанием для принятия решения о приостановлении осуществления государственного кадастрового учета земельного участка, утвердить иной вариант схемы размещения земельного участка на публичной кадастровой карте.</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4</w:t>
      </w:r>
      <w:r w:rsidRPr="000424C4">
        <w:rPr>
          <w:rFonts w:ascii="Times New Roman" w:hAnsi="Times New Roman"/>
          <w:sz w:val="28"/>
          <w:szCs w:val="28"/>
        </w:rPr>
        <w:t>.4.2.</w:t>
      </w:r>
      <w:r>
        <w:rPr>
          <w:rFonts w:ascii="Times New Roman" w:hAnsi="Times New Roman"/>
          <w:sz w:val="28"/>
          <w:szCs w:val="28"/>
        </w:rPr>
        <w:t xml:space="preserve"> </w:t>
      </w:r>
      <w:r w:rsidRPr="000424C4">
        <w:rPr>
          <w:rFonts w:ascii="Times New Roman" w:hAnsi="Times New Roman"/>
          <w:sz w:val="28"/>
          <w:szCs w:val="28"/>
        </w:rPr>
        <w:t xml:space="preserve">В срок не более пяти рабочих дней со дня принятия указанного решения </w:t>
      </w:r>
      <w:r w:rsidR="00CC547A">
        <w:rPr>
          <w:rFonts w:ascii="Times New Roman" w:hAnsi="Times New Roman"/>
          <w:sz w:val="28"/>
          <w:szCs w:val="28"/>
        </w:rPr>
        <w:t>Администрация</w:t>
      </w:r>
      <w:r w:rsidR="00CC547A" w:rsidRPr="00001EF2">
        <w:rPr>
          <w:rFonts w:ascii="Times New Roman" w:hAnsi="Times New Roman"/>
          <w:sz w:val="28"/>
          <w:szCs w:val="28"/>
        </w:rPr>
        <w:t xml:space="preserve"> </w:t>
      </w:r>
      <w:r w:rsidRPr="000424C4">
        <w:rPr>
          <w:rFonts w:ascii="Times New Roman" w:hAnsi="Times New Roman"/>
          <w:sz w:val="28"/>
          <w:szCs w:val="28"/>
        </w:rPr>
        <w:t xml:space="preserve">подготавливает и направляет заявителю возможные варианты схемы размещения земельного участка (в том числе с возможным уменьшением площади земельного участка), исключающие обстоятельства, повлекшие приостановление рассмотрения заявления, а также перечень земельных участков, которые могут быть предоставлены </w:t>
      </w:r>
      <w:r w:rsidR="00CC547A">
        <w:rPr>
          <w:rFonts w:ascii="Times New Roman" w:hAnsi="Times New Roman"/>
          <w:sz w:val="28"/>
          <w:szCs w:val="28"/>
        </w:rPr>
        <w:t>Администрацией</w:t>
      </w:r>
      <w:r w:rsidR="00CC547A" w:rsidRPr="00001EF2">
        <w:rPr>
          <w:rFonts w:ascii="Times New Roman" w:hAnsi="Times New Roman"/>
          <w:sz w:val="28"/>
          <w:szCs w:val="28"/>
        </w:rPr>
        <w:t xml:space="preserve"> </w:t>
      </w:r>
      <w:r w:rsidRPr="000424C4">
        <w:rPr>
          <w:rFonts w:ascii="Times New Roman" w:hAnsi="Times New Roman"/>
          <w:sz w:val="28"/>
          <w:szCs w:val="28"/>
        </w:rPr>
        <w:t>в безвозмездное пользование в соответствии с настоящим Федеральным законом. В решении о приостановлении рассмотрения заявления о предоставлении земельного участка в безвозмездное пользование должны быть указаны обстоятельства, послужившие основанием для принятия такого решения.</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2.1</w:t>
      </w:r>
      <w:r>
        <w:rPr>
          <w:rFonts w:ascii="Times New Roman" w:hAnsi="Times New Roman"/>
          <w:sz w:val="28"/>
          <w:szCs w:val="28"/>
        </w:rPr>
        <w:t>4</w:t>
      </w:r>
      <w:r w:rsidRPr="000424C4">
        <w:rPr>
          <w:rFonts w:ascii="Times New Roman" w:hAnsi="Times New Roman"/>
          <w:sz w:val="28"/>
          <w:szCs w:val="28"/>
        </w:rPr>
        <w:t xml:space="preserve">.4.3. Для подготовки указанного в </w:t>
      </w:r>
      <w:r>
        <w:rPr>
          <w:rFonts w:ascii="Times New Roman" w:hAnsi="Times New Roman"/>
          <w:sz w:val="28"/>
          <w:szCs w:val="28"/>
        </w:rPr>
        <w:t>под</w:t>
      </w:r>
      <w:r w:rsidRPr="000424C4">
        <w:rPr>
          <w:rFonts w:ascii="Times New Roman" w:hAnsi="Times New Roman"/>
          <w:sz w:val="28"/>
          <w:szCs w:val="28"/>
        </w:rPr>
        <w:t>пункте 2.14.</w:t>
      </w:r>
      <w:r>
        <w:rPr>
          <w:rFonts w:ascii="Times New Roman" w:hAnsi="Times New Roman"/>
          <w:sz w:val="28"/>
          <w:szCs w:val="28"/>
        </w:rPr>
        <w:t>4.2 пункта 2.14 настоящего раздела</w:t>
      </w:r>
      <w:r w:rsidRPr="000424C4">
        <w:rPr>
          <w:rFonts w:ascii="Times New Roman" w:hAnsi="Times New Roman"/>
          <w:sz w:val="28"/>
          <w:szCs w:val="28"/>
        </w:rPr>
        <w:t xml:space="preserve"> перечня земельных участков </w:t>
      </w:r>
      <w:r w:rsidR="00CC547A">
        <w:rPr>
          <w:rFonts w:ascii="Times New Roman" w:hAnsi="Times New Roman"/>
          <w:sz w:val="28"/>
          <w:szCs w:val="28"/>
        </w:rPr>
        <w:t>Администрация</w:t>
      </w:r>
      <w:r w:rsidR="00CC547A" w:rsidRPr="00001EF2">
        <w:rPr>
          <w:rFonts w:ascii="Times New Roman" w:hAnsi="Times New Roman"/>
          <w:sz w:val="28"/>
          <w:szCs w:val="28"/>
        </w:rPr>
        <w:t xml:space="preserve"> </w:t>
      </w:r>
      <w:r w:rsidRPr="000424C4">
        <w:rPr>
          <w:rFonts w:ascii="Times New Roman" w:hAnsi="Times New Roman"/>
          <w:sz w:val="28"/>
          <w:szCs w:val="28"/>
        </w:rPr>
        <w:t>вправе принять решение о подготовке в форме электронного документа с использованием ФИС схемы размещения земельного участка на публичной кадастровой карте при условии, что применительно к территории, в границах которой расположен образуемый в соответствии с такой схемой земельный участок, утвержден проект планировки территории.</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При принятии решения о подготовке в форме электронного документа с использованием ФИС схемы размещения земельного участка на публичной кадастровой карте для подготовки указанного перечня земельных участков проект планировки территории может быть утвержден без проведения общественных обсуждений или публичных слушаний в соответствии с требованиями, установленными в части 4.6. статьи 6 Федерального закона № 119-ФЗ.</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2.1</w:t>
      </w:r>
      <w:r>
        <w:rPr>
          <w:rFonts w:ascii="Times New Roman" w:eastAsia="Calibri" w:hAnsi="Times New Roman"/>
          <w:sz w:val="28"/>
          <w:szCs w:val="28"/>
        </w:rPr>
        <w:t>5</w:t>
      </w:r>
      <w:r w:rsidRPr="000424C4">
        <w:rPr>
          <w:rFonts w:ascii="Times New Roman" w:eastAsia="Calibri" w:hAnsi="Times New Roman"/>
          <w:sz w:val="28"/>
          <w:szCs w:val="28"/>
        </w:rPr>
        <w:t xml:space="preserve">. Размер оплаты, взимаемой от </w:t>
      </w:r>
      <w:r>
        <w:rPr>
          <w:rFonts w:ascii="Times New Roman" w:eastAsia="Calibri" w:hAnsi="Times New Roman"/>
          <w:sz w:val="28"/>
          <w:szCs w:val="28"/>
        </w:rPr>
        <w:t>з</w:t>
      </w:r>
      <w:r w:rsidRPr="000424C4">
        <w:rPr>
          <w:rFonts w:ascii="Times New Roman" w:eastAsia="Calibri" w:hAnsi="Times New Roman"/>
          <w:sz w:val="28"/>
          <w:szCs w:val="28"/>
        </w:rPr>
        <w:t xml:space="preserve">аявителя при предоставлении муниципальной услуги, и способы ее взимания   </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Муниципальная услуга предоставляется бесплатно.</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2.1</w:t>
      </w:r>
      <w:r>
        <w:rPr>
          <w:rFonts w:ascii="Times New Roman" w:eastAsia="Calibri" w:hAnsi="Times New Roman"/>
          <w:sz w:val="28"/>
          <w:szCs w:val="28"/>
        </w:rPr>
        <w:t>6</w:t>
      </w:r>
      <w:r w:rsidRPr="000424C4">
        <w:rPr>
          <w:rFonts w:ascii="Times New Roman" w:eastAsia="Calibri" w:hAnsi="Times New Roman"/>
          <w:sz w:val="28"/>
          <w:szCs w:val="28"/>
        </w:rPr>
        <w:t>. Максимальный срок ожидания в очереди при подаче заявления и при получении результата предоставления муниципальной услуги</w:t>
      </w:r>
      <w:r>
        <w:rPr>
          <w:rFonts w:ascii="Times New Roman" w:eastAsia="Calibri" w:hAnsi="Times New Roman"/>
          <w:sz w:val="28"/>
          <w:szCs w:val="28"/>
        </w:rPr>
        <w:t>.</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lastRenderedPageBreak/>
        <w:t>2.1</w:t>
      </w:r>
      <w:r>
        <w:rPr>
          <w:rFonts w:ascii="Times New Roman" w:eastAsia="Calibri" w:hAnsi="Times New Roman"/>
          <w:sz w:val="28"/>
          <w:szCs w:val="28"/>
        </w:rPr>
        <w:t>6</w:t>
      </w:r>
      <w:r w:rsidRPr="000424C4">
        <w:rPr>
          <w:rFonts w:ascii="Times New Roman" w:eastAsia="Calibri" w:hAnsi="Times New Roman"/>
          <w:sz w:val="28"/>
          <w:szCs w:val="28"/>
        </w:rPr>
        <w:t xml:space="preserve">.1. В случае личного обращения </w:t>
      </w:r>
      <w:r>
        <w:rPr>
          <w:rFonts w:ascii="Times New Roman" w:eastAsia="Calibri" w:hAnsi="Times New Roman"/>
          <w:sz w:val="28"/>
          <w:szCs w:val="28"/>
        </w:rPr>
        <w:t>з</w:t>
      </w:r>
      <w:r w:rsidRPr="000424C4">
        <w:rPr>
          <w:rFonts w:ascii="Times New Roman" w:eastAsia="Calibri" w:hAnsi="Times New Roman"/>
          <w:sz w:val="28"/>
          <w:szCs w:val="28"/>
        </w:rPr>
        <w:t>аявителя максимальное время ожидания приема составляет не более пятнадцати минут.</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2.1</w:t>
      </w:r>
      <w:r>
        <w:rPr>
          <w:rFonts w:ascii="Times New Roman" w:eastAsia="Calibri" w:hAnsi="Times New Roman"/>
          <w:sz w:val="28"/>
          <w:szCs w:val="28"/>
        </w:rPr>
        <w:t>6</w:t>
      </w:r>
      <w:r w:rsidRPr="000424C4">
        <w:rPr>
          <w:rFonts w:ascii="Times New Roman" w:eastAsia="Calibri" w:hAnsi="Times New Roman"/>
          <w:sz w:val="28"/>
          <w:szCs w:val="28"/>
        </w:rPr>
        <w:t>.2. Продолжительность приема у специалиста, осуществляющего выдачу документов, составляет не более пятнадцати минут.</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2.1</w:t>
      </w:r>
      <w:r>
        <w:rPr>
          <w:rFonts w:ascii="Times New Roman" w:eastAsia="Calibri" w:hAnsi="Times New Roman"/>
          <w:sz w:val="28"/>
          <w:szCs w:val="28"/>
        </w:rPr>
        <w:t>7</w:t>
      </w:r>
      <w:r w:rsidRPr="000424C4">
        <w:rPr>
          <w:rFonts w:ascii="Times New Roman" w:eastAsia="Calibri" w:hAnsi="Times New Roman"/>
          <w:sz w:val="28"/>
          <w:szCs w:val="28"/>
        </w:rPr>
        <w:t xml:space="preserve">. Срок регистрации заявления и документов:  </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2.1</w:t>
      </w:r>
      <w:r>
        <w:rPr>
          <w:rFonts w:ascii="Times New Roman" w:eastAsia="Calibri" w:hAnsi="Times New Roman"/>
          <w:sz w:val="28"/>
          <w:szCs w:val="28"/>
        </w:rPr>
        <w:t>7</w:t>
      </w:r>
      <w:r w:rsidRPr="000424C4">
        <w:rPr>
          <w:rFonts w:ascii="Times New Roman" w:eastAsia="Calibri" w:hAnsi="Times New Roman"/>
          <w:sz w:val="28"/>
          <w:szCs w:val="28"/>
        </w:rPr>
        <w:t>.1. Время регистрации в случае личного обращения составляет не более пятнадцати минут.</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2.1</w:t>
      </w:r>
      <w:r>
        <w:rPr>
          <w:rFonts w:ascii="Times New Roman" w:eastAsia="Calibri" w:hAnsi="Times New Roman"/>
          <w:sz w:val="28"/>
          <w:szCs w:val="28"/>
        </w:rPr>
        <w:t>7</w:t>
      </w:r>
      <w:r w:rsidRPr="000424C4">
        <w:rPr>
          <w:rFonts w:ascii="Times New Roman" w:eastAsia="Calibri" w:hAnsi="Times New Roman"/>
          <w:sz w:val="28"/>
          <w:szCs w:val="28"/>
        </w:rPr>
        <w:t xml:space="preserve">.2. В случае обращения </w:t>
      </w:r>
      <w:r>
        <w:rPr>
          <w:rFonts w:ascii="Times New Roman" w:eastAsia="Calibri" w:hAnsi="Times New Roman"/>
          <w:sz w:val="28"/>
          <w:szCs w:val="28"/>
        </w:rPr>
        <w:t>з</w:t>
      </w:r>
      <w:r w:rsidRPr="000424C4">
        <w:rPr>
          <w:rFonts w:ascii="Times New Roman" w:eastAsia="Calibri" w:hAnsi="Times New Roman"/>
          <w:sz w:val="28"/>
          <w:szCs w:val="28"/>
        </w:rPr>
        <w:t>аявителя в электронной форме – в день поступления.</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2.1</w:t>
      </w:r>
      <w:r>
        <w:rPr>
          <w:rFonts w:ascii="Times New Roman" w:eastAsia="Calibri" w:hAnsi="Times New Roman"/>
          <w:sz w:val="28"/>
          <w:szCs w:val="28"/>
        </w:rPr>
        <w:t>8</w:t>
      </w:r>
      <w:r w:rsidRPr="000424C4">
        <w:rPr>
          <w:rFonts w:ascii="Times New Roman" w:eastAsia="Calibri" w:hAnsi="Times New Roman"/>
          <w:sz w:val="28"/>
          <w:szCs w:val="28"/>
        </w:rPr>
        <w:t>. Документы, необходимые для предоставления муниципальной услуги, представляемые заявителем, должны соответствовать предъявляемым к ним законодательством Российской Федерации, требованиям и быть оформленными таким образом, чтобы обеспечить возможность получения неограниченного количества удобочитаемых копий при непосредственном репродуцировании документов с использованием стандартных средств копирования и сканирования.</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19</w:t>
      </w:r>
      <w:r w:rsidRPr="000424C4">
        <w:rPr>
          <w:rFonts w:ascii="Times New Roman" w:eastAsia="Calibri" w:hAnsi="Times New Roman"/>
          <w:sz w:val="28"/>
          <w:szCs w:val="28"/>
        </w:rPr>
        <w:t>. 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органов, участвующих в предоставлении муниципальной услуги, и которые заявитель вправе представить по собственной инициативе:</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19</w:t>
      </w:r>
      <w:r w:rsidRPr="000424C4">
        <w:rPr>
          <w:rFonts w:ascii="Times New Roman" w:eastAsia="Calibri" w:hAnsi="Times New Roman"/>
          <w:sz w:val="28"/>
          <w:szCs w:val="28"/>
        </w:rPr>
        <w:t>.1. Выписка из Единого государственного реестра недвижимости.</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w:t>
      </w:r>
      <w:r>
        <w:rPr>
          <w:rFonts w:ascii="Times New Roman" w:eastAsia="Calibri" w:hAnsi="Times New Roman"/>
          <w:sz w:val="28"/>
          <w:szCs w:val="28"/>
        </w:rPr>
        <w:t>19</w:t>
      </w:r>
      <w:r w:rsidRPr="000424C4">
        <w:rPr>
          <w:rFonts w:ascii="Times New Roman" w:eastAsia="Calibri" w:hAnsi="Times New Roman"/>
          <w:sz w:val="28"/>
          <w:szCs w:val="28"/>
        </w:rPr>
        <w:t>.2. Кадастровый паспорт земельного участка, внесенн</w:t>
      </w:r>
      <w:r>
        <w:rPr>
          <w:rFonts w:ascii="Times New Roman" w:eastAsia="Calibri" w:hAnsi="Times New Roman"/>
          <w:sz w:val="28"/>
          <w:szCs w:val="28"/>
        </w:rPr>
        <w:t>ого</w:t>
      </w:r>
      <w:r w:rsidRPr="000424C4">
        <w:rPr>
          <w:rFonts w:ascii="Times New Roman" w:eastAsia="Calibri" w:hAnsi="Times New Roman"/>
          <w:sz w:val="28"/>
          <w:szCs w:val="28"/>
        </w:rPr>
        <w:t xml:space="preserve"> в Единый государственный реестр недвижимости.</w:t>
      </w:r>
    </w:p>
    <w:p w:rsidR="00D070F6" w:rsidRPr="000424C4" w:rsidRDefault="00D070F6" w:rsidP="00D070F6">
      <w:pPr>
        <w:widowControl w:val="0"/>
        <w:ind w:firstLine="709"/>
        <w:jc w:val="both"/>
        <w:rPr>
          <w:rFonts w:ascii="Times New Roman" w:eastAsia="Calibri" w:hAnsi="Times New Roman"/>
          <w:sz w:val="28"/>
          <w:szCs w:val="28"/>
        </w:rPr>
      </w:pPr>
      <w:r>
        <w:rPr>
          <w:rFonts w:ascii="Times New Roman" w:eastAsia="Calibri" w:hAnsi="Times New Roman"/>
          <w:sz w:val="28"/>
          <w:szCs w:val="28"/>
        </w:rPr>
        <w:t xml:space="preserve">2.19.3. </w:t>
      </w:r>
      <w:r w:rsidRPr="000424C4">
        <w:rPr>
          <w:rFonts w:ascii="Times New Roman" w:eastAsia="Calibri" w:hAnsi="Times New Roman"/>
          <w:sz w:val="28"/>
          <w:szCs w:val="28"/>
        </w:rPr>
        <w:t>Непредставление заявителем документов и информации, которые он вправе предоставить по собственной инициативе не является основанием для отказа ему в предоставлении муниципальной услуги.</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2.2</w:t>
      </w:r>
      <w:r>
        <w:rPr>
          <w:rFonts w:ascii="Times New Roman" w:eastAsia="Calibri" w:hAnsi="Times New Roman"/>
          <w:sz w:val="28"/>
          <w:szCs w:val="28"/>
        </w:rPr>
        <w:t>0</w:t>
      </w:r>
      <w:r w:rsidRPr="000424C4">
        <w:rPr>
          <w:rFonts w:ascii="Times New Roman" w:eastAsia="Calibri" w:hAnsi="Times New Roman"/>
          <w:sz w:val="28"/>
          <w:szCs w:val="28"/>
        </w:rPr>
        <w:t xml:space="preserve">. При наступлении событий, являющихся основанием для предоставления муниципальной услуги, </w:t>
      </w:r>
      <w:r w:rsidR="00A3168D">
        <w:rPr>
          <w:rFonts w:ascii="Times New Roman" w:hAnsi="Times New Roman"/>
          <w:sz w:val="28"/>
          <w:szCs w:val="28"/>
        </w:rPr>
        <w:t>Администрация</w:t>
      </w:r>
      <w:r w:rsidR="00A3168D" w:rsidRPr="00001EF2">
        <w:rPr>
          <w:rFonts w:ascii="Times New Roman" w:hAnsi="Times New Roman"/>
          <w:sz w:val="28"/>
          <w:szCs w:val="28"/>
        </w:rPr>
        <w:t xml:space="preserve"> </w:t>
      </w:r>
      <w:r w:rsidRPr="000424C4">
        <w:rPr>
          <w:rFonts w:ascii="Times New Roman" w:eastAsia="Calibri" w:hAnsi="Times New Roman"/>
          <w:sz w:val="28"/>
          <w:szCs w:val="28"/>
        </w:rPr>
        <w:t>вправе:</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2.2</w:t>
      </w:r>
      <w:r>
        <w:rPr>
          <w:rFonts w:ascii="Times New Roman" w:eastAsia="Calibri" w:hAnsi="Times New Roman"/>
          <w:sz w:val="28"/>
          <w:szCs w:val="28"/>
        </w:rPr>
        <w:t>0</w:t>
      </w:r>
      <w:r w:rsidRPr="000424C4">
        <w:rPr>
          <w:rFonts w:ascii="Times New Roman" w:eastAsia="Calibri" w:hAnsi="Times New Roman"/>
          <w:sz w:val="28"/>
          <w:szCs w:val="28"/>
        </w:rPr>
        <w:t>.1. Проводить мероприятия, направленные на подготовку результатов предоставления государственных и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2.2</w:t>
      </w:r>
      <w:r>
        <w:rPr>
          <w:rFonts w:ascii="Times New Roman" w:eastAsia="Calibri" w:hAnsi="Times New Roman"/>
          <w:sz w:val="28"/>
          <w:szCs w:val="28"/>
        </w:rPr>
        <w:t>0</w:t>
      </w:r>
      <w:r w:rsidRPr="000424C4">
        <w:rPr>
          <w:rFonts w:ascii="Times New Roman" w:eastAsia="Calibri" w:hAnsi="Times New Roman"/>
          <w:sz w:val="28"/>
          <w:szCs w:val="28"/>
        </w:rPr>
        <w:t>.2. При условии наличия запроса заявителя о предоставлении муниципальной услуги, если у заявителя могут появиться основания для предоставления услуги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и уведомлять заявителя о проведенных мероприятиях.</w:t>
      </w:r>
    </w:p>
    <w:p w:rsidR="00D070F6"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eastAsia="Calibri" w:hAnsi="Times New Roman" w:cs="Times New Roman"/>
          <w:sz w:val="28"/>
          <w:szCs w:val="28"/>
        </w:rPr>
        <w:t>2.2</w:t>
      </w:r>
      <w:r>
        <w:rPr>
          <w:rFonts w:ascii="Times New Roman" w:eastAsia="Calibri" w:hAnsi="Times New Roman" w:cs="Times New Roman"/>
          <w:sz w:val="28"/>
          <w:szCs w:val="28"/>
        </w:rPr>
        <w:t>1</w:t>
      </w:r>
      <w:r w:rsidRPr="000424C4">
        <w:rPr>
          <w:rFonts w:ascii="Times New Roman" w:eastAsia="Calibri" w:hAnsi="Times New Roman" w:cs="Times New Roman"/>
          <w:sz w:val="28"/>
          <w:szCs w:val="28"/>
        </w:rPr>
        <w:t xml:space="preserve">. </w:t>
      </w:r>
      <w:r w:rsidRPr="000424C4">
        <w:rPr>
          <w:rFonts w:ascii="Times New Roman" w:hAnsi="Times New Roman" w:cs="Times New Roman"/>
          <w:sz w:val="28"/>
          <w:szCs w:val="28"/>
        </w:rPr>
        <w:t xml:space="preserve">Требования к помещениям, в которых предоставляется муниципальная услуга, к месту ожидания, местам для заполнения заявлений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размещению и оформлению визуальной, текстовой и мультимедийной </w:t>
      </w:r>
      <w:r w:rsidRPr="000424C4">
        <w:rPr>
          <w:rFonts w:ascii="Times New Roman" w:hAnsi="Times New Roman" w:cs="Times New Roman"/>
          <w:sz w:val="28"/>
          <w:szCs w:val="28"/>
        </w:rPr>
        <w:lastRenderedPageBreak/>
        <w:t>информации о порядке предоставления такой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D070F6" w:rsidRPr="00B70E0C" w:rsidRDefault="00D070F6" w:rsidP="00D070F6">
      <w:pPr>
        <w:widowControl w:val="0"/>
        <w:ind w:firstLine="709"/>
        <w:jc w:val="both"/>
        <w:rPr>
          <w:rFonts w:ascii="Times New Roman" w:eastAsia="Calibri" w:hAnsi="Times New Roman"/>
          <w:color w:val="000000" w:themeColor="text1"/>
          <w:sz w:val="28"/>
          <w:szCs w:val="28"/>
        </w:rPr>
      </w:pPr>
      <w:r w:rsidRPr="00B70E0C">
        <w:rPr>
          <w:rFonts w:ascii="Times New Roman" w:eastAsia="Calibri" w:hAnsi="Times New Roman"/>
          <w:color w:val="000000" w:themeColor="text1"/>
          <w:sz w:val="28"/>
          <w:szCs w:val="28"/>
        </w:rPr>
        <w:t xml:space="preserve">В соответствии с нормативными правовыми актами, предписывающими проведение мероприятий по обеспечению доступа маломобильных групп населения, </w:t>
      </w:r>
      <w:r w:rsidR="00A3168D">
        <w:rPr>
          <w:rFonts w:ascii="Times New Roman" w:hAnsi="Times New Roman"/>
          <w:sz w:val="28"/>
          <w:szCs w:val="28"/>
        </w:rPr>
        <w:t>Администрация</w:t>
      </w:r>
      <w:r w:rsidR="00A3168D" w:rsidRPr="00001EF2">
        <w:rPr>
          <w:rFonts w:ascii="Times New Roman" w:hAnsi="Times New Roman"/>
          <w:sz w:val="28"/>
          <w:szCs w:val="28"/>
        </w:rPr>
        <w:t xml:space="preserve"> </w:t>
      </w:r>
      <w:r w:rsidRPr="00B70E0C">
        <w:rPr>
          <w:rFonts w:ascii="Times New Roman" w:eastAsia="Calibri" w:hAnsi="Times New Roman"/>
          <w:color w:val="000000" w:themeColor="text1"/>
          <w:sz w:val="28"/>
          <w:szCs w:val="28"/>
        </w:rPr>
        <w:t xml:space="preserve">обеспечивает комфортными условиями заявителей и должностных лиц, в том числе обеспечивает возможность реализации прав инвалидов в случае личного обращения в </w:t>
      </w:r>
      <w:r w:rsidR="00A3168D">
        <w:rPr>
          <w:rFonts w:ascii="Times New Roman" w:hAnsi="Times New Roman"/>
          <w:sz w:val="28"/>
          <w:szCs w:val="28"/>
        </w:rPr>
        <w:t>Администрацию</w:t>
      </w:r>
      <w:r w:rsidRPr="00B70E0C">
        <w:rPr>
          <w:rFonts w:ascii="Times New Roman" w:eastAsia="Calibri" w:hAnsi="Times New Roman"/>
          <w:color w:val="000000" w:themeColor="text1"/>
          <w:sz w:val="28"/>
          <w:szCs w:val="28"/>
        </w:rPr>
        <w:t>.</w:t>
      </w:r>
    </w:p>
    <w:p w:rsidR="00D070F6" w:rsidRPr="00B70E0C" w:rsidRDefault="00D070F6" w:rsidP="00D070F6">
      <w:pPr>
        <w:pStyle w:val="ConsPlusNormal"/>
        <w:tabs>
          <w:tab w:val="left" w:pos="1134"/>
        </w:tabs>
        <w:ind w:firstLine="709"/>
        <w:jc w:val="both"/>
        <w:rPr>
          <w:rFonts w:ascii="Times New Roman" w:hAnsi="Times New Roman" w:cs="Times New Roman"/>
          <w:color w:val="000000" w:themeColor="text1"/>
          <w:sz w:val="28"/>
          <w:szCs w:val="28"/>
        </w:rPr>
      </w:pPr>
      <w:r w:rsidRPr="00B70E0C">
        <w:rPr>
          <w:rFonts w:ascii="Times New Roman" w:eastAsia="Calibri" w:hAnsi="Times New Roman" w:cs="Times New Roman"/>
          <w:color w:val="000000" w:themeColor="text1"/>
          <w:sz w:val="28"/>
          <w:szCs w:val="28"/>
        </w:rPr>
        <w:t>Прилегающая к зданию территория оборудуется парковочными местами (в том числе для транспортных средств инвалидов), исходя из фактической возможности для их размещения.</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1</w:t>
      </w:r>
      <w:r w:rsidRPr="000424C4">
        <w:rPr>
          <w:rFonts w:ascii="Times New Roman" w:hAnsi="Times New Roman" w:cs="Times New Roman"/>
          <w:sz w:val="28"/>
          <w:szCs w:val="28"/>
        </w:rPr>
        <w:t>.1. Помещения, в которых предоставляется муниципальная услуга, должны соответствовать санитарным правилам и нормам, иметь естественное или искусственное освещение, обеспечивать доступность для инвалидов в соответствии с законодательством Российской Федерации о социальной защите инвалидов.</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1</w:t>
      </w:r>
      <w:r w:rsidRPr="000424C4">
        <w:rPr>
          <w:rFonts w:ascii="Times New Roman" w:hAnsi="Times New Roman" w:cs="Times New Roman"/>
          <w:sz w:val="28"/>
          <w:szCs w:val="28"/>
        </w:rPr>
        <w:t xml:space="preserve">.2. В помещениях, в которых предоставляется муниципальная услуга, отводятся места ожидания и приема заявителей. </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Места для заполнения заявлений оборудуются стульями. Количество мест определяется исходя из фактической нагрузки и возможности для их размещения в здании, но не может составлять менее трех мест.</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Места приема заявителей могут быть организованы в виде отдельных кабинетов, а при отсутствии такой возможности – в виде отдельных рабочих мест для каждого специалиста, участвующего в предоставлении муниципальной услуги.</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w:t>
      </w:r>
      <w:r>
        <w:rPr>
          <w:rFonts w:ascii="Times New Roman" w:hAnsi="Times New Roman" w:cs="Times New Roman"/>
          <w:sz w:val="28"/>
          <w:szCs w:val="28"/>
        </w:rPr>
        <w:t>21</w:t>
      </w:r>
      <w:r w:rsidRPr="000424C4">
        <w:rPr>
          <w:rFonts w:ascii="Times New Roman" w:hAnsi="Times New Roman" w:cs="Times New Roman"/>
          <w:sz w:val="28"/>
          <w:szCs w:val="28"/>
        </w:rPr>
        <w:t xml:space="preserve">.3. Рабочие места специалистов, участвующих в предоставлении муниципальной услуги, оборудуются персональным компьютером с печатающим устройством и обеспечиваются возможностью доступа к необходимым информационным базам данных. </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1</w:t>
      </w:r>
      <w:r w:rsidRPr="000424C4">
        <w:rPr>
          <w:rFonts w:ascii="Times New Roman" w:hAnsi="Times New Roman" w:cs="Times New Roman"/>
          <w:sz w:val="28"/>
          <w:szCs w:val="28"/>
        </w:rPr>
        <w:t xml:space="preserve">.4. Визуальная, текстовая и мультимедийная информация о предоставлении муниципальной услуги размещается на информационном стенде, официальном </w:t>
      </w:r>
      <w:r w:rsidRPr="009E6522">
        <w:rPr>
          <w:rFonts w:ascii="Times New Roman" w:hAnsi="Times New Roman" w:cs="Times New Roman"/>
          <w:color w:val="000000" w:themeColor="text1"/>
          <w:sz w:val="28"/>
          <w:szCs w:val="28"/>
        </w:rPr>
        <w:t xml:space="preserve">сайте, едином портале, портале. Оформление </w:t>
      </w:r>
      <w:r w:rsidRPr="000424C4">
        <w:rPr>
          <w:rFonts w:ascii="Times New Roman" w:hAnsi="Times New Roman" w:cs="Times New Roman"/>
          <w:sz w:val="28"/>
          <w:szCs w:val="28"/>
        </w:rPr>
        <w:t>визуальной, текстовой и мультимедийной информации о предоставлении муниципальной услуги должно соответствовать оптимальному зрительному и слуховому восприятию этой информации гражданами.</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 xml:space="preserve"> 2.2</w:t>
      </w:r>
      <w:r>
        <w:rPr>
          <w:rFonts w:ascii="Times New Roman" w:hAnsi="Times New Roman" w:cs="Times New Roman"/>
          <w:sz w:val="28"/>
          <w:szCs w:val="28"/>
        </w:rPr>
        <w:t>1</w:t>
      </w:r>
      <w:r w:rsidRPr="000424C4">
        <w:rPr>
          <w:rFonts w:ascii="Times New Roman" w:hAnsi="Times New Roman" w:cs="Times New Roman"/>
          <w:sz w:val="28"/>
          <w:szCs w:val="28"/>
        </w:rPr>
        <w:t>.5. Помимо требований к помещениям, в которых предоставляется муниципальная услуга, для инвалидов обеспечиваются</w:t>
      </w:r>
      <w:r>
        <w:rPr>
          <w:rFonts w:ascii="Times New Roman" w:hAnsi="Times New Roman" w:cs="Times New Roman"/>
          <w:sz w:val="28"/>
          <w:szCs w:val="28"/>
        </w:rPr>
        <w:t xml:space="preserve"> возможности</w:t>
      </w:r>
      <w:r w:rsidRPr="000424C4">
        <w:rPr>
          <w:rFonts w:ascii="Times New Roman" w:hAnsi="Times New Roman" w:cs="Times New Roman"/>
          <w:sz w:val="28"/>
          <w:szCs w:val="28"/>
        </w:rPr>
        <w:t xml:space="preserve"> в соответствии с законодательством Российской Федерации о социальной защите инвалидов (включая инвалидов, использующих кресла-коляски и собак-проводников)</w:t>
      </w:r>
      <w:r>
        <w:rPr>
          <w:rFonts w:ascii="Times New Roman" w:hAnsi="Times New Roman" w:cs="Times New Roman"/>
          <w:sz w:val="28"/>
          <w:szCs w:val="28"/>
        </w:rPr>
        <w:t>:</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 xml:space="preserve"> 2.2</w:t>
      </w:r>
      <w:r>
        <w:rPr>
          <w:rFonts w:ascii="Times New Roman" w:hAnsi="Times New Roman" w:cs="Times New Roman"/>
          <w:sz w:val="28"/>
          <w:szCs w:val="28"/>
        </w:rPr>
        <w:t>1</w:t>
      </w:r>
      <w:r w:rsidRPr="000424C4">
        <w:rPr>
          <w:rFonts w:ascii="Times New Roman" w:hAnsi="Times New Roman" w:cs="Times New Roman"/>
          <w:sz w:val="28"/>
          <w:szCs w:val="28"/>
        </w:rPr>
        <w:t xml:space="preserve">.5.1. Возможность самостоятельного передвижения по территории, на которой расположена </w:t>
      </w:r>
      <w:r>
        <w:rPr>
          <w:rFonts w:ascii="Times New Roman" w:hAnsi="Times New Roman" w:cs="Times New Roman"/>
          <w:sz w:val="28"/>
          <w:szCs w:val="28"/>
        </w:rPr>
        <w:t>а</w:t>
      </w:r>
      <w:r w:rsidRPr="000424C4">
        <w:rPr>
          <w:rFonts w:ascii="Times New Roman" w:hAnsi="Times New Roman" w:cs="Times New Roman"/>
          <w:sz w:val="28"/>
          <w:szCs w:val="28"/>
        </w:rPr>
        <w:t>дминистрация, входа в места предоставления муниципальной услуги и выхода из них, посадки в транспортное средство и высадки из него, в том числе с использованием кресла-коляски.</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1</w:t>
      </w:r>
      <w:r w:rsidRPr="000424C4">
        <w:rPr>
          <w:rFonts w:ascii="Times New Roman" w:hAnsi="Times New Roman" w:cs="Times New Roman"/>
          <w:sz w:val="28"/>
          <w:szCs w:val="28"/>
        </w:rPr>
        <w:t xml:space="preserve">.5.2. Сопровождение инвалидов, имеющих стойкие расстройства </w:t>
      </w:r>
      <w:r w:rsidRPr="000424C4">
        <w:rPr>
          <w:rFonts w:ascii="Times New Roman" w:hAnsi="Times New Roman" w:cs="Times New Roman"/>
          <w:sz w:val="28"/>
          <w:szCs w:val="28"/>
        </w:rPr>
        <w:lastRenderedPageBreak/>
        <w:t>функции зрения и самостоятельного передвижения, и оказание им помощи в месте предоставления муниципальной услуги.</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1</w:t>
      </w:r>
      <w:r w:rsidRPr="000424C4">
        <w:rPr>
          <w:rFonts w:ascii="Times New Roman" w:hAnsi="Times New Roman" w:cs="Times New Roman"/>
          <w:sz w:val="28"/>
          <w:szCs w:val="28"/>
        </w:rPr>
        <w:t>.5.3. Размещение оборудования и носителей информации, необходимых для обеспечения беспрепятственного доступа инвалидов к месту предоставления муниципальной услуги, с учетом ограничений их жизнедеятельности.</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 xml:space="preserve"> 2.2</w:t>
      </w:r>
      <w:r>
        <w:rPr>
          <w:rFonts w:ascii="Times New Roman" w:hAnsi="Times New Roman" w:cs="Times New Roman"/>
          <w:sz w:val="28"/>
          <w:szCs w:val="28"/>
        </w:rPr>
        <w:t>1</w:t>
      </w:r>
      <w:r w:rsidRPr="000424C4">
        <w:rPr>
          <w:rFonts w:ascii="Times New Roman" w:hAnsi="Times New Roman" w:cs="Times New Roman"/>
          <w:sz w:val="28"/>
          <w:szCs w:val="28"/>
        </w:rPr>
        <w:t>.5.4. Допуск к месту предоставления муниципальной услуги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1</w:t>
      </w:r>
      <w:r w:rsidRPr="000424C4">
        <w:rPr>
          <w:rFonts w:ascii="Times New Roman" w:hAnsi="Times New Roman" w:cs="Times New Roman"/>
          <w:sz w:val="28"/>
          <w:szCs w:val="28"/>
        </w:rPr>
        <w:t xml:space="preserve">.5.5. Оказание специалистами </w:t>
      </w:r>
      <w:r w:rsidR="00A3168D">
        <w:rPr>
          <w:rFonts w:ascii="Times New Roman" w:hAnsi="Times New Roman"/>
          <w:sz w:val="28"/>
          <w:szCs w:val="28"/>
        </w:rPr>
        <w:t>Администрации</w:t>
      </w:r>
      <w:r w:rsidRPr="000424C4">
        <w:rPr>
          <w:rFonts w:ascii="Times New Roman" w:hAnsi="Times New Roman" w:cs="Times New Roman"/>
          <w:sz w:val="28"/>
          <w:szCs w:val="28"/>
        </w:rPr>
        <w:t>, ответственными за предоставление муниципальной услуги, помощи инвалидам в преодолении барьеров, мешающих получению ими муниципальной услуги наравне с другими лицами.</w:t>
      </w:r>
    </w:p>
    <w:p w:rsidR="00D070F6" w:rsidRPr="0031176A" w:rsidRDefault="00D070F6" w:rsidP="00D070F6">
      <w:pPr>
        <w:pStyle w:val="ConsPlusNormal"/>
        <w:tabs>
          <w:tab w:val="left" w:pos="1134"/>
        </w:tabs>
        <w:ind w:firstLine="709"/>
        <w:jc w:val="both"/>
        <w:rPr>
          <w:rFonts w:ascii="Times New Roman" w:hAnsi="Times New Roman" w:cs="Times New Roman"/>
          <w:color w:val="000000" w:themeColor="text1"/>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1</w:t>
      </w:r>
      <w:r w:rsidRPr="000424C4">
        <w:rPr>
          <w:rFonts w:ascii="Times New Roman" w:hAnsi="Times New Roman" w:cs="Times New Roman"/>
          <w:sz w:val="28"/>
          <w:szCs w:val="28"/>
        </w:rPr>
        <w:t xml:space="preserve">.5.6. Оказание специалистами </w:t>
      </w:r>
      <w:r w:rsidR="00A3168D">
        <w:rPr>
          <w:rFonts w:ascii="Times New Roman" w:hAnsi="Times New Roman"/>
          <w:sz w:val="28"/>
          <w:szCs w:val="28"/>
        </w:rPr>
        <w:t>Администрации</w:t>
      </w:r>
      <w:r w:rsidRPr="000424C4">
        <w:rPr>
          <w:rFonts w:ascii="Times New Roman" w:hAnsi="Times New Roman" w:cs="Times New Roman"/>
          <w:sz w:val="28"/>
          <w:szCs w:val="28"/>
        </w:rPr>
        <w:t xml:space="preserve">, ответственными за </w:t>
      </w:r>
      <w:r w:rsidRPr="0031176A">
        <w:rPr>
          <w:rFonts w:ascii="Times New Roman" w:hAnsi="Times New Roman" w:cs="Times New Roman"/>
          <w:color w:val="000000" w:themeColor="text1"/>
          <w:sz w:val="28"/>
          <w:szCs w:val="28"/>
        </w:rPr>
        <w:t>предоставление муниципальной услуги, помощи инвалидам при ознакомлении с необходимой информацией о предоставлении муниципальной услуги.</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31176A">
        <w:rPr>
          <w:rFonts w:ascii="Times New Roman" w:hAnsi="Times New Roman" w:cs="Times New Roman"/>
          <w:color w:val="000000" w:themeColor="text1"/>
          <w:sz w:val="28"/>
          <w:szCs w:val="28"/>
        </w:rPr>
        <w:t>2.2</w:t>
      </w:r>
      <w:r>
        <w:rPr>
          <w:rFonts w:ascii="Times New Roman" w:hAnsi="Times New Roman" w:cs="Times New Roman"/>
          <w:color w:val="000000" w:themeColor="text1"/>
          <w:sz w:val="28"/>
          <w:szCs w:val="28"/>
        </w:rPr>
        <w:t>2</w:t>
      </w:r>
      <w:r w:rsidRPr="0031176A">
        <w:rPr>
          <w:rFonts w:ascii="Times New Roman" w:hAnsi="Times New Roman" w:cs="Times New Roman"/>
          <w:color w:val="000000" w:themeColor="text1"/>
          <w:sz w:val="28"/>
          <w:szCs w:val="28"/>
        </w:rPr>
        <w:t xml:space="preserve">. Показателями доступности и качества муниципальной услуги (количество взаимодействий заявителя с должностными лицами и их </w:t>
      </w:r>
      <w:r w:rsidRPr="000424C4">
        <w:rPr>
          <w:rFonts w:ascii="Times New Roman" w:hAnsi="Times New Roman" w:cs="Times New Roman"/>
          <w:sz w:val="28"/>
          <w:szCs w:val="28"/>
        </w:rPr>
        <w:t>продолжительность, возможность получения информации о ходе предоставления муниципальной, в том числе с использованием информационно-телекоммуникационных технологий) являются:</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2</w:t>
      </w:r>
      <w:r w:rsidRPr="000424C4">
        <w:rPr>
          <w:rFonts w:ascii="Times New Roman" w:hAnsi="Times New Roman" w:cs="Times New Roman"/>
          <w:sz w:val="28"/>
          <w:szCs w:val="28"/>
        </w:rPr>
        <w:t>.1. Открытость информации о муниципальной услуге.</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2</w:t>
      </w:r>
      <w:r w:rsidRPr="000424C4">
        <w:rPr>
          <w:rFonts w:ascii="Times New Roman" w:hAnsi="Times New Roman" w:cs="Times New Roman"/>
          <w:sz w:val="28"/>
          <w:szCs w:val="28"/>
        </w:rPr>
        <w:t>.2. Возможность получения муниципальной услуги в электронной форме.</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2</w:t>
      </w:r>
      <w:r w:rsidRPr="000424C4">
        <w:rPr>
          <w:rFonts w:ascii="Times New Roman" w:hAnsi="Times New Roman" w:cs="Times New Roman"/>
          <w:sz w:val="28"/>
          <w:szCs w:val="28"/>
        </w:rPr>
        <w:t xml:space="preserve">.3. Возможность получения информации о ходе предоставления муниципальной услуги и услуг, которые являются необходимыми и обязательными для предоставления муниципальной услуги, в том числе на </w:t>
      </w:r>
      <w:r>
        <w:rPr>
          <w:rFonts w:ascii="Times New Roman" w:hAnsi="Times New Roman" w:cs="Times New Roman"/>
          <w:sz w:val="28"/>
          <w:szCs w:val="28"/>
        </w:rPr>
        <w:t xml:space="preserve">официальном </w:t>
      </w:r>
      <w:r w:rsidRPr="000424C4">
        <w:rPr>
          <w:rFonts w:ascii="Times New Roman" w:hAnsi="Times New Roman" w:cs="Times New Roman"/>
          <w:sz w:val="28"/>
          <w:szCs w:val="28"/>
        </w:rPr>
        <w:t xml:space="preserve">сайте, с использованием </w:t>
      </w:r>
      <w:r w:rsidRPr="0031176A">
        <w:rPr>
          <w:rFonts w:ascii="Times New Roman" w:hAnsi="Times New Roman" w:cs="Times New Roman"/>
          <w:color w:val="000000" w:themeColor="text1"/>
          <w:sz w:val="28"/>
          <w:szCs w:val="28"/>
        </w:rPr>
        <w:t xml:space="preserve">ФИС, единого портала, портала услуг, </w:t>
      </w:r>
      <w:r w:rsidRPr="000424C4">
        <w:rPr>
          <w:rFonts w:ascii="Times New Roman" w:hAnsi="Times New Roman" w:cs="Times New Roman"/>
          <w:sz w:val="28"/>
          <w:szCs w:val="28"/>
        </w:rPr>
        <w:t>а также на информационном стенде.</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2</w:t>
      </w:r>
      <w:r w:rsidRPr="000424C4">
        <w:rPr>
          <w:rFonts w:ascii="Times New Roman" w:hAnsi="Times New Roman" w:cs="Times New Roman"/>
          <w:sz w:val="28"/>
          <w:szCs w:val="28"/>
        </w:rPr>
        <w:t>.4. Своевременность предоставления муниципальной услуги.</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2</w:t>
      </w:r>
      <w:r w:rsidRPr="000424C4">
        <w:rPr>
          <w:rFonts w:ascii="Times New Roman" w:hAnsi="Times New Roman" w:cs="Times New Roman"/>
          <w:sz w:val="28"/>
          <w:szCs w:val="28"/>
        </w:rPr>
        <w:t xml:space="preserve">.5. Точное соблюдение требований законодательства и </w:t>
      </w:r>
      <w:r>
        <w:rPr>
          <w:rFonts w:ascii="Times New Roman" w:hAnsi="Times New Roman" w:cs="Times New Roman"/>
          <w:sz w:val="28"/>
          <w:szCs w:val="28"/>
        </w:rPr>
        <w:t xml:space="preserve">настоящего </w:t>
      </w:r>
      <w:r w:rsidRPr="000424C4">
        <w:rPr>
          <w:rFonts w:ascii="Times New Roman" w:hAnsi="Times New Roman" w:cs="Times New Roman"/>
          <w:sz w:val="28"/>
          <w:szCs w:val="28"/>
        </w:rPr>
        <w:t>Регламента при предоставлении муниципальной услуги.</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2</w:t>
      </w:r>
      <w:r w:rsidRPr="000424C4">
        <w:rPr>
          <w:rFonts w:ascii="Times New Roman" w:hAnsi="Times New Roman" w:cs="Times New Roman"/>
          <w:sz w:val="28"/>
          <w:szCs w:val="28"/>
        </w:rPr>
        <w:t>.6. Вежливость и корректность специалистов, участвующих в предоставлении муниципальной услуги.</w:t>
      </w:r>
    </w:p>
    <w:p w:rsidR="00D070F6" w:rsidRPr="000424C4" w:rsidRDefault="00D070F6" w:rsidP="00D070F6">
      <w:pPr>
        <w:pStyle w:val="ConsPlusNormal"/>
        <w:tabs>
          <w:tab w:val="left" w:pos="1134"/>
        </w:tabs>
        <w:ind w:firstLine="709"/>
        <w:jc w:val="both"/>
        <w:rPr>
          <w:rFonts w:ascii="Times New Roman" w:hAnsi="Times New Roman" w:cs="Times New Roman"/>
          <w:sz w:val="28"/>
          <w:szCs w:val="28"/>
        </w:rPr>
      </w:pPr>
      <w:r w:rsidRPr="000424C4">
        <w:rPr>
          <w:rFonts w:ascii="Times New Roman" w:hAnsi="Times New Roman" w:cs="Times New Roman"/>
          <w:sz w:val="28"/>
          <w:szCs w:val="28"/>
        </w:rPr>
        <w:t>2.2</w:t>
      </w:r>
      <w:r>
        <w:rPr>
          <w:rFonts w:ascii="Times New Roman" w:hAnsi="Times New Roman" w:cs="Times New Roman"/>
          <w:sz w:val="28"/>
          <w:szCs w:val="28"/>
        </w:rPr>
        <w:t>2</w:t>
      </w:r>
      <w:r w:rsidRPr="000424C4">
        <w:rPr>
          <w:rFonts w:ascii="Times New Roman" w:hAnsi="Times New Roman" w:cs="Times New Roman"/>
          <w:sz w:val="28"/>
          <w:szCs w:val="28"/>
        </w:rPr>
        <w:t>.7. Отсутствие обоснованных жалоб со стороны заявителей.</w:t>
      </w:r>
    </w:p>
    <w:p w:rsidR="00D070F6" w:rsidRPr="000424C4" w:rsidRDefault="00D070F6" w:rsidP="00D070F6">
      <w:pPr>
        <w:pStyle w:val="10"/>
        <w:widowControl w:val="0"/>
        <w:ind w:firstLine="709"/>
      </w:pPr>
      <w:r w:rsidRPr="000424C4">
        <w:t>2.2</w:t>
      </w:r>
      <w:r>
        <w:t>3</w:t>
      </w:r>
      <w:r w:rsidRPr="000424C4">
        <w:t xml:space="preserve">. </w:t>
      </w:r>
      <w:r w:rsidR="00A3168D">
        <w:t>Администрацией</w:t>
      </w:r>
      <w:r w:rsidR="00A3168D" w:rsidRPr="00001EF2">
        <w:rPr>
          <w:rFonts w:eastAsia="Times New Roman"/>
        </w:rPr>
        <w:t xml:space="preserve"> </w:t>
      </w:r>
      <w:r w:rsidRPr="000424C4">
        <w:t>обеспечивается выполнение следующих требований, в том числе учитывающих особенности предоставления муниципальных услуг в электронной форме</w:t>
      </w:r>
      <w:r>
        <w:t>:</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2.2</w:t>
      </w:r>
      <w:r>
        <w:rPr>
          <w:rFonts w:ascii="Times New Roman" w:eastAsia="Calibri" w:hAnsi="Times New Roman"/>
          <w:sz w:val="28"/>
          <w:szCs w:val="28"/>
        </w:rPr>
        <w:t>3</w:t>
      </w:r>
      <w:r w:rsidRPr="000424C4">
        <w:rPr>
          <w:rFonts w:ascii="Times New Roman" w:eastAsia="Calibri" w:hAnsi="Times New Roman"/>
          <w:sz w:val="28"/>
          <w:szCs w:val="28"/>
        </w:rPr>
        <w:t xml:space="preserve">.1. Доступность информации о перечне документов, необходимых для получения муниципальной услуги, о режиме работы </w:t>
      </w:r>
      <w:r w:rsidR="00A3168D">
        <w:rPr>
          <w:rFonts w:ascii="Times New Roman" w:hAnsi="Times New Roman"/>
          <w:sz w:val="28"/>
          <w:szCs w:val="28"/>
        </w:rPr>
        <w:t>Администрации</w:t>
      </w:r>
      <w:r w:rsidRPr="000424C4">
        <w:rPr>
          <w:rFonts w:ascii="Times New Roman" w:eastAsia="Calibri" w:hAnsi="Times New Roman"/>
          <w:sz w:val="28"/>
          <w:szCs w:val="28"/>
        </w:rPr>
        <w:t>, контактных телефонах и другой контактной информации для заявителей.</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2.2</w:t>
      </w:r>
      <w:r>
        <w:rPr>
          <w:rFonts w:ascii="Times New Roman" w:eastAsia="Calibri" w:hAnsi="Times New Roman"/>
          <w:sz w:val="28"/>
          <w:szCs w:val="28"/>
        </w:rPr>
        <w:t>3</w:t>
      </w:r>
      <w:r w:rsidRPr="000424C4">
        <w:rPr>
          <w:rFonts w:ascii="Times New Roman" w:eastAsia="Calibri" w:hAnsi="Times New Roman"/>
          <w:sz w:val="28"/>
          <w:szCs w:val="28"/>
        </w:rPr>
        <w:t>.2. Возможность заполнения заявителем запроса и иных документов, необходимых для получения муниципальной услуги, в электронной форме.</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lastRenderedPageBreak/>
        <w:t>2.2</w:t>
      </w:r>
      <w:r>
        <w:rPr>
          <w:rFonts w:ascii="Times New Roman" w:eastAsia="Calibri" w:hAnsi="Times New Roman"/>
          <w:sz w:val="28"/>
          <w:szCs w:val="28"/>
        </w:rPr>
        <w:t>3</w:t>
      </w:r>
      <w:r w:rsidRPr="000424C4">
        <w:rPr>
          <w:rFonts w:ascii="Times New Roman" w:eastAsia="Calibri" w:hAnsi="Times New Roman"/>
          <w:sz w:val="28"/>
          <w:szCs w:val="28"/>
        </w:rPr>
        <w:t>.3. Возможность подачи заявителем с использованием информационно-телекоммуникационных технологий запроса о предоставлении муниципальной услуги.</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2.2</w:t>
      </w:r>
      <w:r>
        <w:rPr>
          <w:rFonts w:ascii="Times New Roman" w:eastAsia="Calibri" w:hAnsi="Times New Roman"/>
          <w:sz w:val="28"/>
          <w:szCs w:val="28"/>
        </w:rPr>
        <w:t>3</w:t>
      </w:r>
      <w:r w:rsidRPr="000424C4">
        <w:rPr>
          <w:rFonts w:ascii="Times New Roman" w:eastAsia="Calibri" w:hAnsi="Times New Roman"/>
          <w:sz w:val="28"/>
          <w:szCs w:val="28"/>
        </w:rPr>
        <w:t>.4. Возможность получения заявителем сведений о ходе выполнения запроса о предоставлении муниципальной услуги в электронной форме.</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2.2</w:t>
      </w:r>
      <w:r>
        <w:rPr>
          <w:rFonts w:ascii="Times New Roman" w:eastAsia="Calibri" w:hAnsi="Times New Roman"/>
          <w:sz w:val="28"/>
          <w:szCs w:val="28"/>
        </w:rPr>
        <w:t>3</w:t>
      </w:r>
      <w:r w:rsidRPr="000424C4">
        <w:rPr>
          <w:rFonts w:ascii="Times New Roman" w:eastAsia="Calibri" w:hAnsi="Times New Roman"/>
          <w:sz w:val="28"/>
          <w:szCs w:val="28"/>
        </w:rPr>
        <w:t xml:space="preserve">.5. Возможность получения </w:t>
      </w:r>
      <w:r>
        <w:rPr>
          <w:rFonts w:ascii="Times New Roman" w:eastAsia="Calibri" w:hAnsi="Times New Roman"/>
          <w:sz w:val="28"/>
          <w:szCs w:val="28"/>
        </w:rPr>
        <w:t>з</w:t>
      </w:r>
      <w:r w:rsidRPr="000424C4">
        <w:rPr>
          <w:rFonts w:ascii="Times New Roman" w:eastAsia="Calibri" w:hAnsi="Times New Roman"/>
          <w:sz w:val="28"/>
          <w:szCs w:val="28"/>
        </w:rPr>
        <w:t xml:space="preserve">аявителем с использованием информационно-телекоммуникационных технологий электронной версии результатов предоставления муниципальной услуги с возможностью получения документа на бумажном носителе в </w:t>
      </w:r>
      <w:r w:rsidR="00A3168D">
        <w:rPr>
          <w:rFonts w:ascii="Times New Roman" w:hAnsi="Times New Roman"/>
          <w:sz w:val="28"/>
          <w:szCs w:val="28"/>
        </w:rPr>
        <w:t>Администрацию</w:t>
      </w:r>
      <w:r w:rsidRPr="000424C4">
        <w:rPr>
          <w:rFonts w:ascii="Times New Roman" w:eastAsia="Calibri" w:hAnsi="Times New Roman"/>
          <w:sz w:val="28"/>
          <w:szCs w:val="28"/>
        </w:rPr>
        <w:t>.</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2.2</w:t>
      </w:r>
      <w:r>
        <w:rPr>
          <w:rFonts w:ascii="Times New Roman" w:eastAsia="Calibri" w:hAnsi="Times New Roman"/>
          <w:sz w:val="28"/>
          <w:szCs w:val="28"/>
        </w:rPr>
        <w:t>3</w:t>
      </w:r>
      <w:r w:rsidRPr="000424C4">
        <w:rPr>
          <w:rFonts w:ascii="Times New Roman" w:eastAsia="Calibri" w:hAnsi="Times New Roman"/>
          <w:sz w:val="28"/>
          <w:szCs w:val="28"/>
        </w:rPr>
        <w:t xml:space="preserve">.6. Взаимодействие </w:t>
      </w:r>
      <w:r w:rsidR="00A3168D">
        <w:rPr>
          <w:rFonts w:ascii="Times New Roman" w:hAnsi="Times New Roman"/>
          <w:sz w:val="28"/>
          <w:szCs w:val="28"/>
        </w:rPr>
        <w:t>Администрации</w:t>
      </w:r>
      <w:r w:rsidR="00A3168D" w:rsidRPr="00001EF2">
        <w:rPr>
          <w:rFonts w:ascii="Times New Roman" w:hAnsi="Times New Roman"/>
          <w:sz w:val="28"/>
          <w:szCs w:val="28"/>
        </w:rPr>
        <w:t xml:space="preserve"> </w:t>
      </w:r>
      <w:r w:rsidRPr="000424C4">
        <w:rPr>
          <w:rFonts w:ascii="Times New Roman" w:eastAsia="Calibri" w:hAnsi="Times New Roman"/>
          <w:sz w:val="28"/>
          <w:szCs w:val="28"/>
        </w:rPr>
        <w:t xml:space="preserve">с органами, представляющими муниципальные услуги, через систему электронного межведомственного взаимодействия без участия </w:t>
      </w:r>
      <w:r>
        <w:rPr>
          <w:rFonts w:ascii="Times New Roman" w:eastAsia="Calibri" w:hAnsi="Times New Roman"/>
          <w:sz w:val="28"/>
          <w:szCs w:val="28"/>
        </w:rPr>
        <w:t>з</w:t>
      </w:r>
      <w:r w:rsidRPr="000424C4">
        <w:rPr>
          <w:rFonts w:ascii="Times New Roman" w:eastAsia="Calibri" w:hAnsi="Times New Roman"/>
          <w:sz w:val="28"/>
          <w:szCs w:val="28"/>
        </w:rPr>
        <w:t>аявителя в соответствии с нормативными правовыми актами и соглашением о взаимодействии.</w:t>
      </w:r>
    </w:p>
    <w:p w:rsidR="00D070F6"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2.2</w:t>
      </w:r>
      <w:r>
        <w:rPr>
          <w:rFonts w:ascii="Times New Roman" w:hAnsi="Times New Roman"/>
          <w:sz w:val="28"/>
          <w:szCs w:val="28"/>
        </w:rPr>
        <w:t>4</w:t>
      </w:r>
      <w:r w:rsidRPr="000424C4">
        <w:rPr>
          <w:rFonts w:ascii="Times New Roman" w:hAnsi="Times New Roman"/>
          <w:sz w:val="28"/>
          <w:szCs w:val="28"/>
        </w:rPr>
        <w:t xml:space="preserve">. В соответствии с частью 3 статьи 12 Федерального закона № 210-ФЗ, структура </w:t>
      </w:r>
      <w:r>
        <w:rPr>
          <w:rFonts w:ascii="Times New Roman" w:hAnsi="Times New Roman"/>
          <w:sz w:val="28"/>
          <w:szCs w:val="28"/>
        </w:rPr>
        <w:t xml:space="preserve">настоящего </w:t>
      </w:r>
      <w:r w:rsidRPr="000424C4">
        <w:rPr>
          <w:rFonts w:ascii="Times New Roman" w:hAnsi="Times New Roman"/>
          <w:sz w:val="28"/>
          <w:szCs w:val="28"/>
        </w:rPr>
        <w:t>Регламента предусматривает машиночитаемое описание процедур предоставления муниципальной услуги, обеспечивающее автоматизацию процедур предоставления такой услуги с использованием информационных технологий, в соответствии с требованиями, установленными уполномоченным на осуществление нормативно-правового регулирования в сфере информационных технологий федеральным органом исполнительной власти.</w:t>
      </w:r>
    </w:p>
    <w:p w:rsidR="00D070F6" w:rsidRPr="00254643" w:rsidRDefault="00D070F6" w:rsidP="00D070F6">
      <w:pPr>
        <w:suppressAutoHyphens/>
        <w:ind w:firstLine="709"/>
        <w:jc w:val="both"/>
        <w:rPr>
          <w:rFonts w:ascii="Times New Roman" w:hAnsi="Times New Roman"/>
          <w:color w:val="000000" w:themeColor="text1"/>
          <w:sz w:val="28"/>
          <w:szCs w:val="28"/>
          <w:lang w:eastAsia="ar-SA"/>
        </w:rPr>
      </w:pPr>
      <w:r w:rsidRPr="00254643">
        <w:rPr>
          <w:rFonts w:ascii="Times New Roman" w:hAnsi="Times New Roman"/>
          <w:color w:val="000000" w:themeColor="text1"/>
          <w:sz w:val="28"/>
          <w:szCs w:val="28"/>
          <w:lang w:eastAsia="ar-SA"/>
        </w:rPr>
        <w:t>2.2</w:t>
      </w:r>
      <w:r>
        <w:rPr>
          <w:rFonts w:ascii="Times New Roman" w:hAnsi="Times New Roman"/>
          <w:color w:val="000000" w:themeColor="text1"/>
          <w:sz w:val="28"/>
          <w:szCs w:val="28"/>
          <w:lang w:eastAsia="ar-SA"/>
        </w:rPr>
        <w:t>5</w:t>
      </w:r>
      <w:r w:rsidRPr="00254643">
        <w:rPr>
          <w:rFonts w:ascii="Times New Roman" w:hAnsi="Times New Roman"/>
          <w:color w:val="000000" w:themeColor="text1"/>
          <w:sz w:val="28"/>
          <w:szCs w:val="28"/>
          <w:lang w:eastAsia="ar-SA"/>
        </w:rPr>
        <w:t>.</w:t>
      </w:r>
      <w:r w:rsidRPr="00254643">
        <w:rPr>
          <w:rFonts w:ascii="Times New Roman" w:hAnsi="Times New Roman"/>
          <w:color w:val="000000" w:themeColor="text1"/>
          <w:sz w:val="28"/>
          <w:szCs w:val="28"/>
        </w:rPr>
        <w:t xml:space="preserve"> Предоставление муниципальной услуги предусматривает не более трех взаимодействий заявителя с должностными лицами </w:t>
      </w:r>
      <w:r w:rsidR="00A3168D">
        <w:rPr>
          <w:rFonts w:ascii="Times New Roman" w:hAnsi="Times New Roman"/>
          <w:sz w:val="28"/>
          <w:szCs w:val="28"/>
        </w:rPr>
        <w:t>Администрации</w:t>
      </w:r>
      <w:r w:rsidRPr="00254643">
        <w:rPr>
          <w:rFonts w:ascii="Times New Roman" w:hAnsi="Times New Roman"/>
          <w:color w:val="000000" w:themeColor="text1"/>
          <w:sz w:val="28"/>
          <w:szCs w:val="28"/>
        </w:rPr>
        <w:t>, участвующими в предоставлении муниципальной услуги, при отсутствии наступления событий, указанных в пункт</w:t>
      </w:r>
      <w:r>
        <w:rPr>
          <w:rFonts w:ascii="Times New Roman" w:hAnsi="Times New Roman"/>
          <w:color w:val="000000" w:themeColor="text1"/>
          <w:sz w:val="28"/>
          <w:szCs w:val="28"/>
        </w:rPr>
        <w:t>е</w:t>
      </w:r>
      <w:r w:rsidRPr="00254643">
        <w:rPr>
          <w:rFonts w:ascii="Times New Roman" w:hAnsi="Times New Roman"/>
          <w:color w:val="000000" w:themeColor="text1"/>
          <w:sz w:val="28"/>
          <w:szCs w:val="28"/>
        </w:rPr>
        <w:t xml:space="preserve"> 2.1</w:t>
      </w:r>
      <w:r>
        <w:rPr>
          <w:rFonts w:ascii="Times New Roman" w:hAnsi="Times New Roman"/>
          <w:color w:val="000000" w:themeColor="text1"/>
          <w:sz w:val="28"/>
          <w:szCs w:val="28"/>
        </w:rPr>
        <w:t>4 настоящего раздела</w:t>
      </w:r>
      <w:r w:rsidRPr="00254643">
        <w:rPr>
          <w:rFonts w:ascii="Times New Roman" w:hAnsi="Times New Roman"/>
          <w:color w:val="000000" w:themeColor="text1"/>
          <w:sz w:val="28"/>
          <w:szCs w:val="28"/>
        </w:rPr>
        <w:t xml:space="preserve">: </w:t>
      </w:r>
    </w:p>
    <w:p w:rsidR="00D070F6" w:rsidRPr="00254643" w:rsidRDefault="00D070F6" w:rsidP="00D070F6">
      <w:pPr>
        <w:pStyle w:val="ConsPlusNormal"/>
        <w:tabs>
          <w:tab w:val="left" w:pos="1134"/>
        </w:tabs>
        <w:ind w:firstLine="709"/>
        <w:jc w:val="both"/>
        <w:rPr>
          <w:rFonts w:ascii="Times New Roman" w:hAnsi="Times New Roman" w:cs="Times New Roman"/>
          <w:color w:val="000000" w:themeColor="text1"/>
          <w:sz w:val="28"/>
          <w:szCs w:val="28"/>
        </w:rPr>
      </w:pPr>
      <w:r w:rsidRPr="00254643">
        <w:rPr>
          <w:rFonts w:ascii="Times New Roman" w:eastAsia="Calibri" w:hAnsi="Times New Roman" w:cs="Times New Roman"/>
          <w:color w:val="000000" w:themeColor="text1"/>
          <w:sz w:val="28"/>
          <w:szCs w:val="28"/>
        </w:rPr>
        <w:t>2.2</w:t>
      </w:r>
      <w:r>
        <w:rPr>
          <w:rFonts w:ascii="Times New Roman" w:eastAsia="Calibri" w:hAnsi="Times New Roman" w:cs="Times New Roman"/>
          <w:color w:val="000000" w:themeColor="text1"/>
          <w:sz w:val="28"/>
          <w:szCs w:val="28"/>
        </w:rPr>
        <w:t>5</w:t>
      </w:r>
      <w:r w:rsidRPr="00254643">
        <w:rPr>
          <w:rFonts w:ascii="Times New Roman" w:eastAsia="Calibri" w:hAnsi="Times New Roman" w:cs="Times New Roman"/>
          <w:color w:val="000000" w:themeColor="text1"/>
          <w:sz w:val="28"/>
          <w:szCs w:val="28"/>
        </w:rPr>
        <w:t>.1. П</w:t>
      </w:r>
      <w:r w:rsidRPr="00254643">
        <w:rPr>
          <w:rFonts w:ascii="Times New Roman" w:hAnsi="Times New Roman" w:cs="Times New Roman"/>
          <w:color w:val="000000" w:themeColor="text1"/>
          <w:sz w:val="28"/>
          <w:szCs w:val="28"/>
        </w:rPr>
        <w:t xml:space="preserve">редставление заявителем в </w:t>
      </w:r>
      <w:r w:rsidR="00A3168D">
        <w:rPr>
          <w:rFonts w:ascii="Times New Roman" w:hAnsi="Times New Roman"/>
          <w:sz w:val="28"/>
          <w:szCs w:val="28"/>
        </w:rPr>
        <w:t>Администрацию</w:t>
      </w:r>
      <w:r w:rsidR="00A3168D" w:rsidRPr="00001EF2">
        <w:rPr>
          <w:rFonts w:ascii="Times New Roman" w:hAnsi="Times New Roman" w:cs="Times New Roman"/>
          <w:sz w:val="28"/>
          <w:szCs w:val="28"/>
        </w:rPr>
        <w:t xml:space="preserve"> </w:t>
      </w:r>
      <w:r w:rsidRPr="00254643">
        <w:rPr>
          <w:rFonts w:ascii="Times New Roman" w:hAnsi="Times New Roman" w:cs="Times New Roman"/>
          <w:color w:val="000000" w:themeColor="text1"/>
          <w:sz w:val="28"/>
          <w:szCs w:val="28"/>
        </w:rPr>
        <w:t>заявления.</w:t>
      </w:r>
    </w:p>
    <w:p w:rsidR="00D070F6" w:rsidRPr="00254643" w:rsidRDefault="00D070F6" w:rsidP="00D070F6">
      <w:pPr>
        <w:pStyle w:val="ConsPlusNormal"/>
        <w:tabs>
          <w:tab w:val="left" w:pos="1134"/>
        </w:tabs>
        <w:ind w:firstLine="709"/>
        <w:jc w:val="both"/>
        <w:rPr>
          <w:rFonts w:ascii="Times New Roman" w:eastAsia="Calibri" w:hAnsi="Times New Roman" w:cs="Times New Roman"/>
          <w:color w:val="000000" w:themeColor="text1"/>
          <w:sz w:val="28"/>
          <w:szCs w:val="28"/>
        </w:rPr>
      </w:pPr>
      <w:r w:rsidRPr="00254643">
        <w:rPr>
          <w:rFonts w:ascii="Times New Roman" w:eastAsia="Calibri" w:hAnsi="Times New Roman" w:cs="Times New Roman"/>
          <w:color w:val="000000" w:themeColor="text1"/>
          <w:sz w:val="28"/>
          <w:szCs w:val="28"/>
        </w:rPr>
        <w:t>2.2</w:t>
      </w:r>
      <w:r>
        <w:rPr>
          <w:rFonts w:ascii="Times New Roman" w:eastAsia="Calibri" w:hAnsi="Times New Roman" w:cs="Times New Roman"/>
          <w:color w:val="000000" w:themeColor="text1"/>
          <w:sz w:val="28"/>
          <w:szCs w:val="28"/>
        </w:rPr>
        <w:t>5</w:t>
      </w:r>
      <w:r w:rsidRPr="00254643">
        <w:rPr>
          <w:rFonts w:ascii="Times New Roman" w:eastAsia="Calibri" w:hAnsi="Times New Roman" w:cs="Times New Roman"/>
          <w:color w:val="000000" w:themeColor="text1"/>
          <w:sz w:val="28"/>
          <w:szCs w:val="28"/>
        </w:rPr>
        <w:t>.2. Подписание договора</w:t>
      </w:r>
      <w:r>
        <w:rPr>
          <w:rFonts w:ascii="Times New Roman" w:eastAsia="Calibri" w:hAnsi="Times New Roman" w:cs="Times New Roman"/>
          <w:color w:val="000000" w:themeColor="text1"/>
          <w:sz w:val="28"/>
          <w:szCs w:val="28"/>
        </w:rPr>
        <w:t>.</w:t>
      </w:r>
    </w:p>
    <w:p w:rsidR="00D070F6" w:rsidRPr="00254643" w:rsidRDefault="00D070F6" w:rsidP="00D070F6">
      <w:pPr>
        <w:pStyle w:val="ConsPlusNormal"/>
        <w:tabs>
          <w:tab w:val="left" w:pos="1134"/>
        </w:tabs>
        <w:ind w:firstLine="709"/>
        <w:jc w:val="both"/>
        <w:rPr>
          <w:rFonts w:ascii="Times New Roman" w:hAnsi="Times New Roman" w:cs="Times New Roman"/>
          <w:color w:val="000000" w:themeColor="text1"/>
          <w:sz w:val="28"/>
          <w:szCs w:val="28"/>
        </w:rPr>
      </w:pPr>
      <w:r w:rsidRPr="00254643">
        <w:rPr>
          <w:rFonts w:ascii="Times New Roman" w:eastAsia="Calibri" w:hAnsi="Times New Roman" w:cs="Times New Roman"/>
          <w:color w:val="000000" w:themeColor="text1"/>
          <w:sz w:val="28"/>
          <w:szCs w:val="28"/>
        </w:rPr>
        <w:t>2.2</w:t>
      </w:r>
      <w:r>
        <w:rPr>
          <w:rFonts w:ascii="Times New Roman" w:eastAsia="Calibri" w:hAnsi="Times New Roman" w:cs="Times New Roman"/>
          <w:color w:val="000000" w:themeColor="text1"/>
          <w:sz w:val="28"/>
          <w:szCs w:val="28"/>
        </w:rPr>
        <w:t>5</w:t>
      </w:r>
      <w:r w:rsidRPr="00254643">
        <w:rPr>
          <w:rFonts w:ascii="Times New Roman" w:eastAsia="Calibri" w:hAnsi="Times New Roman" w:cs="Times New Roman"/>
          <w:color w:val="000000" w:themeColor="text1"/>
          <w:sz w:val="28"/>
          <w:szCs w:val="28"/>
        </w:rPr>
        <w:t>.3</w:t>
      </w:r>
      <w:r w:rsidRPr="00254643">
        <w:rPr>
          <w:rFonts w:ascii="Times New Roman" w:hAnsi="Times New Roman" w:cs="Times New Roman"/>
          <w:color w:val="000000" w:themeColor="text1"/>
          <w:sz w:val="28"/>
          <w:szCs w:val="28"/>
        </w:rPr>
        <w:t>. Получение договора после осуществления органом регистрации прав регистрации договора.</w:t>
      </w:r>
    </w:p>
    <w:p w:rsidR="00D070F6" w:rsidRPr="00254643" w:rsidRDefault="00D070F6" w:rsidP="00D070F6">
      <w:pPr>
        <w:pStyle w:val="ConsPlusNormal"/>
        <w:tabs>
          <w:tab w:val="left" w:pos="1134"/>
        </w:tabs>
        <w:ind w:firstLine="709"/>
        <w:jc w:val="both"/>
        <w:rPr>
          <w:rFonts w:ascii="Times New Roman" w:hAnsi="Times New Roman" w:cs="Times New Roman"/>
          <w:color w:val="000000" w:themeColor="text1"/>
          <w:sz w:val="28"/>
          <w:szCs w:val="28"/>
        </w:rPr>
      </w:pPr>
      <w:r w:rsidRPr="00254643">
        <w:rPr>
          <w:rFonts w:ascii="Times New Roman" w:hAnsi="Times New Roman" w:cs="Times New Roman"/>
          <w:color w:val="000000" w:themeColor="text1"/>
          <w:sz w:val="28"/>
          <w:szCs w:val="28"/>
        </w:rPr>
        <w:t xml:space="preserve">Продолжительность каждого из взаимодействий составляет не более пятнадцати минут. </w:t>
      </w:r>
    </w:p>
    <w:p w:rsidR="00D070F6" w:rsidRPr="000424C4" w:rsidRDefault="00D070F6" w:rsidP="00D070F6">
      <w:pPr>
        <w:widowControl w:val="0"/>
        <w:jc w:val="both"/>
        <w:rPr>
          <w:rFonts w:ascii="Times New Roman" w:hAnsi="Times New Roman"/>
          <w:color w:val="00B050"/>
          <w:sz w:val="28"/>
          <w:szCs w:val="28"/>
          <w:lang w:eastAsia="ar-SA"/>
        </w:rPr>
      </w:pPr>
    </w:p>
    <w:p w:rsidR="00D070F6" w:rsidRPr="002C686D" w:rsidRDefault="00D070F6" w:rsidP="00D070F6">
      <w:pPr>
        <w:pStyle w:val="ConsPlusNormal"/>
        <w:jc w:val="center"/>
        <w:outlineLvl w:val="1"/>
        <w:rPr>
          <w:rFonts w:ascii="Times New Roman" w:hAnsi="Times New Roman" w:cs="Times New Roman"/>
          <w:color w:val="FF0000"/>
          <w:sz w:val="28"/>
          <w:szCs w:val="28"/>
        </w:rPr>
      </w:pPr>
      <w:r w:rsidRPr="002C686D">
        <w:rPr>
          <w:rFonts w:ascii="Times New Roman" w:hAnsi="Times New Roman" w:cs="Times New Roman"/>
          <w:sz w:val="28"/>
          <w:szCs w:val="28"/>
        </w:rPr>
        <w:t>3.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w:t>
      </w:r>
    </w:p>
    <w:p w:rsidR="00D070F6" w:rsidRPr="002C686D" w:rsidRDefault="00D070F6" w:rsidP="00D070F6">
      <w:pPr>
        <w:pStyle w:val="ConsPlusNormal"/>
        <w:jc w:val="center"/>
        <w:outlineLvl w:val="1"/>
        <w:rPr>
          <w:rFonts w:ascii="Times New Roman" w:hAnsi="Times New Roman" w:cs="Times New Roman"/>
          <w:sz w:val="28"/>
          <w:szCs w:val="28"/>
        </w:rPr>
      </w:pP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3.1. Предоставление муниципальной услуги включает в себя следующие административные процедуры</w:t>
      </w:r>
      <w:r>
        <w:rPr>
          <w:rFonts w:ascii="Times New Roman" w:hAnsi="Times New Roman"/>
          <w:sz w:val="28"/>
          <w:szCs w:val="28"/>
        </w:rPr>
        <w:t>.</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3.1.1. Прием и регистрация заявления и документов, представленных заявителем, проверка заявления и документов на наличие или отсутствие оснований для перенаправления в иной уполномоченный орган, возврата заявителю, обеспечение схемы размещения земельного участка в форме электронного документа, в случае если схема размещения земельного участка представлена на бумажном носителе, а также размещение информации о поступлении заявления в ФИС.</w:t>
      </w:r>
    </w:p>
    <w:p w:rsidR="00D070F6" w:rsidRPr="002C686D" w:rsidRDefault="00D070F6" w:rsidP="00D070F6">
      <w:pPr>
        <w:widowControl w:val="0"/>
        <w:ind w:firstLine="720"/>
        <w:jc w:val="both"/>
        <w:rPr>
          <w:rFonts w:ascii="Times New Roman" w:hAnsi="Times New Roman"/>
          <w:color w:val="000000"/>
          <w:sz w:val="28"/>
          <w:szCs w:val="28"/>
        </w:rPr>
      </w:pPr>
      <w:r w:rsidRPr="002C686D">
        <w:rPr>
          <w:rFonts w:ascii="Times New Roman" w:hAnsi="Times New Roman"/>
          <w:sz w:val="28"/>
          <w:szCs w:val="28"/>
        </w:rPr>
        <w:lastRenderedPageBreak/>
        <w:t xml:space="preserve">3.1.2. </w:t>
      </w:r>
      <w:r w:rsidRPr="002C686D">
        <w:rPr>
          <w:rFonts w:ascii="Times New Roman" w:hAnsi="Times New Roman"/>
          <w:color w:val="000000"/>
          <w:sz w:val="28"/>
          <w:szCs w:val="28"/>
        </w:rPr>
        <w:t>Формирование и направление межведомственных запросов в органы, участвующие в предоставлении муниципальной услуги</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3.1.3. Утверждение схемы размещения земельного участка на кадастровом плане территории.</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3.1.4. Подготовка проекта договора, его подписание, регистрация или принятие решения об отказе в предоставлении земельного участка в безвозмездное пользование либо приостановлени</w:t>
      </w:r>
      <w:r>
        <w:rPr>
          <w:rFonts w:ascii="Times New Roman" w:hAnsi="Times New Roman"/>
          <w:sz w:val="28"/>
          <w:szCs w:val="28"/>
        </w:rPr>
        <w:t>е</w:t>
      </w:r>
      <w:r w:rsidRPr="002C686D">
        <w:rPr>
          <w:rFonts w:ascii="Times New Roman" w:hAnsi="Times New Roman"/>
          <w:sz w:val="28"/>
          <w:szCs w:val="28"/>
        </w:rPr>
        <w:t xml:space="preserve"> муниципальной услуги.</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3.2. Рассмотрение заявлений граждан о предоставлении земельных участков в безвозмездное пользование осуществляется </w:t>
      </w:r>
      <w:r w:rsidR="00A3168D">
        <w:rPr>
          <w:rFonts w:ascii="Times New Roman" w:hAnsi="Times New Roman"/>
          <w:sz w:val="28"/>
          <w:szCs w:val="28"/>
        </w:rPr>
        <w:t>Администрацией</w:t>
      </w:r>
      <w:r w:rsidR="00A3168D" w:rsidRPr="00001EF2">
        <w:rPr>
          <w:rFonts w:ascii="Times New Roman" w:hAnsi="Times New Roman"/>
          <w:sz w:val="28"/>
          <w:szCs w:val="28"/>
        </w:rPr>
        <w:t xml:space="preserve"> </w:t>
      </w:r>
      <w:r w:rsidRPr="002C686D">
        <w:rPr>
          <w:rFonts w:ascii="Times New Roman" w:hAnsi="Times New Roman"/>
          <w:sz w:val="28"/>
          <w:szCs w:val="28"/>
        </w:rPr>
        <w:t xml:space="preserve">в порядке их поступления. В случае поступления в </w:t>
      </w:r>
      <w:r w:rsidR="00A3168D">
        <w:rPr>
          <w:rFonts w:ascii="Times New Roman" w:hAnsi="Times New Roman"/>
          <w:sz w:val="28"/>
          <w:szCs w:val="28"/>
        </w:rPr>
        <w:t>Администрацию</w:t>
      </w:r>
      <w:r w:rsidR="00A3168D" w:rsidRPr="00001EF2">
        <w:rPr>
          <w:rFonts w:ascii="Times New Roman" w:hAnsi="Times New Roman"/>
          <w:sz w:val="28"/>
          <w:szCs w:val="28"/>
        </w:rPr>
        <w:t xml:space="preserve"> </w:t>
      </w:r>
      <w:r w:rsidRPr="002C686D">
        <w:rPr>
          <w:rFonts w:ascii="Times New Roman" w:hAnsi="Times New Roman"/>
          <w:sz w:val="28"/>
          <w:szCs w:val="28"/>
        </w:rPr>
        <w:t>в один день нескольких заявлений граждан о предоставлении земельных участков в безвозмездное пользование, направленных посредством почтовой связи, их рассмотрение осуществляется в порядке очередности исходя из даты приема почтового отправления оператором почтовой связи.</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3.3. Прием и регистрация заявления и документов, представленных заявителем, проверка заявления и документов на наличие или отсутствие оснований для перенаправления в иной уполномоченный орган, возврата заявителю, обеспечение схемы размещения земельного участка в форме электронного документа, в случае если схема размещения земельного участка представлена на бумажном носителе, а также размещение информации о поступлении заявления в ФИС.</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3.3.1. В соответствии с частью 3.1 статьи 21 Федерального закона № 210-ФЗ, </w:t>
      </w:r>
      <w:r w:rsidR="00A3168D">
        <w:rPr>
          <w:rFonts w:ascii="Times New Roman" w:hAnsi="Times New Roman"/>
          <w:sz w:val="28"/>
          <w:szCs w:val="28"/>
        </w:rPr>
        <w:t>Администрация</w:t>
      </w:r>
      <w:r w:rsidR="00A3168D" w:rsidRPr="00001EF2">
        <w:rPr>
          <w:rFonts w:ascii="Times New Roman" w:hAnsi="Times New Roman"/>
          <w:sz w:val="28"/>
          <w:szCs w:val="28"/>
        </w:rPr>
        <w:t xml:space="preserve"> </w:t>
      </w:r>
      <w:r w:rsidRPr="002C686D">
        <w:rPr>
          <w:rFonts w:ascii="Times New Roman" w:hAnsi="Times New Roman"/>
          <w:sz w:val="28"/>
          <w:szCs w:val="28"/>
        </w:rPr>
        <w:t>вне зависимости от способа обращения заявителя за предоставлением  муниципальной услуги, а также от способа предоставления заявителю результатов предоставления муниципальной услуги направляет в личный кабинет заявителя на едином портале сведения, предусмотренные пунктами 4, 5 части 3 статьи 21 Федерального закона № 210-ФЗ, в определенном Правительством Российской Федерации порядке, предусматривающем, в том числе случаи и порядок предоставления таких сведений для размещения на региональных порталах государственных и муниципальных услуг, в иных государственных информационных системах, с учетом положений нормативных правовых актов субъектов Российской Федерации, определяющих состав передаваемых в соответствии с пунктом 4 части 3 статьи 21 Федерального закона № 210-ФЗ, сведений.</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3.3.2. Основанием для начала административной процедуры является поступление в адрес </w:t>
      </w:r>
      <w:r w:rsidR="00A3168D">
        <w:rPr>
          <w:rFonts w:ascii="Times New Roman" w:hAnsi="Times New Roman"/>
          <w:sz w:val="28"/>
          <w:szCs w:val="28"/>
        </w:rPr>
        <w:t>Администрации</w:t>
      </w:r>
      <w:r w:rsidR="00A3168D" w:rsidRPr="00001EF2">
        <w:rPr>
          <w:rFonts w:ascii="Times New Roman" w:hAnsi="Times New Roman"/>
          <w:sz w:val="28"/>
          <w:szCs w:val="28"/>
        </w:rPr>
        <w:t xml:space="preserve"> </w:t>
      </w:r>
      <w:r w:rsidRPr="002C686D">
        <w:rPr>
          <w:rFonts w:ascii="Times New Roman" w:hAnsi="Times New Roman"/>
          <w:sz w:val="28"/>
          <w:szCs w:val="28"/>
        </w:rPr>
        <w:t xml:space="preserve">заявления и документов, указанных в пункте 2.6 </w:t>
      </w:r>
      <w:r>
        <w:rPr>
          <w:rFonts w:ascii="Times New Roman" w:hAnsi="Times New Roman"/>
          <w:sz w:val="28"/>
          <w:szCs w:val="28"/>
        </w:rPr>
        <w:t xml:space="preserve">раздела 2 настоящего </w:t>
      </w:r>
      <w:r w:rsidRPr="002C686D">
        <w:rPr>
          <w:rFonts w:ascii="Times New Roman" w:hAnsi="Times New Roman"/>
          <w:sz w:val="28"/>
          <w:szCs w:val="28"/>
        </w:rPr>
        <w:t>Регламента.</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3.3.2.1. В случае направления (подачи) заявителем заявления и документов в соответствии с пунктом 2.6 </w:t>
      </w:r>
      <w:r>
        <w:rPr>
          <w:rFonts w:ascii="Times New Roman" w:hAnsi="Times New Roman"/>
          <w:sz w:val="28"/>
          <w:szCs w:val="28"/>
        </w:rPr>
        <w:t xml:space="preserve">раздела 2 настоящего </w:t>
      </w:r>
      <w:r w:rsidRPr="002C686D">
        <w:rPr>
          <w:rFonts w:ascii="Times New Roman" w:hAnsi="Times New Roman"/>
          <w:sz w:val="28"/>
          <w:szCs w:val="28"/>
        </w:rPr>
        <w:t>Регламента на бумажном носителе ответственным за прием и регис</w:t>
      </w:r>
      <w:r w:rsidR="00A3168D">
        <w:rPr>
          <w:rFonts w:ascii="Times New Roman" w:hAnsi="Times New Roman"/>
          <w:sz w:val="28"/>
          <w:szCs w:val="28"/>
        </w:rPr>
        <w:t xml:space="preserve">трацию заявления и документов </w:t>
      </w:r>
      <w:r w:rsidRPr="002C686D">
        <w:rPr>
          <w:rFonts w:ascii="Times New Roman" w:hAnsi="Times New Roman"/>
          <w:sz w:val="28"/>
          <w:szCs w:val="28"/>
        </w:rPr>
        <w:t xml:space="preserve">является специалист </w:t>
      </w:r>
      <w:r w:rsidR="00A3168D">
        <w:rPr>
          <w:rFonts w:ascii="Times New Roman" w:hAnsi="Times New Roman"/>
          <w:sz w:val="28"/>
          <w:szCs w:val="28"/>
        </w:rPr>
        <w:t>Администрации</w:t>
      </w:r>
      <w:r w:rsidRPr="002C686D">
        <w:rPr>
          <w:rFonts w:ascii="Times New Roman" w:hAnsi="Times New Roman"/>
          <w:sz w:val="28"/>
          <w:szCs w:val="28"/>
        </w:rPr>
        <w:t xml:space="preserve">. Заявление и документы, поступившие в </w:t>
      </w:r>
      <w:r w:rsidR="00A3168D">
        <w:rPr>
          <w:rFonts w:ascii="Times New Roman" w:hAnsi="Times New Roman"/>
          <w:sz w:val="28"/>
          <w:szCs w:val="28"/>
        </w:rPr>
        <w:t>Администрацию</w:t>
      </w:r>
      <w:r w:rsidRPr="002C686D">
        <w:rPr>
          <w:rFonts w:ascii="Times New Roman" w:hAnsi="Times New Roman"/>
          <w:sz w:val="28"/>
          <w:szCs w:val="28"/>
        </w:rPr>
        <w:t xml:space="preserve">, регистрируются специалистом </w:t>
      </w:r>
      <w:r w:rsidR="00A3168D">
        <w:rPr>
          <w:rFonts w:ascii="Times New Roman" w:hAnsi="Times New Roman"/>
          <w:sz w:val="28"/>
          <w:szCs w:val="28"/>
        </w:rPr>
        <w:t>Администрации</w:t>
      </w:r>
      <w:r w:rsidR="00A3168D" w:rsidRPr="00001EF2">
        <w:rPr>
          <w:rFonts w:ascii="Times New Roman" w:hAnsi="Times New Roman"/>
          <w:sz w:val="28"/>
          <w:szCs w:val="28"/>
        </w:rPr>
        <w:t xml:space="preserve"> </w:t>
      </w:r>
      <w:r w:rsidRPr="002C686D">
        <w:rPr>
          <w:rFonts w:ascii="Times New Roman" w:hAnsi="Times New Roman"/>
          <w:sz w:val="28"/>
          <w:szCs w:val="28"/>
        </w:rPr>
        <w:t>в день их поступления. На первом листе заявления в правой части нижнего поля проставляется регистрационный штамп с указанием даты регистрации заявления и документов и их порядковый номер.</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lastRenderedPageBreak/>
        <w:t xml:space="preserve">3.3.2.2. Основания для отказа в приеме документов не предусмотрены в соответствии с Федеральным законом № 119-ФЗ. </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3.3.3. В случае подачи заявителем заявления в электронной форме посредством ФИС и (или) единого портала, портала услуг заявление автоматически регистрируется в ФИС и в течение одного рабочего дня со дня регистрации, заявление и прилагаемые к нему документы поступают на рассмотрение в </w:t>
      </w:r>
      <w:r w:rsidR="00A3168D">
        <w:rPr>
          <w:rFonts w:ascii="Times New Roman" w:hAnsi="Times New Roman"/>
          <w:sz w:val="28"/>
          <w:szCs w:val="28"/>
        </w:rPr>
        <w:t>Администрацию</w:t>
      </w:r>
      <w:r w:rsidR="00A3168D" w:rsidRPr="00001EF2">
        <w:rPr>
          <w:rFonts w:ascii="Times New Roman" w:hAnsi="Times New Roman"/>
          <w:sz w:val="28"/>
          <w:szCs w:val="28"/>
        </w:rPr>
        <w:t xml:space="preserve"> </w:t>
      </w:r>
      <w:r w:rsidRPr="002C686D">
        <w:rPr>
          <w:rFonts w:ascii="Times New Roman" w:hAnsi="Times New Roman"/>
          <w:sz w:val="28"/>
          <w:szCs w:val="28"/>
        </w:rPr>
        <w:t>в автоматическом режиме.</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3.3.4. После поступления заявления в </w:t>
      </w:r>
      <w:r w:rsidR="00FB68FD">
        <w:rPr>
          <w:rFonts w:ascii="Times New Roman" w:hAnsi="Times New Roman"/>
          <w:sz w:val="28"/>
          <w:szCs w:val="28"/>
        </w:rPr>
        <w:t>Администрацию</w:t>
      </w:r>
      <w:r w:rsidRPr="002C686D">
        <w:rPr>
          <w:rFonts w:ascii="Times New Roman" w:hAnsi="Times New Roman"/>
          <w:sz w:val="28"/>
          <w:szCs w:val="28"/>
        </w:rPr>
        <w:t xml:space="preserve">, лицом, ответственным за </w:t>
      </w:r>
      <w:r w:rsidRPr="00442210">
        <w:rPr>
          <w:rFonts w:ascii="Times New Roman" w:hAnsi="Times New Roman"/>
          <w:color w:val="000000" w:themeColor="text1"/>
          <w:sz w:val="28"/>
          <w:szCs w:val="28"/>
        </w:rPr>
        <w:t>выполнение административной процедуры</w:t>
      </w:r>
      <w:r w:rsidRPr="002C686D">
        <w:rPr>
          <w:rFonts w:ascii="Times New Roman" w:hAnsi="Times New Roman"/>
          <w:sz w:val="28"/>
          <w:szCs w:val="28"/>
        </w:rPr>
        <w:t>, является специалист, которому дано соответствующее поручение (далее – ответственный исполнитель).</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3.3.5. Ответственный исполнитель в течение семи рабочих дней со дня принятия и регистрации заявления и прилагаемых к нему документов рассматривает заявление и прилагаемые к нему документы на предмет наличия (отсутствия) оснований для возврата заявления и прилагаемых к нему документов. При отсутствии соблюдения требований, перечисленных в пунктах 2.6</w:t>
      </w:r>
      <w:r>
        <w:rPr>
          <w:rFonts w:ascii="Times New Roman" w:hAnsi="Times New Roman"/>
          <w:sz w:val="28"/>
          <w:szCs w:val="28"/>
        </w:rPr>
        <w:t xml:space="preserve"> раздела 2 настоящего</w:t>
      </w:r>
      <w:r w:rsidRPr="002C686D">
        <w:rPr>
          <w:rFonts w:ascii="Times New Roman" w:hAnsi="Times New Roman"/>
          <w:sz w:val="28"/>
          <w:szCs w:val="28"/>
        </w:rPr>
        <w:t xml:space="preserve"> Регламента либо если заявление подано лицом, не являющимся гражданином Российской Федерации и не являющимся участником Государственной программы по оказанию содействия добровольному переселению в Российскую Федерацию соотечественников, проживающих за рубежом, или членом его семьи, совместно переселяющимся на постоянное место жительства в Российскую Федерацию, а также в случае, если заявление подано с нарушением требований, предусмотренных частями 3 и 3.1 статьи 4 Федерального закона № 119-ФЗ либо площадь испрашиваемого земельного участка превышает предельный размер, установленный частями 1, 1.1 и 2 статьи 2 Федерального закона № 119-ФЗ, ответственный исполнитель осуществляет подготовку письма о возврате заявления и прилагаемых к нему документов, его согласование, подписание и направление письма на регистрацию. В письме о возврате заявления и прилагаемых к нему документов указываются причины, послужившие основанием для возврата.</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3.3.5.1. В течение семи рабочих дней со дня поступления в </w:t>
      </w:r>
      <w:r w:rsidR="00FB68FD">
        <w:rPr>
          <w:rFonts w:ascii="Times New Roman" w:hAnsi="Times New Roman"/>
          <w:sz w:val="28"/>
          <w:szCs w:val="28"/>
        </w:rPr>
        <w:t>Администрацию</w:t>
      </w:r>
      <w:r w:rsidR="00FB68FD" w:rsidRPr="00001EF2">
        <w:rPr>
          <w:rFonts w:ascii="Times New Roman" w:hAnsi="Times New Roman"/>
          <w:sz w:val="28"/>
          <w:szCs w:val="28"/>
        </w:rPr>
        <w:t xml:space="preserve"> </w:t>
      </w:r>
      <w:r w:rsidRPr="002C686D">
        <w:rPr>
          <w:rFonts w:ascii="Times New Roman" w:hAnsi="Times New Roman"/>
          <w:sz w:val="28"/>
          <w:szCs w:val="28"/>
        </w:rPr>
        <w:t>заявления о предоставлении земельного участка в безвозмездное пользование, ответственный исполнитель, при отсутствии оснований для возврата, размещает в ФИС информацию о поступлении заявления о предоставлении земельного участка в безвозмездное пользование.</w:t>
      </w:r>
    </w:p>
    <w:p w:rsidR="00D070F6"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3.3.6. В случае, если в компетенцию </w:t>
      </w:r>
      <w:r w:rsidR="00FB68FD">
        <w:rPr>
          <w:rFonts w:ascii="Times New Roman" w:hAnsi="Times New Roman"/>
          <w:sz w:val="28"/>
          <w:szCs w:val="28"/>
        </w:rPr>
        <w:t>Администрации</w:t>
      </w:r>
      <w:r w:rsidR="00FB68FD" w:rsidRPr="00001EF2">
        <w:rPr>
          <w:rFonts w:ascii="Times New Roman" w:hAnsi="Times New Roman"/>
          <w:sz w:val="28"/>
          <w:szCs w:val="28"/>
        </w:rPr>
        <w:t xml:space="preserve"> </w:t>
      </w:r>
      <w:r w:rsidRPr="002C686D">
        <w:rPr>
          <w:rFonts w:ascii="Times New Roman" w:hAnsi="Times New Roman"/>
          <w:sz w:val="28"/>
          <w:szCs w:val="28"/>
        </w:rPr>
        <w:t xml:space="preserve">не входит предоставление испрашиваемого земельного участка, </w:t>
      </w:r>
      <w:r w:rsidR="00FB68FD">
        <w:rPr>
          <w:rFonts w:ascii="Times New Roman" w:hAnsi="Times New Roman"/>
          <w:sz w:val="28"/>
          <w:szCs w:val="28"/>
        </w:rPr>
        <w:t>Администрация</w:t>
      </w:r>
      <w:r w:rsidR="00FB68FD" w:rsidRPr="00001EF2">
        <w:rPr>
          <w:rFonts w:ascii="Times New Roman" w:hAnsi="Times New Roman"/>
          <w:sz w:val="28"/>
          <w:szCs w:val="28"/>
        </w:rPr>
        <w:t xml:space="preserve"> </w:t>
      </w:r>
      <w:r w:rsidRPr="002C686D">
        <w:rPr>
          <w:rFonts w:ascii="Times New Roman" w:hAnsi="Times New Roman"/>
          <w:sz w:val="28"/>
          <w:szCs w:val="28"/>
        </w:rPr>
        <w:t>в течение трех рабочих дней со дня поступления заявления направляет его в соответствующий уполномоченный орган и уведомляет об этом в письменной форме заявителя, подавшего данное заявление.</w:t>
      </w:r>
    </w:p>
    <w:p w:rsidR="00D070F6" w:rsidRPr="002C686D" w:rsidRDefault="00D070F6" w:rsidP="00D070F6">
      <w:pPr>
        <w:ind w:firstLine="720"/>
        <w:jc w:val="both"/>
        <w:rPr>
          <w:rFonts w:ascii="Times New Roman" w:hAnsi="Times New Roman"/>
          <w:sz w:val="28"/>
          <w:szCs w:val="28"/>
        </w:rPr>
      </w:pPr>
      <w:r>
        <w:rPr>
          <w:rFonts w:ascii="Times New Roman" w:hAnsi="Times New Roman"/>
          <w:sz w:val="28"/>
          <w:szCs w:val="28"/>
        </w:rPr>
        <w:t xml:space="preserve">3.3.7. </w:t>
      </w:r>
      <w:r w:rsidRPr="002C686D">
        <w:rPr>
          <w:rFonts w:ascii="Times New Roman" w:hAnsi="Times New Roman"/>
          <w:sz w:val="28"/>
          <w:szCs w:val="28"/>
        </w:rPr>
        <w:t>Результатом административной процедуры является</w:t>
      </w:r>
      <w:r>
        <w:rPr>
          <w:rFonts w:ascii="Times New Roman" w:hAnsi="Times New Roman"/>
          <w:sz w:val="28"/>
          <w:szCs w:val="28"/>
        </w:rPr>
        <w:t xml:space="preserve"> </w:t>
      </w:r>
      <w:r w:rsidRPr="00C33611">
        <w:rPr>
          <w:rFonts w:ascii="Times New Roman" w:hAnsi="Times New Roman"/>
          <w:sz w:val="28"/>
          <w:szCs w:val="28"/>
        </w:rPr>
        <w:t xml:space="preserve">регистрация заявления и документов, представленных заявителем, обеспечение схемы размещения земельного участка в форме электронного документа, в случае если схема размещения земельного участка представлена на бумажном носителе, а </w:t>
      </w:r>
      <w:r w:rsidRPr="00C33611">
        <w:rPr>
          <w:rFonts w:ascii="Times New Roman" w:hAnsi="Times New Roman"/>
          <w:sz w:val="28"/>
          <w:szCs w:val="28"/>
        </w:rPr>
        <w:lastRenderedPageBreak/>
        <w:t>также размещение информации о поступлении заявления в ФИС</w:t>
      </w:r>
      <w:r>
        <w:rPr>
          <w:rFonts w:ascii="Times New Roman" w:hAnsi="Times New Roman"/>
          <w:sz w:val="28"/>
          <w:szCs w:val="28"/>
        </w:rPr>
        <w:t>, возврат заявления либо перенаправление заявления в иной уполномоченный орган</w:t>
      </w:r>
      <w:r w:rsidRPr="00C33611">
        <w:rPr>
          <w:rFonts w:ascii="Times New Roman" w:hAnsi="Times New Roman"/>
          <w:sz w:val="28"/>
          <w:szCs w:val="28"/>
        </w:rPr>
        <w:t>.</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3.4. Формирование и направление межведомственных запросов в органы, участвующие в предоставлении муниципальной услуги</w:t>
      </w:r>
      <w:r>
        <w:rPr>
          <w:rFonts w:ascii="Times New Roman" w:hAnsi="Times New Roman"/>
          <w:sz w:val="28"/>
          <w:szCs w:val="28"/>
        </w:rPr>
        <w:t>.</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3.4.1. Основанием для начала административной процедуры является установление отсутствия оснований для возврата заявления заявителю в соответствии с </w:t>
      </w:r>
      <w:r>
        <w:rPr>
          <w:rFonts w:ascii="Times New Roman" w:hAnsi="Times New Roman"/>
          <w:sz w:val="28"/>
          <w:szCs w:val="28"/>
        </w:rPr>
        <w:t>под</w:t>
      </w:r>
      <w:r w:rsidRPr="002C686D">
        <w:rPr>
          <w:rFonts w:ascii="Times New Roman" w:hAnsi="Times New Roman"/>
          <w:sz w:val="28"/>
          <w:szCs w:val="28"/>
        </w:rPr>
        <w:t>пунктом 3.3.</w:t>
      </w:r>
      <w:r>
        <w:rPr>
          <w:rFonts w:ascii="Times New Roman" w:hAnsi="Times New Roman"/>
          <w:sz w:val="28"/>
          <w:szCs w:val="28"/>
        </w:rPr>
        <w:t xml:space="preserve">5 пункта 3.3 </w:t>
      </w:r>
      <w:r w:rsidRPr="002C686D">
        <w:rPr>
          <w:rFonts w:ascii="Times New Roman" w:hAnsi="Times New Roman"/>
          <w:sz w:val="28"/>
          <w:szCs w:val="28"/>
        </w:rPr>
        <w:t xml:space="preserve">настоящего </w:t>
      </w:r>
      <w:r>
        <w:rPr>
          <w:rFonts w:ascii="Times New Roman" w:hAnsi="Times New Roman"/>
          <w:sz w:val="28"/>
          <w:szCs w:val="28"/>
        </w:rPr>
        <w:t>раздела</w:t>
      </w:r>
      <w:r w:rsidRPr="002C686D">
        <w:rPr>
          <w:rFonts w:ascii="Times New Roman" w:hAnsi="Times New Roman"/>
          <w:sz w:val="28"/>
          <w:szCs w:val="28"/>
        </w:rPr>
        <w:t>.</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3.4.2. Должностным лицом </w:t>
      </w:r>
      <w:r w:rsidR="00FB68FD">
        <w:rPr>
          <w:rFonts w:ascii="Times New Roman" w:hAnsi="Times New Roman"/>
          <w:sz w:val="28"/>
          <w:szCs w:val="28"/>
        </w:rPr>
        <w:t>Администрации</w:t>
      </w:r>
      <w:r w:rsidRPr="002C686D">
        <w:rPr>
          <w:rFonts w:ascii="Times New Roman" w:hAnsi="Times New Roman"/>
          <w:sz w:val="28"/>
          <w:szCs w:val="28"/>
        </w:rPr>
        <w:t>, ответственным за административную процедуру, является ответственный исполнитель.</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3.4.3. Ответственный исполнитель в течение одного рабочего дня с момента установления оснований для рассмотрения заявления и документов в целях получения сведений из Единого государственного реестра недвижимости обеспечивает подготовку и направление межведомственного запроса.</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3.4.4.  Результатом административной процедуры является поступление от органов, участвующих в предоставлении муниципальной услуги, документов, необходимых для предоставления муниципальной услуги.</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3.5. Обеспечение подготовки схемы размещения земельного участка на кадастровом плане территории.</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3.5.1. Основанием для начала административной процедуры является отсутствие оснований для возврата заявления либо оснований для отказа в предоставлении муниципальной услуги, а также необходимость образовать испрашиваемый земельный участок.</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3.5.2. Если испрашиваемый земельный участок предстоит образовать и отсутствуют основания для отказа, ответственный исполнитель подготавливает решение об утверждении схемы размещения земельного участка на кадастровой карте, подготовленной в форме электронного документа с использованием ФИС. При этом для образования земельного участка не требуются разработка и утверждение документации по планировке территории, а также обращается в </w:t>
      </w:r>
      <w:r>
        <w:rPr>
          <w:rFonts w:ascii="Times New Roman" w:hAnsi="Times New Roman"/>
          <w:sz w:val="28"/>
          <w:szCs w:val="28"/>
        </w:rPr>
        <w:t>орган регистрации прав</w:t>
      </w:r>
      <w:r w:rsidRPr="002C686D">
        <w:rPr>
          <w:rFonts w:ascii="Times New Roman" w:hAnsi="Times New Roman"/>
          <w:sz w:val="28"/>
          <w:szCs w:val="28"/>
        </w:rPr>
        <w:t xml:space="preserve"> с заявлением о государственном кадастровом учете испрашиваемого земельного участка, подлежащего образованию.</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В течение семи рабочих дней со дня поступления в </w:t>
      </w:r>
      <w:r w:rsidR="00FB68FD">
        <w:rPr>
          <w:rFonts w:ascii="Times New Roman" w:hAnsi="Times New Roman"/>
          <w:sz w:val="28"/>
          <w:szCs w:val="28"/>
        </w:rPr>
        <w:t>Администрацию</w:t>
      </w:r>
      <w:r w:rsidR="00FB68FD" w:rsidRPr="00001EF2">
        <w:rPr>
          <w:rFonts w:ascii="Times New Roman" w:hAnsi="Times New Roman"/>
          <w:sz w:val="28"/>
          <w:szCs w:val="28"/>
        </w:rPr>
        <w:t xml:space="preserve"> </w:t>
      </w:r>
      <w:r w:rsidRPr="002C686D">
        <w:rPr>
          <w:rFonts w:ascii="Times New Roman" w:hAnsi="Times New Roman"/>
          <w:sz w:val="28"/>
          <w:szCs w:val="28"/>
        </w:rPr>
        <w:t>заявления о предоставлении земельного участка в безвозмездное пользование, ответственный исполнитель обеспечивает без взимания платы с заявителя подготовку на кадастровой карте в форме электронного документа с использованием ФИС схемы размещения земельного участка, местоположение границ которого соответствует местоположению границ земельного участка, указанному в схеме размещения земельного участка на кадастровом плане территории, подготовленной в форме документа на бумажном носителе, в случае, если к заявлению о предоставлении земельного участка в безвозмездное пользование приложена схема размещения земельного участка на кадастровом плане территории, подготовленная в форме документа на бумажном носителе, посредством подготовки Решения администрации об утверждении схемы размещения земельного участка.</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3.5.</w:t>
      </w:r>
      <w:r>
        <w:rPr>
          <w:rFonts w:ascii="Times New Roman" w:hAnsi="Times New Roman"/>
          <w:sz w:val="28"/>
          <w:szCs w:val="28"/>
        </w:rPr>
        <w:t>2</w:t>
      </w:r>
      <w:r w:rsidRPr="002C686D">
        <w:rPr>
          <w:rFonts w:ascii="Times New Roman" w:hAnsi="Times New Roman"/>
          <w:sz w:val="28"/>
          <w:szCs w:val="28"/>
        </w:rPr>
        <w:t xml:space="preserve">.1. Решение </w:t>
      </w:r>
      <w:r w:rsidR="00FB68FD">
        <w:rPr>
          <w:rFonts w:ascii="Times New Roman" w:hAnsi="Times New Roman"/>
          <w:sz w:val="28"/>
          <w:szCs w:val="28"/>
        </w:rPr>
        <w:t>А</w:t>
      </w:r>
      <w:r w:rsidRPr="002C686D">
        <w:rPr>
          <w:rFonts w:ascii="Times New Roman" w:hAnsi="Times New Roman"/>
          <w:sz w:val="28"/>
          <w:szCs w:val="28"/>
        </w:rPr>
        <w:t xml:space="preserve">дминистрации об утверждении схемы размещения земельного участка действует до дня осуществления государственного </w:t>
      </w:r>
      <w:r w:rsidRPr="002C686D">
        <w:rPr>
          <w:rFonts w:ascii="Times New Roman" w:hAnsi="Times New Roman"/>
          <w:sz w:val="28"/>
          <w:szCs w:val="28"/>
        </w:rPr>
        <w:lastRenderedPageBreak/>
        <w:t>кадастрового учета такого земельного участка либо до истечения трех месяцев со дня принятия органом регистрации прав решения об отказе в осуществлении государственного кадастрового учета земельного участка, если данное решение не было оспорено в течение трех месяцев с момента его принятия.</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3.5.</w:t>
      </w:r>
      <w:r>
        <w:rPr>
          <w:rFonts w:ascii="Times New Roman" w:hAnsi="Times New Roman"/>
          <w:sz w:val="28"/>
          <w:szCs w:val="28"/>
        </w:rPr>
        <w:t>3</w:t>
      </w:r>
      <w:r w:rsidRPr="002C686D">
        <w:rPr>
          <w:rFonts w:ascii="Times New Roman" w:hAnsi="Times New Roman"/>
          <w:sz w:val="28"/>
          <w:szCs w:val="28"/>
        </w:rPr>
        <w:t xml:space="preserve">.  </w:t>
      </w:r>
      <w:bookmarkStart w:id="3" w:name="_Hlk139890995"/>
      <w:r w:rsidRPr="002C686D">
        <w:rPr>
          <w:rFonts w:ascii="Times New Roman" w:hAnsi="Times New Roman"/>
          <w:sz w:val="28"/>
          <w:szCs w:val="28"/>
        </w:rPr>
        <w:t>Результатом административной процедуры является</w:t>
      </w:r>
      <w:bookmarkEnd w:id="3"/>
      <w:r w:rsidRPr="002C686D">
        <w:rPr>
          <w:rFonts w:ascii="Times New Roman" w:hAnsi="Times New Roman"/>
          <w:sz w:val="28"/>
          <w:szCs w:val="28"/>
        </w:rPr>
        <w:t xml:space="preserve"> направление в орган регистрации утвержденной схемы размещения земельного участка на публичной кадастровой карте в форме электронного документа для постановки испрашиваемого земельного участка на государственный кадастровый учет.</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3.5.</w:t>
      </w:r>
      <w:r>
        <w:rPr>
          <w:rFonts w:ascii="Times New Roman" w:hAnsi="Times New Roman"/>
          <w:sz w:val="28"/>
          <w:szCs w:val="28"/>
        </w:rPr>
        <w:t>3</w:t>
      </w:r>
      <w:r w:rsidRPr="002C686D">
        <w:rPr>
          <w:rFonts w:ascii="Times New Roman" w:hAnsi="Times New Roman"/>
          <w:sz w:val="28"/>
          <w:szCs w:val="28"/>
        </w:rPr>
        <w:t xml:space="preserve">. </w:t>
      </w:r>
      <w:r w:rsidR="00FB68FD">
        <w:rPr>
          <w:rFonts w:ascii="Times New Roman" w:hAnsi="Times New Roman"/>
          <w:sz w:val="28"/>
          <w:szCs w:val="28"/>
        </w:rPr>
        <w:t>Администрация</w:t>
      </w:r>
      <w:r w:rsidR="00FB68FD" w:rsidRPr="00001EF2">
        <w:rPr>
          <w:rFonts w:ascii="Times New Roman" w:hAnsi="Times New Roman"/>
          <w:sz w:val="28"/>
          <w:szCs w:val="28"/>
        </w:rPr>
        <w:t xml:space="preserve"> </w:t>
      </w:r>
      <w:r w:rsidRPr="002C686D">
        <w:rPr>
          <w:rFonts w:ascii="Times New Roman" w:hAnsi="Times New Roman"/>
          <w:sz w:val="28"/>
          <w:szCs w:val="28"/>
        </w:rPr>
        <w:t xml:space="preserve">в срок, не превышающий трех рабочих дней с момента осуществления государственного кадастрового учета земельного участка, образованного в соответствии с частями 4.4 - 4.7 Федерального закона № 119-ФЗ, обеспечивает включение такого земельного участка в перечень земельных участков, которые могут быть предоставлены </w:t>
      </w:r>
      <w:r w:rsidR="00FB68FD">
        <w:rPr>
          <w:rFonts w:ascii="Times New Roman" w:hAnsi="Times New Roman"/>
          <w:sz w:val="28"/>
          <w:szCs w:val="28"/>
        </w:rPr>
        <w:t>Администрацией</w:t>
      </w:r>
      <w:r w:rsidR="00FB68FD" w:rsidRPr="00001EF2">
        <w:rPr>
          <w:rFonts w:ascii="Times New Roman" w:hAnsi="Times New Roman"/>
          <w:sz w:val="28"/>
          <w:szCs w:val="28"/>
        </w:rPr>
        <w:t xml:space="preserve"> </w:t>
      </w:r>
      <w:r w:rsidRPr="002C686D">
        <w:rPr>
          <w:rFonts w:ascii="Times New Roman" w:hAnsi="Times New Roman"/>
          <w:sz w:val="28"/>
          <w:szCs w:val="28"/>
        </w:rPr>
        <w:t>в безвозмездное пользование в соответствии с Федеральным законом № 119-ФЗ, и представляет в орган регистрации прав в форме электронного документа сведения о таком земельном участке в целях их отображения в ФИС. Способ направления электронного документа, а также требования к нему определяются органом регистрации прав.</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3.6. Подготовка проекта договора, его подписание, регистрация или принятие решения об отказе в предоставлении земельного участка в безвозмездное пользование либо приостановление муниципальной услуги.</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3.6.1. Основанием для начала административной процедуры является получение ответственным исполнителем документов, необходимых для предоставления муниципальной услуги. </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3.6.2. Должностным лицом </w:t>
      </w:r>
      <w:r w:rsidR="00FB68FD">
        <w:rPr>
          <w:rFonts w:ascii="Times New Roman" w:hAnsi="Times New Roman"/>
          <w:sz w:val="28"/>
          <w:szCs w:val="28"/>
        </w:rPr>
        <w:t>Администрации</w:t>
      </w:r>
      <w:r w:rsidRPr="002C686D">
        <w:rPr>
          <w:rFonts w:ascii="Times New Roman" w:hAnsi="Times New Roman"/>
          <w:sz w:val="28"/>
          <w:szCs w:val="28"/>
        </w:rPr>
        <w:t>, ответственным за административную процедуру, является ответственный исполнитель.</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При отсутствии оснований для отказа, ответственный исполнитель в срок, не превышающий трех рабочих дней с момента осуществления государственного кадастрового учета земельного участка, осуществляет подготовку проекта договора в трех экземплярах и направляет их для подписания заявителю.</w:t>
      </w:r>
    </w:p>
    <w:p w:rsidR="00D070F6" w:rsidRPr="00FB68F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3.6.2.1. Условия договора определяются гражданским законодательством, Земельным кодексом Российской Федерации, Лесным кодексом Российской Федерации и иными федеральными законами с учетом особенностей, </w:t>
      </w:r>
      <w:r w:rsidRPr="00FB68FD">
        <w:rPr>
          <w:rFonts w:ascii="Times New Roman" w:hAnsi="Times New Roman"/>
          <w:sz w:val="28"/>
          <w:szCs w:val="28"/>
        </w:rPr>
        <w:t>установленных Федеральным законом № 119-ФЗ.</w:t>
      </w:r>
    </w:p>
    <w:p w:rsidR="00D070F6" w:rsidRPr="00FB68FD" w:rsidRDefault="00D070F6" w:rsidP="00D070F6">
      <w:pPr>
        <w:ind w:firstLine="720"/>
        <w:jc w:val="both"/>
        <w:rPr>
          <w:rFonts w:ascii="Times New Roman" w:hAnsi="Times New Roman"/>
          <w:sz w:val="28"/>
          <w:szCs w:val="28"/>
        </w:rPr>
      </w:pPr>
      <w:r w:rsidRPr="00FB68FD">
        <w:rPr>
          <w:rFonts w:ascii="Times New Roman" w:hAnsi="Times New Roman"/>
          <w:sz w:val="28"/>
          <w:szCs w:val="28"/>
        </w:rPr>
        <w:t>В договоре не могут устанавливаться требования к выполнению каких-либо работ или оказанию услуг, влекущих за собой дополнительные расходы гражданина, не связанные с предметом этого договора, а также какие-либо ограничения в использовании земельного участка, не предусмотренные Федеральным законом № 119-ФЗ.</w:t>
      </w:r>
    </w:p>
    <w:p w:rsidR="00D070F6" w:rsidRPr="00FB68FD" w:rsidRDefault="00D070F6" w:rsidP="00D070F6">
      <w:pPr>
        <w:ind w:firstLine="720"/>
        <w:jc w:val="both"/>
        <w:rPr>
          <w:rFonts w:ascii="Times New Roman" w:hAnsi="Times New Roman"/>
          <w:sz w:val="28"/>
          <w:szCs w:val="28"/>
        </w:rPr>
      </w:pPr>
      <w:r w:rsidRPr="00FB68FD">
        <w:rPr>
          <w:rFonts w:ascii="Times New Roman" w:hAnsi="Times New Roman"/>
          <w:sz w:val="28"/>
          <w:szCs w:val="28"/>
        </w:rPr>
        <w:t>3.6.2.2.</w:t>
      </w:r>
      <w:r w:rsidRPr="00FB68FD">
        <w:rPr>
          <w:rFonts w:ascii="Times New Roman" w:hAnsi="Times New Roman"/>
        </w:rPr>
        <w:t xml:space="preserve"> </w:t>
      </w:r>
      <w:r w:rsidRPr="00FB68FD">
        <w:rPr>
          <w:rFonts w:ascii="Times New Roman" w:hAnsi="Times New Roman"/>
          <w:sz w:val="28"/>
          <w:szCs w:val="28"/>
        </w:rPr>
        <w:t>Проект договора по выбору гражданина выдается ему лично либо направляется ему по почтовому адресу или адресу электронной почты, содержащимся в его заявлении о предоставлении земельного участка в безвозмездное пользование, либо направляется в форме электронного документа с использованием ФИС или единого портала.</w:t>
      </w:r>
    </w:p>
    <w:p w:rsidR="00D070F6" w:rsidRPr="00FB68FD" w:rsidRDefault="00D070F6" w:rsidP="00D070F6">
      <w:pPr>
        <w:ind w:firstLine="720"/>
        <w:jc w:val="both"/>
        <w:rPr>
          <w:rFonts w:ascii="Times New Roman" w:hAnsi="Times New Roman"/>
          <w:sz w:val="28"/>
          <w:szCs w:val="28"/>
        </w:rPr>
      </w:pPr>
      <w:r w:rsidRPr="00FB68FD">
        <w:rPr>
          <w:rFonts w:ascii="Times New Roman" w:hAnsi="Times New Roman"/>
          <w:sz w:val="28"/>
          <w:szCs w:val="28"/>
        </w:rPr>
        <w:lastRenderedPageBreak/>
        <w:t>3.6.3.</w:t>
      </w:r>
      <w:r w:rsidRPr="00FB68FD">
        <w:rPr>
          <w:rFonts w:ascii="Times New Roman" w:hAnsi="Times New Roman"/>
        </w:rPr>
        <w:t xml:space="preserve">  </w:t>
      </w:r>
      <w:r w:rsidRPr="00FB68FD">
        <w:rPr>
          <w:rFonts w:ascii="Times New Roman" w:hAnsi="Times New Roman"/>
          <w:sz w:val="28"/>
          <w:szCs w:val="28"/>
        </w:rPr>
        <w:t xml:space="preserve">Проект договора, выданный или направленный гражданину, должен быть им подписан и направлен в </w:t>
      </w:r>
      <w:r w:rsidR="00B519E2">
        <w:rPr>
          <w:rFonts w:ascii="Times New Roman" w:hAnsi="Times New Roman"/>
          <w:sz w:val="28"/>
          <w:szCs w:val="28"/>
        </w:rPr>
        <w:t>Администрацию</w:t>
      </w:r>
      <w:r w:rsidR="00B519E2" w:rsidRPr="00001EF2">
        <w:rPr>
          <w:rFonts w:ascii="Times New Roman" w:hAnsi="Times New Roman"/>
          <w:sz w:val="28"/>
          <w:szCs w:val="28"/>
        </w:rPr>
        <w:t xml:space="preserve"> </w:t>
      </w:r>
      <w:r w:rsidRPr="00FB68FD">
        <w:rPr>
          <w:rFonts w:ascii="Times New Roman" w:hAnsi="Times New Roman"/>
          <w:sz w:val="28"/>
          <w:szCs w:val="28"/>
        </w:rPr>
        <w:t>в срок, не превышающий шестидесяти дней со дня выдачи или направления гражданину этого проекта договора.</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Подписанный проект договора подается либо направляется в </w:t>
      </w:r>
      <w:r w:rsidR="00B519E2">
        <w:rPr>
          <w:rFonts w:ascii="Times New Roman" w:hAnsi="Times New Roman"/>
          <w:sz w:val="28"/>
          <w:szCs w:val="28"/>
        </w:rPr>
        <w:t>Администрации</w:t>
      </w:r>
      <w:r w:rsidR="00B519E2" w:rsidRPr="00001EF2">
        <w:rPr>
          <w:rFonts w:ascii="Times New Roman" w:hAnsi="Times New Roman"/>
          <w:sz w:val="28"/>
          <w:szCs w:val="28"/>
        </w:rPr>
        <w:t xml:space="preserve"> </w:t>
      </w:r>
      <w:r w:rsidRPr="002C686D">
        <w:rPr>
          <w:rFonts w:ascii="Times New Roman" w:hAnsi="Times New Roman"/>
          <w:sz w:val="28"/>
          <w:szCs w:val="28"/>
        </w:rPr>
        <w:t>гражданином по его выбору лично или посредством почтовой связи на бумажном носителе, либо в форме электронного документа с использованием ФИС или единого портала.</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3.6.4. В случае, если по истечении девяноста дней со дня выдачи или направления гражданину проекта договора безвозмездного пользования земельным участком в </w:t>
      </w:r>
      <w:r w:rsidR="00B519E2">
        <w:rPr>
          <w:rFonts w:ascii="Times New Roman" w:hAnsi="Times New Roman"/>
          <w:sz w:val="28"/>
          <w:szCs w:val="28"/>
        </w:rPr>
        <w:t>Администрацию</w:t>
      </w:r>
      <w:r w:rsidR="00B519E2" w:rsidRPr="00001EF2">
        <w:rPr>
          <w:rFonts w:ascii="Times New Roman" w:hAnsi="Times New Roman"/>
          <w:sz w:val="28"/>
          <w:szCs w:val="28"/>
        </w:rPr>
        <w:t xml:space="preserve"> </w:t>
      </w:r>
      <w:r w:rsidRPr="002C686D">
        <w:rPr>
          <w:rFonts w:ascii="Times New Roman" w:hAnsi="Times New Roman"/>
          <w:sz w:val="28"/>
          <w:szCs w:val="28"/>
        </w:rPr>
        <w:t xml:space="preserve">не поступил подписанный гражданином данный проект договора, договор безвозмездного пользования земельным участком признается незаключенным. При этом </w:t>
      </w:r>
      <w:r w:rsidR="00B519E2">
        <w:rPr>
          <w:rFonts w:ascii="Times New Roman" w:hAnsi="Times New Roman"/>
          <w:sz w:val="28"/>
          <w:szCs w:val="28"/>
        </w:rPr>
        <w:t>Администрация</w:t>
      </w:r>
      <w:r w:rsidR="00B519E2" w:rsidRPr="00001EF2">
        <w:rPr>
          <w:rFonts w:ascii="Times New Roman" w:hAnsi="Times New Roman"/>
          <w:sz w:val="28"/>
          <w:szCs w:val="28"/>
        </w:rPr>
        <w:t xml:space="preserve"> </w:t>
      </w:r>
      <w:r w:rsidRPr="002C686D">
        <w:rPr>
          <w:rFonts w:ascii="Times New Roman" w:hAnsi="Times New Roman"/>
          <w:sz w:val="28"/>
          <w:szCs w:val="28"/>
        </w:rPr>
        <w:t>в течение пяти рабочих дней исключает из информационной системы информацию о наличии заявления о предоставлении земельного участка в безвозмездное пользование.</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Земельный участок, договор безвозмездного пользования которым в соответствии с абзацем первым подпункта 3.</w:t>
      </w:r>
      <w:r>
        <w:rPr>
          <w:rFonts w:ascii="Times New Roman" w:hAnsi="Times New Roman"/>
          <w:sz w:val="28"/>
          <w:szCs w:val="28"/>
        </w:rPr>
        <w:t>6.4 пункта 3.6</w:t>
      </w:r>
      <w:r w:rsidRPr="002C686D">
        <w:rPr>
          <w:rFonts w:ascii="Times New Roman" w:hAnsi="Times New Roman"/>
          <w:sz w:val="28"/>
          <w:szCs w:val="28"/>
        </w:rPr>
        <w:t xml:space="preserve"> настоящего </w:t>
      </w:r>
      <w:r>
        <w:rPr>
          <w:rFonts w:ascii="Times New Roman" w:hAnsi="Times New Roman"/>
          <w:sz w:val="28"/>
          <w:szCs w:val="28"/>
        </w:rPr>
        <w:t>раздела</w:t>
      </w:r>
      <w:r w:rsidRPr="002C686D">
        <w:rPr>
          <w:rFonts w:ascii="Times New Roman" w:hAnsi="Times New Roman"/>
          <w:sz w:val="28"/>
          <w:szCs w:val="28"/>
        </w:rPr>
        <w:t xml:space="preserve"> признан незаключенным, по решению </w:t>
      </w:r>
      <w:r w:rsidR="00B519E2">
        <w:rPr>
          <w:rFonts w:ascii="Times New Roman" w:hAnsi="Times New Roman"/>
          <w:sz w:val="28"/>
          <w:szCs w:val="28"/>
        </w:rPr>
        <w:t>Администрации</w:t>
      </w:r>
      <w:r w:rsidR="00B519E2" w:rsidRPr="00001EF2">
        <w:rPr>
          <w:rFonts w:ascii="Times New Roman" w:hAnsi="Times New Roman"/>
          <w:sz w:val="28"/>
          <w:szCs w:val="28"/>
        </w:rPr>
        <w:t xml:space="preserve"> </w:t>
      </w:r>
      <w:r w:rsidRPr="002C686D">
        <w:rPr>
          <w:rFonts w:ascii="Times New Roman" w:hAnsi="Times New Roman"/>
          <w:sz w:val="28"/>
          <w:szCs w:val="28"/>
        </w:rPr>
        <w:t xml:space="preserve">подлежит включению в перечень свободных к предоставлению земельных участков либо в отношении такого земельного участка </w:t>
      </w:r>
      <w:r w:rsidR="00B519E2">
        <w:rPr>
          <w:rFonts w:ascii="Times New Roman" w:hAnsi="Times New Roman"/>
          <w:sz w:val="28"/>
          <w:szCs w:val="28"/>
        </w:rPr>
        <w:t>Администрация</w:t>
      </w:r>
      <w:r w:rsidR="00B519E2" w:rsidRPr="00001EF2">
        <w:rPr>
          <w:rFonts w:ascii="Times New Roman" w:hAnsi="Times New Roman"/>
          <w:sz w:val="28"/>
          <w:szCs w:val="28"/>
        </w:rPr>
        <w:t xml:space="preserve"> </w:t>
      </w:r>
      <w:r w:rsidRPr="002C686D">
        <w:rPr>
          <w:rFonts w:ascii="Times New Roman" w:hAnsi="Times New Roman"/>
          <w:sz w:val="28"/>
          <w:szCs w:val="28"/>
        </w:rPr>
        <w:t>в срок не более десяти рабочих дней со дня признания договора безвозмездного пользования незаключенным направляет в орган регистрации прав заявление и документы, необходимые для осуществления государственного кадастрового учета, для снятия земельного участка с государственного кадастрового учета.</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3.6.5. В течение пяти рабочих дней со дня поступления подписанного гражданином проекта договора </w:t>
      </w:r>
      <w:r w:rsidR="00B519E2">
        <w:rPr>
          <w:rFonts w:ascii="Times New Roman" w:hAnsi="Times New Roman"/>
          <w:sz w:val="28"/>
          <w:szCs w:val="28"/>
        </w:rPr>
        <w:t>Администрация</w:t>
      </w:r>
      <w:r w:rsidR="00B519E2" w:rsidRPr="00001EF2">
        <w:rPr>
          <w:rFonts w:ascii="Times New Roman" w:hAnsi="Times New Roman"/>
          <w:sz w:val="28"/>
          <w:szCs w:val="28"/>
        </w:rPr>
        <w:t xml:space="preserve"> </w:t>
      </w:r>
      <w:r w:rsidRPr="002C686D">
        <w:rPr>
          <w:rFonts w:ascii="Times New Roman" w:hAnsi="Times New Roman"/>
          <w:sz w:val="28"/>
          <w:szCs w:val="28"/>
        </w:rPr>
        <w:t>обеспечивает его подписание и обращается с заявлением о государственной регистрации договора безвозмездного пользования земельным участком, а также дальнейшее направление гражданину договора способом, указанным в заявлении.</w:t>
      </w:r>
    </w:p>
    <w:p w:rsidR="00D070F6" w:rsidRDefault="00D070F6" w:rsidP="00D070F6">
      <w:pPr>
        <w:ind w:firstLine="720"/>
        <w:jc w:val="both"/>
        <w:rPr>
          <w:rFonts w:ascii="Times New Roman" w:hAnsi="Times New Roman"/>
          <w:sz w:val="28"/>
          <w:szCs w:val="28"/>
        </w:rPr>
      </w:pPr>
      <w:r w:rsidRPr="002C686D">
        <w:rPr>
          <w:rFonts w:ascii="Times New Roman" w:hAnsi="Times New Roman"/>
          <w:sz w:val="28"/>
          <w:szCs w:val="28"/>
        </w:rPr>
        <w:t>В случае, если с заявлением о предоставлении земельного участка в безвозмездное пользование обратились совместно несколько граждан, договор подписывается всеми гражданами, указанными в заявлении о предоставлении земельного участка в безвозмездное пользование, или их представителями.</w:t>
      </w:r>
    </w:p>
    <w:p w:rsidR="00D070F6" w:rsidRPr="002C686D" w:rsidRDefault="00D070F6" w:rsidP="00D070F6">
      <w:pPr>
        <w:ind w:firstLine="720"/>
        <w:jc w:val="both"/>
        <w:rPr>
          <w:rFonts w:ascii="Times New Roman" w:hAnsi="Times New Roman"/>
          <w:sz w:val="28"/>
          <w:szCs w:val="28"/>
        </w:rPr>
      </w:pPr>
      <w:r>
        <w:rPr>
          <w:rFonts w:ascii="Times New Roman" w:hAnsi="Times New Roman"/>
          <w:sz w:val="28"/>
          <w:szCs w:val="28"/>
        </w:rPr>
        <w:t xml:space="preserve">3.6.6. </w:t>
      </w:r>
      <w:r w:rsidRPr="009D4007">
        <w:rPr>
          <w:rFonts w:ascii="Times New Roman" w:hAnsi="Times New Roman"/>
          <w:sz w:val="28"/>
          <w:szCs w:val="28"/>
        </w:rPr>
        <w:t>Земельный участок предоставляется в безвозмездное пользование гражданину в соответствии с Федеральным законом</w:t>
      </w:r>
      <w:r>
        <w:rPr>
          <w:rFonts w:ascii="Times New Roman" w:hAnsi="Times New Roman"/>
          <w:sz w:val="28"/>
          <w:szCs w:val="28"/>
        </w:rPr>
        <w:t xml:space="preserve"> № 119-ФЗ</w:t>
      </w:r>
      <w:r w:rsidRPr="009D4007">
        <w:rPr>
          <w:rFonts w:ascii="Times New Roman" w:hAnsi="Times New Roman"/>
          <w:sz w:val="28"/>
          <w:szCs w:val="28"/>
        </w:rPr>
        <w:t xml:space="preserve"> сроком на пять лет на основании договора безвозмездного пользования земельным участком.</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3.6.</w:t>
      </w:r>
      <w:r>
        <w:rPr>
          <w:rFonts w:ascii="Times New Roman" w:hAnsi="Times New Roman"/>
          <w:sz w:val="28"/>
          <w:szCs w:val="28"/>
        </w:rPr>
        <w:t>7</w:t>
      </w:r>
      <w:r w:rsidRPr="002C686D">
        <w:rPr>
          <w:rFonts w:ascii="Times New Roman" w:hAnsi="Times New Roman"/>
          <w:sz w:val="28"/>
          <w:szCs w:val="28"/>
        </w:rPr>
        <w:t>. По истечении четырех лет и шести месяцев со дня заключения договора безвозмездного пользования земельным участком гражданину по его выбору земельный участок предоставляется при отсутствии оснований для отказа, предусмотренных частью 8 статьи 10 Федерального закона № 119-ФЗ, в аренду, в собственность бесплатно или в случаях, предусмотренных пунктом 2 части 9 и пунктом 2 части 10 статьи 10 Федерального закона № 119-ФЗ, в собственность за плату.</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3.6.</w:t>
      </w:r>
      <w:r>
        <w:rPr>
          <w:rFonts w:ascii="Times New Roman" w:hAnsi="Times New Roman"/>
          <w:sz w:val="28"/>
          <w:szCs w:val="28"/>
        </w:rPr>
        <w:t>7</w:t>
      </w:r>
      <w:r w:rsidRPr="002C686D">
        <w:rPr>
          <w:rFonts w:ascii="Times New Roman" w:hAnsi="Times New Roman"/>
          <w:sz w:val="28"/>
          <w:szCs w:val="28"/>
        </w:rPr>
        <w:t xml:space="preserve">.1. До истечения четырех лет и шести месяцев со дня заключения договора безвозмездного пользования земельным участком такой земельный </w:t>
      </w:r>
      <w:r w:rsidRPr="002C686D">
        <w:rPr>
          <w:rFonts w:ascii="Times New Roman" w:hAnsi="Times New Roman"/>
          <w:sz w:val="28"/>
          <w:szCs w:val="28"/>
        </w:rPr>
        <w:lastRenderedPageBreak/>
        <w:t>участок (за исключением лесных участков из состава земель лесного фонда) предоставляется гражданину при отсутствии оснований для отказа, предусмотренных частью 8 статьи 10 Федерального закона № 119-ФЗ, в собственность бесплатно или в случаях, предусмотренных пунктом 2 части 9 и пунктом 2 части 10 статьи 10 Федерального закона № 119-ФЗ, в собственность за плату при условии, что на таком земельном участке расположен объект индивидуального жилищного строительства, который принадлежит этому гражданину на праве собственности и соответствует требованиям к минимальным параметрам объекта индивидуального жилищного строительства, предусмотренным критериями использования земельных участков, предоставленных в безвозмездное пользование гражданам в соответствии с Федеральным законом № 119-ФЗ, установленными в соответствии с частью 28 статьи 8 Федерального закона № 119-ФЗ.</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3.6.</w:t>
      </w:r>
      <w:r>
        <w:rPr>
          <w:rFonts w:ascii="Times New Roman" w:hAnsi="Times New Roman"/>
          <w:sz w:val="28"/>
          <w:szCs w:val="28"/>
        </w:rPr>
        <w:t>7</w:t>
      </w:r>
      <w:r w:rsidRPr="002C686D">
        <w:rPr>
          <w:rFonts w:ascii="Times New Roman" w:hAnsi="Times New Roman"/>
          <w:sz w:val="28"/>
          <w:szCs w:val="28"/>
        </w:rPr>
        <w:t>.2. До истечения четырех лет и шести месяцев со дня заключения договора безвозмездного пользования земельным участком такой земельный участок предоставляется гражданину при отсутствии оснований для отказа, предусмотренных частью 8 статьи 10 Федерального закона № 119-ФЗ, в собственность бесплатно или в случаях, предусмотренных пунктом 2 части 9 и пунктом 2 части 10 статьи 10 Федерального закона № 119-ФЗ, в собственность за плату при условии, что этим гражданином заключен с российской кредитной организацией кредитный договор, предусматривающий целевое использование кредитных средств на строительство на таком земельном участке объекта индивидуального жилищного строительства, который соответствует требованиям к минимальным параметрам объекта индивидуального жилищного строительства, предусмотренным критериями использования земельных участков, предоставленных в безвозмездное пользование гражданам в соответствии Федеральным законом № 119-ФЗ, установленными в соответствии с частью 28 статьи 8 Федерального закона № 119-ФЗ, а также передачу такого земельного участка в залог российской кредитной организации после государственной регистрации права собственности гражданина на такой земельный участок.</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3.6.</w:t>
      </w:r>
      <w:r>
        <w:rPr>
          <w:rFonts w:ascii="Times New Roman" w:hAnsi="Times New Roman"/>
          <w:sz w:val="28"/>
          <w:szCs w:val="28"/>
        </w:rPr>
        <w:t>8</w:t>
      </w:r>
      <w:r w:rsidRPr="002C686D">
        <w:rPr>
          <w:rFonts w:ascii="Times New Roman" w:hAnsi="Times New Roman"/>
          <w:sz w:val="28"/>
          <w:szCs w:val="28"/>
        </w:rPr>
        <w:t xml:space="preserve">. В случае принятия органом регистрации прав решения о приостановлении осуществления государственного кадастрового учета земельного участка по основаниям, предусмотренным пунктами 2, 5, 7, 10 и 18 части 1 статьи 26 Федерального закона № 218-ФЗ, </w:t>
      </w:r>
      <w:r w:rsidR="00B519E2">
        <w:rPr>
          <w:rFonts w:ascii="Times New Roman" w:hAnsi="Times New Roman"/>
          <w:sz w:val="28"/>
          <w:szCs w:val="28"/>
        </w:rPr>
        <w:t>Администрация</w:t>
      </w:r>
      <w:r w:rsidR="00B519E2" w:rsidRPr="00001EF2">
        <w:rPr>
          <w:rFonts w:ascii="Times New Roman" w:hAnsi="Times New Roman"/>
          <w:sz w:val="28"/>
          <w:szCs w:val="28"/>
        </w:rPr>
        <w:t xml:space="preserve"> </w:t>
      </w:r>
      <w:r w:rsidRPr="002C686D">
        <w:rPr>
          <w:rFonts w:ascii="Times New Roman" w:hAnsi="Times New Roman"/>
          <w:sz w:val="28"/>
          <w:szCs w:val="28"/>
        </w:rPr>
        <w:t>в течение трех рабочих дней со дня поступления такого решения устраняет обстоятельства, послужившие основанием для принятия решения о приостановлении осуществления государственного кадастрового учета земельного участка, и направляет в орган регистрации прав заявление о приеме дополнительных документов, подтверждающих устранение указанных обстоятельств, с приложением таких документов.</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3.6.</w:t>
      </w:r>
      <w:r>
        <w:rPr>
          <w:rFonts w:ascii="Times New Roman" w:hAnsi="Times New Roman"/>
          <w:sz w:val="28"/>
          <w:szCs w:val="28"/>
        </w:rPr>
        <w:t>9</w:t>
      </w:r>
      <w:r w:rsidRPr="002C686D">
        <w:rPr>
          <w:rFonts w:ascii="Times New Roman" w:hAnsi="Times New Roman"/>
          <w:sz w:val="28"/>
          <w:szCs w:val="28"/>
        </w:rPr>
        <w:t xml:space="preserve">. В случае принятия органом регистрации прав решения о приостановлении осуществления государственного кадастрового учета земельного участка по основаниям, предусмотренным пунктами 20, 21, 26 - 28, 35, 43, 49 части 1 статьи 26 Федерального закона № 218-ФЗ, </w:t>
      </w:r>
      <w:r w:rsidR="00B519E2">
        <w:rPr>
          <w:rFonts w:ascii="Times New Roman" w:hAnsi="Times New Roman"/>
          <w:sz w:val="28"/>
          <w:szCs w:val="28"/>
        </w:rPr>
        <w:t>Администрация</w:t>
      </w:r>
      <w:r w:rsidR="00B519E2" w:rsidRPr="00001EF2">
        <w:rPr>
          <w:rFonts w:ascii="Times New Roman" w:hAnsi="Times New Roman"/>
          <w:sz w:val="28"/>
          <w:szCs w:val="28"/>
        </w:rPr>
        <w:t xml:space="preserve"> </w:t>
      </w:r>
      <w:r w:rsidRPr="002C686D">
        <w:rPr>
          <w:rFonts w:ascii="Times New Roman" w:hAnsi="Times New Roman"/>
          <w:sz w:val="28"/>
          <w:szCs w:val="28"/>
        </w:rPr>
        <w:t xml:space="preserve">в срок не более трех рабочих дней со дня поступления такого решения уведомляет об </w:t>
      </w:r>
      <w:r w:rsidRPr="002C686D">
        <w:rPr>
          <w:rFonts w:ascii="Times New Roman" w:hAnsi="Times New Roman"/>
          <w:sz w:val="28"/>
          <w:szCs w:val="28"/>
        </w:rPr>
        <w:lastRenderedPageBreak/>
        <w:t xml:space="preserve">этом заявителя указанным в заявлении способом. При наличии в письменной форме согласия заявителя </w:t>
      </w:r>
      <w:r w:rsidR="00B519E2">
        <w:rPr>
          <w:rFonts w:ascii="Times New Roman" w:hAnsi="Times New Roman"/>
          <w:sz w:val="28"/>
          <w:szCs w:val="28"/>
        </w:rPr>
        <w:t>Администрация</w:t>
      </w:r>
      <w:r w:rsidR="00B519E2" w:rsidRPr="00001EF2">
        <w:rPr>
          <w:rFonts w:ascii="Times New Roman" w:hAnsi="Times New Roman"/>
          <w:sz w:val="28"/>
          <w:szCs w:val="28"/>
        </w:rPr>
        <w:t xml:space="preserve"> </w:t>
      </w:r>
      <w:r w:rsidRPr="002C686D">
        <w:rPr>
          <w:rFonts w:ascii="Times New Roman" w:hAnsi="Times New Roman"/>
          <w:sz w:val="28"/>
          <w:szCs w:val="28"/>
        </w:rPr>
        <w:t>вправе в целях устранения обстоятельств, послуживших основанием для принятия решения о приостановлении осуществления государственного кадастрового учета земельного участка, утвердить иной вариант схемы размещения земельного участка на публичной кадастровой карте.</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3.6.</w:t>
      </w:r>
      <w:r>
        <w:rPr>
          <w:rFonts w:ascii="Times New Roman" w:hAnsi="Times New Roman"/>
          <w:sz w:val="28"/>
          <w:szCs w:val="28"/>
        </w:rPr>
        <w:t>10</w:t>
      </w:r>
      <w:r w:rsidRPr="002C686D">
        <w:rPr>
          <w:rFonts w:ascii="Times New Roman" w:hAnsi="Times New Roman"/>
          <w:sz w:val="28"/>
          <w:szCs w:val="28"/>
        </w:rPr>
        <w:t xml:space="preserve">. В случае принятия органом регистрации прав решения об отказе в осуществлении государственного кадастрового учета земельного участка </w:t>
      </w:r>
      <w:r w:rsidR="00B519E2">
        <w:rPr>
          <w:rFonts w:ascii="Times New Roman" w:hAnsi="Times New Roman"/>
          <w:sz w:val="28"/>
          <w:szCs w:val="28"/>
        </w:rPr>
        <w:t>Администрация</w:t>
      </w:r>
      <w:r w:rsidR="00B519E2" w:rsidRPr="00001EF2">
        <w:rPr>
          <w:rFonts w:ascii="Times New Roman" w:hAnsi="Times New Roman"/>
          <w:sz w:val="28"/>
          <w:szCs w:val="28"/>
        </w:rPr>
        <w:t xml:space="preserve"> </w:t>
      </w:r>
      <w:r w:rsidRPr="002C686D">
        <w:rPr>
          <w:rFonts w:ascii="Times New Roman" w:hAnsi="Times New Roman"/>
          <w:sz w:val="28"/>
          <w:szCs w:val="28"/>
        </w:rPr>
        <w:t>в течение трех рабочих дней со дня поступления такого решения принимает решение об отказе в предоставлении земельного участка в безвозмездное пользование и направляет копии указанных решений заявителю указанным в заявлении способом</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sz w:val="28"/>
          <w:szCs w:val="28"/>
        </w:rPr>
        <w:t xml:space="preserve">3.7. Мотивированное решение об отказе в предоставлении </w:t>
      </w:r>
      <w:r>
        <w:rPr>
          <w:rFonts w:ascii="Times New Roman" w:hAnsi="Times New Roman"/>
          <w:sz w:val="28"/>
          <w:szCs w:val="28"/>
        </w:rPr>
        <w:t>муниципальной услуги</w:t>
      </w:r>
      <w:r w:rsidRPr="002C686D">
        <w:rPr>
          <w:rFonts w:ascii="Times New Roman" w:hAnsi="Times New Roman"/>
          <w:sz w:val="28"/>
          <w:szCs w:val="28"/>
        </w:rPr>
        <w:t xml:space="preserve"> принимается при наличии хотя бы одного из оснований, предусмотренных пунктом 2.13 </w:t>
      </w:r>
      <w:r>
        <w:rPr>
          <w:rFonts w:ascii="Times New Roman" w:hAnsi="Times New Roman"/>
          <w:sz w:val="28"/>
          <w:szCs w:val="28"/>
        </w:rPr>
        <w:t xml:space="preserve">раздела 2 настоящего </w:t>
      </w:r>
      <w:r w:rsidRPr="002C686D">
        <w:rPr>
          <w:rFonts w:ascii="Times New Roman" w:hAnsi="Times New Roman"/>
          <w:sz w:val="28"/>
          <w:szCs w:val="28"/>
        </w:rPr>
        <w:t>Регламента, и направляется принятое решение заявителю указанным им в заявлении способом. В решении об отказе в предоставлении земельного участка в безвозмездное пользование должны быть указаны обстоятельства, послужившие основанием для принятия такого решения. При этом в таком решении должны быть указаны все основания для отказа.</w:t>
      </w:r>
    </w:p>
    <w:p w:rsidR="00D070F6" w:rsidRPr="002C686D" w:rsidRDefault="00D070F6" w:rsidP="00D070F6">
      <w:pPr>
        <w:ind w:firstLine="720"/>
        <w:jc w:val="both"/>
        <w:rPr>
          <w:rFonts w:ascii="Times New Roman" w:hAnsi="Times New Roman"/>
          <w:sz w:val="28"/>
          <w:szCs w:val="28"/>
        </w:rPr>
      </w:pPr>
      <w:r w:rsidRPr="002C686D">
        <w:rPr>
          <w:rFonts w:ascii="Times New Roman" w:hAnsi="Times New Roman"/>
          <w:color w:val="000000" w:themeColor="text1"/>
          <w:sz w:val="28"/>
          <w:szCs w:val="28"/>
        </w:rPr>
        <w:t xml:space="preserve">3.8. </w:t>
      </w:r>
      <w:r w:rsidRPr="002C686D">
        <w:rPr>
          <w:rFonts w:ascii="Times New Roman" w:hAnsi="Times New Roman"/>
          <w:sz w:val="28"/>
          <w:szCs w:val="28"/>
        </w:rPr>
        <w:t>Гражданину, которому в соответствии с Федеральным законом № 119-ФЗ земельный участок предоставлен в аренду, в собственность бесплатно или в случаях, предусмотренных пунктом 2 части 9 и пунктом 2 части 10 статьи 10 Федерального закона № 119-ФЗ, в собственность за плату, в том числе в общую долевую собственность или в аренду с множественностью лиц на стороне арендатора, дополнительно однократно может быть предоставлен в безвозмездное пользование земельный участок, площадь которого не превышает одного гектара</w:t>
      </w:r>
      <w:r>
        <w:rPr>
          <w:rFonts w:ascii="Times New Roman" w:hAnsi="Times New Roman"/>
          <w:sz w:val="28"/>
          <w:szCs w:val="28"/>
        </w:rPr>
        <w:t xml:space="preserve">, </w:t>
      </w:r>
      <w:r w:rsidRPr="00807511">
        <w:rPr>
          <w:rFonts w:ascii="Times New Roman" w:hAnsi="Times New Roman"/>
          <w:sz w:val="28"/>
          <w:szCs w:val="28"/>
        </w:rPr>
        <w:t>за исключением случая, при котором гражданин получил в собственность либо аренду земельный участок площадью более одного гектара в соответствии с Федеральным законом № 119-ФЗ</w:t>
      </w:r>
      <w:r>
        <w:rPr>
          <w:rFonts w:ascii="Times New Roman" w:hAnsi="Times New Roman"/>
          <w:sz w:val="28"/>
          <w:szCs w:val="28"/>
        </w:rPr>
        <w:t>.</w:t>
      </w:r>
    </w:p>
    <w:p w:rsidR="00D070F6" w:rsidRDefault="00D070F6" w:rsidP="00D070F6">
      <w:pPr>
        <w:ind w:firstLine="709"/>
        <w:jc w:val="both"/>
        <w:outlineLvl w:val="0"/>
        <w:rPr>
          <w:rFonts w:ascii="Times New Roman" w:hAnsi="Times New Roman"/>
          <w:sz w:val="28"/>
          <w:szCs w:val="28"/>
        </w:rPr>
      </w:pPr>
      <w:r w:rsidRPr="002C686D">
        <w:rPr>
          <w:rFonts w:ascii="Times New Roman" w:hAnsi="Times New Roman"/>
          <w:sz w:val="28"/>
          <w:szCs w:val="28"/>
        </w:rPr>
        <w:t>3.9.  Результатом административной процедуры является направление заявителю подписанного и зарегистрированного в органе регистрации прав договора или направление мотивированного решения об отказе в предоставлении земельного участка в безвозмездное пользование.</w:t>
      </w:r>
    </w:p>
    <w:p w:rsidR="00D070F6" w:rsidRPr="000424C4" w:rsidRDefault="00D070F6" w:rsidP="00D070F6">
      <w:pPr>
        <w:jc w:val="both"/>
        <w:outlineLvl w:val="0"/>
        <w:rPr>
          <w:rFonts w:ascii="Times New Roman" w:hAnsi="Times New Roman"/>
          <w:sz w:val="28"/>
          <w:szCs w:val="28"/>
        </w:rPr>
      </w:pPr>
    </w:p>
    <w:p w:rsidR="00D070F6" w:rsidRPr="000424C4" w:rsidRDefault="00D070F6" w:rsidP="00D070F6">
      <w:pPr>
        <w:jc w:val="center"/>
        <w:rPr>
          <w:rFonts w:ascii="Times New Roman" w:hAnsi="Times New Roman"/>
          <w:kern w:val="2"/>
          <w:sz w:val="28"/>
          <w:szCs w:val="28"/>
          <w:lang w:eastAsia="ar-SA"/>
        </w:rPr>
      </w:pPr>
      <w:r w:rsidRPr="000424C4">
        <w:rPr>
          <w:rFonts w:ascii="Times New Roman" w:hAnsi="Times New Roman"/>
          <w:kern w:val="2"/>
          <w:sz w:val="28"/>
          <w:szCs w:val="28"/>
          <w:lang w:eastAsia="ar-SA"/>
        </w:rPr>
        <w:t xml:space="preserve">4. Формы контроля за исполнением </w:t>
      </w:r>
      <w:r>
        <w:rPr>
          <w:rFonts w:ascii="Times New Roman" w:hAnsi="Times New Roman"/>
          <w:kern w:val="2"/>
          <w:sz w:val="28"/>
          <w:szCs w:val="28"/>
          <w:lang w:eastAsia="ar-SA"/>
        </w:rPr>
        <w:t>Р</w:t>
      </w:r>
      <w:r w:rsidRPr="000424C4">
        <w:rPr>
          <w:rFonts w:ascii="Times New Roman" w:hAnsi="Times New Roman"/>
          <w:kern w:val="2"/>
          <w:sz w:val="28"/>
          <w:szCs w:val="28"/>
          <w:lang w:eastAsia="ar-SA"/>
        </w:rPr>
        <w:t>егламента</w:t>
      </w:r>
    </w:p>
    <w:p w:rsidR="00D070F6" w:rsidRPr="000424C4" w:rsidRDefault="00D070F6" w:rsidP="00D070F6">
      <w:pPr>
        <w:ind w:firstLine="708"/>
        <w:jc w:val="both"/>
        <w:rPr>
          <w:rFonts w:ascii="Times New Roman" w:hAnsi="Times New Roman"/>
          <w:sz w:val="28"/>
          <w:szCs w:val="28"/>
        </w:rPr>
      </w:pP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4.1. Общий контроль за принятием решений, соблюдением и исполнением положений</w:t>
      </w:r>
      <w:r>
        <w:rPr>
          <w:rFonts w:ascii="Times New Roman" w:eastAsia="Calibri" w:hAnsi="Times New Roman"/>
          <w:sz w:val="28"/>
          <w:szCs w:val="28"/>
        </w:rPr>
        <w:t xml:space="preserve"> настоящего </w:t>
      </w:r>
      <w:r w:rsidRPr="000424C4">
        <w:rPr>
          <w:rFonts w:ascii="Times New Roman" w:eastAsia="Calibri" w:hAnsi="Times New Roman"/>
          <w:sz w:val="28"/>
          <w:szCs w:val="28"/>
        </w:rPr>
        <w:t xml:space="preserve">Регламента осуществляет </w:t>
      </w:r>
      <w:r w:rsidR="00214EE9">
        <w:rPr>
          <w:rFonts w:ascii="Times New Roman" w:eastAsia="Calibri" w:hAnsi="Times New Roman"/>
          <w:sz w:val="28"/>
          <w:szCs w:val="28"/>
        </w:rPr>
        <w:t>Глава Среднеканского муниципального округа Магаданской области</w:t>
      </w:r>
      <w:r w:rsidRPr="000424C4">
        <w:rPr>
          <w:rFonts w:ascii="Times New Roman" w:eastAsia="Calibri" w:hAnsi="Times New Roman"/>
          <w:sz w:val="28"/>
          <w:szCs w:val="28"/>
        </w:rPr>
        <w:t>.</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4.2. Текущий контроль за принятием решений, соблюдением и исполнением положений</w:t>
      </w:r>
      <w:r>
        <w:rPr>
          <w:rFonts w:ascii="Times New Roman" w:eastAsia="Calibri" w:hAnsi="Times New Roman"/>
          <w:sz w:val="28"/>
          <w:szCs w:val="28"/>
        </w:rPr>
        <w:t xml:space="preserve"> настоящего </w:t>
      </w:r>
      <w:r w:rsidRPr="000424C4">
        <w:rPr>
          <w:rFonts w:ascii="Times New Roman" w:eastAsia="Calibri" w:hAnsi="Times New Roman"/>
          <w:sz w:val="28"/>
          <w:szCs w:val="28"/>
        </w:rPr>
        <w:t xml:space="preserve">Регламента и иных нормативных правовых актов, устанавливающих требования к предоставлению муниципальной услуги, осуществляется </w:t>
      </w:r>
      <w:r w:rsidR="00214EE9">
        <w:rPr>
          <w:rFonts w:ascii="Times New Roman" w:hAnsi="Times New Roman"/>
          <w:sz w:val="28"/>
          <w:szCs w:val="28"/>
        </w:rPr>
        <w:t>Управлением</w:t>
      </w:r>
      <w:r w:rsidRPr="000424C4">
        <w:rPr>
          <w:rFonts w:ascii="Times New Roman" w:hAnsi="Times New Roman"/>
          <w:sz w:val="28"/>
          <w:szCs w:val="28"/>
        </w:rPr>
        <w:t xml:space="preserve"> </w:t>
      </w:r>
      <w:r w:rsidRPr="000424C4">
        <w:rPr>
          <w:rFonts w:ascii="Times New Roman" w:eastAsia="Calibri" w:hAnsi="Times New Roman"/>
          <w:sz w:val="28"/>
          <w:szCs w:val="28"/>
        </w:rPr>
        <w:t xml:space="preserve">непосредственно при предоставлении </w:t>
      </w:r>
      <w:r w:rsidRPr="000424C4">
        <w:rPr>
          <w:rFonts w:ascii="Times New Roman" w:hAnsi="Times New Roman"/>
          <w:sz w:val="28"/>
          <w:szCs w:val="28"/>
        </w:rPr>
        <w:t>муниципальной</w:t>
      </w:r>
      <w:r w:rsidRPr="000424C4">
        <w:rPr>
          <w:rFonts w:ascii="Times New Roman" w:eastAsia="Calibri" w:hAnsi="Times New Roman"/>
          <w:sz w:val="28"/>
          <w:szCs w:val="28"/>
        </w:rPr>
        <w:t xml:space="preserve"> услуги, а также путем организации проведения проверок в ходе предоставления муниципальной услуги. По результатам проверок </w:t>
      </w:r>
      <w:r w:rsidRPr="000424C4">
        <w:rPr>
          <w:rFonts w:ascii="Times New Roman" w:hAnsi="Times New Roman"/>
          <w:sz w:val="28"/>
          <w:szCs w:val="28"/>
        </w:rPr>
        <w:t xml:space="preserve">ответственным </w:t>
      </w:r>
      <w:r w:rsidRPr="000424C4">
        <w:rPr>
          <w:rFonts w:ascii="Times New Roman" w:hAnsi="Times New Roman"/>
          <w:sz w:val="28"/>
          <w:szCs w:val="28"/>
        </w:rPr>
        <w:lastRenderedPageBreak/>
        <w:t>исполнителям</w:t>
      </w:r>
      <w:r w:rsidRPr="000424C4">
        <w:rPr>
          <w:rFonts w:ascii="Times New Roman" w:eastAsia="Calibri" w:hAnsi="Times New Roman"/>
          <w:sz w:val="28"/>
          <w:szCs w:val="28"/>
        </w:rPr>
        <w:t xml:space="preserve"> </w:t>
      </w:r>
      <w:r w:rsidR="00214EE9">
        <w:rPr>
          <w:rFonts w:ascii="Times New Roman" w:eastAsia="Calibri" w:hAnsi="Times New Roman"/>
          <w:sz w:val="28"/>
          <w:szCs w:val="28"/>
        </w:rPr>
        <w:t>Управления</w:t>
      </w:r>
      <w:r w:rsidRPr="000424C4">
        <w:rPr>
          <w:rFonts w:ascii="Times New Roman" w:eastAsia="Calibri" w:hAnsi="Times New Roman"/>
          <w:sz w:val="28"/>
          <w:szCs w:val="28"/>
        </w:rPr>
        <w:t xml:space="preserve"> даются указания по устранению выявленных нарушений, при их наличии.</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4.3. Порядок осуществления текущего контроля за соблюдением и исполнением ответственными должностными лицами положений</w:t>
      </w:r>
      <w:r>
        <w:rPr>
          <w:rFonts w:ascii="Times New Roman" w:eastAsia="Calibri" w:hAnsi="Times New Roman"/>
          <w:sz w:val="28"/>
          <w:szCs w:val="28"/>
        </w:rPr>
        <w:t xml:space="preserve"> настоящего </w:t>
      </w:r>
      <w:r w:rsidRPr="000424C4">
        <w:rPr>
          <w:rFonts w:ascii="Times New Roman" w:eastAsia="Calibri" w:hAnsi="Times New Roman"/>
          <w:sz w:val="28"/>
          <w:szCs w:val="28"/>
        </w:rPr>
        <w:t>Регламента и иных нормативных правовых актов, устанавливающих требования к предоставлению муниципальных услуг, заключается в рассмотрении, принятии решений и подготовке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4.4.  Для осуществления контроля за полнотой и качеством предоставления муниципальной услуги </w:t>
      </w:r>
      <w:r w:rsidR="00B519E2">
        <w:rPr>
          <w:rFonts w:ascii="Times New Roman" w:hAnsi="Times New Roman"/>
          <w:sz w:val="28"/>
          <w:szCs w:val="28"/>
        </w:rPr>
        <w:t>Администрацией</w:t>
      </w:r>
      <w:r w:rsidR="00B519E2" w:rsidRPr="00001EF2">
        <w:rPr>
          <w:rFonts w:ascii="Times New Roman" w:hAnsi="Times New Roman"/>
          <w:sz w:val="28"/>
          <w:szCs w:val="28"/>
        </w:rPr>
        <w:t xml:space="preserve"> </w:t>
      </w:r>
      <w:r w:rsidRPr="000424C4">
        <w:rPr>
          <w:rFonts w:ascii="Times New Roman" w:eastAsia="Calibri" w:hAnsi="Times New Roman"/>
          <w:sz w:val="28"/>
          <w:szCs w:val="28"/>
        </w:rPr>
        <w:t>проводятся плановые и внеплановые проверки предоставления муниципальной услуги.</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4.4.1. Плановые проверки осуществляются на основании годовых планов работы </w:t>
      </w:r>
      <w:r w:rsidR="00B519E2">
        <w:rPr>
          <w:rFonts w:ascii="Times New Roman" w:hAnsi="Times New Roman"/>
          <w:sz w:val="28"/>
          <w:szCs w:val="28"/>
        </w:rPr>
        <w:t>Администрации</w:t>
      </w:r>
      <w:r w:rsidRPr="000424C4">
        <w:rPr>
          <w:rFonts w:ascii="Times New Roman" w:eastAsia="Calibri" w:hAnsi="Times New Roman"/>
          <w:sz w:val="28"/>
          <w:szCs w:val="28"/>
        </w:rPr>
        <w:t>, при их наличии.</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4.4.2. Внеплановые проверки проводятся на основании решения </w:t>
      </w:r>
      <w:r w:rsidR="00B519E2">
        <w:rPr>
          <w:rFonts w:ascii="Times New Roman" w:eastAsia="Calibri" w:hAnsi="Times New Roman"/>
          <w:sz w:val="28"/>
          <w:szCs w:val="28"/>
        </w:rPr>
        <w:t>Главы Среднеканского муниципального округа Магаданской области</w:t>
      </w:r>
      <w:r w:rsidRPr="000424C4">
        <w:rPr>
          <w:rFonts w:ascii="Times New Roman" w:eastAsia="Calibri" w:hAnsi="Times New Roman"/>
          <w:sz w:val="28"/>
          <w:szCs w:val="28"/>
        </w:rPr>
        <w:t xml:space="preserve">, в том числе по поступившей в </w:t>
      </w:r>
      <w:r w:rsidR="00B519E2">
        <w:rPr>
          <w:rFonts w:ascii="Times New Roman" w:hAnsi="Times New Roman"/>
          <w:sz w:val="28"/>
          <w:szCs w:val="28"/>
        </w:rPr>
        <w:t>Администрацию</w:t>
      </w:r>
      <w:r w:rsidR="00B519E2" w:rsidRPr="00001EF2">
        <w:rPr>
          <w:rFonts w:ascii="Times New Roman" w:hAnsi="Times New Roman"/>
          <w:sz w:val="28"/>
          <w:szCs w:val="28"/>
        </w:rPr>
        <w:t xml:space="preserve"> </w:t>
      </w:r>
      <w:r w:rsidRPr="000424C4">
        <w:rPr>
          <w:rFonts w:ascii="Times New Roman" w:eastAsia="Calibri" w:hAnsi="Times New Roman"/>
          <w:sz w:val="28"/>
          <w:szCs w:val="28"/>
        </w:rPr>
        <w:t>информации о нарушениях в ходе предоставления муниципальн</w:t>
      </w:r>
      <w:r>
        <w:rPr>
          <w:rFonts w:ascii="Times New Roman" w:eastAsia="Calibri" w:hAnsi="Times New Roman"/>
          <w:sz w:val="28"/>
          <w:szCs w:val="28"/>
        </w:rPr>
        <w:t>ой</w:t>
      </w:r>
      <w:r w:rsidRPr="000424C4">
        <w:rPr>
          <w:rFonts w:ascii="Times New Roman" w:eastAsia="Calibri" w:hAnsi="Times New Roman"/>
          <w:sz w:val="28"/>
          <w:szCs w:val="28"/>
        </w:rPr>
        <w:t xml:space="preserve"> услуг</w:t>
      </w:r>
      <w:r>
        <w:rPr>
          <w:rFonts w:ascii="Times New Roman" w:eastAsia="Calibri" w:hAnsi="Times New Roman"/>
          <w:sz w:val="28"/>
          <w:szCs w:val="28"/>
        </w:rPr>
        <w:t>и</w:t>
      </w:r>
      <w:r w:rsidRPr="000424C4">
        <w:rPr>
          <w:rFonts w:ascii="Times New Roman" w:eastAsia="Calibri" w:hAnsi="Times New Roman"/>
          <w:sz w:val="28"/>
          <w:szCs w:val="28"/>
        </w:rPr>
        <w:t>, в том числе содержащейся в жалобах заявителей.</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При проверках рассматриваются вопросы соблюдения и исполнения должностными лицами нормативных правовых актов Российской Федерации, </w:t>
      </w:r>
      <w:r w:rsidR="00B519E2">
        <w:rPr>
          <w:rFonts w:ascii="Times New Roman" w:eastAsia="Calibri" w:hAnsi="Times New Roman"/>
          <w:sz w:val="28"/>
          <w:szCs w:val="28"/>
        </w:rPr>
        <w:t>Магаданской области</w:t>
      </w:r>
      <w:r w:rsidRPr="000424C4">
        <w:rPr>
          <w:rFonts w:ascii="Times New Roman" w:eastAsia="Calibri" w:hAnsi="Times New Roman"/>
          <w:sz w:val="28"/>
          <w:szCs w:val="28"/>
        </w:rPr>
        <w:t xml:space="preserve"> и </w:t>
      </w:r>
      <w:r w:rsidR="00B519E2">
        <w:rPr>
          <w:rFonts w:ascii="Times New Roman" w:eastAsia="Calibri" w:hAnsi="Times New Roman"/>
          <w:sz w:val="28"/>
          <w:szCs w:val="28"/>
        </w:rPr>
        <w:t>муниципального образования «Среднеканский муниципальный округ Магаданской области»</w:t>
      </w:r>
      <w:r w:rsidRPr="000424C4">
        <w:rPr>
          <w:rFonts w:ascii="Times New Roman" w:eastAsia="Calibri" w:hAnsi="Times New Roman"/>
          <w:sz w:val="28"/>
          <w:szCs w:val="28"/>
        </w:rPr>
        <w:t>, положений</w:t>
      </w:r>
      <w:r>
        <w:rPr>
          <w:rFonts w:ascii="Times New Roman" w:eastAsia="Calibri" w:hAnsi="Times New Roman"/>
          <w:sz w:val="28"/>
          <w:szCs w:val="28"/>
        </w:rPr>
        <w:t xml:space="preserve"> настоящего </w:t>
      </w:r>
      <w:r w:rsidRPr="000424C4">
        <w:rPr>
          <w:rFonts w:ascii="Times New Roman" w:eastAsia="Calibri" w:hAnsi="Times New Roman"/>
          <w:sz w:val="28"/>
          <w:szCs w:val="28"/>
        </w:rPr>
        <w:t>Регламента.</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Результаты проверок, проведенных уполномоченными должностными лицами </w:t>
      </w:r>
      <w:r w:rsidR="00B519E2">
        <w:rPr>
          <w:rFonts w:ascii="Times New Roman" w:hAnsi="Times New Roman"/>
          <w:sz w:val="28"/>
          <w:szCs w:val="28"/>
        </w:rPr>
        <w:t>Администрации</w:t>
      </w:r>
      <w:r>
        <w:rPr>
          <w:rFonts w:ascii="Times New Roman" w:eastAsia="Calibri" w:hAnsi="Times New Roman"/>
          <w:sz w:val="28"/>
          <w:szCs w:val="28"/>
        </w:rPr>
        <w:t>,</w:t>
      </w:r>
      <w:r w:rsidRPr="000424C4">
        <w:rPr>
          <w:rFonts w:ascii="Times New Roman" w:eastAsia="Calibri" w:hAnsi="Times New Roman"/>
          <w:sz w:val="28"/>
          <w:szCs w:val="28"/>
        </w:rPr>
        <w:t xml:space="preserve"> оформляются в виде заключения, в котором отмечаются выявленные недостатки, рекомендации и сроки по их устранению.</w:t>
      </w:r>
    </w:p>
    <w:p w:rsidR="00D070F6" w:rsidRPr="000424C4" w:rsidRDefault="00D070F6" w:rsidP="00D070F6">
      <w:pPr>
        <w:ind w:firstLine="708"/>
        <w:jc w:val="both"/>
        <w:rPr>
          <w:rFonts w:ascii="Times New Roman" w:hAnsi="Times New Roman"/>
          <w:sz w:val="28"/>
          <w:szCs w:val="28"/>
        </w:rPr>
      </w:pPr>
      <w:r w:rsidRPr="000424C4">
        <w:rPr>
          <w:rFonts w:ascii="Times New Roman" w:hAnsi="Times New Roman"/>
          <w:sz w:val="28"/>
          <w:szCs w:val="28"/>
        </w:rPr>
        <w:t>4.5. По результатам проверок лица, допустившие нарушения положений</w:t>
      </w:r>
      <w:r>
        <w:rPr>
          <w:rFonts w:ascii="Times New Roman" w:hAnsi="Times New Roman"/>
          <w:sz w:val="28"/>
          <w:szCs w:val="28"/>
        </w:rPr>
        <w:t xml:space="preserve"> настоящего </w:t>
      </w:r>
      <w:r w:rsidRPr="000424C4">
        <w:rPr>
          <w:rFonts w:ascii="Times New Roman" w:hAnsi="Times New Roman"/>
          <w:sz w:val="28"/>
          <w:szCs w:val="28"/>
        </w:rPr>
        <w:t>Регламента, могут быть привлечены к дисциплинарной ответственности в соответствии с законодательством.</w:t>
      </w:r>
    </w:p>
    <w:p w:rsidR="00D070F6" w:rsidRDefault="00D070F6" w:rsidP="00D070F6">
      <w:pPr>
        <w:ind w:firstLine="708"/>
        <w:jc w:val="both"/>
        <w:rPr>
          <w:rFonts w:ascii="Times New Roman" w:hAnsi="Times New Roman"/>
          <w:sz w:val="28"/>
          <w:szCs w:val="28"/>
        </w:rPr>
      </w:pPr>
      <w:r w:rsidRPr="000424C4">
        <w:rPr>
          <w:rFonts w:ascii="Times New Roman" w:hAnsi="Times New Roman"/>
          <w:sz w:val="28"/>
          <w:szCs w:val="28"/>
        </w:rPr>
        <w:t xml:space="preserve">Порядок и сроки привлечения указанных лиц к дисциплинарной ответственности установлены трудовым законодательством, законодательством Российской Федерации и </w:t>
      </w:r>
      <w:r w:rsidR="00FF3141">
        <w:rPr>
          <w:rFonts w:ascii="Times New Roman" w:hAnsi="Times New Roman"/>
          <w:sz w:val="28"/>
          <w:szCs w:val="28"/>
        </w:rPr>
        <w:t>Магаданской области</w:t>
      </w:r>
      <w:r w:rsidRPr="000424C4">
        <w:rPr>
          <w:rFonts w:ascii="Times New Roman" w:hAnsi="Times New Roman"/>
          <w:sz w:val="28"/>
          <w:szCs w:val="28"/>
        </w:rPr>
        <w:t xml:space="preserve"> о муниципальной гражданской службе.</w:t>
      </w:r>
    </w:p>
    <w:p w:rsidR="00D070F6" w:rsidRPr="000424C4" w:rsidRDefault="00D070F6" w:rsidP="00D070F6">
      <w:pPr>
        <w:ind w:firstLine="708"/>
        <w:jc w:val="both"/>
        <w:rPr>
          <w:rFonts w:ascii="Times New Roman" w:hAnsi="Times New Roman"/>
          <w:sz w:val="28"/>
          <w:szCs w:val="28"/>
        </w:rPr>
      </w:pPr>
    </w:p>
    <w:p w:rsidR="00D070F6" w:rsidRPr="000424C4" w:rsidRDefault="00D070F6" w:rsidP="00D070F6">
      <w:pPr>
        <w:suppressAutoHyphens/>
        <w:jc w:val="center"/>
        <w:rPr>
          <w:rFonts w:ascii="Times New Roman" w:hAnsi="Times New Roman"/>
          <w:sz w:val="28"/>
          <w:szCs w:val="28"/>
        </w:rPr>
      </w:pPr>
      <w:r w:rsidRPr="000424C4">
        <w:rPr>
          <w:rFonts w:ascii="Times New Roman" w:hAnsi="Times New Roman"/>
          <w:sz w:val="28"/>
          <w:szCs w:val="28"/>
        </w:rPr>
        <w:t xml:space="preserve">5. Досудебный (внесудебный) порядок обжалования решений и действий </w:t>
      </w:r>
    </w:p>
    <w:p w:rsidR="00D070F6" w:rsidRPr="000424C4" w:rsidRDefault="00D070F6" w:rsidP="00D070F6">
      <w:pPr>
        <w:jc w:val="center"/>
        <w:rPr>
          <w:rFonts w:ascii="Times New Roman" w:hAnsi="Times New Roman"/>
          <w:sz w:val="28"/>
          <w:szCs w:val="28"/>
        </w:rPr>
      </w:pPr>
      <w:r w:rsidRPr="000424C4">
        <w:rPr>
          <w:rFonts w:ascii="Times New Roman" w:hAnsi="Times New Roman"/>
          <w:sz w:val="28"/>
          <w:szCs w:val="28"/>
        </w:rPr>
        <w:t>(бездействия) органа, предоставляющего муниципальную услугу, а также должностных лиц</w:t>
      </w:r>
      <w:r>
        <w:rPr>
          <w:rFonts w:ascii="Times New Roman" w:hAnsi="Times New Roman"/>
          <w:sz w:val="28"/>
          <w:szCs w:val="28"/>
        </w:rPr>
        <w:t xml:space="preserve">, </w:t>
      </w:r>
      <w:r w:rsidRPr="000424C4">
        <w:rPr>
          <w:rFonts w:ascii="Times New Roman" w:hAnsi="Times New Roman"/>
          <w:sz w:val="28"/>
          <w:szCs w:val="28"/>
        </w:rPr>
        <w:t>муниципальн</w:t>
      </w:r>
      <w:r>
        <w:rPr>
          <w:rFonts w:ascii="Times New Roman" w:hAnsi="Times New Roman"/>
          <w:sz w:val="28"/>
          <w:szCs w:val="28"/>
        </w:rPr>
        <w:t>ых</w:t>
      </w:r>
      <w:r w:rsidRPr="000424C4">
        <w:rPr>
          <w:rFonts w:ascii="Times New Roman" w:hAnsi="Times New Roman"/>
          <w:sz w:val="28"/>
          <w:szCs w:val="28"/>
        </w:rPr>
        <w:t xml:space="preserve"> служащ</w:t>
      </w:r>
      <w:r>
        <w:rPr>
          <w:rFonts w:ascii="Times New Roman" w:hAnsi="Times New Roman"/>
          <w:sz w:val="28"/>
          <w:szCs w:val="28"/>
        </w:rPr>
        <w:t>их</w:t>
      </w:r>
    </w:p>
    <w:p w:rsidR="00D070F6" w:rsidRPr="000424C4" w:rsidRDefault="00D070F6" w:rsidP="00D070F6">
      <w:pPr>
        <w:widowControl w:val="0"/>
        <w:tabs>
          <w:tab w:val="left" w:pos="1134"/>
        </w:tabs>
        <w:ind w:firstLine="709"/>
        <w:jc w:val="both"/>
        <w:rPr>
          <w:rFonts w:ascii="Times New Roman" w:hAnsi="Times New Roman"/>
          <w:kern w:val="2"/>
          <w:sz w:val="28"/>
          <w:szCs w:val="28"/>
          <w:lang w:eastAsia="ar-SA"/>
        </w:rPr>
      </w:pPr>
    </w:p>
    <w:p w:rsidR="00D070F6" w:rsidRPr="000424C4" w:rsidRDefault="00D070F6" w:rsidP="00D070F6">
      <w:pPr>
        <w:widowControl w:val="0"/>
        <w:tabs>
          <w:tab w:val="left" w:pos="1134"/>
        </w:tabs>
        <w:ind w:firstLine="709"/>
        <w:jc w:val="both"/>
        <w:rPr>
          <w:rFonts w:ascii="Times New Roman" w:hAnsi="Times New Roman"/>
          <w:sz w:val="28"/>
          <w:szCs w:val="28"/>
        </w:rPr>
      </w:pPr>
      <w:r w:rsidRPr="000424C4">
        <w:rPr>
          <w:rFonts w:ascii="Times New Roman" w:hAnsi="Times New Roman"/>
          <w:sz w:val="28"/>
          <w:szCs w:val="28"/>
        </w:rPr>
        <w:t xml:space="preserve">5.1. Заявитель имеет право на досудебное (внесудебное) обжалование действий (бездействия) и решений </w:t>
      </w:r>
      <w:r w:rsidR="00FF3141">
        <w:rPr>
          <w:rFonts w:ascii="Times New Roman" w:hAnsi="Times New Roman"/>
          <w:sz w:val="28"/>
          <w:szCs w:val="28"/>
        </w:rPr>
        <w:t>Администрации</w:t>
      </w:r>
      <w:r w:rsidRPr="000424C4">
        <w:rPr>
          <w:rFonts w:ascii="Times New Roman" w:hAnsi="Times New Roman"/>
          <w:sz w:val="28"/>
          <w:szCs w:val="28"/>
        </w:rPr>
        <w:t>, должностных лиц, муниципальных с</w:t>
      </w:r>
      <w:r>
        <w:rPr>
          <w:rFonts w:ascii="Times New Roman" w:hAnsi="Times New Roman"/>
          <w:sz w:val="28"/>
          <w:szCs w:val="28"/>
        </w:rPr>
        <w:t>лужащих и специалистов, решений,</w:t>
      </w:r>
      <w:r w:rsidRPr="000424C4">
        <w:rPr>
          <w:rFonts w:ascii="Times New Roman" w:hAnsi="Times New Roman"/>
          <w:sz w:val="28"/>
          <w:szCs w:val="28"/>
        </w:rPr>
        <w:t xml:space="preserve"> осуществляемых (принятых) в ходе предоставления муниципальной услуги, а также на получение информации и документов, необходимых для обоснования и рассмотрения жалобы. </w:t>
      </w:r>
      <w:r w:rsidRPr="000424C4">
        <w:rPr>
          <w:rFonts w:ascii="Times New Roman" w:hAnsi="Times New Roman"/>
          <w:sz w:val="24"/>
          <w:szCs w:val="24"/>
        </w:rPr>
        <w:t xml:space="preserve"> </w:t>
      </w:r>
    </w:p>
    <w:p w:rsidR="00D070F6" w:rsidRPr="000424C4" w:rsidRDefault="00D070F6" w:rsidP="00D070F6">
      <w:pPr>
        <w:widowControl w:val="0"/>
        <w:tabs>
          <w:tab w:val="left" w:pos="1134"/>
        </w:tabs>
        <w:ind w:firstLine="709"/>
        <w:jc w:val="both"/>
        <w:rPr>
          <w:rFonts w:ascii="Times New Roman" w:hAnsi="Times New Roman"/>
          <w:sz w:val="28"/>
          <w:szCs w:val="28"/>
        </w:rPr>
      </w:pPr>
      <w:r w:rsidRPr="000424C4">
        <w:rPr>
          <w:rFonts w:ascii="Times New Roman" w:hAnsi="Times New Roman"/>
          <w:sz w:val="28"/>
          <w:szCs w:val="28"/>
        </w:rPr>
        <w:t>5.2. Предмет досудебного (внесудебного) обжалования</w:t>
      </w:r>
    </w:p>
    <w:p w:rsidR="00D070F6" w:rsidRPr="000424C4" w:rsidRDefault="00D070F6" w:rsidP="00D070F6">
      <w:pPr>
        <w:widowControl w:val="0"/>
        <w:tabs>
          <w:tab w:val="left" w:pos="1134"/>
        </w:tabs>
        <w:jc w:val="both"/>
        <w:rPr>
          <w:rFonts w:ascii="Times New Roman" w:hAnsi="Times New Roman"/>
          <w:sz w:val="28"/>
          <w:szCs w:val="28"/>
        </w:rPr>
      </w:pPr>
      <w:r>
        <w:rPr>
          <w:rFonts w:ascii="Times New Roman" w:hAnsi="Times New Roman"/>
          <w:sz w:val="28"/>
          <w:szCs w:val="28"/>
        </w:rPr>
        <w:lastRenderedPageBreak/>
        <w:tab/>
      </w:r>
      <w:r w:rsidRPr="000424C4">
        <w:rPr>
          <w:rFonts w:ascii="Times New Roman" w:hAnsi="Times New Roman"/>
          <w:sz w:val="28"/>
          <w:szCs w:val="28"/>
        </w:rPr>
        <w:t>Заявитель может обратиться с жалобой, в том числе в следующих случаях:</w:t>
      </w:r>
    </w:p>
    <w:p w:rsidR="00D070F6" w:rsidRPr="000424C4" w:rsidRDefault="00D070F6" w:rsidP="00D070F6">
      <w:pPr>
        <w:widowControl w:val="0"/>
        <w:tabs>
          <w:tab w:val="left" w:pos="1134"/>
        </w:tabs>
        <w:ind w:firstLine="709"/>
        <w:jc w:val="both"/>
        <w:rPr>
          <w:rFonts w:ascii="Times New Roman" w:hAnsi="Times New Roman"/>
          <w:sz w:val="28"/>
          <w:szCs w:val="28"/>
        </w:rPr>
      </w:pPr>
      <w:r w:rsidRPr="000424C4">
        <w:rPr>
          <w:rFonts w:ascii="Times New Roman" w:hAnsi="Times New Roman"/>
          <w:sz w:val="28"/>
          <w:szCs w:val="28"/>
        </w:rPr>
        <w:t>5.2.1. Нарушение срока регистрации заявления.</w:t>
      </w:r>
    </w:p>
    <w:p w:rsidR="00D070F6" w:rsidRPr="000424C4" w:rsidRDefault="00D070F6" w:rsidP="00D070F6">
      <w:pPr>
        <w:widowControl w:val="0"/>
        <w:tabs>
          <w:tab w:val="left" w:pos="1134"/>
        </w:tabs>
        <w:ind w:firstLine="709"/>
        <w:jc w:val="both"/>
        <w:rPr>
          <w:rFonts w:ascii="Times New Roman" w:hAnsi="Times New Roman"/>
          <w:sz w:val="28"/>
          <w:szCs w:val="28"/>
        </w:rPr>
      </w:pPr>
      <w:r w:rsidRPr="000424C4">
        <w:rPr>
          <w:rFonts w:ascii="Times New Roman" w:hAnsi="Times New Roman"/>
          <w:sz w:val="28"/>
          <w:szCs w:val="28"/>
        </w:rPr>
        <w:t>5.2.2. Нарушение срока предоставления муниципальной услуги.</w:t>
      </w:r>
    </w:p>
    <w:p w:rsidR="00D070F6" w:rsidRPr="000424C4" w:rsidRDefault="00D070F6" w:rsidP="00D070F6">
      <w:pPr>
        <w:tabs>
          <w:tab w:val="left" w:pos="1134"/>
        </w:tabs>
        <w:ind w:firstLine="709"/>
        <w:jc w:val="both"/>
        <w:rPr>
          <w:rFonts w:ascii="Times New Roman" w:hAnsi="Times New Roman"/>
          <w:sz w:val="28"/>
          <w:szCs w:val="28"/>
        </w:rPr>
      </w:pPr>
      <w:r w:rsidRPr="000424C4">
        <w:rPr>
          <w:rFonts w:ascii="Times New Roman" w:hAnsi="Times New Roman"/>
          <w:sz w:val="28"/>
          <w:szCs w:val="28"/>
        </w:rPr>
        <w:t xml:space="preserve">5.2.3. Требование от </w:t>
      </w:r>
      <w:r>
        <w:rPr>
          <w:rFonts w:ascii="Times New Roman" w:hAnsi="Times New Roman"/>
          <w:sz w:val="28"/>
          <w:szCs w:val="28"/>
        </w:rPr>
        <w:t>з</w:t>
      </w:r>
      <w:r w:rsidRPr="000424C4">
        <w:rPr>
          <w:rFonts w:ascii="Times New Roman" w:hAnsi="Times New Roman"/>
          <w:sz w:val="28"/>
          <w:szCs w:val="28"/>
        </w:rPr>
        <w:t xml:space="preserve">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w:t>
      </w:r>
      <w:r w:rsidR="00FF3141">
        <w:rPr>
          <w:rFonts w:ascii="Times New Roman" w:hAnsi="Times New Roman"/>
          <w:sz w:val="28"/>
          <w:szCs w:val="28"/>
        </w:rPr>
        <w:t>Магаданской области</w:t>
      </w:r>
      <w:r w:rsidRPr="000424C4">
        <w:rPr>
          <w:rFonts w:ascii="Times New Roman" w:hAnsi="Times New Roman"/>
          <w:sz w:val="28"/>
          <w:szCs w:val="28"/>
        </w:rPr>
        <w:t>, органа местного самоуправления для предоставления муниципальной услуги.</w:t>
      </w:r>
    </w:p>
    <w:p w:rsidR="00D070F6" w:rsidRPr="000424C4" w:rsidRDefault="00D070F6" w:rsidP="00D070F6">
      <w:pPr>
        <w:widowControl w:val="0"/>
        <w:tabs>
          <w:tab w:val="left" w:pos="1134"/>
        </w:tabs>
        <w:ind w:firstLine="709"/>
        <w:jc w:val="both"/>
        <w:rPr>
          <w:rFonts w:ascii="Times New Roman" w:hAnsi="Times New Roman"/>
          <w:sz w:val="28"/>
          <w:szCs w:val="28"/>
        </w:rPr>
      </w:pPr>
      <w:r w:rsidRPr="000424C4">
        <w:rPr>
          <w:rFonts w:ascii="Times New Roman" w:hAnsi="Times New Roman"/>
          <w:sz w:val="28"/>
          <w:szCs w:val="28"/>
        </w:rPr>
        <w:t xml:space="preserve">5.2.4. Отказ в приеме документов, представление которых предусмотрено нормативными правовыми актами Российской Федерации, </w:t>
      </w:r>
      <w:r w:rsidR="00FF3141">
        <w:rPr>
          <w:rFonts w:ascii="Times New Roman" w:hAnsi="Times New Roman"/>
          <w:sz w:val="28"/>
          <w:szCs w:val="28"/>
        </w:rPr>
        <w:t>Магаданской области</w:t>
      </w:r>
      <w:r w:rsidRPr="000424C4">
        <w:rPr>
          <w:rFonts w:ascii="Times New Roman" w:hAnsi="Times New Roman"/>
          <w:sz w:val="28"/>
          <w:szCs w:val="28"/>
        </w:rPr>
        <w:t xml:space="preserve"> для предоставления муниципальной услуги.</w:t>
      </w:r>
    </w:p>
    <w:p w:rsidR="00D070F6" w:rsidRPr="000424C4" w:rsidRDefault="00D070F6" w:rsidP="00D070F6">
      <w:pPr>
        <w:widowControl w:val="0"/>
        <w:tabs>
          <w:tab w:val="left" w:pos="1134"/>
        </w:tabs>
        <w:ind w:firstLine="709"/>
        <w:jc w:val="both"/>
        <w:rPr>
          <w:rFonts w:ascii="Times New Roman" w:hAnsi="Times New Roman"/>
          <w:sz w:val="28"/>
          <w:szCs w:val="28"/>
        </w:rPr>
      </w:pPr>
      <w:r w:rsidRPr="000424C4">
        <w:rPr>
          <w:rFonts w:ascii="Times New Roman" w:hAnsi="Times New Roman"/>
          <w:sz w:val="28"/>
          <w:szCs w:val="28"/>
        </w:rPr>
        <w:t xml:space="preserve">5.2.5.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w:t>
      </w:r>
      <w:r w:rsidR="00FF3141">
        <w:rPr>
          <w:rFonts w:ascii="Times New Roman" w:hAnsi="Times New Roman"/>
          <w:sz w:val="28"/>
          <w:szCs w:val="28"/>
        </w:rPr>
        <w:t>Магаданской области</w:t>
      </w:r>
      <w:r w:rsidRPr="000424C4">
        <w:rPr>
          <w:rFonts w:ascii="Times New Roman" w:hAnsi="Times New Roman"/>
          <w:sz w:val="28"/>
          <w:szCs w:val="28"/>
        </w:rPr>
        <w:t>.</w:t>
      </w:r>
    </w:p>
    <w:p w:rsidR="00D070F6" w:rsidRPr="000424C4" w:rsidRDefault="00D070F6" w:rsidP="00D070F6">
      <w:pPr>
        <w:widowControl w:val="0"/>
        <w:tabs>
          <w:tab w:val="left" w:pos="1134"/>
        </w:tabs>
        <w:ind w:firstLine="709"/>
        <w:jc w:val="both"/>
        <w:rPr>
          <w:rFonts w:ascii="Times New Roman" w:hAnsi="Times New Roman"/>
          <w:sz w:val="28"/>
          <w:szCs w:val="28"/>
        </w:rPr>
      </w:pPr>
      <w:r w:rsidRPr="000424C4">
        <w:rPr>
          <w:rFonts w:ascii="Times New Roman" w:hAnsi="Times New Roman"/>
          <w:sz w:val="28"/>
          <w:szCs w:val="28"/>
        </w:rPr>
        <w:t xml:space="preserve">5.2.6. Требование от </w:t>
      </w:r>
      <w:r>
        <w:rPr>
          <w:rFonts w:ascii="Times New Roman" w:hAnsi="Times New Roman"/>
          <w:sz w:val="28"/>
          <w:szCs w:val="28"/>
        </w:rPr>
        <w:t>з</w:t>
      </w:r>
      <w:r w:rsidRPr="000424C4">
        <w:rPr>
          <w:rFonts w:ascii="Times New Roman" w:hAnsi="Times New Roman"/>
          <w:sz w:val="28"/>
          <w:szCs w:val="28"/>
        </w:rPr>
        <w:t xml:space="preserve">аявителя при предоставлении муниципальной услуги платы, не предусмотренной нормативными правовыми актами Российской Федерации, </w:t>
      </w:r>
      <w:r w:rsidR="00FF3141">
        <w:rPr>
          <w:rFonts w:ascii="Times New Roman" w:hAnsi="Times New Roman"/>
          <w:sz w:val="28"/>
          <w:szCs w:val="28"/>
        </w:rPr>
        <w:t>Магаданской области</w:t>
      </w:r>
      <w:r w:rsidRPr="000424C4">
        <w:rPr>
          <w:rFonts w:ascii="Times New Roman" w:hAnsi="Times New Roman"/>
          <w:sz w:val="28"/>
          <w:szCs w:val="28"/>
        </w:rPr>
        <w:t>.</w:t>
      </w:r>
    </w:p>
    <w:p w:rsidR="00D070F6" w:rsidRPr="000424C4" w:rsidRDefault="00D070F6" w:rsidP="00D070F6">
      <w:pPr>
        <w:tabs>
          <w:tab w:val="left" w:pos="1134"/>
        </w:tabs>
        <w:ind w:firstLine="709"/>
        <w:jc w:val="both"/>
        <w:rPr>
          <w:rFonts w:ascii="Times New Roman" w:hAnsi="Times New Roman"/>
          <w:sz w:val="28"/>
          <w:szCs w:val="28"/>
        </w:rPr>
      </w:pPr>
      <w:r w:rsidRPr="000424C4">
        <w:rPr>
          <w:rFonts w:ascii="Times New Roman" w:hAnsi="Times New Roman"/>
          <w:sz w:val="28"/>
          <w:szCs w:val="28"/>
        </w:rPr>
        <w:t>5.2.7.  Нарушение срока или порядка выдачи документов по результатам предоставления муниципальной услуги.</w:t>
      </w:r>
    </w:p>
    <w:p w:rsidR="00D070F6" w:rsidRPr="000424C4" w:rsidRDefault="00D070F6" w:rsidP="00D070F6">
      <w:pPr>
        <w:tabs>
          <w:tab w:val="left" w:pos="1134"/>
        </w:tabs>
        <w:ind w:firstLine="709"/>
        <w:jc w:val="both"/>
        <w:rPr>
          <w:rFonts w:ascii="Times New Roman" w:hAnsi="Times New Roman"/>
          <w:sz w:val="28"/>
          <w:szCs w:val="28"/>
        </w:rPr>
      </w:pPr>
      <w:r w:rsidRPr="000424C4">
        <w:rPr>
          <w:rFonts w:ascii="Times New Roman" w:hAnsi="Times New Roman"/>
          <w:sz w:val="28"/>
          <w:szCs w:val="28"/>
        </w:rPr>
        <w:t>5.2.</w:t>
      </w:r>
      <w:r>
        <w:rPr>
          <w:rFonts w:ascii="Times New Roman" w:hAnsi="Times New Roman"/>
          <w:sz w:val="28"/>
          <w:szCs w:val="28"/>
        </w:rPr>
        <w:t>8</w:t>
      </w:r>
      <w:r w:rsidRPr="000424C4">
        <w:rPr>
          <w:rFonts w:ascii="Times New Roman" w:hAnsi="Times New Roman"/>
          <w:sz w:val="28"/>
          <w:szCs w:val="28"/>
        </w:rPr>
        <w:t xml:space="preserve">.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w:t>
      </w:r>
      <w:r w:rsidR="00FF3141">
        <w:rPr>
          <w:rFonts w:ascii="Times New Roman" w:hAnsi="Times New Roman"/>
          <w:sz w:val="28"/>
          <w:szCs w:val="28"/>
        </w:rPr>
        <w:t>Магаданской области</w:t>
      </w:r>
      <w:r w:rsidRPr="000424C4">
        <w:rPr>
          <w:rFonts w:ascii="Times New Roman" w:hAnsi="Times New Roman"/>
          <w:sz w:val="28"/>
          <w:szCs w:val="28"/>
        </w:rPr>
        <w:t>.</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5.2.</w:t>
      </w:r>
      <w:r>
        <w:rPr>
          <w:rFonts w:ascii="Times New Roman" w:hAnsi="Times New Roman"/>
          <w:sz w:val="28"/>
          <w:szCs w:val="28"/>
        </w:rPr>
        <w:t>9</w:t>
      </w:r>
      <w:r w:rsidRPr="000424C4">
        <w:rPr>
          <w:rFonts w:ascii="Times New Roman" w:hAnsi="Times New Roman"/>
          <w:sz w:val="28"/>
          <w:szCs w:val="28"/>
        </w:rPr>
        <w:t xml:space="preserve">. Требование от </w:t>
      </w:r>
      <w:r>
        <w:rPr>
          <w:rFonts w:ascii="Times New Roman" w:hAnsi="Times New Roman"/>
          <w:sz w:val="28"/>
          <w:szCs w:val="28"/>
        </w:rPr>
        <w:t>з</w:t>
      </w:r>
      <w:r w:rsidRPr="000424C4">
        <w:rPr>
          <w:rFonts w:ascii="Times New Roman" w:hAnsi="Times New Roman"/>
          <w:sz w:val="28"/>
          <w:szCs w:val="28"/>
        </w:rPr>
        <w:t>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
    <w:p w:rsidR="00D070F6" w:rsidRPr="000424C4" w:rsidRDefault="00D070F6" w:rsidP="00D070F6">
      <w:pPr>
        <w:widowControl w:val="0"/>
        <w:ind w:firstLine="709"/>
        <w:jc w:val="both"/>
        <w:rPr>
          <w:rFonts w:ascii="Times New Roman" w:hAnsi="Times New Roman"/>
          <w:sz w:val="28"/>
          <w:szCs w:val="28"/>
        </w:rPr>
      </w:pPr>
      <w:r w:rsidRPr="000424C4">
        <w:rPr>
          <w:rFonts w:ascii="Times New Roman" w:hAnsi="Times New Roman"/>
          <w:sz w:val="28"/>
          <w:szCs w:val="28"/>
        </w:rPr>
        <w:t>Требования к содержанию жалобы установлены частью 5 статьи 11.2 Федерального закона № 210-ФЗ.</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5.3. Жалоба подается в письменной форме на бумажном носителе или в электронной форме в </w:t>
      </w:r>
      <w:r w:rsidR="00FF3141">
        <w:rPr>
          <w:rFonts w:ascii="Times New Roman" w:hAnsi="Times New Roman"/>
          <w:sz w:val="28"/>
          <w:szCs w:val="28"/>
        </w:rPr>
        <w:t>Администрацию</w:t>
      </w:r>
      <w:r w:rsidRPr="000424C4">
        <w:rPr>
          <w:rFonts w:ascii="Times New Roman" w:eastAsia="Calibri" w:hAnsi="Times New Roman"/>
          <w:sz w:val="28"/>
          <w:szCs w:val="28"/>
        </w:rPr>
        <w:t>.</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5.4. Жалоба может быть направлена по почте, при помощи факси</w:t>
      </w:r>
      <w:r w:rsidRPr="000424C4">
        <w:rPr>
          <w:rFonts w:ascii="Times New Roman" w:eastAsia="Calibri" w:hAnsi="Times New Roman"/>
          <w:sz w:val="28"/>
          <w:szCs w:val="28"/>
        </w:rPr>
        <w:softHyphen/>
        <w:t xml:space="preserve">мильной связи, с использованием информационно-телекоммуникационной сети «Интернет», официального сайта, а также может быть принята при личном приеме </w:t>
      </w:r>
      <w:r>
        <w:rPr>
          <w:rFonts w:ascii="Times New Roman" w:eastAsia="Calibri" w:hAnsi="Times New Roman"/>
          <w:sz w:val="28"/>
          <w:szCs w:val="28"/>
        </w:rPr>
        <w:t>з</w:t>
      </w:r>
      <w:r w:rsidRPr="000424C4">
        <w:rPr>
          <w:rFonts w:ascii="Times New Roman" w:eastAsia="Calibri" w:hAnsi="Times New Roman"/>
          <w:sz w:val="28"/>
          <w:szCs w:val="28"/>
        </w:rPr>
        <w:t>аявителя.</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5.5. При рассмотрении жалобы </w:t>
      </w:r>
      <w:r>
        <w:rPr>
          <w:rFonts w:ascii="Times New Roman" w:eastAsia="Calibri" w:hAnsi="Times New Roman"/>
          <w:sz w:val="28"/>
          <w:szCs w:val="28"/>
        </w:rPr>
        <w:t>з</w:t>
      </w:r>
      <w:r w:rsidRPr="000424C4">
        <w:rPr>
          <w:rFonts w:ascii="Times New Roman" w:eastAsia="Calibri" w:hAnsi="Times New Roman"/>
          <w:sz w:val="28"/>
          <w:szCs w:val="28"/>
        </w:rPr>
        <w:t xml:space="preserve">аявитель вправе получить в </w:t>
      </w:r>
      <w:r w:rsidR="00FF3141">
        <w:rPr>
          <w:rFonts w:ascii="Times New Roman" w:hAnsi="Times New Roman"/>
          <w:sz w:val="28"/>
          <w:szCs w:val="28"/>
        </w:rPr>
        <w:t>Администрации</w:t>
      </w:r>
      <w:r w:rsidR="00FF3141" w:rsidRPr="000424C4">
        <w:rPr>
          <w:rFonts w:ascii="Times New Roman" w:eastAsia="Calibri" w:hAnsi="Times New Roman"/>
          <w:sz w:val="28"/>
          <w:szCs w:val="28"/>
        </w:rPr>
        <w:t xml:space="preserve"> </w:t>
      </w:r>
      <w:r w:rsidRPr="000424C4">
        <w:rPr>
          <w:rFonts w:ascii="Times New Roman" w:eastAsia="Calibri" w:hAnsi="Times New Roman"/>
          <w:sz w:val="28"/>
          <w:szCs w:val="28"/>
        </w:rPr>
        <w:t>информацию и документы, необходимые для обоснования и рассмотрения жалобы.</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5.6. Жалоба, поступившая в адрес </w:t>
      </w:r>
      <w:r w:rsidR="00FF3141">
        <w:rPr>
          <w:rFonts w:ascii="Times New Roman" w:hAnsi="Times New Roman"/>
          <w:sz w:val="28"/>
          <w:szCs w:val="28"/>
        </w:rPr>
        <w:t>Администрации</w:t>
      </w:r>
      <w:r w:rsidRPr="000424C4">
        <w:rPr>
          <w:rFonts w:ascii="Times New Roman" w:eastAsia="Calibri" w:hAnsi="Times New Roman"/>
          <w:sz w:val="28"/>
          <w:szCs w:val="28"/>
        </w:rPr>
        <w:t>, подлежит рассмотрению</w:t>
      </w:r>
      <w:r>
        <w:rPr>
          <w:rFonts w:ascii="Times New Roman" w:eastAsia="Calibri" w:hAnsi="Times New Roman"/>
          <w:sz w:val="28"/>
          <w:szCs w:val="28"/>
        </w:rPr>
        <w:t xml:space="preserve"> в течение пятнадцати рабочих дней со дня её регистрации, а в случае </w:t>
      </w:r>
      <w:r>
        <w:rPr>
          <w:rFonts w:ascii="Times New Roman" w:eastAsia="Calibri" w:hAnsi="Times New Roman"/>
          <w:sz w:val="28"/>
          <w:szCs w:val="28"/>
        </w:rPr>
        <w:lastRenderedPageBreak/>
        <w:t xml:space="preserve">обжалования отказа </w:t>
      </w:r>
      <w:r w:rsidR="00FF3141">
        <w:rPr>
          <w:rFonts w:ascii="Times New Roman" w:hAnsi="Times New Roman"/>
          <w:sz w:val="28"/>
          <w:szCs w:val="28"/>
        </w:rPr>
        <w:t>Администрации</w:t>
      </w:r>
      <w:r w:rsidR="00FF3141">
        <w:rPr>
          <w:rFonts w:ascii="Times New Roman" w:eastAsia="Calibri" w:hAnsi="Times New Roman"/>
          <w:sz w:val="28"/>
          <w:szCs w:val="28"/>
        </w:rPr>
        <w:t xml:space="preserve"> </w:t>
      </w:r>
      <w:r>
        <w:rPr>
          <w:rFonts w:ascii="Times New Roman" w:eastAsia="Calibri" w:hAnsi="Times New Roman"/>
          <w:sz w:val="28"/>
          <w:szCs w:val="28"/>
        </w:rPr>
        <w:t>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r w:rsidRPr="000424C4">
        <w:rPr>
          <w:rFonts w:ascii="Times New Roman" w:eastAsia="Calibri" w:hAnsi="Times New Roman"/>
          <w:sz w:val="28"/>
          <w:szCs w:val="28"/>
        </w:rPr>
        <w:t>.</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5.7. Жалоба должна содержать:</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5.7.1.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5.7.2.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5.7.3. Сведения об обжалуемых решениях и действиях (бездействии) </w:t>
      </w:r>
      <w:r w:rsidR="00FF3141">
        <w:rPr>
          <w:rFonts w:ascii="Times New Roman" w:hAnsi="Times New Roman"/>
          <w:sz w:val="28"/>
          <w:szCs w:val="28"/>
        </w:rPr>
        <w:t>Администрации</w:t>
      </w:r>
      <w:r w:rsidRPr="000424C4">
        <w:rPr>
          <w:rFonts w:ascii="Times New Roman" w:eastAsia="Calibri" w:hAnsi="Times New Roman"/>
          <w:sz w:val="28"/>
          <w:szCs w:val="28"/>
        </w:rPr>
        <w:t xml:space="preserve">, должностного лица </w:t>
      </w:r>
      <w:r w:rsidR="00FF3141">
        <w:rPr>
          <w:rFonts w:ascii="Times New Roman" w:hAnsi="Times New Roman"/>
          <w:sz w:val="28"/>
          <w:szCs w:val="28"/>
        </w:rPr>
        <w:t>Администрации</w:t>
      </w:r>
      <w:r w:rsidRPr="000424C4">
        <w:rPr>
          <w:rFonts w:ascii="Times New Roman" w:eastAsia="Calibri" w:hAnsi="Times New Roman"/>
          <w:sz w:val="28"/>
          <w:szCs w:val="28"/>
        </w:rPr>
        <w:t>, либо муниципального служащего.</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5.7.4. Доводы, на основании которых заявитель не согласен с решением и действием (бездействием) </w:t>
      </w:r>
      <w:r w:rsidR="00FF3141">
        <w:rPr>
          <w:rFonts w:ascii="Times New Roman" w:hAnsi="Times New Roman"/>
          <w:sz w:val="28"/>
          <w:szCs w:val="28"/>
        </w:rPr>
        <w:t>Администрации</w:t>
      </w:r>
      <w:r w:rsidRPr="000424C4">
        <w:rPr>
          <w:rFonts w:ascii="Times New Roman" w:eastAsia="Calibri" w:hAnsi="Times New Roman"/>
          <w:sz w:val="28"/>
          <w:szCs w:val="28"/>
        </w:rPr>
        <w:t xml:space="preserve">, должностного лица </w:t>
      </w:r>
      <w:r w:rsidR="00FF3141">
        <w:rPr>
          <w:rFonts w:ascii="Times New Roman" w:hAnsi="Times New Roman"/>
          <w:sz w:val="28"/>
          <w:szCs w:val="28"/>
        </w:rPr>
        <w:t>Администрации</w:t>
      </w:r>
      <w:r w:rsidRPr="000424C4">
        <w:rPr>
          <w:rFonts w:ascii="Times New Roman" w:eastAsia="Calibri" w:hAnsi="Times New Roman"/>
          <w:sz w:val="28"/>
          <w:szCs w:val="28"/>
        </w:rPr>
        <w:t>, либо муниципального служащего.</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5.8. По результатам рассмотрения жалобы </w:t>
      </w:r>
      <w:r w:rsidR="00FF3141">
        <w:rPr>
          <w:rFonts w:ascii="Times New Roman" w:hAnsi="Times New Roman"/>
          <w:sz w:val="28"/>
          <w:szCs w:val="28"/>
        </w:rPr>
        <w:t>Администрация</w:t>
      </w:r>
      <w:r w:rsidR="00FF3141" w:rsidRPr="000424C4">
        <w:rPr>
          <w:rFonts w:ascii="Times New Roman" w:eastAsia="Calibri" w:hAnsi="Times New Roman"/>
          <w:sz w:val="28"/>
          <w:szCs w:val="28"/>
        </w:rPr>
        <w:t xml:space="preserve"> </w:t>
      </w:r>
      <w:r w:rsidRPr="000424C4">
        <w:rPr>
          <w:rFonts w:ascii="Times New Roman" w:eastAsia="Calibri" w:hAnsi="Times New Roman"/>
          <w:sz w:val="28"/>
          <w:szCs w:val="28"/>
        </w:rPr>
        <w:t>принимает одно из следующих решений.</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5.8.1. Удовлетворение жалобы, в том числе в форме отмены принятого решения, исправления допущенных </w:t>
      </w:r>
      <w:r w:rsidR="00FF3141">
        <w:rPr>
          <w:rFonts w:ascii="Times New Roman" w:hAnsi="Times New Roman"/>
          <w:sz w:val="28"/>
          <w:szCs w:val="28"/>
        </w:rPr>
        <w:t>Администрацией</w:t>
      </w:r>
      <w:r w:rsidR="00FF3141" w:rsidRPr="000424C4">
        <w:rPr>
          <w:rFonts w:ascii="Times New Roman" w:eastAsia="Calibri" w:hAnsi="Times New Roman"/>
          <w:sz w:val="28"/>
          <w:szCs w:val="28"/>
        </w:rPr>
        <w:t xml:space="preserve"> </w:t>
      </w:r>
      <w:r w:rsidRPr="000424C4">
        <w:rPr>
          <w:rFonts w:ascii="Times New Roman" w:eastAsia="Calibri" w:hAnsi="Times New Roman"/>
          <w:sz w:val="28"/>
          <w:szCs w:val="28"/>
        </w:rPr>
        <w:t xml:space="preserve">опечаток и ошибок в выданных в результате предоставления муниципальной услуги документах, возврата </w:t>
      </w:r>
      <w:r>
        <w:rPr>
          <w:rFonts w:ascii="Times New Roman" w:eastAsia="Calibri" w:hAnsi="Times New Roman"/>
          <w:sz w:val="28"/>
          <w:szCs w:val="28"/>
        </w:rPr>
        <w:t>з</w:t>
      </w:r>
      <w:r w:rsidRPr="000424C4">
        <w:rPr>
          <w:rFonts w:ascii="Times New Roman" w:eastAsia="Calibri" w:hAnsi="Times New Roman"/>
          <w:sz w:val="28"/>
          <w:szCs w:val="28"/>
        </w:rPr>
        <w:t xml:space="preserve">аявителю денежных средств, взимание которых не предусмотрено нормативными правовыми актами Российской Федерации, </w:t>
      </w:r>
      <w:r w:rsidR="00FF3141">
        <w:rPr>
          <w:rFonts w:ascii="Times New Roman" w:eastAsia="Calibri" w:hAnsi="Times New Roman"/>
          <w:sz w:val="28"/>
          <w:szCs w:val="28"/>
        </w:rPr>
        <w:t>Магаданской области</w:t>
      </w:r>
      <w:r w:rsidRPr="000424C4">
        <w:rPr>
          <w:rFonts w:ascii="Times New Roman" w:eastAsia="Calibri" w:hAnsi="Times New Roman"/>
          <w:sz w:val="28"/>
          <w:szCs w:val="28"/>
        </w:rPr>
        <w:t>, а также в иных формах.</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5.8.2. Отказ в удовлетворении жалобы.</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5.9. Не позднее дня, следующего за днем принятия решения, указан</w:t>
      </w:r>
      <w:r w:rsidRPr="000424C4">
        <w:rPr>
          <w:rFonts w:ascii="Times New Roman" w:eastAsia="Calibri" w:hAnsi="Times New Roman"/>
          <w:sz w:val="28"/>
          <w:szCs w:val="28"/>
        </w:rPr>
        <w:softHyphen/>
        <w:t xml:space="preserve">ного в пункте 5.8 </w:t>
      </w:r>
      <w:r>
        <w:rPr>
          <w:rFonts w:ascii="Times New Roman" w:eastAsia="Calibri" w:hAnsi="Times New Roman"/>
          <w:sz w:val="28"/>
          <w:szCs w:val="28"/>
        </w:rPr>
        <w:t>настоящего раздела</w:t>
      </w:r>
      <w:r w:rsidRPr="000424C4">
        <w:rPr>
          <w:rFonts w:ascii="Times New Roman" w:eastAsia="Calibri" w:hAnsi="Times New Roman"/>
          <w:sz w:val="28"/>
          <w:szCs w:val="28"/>
        </w:rPr>
        <w:t xml:space="preserve">, </w:t>
      </w:r>
      <w:r>
        <w:rPr>
          <w:rFonts w:ascii="Times New Roman" w:eastAsia="Calibri" w:hAnsi="Times New Roman"/>
          <w:sz w:val="28"/>
          <w:szCs w:val="28"/>
        </w:rPr>
        <w:t>з</w:t>
      </w:r>
      <w:r w:rsidRPr="000424C4">
        <w:rPr>
          <w:rFonts w:ascii="Times New Roman" w:eastAsia="Calibri" w:hAnsi="Times New Roman"/>
          <w:sz w:val="28"/>
          <w:szCs w:val="28"/>
        </w:rPr>
        <w:t xml:space="preserve">аявителю в письменной форме и по желанию </w:t>
      </w:r>
      <w:r>
        <w:rPr>
          <w:rFonts w:ascii="Times New Roman" w:eastAsia="Calibri" w:hAnsi="Times New Roman"/>
          <w:sz w:val="28"/>
          <w:szCs w:val="28"/>
        </w:rPr>
        <w:t>з</w:t>
      </w:r>
      <w:r w:rsidRPr="000424C4">
        <w:rPr>
          <w:rFonts w:ascii="Times New Roman" w:eastAsia="Calibri" w:hAnsi="Times New Roman"/>
          <w:sz w:val="28"/>
          <w:szCs w:val="28"/>
        </w:rPr>
        <w:t>аявителя, в электронной форме направляется мотивированный ответ о результатах рассмотрения жалобы.</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5.9.1. В случае признания жалобы подлежащей удовлетворению, в ответе </w:t>
      </w:r>
      <w:r>
        <w:rPr>
          <w:rFonts w:ascii="Times New Roman" w:eastAsia="Calibri" w:hAnsi="Times New Roman"/>
          <w:sz w:val="28"/>
          <w:szCs w:val="28"/>
        </w:rPr>
        <w:t>з</w:t>
      </w:r>
      <w:r w:rsidRPr="000424C4">
        <w:rPr>
          <w:rFonts w:ascii="Times New Roman" w:eastAsia="Calibri" w:hAnsi="Times New Roman"/>
          <w:sz w:val="28"/>
          <w:szCs w:val="28"/>
        </w:rPr>
        <w:t xml:space="preserve">аявителю дается информация о действиях, осуществляемых </w:t>
      </w:r>
      <w:r w:rsidR="006A71F1">
        <w:rPr>
          <w:rFonts w:ascii="Times New Roman" w:hAnsi="Times New Roman"/>
          <w:sz w:val="28"/>
          <w:szCs w:val="28"/>
        </w:rPr>
        <w:t>Администрацией</w:t>
      </w:r>
      <w:r w:rsidRPr="000424C4">
        <w:rPr>
          <w:rFonts w:ascii="Times New Roman" w:eastAsia="Calibri" w:hAnsi="Times New Roman"/>
          <w:sz w:val="28"/>
          <w:szCs w:val="28"/>
        </w:rPr>
        <w:t xml:space="preserve">,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w:t>
      </w:r>
      <w:r>
        <w:rPr>
          <w:rFonts w:ascii="Times New Roman" w:eastAsia="Calibri" w:hAnsi="Times New Roman"/>
          <w:sz w:val="28"/>
          <w:szCs w:val="28"/>
        </w:rPr>
        <w:t>з</w:t>
      </w:r>
      <w:r w:rsidRPr="000424C4">
        <w:rPr>
          <w:rFonts w:ascii="Times New Roman" w:eastAsia="Calibri" w:hAnsi="Times New Roman"/>
          <w:sz w:val="28"/>
          <w:szCs w:val="28"/>
        </w:rPr>
        <w:t>аявителю в целях получения муниципальной услуги.</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5.9.2. В случае признания жалобы, не подлежащей удовлетворению, в ответе </w:t>
      </w:r>
      <w:r>
        <w:rPr>
          <w:rFonts w:ascii="Times New Roman" w:eastAsia="Calibri" w:hAnsi="Times New Roman"/>
          <w:sz w:val="28"/>
          <w:szCs w:val="28"/>
        </w:rPr>
        <w:t>з</w:t>
      </w:r>
      <w:r w:rsidRPr="000424C4">
        <w:rPr>
          <w:rFonts w:ascii="Times New Roman" w:eastAsia="Calibri" w:hAnsi="Times New Roman"/>
          <w:sz w:val="28"/>
          <w:szCs w:val="28"/>
        </w:rPr>
        <w:t>аявителю даются аргументированные разъяснения о причинах принятого решения, а также информация о порядке обжалования принятого решения.</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5.10. В случае установления в ходе или по результатам рассмотрения </w:t>
      </w:r>
      <w:r w:rsidRPr="000424C4">
        <w:rPr>
          <w:rFonts w:ascii="Times New Roman" w:eastAsia="Calibri" w:hAnsi="Times New Roman"/>
          <w:spacing w:val="-2"/>
          <w:sz w:val="28"/>
          <w:szCs w:val="28"/>
        </w:rPr>
        <w:t xml:space="preserve">жалобы признаков состава административного правонарушения или преступления должностное лицо, наделенное полномочиями по рассмотрению жалоб, </w:t>
      </w:r>
      <w:r w:rsidRPr="000424C4">
        <w:rPr>
          <w:rFonts w:ascii="Times New Roman" w:hAnsi="Times New Roman"/>
          <w:sz w:val="28"/>
          <w:szCs w:val="28"/>
          <w:shd w:val="clear" w:color="auto" w:fill="FFFFFF"/>
        </w:rPr>
        <w:t>не позднее следующего дня</w:t>
      </w:r>
      <w:r w:rsidRPr="000424C4">
        <w:rPr>
          <w:rFonts w:ascii="Times New Roman" w:eastAsia="Calibri" w:hAnsi="Times New Roman"/>
          <w:spacing w:val="-2"/>
          <w:sz w:val="28"/>
          <w:szCs w:val="28"/>
        </w:rPr>
        <w:t xml:space="preserve"> направляет имеющиеся материалы в органы прокуратуры.</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lastRenderedPageBreak/>
        <w:t xml:space="preserve">5.11. </w:t>
      </w:r>
      <w:r w:rsidR="006A71F1">
        <w:rPr>
          <w:rFonts w:ascii="Times New Roman" w:hAnsi="Times New Roman"/>
          <w:sz w:val="28"/>
          <w:szCs w:val="28"/>
        </w:rPr>
        <w:t>Администрация</w:t>
      </w:r>
      <w:r w:rsidRPr="000424C4">
        <w:rPr>
          <w:rFonts w:ascii="Times New Roman" w:eastAsia="Calibri" w:hAnsi="Times New Roman"/>
          <w:sz w:val="28"/>
          <w:szCs w:val="28"/>
        </w:rPr>
        <w:t xml:space="preserve">,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отказать в удовлетворении жалобы и сообщить </w:t>
      </w:r>
      <w:r>
        <w:rPr>
          <w:rFonts w:ascii="Times New Roman" w:eastAsia="Calibri" w:hAnsi="Times New Roman"/>
          <w:sz w:val="28"/>
          <w:szCs w:val="28"/>
        </w:rPr>
        <w:t>з</w:t>
      </w:r>
      <w:r w:rsidRPr="000424C4">
        <w:rPr>
          <w:rFonts w:ascii="Times New Roman" w:eastAsia="Calibri" w:hAnsi="Times New Roman"/>
          <w:sz w:val="28"/>
          <w:szCs w:val="28"/>
        </w:rPr>
        <w:t>аявителю, направившему жалобу, о недопустимости злоупотребления правом.</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5.12. Если в жалобе содержатся сведения о подготавливаемом, совершаемом или совершенном противоправном деянии, а также о лице, его подготавливающем, совершающем или совершившем, жалоба подлежит направлению в уполномоченный орган в соответствии с его компетенцией.</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 xml:space="preserve">5.13. В случае если в письменной жалобе </w:t>
      </w:r>
      <w:r>
        <w:rPr>
          <w:rFonts w:ascii="Times New Roman" w:eastAsia="Calibri" w:hAnsi="Times New Roman"/>
          <w:sz w:val="28"/>
          <w:szCs w:val="28"/>
        </w:rPr>
        <w:t>з</w:t>
      </w:r>
      <w:r w:rsidRPr="000424C4">
        <w:rPr>
          <w:rFonts w:ascii="Times New Roman" w:eastAsia="Calibri" w:hAnsi="Times New Roman"/>
          <w:sz w:val="28"/>
          <w:szCs w:val="28"/>
        </w:rPr>
        <w:t xml:space="preserve">аявителя содержится вопрос, на который ему неоднократно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w:t>
      </w:r>
      <w:r w:rsidR="006A71F1">
        <w:rPr>
          <w:rFonts w:ascii="Times New Roman" w:eastAsia="Calibri" w:hAnsi="Times New Roman"/>
          <w:sz w:val="28"/>
          <w:szCs w:val="28"/>
        </w:rPr>
        <w:t>Глава Среднеканского муниципального округа</w:t>
      </w:r>
      <w:r w:rsidR="006A71F1" w:rsidRPr="000424C4">
        <w:rPr>
          <w:rFonts w:ascii="Times New Roman" w:eastAsia="Calibri" w:hAnsi="Times New Roman"/>
          <w:sz w:val="28"/>
          <w:szCs w:val="28"/>
        </w:rPr>
        <w:t xml:space="preserve"> </w:t>
      </w:r>
      <w:r w:rsidRPr="000424C4">
        <w:rPr>
          <w:rFonts w:ascii="Times New Roman" w:eastAsia="Calibri" w:hAnsi="Times New Roman"/>
          <w:sz w:val="28"/>
          <w:szCs w:val="28"/>
        </w:rPr>
        <w:t xml:space="preserve">или лицо его замещающее, вправе принять решение об отказе в удовлетворении жалобы при условии, что указанная жалоба и ранее направляемые жалобы направлялись в </w:t>
      </w:r>
      <w:r w:rsidR="006A71F1">
        <w:rPr>
          <w:rFonts w:ascii="Times New Roman" w:hAnsi="Times New Roman"/>
          <w:sz w:val="28"/>
          <w:szCs w:val="28"/>
        </w:rPr>
        <w:t>Администрацию</w:t>
      </w:r>
      <w:r w:rsidRPr="000424C4">
        <w:rPr>
          <w:rFonts w:ascii="Times New Roman" w:eastAsia="Calibri" w:hAnsi="Times New Roman"/>
          <w:sz w:val="28"/>
          <w:szCs w:val="28"/>
        </w:rPr>
        <w:t xml:space="preserve">. О данном решении уведомляется </w:t>
      </w:r>
      <w:r>
        <w:rPr>
          <w:rFonts w:ascii="Times New Roman" w:eastAsia="Calibri" w:hAnsi="Times New Roman"/>
          <w:sz w:val="28"/>
          <w:szCs w:val="28"/>
        </w:rPr>
        <w:t>з</w:t>
      </w:r>
      <w:r w:rsidRPr="000424C4">
        <w:rPr>
          <w:rFonts w:ascii="Times New Roman" w:eastAsia="Calibri" w:hAnsi="Times New Roman"/>
          <w:sz w:val="28"/>
          <w:szCs w:val="28"/>
        </w:rPr>
        <w:t>аявитель, направивший жалобу.</w:t>
      </w:r>
    </w:p>
    <w:p w:rsidR="00D070F6" w:rsidRPr="000424C4" w:rsidRDefault="00D070F6" w:rsidP="00D070F6">
      <w:pPr>
        <w:widowControl w:val="0"/>
        <w:ind w:firstLine="709"/>
        <w:jc w:val="both"/>
        <w:rPr>
          <w:rFonts w:ascii="Times New Roman" w:eastAsia="Calibri" w:hAnsi="Times New Roman"/>
          <w:sz w:val="28"/>
          <w:szCs w:val="28"/>
        </w:rPr>
      </w:pPr>
      <w:r w:rsidRPr="000424C4">
        <w:rPr>
          <w:rFonts w:ascii="Times New Roman" w:eastAsia="Calibri" w:hAnsi="Times New Roman"/>
          <w:sz w:val="28"/>
          <w:szCs w:val="28"/>
        </w:rPr>
        <w:t>5.14. В случае если ответ по существу поставленного в жалобе вопроса не может быть дан без разглашения сведений, составляющих государствен</w:t>
      </w:r>
      <w:r w:rsidRPr="000424C4">
        <w:rPr>
          <w:rFonts w:ascii="Times New Roman" w:eastAsia="Calibri" w:hAnsi="Times New Roman"/>
          <w:sz w:val="28"/>
          <w:szCs w:val="28"/>
        </w:rPr>
        <w:softHyphen/>
        <w:t xml:space="preserve">ную или иную охраняемую федеральным законом тайну, </w:t>
      </w:r>
      <w:r>
        <w:rPr>
          <w:rFonts w:ascii="Times New Roman" w:eastAsia="Calibri" w:hAnsi="Times New Roman"/>
          <w:sz w:val="28"/>
          <w:szCs w:val="28"/>
        </w:rPr>
        <w:t>з</w:t>
      </w:r>
      <w:r w:rsidRPr="000424C4">
        <w:rPr>
          <w:rFonts w:ascii="Times New Roman" w:eastAsia="Calibri" w:hAnsi="Times New Roman"/>
          <w:sz w:val="28"/>
          <w:szCs w:val="28"/>
        </w:rPr>
        <w:t>аявителю, направившему жалобу, сообщается о невозможности дать ответ по существу поставленного в ней вопроса в связи с недопустимостью разглашения указанных сведений.</w:t>
      </w:r>
    </w:p>
    <w:p w:rsidR="00D070F6" w:rsidRPr="00E74167" w:rsidRDefault="00D070F6" w:rsidP="00D070F6">
      <w:pPr>
        <w:widowControl w:val="0"/>
        <w:ind w:firstLine="709"/>
        <w:jc w:val="both"/>
        <w:rPr>
          <w:rFonts w:ascii="Times New Roman" w:hAnsi="Times New Roman"/>
          <w:color w:val="000000"/>
          <w:sz w:val="28"/>
          <w:szCs w:val="28"/>
        </w:rPr>
      </w:pPr>
      <w:r w:rsidRPr="000424C4">
        <w:rPr>
          <w:rFonts w:ascii="Times New Roman" w:eastAsia="Calibri" w:hAnsi="Times New Roman"/>
          <w:sz w:val="28"/>
          <w:szCs w:val="28"/>
        </w:rPr>
        <w:t>5.15. Заявитель вправе оспорить решения, действия (бездействие), принятые (осуществленные) при предоставлении муниципальной услуги, путем подачи соответствующего заявления в суд в порядке, предусмотренном действующим законодательством.</w:t>
      </w:r>
    </w:p>
    <w:p w:rsidR="00D070F6" w:rsidRDefault="00D070F6" w:rsidP="00D070F6">
      <w:pPr>
        <w:shd w:val="clear" w:color="auto" w:fill="FFFFFF"/>
        <w:ind w:left="4820"/>
        <w:rPr>
          <w:rFonts w:ascii="Times New Roman" w:hAnsi="Times New Roman"/>
          <w:color w:val="000000"/>
          <w:sz w:val="28"/>
          <w:szCs w:val="28"/>
        </w:rPr>
      </w:pPr>
    </w:p>
    <w:p w:rsidR="00D070F6" w:rsidRPr="00314939" w:rsidRDefault="00D070F6" w:rsidP="00D070F6">
      <w:pPr>
        <w:jc w:val="center"/>
        <w:rPr>
          <w:rFonts w:ascii="Times New Roman" w:eastAsiaTheme="minorHAnsi" w:hAnsi="Times New Roman"/>
          <w:sz w:val="28"/>
          <w:szCs w:val="28"/>
          <w:lang w:eastAsia="en-US"/>
        </w:rPr>
      </w:pPr>
      <w:r w:rsidRPr="00314939">
        <w:rPr>
          <w:rFonts w:ascii="Times New Roman" w:eastAsiaTheme="minorHAnsi" w:hAnsi="Times New Roman"/>
          <w:sz w:val="28"/>
          <w:szCs w:val="28"/>
          <w:lang w:eastAsia="en-US"/>
        </w:rPr>
        <w:t>___________________</w:t>
      </w:r>
    </w:p>
    <w:p w:rsidR="00D070F6" w:rsidRPr="00314939" w:rsidRDefault="00D070F6" w:rsidP="00D070F6">
      <w:pPr>
        <w:rPr>
          <w:rFonts w:ascii="Times New Roman" w:eastAsiaTheme="minorHAnsi" w:hAnsi="Times New Roman"/>
          <w:sz w:val="28"/>
          <w:szCs w:val="28"/>
          <w:lang w:eastAsia="en-US"/>
        </w:rPr>
      </w:pPr>
    </w:p>
    <w:p w:rsidR="00D070F6" w:rsidRDefault="00D070F6"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17645D" w:rsidRDefault="0017645D"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p w:rsidR="006A71F1" w:rsidRDefault="006A71F1" w:rsidP="00D070F6">
      <w:pPr>
        <w:spacing w:line="240" w:lineRule="exact"/>
        <w:rPr>
          <w:rFonts w:ascii="Times New Roman" w:eastAsiaTheme="minorHAnsi" w:hAnsi="Times New Roman"/>
          <w:sz w:val="28"/>
          <w:szCs w:val="28"/>
          <w:lang w:eastAsia="en-US"/>
        </w:rPr>
      </w:pPr>
    </w:p>
    <w:tbl>
      <w:tblPr>
        <w:tblW w:w="10220" w:type="dxa"/>
        <w:tblLook w:val="01E0" w:firstRow="1" w:lastRow="1" w:firstColumn="1" w:lastColumn="1" w:noHBand="0" w:noVBand="0"/>
      </w:tblPr>
      <w:tblGrid>
        <w:gridCol w:w="4682"/>
        <w:gridCol w:w="5538"/>
      </w:tblGrid>
      <w:tr w:rsidR="006A71F1" w:rsidRPr="006A71F1" w:rsidTr="006A71F1">
        <w:trPr>
          <w:trHeight w:val="272"/>
        </w:trPr>
        <w:tc>
          <w:tcPr>
            <w:tcW w:w="4682" w:type="dxa"/>
          </w:tcPr>
          <w:p w:rsidR="006A71F1" w:rsidRDefault="006A71F1">
            <w:pPr>
              <w:rPr>
                <w:rFonts w:ascii="Times New Roman" w:hAnsi="Times New Roman"/>
                <w:sz w:val="28"/>
                <w:szCs w:val="28"/>
              </w:rPr>
            </w:pPr>
          </w:p>
          <w:p w:rsidR="006A71F1" w:rsidRPr="006A71F1" w:rsidRDefault="006A71F1">
            <w:pPr>
              <w:rPr>
                <w:rFonts w:ascii="Times New Roman" w:hAnsi="Times New Roman"/>
                <w:sz w:val="28"/>
                <w:szCs w:val="28"/>
              </w:rPr>
            </w:pPr>
          </w:p>
        </w:tc>
        <w:tc>
          <w:tcPr>
            <w:tcW w:w="5538" w:type="dxa"/>
            <w:vMerge w:val="restart"/>
          </w:tcPr>
          <w:p w:rsidR="006A71F1" w:rsidRPr="00FA1339" w:rsidRDefault="00FA1339" w:rsidP="00214EE9">
            <w:pPr>
              <w:pStyle w:val="ConsPlusTitle"/>
              <w:spacing w:line="240" w:lineRule="exact"/>
              <w:jc w:val="right"/>
              <w:rPr>
                <w:b w:val="0"/>
                <w:sz w:val="24"/>
                <w:szCs w:val="24"/>
              </w:rPr>
            </w:pPr>
            <w:r w:rsidRPr="00FA1339">
              <w:rPr>
                <w:rFonts w:hint="eastAsia"/>
                <w:b w:val="0"/>
                <w:sz w:val="24"/>
                <w:szCs w:val="24"/>
              </w:rPr>
              <w:t>Приложение</w:t>
            </w:r>
            <w:r w:rsidRPr="00FA1339">
              <w:rPr>
                <w:b w:val="0"/>
                <w:sz w:val="24"/>
                <w:szCs w:val="24"/>
              </w:rPr>
              <w:t xml:space="preserve"> №1</w:t>
            </w:r>
          </w:p>
          <w:p w:rsidR="006A71F1" w:rsidRPr="006A71F1" w:rsidRDefault="006A71F1" w:rsidP="00214EE9">
            <w:pPr>
              <w:pStyle w:val="ConsPlusTitle"/>
              <w:spacing w:line="240" w:lineRule="exact"/>
              <w:jc w:val="right"/>
              <w:rPr>
                <w:b w:val="0"/>
              </w:rPr>
            </w:pPr>
            <w:r w:rsidRPr="00FA1339">
              <w:rPr>
                <w:b w:val="0"/>
                <w:color w:val="000000"/>
                <w:sz w:val="24"/>
                <w:szCs w:val="24"/>
              </w:rPr>
              <w:t xml:space="preserve">к Административному регламенту </w:t>
            </w:r>
            <w:r w:rsidRPr="00FA1339">
              <w:rPr>
                <w:b w:val="0"/>
                <w:sz w:val="24"/>
                <w:szCs w:val="24"/>
              </w:rPr>
              <w:t>предоставления муниципальной услуги «</w:t>
            </w:r>
            <w:r w:rsidRPr="00FA1339">
              <w:rPr>
                <w:rFonts w:hint="eastAsia"/>
                <w:b w:val="0"/>
                <w:sz w:val="24"/>
                <w:szCs w:val="24"/>
              </w:rPr>
              <w:t>Предоставление</w:t>
            </w:r>
            <w:r w:rsidRPr="00FA1339">
              <w:rPr>
                <w:b w:val="0"/>
                <w:sz w:val="24"/>
                <w:szCs w:val="24"/>
              </w:rPr>
              <w:t xml:space="preserve"> </w:t>
            </w:r>
            <w:r w:rsidRPr="00FA1339">
              <w:rPr>
                <w:rFonts w:hint="eastAsia"/>
                <w:b w:val="0"/>
                <w:sz w:val="24"/>
                <w:szCs w:val="24"/>
              </w:rPr>
              <w:t>гражданам</w:t>
            </w:r>
            <w:r w:rsidRPr="00FA1339">
              <w:rPr>
                <w:b w:val="0"/>
                <w:sz w:val="24"/>
                <w:szCs w:val="24"/>
              </w:rPr>
              <w:t xml:space="preserve"> </w:t>
            </w:r>
            <w:r w:rsidRPr="00FA1339">
              <w:rPr>
                <w:rFonts w:hint="eastAsia"/>
                <w:b w:val="0"/>
                <w:sz w:val="24"/>
                <w:szCs w:val="24"/>
              </w:rPr>
              <w:t>в</w:t>
            </w:r>
            <w:r w:rsidRPr="00FA1339">
              <w:rPr>
                <w:b w:val="0"/>
                <w:sz w:val="24"/>
                <w:szCs w:val="24"/>
              </w:rPr>
              <w:t xml:space="preserve"> </w:t>
            </w:r>
            <w:r w:rsidRPr="00FA1339">
              <w:rPr>
                <w:rFonts w:hint="eastAsia"/>
                <w:b w:val="0"/>
                <w:sz w:val="24"/>
                <w:szCs w:val="24"/>
              </w:rPr>
              <w:t>безвозмездное</w:t>
            </w:r>
            <w:r w:rsidRPr="00FA1339">
              <w:rPr>
                <w:b w:val="0"/>
                <w:sz w:val="24"/>
                <w:szCs w:val="24"/>
              </w:rPr>
              <w:t xml:space="preserve"> </w:t>
            </w:r>
            <w:r w:rsidRPr="00FA1339">
              <w:rPr>
                <w:rFonts w:hint="eastAsia"/>
                <w:b w:val="0"/>
                <w:sz w:val="24"/>
                <w:szCs w:val="24"/>
              </w:rPr>
              <w:t>пользование</w:t>
            </w:r>
            <w:r w:rsidRPr="00FA1339">
              <w:rPr>
                <w:b w:val="0"/>
                <w:sz w:val="24"/>
                <w:szCs w:val="24"/>
              </w:rPr>
              <w:t xml:space="preserve"> </w:t>
            </w:r>
            <w:r w:rsidRPr="00FA1339">
              <w:rPr>
                <w:rFonts w:hint="eastAsia"/>
                <w:b w:val="0"/>
                <w:sz w:val="24"/>
                <w:szCs w:val="24"/>
              </w:rPr>
              <w:t>земельных</w:t>
            </w:r>
            <w:r w:rsidRPr="00FA1339">
              <w:rPr>
                <w:b w:val="0"/>
                <w:sz w:val="24"/>
                <w:szCs w:val="24"/>
              </w:rPr>
              <w:t xml:space="preserve"> </w:t>
            </w:r>
            <w:r w:rsidRPr="00FA1339">
              <w:rPr>
                <w:rFonts w:hint="eastAsia"/>
                <w:b w:val="0"/>
                <w:sz w:val="24"/>
                <w:szCs w:val="24"/>
              </w:rPr>
              <w:t>участков</w:t>
            </w:r>
            <w:r w:rsidRPr="00FA1339">
              <w:rPr>
                <w:b w:val="0"/>
                <w:sz w:val="24"/>
                <w:szCs w:val="24"/>
              </w:rPr>
              <w:t xml:space="preserve"> </w:t>
            </w:r>
            <w:r w:rsidRPr="00FA1339">
              <w:rPr>
                <w:rFonts w:hint="eastAsia"/>
                <w:b w:val="0"/>
                <w:sz w:val="24"/>
                <w:szCs w:val="24"/>
              </w:rPr>
              <w:t>в</w:t>
            </w:r>
            <w:r w:rsidRPr="00FA1339">
              <w:rPr>
                <w:b w:val="0"/>
                <w:sz w:val="24"/>
                <w:szCs w:val="24"/>
              </w:rPr>
              <w:t xml:space="preserve"> </w:t>
            </w:r>
            <w:r w:rsidRPr="00FA1339">
              <w:rPr>
                <w:rFonts w:hint="eastAsia"/>
                <w:b w:val="0"/>
                <w:sz w:val="24"/>
                <w:szCs w:val="24"/>
              </w:rPr>
              <w:t>случаях</w:t>
            </w:r>
            <w:r w:rsidRPr="00FA1339">
              <w:rPr>
                <w:b w:val="0"/>
                <w:sz w:val="24"/>
                <w:szCs w:val="24"/>
              </w:rPr>
              <w:t xml:space="preserve">, </w:t>
            </w:r>
            <w:r w:rsidRPr="00FA1339">
              <w:rPr>
                <w:rFonts w:hint="eastAsia"/>
                <w:b w:val="0"/>
                <w:sz w:val="24"/>
                <w:szCs w:val="24"/>
              </w:rPr>
              <w:t>предусмотренных</w:t>
            </w:r>
            <w:r w:rsidRPr="00FA1339">
              <w:rPr>
                <w:b w:val="0"/>
                <w:sz w:val="24"/>
                <w:szCs w:val="24"/>
              </w:rPr>
              <w:t xml:space="preserve"> </w:t>
            </w:r>
            <w:r w:rsidRPr="00FA1339">
              <w:rPr>
                <w:rFonts w:hint="eastAsia"/>
                <w:b w:val="0"/>
                <w:sz w:val="24"/>
                <w:szCs w:val="24"/>
              </w:rPr>
              <w:t>Федеральным</w:t>
            </w:r>
            <w:r w:rsidRPr="00FA1339">
              <w:rPr>
                <w:b w:val="0"/>
                <w:sz w:val="24"/>
                <w:szCs w:val="24"/>
              </w:rPr>
              <w:t xml:space="preserve"> </w:t>
            </w:r>
            <w:r w:rsidRPr="00FA1339">
              <w:rPr>
                <w:rFonts w:hint="eastAsia"/>
                <w:b w:val="0"/>
                <w:sz w:val="24"/>
                <w:szCs w:val="24"/>
              </w:rPr>
              <w:t>законом</w:t>
            </w:r>
            <w:r w:rsidRPr="00FA1339">
              <w:rPr>
                <w:b w:val="0"/>
                <w:sz w:val="24"/>
                <w:szCs w:val="24"/>
              </w:rPr>
              <w:t xml:space="preserve"> </w:t>
            </w:r>
            <w:r w:rsidRPr="00FA1339">
              <w:rPr>
                <w:rFonts w:hint="eastAsia"/>
                <w:b w:val="0"/>
                <w:sz w:val="24"/>
                <w:szCs w:val="24"/>
              </w:rPr>
              <w:t>от</w:t>
            </w:r>
            <w:r w:rsidRPr="00FA1339">
              <w:rPr>
                <w:b w:val="0"/>
                <w:sz w:val="24"/>
                <w:szCs w:val="24"/>
              </w:rPr>
              <w:t xml:space="preserve"> 01.05.2016 </w:t>
            </w:r>
            <w:r w:rsidRPr="00FA1339">
              <w:rPr>
                <w:rFonts w:hint="eastAsia"/>
                <w:b w:val="0"/>
                <w:sz w:val="24"/>
                <w:szCs w:val="24"/>
              </w:rPr>
              <w:t>№</w:t>
            </w:r>
            <w:r w:rsidRPr="00FA1339">
              <w:rPr>
                <w:b w:val="0"/>
                <w:sz w:val="24"/>
                <w:szCs w:val="24"/>
              </w:rPr>
              <w:t xml:space="preserve"> 119-</w:t>
            </w:r>
            <w:r w:rsidRPr="00FA1339">
              <w:rPr>
                <w:rFonts w:hint="eastAsia"/>
                <w:b w:val="0"/>
                <w:sz w:val="24"/>
                <w:szCs w:val="24"/>
              </w:rPr>
              <w:t>ФЗ</w:t>
            </w:r>
            <w:r w:rsidRPr="00FA1339">
              <w:rPr>
                <w:b w:val="0"/>
                <w:sz w:val="24"/>
                <w:szCs w:val="24"/>
              </w:rPr>
              <w:t xml:space="preserve"> </w:t>
            </w:r>
            <w:r w:rsidRPr="00FA1339">
              <w:rPr>
                <w:rFonts w:hint="eastAsia"/>
                <w:b w:val="0"/>
                <w:sz w:val="24"/>
                <w:szCs w:val="24"/>
              </w:rPr>
              <w:t>«Об</w:t>
            </w:r>
            <w:r w:rsidRPr="00FA1339">
              <w:rPr>
                <w:b w:val="0"/>
                <w:sz w:val="24"/>
                <w:szCs w:val="24"/>
              </w:rPr>
              <w:t xml:space="preserve"> </w:t>
            </w:r>
            <w:r w:rsidRPr="00FA1339">
              <w:rPr>
                <w:rFonts w:hint="eastAsia"/>
                <w:b w:val="0"/>
                <w:sz w:val="24"/>
                <w:szCs w:val="24"/>
              </w:rPr>
              <w:t>особенностях</w:t>
            </w:r>
            <w:r w:rsidRPr="00FA1339">
              <w:rPr>
                <w:b w:val="0"/>
                <w:sz w:val="24"/>
                <w:szCs w:val="24"/>
              </w:rPr>
              <w:t xml:space="preserve"> </w:t>
            </w:r>
            <w:r w:rsidRPr="00FA1339">
              <w:rPr>
                <w:rFonts w:hint="eastAsia"/>
                <w:b w:val="0"/>
                <w:sz w:val="24"/>
                <w:szCs w:val="24"/>
              </w:rPr>
              <w:t>предоставления</w:t>
            </w:r>
            <w:r w:rsidRPr="00FA1339">
              <w:rPr>
                <w:b w:val="0"/>
                <w:sz w:val="24"/>
                <w:szCs w:val="24"/>
              </w:rPr>
              <w:t xml:space="preserve"> </w:t>
            </w:r>
            <w:r w:rsidRPr="00FA1339">
              <w:rPr>
                <w:rFonts w:hint="eastAsia"/>
                <w:b w:val="0"/>
                <w:sz w:val="24"/>
                <w:szCs w:val="24"/>
              </w:rPr>
              <w:t>гражданам</w:t>
            </w:r>
            <w:r w:rsidRPr="00FA1339">
              <w:rPr>
                <w:b w:val="0"/>
                <w:sz w:val="24"/>
                <w:szCs w:val="24"/>
              </w:rPr>
              <w:t xml:space="preserve"> </w:t>
            </w:r>
            <w:r w:rsidRPr="00FA1339">
              <w:rPr>
                <w:rFonts w:hint="eastAsia"/>
                <w:b w:val="0"/>
                <w:sz w:val="24"/>
                <w:szCs w:val="24"/>
              </w:rPr>
              <w:t>земельных</w:t>
            </w:r>
            <w:r w:rsidRPr="00FA1339">
              <w:rPr>
                <w:b w:val="0"/>
                <w:sz w:val="24"/>
                <w:szCs w:val="24"/>
              </w:rPr>
              <w:t xml:space="preserve"> </w:t>
            </w:r>
            <w:r w:rsidRPr="00FA1339">
              <w:rPr>
                <w:rFonts w:hint="eastAsia"/>
                <w:b w:val="0"/>
                <w:sz w:val="24"/>
                <w:szCs w:val="24"/>
              </w:rPr>
              <w:t>участков</w:t>
            </w:r>
            <w:r w:rsidRPr="00FA1339">
              <w:rPr>
                <w:b w:val="0"/>
                <w:sz w:val="24"/>
                <w:szCs w:val="24"/>
              </w:rPr>
              <w:t xml:space="preserve">, </w:t>
            </w:r>
            <w:r w:rsidRPr="00FA1339">
              <w:rPr>
                <w:rFonts w:hint="eastAsia"/>
                <w:b w:val="0"/>
                <w:sz w:val="24"/>
                <w:szCs w:val="24"/>
              </w:rPr>
              <w:t>находящихся</w:t>
            </w:r>
            <w:r w:rsidRPr="00FA1339">
              <w:rPr>
                <w:b w:val="0"/>
                <w:sz w:val="24"/>
                <w:szCs w:val="24"/>
              </w:rPr>
              <w:t xml:space="preserve"> </w:t>
            </w:r>
            <w:r w:rsidRPr="00FA1339">
              <w:rPr>
                <w:rFonts w:hint="eastAsia"/>
                <w:b w:val="0"/>
                <w:sz w:val="24"/>
                <w:szCs w:val="24"/>
              </w:rPr>
              <w:t>в</w:t>
            </w:r>
            <w:r w:rsidRPr="00FA1339">
              <w:rPr>
                <w:b w:val="0"/>
                <w:sz w:val="24"/>
                <w:szCs w:val="24"/>
              </w:rPr>
              <w:t xml:space="preserve"> </w:t>
            </w:r>
            <w:r w:rsidRPr="00FA1339">
              <w:rPr>
                <w:rFonts w:hint="eastAsia"/>
                <w:b w:val="0"/>
                <w:sz w:val="24"/>
                <w:szCs w:val="24"/>
              </w:rPr>
              <w:t>государственной</w:t>
            </w:r>
            <w:r w:rsidRPr="00FA1339">
              <w:rPr>
                <w:b w:val="0"/>
                <w:sz w:val="24"/>
                <w:szCs w:val="24"/>
              </w:rPr>
              <w:t xml:space="preserve"> </w:t>
            </w:r>
            <w:r w:rsidRPr="00FA1339">
              <w:rPr>
                <w:rFonts w:hint="eastAsia"/>
                <w:b w:val="0"/>
                <w:sz w:val="24"/>
                <w:szCs w:val="24"/>
              </w:rPr>
              <w:t>или</w:t>
            </w:r>
            <w:r w:rsidRPr="00FA1339">
              <w:rPr>
                <w:b w:val="0"/>
                <w:sz w:val="24"/>
                <w:szCs w:val="24"/>
              </w:rPr>
              <w:t xml:space="preserve"> </w:t>
            </w:r>
            <w:r w:rsidRPr="00FA1339">
              <w:rPr>
                <w:rFonts w:hint="eastAsia"/>
                <w:b w:val="0"/>
                <w:sz w:val="24"/>
                <w:szCs w:val="24"/>
              </w:rPr>
              <w:t>муниципальной</w:t>
            </w:r>
            <w:r w:rsidRPr="00FA1339">
              <w:rPr>
                <w:b w:val="0"/>
                <w:sz w:val="24"/>
                <w:szCs w:val="24"/>
              </w:rPr>
              <w:t xml:space="preserve"> </w:t>
            </w:r>
            <w:r w:rsidRPr="00FA1339">
              <w:rPr>
                <w:rFonts w:hint="eastAsia"/>
                <w:b w:val="0"/>
                <w:sz w:val="24"/>
                <w:szCs w:val="24"/>
              </w:rPr>
              <w:t>собственности</w:t>
            </w:r>
            <w:r w:rsidRPr="00FA1339">
              <w:rPr>
                <w:b w:val="0"/>
                <w:sz w:val="24"/>
                <w:szCs w:val="24"/>
              </w:rPr>
              <w:t xml:space="preserve"> </w:t>
            </w:r>
            <w:r w:rsidRPr="00FA1339">
              <w:rPr>
                <w:rFonts w:hint="eastAsia"/>
                <w:b w:val="0"/>
                <w:sz w:val="24"/>
                <w:szCs w:val="24"/>
              </w:rPr>
              <w:t>и</w:t>
            </w:r>
            <w:r w:rsidRPr="00FA1339">
              <w:rPr>
                <w:b w:val="0"/>
                <w:sz w:val="24"/>
                <w:szCs w:val="24"/>
              </w:rPr>
              <w:t xml:space="preserve"> </w:t>
            </w:r>
            <w:r w:rsidRPr="00FA1339">
              <w:rPr>
                <w:rFonts w:hint="eastAsia"/>
                <w:b w:val="0"/>
                <w:sz w:val="24"/>
                <w:szCs w:val="24"/>
              </w:rPr>
              <w:t>расположенных</w:t>
            </w:r>
            <w:r w:rsidRPr="00FA1339">
              <w:rPr>
                <w:b w:val="0"/>
                <w:sz w:val="24"/>
                <w:szCs w:val="24"/>
              </w:rPr>
              <w:t xml:space="preserve"> </w:t>
            </w:r>
            <w:r w:rsidRPr="00FA1339">
              <w:rPr>
                <w:rFonts w:hint="eastAsia"/>
                <w:b w:val="0"/>
                <w:sz w:val="24"/>
                <w:szCs w:val="24"/>
              </w:rPr>
              <w:t>в</w:t>
            </w:r>
            <w:r w:rsidRPr="00FA1339">
              <w:rPr>
                <w:b w:val="0"/>
                <w:sz w:val="24"/>
                <w:szCs w:val="24"/>
              </w:rPr>
              <w:t xml:space="preserve"> </w:t>
            </w:r>
            <w:r w:rsidRPr="00FA1339">
              <w:rPr>
                <w:rFonts w:hint="eastAsia"/>
                <w:b w:val="0"/>
                <w:sz w:val="24"/>
                <w:szCs w:val="24"/>
              </w:rPr>
              <w:t>Арктической</w:t>
            </w:r>
            <w:r w:rsidRPr="00FA1339">
              <w:rPr>
                <w:b w:val="0"/>
                <w:sz w:val="24"/>
                <w:szCs w:val="24"/>
              </w:rPr>
              <w:t xml:space="preserve"> </w:t>
            </w:r>
            <w:r w:rsidRPr="00FA1339">
              <w:rPr>
                <w:rFonts w:hint="eastAsia"/>
                <w:b w:val="0"/>
                <w:sz w:val="24"/>
                <w:szCs w:val="24"/>
              </w:rPr>
              <w:t>зоне</w:t>
            </w:r>
            <w:r w:rsidRPr="00FA1339">
              <w:rPr>
                <w:b w:val="0"/>
                <w:sz w:val="24"/>
                <w:szCs w:val="24"/>
              </w:rPr>
              <w:t xml:space="preserve"> </w:t>
            </w:r>
            <w:r w:rsidRPr="00FA1339">
              <w:rPr>
                <w:rFonts w:hint="eastAsia"/>
                <w:b w:val="0"/>
                <w:sz w:val="24"/>
                <w:szCs w:val="24"/>
              </w:rPr>
              <w:t>Российской</w:t>
            </w:r>
            <w:r w:rsidRPr="00FA1339">
              <w:rPr>
                <w:b w:val="0"/>
                <w:sz w:val="24"/>
                <w:szCs w:val="24"/>
              </w:rPr>
              <w:t xml:space="preserve"> </w:t>
            </w:r>
            <w:r w:rsidRPr="00FA1339">
              <w:rPr>
                <w:rFonts w:hint="eastAsia"/>
                <w:b w:val="0"/>
                <w:sz w:val="24"/>
                <w:szCs w:val="24"/>
              </w:rPr>
              <w:t>Федерации</w:t>
            </w:r>
            <w:r w:rsidRPr="00FA1339">
              <w:rPr>
                <w:b w:val="0"/>
                <w:sz w:val="24"/>
                <w:szCs w:val="24"/>
              </w:rPr>
              <w:t xml:space="preserve"> </w:t>
            </w:r>
            <w:r w:rsidRPr="00FA1339">
              <w:rPr>
                <w:rFonts w:hint="eastAsia"/>
                <w:b w:val="0"/>
                <w:sz w:val="24"/>
                <w:szCs w:val="24"/>
              </w:rPr>
              <w:t>и</w:t>
            </w:r>
            <w:r w:rsidRPr="00FA1339">
              <w:rPr>
                <w:b w:val="0"/>
                <w:sz w:val="24"/>
                <w:szCs w:val="24"/>
              </w:rPr>
              <w:t xml:space="preserve"> </w:t>
            </w:r>
            <w:r w:rsidRPr="00FA1339">
              <w:rPr>
                <w:rFonts w:hint="eastAsia"/>
                <w:b w:val="0"/>
                <w:sz w:val="24"/>
                <w:szCs w:val="24"/>
              </w:rPr>
              <w:t>на</w:t>
            </w:r>
            <w:r w:rsidRPr="00FA1339">
              <w:rPr>
                <w:b w:val="0"/>
                <w:sz w:val="24"/>
                <w:szCs w:val="24"/>
              </w:rPr>
              <w:t xml:space="preserve"> </w:t>
            </w:r>
            <w:r w:rsidRPr="00FA1339">
              <w:rPr>
                <w:rFonts w:hint="eastAsia"/>
                <w:b w:val="0"/>
                <w:sz w:val="24"/>
                <w:szCs w:val="24"/>
              </w:rPr>
              <w:t>других</w:t>
            </w:r>
            <w:r w:rsidRPr="00FA1339">
              <w:rPr>
                <w:b w:val="0"/>
                <w:sz w:val="24"/>
                <w:szCs w:val="24"/>
              </w:rPr>
              <w:t xml:space="preserve"> </w:t>
            </w:r>
            <w:r w:rsidRPr="00FA1339">
              <w:rPr>
                <w:rFonts w:hint="eastAsia"/>
                <w:b w:val="0"/>
                <w:sz w:val="24"/>
                <w:szCs w:val="24"/>
              </w:rPr>
              <w:t>территориях</w:t>
            </w:r>
            <w:r w:rsidRPr="00FA1339">
              <w:rPr>
                <w:b w:val="0"/>
                <w:sz w:val="24"/>
                <w:szCs w:val="24"/>
              </w:rPr>
              <w:t xml:space="preserve"> </w:t>
            </w:r>
            <w:r w:rsidRPr="00FA1339">
              <w:rPr>
                <w:rFonts w:hint="eastAsia"/>
                <w:b w:val="0"/>
                <w:sz w:val="24"/>
                <w:szCs w:val="24"/>
              </w:rPr>
              <w:t>Севера</w:t>
            </w:r>
            <w:r w:rsidRPr="00FA1339">
              <w:rPr>
                <w:b w:val="0"/>
                <w:sz w:val="24"/>
                <w:szCs w:val="24"/>
              </w:rPr>
              <w:t xml:space="preserve">, </w:t>
            </w:r>
            <w:r w:rsidRPr="00FA1339">
              <w:rPr>
                <w:rFonts w:hint="eastAsia"/>
                <w:b w:val="0"/>
                <w:sz w:val="24"/>
                <w:szCs w:val="24"/>
              </w:rPr>
              <w:t>Сибири</w:t>
            </w:r>
            <w:r w:rsidRPr="00FA1339">
              <w:rPr>
                <w:b w:val="0"/>
                <w:sz w:val="24"/>
                <w:szCs w:val="24"/>
              </w:rPr>
              <w:t xml:space="preserve"> </w:t>
            </w:r>
            <w:r w:rsidRPr="00FA1339">
              <w:rPr>
                <w:rFonts w:hint="eastAsia"/>
                <w:b w:val="0"/>
                <w:sz w:val="24"/>
                <w:szCs w:val="24"/>
              </w:rPr>
              <w:t>и</w:t>
            </w:r>
            <w:r w:rsidRPr="00FA1339">
              <w:rPr>
                <w:b w:val="0"/>
                <w:sz w:val="24"/>
                <w:szCs w:val="24"/>
              </w:rPr>
              <w:t xml:space="preserve"> </w:t>
            </w:r>
            <w:r w:rsidRPr="00FA1339">
              <w:rPr>
                <w:rFonts w:hint="eastAsia"/>
                <w:b w:val="0"/>
                <w:sz w:val="24"/>
                <w:szCs w:val="24"/>
              </w:rPr>
              <w:t>Дальнего</w:t>
            </w:r>
            <w:r w:rsidRPr="00FA1339">
              <w:rPr>
                <w:b w:val="0"/>
                <w:sz w:val="24"/>
                <w:szCs w:val="24"/>
              </w:rPr>
              <w:t xml:space="preserve"> </w:t>
            </w:r>
            <w:r w:rsidRPr="00FA1339">
              <w:rPr>
                <w:rFonts w:hint="eastAsia"/>
                <w:b w:val="0"/>
                <w:sz w:val="24"/>
                <w:szCs w:val="24"/>
              </w:rPr>
              <w:t>Востока</w:t>
            </w:r>
            <w:r w:rsidRPr="00FA1339">
              <w:rPr>
                <w:b w:val="0"/>
                <w:sz w:val="24"/>
                <w:szCs w:val="24"/>
              </w:rPr>
              <w:t xml:space="preserve"> </w:t>
            </w:r>
            <w:r w:rsidRPr="00FA1339">
              <w:rPr>
                <w:rFonts w:hint="eastAsia"/>
                <w:b w:val="0"/>
                <w:sz w:val="24"/>
                <w:szCs w:val="24"/>
              </w:rPr>
              <w:t>Российской</w:t>
            </w:r>
            <w:r w:rsidRPr="00FA1339">
              <w:rPr>
                <w:b w:val="0"/>
                <w:sz w:val="24"/>
                <w:szCs w:val="24"/>
              </w:rPr>
              <w:t xml:space="preserve"> </w:t>
            </w:r>
            <w:r w:rsidRPr="00FA1339">
              <w:rPr>
                <w:rFonts w:hint="eastAsia"/>
                <w:b w:val="0"/>
                <w:sz w:val="24"/>
                <w:szCs w:val="24"/>
              </w:rPr>
              <w:t>Федерации</w:t>
            </w:r>
            <w:r w:rsidRPr="00FA1339">
              <w:rPr>
                <w:b w:val="0"/>
                <w:sz w:val="24"/>
                <w:szCs w:val="24"/>
              </w:rPr>
              <w:t xml:space="preserve">, </w:t>
            </w:r>
            <w:r w:rsidRPr="00FA1339">
              <w:rPr>
                <w:rFonts w:hint="eastAsia"/>
                <w:b w:val="0"/>
                <w:sz w:val="24"/>
                <w:szCs w:val="24"/>
              </w:rPr>
              <w:t>и</w:t>
            </w:r>
            <w:r w:rsidRPr="00FA1339">
              <w:rPr>
                <w:b w:val="0"/>
                <w:sz w:val="24"/>
                <w:szCs w:val="24"/>
              </w:rPr>
              <w:t xml:space="preserve"> </w:t>
            </w:r>
            <w:r w:rsidRPr="00FA1339">
              <w:rPr>
                <w:rFonts w:hint="eastAsia"/>
                <w:b w:val="0"/>
                <w:sz w:val="24"/>
                <w:szCs w:val="24"/>
              </w:rPr>
              <w:t>о</w:t>
            </w:r>
            <w:r w:rsidRPr="00FA1339">
              <w:rPr>
                <w:b w:val="0"/>
                <w:sz w:val="24"/>
                <w:szCs w:val="24"/>
              </w:rPr>
              <w:t xml:space="preserve"> </w:t>
            </w:r>
            <w:r w:rsidRPr="00FA1339">
              <w:rPr>
                <w:rFonts w:hint="eastAsia"/>
                <w:b w:val="0"/>
                <w:sz w:val="24"/>
                <w:szCs w:val="24"/>
              </w:rPr>
              <w:t>внесении</w:t>
            </w:r>
            <w:r w:rsidRPr="00FA1339">
              <w:rPr>
                <w:b w:val="0"/>
                <w:sz w:val="24"/>
                <w:szCs w:val="24"/>
              </w:rPr>
              <w:t xml:space="preserve"> </w:t>
            </w:r>
            <w:r w:rsidRPr="00FA1339">
              <w:rPr>
                <w:rFonts w:hint="eastAsia"/>
                <w:b w:val="0"/>
                <w:sz w:val="24"/>
                <w:szCs w:val="24"/>
              </w:rPr>
              <w:t>изменений</w:t>
            </w:r>
            <w:r w:rsidRPr="00FA1339">
              <w:rPr>
                <w:b w:val="0"/>
                <w:sz w:val="24"/>
                <w:szCs w:val="24"/>
              </w:rPr>
              <w:t xml:space="preserve"> </w:t>
            </w:r>
            <w:r w:rsidRPr="00FA1339">
              <w:rPr>
                <w:rFonts w:hint="eastAsia"/>
                <w:b w:val="0"/>
                <w:sz w:val="24"/>
                <w:szCs w:val="24"/>
              </w:rPr>
              <w:t>в</w:t>
            </w:r>
            <w:r w:rsidRPr="00FA1339">
              <w:rPr>
                <w:b w:val="0"/>
                <w:sz w:val="24"/>
                <w:szCs w:val="24"/>
              </w:rPr>
              <w:t xml:space="preserve"> </w:t>
            </w:r>
            <w:r w:rsidRPr="00FA1339">
              <w:rPr>
                <w:rFonts w:hint="eastAsia"/>
                <w:b w:val="0"/>
                <w:sz w:val="24"/>
                <w:szCs w:val="24"/>
              </w:rPr>
              <w:t>отдельные</w:t>
            </w:r>
            <w:r w:rsidRPr="00FA1339">
              <w:rPr>
                <w:b w:val="0"/>
                <w:sz w:val="24"/>
                <w:szCs w:val="24"/>
              </w:rPr>
              <w:t xml:space="preserve"> </w:t>
            </w:r>
            <w:r w:rsidRPr="00FA1339">
              <w:rPr>
                <w:rFonts w:hint="eastAsia"/>
                <w:b w:val="0"/>
                <w:sz w:val="24"/>
                <w:szCs w:val="24"/>
              </w:rPr>
              <w:t>законодательные</w:t>
            </w:r>
            <w:r w:rsidRPr="00FA1339">
              <w:rPr>
                <w:b w:val="0"/>
                <w:sz w:val="24"/>
                <w:szCs w:val="24"/>
              </w:rPr>
              <w:t xml:space="preserve"> </w:t>
            </w:r>
            <w:r w:rsidRPr="00FA1339">
              <w:rPr>
                <w:rFonts w:hint="eastAsia"/>
                <w:b w:val="0"/>
                <w:sz w:val="24"/>
                <w:szCs w:val="24"/>
              </w:rPr>
              <w:t>акты</w:t>
            </w:r>
            <w:r w:rsidRPr="00FA1339">
              <w:rPr>
                <w:b w:val="0"/>
                <w:sz w:val="24"/>
                <w:szCs w:val="24"/>
              </w:rPr>
              <w:t xml:space="preserve"> </w:t>
            </w:r>
            <w:r w:rsidRPr="00FA1339">
              <w:rPr>
                <w:rFonts w:hint="eastAsia"/>
                <w:b w:val="0"/>
                <w:sz w:val="24"/>
                <w:szCs w:val="24"/>
              </w:rPr>
              <w:t>Российской</w:t>
            </w:r>
            <w:r w:rsidRPr="00FA1339">
              <w:rPr>
                <w:b w:val="0"/>
                <w:sz w:val="24"/>
                <w:szCs w:val="24"/>
              </w:rPr>
              <w:t xml:space="preserve"> </w:t>
            </w:r>
            <w:r w:rsidRPr="00FA1339">
              <w:rPr>
                <w:rFonts w:hint="eastAsia"/>
                <w:b w:val="0"/>
                <w:sz w:val="24"/>
                <w:szCs w:val="24"/>
              </w:rPr>
              <w:t>Федерации»</w:t>
            </w:r>
            <w:r w:rsidRPr="00FA1339">
              <w:rPr>
                <w:b w:val="0"/>
                <w:sz w:val="24"/>
                <w:szCs w:val="24"/>
              </w:rPr>
              <w:t xml:space="preserve">, </w:t>
            </w:r>
            <w:r w:rsidRPr="00FA1339">
              <w:rPr>
                <w:rFonts w:hint="eastAsia"/>
                <w:b w:val="0"/>
                <w:sz w:val="24"/>
                <w:szCs w:val="24"/>
              </w:rPr>
              <w:t>из</w:t>
            </w:r>
            <w:r w:rsidRPr="00FA1339">
              <w:rPr>
                <w:b w:val="0"/>
                <w:sz w:val="24"/>
                <w:szCs w:val="24"/>
              </w:rPr>
              <w:t xml:space="preserve"> </w:t>
            </w:r>
            <w:r w:rsidRPr="00FA1339">
              <w:rPr>
                <w:rFonts w:hint="eastAsia"/>
                <w:b w:val="0"/>
                <w:sz w:val="24"/>
                <w:szCs w:val="24"/>
              </w:rPr>
              <w:t>земель</w:t>
            </w:r>
            <w:r w:rsidRPr="00FA1339">
              <w:rPr>
                <w:b w:val="0"/>
                <w:sz w:val="24"/>
                <w:szCs w:val="24"/>
              </w:rPr>
              <w:t xml:space="preserve">, </w:t>
            </w:r>
            <w:r w:rsidRPr="00FA1339">
              <w:rPr>
                <w:rFonts w:hint="eastAsia"/>
                <w:b w:val="0"/>
                <w:sz w:val="24"/>
                <w:szCs w:val="24"/>
              </w:rPr>
              <w:t>находящихся</w:t>
            </w:r>
            <w:r w:rsidRPr="00FA1339">
              <w:rPr>
                <w:b w:val="0"/>
                <w:sz w:val="24"/>
                <w:szCs w:val="24"/>
              </w:rPr>
              <w:t xml:space="preserve"> </w:t>
            </w:r>
            <w:r w:rsidRPr="00FA1339">
              <w:rPr>
                <w:rFonts w:hint="eastAsia"/>
                <w:b w:val="0"/>
                <w:sz w:val="24"/>
                <w:szCs w:val="24"/>
              </w:rPr>
              <w:t>в</w:t>
            </w:r>
            <w:r w:rsidRPr="00FA1339">
              <w:rPr>
                <w:b w:val="0"/>
                <w:sz w:val="24"/>
                <w:szCs w:val="24"/>
              </w:rPr>
              <w:t xml:space="preserve"> </w:t>
            </w:r>
            <w:r w:rsidRPr="00FA1339">
              <w:rPr>
                <w:rFonts w:hint="eastAsia"/>
                <w:b w:val="0"/>
                <w:sz w:val="24"/>
                <w:szCs w:val="24"/>
              </w:rPr>
              <w:t>государственной</w:t>
            </w:r>
            <w:r w:rsidRPr="00FA1339">
              <w:rPr>
                <w:b w:val="0"/>
                <w:sz w:val="24"/>
                <w:szCs w:val="24"/>
              </w:rPr>
              <w:t xml:space="preserve"> </w:t>
            </w:r>
            <w:r w:rsidRPr="00FA1339">
              <w:rPr>
                <w:rFonts w:hint="eastAsia"/>
                <w:b w:val="0"/>
                <w:sz w:val="24"/>
                <w:szCs w:val="24"/>
              </w:rPr>
              <w:t>или</w:t>
            </w:r>
            <w:r w:rsidRPr="00FA1339">
              <w:rPr>
                <w:b w:val="0"/>
                <w:sz w:val="24"/>
                <w:szCs w:val="24"/>
              </w:rPr>
              <w:t xml:space="preserve"> </w:t>
            </w:r>
            <w:r w:rsidRPr="00FA1339">
              <w:rPr>
                <w:rFonts w:hint="eastAsia"/>
                <w:b w:val="0"/>
                <w:sz w:val="24"/>
                <w:szCs w:val="24"/>
              </w:rPr>
              <w:t>муниципальной</w:t>
            </w:r>
            <w:r w:rsidRPr="00FA1339">
              <w:rPr>
                <w:b w:val="0"/>
                <w:sz w:val="24"/>
                <w:szCs w:val="24"/>
              </w:rPr>
              <w:t xml:space="preserve"> </w:t>
            </w:r>
            <w:r w:rsidRPr="00FA1339">
              <w:rPr>
                <w:rFonts w:hint="eastAsia"/>
                <w:b w:val="0"/>
                <w:sz w:val="24"/>
                <w:szCs w:val="24"/>
              </w:rPr>
              <w:t>собственности</w:t>
            </w:r>
            <w:r w:rsidRPr="00FA1339">
              <w:rPr>
                <w:b w:val="0"/>
                <w:sz w:val="24"/>
                <w:szCs w:val="24"/>
              </w:rPr>
              <w:t xml:space="preserve">, </w:t>
            </w:r>
            <w:r w:rsidRPr="00FA1339">
              <w:rPr>
                <w:rFonts w:hint="eastAsia"/>
                <w:b w:val="0"/>
                <w:sz w:val="24"/>
                <w:szCs w:val="24"/>
              </w:rPr>
              <w:t>расположенных</w:t>
            </w:r>
            <w:r w:rsidRPr="00FA1339">
              <w:rPr>
                <w:b w:val="0"/>
                <w:sz w:val="24"/>
                <w:szCs w:val="24"/>
              </w:rPr>
              <w:t xml:space="preserve"> </w:t>
            </w:r>
            <w:r w:rsidRPr="00FA1339">
              <w:rPr>
                <w:rFonts w:hint="eastAsia"/>
                <w:b w:val="0"/>
                <w:sz w:val="24"/>
                <w:szCs w:val="24"/>
              </w:rPr>
              <w:t>на</w:t>
            </w:r>
            <w:r w:rsidRPr="00FA1339">
              <w:rPr>
                <w:b w:val="0"/>
                <w:sz w:val="24"/>
                <w:szCs w:val="24"/>
              </w:rPr>
              <w:t xml:space="preserve"> </w:t>
            </w:r>
            <w:r w:rsidRPr="00FA1339">
              <w:rPr>
                <w:rFonts w:hint="eastAsia"/>
                <w:b w:val="0"/>
                <w:sz w:val="24"/>
                <w:szCs w:val="24"/>
              </w:rPr>
              <w:t>территории</w:t>
            </w:r>
            <w:r w:rsidRPr="00FA1339">
              <w:rPr>
                <w:b w:val="0"/>
                <w:sz w:val="24"/>
                <w:szCs w:val="24"/>
              </w:rPr>
              <w:t xml:space="preserve"> </w:t>
            </w:r>
            <w:r w:rsidRPr="00FA1339">
              <w:rPr>
                <w:rFonts w:hint="eastAsia"/>
                <w:b w:val="0"/>
                <w:sz w:val="24"/>
                <w:szCs w:val="24"/>
              </w:rPr>
              <w:t>муниципального</w:t>
            </w:r>
            <w:r w:rsidRPr="00FA1339">
              <w:rPr>
                <w:b w:val="0"/>
                <w:sz w:val="24"/>
                <w:szCs w:val="24"/>
              </w:rPr>
              <w:t xml:space="preserve"> </w:t>
            </w:r>
            <w:r w:rsidRPr="00FA1339">
              <w:rPr>
                <w:rFonts w:hint="eastAsia"/>
                <w:b w:val="0"/>
                <w:sz w:val="24"/>
                <w:szCs w:val="24"/>
              </w:rPr>
              <w:t>образования</w:t>
            </w:r>
            <w:r w:rsidRPr="00FA1339">
              <w:rPr>
                <w:b w:val="0"/>
                <w:sz w:val="24"/>
                <w:szCs w:val="24"/>
              </w:rPr>
              <w:t xml:space="preserve"> </w:t>
            </w:r>
            <w:r w:rsidRPr="00FA1339">
              <w:rPr>
                <w:rFonts w:hint="eastAsia"/>
                <w:b w:val="0"/>
                <w:sz w:val="24"/>
                <w:szCs w:val="24"/>
              </w:rPr>
              <w:t>«Среднеканский</w:t>
            </w:r>
            <w:r w:rsidRPr="00FA1339">
              <w:rPr>
                <w:b w:val="0"/>
                <w:sz w:val="24"/>
                <w:szCs w:val="24"/>
              </w:rPr>
              <w:t xml:space="preserve"> </w:t>
            </w:r>
            <w:r w:rsidRPr="00FA1339">
              <w:rPr>
                <w:rFonts w:hint="eastAsia"/>
                <w:b w:val="0"/>
                <w:sz w:val="24"/>
                <w:szCs w:val="24"/>
              </w:rPr>
              <w:t>муниципальный</w:t>
            </w:r>
            <w:r w:rsidRPr="00FA1339">
              <w:rPr>
                <w:b w:val="0"/>
                <w:sz w:val="24"/>
                <w:szCs w:val="24"/>
              </w:rPr>
              <w:t xml:space="preserve"> </w:t>
            </w:r>
            <w:r w:rsidRPr="00FA1339">
              <w:rPr>
                <w:rFonts w:hint="eastAsia"/>
                <w:b w:val="0"/>
                <w:sz w:val="24"/>
                <w:szCs w:val="24"/>
              </w:rPr>
              <w:t>округ</w:t>
            </w:r>
            <w:r w:rsidRPr="00FA1339">
              <w:rPr>
                <w:b w:val="0"/>
                <w:sz w:val="24"/>
                <w:szCs w:val="24"/>
              </w:rPr>
              <w:t xml:space="preserve"> </w:t>
            </w:r>
            <w:r w:rsidRPr="00FA1339">
              <w:rPr>
                <w:rFonts w:hint="eastAsia"/>
                <w:b w:val="0"/>
                <w:sz w:val="24"/>
                <w:szCs w:val="24"/>
              </w:rPr>
              <w:t>Магаданской</w:t>
            </w:r>
            <w:r w:rsidRPr="00FA1339">
              <w:rPr>
                <w:b w:val="0"/>
                <w:sz w:val="24"/>
                <w:szCs w:val="24"/>
              </w:rPr>
              <w:t xml:space="preserve"> </w:t>
            </w:r>
            <w:r w:rsidRPr="00FA1339">
              <w:rPr>
                <w:rFonts w:hint="eastAsia"/>
                <w:b w:val="0"/>
                <w:sz w:val="24"/>
                <w:szCs w:val="24"/>
              </w:rPr>
              <w:t>области</w:t>
            </w:r>
            <w:r w:rsidRPr="00FA1339">
              <w:rPr>
                <w:b w:val="0"/>
                <w:sz w:val="24"/>
                <w:szCs w:val="24"/>
              </w:rPr>
              <w:t>»</w:t>
            </w:r>
          </w:p>
        </w:tc>
      </w:tr>
      <w:tr w:rsidR="006A71F1" w:rsidRPr="006A71F1" w:rsidTr="006A71F1">
        <w:trPr>
          <w:trHeight w:val="4966"/>
        </w:trPr>
        <w:tc>
          <w:tcPr>
            <w:tcW w:w="4682" w:type="dxa"/>
          </w:tcPr>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pPr>
              <w:rPr>
                <w:rFonts w:ascii="Times New Roman" w:hAnsi="Times New Roman"/>
                <w:sz w:val="28"/>
                <w:szCs w:val="28"/>
                <w:u w:val="single"/>
              </w:rPr>
            </w:pPr>
          </w:p>
          <w:p w:rsidR="006A71F1" w:rsidRPr="006A71F1" w:rsidRDefault="006A71F1" w:rsidP="00FA1339">
            <w:pPr>
              <w:jc w:val="center"/>
              <w:rPr>
                <w:rFonts w:ascii="Times New Roman" w:hAnsi="Times New Roman"/>
                <w:sz w:val="26"/>
                <w:szCs w:val="26"/>
                <w:u w:val="single"/>
              </w:rPr>
            </w:pPr>
            <w:r w:rsidRPr="006A71F1">
              <w:rPr>
                <w:rFonts w:ascii="Times New Roman" w:hAnsi="Times New Roman"/>
                <w:sz w:val="26"/>
                <w:szCs w:val="26"/>
                <w:u w:val="single"/>
              </w:rPr>
              <w:t>Форма</w:t>
            </w:r>
          </w:p>
        </w:tc>
        <w:tc>
          <w:tcPr>
            <w:tcW w:w="0" w:type="auto"/>
            <w:vMerge/>
            <w:vAlign w:val="center"/>
            <w:hideMark/>
          </w:tcPr>
          <w:p w:rsidR="006A71F1" w:rsidRPr="006A71F1" w:rsidRDefault="006A71F1">
            <w:pPr>
              <w:rPr>
                <w:rFonts w:ascii="Times New Roman" w:hAnsi="Times New Roman"/>
                <w:bCs/>
                <w:sz w:val="28"/>
                <w:szCs w:val="28"/>
                <w:lang w:eastAsia="ar-SA"/>
              </w:rPr>
            </w:pPr>
          </w:p>
        </w:tc>
      </w:tr>
    </w:tbl>
    <w:p w:rsidR="006A71F1" w:rsidRPr="006A71F1" w:rsidRDefault="006A71F1" w:rsidP="006A71F1">
      <w:pPr>
        <w:spacing w:line="240" w:lineRule="exact"/>
        <w:jc w:val="center"/>
        <w:rPr>
          <w:rFonts w:ascii="Times New Roman" w:hAnsi="Times New Roman"/>
          <w:color w:val="000000"/>
          <w:sz w:val="28"/>
          <w:szCs w:val="28"/>
        </w:rPr>
      </w:pPr>
    </w:p>
    <w:p w:rsidR="006A71F1" w:rsidRPr="006A71F1" w:rsidRDefault="006A71F1" w:rsidP="006A71F1">
      <w:pPr>
        <w:widowControl w:val="0"/>
        <w:tabs>
          <w:tab w:val="left" w:pos="6409"/>
        </w:tabs>
        <w:spacing w:line="200" w:lineRule="exact"/>
        <w:ind w:left="5670"/>
        <w:jc w:val="center"/>
        <w:rPr>
          <w:rFonts w:ascii="Times New Roman" w:hAnsi="Times New Roman"/>
          <w:color w:val="000000"/>
          <w:sz w:val="28"/>
          <w:szCs w:val="28"/>
        </w:rPr>
      </w:pPr>
    </w:p>
    <w:p w:rsidR="006A71F1" w:rsidRPr="006A71F1" w:rsidRDefault="006A71F1" w:rsidP="006A71F1">
      <w:pPr>
        <w:widowControl w:val="0"/>
        <w:tabs>
          <w:tab w:val="left" w:pos="6409"/>
        </w:tabs>
        <w:spacing w:line="200" w:lineRule="exact"/>
        <w:ind w:left="4956" w:hanging="5240"/>
        <w:rPr>
          <w:rFonts w:ascii="Times New Roman" w:hAnsi="Times New Roman"/>
          <w:color w:val="000000"/>
          <w:sz w:val="24"/>
          <w:szCs w:val="24"/>
        </w:rPr>
      </w:pPr>
      <w:r w:rsidRPr="006A71F1">
        <w:rPr>
          <w:rFonts w:ascii="Times New Roman" w:hAnsi="Times New Roman"/>
          <w:color w:val="000000"/>
        </w:rPr>
        <w:t xml:space="preserve">     </w:t>
      </w:r>
    </w:p>
    <w:p w:rsidR="006A71F1" w:rsidRDefault="006A71F1" w:rsidP="006A71F1">
      <w:pPr>
        <w:widowControl w:val="0"/>
        <w:tabs>
          <w:tab w:val="left" w:pos="6409"/>
        </w:tabs>
        <w:spacing w:line="200" w:lineRule="exact"/>
        <w:ind w:left="5529" w:hanging="573"/>
        <w:rPr>
          <w:rFonts w:ascii="Times New Roman" w:hAnsi="Times New Roman"/>
          <w:color w:val="000000"/>
          <w:sz w:val="28"/>
          <w:szCs w:val="28"/>
        </w:rPr>
      </w:pPr>
      <w:r w:rsidRPr="006A71F1">
        <w:rPr>
          <w:rFonts w:ascii="Times New Roman" w:hAnsi="Times New Roman"/>
          <w:color w:val="000000"/>
          <w:sz w:val="28"/>
          <w:szCs w:val="28"/>
        </w:rPr>
        <w:t xml:space="preserve">       </w:t>
      </w:r>
    </w:p>
    <w:p w:rsidR="006A71F1" w:rsidRPr="006A71F1" w:rsidRDefault="006A71F1" w:rsidP="006A71F1">
      <w:pPr>
        <w:widowControl w:val="0"/>
        <w:tabs>
          <w:tab w:val="left" w:pos="6409"/>
        </w:tabs>
        <w:spacing w:line="200" w:lineRule="exact"/>
        <w:ind w:left="5529" w:hanging="573"/>
        <w:rPr>
          <w:rFonts w:ascii="Times New Roman" w:hAnsi="Times New Roman"/>
          <w:color w:val="0D0D0D"/>
          <w:sz w:val="26"/>
          <w:szCs w:val="26"/>
        </w:rPr>
      </w:pPr>
      <w:r>
        <w:rPr>
          <w:rFonts w:ascii="Times New Roman" w:hAnsi="Times New Roman"/>
          <w:color w:val="000000"/>
          <w:sz w:val="28"/>
          <w:szCs w:val="28"/>
        </w:rPr>
        <w:t xml:space="preserve">       </w:t>
      </w:r>
      <w:r w:rsidRPr="006A71F1">
        <w:rPr>
          <w:rFonts w:ascii="Times New Roman" w:hAnsi="Times New Roman"/>
          <w:color w:val="000000"/>
          <w:sz w:val="28"/>
          <w:szCs w:val="28"/>
        </w:rPr>
        <w:t xml:space="preserve"> </w:t>
      </w:r>
      <w:bookmarkStart w:id="4" w:name="_Hlk137650746"/>
      <w:r>
        <w:rPr>
          <w:rFonts w:ascii="Times New Roman" w:hAnsi="Times New Roman"/>
          <w:color w:val="000000"/>
          <w:sz w:val="26"/>
          <w:szCs w:val="26"/>
        </w:rPr>
        <w:t>В Администрацию Среднеканского муниципального округа Магаданской области</w:t>
      </w:r>
    </w:p>
    <w:bookmarkEnd w:id="4"/>
    <w:p w:rsidR="006A71F1" w:rsidRPr="006A71F1" w:rsidRDefault="006A71F1" w:rsidP="006A71F1">
      <w:pPr>
        <w:pStyle w:val="ConsPlusNormal"/>
        <w:ind w:firstLine="0"/>
        <w:jc w:val="right"/>
        <w:rPr>
          <w:rFonts w:ascii="Times New Roman" w:hAnsi="Times New Roman" w:cs="Times New Roman"/>
          <w:color w:val="0D0D0D"/>
          <w:sz w:val="16"/>
          <w:szCs w:val="16"/>
          <w:vertAlign w:val="subscript"/>
        </w:rPr>
      </w:pPr>
      <w:r w:rsidRPr="006A71F1">
        <w:rPr>
          <w:rFonts w:ascii="Times New Roman" w:hAnsi="Times New Roman" w:cs="Times New Roman"/>
          <w:color w:val="0D0D0D"/>
          <w:sz w:val="16"/>
          <w:szCs w:val="16"/>
          <w:vertAlign w:val="subscript"/>
        </w:rPr>
        <w:t>_______________________________________________________________________________________</w:t>
      </w:r>
    </w:p>
    <w:p w:rsidR="006A71F1" w:rsidRPr="006A71F1" w:rsidRDefault="006A71F1" w:rsidP="006A71F1">
      <w:pPr>
        <w:pStyle w:val="ConsPlusNonformat"/>
        <w:jc w:val="center"/>
        <w:rPr>
          <w:rFonts w:ascii="Times New Roman" w:hAnsi="Times New Roman" w:cs="Times New Roman"/>
          <w:color w:val="0D0D0D"/>
          <w:sz w:val="16"/>
          <w:szCs w:val="16"/>
        </w:rPr>
      </w:pPr>
      <w:r w:rsidRPr="006A71F1">
        <w:rPr>
          <w:rFonts w:ascii="Times New Roman" w:hAnsi="Times New Roman" w:cs="Times New Roman"/>
          <w:color w:val="0D0D0D"/>
        </w:rPr>
        <w:t xml:space="preserve">                                                                                                           </w:t>
      </w:r>
      <w:bookmarkStart w:id="5" w:name="_Hlk137653571"/>
      <w:r w:rsidRPr="006A71F1">
        <w:rPr>
          <w:rFonts w:ascii="Times New Roman" w:hAnsi="Times New Roman" w:cs="Times New Roman"/>
          <w:color w:val="0D0D0D"/>
        </w:rPr>
        <w:t>(</w:t>
      </w:r>
      <w:r w:rsidRPr="006A71F1">
        <w:rPr>
          <w:rFonts w:ascii="Times New Roman" w:hAnsi="Times New Roman" w:cs="Times New Roman"/>
          <w:color w:val="0D0D0D"/>
          <w:sz w:val="16"/>
          <w:szCs w:val="16"/>
        </w:rPr>
        <w:t>Ф.И.О. (при наличии) заявителя)</w:t>
      </w:r>
    </w:p>
    <w:p w:rsidR="006A71F1" w:rsidRPr="006A71F1" w:rsidRDefault="006A71F1" w:rsidP="006A71F1">
      <w:pPr>
        <w:pStyle w:val="ConsPlusNormal"/>
        <w:ind w:firstLine="0"/>
        <w:jc w:val="right"/>
        <w:rPr>
          <w:rFonts w:ascii="Times New Roman" w:hAnsi="Times New Roman" w:cs="Times New Roman"/>
          <w:color w:val="0D0D0D"/>
          <w:sz w:val="16"/>
          <w:szCs w:val="16"/>
          <w:vertAlign w:val="subscript"/>
        </w:rPr>
      </w:pPr>
      <w:bookmarkStart w:id="6" w:name="_Hlk137654032"/>
      <w:bookmarkEnd w:id="5"/>
      <w:r w:rsidRPr="006A71F1">
        <w:rPr>
          <w:rFonts w:ascii="Times New Roman" w:hAnsi="Times New Roman" w:cs="Times New Roman"/>
          <w:color w:val="0D0D0D"/>
          <w:sz w:val="16"/>
          <w:szCs w:val="16"/>
          <w:vertAlign w:val="subscript"/>
        </w:rPr>
        <w:t>_______________________________________________________________________________________</w:t>
      </w:r>
    </w:p>
    <w:p w:rsidR="006A71F1" w:rsidRPr="006A71F1" w:rsidRDefault="006A71F1" w:rsidP="006A71F1">
      <w:pPr>
        <w:pStyle w:val="ConsPlusNonformat"/>
        <w:ind w:firstLine="4111"/>
        <w:jc w:val="center"/>
        <w:rPr>
          <w:rFonts w:ascii="Times New Roman" w:hAnsi="Times New Roman" w:cs="Times New Roman"/>
          <w:color w:val="0D0D0D"/>
          <w:sz w:val="16"/>
          <w:szCs w:val="16"/>
        </w:rPr>
      </w:pPr>
      <w:r w:rsidRPr="006A71F1">
        <w:rPr>
          <w:rFonts w:ascii="Times New Roman" w:hAnsi="Times New Roman" w:cs="Times New Roman"/>
          <w:color w:val="0D0D0D"/>
          <w:sz w:val="16"/>
          <w:szCs w:val="16"/>
        </w:rPr>
        <w:t xml:space="preserve">                              (дата рождения)</w:t>
      </w:r>
    </w:p>
    <w:bookmarkEnd w:id="6"/>
    <w:p w:rsidR="006A71F1" w:rsidRPr="006A71F1" w:rsidRDefault="006A71F1" w:rsidP="006A71F1">
      <w:pPr>
        <w:pStyle w:val="ConsPlusNormal"/>
        <w:ind w:firstLine="0"/>
        <w:jc w:val="right"/>
        <w:rPr>
          <w:rFonts w:ascii="Times New Roman" w:hAnsi="Times New Roman" w:cs="Times New Roman"/>
          <w:color w:val="0D0D0D"/>
          <w:sz w:val="16"/>
          <w:szCs w:val="16"/>
          <w:vertAlign w:val="subscript"/>
        </w:rPr>
      </w:pPr>
      <w:r w:rsidRPr="006A71F1">
        <w:rPr>
          <w:rFonts w:ascii="Times New Roman" w:hAnsi="Times New Roman" w:cs="Times New Roman"/>
          <w:color w:val="0D0D0D"/>
          <w:sz w:val="16"/>
          <w:szCs w:val="16"/>
          <w:vertAlign w:val="subscript"/>
        </w:rPr>
        <w:t>_______________________________________________________________________________________</w:t>
      </w:r>
    </w:p>
    <w:p w:rsidR="006A71F1" w:rsidRPr="006A71F1" w:rsidRDefault="006A71F1" w:rsidP="006A71F1">
      <w:pPr>
        <w:pStyle w:val="ConsPlusNonformat"/>
        <w:jc w:val="center"/>
        <w:rPr>
          <w:rFonts w:ascii="Times New Roman" w:hAnsi="Times New Roman" w:cs="Times New Roman"/>
          <w:color w:val="0D0D0D"/>
          <w:sz w:val="16"/>
          <w:szCs w:val="16"/>
        </w:rPr>
      </w:pPr>
      <w:r w:rsidRPr="006A71F1">
        <w:rPr>
          <w:rFonts w:ascii="Times New Roman" w:hAnsi="Times New Roman" w:cs="Times New Roman"/>
          <w:color w:val="0D0D0D"/>
          <w:sz w:val="16"/>
          <w:szCs w:val="16"/>
        </w:rPr>
        <w:t xml:space="preserve">                                                                                                                                     (место жительства)   </w:t>
      </w:r>
    </w:p>
    <w:p w:rsidR="006A71F1" w:rsidRPr="006A71F1" w:rsidRDefault="006A71F1" w:rsidP="006A71F1">
      <w:pPr>
        <w:pStyle w:val="ConsPlusNormal"/>
        <w:ind w:firstLine="0"/>
        <w:jc w:val="right"/>
        <w:rPr>
          <w:rFonts w:ascii="Times New Roman" w:hAnsi="Times New Roman" w:cs="Times New Roman"/>
          <w:color w:val="0D0D0D"/>
          <w:sz w:val="12"/>
          <w:szCs w:val="12"/>
          <w:vertAlign w:val="subscript"/>
        </w:rPr>
      </w:pPr>
      <w:r w:rsidRPr="006A71F1">
        <w:rPr>
          <w:rFonts w:ascii="Times New Roman" w:hAnsi="Times New Roman" w:cs="Times New Roman"/>
          <w:color w:val="0D0D0D"/>
          <w:sz w:val="12"/>
          <w:szCs w:val="12"/>
          <w:vertAlign w:val="subscript"/>
        </w:rPr>
        <w:t>_____________________________________________________________________________________________________________</w:t>
      </w:r>
    </w:p>
    <w:p w:rsidR="006A71F1" w:rsidRPr="006A71F1" w:rsidRDefault="006A71F1" w:rsidP="006A71F1">
      <w:pPr>
        <w:pStyle w:val="ConsPlusNonformat"/>
        <w:jc w:val="center"/>
        <w:rPr>
          <w:rFonts w:ascii="Times New Roman" w:hAnsi="Times New Roman" w:cs="Times New Roman"/>
          <w:color w:val="0D0D0D"/>
          <w:sz w:val="16"/>
          <w:szCs w:val="16"/>
        </w:rPr>
      </w:pPr>
      <w:r w:rsidRPr="006A71F1">
        <w:rPr>
          <w:rFonts w:ascii="Times New Roman" w:hAnsi="Times New Roman" w:cs="Times New Roman"/>
          <w:color w:val="0D0D0D"/>
        </w:rPr>
        <w:t xml:space="preserve">                                                                                                             </w:t>
      </w:r>
      <w:r w:rsidRPr="006A71F1">
        <w:rPr>
          <w:rFonts w:ascii="Times New Roman" w:hAnsi="Times New Roman" w:cs="Times New Roman"/>
          <w:color w:val="0D0D0D"/>
          <w:sz w:val="16"/>
          <w:szCs w:val="16"/>
        </w:rPr>
        <w:t>(номер СНИЛС)</w:t>
      </w:r>
    </w:p>
    <w:p w:rsidR="006A71F1" w:rsidRPr="006A71F1" w:rsidRDefault="006A71F1" w:rsidP="006A71F1">
      <w:pPr>
        <w:pStyle w:val="ConsPlusNormal"/>
        <w:ind w:firstLine="0"/>
        <w:jc w:val="right"/>
        <w:rPr>
          <w:rFonts w:ascii="Times New Roman" w:hAnsi="Times New Roman" w:cs="Times New Roman"/>
          <w:color w:val="0D0D0D"/>
          <w:sz w:val="16"/>
          <w:szCs w:val="16"/>
          <w:vertAlign w:val="subscript"/>
        </w:rPr>
      </w:pPr>
      <w:r w:rsidRPr="006A71F1">
        <w:rPr>
          <w:rFonts w:ascii="Times New Roman" w:hAnsi="Times New Roman" w:cs="Times New Roman"/>
          <w:color w:val="0D0D0D"/>
          <w:sz w:val="16"/>
          <w:szCs w:val="16"/>
          <w:vertAlign w:val="subscript"/>
        </w:rPr>
        <w:t>_______________________________________________________________________________________</w:t>
      </w:r>
    </w:p>
    <w:p w:rsidR="006A71F1" w:rsidRPr="006A71F1" w:rsidRDefault="006A71F1" w:rsidP="006A71F1">
      <w:pPr>
        <w:pStyle w:val="ConsPlusNonformat"/>
        <w:ind w:left="5529"/>
        <w:jc w:val="both"/>
        <w:rPr>
          <w:rFonts w:ascii="Times New Roman" w:hAnsi="Times New Roman" w:cs="Times New Roman"/>
          <w:color w:val="0D0D0D"/>
          <w:spacing w:val="-2"/>
          <w:sz w:val="16"/>
          <w:szCs w:val="16"/>
        </w:rPr>
      </w:pPr>
      <w:r w:rsidRPr="006A71F1">
        <w:rPr>
          <w:rFonts w:ascii="Times New Roman" w:hAnsi="Times New Roman" w:cs="Times New Roman"/>
          <w:color w:val="0D0D0D"/>
          <w:sz w:val="16"/>
          <w:szCs w:val="16"/>
        </w:rPr>
        <w:t>(</w:t>
      </w:r>
      <w:r w:rsidRPr="006A71F1">
        <w:rPr>
          <w:rFonts w:ascii="Times New Roman" w:hAnsi="Times New Roman" w:cs="Times New Roman"/>
          <w:color w:val="0D0D0D"/>
          <w:spacing w:val="-2"/>
          <w:sz w:val="16"/>
          <w:szCs w:val="16"/>
        </w:rPr>
        <w:t>номер свидетельства участника Государственной программы по оказанию содействия добровольному переселению в Российскую Федерацию соотечественников, проживающих за рубежом(если заявление о предоставлении земельного участка в безвозмездное пользование подано иностранным гражданином или лицом без гражданства, являющимися участниками Государственной программы по оказанию содействия добровольному переселению в Российскую Федерацию соотечественников, проживающих за рубежом))</w:t>
      </w:r>
    </w:p>
    <w:p w:rsidR="006A71F1" w:rsidRPr="006A71F1" w:rsidRDefault="006A71F1" w:rsidP="006A71F1">
      <w:pPr>
        <w:pStyle w:val="ConsPlusNormal"/>
        <w:ind w:firstLine="0"/>
        <w:jc w:val="right"/>
        <w:rPr>
          <w:rFonts w:ascii="Times New Roman" w:hAnsi="Times New Roman" w:cs="Times New Roman"/>
          <w:color w:val="0D0D0D"/>
          <w:sz w:val="16"/>
          <w:szCs w:val="16"/>
          <w:vertAlign w:val="subscript"/>
        </w:rPr>
      </w:pPr>
      <w:r w:rsidRPr="006A71F1">
        <w:rPr>
          <w:rFonts w:ascii="Times New Roman" w:hAnsi="Times New Roman" w:cs="Times New Roman"/>
          <w:color w:val="0D0D0D"/>
          <w:sz w:val="16"/>
          <w:szCs w:val="16"/>
          <w:vertAlign w:val="subscript"/>
        </w:rPr>
        <w:t>_______________________________________________________________________________________</w:t>
      </w:r>
    </w:p>
    <w:p w:rsidR="006A71F1" w:rsidRPr="006A71F1" w:rsidRDefault="006A71F1" w:rsidP="006A71F1">
      <w:pPr>
        <w:pStyle w:val="ConsPlusNonformat"/>
        <w:ind w:left="5387" w:hanging="992"/>
        <w:jc w:val="center"/>
        <w:rPr>
          <w:rFonts w:ascii="Times New Roman" w:hAnsi="Times New Roman" w:cs="Times New Roman"/>
          <w:color w:val="0D0D0D"/>
          <w:sz w:val="16"/>
          <w:szCs w:val="16"/>
        </w:rPr>
      </w:pPr>
      <w:r w:rsidRPr="006A71F1">
        <w:rPr>
          <w:rFonts w:ascii="Times New Roman" w:hAnsi="Times New Roman" w:cs="Times New Roman"/>
          <w:color w:val="0D0D0D"/>
          <w:sz w:val="16"/>
          <w:szCs w:val="16"/>
        </w:rPr>
        <w:t xml:space="preserve">                          (почтовый адрес и (или) адрес электронной почты для связи с заявителем)</w:t>
      </w:r>
    </w:p>
    <w:p w:rsidR="006A71F1" w:rsidRPr="006A71F1" w:rsidRDefault="006A71F1" w:rsidP="006A71F1">
      <w:pPr>
        <w:pStyle w:val="ConsPlusNormal"/>
        <w:ind w:firstLine="0"/>
        <w:jc w:val="right"/>
        <w:rPr>
          <w:rFonts w:ascii="Times New Roman" w:hAnsi="Times New Roman" w:cs="Times New Roman"/>
          <w:color w:val="0D0D0D"/>
          <w:sz w:val="16"/>
          <w:szCs w:val="16"/>
          <w:vertAlign w:val="subscript"/>
        </w:rPr>
      </w:pPr>
      <w:r w:rsidRPr="006A71F1">
        <w:rPr>
          <w:rFonts w:ascii="Times New Roman" w:hAnsi="Times New Roman" w:cs="Times New Roman"/>
          <w:color w:val="0D0D0D"/>
          <w:sz w:val="16"/>
          <w:szCs w:val="16"/>
          <w:vertAlign w:val="subscript"/>
        </w:rPr>
        <w:t>_______________________________________________________________________________________</w:t>
      </w:r>
    </w:p>
    <w:p w:rsidR="006A71F1" w:rsidRPr="006A71F1" w:rsidRDefault="006A71F1" w:rsidP="006A71F1">
      <w:pPr>
        <w:pStyle w:val="ConsPlusNonformat"/>
        <w:ind w:left="5529"/>
        <w:jc w:val="both"/>
        <w:rPr>
          <w:rFonts w:ascii="Times New Roman" w:hAnsi="Times New Roman" w:cs="Times New Roman"/>
          <w:color w:val="0D0D0D"/>
          <w:sz w:val="16"/>
          <w:szCs w:val="16"/>
        </w:rPr>
      </w:pPr>
      <w:r w:rsidRPr="006A71F1">
        <w:rPr>
          <w:rFonts w:ascii="Times New Roman" w:hAnsi="Times New Roman" w:cs="Times New Roman"/>
          <w:color w:val="0D0D0D"/>
          <w:sz w:val="16"/>
          <w:szCs w:val="16"/>
        </w:rPr>
        <w:t>(абонентский номер для связи с гражданином и (или) направления ему короткого текстового сообщения либо сведения об отсутствии у гражданина абонентского номера)</w:t>
      </w:r>
    </w:p>
    <w:p w:rsidR="006A71F1" w:rsidRPr="006A71F1" w:rsidRDefault="006A71F1" w:rsidP="006A71F1">
      <w:pPr>
        <w:pStyle w:val="ConsPlusNormal"/>
        <w:rPr>
          <w:rFonts w:ascii="Times New Roman" w:hAnsi="Times New Roman" w:cs="Times New Roman"/>
        </w:rPr>
      </w:pPr>
    </w:p>
    <w:p w:rsidR="006A71F1" w:rsidRPr="006A71F1" w:rsidRDefault="006A71F1" w:rsidP="006A71F1">
      <w:pPr>
        <w:pStyle w:val="ConsPlusNonformat"/>
        <w:rPr>
          <w:rFonts w:ascii="Times New Roman" w:hAnsi="Times New Roman" w:cs="Times New Roman"/>
          <w:color w:val="000000"/>
          <w:sz w:val="24"/>
          <w:szCs w:val="24"/>
        </w:rPr>
      </w:pPr>
    </w:p>
    <w:p w:rsidR="006A71F1" w:rsidRPr="006A71F1" w:rsidRDefault="006A71F1" w:rsidP="006A71F1">
      <w:pPr>
        <w:pStyle w:val="ConsPlusNonformat"/>
        <w:jc w:val="center"/>
        <w:rPr>
          <w:rFonts w:ascii="Times New Roman" w:hAnsi="Times New Roman" w:cs="Times New Roman"/>
          <w:color w:val="000000"/>
          <w:sz w:val="24"/>
          <w:szCs w:val="24"/>
        </w:rPr>
      </w:pPr>
    </w:p>
    <w:p w:rsidR="006A71F1" w:rsidRPr="006A71F1" w:rsidRDefault="006A71F1" w:rsidP="006A71F1">
      <w:pPr>
        <w:pStyle w:val="ConsPlusNonformat"/>
        <w:jc w:val="center"/>
        <w:rPr>
          <w:rFonts w:ascii="Times New Roman" w:hAnsi="Times New Roman" w:cs="Times New Roman"/>
          <w:color w:val="000000"/>
          <w:sz w:val="24"/>
          <w:szCs w:val="24"/>
        </w:rPr>
      </w:pPr>
      <w:r w:rsidRPr="006A71F1">
        <w:rPr>
          <w:rFonts w:ascii="Times New Roman" w:hAnsi="Times New Roman" w:cs="Times New Roman"/>
          <w:color w:val="000000"/>
          <w:sz w:val="24"/>
          <w:szCs w:val="24"/>
        </w:rPr>
        <w:t>ЗАЯВЛЕНИЕ</w:t>
      </w:r>
    </w:p>
    <w:p w:rsidR="006A71F1" w:rsidRPr="006A71F1" w:rsidRDefault="006A71F1" w:rsidP="006A71F1">
      <w:pPr>
        <w:pStyle w:val="ConsPlusNormal"/>
        <w:jc w:val="center"/>
        <w:rPr>
          <w:rFonts w:ascii="Times New Roman" w:hAnsi="Times New Roman" w:cs="Times New Roman"/>
          <w:color w:val="000000"/>
          <w:sz w:val="24"/>
          <w:szCs w:val="24"/>
        </w:rPr>
      </w:pPr>
      <w:r w:rsidRPr="006A71F1">
        <w:rPr>
          <w:rFonts w:ascii="Times New Roman" w:hAnsi="Times New Roman" w:cs="Times New Roman"/>
          <w:color w:val="000000"/>
          <w:sz w:val="24"/>
          <w:szCs w:val="24"/>
        </w:rPr>
        <w:t>о предоставлении в безвозмездное пользование земельного участка</w:t>
      </w:r>
    </w:p>
    <w:p w:rsidR="006A71F1" w:rsidRPr="006A71F1" w:rsidRDefault="006A71F1" w:rsidP="006A71F1">
      <w:pPr>
        <w:pStyle w:val="ConsPlusNonformat"/>
        <w:rPr>
          <w:rFonts w:ascii="Times New Roman" w:hAnsi="Times New Roman" w:cs="Times New Roman"/>
          <w:color w:val="000000"/>
          <w:spacing w:val="-2"/>
          <w:sz w:val="24"/>
          <w:szCs w:val="24"/>
        </w:rPr>
      </w:pPr>
    </w:p>
    <w:p w:rsidR="006A71F1" w:rsidRPr="006A71F1" w:rsidRDefault="006A71F1" w:rsidP="006A71F1">
      <w:pPr>
        <w:pStyle w:val="ConsPlusNonformat"/>
        <w:rPr>
          <w:rFonts w:ascii="Times New Roman" w:hAnsi="Times New Roman" w:cs="Times New Roman"/>
          <w:color w:val="000000"/>
          <w:sz w:val="24"/>
          <w:szCs w:val="24"/>
        </w:rPr>
      </w:pPr>
      <w:r w:rsidRPr="006A71F1">
        <w:rPr>
          <w:rFonts w:ascii="Times New Roman" w:hAnsi="Times New Roman" w:cs="Times New Roman"/>
          <w:color w:val="000000"/>
          <w:spacing w:val="-2"/>
          <w:sz w:val="24"/>
          <w:szCs w:val="24"/>
        </w:rPr>
        <w:t>Я,</w:t>
      </w:r>
      <w:r w:rsidRPr="006A71F1">
        <w:rPr>
          <w:rFonts w:ascii="Times New Roman" w:hAnsi="Times New Roman" w:cs="Times New Roman"/>
          <w:color w:val="000000"/>
          <w:sz w:val="24"/>
          <w:szCs w:val="24"/>
        </w:rPr>
        <w:t xml:space="preserve"> _______________________________________________________________________________,</w:t>
      </w:r>
    </w:p>
    <w:p w:rsidR="006A71F1" w:rsidRPr="006A71F1" w:rsidRDefault="006A71F1" w:rsidP="006A71F1">
      <w:pPr>
        <w:pStyle w:val="ConsPlusNormal"/>
        <w:jc w:val="center"/>
        <w:rPr>
          <w:rFonts w:ascii="Times New Roman" w:hAnsi="Times New Roman" w:cs="Times New Roman"/>
        </w:rPr>
      </w:pPr>
      <w:r w:rsidRPr="006A71F1">
        <w:rPr>
          <w:rFonts w:ascii="Times New Roman" w:hAnsi="Times New Roman" w:cs="Times New Roman"/>
          <w:color w:val="0D0D0D"/>
        </w:rPr>
        <w:t>(</w:t>
      </w:r>
      <w:r w:rsidRPr="006A71F1">
        <w:rPr>
          <w:rFonts w:ascii="Times New Roman" w:hAnsi="Times New Roman" w:cs="Times New Roman"/>
          <w:color w:val="0D0D0D"/>
          <w:sz w:val="16"/>
          <w:szCs w:val="16"/>
        </w:rPr>
        <w:t>Ф.И.О. (при наличии) заявителя)</w:t>
      </w:r>
    </w:p>
    <w:p w:rsidR="006A71F1" w:rsidRPr="006A71F1" w:rsidRDefault="006A71F1" w:rsidP="00213344">
      <w:pPr>
        <w:pStyle w:val="ConsPlusNonformat"/>
        <w:jc w:val="both"/>
        <w:rPr>
          <w:rFonts w:ascii="Times New Roman" w:hAnsi="Times New Roman" w:cs="Times New Roman"/>
          <w:color w:val="000000"/>
          <w:sz w:val="24"/>
          <w:szCs w:val="24"/>
        </w:rPr>
      </w:pPr>
      <w:r w:rsidRPr="006A71F1">
        <w:rPr>
          <w:rFonts w:ascii="Times New Roman" w:hAnsi="Times New Roman" w:cs="Times New Roman"/>
          <w:color w:val="000000"/>
          <w:sz w:val="24"/>
          <w:szCs w:val="24"/>
        </w:rPr>
        <w:t xml:space="preserve">именуемый в дальнейшем заявитель, в соответствии с Федеральным законом от 01.05.2016 № 119-ФЗ «Об особенностях предоставления гражданам земельных участков, находящихся в </w:t>
      </w:r>
      <w:r w:rsidRPr="006A71F1">
        <w:rPr>
          <w:rFonts w:ascii="Times New Roman" w:hAnsi="Times New Roman" w:cs="Times New Roman"/>
          <w:color w:val="000000"/>
          <w:sz w:val="24"/>
          <w:szCs w:val="24"/>
        </w:rPr>
        <w:lastRenderedPageBreak/>
        <w:t>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rsidR="006A71F1" w:rsidRPr="006A71F1" w:rsidRDefault="006A71F1" w:rsidP="00213344">
      <w:pPr>
        <w:jc w:val="both"/>
        <w:rPr>
          <w:rFonts w:ascii="Times New Roman" w:hAnsi="Times New Roman"/>
          <w:sz w:val="24"/>
          <w:szCs w:val="24"/>
          <w:lang w:eastAsia="ar-SA"/>
        </w:rPr>
      </w:pPr>
    </w:p>
    <w:p w:rsidR="006A71F1" w:rsidRPr="006A71F1" w:rsidRDefault="006A71F1" w:rsidP="006A71F1">
      <w:pPr>
        <w:jc w:val="center"/>
        <w:rPr>
          <w:rFonts w:ascii="Times New Roman" w:hAnsi="Times New Roman"/>
          <w:sz w:val="24"/>
          <w:szCs w:val="24"/>
          <w:lang w:eastAsia="ar-SA"/>
        </w:rPr>
      </w:pPr>
      <w:r w:rsidRPr="006A71F1">
        <w:rPr>
          <w:rFonts w:ascii="Times New Roman" w:hAnsi="Times New Roman"/>
          <w:sz w:val="24"/>
          <w:szCs w:val="24"/>
          <w:lang w:eastAsia="ar-SA"/>
        </w:rPr>
        <w:t>ПРОШУ</w:t>
      </w:r>
    </w:p>
    <w:p w:rsidR="006A71F1" w:rsidRPr="006A71F1" w:rsidRDefault="006A71F1" w:rsidP="00213344">
      <w:pPr>
        <w:pStyle w:val="11"/>
        <w:spacing w:after="0" w:line="240" w:lineRule="auto"/>
        <w:ind w:firstLine="709"/>
        <w:jc w:val="both"/>
        <w:rPr>
          <w:rFonts w:ascii="Times New Roman" w:hAnsi="Times New Roman" w:cs="Times New Roman"/>
          <w:color w:val="000000"/>
          <w:sz w:val="24"/>
          <w:szCs w:val="24"/>
          <w:lang w:eastAsia="ru-RU" w:bidi="ru-RU"/>
        </w:rPr>
      </w:pPr>
      <w:r w:rsidRPr="006A71F1">
        <w:rPr>
          <w:rFonts w:ascii="Times New Roman" w:hAnsi="Times New Roman" w:cs="Times New Roman"/>
          <w:color w:val="000000"/>
          <w:sz w:val="24"/>
          <w:szCs w:val="24"/>
          <w:lang w:bidi="ru-RU"/>
        </w:rPr>
        <w:t>предоставить заявителю в безвозмездное пользование испрашиваемый земельный участок:</w:t>
      </w:r>
    </w:p>
    <w:p w:rsidR="006A71F1" w:rsidRPr="006A71F1" w:rsidRDefault="006A71F1" w:rsidP="00213344">
      <w:pPr>
        <w:pStyle w:val="11"/>
        <w:spacing w:after="0" w:line="240" w:lineRule="auto"/>
        <w:ind w:firstLine="709"/>
        <w:jc w:val="both"/>
        <w:rPr>
          <w:rFonts w:ascii="Times New Roman" w:hAnsi="Times New Roman" w:cs="Times New Roman"/>
          <w:sz w:val="24"/>
          <w:szCs w:val="24"/>
        </w:rPr>
      </w:pPr>
      <w:r w:rsidRPr="006A71F1">
        <w:rPr>
          <w:rFonts w:ascii="Times New Roman" w:hAnsi="Times New Roman" w:cs="Times New Roman"/>
          <w:sz w:val="24"/>
          <w:szCs w:val="24"/>
        </w:rPr>
        <w:t xml:space="preserve">Площадь испрашиваемого земельного участка: </w:t>
      </w:r>
    </w:p>
    <w:p w:rsidR="006A71F1" w:rsidRPr="006A71F1" w:rsidRDefault="006A71F1" w:rsidP="00213344">
      <w:pPr>
        <w:pStyle w:val="11"/>
        <w:spacing w:after="0" w:line="240" w:lineRule="auto"/>
        <w:ind w:firstLine="709"/>
        <w:jc w:val="both"/>
        <w:rPr>
          <w:rFonts w:ascii="Times New Roman" w:hAnsi="Times New Roman" w:cs="Times New Roman"/>
          <w:sz w:val="24"/>
          <w:szCs w:val="24"/>
        </w:rPr>
      </w:pPr>
      <w:r w:rsidRPr="006A71F1">
        <w:rPr>
          <w:rFonts w:ascii="Times New Roman" w:hAnsi="Times New Roman" w:cs="Times New Roman"/>
          <w:sz w:val="24"/>
          <w:szCs w:val="24"/>
        </w:rPr>
        <w:t xml:space="preserve">Кадастровый номер земельного участка, заявление о предоставлении которого в безвозмездное пользование подано (за исключением случаев, если земельный участок предстоит образовать): </w:t>
      </w:r>
    </w:p>
    <w:p w:rsidR="006A71F1" w:rsidRPr="006A71F1" w:rsidRDefault="006A71F1" w:rsidP="00213344">
      <w:pPr>
        <w:pStyle w:val="11"/>
        <w:spacing w:after="0" w:line="240" w:lineRule="auto"/>
        <w:ind w:firstLine="709"/>
        <w:jc w:val="both"/>
        <w:rPr>
          <w:rFonts w:ascii="Times New Roman" w:hAnsi="Times New Roman" w:cs="Times New Roman"/>
          <w:sz w:val="24"/>
          <w:szCs w:val="24"/>
        </w:rPr>
      </w:pPr>
      <w:r w:rsidRPr="006A71F1">
        <w:rPr>
          <w:rFonts w:ascii="Times New Roman" w:hAnsi="Times New Roman" w:cs="Times New Roman"/>
          <w:sz w:val="24"/>
          <w:szCs w:val="24"/>
        </w:rPr>
        <w:t>Кадастровый номер земельного участка или кадастровые номера земельных участков, из которых в соответствии со схемой размещения земельного участка предусмотрено образование испрашиваемого земельного участка, в случае если сведения о таких земельных участках внесены в Единый государственный реестр недвижимости:</w:t>
      </w:r>
    </w:p>
    <w:p w:rsidR="006A71F1" w:rsidRPr="006A71F1" w:rsidRDefault="006A71F1" w:rsidP="00213344">
      <w:pPr>
        <w:pStyle w:val="11"/>
        <w:spacing w:after="0" w:line="240" w:lineRule="auto"/>
        <w:ind w:firstLine="709"/>
        <w:jc w:val="both"/>
        <w:rPr>
          <w:rFonts w:ascii="Times New Roman" w:hAnsi="Times New Roman" w:cs="Times New Roman"/>
          <w:sz w:val="24"/>
          <w:szCs w:val="24"/>
        </w:rPr>
      </w:pPr>
      <w:r w:rsidRPr="006A71F1">
        <w:rPr>
          <w:rFonts w:ascii="Times New Roman" w:hAnsi="Times New Roman" w:cs="Times New Roman"/>
          <w:sz w:val="24"/>
          <w:szCs w:val="24"/>
        </w:rPr>
        <w:t xml:space="preserve">Проект договора безвозмездного пользования земельным участком, а также иные документы прошу передавать: </w:t>
      </w:r>
    </w:p>
    <w:p w:rsidR="006A71F1" w:rsidRPr="006A71F1" w:rsidRDefault="006A71F1" w:rsidP="00213344">
      <w:pPr>
        <w:pStyle w:val="11"/>
        <w:spacing w:after="0" w:line="240" w:lineRule="auto"/>
        <w:jc w:val="both"/>
        <w:rPr>
          <w:rFonts w:ascii="Times New Roman" w:hAnsi="Times New Roman" w:cs="Times New Roman"/>
          <w:sz w:val="24"/>
          <w:szCs w:val="24"/>
        </w:rPr>
      </w:pPr>
      <w:r w:rsidRPr="006A71F1">
        <w:rPr>
          <w:rFonts w:ascii="Times New Roman" w:hAnsi="Times New Roman" w:cs="Times New Roman"/>
          <w:sz w:val="24"/>
          <w:szCs w:val="24"/>
        </w:rPr>
        <w:t>________________________________________________________________________________</w:t>
      </w:r>
    </w:p>
    <w:p w:rsidR="006A71F1" w:rsidRPr="006A71F1" w:rsidRDefault="006A71F1" w:rsidP="00213344">
      <w:pPr>
        <w:pStyle w:val="11"/>
        <w:spacing w:after="0" w:line="240" w:lineRule="auto"/>
        <w:jc w:val="both"/>
        <w:rPr>
          <w:rFonts w:ascii="Times New Roman" w:hAnsi="Times New Roman" w:cs="Times New Roman"/>
          <w:sz w:val="16"/>
          <w:szCs w:val="16"/>
        </w:rPr>
      </w:pPr>
      <w:r w:rsidRPr="006A71F1">
        <w:rPr>
          <w:rFonts w:ascii="Times New Roman" w:hAnsi="Times New Roman" w:cs="Times New Roman"/>
          <w:sz w:val="16"/>
          <w:szCs w:val="16"/>
        </w:rPr>
        <w:t>(лично, по почтовому адресу, адресу электронной почты, с использованием информационной системы или единого портала)</w:t>
      </w:r>
    </w:p>
    <w:p w:rsidR="006A71F1" w:rsidRPr="006A71F1" w:rsidRDefault="006A71F1" w:rsidP="00213344">
      <w:pPr>
        <w:pStyle w:val="11"/>
        <w:spacing w:after="0" w:line="240" w:lineRule="auto"/>
        <w:jc w:val="both"/>
        <w:rPr>
          <w:rFonts w:ascii="Times New Roman" w:hAnsi="Times New Roman" w:cs="Times New Roman"/>
          <w:sz w:val="24"/>
          <w:szCs w:val="24"/>
        </w:rPr>
      </w:pPr>
    </w:p>
    <w:p w:rsidR="006A71F1" w:rsidRPr="006A71F1" w:rsidRDefault="006A71F1" w:rsidP="00213344">
      <w:pPr>
        <w:pStyle w:val="11"/>
        <w:spacing w:after="0" w:line="240" w:lineRule="auto"/>
        <w:ind w:firstLine="709"/>
        <w:jc w:val="both"/>
        <w:rPr>
          <w:rFonts w:ascii="Times New Roman" w:hAnsi="Times New Roman" w:cs="Times New Roman"/>
          <w:sz w:val="24"/>
          <w:szCs w:val="24"/>
        </w:rPr>
      </w:pPr>
      <w:r w:rsidRPr="006A71F1">
        <w:rPr>
          <w:rFonts w:ascii="Times New Roman" w:hAnsi="Times New Roman" w:cs="Times New Roman"/>
          <w:sz w:val="24"/>
          <w:szCs w:val="24"/>
        </w:rPr>
        <w:t>В соответствии с Федеральным законом от 27.07.2006 № 152-ФЗ «О персональных данных» я даю согласие на обработку предоставленных персональных данных.</w:t>
      </w:r>
    </w:p>
    <w:p w:rsidR="006A71F1" w:rsidRPr="006A71F1" w:rsidRDefault="006A71F1" w:rsidP="00213344">
      <w:pPr>
        <w:pStyle w:val="11"/>
        <w:spacing w:after="0" w:line="240" w:lineRule="auto"/>
        <w:jc w:val="both"/>
        <w:rPr>
          <w:rFonts w:ascii="Times New Roman" w:hAnsi="Times New Roman" w:cs="Times New Roman"/>
          <w:sz w:val="24"/>
          <w:szCs w:val="24"/>
        </w:rPr>
      </w:pPr>
    </w:p>
    <w:p w:rsidR="006A71F1" w:rsidRPr="006A71F1" w:rsidRDefault="006A71F1" w:rsidP="006A71F1">
      <w:pPr>
        <w:pStyle w:val="11"/>
        <w:spacing w:after="0" w:line="240" w:lineRule="auto"/>
        <w:ind w:firstLine="0"/>
        <w:rPr>
          <w:rFonts w:ascii="Times New Roman" w:hAnsi="Times New Roman" w:cs="Times New Roman"/>
          <w:sz w:val="24"/>
          <w:szCs w:val="24"/>
        </w:rPr>
      </w:pPr>
      <w:r w:rsidRPr="006A71F1">
        <w:rPr>
          <w:rFonts w:ascii="Times New Roman" w:hAnsi="Times New Roman" w:cs="Times New Roman"/>
          <w:sz w:val="24"/>
          <w:szCs w:val="24"/>
        </w:rPr>
        <w:t>Заявитель:</w:t>
      </w:r>
    </w:p>
    <w:p w:rsidR="006A71F1" w:rsidRPr="006A71F1" w:rsidRDefault="006A71F1" w:rsidP="006A71F1">
      <w:pPr>
        <w:pStyle w:val="ConsPlusNonformat"/>
        <w:rPr>
          <w:rFonts w:ascii="Times New Roman" w:hAnsi="Times New Roman" w:cs="Times New Roman"/>
          <w:color w:val="000000"/>
          <w:sz w:val="24"/>
          <w:szCs w:val="24"/>
        </w:rPr>
      </w:pPr>
      <w:r w:rsidRPr="006A71F1">
        <w:rPr>
          <w:rFonts w:ascii="Times New Roman" w:hAnsi="Times New Roman" w:cs="Times New Roman"/>
          <w:color w:val="000000"/>
          <w:sz w:val="24"/>
          <w:szCs w:val="24"/>
        </w:rPr>
        <w:t>____________________________                                                                   _____________________</w:t>
      </w:r>
    </w:p>
    <w:p w:rsidR="006A71F1" w:rsidRPr="006A71F1" w:rsidRDefault="006A71F1" w:rsidP="006A71F1">
      <w:pPr>
        <w:pStyle w:val="ConsPlusNonformat"/>
        <w:spacing w:before="40" w:line="200" w:lineRule="exact"/>
        <w:rPr>
          <w:rFonts w:ascii="Times New Roman" w:hAnsi="Times New Roman" w:cs="Times New Roman"/>
          <w:color w:val="000000"/>
          <w:sz w:val="16"/>
          <w:szCs w:val="16"/>
        </w:rPr>
      </w:pPr>
      <w:r w:rsidRPr="006A71F1">
        <w:rPr>
          <w:rFonts w:ascii="Times New Roman" w:hAnsi="Times New Roman" w:cs="Times New Roman"/>
          <w:color w:val="000000"/>
          <w:sz w:val="16"/>
          <w:szCs w:val="16"/>
        </w:rPr>
        <w:t xml:space="preserve">                (Ф.И.О. (при наличии) заявителя)                                                                                                                                       (подпись)</w:t>
      </w:r>
    </w:p>
    <w:p w:rsidR="006A71F1" w:rsidRPr="006A71F1" w:rsidRDefault="006A71F1" w:rsidP="006A71F1">
      <w:pPr>
        <w:pStyle w:val="11"/>
        <w:spacing w:after="0" w:line="240" w:lineRule="auto"/>
        <w:rPr>
          <w:rFonts w:ascii="Times New Roman" w:hAnsi="Times New Roman" w:cs="Times New Roman"/>
          <w:sz w:val="24"/>
          <w:szCs w:val="24"/>
        </w:rPr>
      </w:pPr>
    </w:p>
    <w:p w:rsidR="006A71F1" w:rsidRPr="006A71F1" w:rsidRDefault="006A71F1" w:rsidP="006A71F1">
      <w:pPr>
        <w:pStyle w:val="11"/>
        <w:spacing w:after="0" w:line="240" w:lineRule="auto"/>
        <w:jc w:val="both"/>
        <w:rPr>
          <w:rFonts w:ascii="Times New Roman" w:hAnsi="Times New Roman" w:cs="Times New Roman"/>
          <w:sz w:val="24"/>
          <w:szCs w:val="24"/>
        </w:rPr>
      </w:pPr>
      <w:r w:rsidRPr="006A71F1">
        <w:rPr>
          <w:rFonts w:ascii="Times New Roman" w:hAnsi="Times New Roman" w:cs="Times New Roman"/>
          <w:sz w:val="24"/>
          <w:szCs w:val="24"/>
        </w:rPr>
        <w:t>Приложение:</w:t>
      </w:r>
    </w:p>
    <w:p w:rsidR="006A71F1" w:rsidRPr="006A71F1" w:rsidRDefault="006A71F1" w:rsidP="006A71F1">
      <w:pPr>
        <w:pStyle w:val="11"/>
        <w:spacing w:after="0" w:line="240" w:lineRule="auto"/>
        <w:ind w:firstLine="709"/>
        <w:jc w:val="both"/>
        <w:rPr>
          <w:rFonts w:ascii="Times New Roman" w:hAnsi="Times New Roman" w:cs="Times New Roman"/>
          <w:sz w:val="24"/>
          <w:szCs w:val="24"/>
        </w:rPr>
      </w:pPr>
      <w:r w:rsidRPr="006A71F1">
        <w:rPr>
          <w:rFonts w:ascii="Times New Roman" w:hAnsi="Times New Roman" w:cs="Times New Roman"/>
          <w:sz w:val="24"/>
          <w:szCs w:val="24"/>
        </w:rPr>
        <w:t>- схема размещения земельного участка (в случае, если испрашиваемый участок предстоит образовать);</w:t>
      </w:r>
    </w:p>
    <w:p w:rsidR="006A71F1" w:rsidRPr="006A71F1" w:rsidRDefault="006A71F1" w:rsidP="006A71F1">
      <w:pPr>
        <w:pStyle w:val="11"/>
        <w:spacing w:after="0" w:line="240" w:lineRule="auto"/>
        <w:ind w:firstLine="709"/>
        <w:jc w:val="both"/>
        <w:rPr>
          <w:rFonts w:ascii="Times New Roman" w:hAnsi="Times New Roman" w:cs="Times New Roman"/>
          <w:sz w:val="24"/>
          <w:szCs w:val="24"/>
        </w:rPr>
      </w:pPr>
      <w:r w:rsidRPr="006A71F1">
        <w:rPr>
          <w:rFonts w:ascii="Times New Roman" w:hAnsi="Times New Roman" w:cs="Times New Roman"/>
          <w:sz w:val="24"/>
          <w:szCs w:val="24"/>
        </w:rPr>
        <w:t>- копия документа, удостоверяющего личность;</w:t>
      </w:r>
    </w:p>
    <w:p w:rsidR="006A71F1" w:rsidRPr="006A71F1" w:rsidRDefault="006A71F1" w:rsidP="006A71F1">
      <w:pPr>
        <w:pStyle w:val="11"/>
        <w:spacing w:after="0" w:line="240" w:lineRule="auto"/>
        <w:ind w:firstLine="709"/>
        <w:jc w:val="both"/>
        <w:rPr>
          <w:rFonts w:ascii="Times New Roman" w:hAnsi="Times New Roman" w:cs="Times New Roman"/>
          <w:sz w:val="24"/>
          <w:szCs w:val="24"/>
        </w:rPr>
      </w:pPr>
      <w:r w:rsidRPr="006A71F1">
        <w:rPr>
          <w:rFonts w:ascii="Times New Roman" w:hAnsi="Times New Roman" w:cs="Times New Roman"/>
          <w:sz w:val="24"/>
          <w:szCs w:val="24"/>
        </w:rPr>
        <w:t>- документ, подтверждающий полномочия представителя заявителя в случае, если с заявлением о предоставлении земельного участка в безвозмездное пользование обращается представитель заявителя.</w:t>
      </w:r>
    </w:p>
    <w:p w:rsidR="006A71F1" w:rsidRPr="006A71F1" w:rsidRDefault="006A71F1" w:rsidP="006A71F1">
      <w:pPr>
        <w:pStyle w:val="11"/>
        <w:spacing w:after="0" w:line="240" w:lineRule="auto"/>
        <w:rPr>
          <w:rFonts w:ascii="Times New Roman" w:hAnsi="Times New Roman" w:cs="Times New Roman"/>
          <w:sz w:val="24"/>
          <w:szCs w:val="24"/>
        </w:rPr>
      </w:pPr>
    </w:p>
    <w:p w:rsidR="006A71F1" w:rsidRPr="006A71F1" w:rsidRDefault="006A71F1" w:rsidP="006A71F1">
      <w:pPr>
        <w:pStyle w:val="11"/>
        <w:spacing w:after="0" w:line="240" w:lineRule="auto"/>
        <w:ind w:firstLine="0"/>
        <w:rPr>
          <w:rFonts w:ascii="Times New Roman" w:hAnsi="Times New Roman" w:cs="Times New Roman"/>
          <w:sz w:val="24"/>
          <w:szCs w:val="24"/>
        </w:rPr>
      </w:pPr>
      <w:r w:rsidRPr="006A71F1">
        <w:rPr>
          <w:rFonts w:ascii="Times New Roman" w:hAnsi="Times New Roman" w:cs="Times New Roman"/>
          <w:sz w:val="24"/>
          <w:szCs w:val="24"/>
        </w:rPr>
        <w:t>Заявитель:</w:t>
      </w:r>
    </w:p>
    <w:p w:rsidR="006A71F1" w:rsidRPr="006A71F1" w:rsidRDefault="006A71F1" w:rsidP="006A71F1">
      <w:pPr>
        <w:pStyle w:val="11"/>
        <w:spacing w:after="0" w:line="240" w:lineRule="auto"/>
        <w:ind w:firstLine="0"/>
        <w:rPr>
          <w:rFonts w:ascii="Times New Roman" w:hAnsi="Times New Roman" w:cs="Times New Roman"/>
          <w:sz w:val="24"/>
          <w:szCs w:val="24"/>
        </w:rPr>
      </w:pPr>
    </w:p>
    <w:p w:rsidR="006A71F1" w:rsidRPr="006A71F1" w:rsidRDefault="006A71F1" w:rsidP="006A71F1">
      <w:pPr>
        <w:pStyle w:val="ConsPlusNonformat"/>
        <w:rPr>
          <w:rFonts w:ascii="Times New Roman" w:hAnsi="Times New Roman" w:cs="Times New Roman"/>
          <w:color w:val="000000"/>
          <w:sz w:val="24"/>
          <w:szCs w:val="24"/>
        </w:rPr>
      </w:pPr>
      <w:r w:rsidRPr="006A71F1">
        <w:rPr>
          <w:rFonts w:ascii="Times New Roman" w:hAnsi="Times New Roman" w:cs="Times New Roman"/>
          <w:color w:val="000000"/>
          <w:sz w:val="24"/>
          <w:szCs w:val="24"/>
        </w:rPr>
        <w:t>____________________________                                                                   _____________________</w:t>
      </w:r>
    </w:p>
    <w:p w:rsidR="006A71F1" w:rsidRPr="006A71F1" w:rsidRDefault="006A71F1" w:rsidP="006A71F1">
      <w:pPr>
        <w:pStyle w:val="11"/>
        <w:spacing w:after="0" w:line="240" w:lineRule="auto"/>
        <w:rPr>
          <w:rFonts w:ascii="Times New Roman" w:hAnsi="Times New Roman" w:cs="Times New Roman"/>
          <w:sz w:val="24"/>
          <w:szCs w:val="24"/>
        </w:rPr>
      </w:pPr>
      <w:r w:rsidRPr="006A71F1">
        <w:rPr>
          <w:rFonts w:ascii="Times New Roman" w:hAnsi="Times New Roman" w:cs="Times New Roman"/>
          <w:color w:val="000000"/>
          <w:sz w:val="16"/>
          <w:szCs w:val="16"/>
        </w:rPr>
        <w:t xml:space="preserve">     (Ф.И.О. (при наличии) заявителя)                                                                                                                                           (подпись)</w:t>
      </w:r>
    </w:p>
    <w:p w:rsidR="006A71F1" w:rsidRPr="006A71F1" w:rsidRDefault="006A71F1" w:rsidP="006A71F1">
      <w:pPr>
        <w:rPr>
          <w:rFonts w:ascii="Times New Roman" w:hAnsi="Times New Roman"/>
          <w:sz w:val="24"/>
          <w:szCs w:val="24"/>
        </w:rPr>
      </w:pPr>
    </w:p>
    <w:p w:rsidR="006A71F1" w:rsidRPr="006A71F1" w:rsidRDefault="006A71F1" w:rsidP="006A71F1">
      <w:pPr>
        <w:jc w:val="center"/>
        <w:rPr>
          <w:rFonts w:ascii="Times New Roman" w:hAnsi="Times New Roman"/>
        </w:rPr>
      </w:pPr>
      <w:r w:rsidRPr="006A71F1">
        <w:rPr>
          <w:rFonts w:ascii="Times New Roman" w:hAnsi="Times New Roman"/>
        </w:rPr>
        <w:t>_________________</w:t>
      </w:r>
    </w:p>
    <w:p w:rsidR="006A71F1" w:rsidRDefault="006A71F1" w:rsidP="006A71F1"/>
    <w:p w:rsidR="006A71F1" w:rsidRDefault="006A71F1" w:rsidP="00D070F6">
      <w:pPr>
        <w:spacing w:line="240" w:lineRule="exact"/>
        <w:rPr>
          <w:rFonts w:ascii="Times New Roman" w:eastAsiaTheme="minorHAnsi" w:hAnsi="Times New Roman"/>
          <w:sz w:val="28"/>
          <w:szCs w:val="28"/>
          <w:lang w:eastAsia="en-US"/>
        </w:rPr>
      </w:pPr>
    </w:p>
    <w:p w:rsidR="00213344" w:rsidRDefault="00213344" w:rsidP="00D070F6">
      <w:pPr>
        <w:spacing w:line="240" w:lineRule="exact"/>
        <w:rPr>
          <w:rFonts w:ascii="Times New Roman" w:eastAsiaTheme="minorHAnsi" w:hAnsi="Times New Roman"/>
          <w:sz w:val="28"/>
          <w:szCs w:val="28"/>
          <w:lang w:eastAsia="en-US"/>
        </w:rPr>
      </w:pPr>
    </w:p>
    <w:p w:rsidR="00213344" w:rsidRDefault="00213344" w:rsidP="00D070F6">
      <w:pPr>
        <w:spacing w:line="240" w:lineRule="exact"/>
        <w:rPr>
          <w:rFonts w:ascii="Times New Roman" w:eastAsiaTheme="minorHAnsi" w:hAnsi="Times New Roman"/>
          <w:sz w:val="28"/>
          <w:szCs w:val="28"/>
          <w:lang w:eastAsia="en-US"/>
        </w:rPr>
      </w:pPr>
    </w:p>
    <w:p w:rsidR="00213344" w:rsidRDefault="00213344" w:rsidP="00D070F6">
      <w:pPr>
        <w:spacing w:line="240" w:lineRule="exact"/>
        <w:rPr>
          <w:rFonts w:ascii="Times New Roman" w:eastAsiaTheme="minorHAnsi" w:hAnsi="Times New Roman"/>
          <w:sz w:val="28"/>
          <w:szCs w:val="28"/>
          <w:lang w:eastAsia="en-US"/>
        </w:rPr>
      </w:pPr>
    </w:p>
    <w:p w:rsidR="00213344" w:rsidRDefault="00213344" w:rsidP="00D070F6">
      <w:pPr>
        <w:spacing w:line="240" w:lineRule="exact"/>
        <w:rPr>
          <w:rFonts w:ascii="Times New Roman" w:eastAsiaTheme="minorHAnsi" w:hAnsi="Times New Roman"/>
          <w:sz w:val="28"/>
          <w:szCs w:val="28"/>
          <w:lang w:eastAsia="en-US"/>
        </w:rPr>
      </w:pPr>
    </w:p>
    <w:p w:rsidR="00213344" w:rsidRPr="00213344" w:rsidRDefault="00213344" w:rsidP="00FA1339">
      <w:pPr>
        <w:rPr>
          <w:rFonts w:ascii="Times New Roman" w:eastAsiaTheme="minorHAnsi" w:hAnsi="Times New Roman"/>
          <w:sz w:val="24"/>
          <w:szCs w:val="24"/>
          <w:lang w:eastAsia="en-US"/>
        </w:rPr>
      </w:pPr>
    </w:p>
    <w:sectPr w:rsidR="00213344" w:rsidRPr="00213344" w:rsidSect="00F17D03">
      <w:headerReference w:type="default" r:id="rId11"/>
      <w:pgSz w:w="11906" w:h="16838"/>
      <w:pgMar w:top="1135" w:right="851" w:bottom="993" w:left="1134" w:header="709" w:footer="720" w:gutter="0"/>
      <w:cols w:space="720"/>
      <w:titlePg/>
      <w:docGrid w:linePitch="707"/>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3959" w:rsidRDefault="00FC3959" w:rsidP="00BF050E">
      <w:r>
        <w:separator/>
      </w:r>
    </w:p>
  </w:endnote>
  <w:endnote w:type="continuationSeparator" w:id="0">
    <w:p w:rsidR="00FC3959" w:rsidRDefault="00FC3959" w:rsidP="00BF05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PS">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Outlook">
    <w:panose1 w:val="0501010001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3959" w:rsidRDefault="00FC3959" w:rsidP="00BF050E">
      <w:r>
        <w:separator/>
      </w:r>
    </w:p>
  </w:footnote>
  <w:footnote w:type="continuationSeparator" w:id="0">
    <w:p w:rsidR="00FC3959" w:rsidRDefault="00FC3959" w:rsidP="00BF050E">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94939380"/>
      <w:docPartObj>
        <w:docPartGallery w:val="Page Numbers (Top of Page)"/>
        <w:docPartUnique/>
      </w:docPartObj>
    </w:sdtPr>
    <w:sdtEndPr>
      <w:rPr>
        <w:rFonts w:ascii="Times New Roman" w:hAnsi="Times New Roman"/>
        <w:sz w:val="24"/>
        <w:szCs w:val="24"/>
      </w:rPr>
    </w:sdtEndPr>
    <w:sdtContent>
      <w:p w:rsidR="00F17D03" w:rsidRPr="00F17D03" w:rsidRDefault="00F17D03">
        <w:pPr>
          <w:pStyle w:val="a6"/>
          <w:jc w:val="center"/>
          <w:rPr>
            <w:rFonts w:ascii="Times New Roman" w:hAnsi="Times New Roman"/>
            <w:sz w:val="24"/>
            <w:szCs w:val="24"/>
          </w:rPr>
        </w:pPr>
        <w:r w:rsidRPr="00F17D03">
          <w:rPr>
            <w:rFonts w:ascii="Times New Roman" w:hAnsi="Times New Roman"/>
            <w:sz w:val="24"/>
            <w:szCs w:val="24"/>
          </w:rPr>
          <w:fldChar w:fldCharType="begin"/>
        </w:r>
        <w:r w:rsidRPr="00F17D03">
          <w:rPr>
            <w:rFonts w:ascii="Times New Roman" w:hAnsi="Times New Roman"/>
            <w:sz w:val="24"/>
            <w:szCs w:val="24"/>
          </w:rPr>
          <w:instrText>PAGE   \* MERGEFORMAT</w:instrText>
        </w:r>
        <w:r w:rsidRPr="00F17D03">
          <w:rPr>
            <w:rFonts w:ascii="Times New Roman" w:hAnsi="Times New Roman"/>
            <w:sz w:val="24"/>
            <w:szCs w:val="24"/>
          </w:rPr>
          <w:fldChar w:fldCharType="separate"/>
        </w:r>
        <w:r w:rsidR="008E18EA">
          <w:rPr>
            <w:rFonts w:ascii="Times New Roman" w:hAnsi="Times New Roman"/>
            <w:noProof/>
            <w:sz w:val="24"/>
            <w:szCs w:val="24"/>
          </w:rPr>
          <w:t>4</w:t>
        </w:r>
        <w:r w:rsidRPr="00F17D03">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46B61"/>
    <w:multiLevelType w:val="hybridMultilevel"/>
    <w:tmpl w:val="9042D36C"/>
    <w:lvl w:ilvl="0" w:tplc="92A68B4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9E55831"/>
    <w:multiLevelType w:val="hybridMultilevel"/>
    <w:tmpl w:val="85326ABA"/>
    <w:lvl w:ilvl="0" w:tplc="17C8CEBC">
      <w:start w:val="5"/>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1A21A7F"/>
    <w:multiLevelType w:val="hybridMultilevel"/>
    <w:tmpl w:val="BE649E32"/>
    <w:lvl w:ilvl="0" w:tplc="3664F25E">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2526A82"/>
    <w:multiLevelType w:val="multilevel"/>
    <w:tmpl w:val="8D26511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25F734FD"/>
    <w:multiLevelType w:val="multilevel"/>
    <w:tmpl w:val="F664EB7C"/>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B970C40"/>
    <w:multiLevelType w:val="hybridMultilevel"/>
    <w:tmpl w:val="79FEA630"/>
    <w:lvl w:ilvl="0" w:tplc="9CC4A938">
      <w:start w:val="3"/>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6" w15:restartNumberingAfterBreak="0">
    <w:nsid w:val="48DC5FAA"/>
    <w:multiLevelType w:val="hybridMultilevel"/>
    <w:tmpl w:val="C61A9112"/>
    <w:lvl w:ilvl="0" w:tplc="F94EBA9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52333221"/>
    <w:multiLevelType w:val="multilevel"/>
    <w:tmpl w:val="B784BE5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7F10882"/>
    <w:multiLevelType w:val="multilevel"/>
    <w:tmpl w:val="1ADCB71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67D06350"/>
    <w:multiLevelType w:val="hybridMultilevel"/>
    <w:tmpl w:val="A21EF09A"/>
    <w:lvl w:ilvl="0" w:tplc="ACBA069C">
      <w:start w:val="1"/>
      <w:numFmt w:val="bullet"/>
      <w:lvlText w:val=""/>
      <w:lvlJc w:val="left"/>
      <w:pPr>
        <w:ind w:left="720" w:hanging="360"/>
      </w:pPr>
      <w:rPr>
        <w:rFonts w:ascii="SymbolPS" w:hAnsi="SymbolPS"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0" w15:restartNumberingAfterBreak="0">
    <w:nsid w:val="6BEF6CED"/>
    <w:multiLevelType w:val="multilevel"/>
    <w:tmpl w:val="402AFBB2"/>
    <w:lvl w:ilvl="0">
      <w:start w:val="1"/>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7825021B"/>
    <w:multiLevelType w:val="multilevel"/>
    <w:tmpl w:val="C98ECA54"/>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DA73A4B"/>
    <w:multiLevelType w:val="hybridMultilevel"/>
    <w:tmpl w:val="9B9418A0"/>
    <w:lvl w:ilvl="0" w:tplc="B7C6AD44">
      <w:start w:val="4"/>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4"/>
  </w:num>
  <w:num w:numId="2">
    <w:abstractNumId w:val="8"/>
  </w:num>
  <w:num w:numId="3">
    <w:abstractNumId w:val="11"/>
  </w:num>
  <w:num w:numId="4">
    <w:abstractNumId w:val="0"/>
  </w:num>
  <w:num w:numId="5">
    <w:abstractNumId w:val="12"/>
  </w:num>
  <w:num w:numId="6">
    <w:abstractNumId w:val="6"/>
  </w:num>
  <w:num w:numId="7">
    <w:abstractNumId w:val="5"/>
  </w:num>
  <w:num w:numId="8">
    <w:abstractNumId w:val="1"/>
  </w:num>
  <w:num w:numId="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0"/>
  </w:num>
  <w:num w:numId="11">
    <w:abstractNumId w:val="3"/>
  </w:num>
  <w:num w:numId="12">
    <w:abstractNumId w:val="7"/>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26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A06"/>
    <w:rsid w:val="00017B4C"/>
    <w:rsid w:val="00024FD7"/>
    <w:rsid w:val="00040FC0"/>
    <w:rsid w:val="000501F7"/>
    <w:rsid w:val="00096D2C"/>
    <w:rsid w:val="000B3ED8"/>
    <w:rsid w:val="000B6964"/>
    <w:rsid w:val="000C3C0D"/>
    <w:rsid w:val="000E0C01"/>
    <w:rsid w:val="000E79EC"/>
    <w:rsid w:val="000F0027"/>
    <w:rsid w:val="000F4453"/>
    <w:rsid w:val="000F74EE"/>
    <w:rsid w:val="00102C92"/>
    <w:rsid w:val="001137BB"/>
    <w:rsid w:val="0011725C"/>
    <w:rsid w:val="001235AE"/>
    <w:rsid w:val="00131659"/>
    <w:rsid w:val="00133072"/>
    <w:rsid w:val="00162381"/>
    <w:rsid w:val="0017198A"/>
    <w:rsid w:val="0017645D"/>
    <w:rsid w:val="0018297E"/>
    <w:rsid w:val="00184663"/>
    <w:rsid w:val="00186A45"/>
    <w:rsid w:val="00192AD5"/>
    <w:rsid w:val="001A3595"/>
    <w:rsid w:val="001A3675"/>
    <w:rsid w:val="001B3EF2"/>
    <w:rsid w:val="001C10C4"/>
    <w:rsid w:val="001C488B"/>
    <w:rsid w:val="001D228E"/>
    <w:rsid w:val="001D2446"/>
    <w:rsid w:val="001D4EDC"/>
    <w:rsid w:val="001D50C9"/>
    <w:rsid w:val="001E39DE"/>
    <w:rsid w:val="001F5914"/>
    <w:rsid w:val="001F67F8"/>
    <w:rsid w:val="001F6B75"/>
    <w:rsid w:val="00213344"/>
    <w:rsid w:val="0021400E"/>
    <w:rsid w:val="00214EE9"/>
    <w:rsid w:val="00220EDA"/>
    <w:rsid w:val="00222387"/>
    <w:rsid w:val="00224AE2"/>
    <w:rsid w:val="0023018E"/>
    <w:rsid w:val="00235A06"/>
    <w:rsid w:val="00261825"/>
    <w:rsid w:val="0026193E"/>
    <w:rsid w:val="00262313"/>
    <w:rsid w:val="00263E57"/>
    <w:rsid w:val="00273C27"/>
    <w:rsid w:val="002758D7"/>
    <w:rsid w:val="002876E9"/>
    <w:rsid w:val="00293BED"/>
    <w:rsid w:val="0029529F"/>
    <w:rsid w:val="002A29BC"/>
    <w:rsid w:val="002B613E"/>
    <w:rsid w:val="002B67D2"/>
    <w:rsid w:val="002B6EE1"/>
    <w:rsid w:val="002C72E1"/>
    <w:rsid w:val="002C7C78"/>
    <w:rsid w:val="002D0F48"/>
    <w:rsid w:val="002D7756"/>
    <w:rsid w:val="002E2375"/>
    <w:rsid w:val="003013D3"/>
    <w:rsid w:val="0030733B"/>
    <w:rsid w:val="00307FA1"/>
    <w:rsid w:val="003111E6"/>
    <w:rsid w:val="00320925"/>
    <w:rsid w:val="00325689"/>
    <w:rsid w:val="00343967"/>
    <w:rsid w:val="003502B9"/>
    <w:rsid w:val="00365B9D"/>
    <w:rsid w:val="00372312"/>
    <w:rsid w:val="00376625"/>
    <w:rsid w:val="00386AD1"/>
    <w:rsid w:val="00390E2A"/>
    <w:rsid w:val="00394374"/>
    <w:rsid w:val="003955A0"/>
    <w:rsid w:val="003959FF"/>
    <w:rsid w:val="003A421A"/>
    <w:rsid w:val="003C78D0"/>
    <w:rsid w:val="003D377F"/>
    <w:rsid w:val="003F6480"/>
    <w:rsid w:val="004076B1"/>
    <w:rsid w:val="004077F2"/>
    <w:rsid w:val="00420537"/>
    <w:rsid w:val="00424D3E"/>
    <w:rsid w:val="00445FCA"/>
    <w:rsid w:val="00447825"/>
    <w:rsid w:val="0045013B"/>
    <w:rsid w:val="00470AB9"/>
    <w:rsid w:val="00492C7F"/>
    <w:rsid w:val="004B5D63"/>
    <w:rsid w:val="004C24D1"/>
    <w:rsid w:val="004C64B3"/>
    <w:rsid w:val="004D09DF"/>
    <w:rsid w:val="004D2381"/>
    <w:rsid w:val="004D555C"/>
    <w:rsid w:val="004D75B5"/>
    <w:rsid w:val="004E6B8D"/>
    <w:rsid w:val="005008A9"/>
    <w:rsid w:val="00527794"/>
    <w:rsid w:val="00532D63"/>
    <w:rsid w:val="005343E6"/>
    <w:rsid w:val="00543F5D"/>
    <w:rsid w:val="005543A5"/>
    <w:rsid w:val="005558DE"/>
    <w:rsid w:val="00565835"/>
    <w:rsid w:val="00566350"/>
    <w:rsid w:val="0057198A"/>
    <w:rsid w:val="00575540"/>
    <w:rsid w:val="005A1DB7"/>
    <w:rsid w:val="005A277C"/>
    <w:rsid w:val="005A5DAB"/>
    <w:rsid w:val="005B0AB0"/>
    <w:rsid w:val="005B3238"/>
    <w:rsid w:val="005E047D"/>
    <w:rsid w:val="005E0C8C"/>
    <w:rsid w:val="0060124F"/>
    <w:rsid w:val="00605231"/>
    <w:rsid w:val="00630F5B"/>
    <w:rsid w:val="00633584"/>
    <w:rsid w:val="00642B8E"/>
    <w:rsid w:val="00654745"/>
    <w:rsid w:val="00656A48"/>
    <w:rsid w:val="006812E8"/>
    <w:rsid w:val="00686903"/>
    <w:rsid w:val="006A71F1"/>
    <w:rsid w:val="006B3833"/>
    <w:rsid w:val="006B5182"/>
    <w:rsid w:val="006B6DD7"/>
    <w:rsid w:val="006D2CF9"/>
    <w:rsid w:val="006D5609"/>
    <w:rsid w:val="006F0869"/>
    <w:rsid w:val="006F3162"/>
    <w:rsid w:val="00704216"/>
    <w:rsid w:val="00710182"/>
    <w:rsid w:val="00742FDB"/>
    <w:rsid w:val="00751C41"/>
    <w:rsid w:val="00761E84"/>
    <w:rsid w:val="00796E5A"/>
    <w:rsid w:val="007979EF"/>
    <w:rsid w:val="00797B1D"/>
    <w:rsid w:val="007A67B4"/>
    <w:rsid w:val="008065DE"/>
    <w:rsid w:val="008100C7"/>
    <w:rsid w:val="0081590E"/>
    <w:rsid w:val="00816925"/>
    <w:rsid w:val="0083223C"/>
    <w:rsid w:val="00832864"/>
    <w:rsid w:val="00834DB8"/>
    <w:rsid w:val="00837F4A"/>
    <w:rsid w:val="00846166"/>
    <w:rsid w:val="0085292C"/>
    <w:rsid w:val="00852A57"/>
    <w:rsid w:val="008547D9"/>
    <w:rsid w:val="0086656F"/>
    <w:rsid w:val="008737D3"/>
    <w:rsid w:val="00875C21"/>
    <w:rsid w:val="00877752"/>
    <w:rsid w:val="00881C92"/>
    <w:rsid w:val="00886419"/>
    <w:rsid w:val="00890A30"/>
    <w:rsid w:val="00896986"/>
    <w:rsid w:val="008B02A9"/>
    <w:rsid w:val="008C1140"/>
    <w:rsid w:val="008C2216"/>
    <w:rsid w:val="008E18EA"/>
    <w:rsid w:val="008E390B"/>
    <w:rsid w:val="008F1490"/>
    <w:rsid w:val="008F550D"/>
    <w:rsid w:val="008F714C"/>
    <w:rsid w:val="00901F5F"/>
    <w:rsid w:val="00907721"/>
    <w:rsid w:val="00932A16"/>
    <w:rsid w:val="00933CBB"/>
    <w:rsid w:val="00934D4F"/>
    <w:rsid w:val="00937298"/>
    <w:rsid w:val="00937AF9"/>
    <w:rsid w:val="00955A8E"/>
    <w:rsid w:val="00956229"/>
    <w:rsid w:val="00962626"/>
    <w:rsid w:val="009707C1"/>
    <w:rsid w:val="009738FF"/>
    <w:rsid w:val="00977064"/>
    <w:rsid w:val="0098165B"/>
    <w:rsid w:val="009A2CE8"/>
    <w:rsid w:val="009B000E"/>
    <w:rsid w:val="009B5ADE"/>
    <w:rsid w:val="009F06F8"/>
    <w:rsid w:val="009F3D1A"/>
    <w:rsid w:val="009F733D"/>
    <w:rsid w:val="00A01002"/>
    <w:rsid w:val="00A03221"/>
    <w:rsid w:val="00A07FFC"/>
    <w:rsid w:val="00A27696"/>
    <w:rsid w:val="00A3168D"/>
    <w:rsid w:val="00A434F4"/>
    <w:rsid w:val="00A5142F"/>
    <w:rsid w:val="00A54D8F"/>
    <w:rsid w:val="00A5521A"/>
    <w:rsid w:val="00A559EC"/>
    <w:rsid w:val="00A674A1"/>
    <w:rsid w:val="00A707BC"/>
    <w:rsid w:val="00A72C9C"/>
    <w:rsid w:val="00A75341"/>
    <w:rsid w:val="00A76612"/>
    <w:rsid w:val="00A82F69"/>
    <w:rsid w:val="00A90E1E"/>
    <w:rsid w:val="00A91669"/>
    <w:rsid w:val="00A92381"/>
    <w:rsid w:val="00A933F3"/>
    <w:rsid w:val="00A973FE"/>
    <w:rsid w:val="00AB4A41"/>
    <w:rsid w:val="00AC1400"/>
    <w:rsid w:val="00AC2B78"/>
    <w:rsid w:val="00AE3A24"/>
    <w:rsid w:val="00AF58B3"/>
    <w:rsid w:val="00B077A3"/>
    <w:rsid w:val="00B110BA"/>
    <w:rsid w:val="00B1402E"/>
    <w:rsid w:val="00B17485"/>
    <w:rsid w:val="00B21DC5"/>
    <w:rsid w:val="00B23BAE"/>
    <w:rsid w:val="00B26456"/>
    <w:rsid w:val="00B4052E"/>
    <w:rsid w:val="00B519E2"/>
    <w:rsid w:val="00B53C03"/>
    <w:rsid w:val="00B75089"/>
    <w:rsid w:val="00B8694E"/>
    <w:rsid w:val="00B93AB9"/>
    <w:rsid w:val="00BA0DDB"/>
    <w:rsid w:val="00BB1410"/>
    <w:rsid w:val="00BB57B1"/>
    <w:rsid w:val="00BB729B"/>
    <w:rsid w:val="00BC0607"/>
    <w:rsid w:val="00BC7846"/>
    <w:rsid w:val="00BC7B32"/>
    <w:rsid w:val="00BD4B8E"/>
    <w:rsid w:val="00BF050E"/>
    <w:rsid w:val="00BF19F7"/>
    <w:rsid w:val="00BF4440"/>
    <w:rsid w:val="00C109CE"/>
    <w:rsid w:val="00C13E87"/>
    <w:rsid w:val="00C36F3A"/>
    <w:rsid w:val="00C55682"/>
    <w:rsid w:val="00C60111"/>
    <w:rsid w:val="00C80EAD"/>
    <w:rsid w:val="00C81210"/>
    <w:rsid w:val="00CC547A"/>
    <w:rsid w:val="00CE2DF7"/>
    <w:rsid w:val="00CF20CC"/>
    <w:rsid w:val="00CF2F27"/>
    <w:rsid w:val="00CF7456"/>
    <w:rsid w:val="00D070F6"/>
    <w:rsid w:val="00D16EC8"/>
    <w:rsid w:val="00D32E6A"/>
    <w:rsid w:val="00D363F5"/>
    <w:rsid w:val="00D367EC"/>
    <w:rsid w:val="00D52B98"/>
    <w:rsid w:val="00D53F6B"/>
    <w:rsid w:val="00D57E20"/>
    <w:rsid w:val="00D6214E"/>
    <w:rsid w:val="00D71F68"/>
    <w:rsid w:val="00DA6713"/>
    <w:rsid w:val="00DB0FAC"/>
    <w:rsid w:val="00DC744A"/>
    <w:rsid w:val="00DD15AB"/>
    <w:rsid w:val="00DE4F76"/>
    <w:rsid w:val="00DF0CF0"/>
    <w:rsid w:val="00E012EA"/>
    <w:rsid w:val="00E0458A"/>
    <w:rsid w:val="00E13764"/>
    <w:rsid w:val="00E17D64"/>
    <w:rsid w:val="00E21AC1"/>
    <w:rsid w:val="00E236C1"/>
    <w:rsid w:val="00E41B37"/>
    <w:rsid w:val="00E43B9C"/>
    <w:rsid w:val="00E43F51"/>
    <w:rsid w:val="00E4421B"/>
    <w:rsid w:val="00E5058E"/>
    <w:rsid w:val="00E53D45"/>
    <w:rsid w:val="00E53F30"/>
    <w:rsid w:val="00E61666"/>
    <w:rsid w:val="00E67813"/>
    <w:rsid w:val="00E73713"/>
    <w:rsid w:val="00E8084D"/>
    <w:rsid w:val="00E82FA8"/>
    <w:rsid w:val="00EA31E6"/>
    <w:rsid w:val="00EE46EB"/>
    <w:rsid w:val="00EF1D3C"/>
    <w:rsid w:val="00EF4216"/>
    <w:rsid w:val="00F010AC"/>
    <w:rsid w:val="00F10D67"/>
    <w:rsid w:val="00F15B52"/>
    <w:rsid w:val="00F17D03"/>
    <w:rsid w:val="00F317E8"/>
    <w:rsid w:val="00F36038"/>
    <w:rsid w:val="00F36B58"/>
    <w:rsid w:val="00F36C9C"/>
    <w:rsid w:val="00F465EB"/>
    <w:rsid w:val="00F52E5D"/>
    <w:rsid w:val="00F52EA8"/>
    <w:rsid w:val="00F57B19"/>
    <w:rsid w:val="00F60AC7"/>
    <w:rsid w:val="00F64C1D"/>
    <w:rsid w:val="00F76745"/>
    <w:rsid w:val="00FA1339"/>
    <w:rsid w:val="00FB68FD"/>
    <w:rsid w:val="00FC3959"/>
    <w:rsid w:val="00FD0D9C"/>
    <w:rsid w:val="00FD3BEC"/>
    <w:rsid w:val="00FD450B"/>
    <w:rsid w:val="00FD6F86"/>
    <w:rsid w:val="00FE7308"/>
    <w:rsid w:val="00FE7702"/>
    <w:rsid w:val="00FE7B99"/>
    <w:rsid w:val="00FF3141"/>
    <w:rsid w:val="00FF3908"/>
    <w:rsid w:val="00FF704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39C45"/>
  <w15:docId w15:val="{4A3DDE66-76FA-41A5-BA9E-59ACBB7E3C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33072"/>
    <w:pPr>
      <w:overflowPunct w:val="0"/>
      <w:autoSpaceDE w:val="0"/>
      <w:autoSpaceDN w:val="0"/>
      <w:adjustRightInd w:val="0"/>
      <w:spacing w:after="0" w:line="240" w:lineRule="auto"/>
      <w:textAlignment w:val="baseline"/>
    </w:pPr>
    <w:rPr>
      <w:rFonts w:ascii="MS Outlook" w:eastAsia="Times New Roman" w:hAnsi="MS Outlook" w:cs="Times New Roman"/>
      <w:sz w:val="52"/>
      <w:szCs w:val="20"/>
      <w:lang w:eastAsia="ru-RU"/>
    </w:rPr>
  </w:style>
  <w:style w:type="paragraph" w:styleId="2">
    <w:name w:val="heading 2"/>
    <w:basedOn w:val="a"/>
    <w:next w:val="a"/>
    <w:link w:val="20"/>
    <w:uiPriority w:val="9"/>
    <w:semiHidden/>
    <w:unhideWhenUsed/>
    <w:qFormat/>
    <w:rsid w:val="00235A06"/>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qFormat/>
    <w:rsid w:val="00235A06"/>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2B67D2"/>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235A06"/>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rsid w:val="00235A06"/>
    <w:rPr>
      <w:rFonts w:ascii="Arial" w:eastAsia="Times New Roman" w:hAnsi="Arial" w:cs="Arial"/>
      <w:b/>
      <w:bCs/>
      <w:sz w:val="26"/>
      <w:szCs w:val="26"/>
      <w:lang w:eastAsia="ru-RU"/>
    </w:rPr>
  </w:style>
  <w:style w:type="character" w:customStyle="1" w:styleId="40">
    <w:name w:val="Заголовок 4 Знак"/>
    <w:basedOn w:val="a0"/>
    <w:link w:val="4"/>
    <w:uiPriority w:val="9"/>
    <w:semiHidden/>
    <w:rsid w:val="002B67D2"/>
    <w:rPr>
      <w:rFonts w:asciiTheme="majorHAnsi" w:eastAsiaTheme="majorEastAsia" w:hAnsiTheme="majorHAnsi" w:cstheme="majorBidi"/>
      <w:i/>
      <w:iCs/>
      <w:color w:val="365F91" w:themeColor="accent1" w:themeShade="BF"/>
      <w:sz w:val="52"/>
      <w:szCs w:val="20"/>
      <w:lang w:eastAsia="ru-RU"/>
    </w:rPr>
  </w:style>
  <w:style w:type="paragraph" w:styleId="31">
    <w:name w:val="Body Text 3"/>
    <w:basedOn w:val="a"/>
    <w:link w:val="32"/>
    <w:rsid w:val="00235A06"/>
    <w:rPr>
      <w:rFonts w:ascii="Times New Roman" w:hAnsi="Times New Roman"/>
      <w:sz w:val="28"/>
    </w:rPr>
  </w:style>
  <w:style w:type="character" w:customStyle="1" w:styleId="32">
    <w:name w:val="Основной текст 3 Знак"/>
    <w:basedOn w:val="a0"/>
    <w:link w:val="31"/>
    <w:rsid w:val="00235A06"/>
    <w:rPr>
      <w:rFonts w:ascii="Times New Roman" w:eastAsia="Times New Roman" w:hAnsi="Times New Roman" w:cs="Times New Roman"/>
      <w:sz w:val="28"/>
      <w:szCs w:val="20"/>
      <w:lang w:eastAsia="ru-RU"/>
    </w:rPr>
  </w:style>
  <w:style w:type="paragraph" w:customStyle="1" w:styleId="ConsNonformat">
    <w:name w:val="ConsNonformat"/>
    <w:rsid w:val="00235A06"/>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character" w:customStyle="1" w:styleId="blk">
    <w:name w:val="blk"/>
    <w:basedOn w:val="a0"/>
    <w:rsid w:val="00235A06"/>
  </w:style>
  <w:style w:type="table" w:styleId="a3">
    <w:name w:val="Table Grid"/>
    <w:basedOn w:val="a1"/>
    <w:rsid w:val="00235A06"/>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4">
    <w:name w:val="Balloon Text"/>
    <w:basedOn w:val="a"/>
    <w:link w:val="a5"/>
    <w:uiPriority w:val="99"/>
    <w:semiHidden/>
    <w:unhideWhenUsed/>
    <w:rsid w:val="00235A06"/>
    <w:rPr>
      <w:rFonts w:ascii="Tahoma" w:hAnsi="Tahoma" w:cs="Tahoma"/>
      <w:sz w:val="16"/>
      <w:szCs w:val="16"/>
    </w:rPr>
  </w:style>
  <w:style w:type="character" w:customStyle="1" w:styleId="a5">
    <w:name w:val="Текст выноски Знак"/>
    <w:basedOn w:val="a0"/>
    <w:link w:val="a4"/>
    <w:uiPriority w:val="99"/>
    <w:semiHidden/>
    <w:rsid w:val="00235A06"/>
    <w:rPr>
      <w:rFonts w:ascii="Tahoma" w:eastAsia="Times New Roman" w:hAnsi="Tahoma" w:cs="Tahoma"/>
      <w:sz w:val="16"/>
      <w:szCs w:val="16"/>
      <w:lang w:eastAsia="ru-RU"/>
    </w:rPr>
  </w:style>
  <w:style w:type="paragraph" w:styleId="a6">
    <w:name w:val="header"/>
    <w:basedOn w:val="a"/>
    <w:link w:val="a7"/>
    <w:uiPriority w:val="99"/>
    <w:unhideWhenUsed/>
    <w:rsid w:val="00BF050E"/>
    <w:pPr>
      <w:tabs>
        <w:tab w:val="center" w:pos="4677"/>
        <w:tab w:val="right" w:pos="9355"/>
      </w:tabs>
    </w:pPr>
  </w:style>
  <w:style w:type="character" w:customStyle="1" w:styleId="a7">
    <w:name w:val="Верхний колонтитул Знак"/>
    <w:basedOn w:val="a0"/>
    <w:link w:val="a6"/>
    <w:uiPriority w:val="99"/>
    <w:rsid w:val="00BF050E"/>
    <w:rPr>
      <w:rFonts w:ascii="MS Outlook" w:eastAsia="Times New Roman" w:hAnsi="MS Outlook" w:cs="Times New Roman"/>
      <w:sz w:val="52"/>
      <w:szCs w:val="20"/>
      <w:lang w:eastAsia="ru-RU"/>
    </w:rPr>
  </w:style>
  <w:style w:type="paragraph" w:styleId="a8">
    <w:name w:val="footer"/>
    <w:basedOn w:val="a"/>
    <w:link w:val="a9"/>
    <w:uiPriority w:val="99"/>
    <w:unhideWhenUsed/>
    <w:rsid w:val="00BF050E"/>
    <w:pPr>
      <w:tabs>
        <w:tab w:val="center" w:pos="4677"/>
        <w:tab w:val="right" w:pos="9355"/>
      </w:tabs>
    </w:pPr>
  </w:style>
  <w:style w:type="character" w:customStyle="1" w:styleId="a9">
    <w:name w:val="Нижний колонтитул Знак"/>
    <w:basedOn w:val="a0"/>
    <w:link w:val="a8"/>
    <w:uiPriority w:val="99"/>
    <w:rsid w:val="00BF050E"/>
    <w:rPr>
      <w:rFonts w:ascii="MS Outlook" w:eastAsia="Times New Roman" w:hAnsi="MS Outlook" w:cs="Times New Roman"/>
      <w:sz w:val="52"/>
      <w:szCs w:val="20"/>
      <w:lang w:eastAsia="ru-RU"/>
    </w:rPr>
  </w:style>
  <w:style w:type="character" w:customStyle="1" w:styleId="21">
    <w:name w:val="Основной текст (2)_"/>
    <w:basedOn w:val="a0"/>
    <w:link w:val="22"/>
    <w:rsid w:val="00A82F69"/>
    <w:rPr>
      <w:rFonts w:ascii="Times New Roman" w:eastAsia="Times New Roman" w:hAnsi="Times New Roman" w:cs="Times New Roman"/>
      <w:sz w:val="18"/>
      <w:szCs w:val="18"/>
      <w:shd w:val="clear" w:color="auto" w:fill="FFFFFF"/>
    </w:rPr>
  </w:style>
  <w:style w:type="paragraph" w:customStyle="1" w:styleId="22">
    <w:name w:val="Основной текст (2)"/>
    <w:basedOn w:val="a"/>
    <w:link w:val="21"/>
    <w:rsid w:val="00A82F69"/>
    <w:pPr>
      <w:widowControl w:val="0"/>
      <w:shd w:val="clear" w:color="auto" w:fill="FFFFFF"/>
      <w:overflowPunct/>
      <w:autoSpaceDE/>
      <w:autoSpaceDN/>
      <w:adjustRightInd/>
      <w:spacing w:before="1800" w:after="2280" w:line="0" w:lineRule="atLeast"/>
      <w:textAlignment w:val="auto"/>
    </w:pPr>
    <w:rPr>
      <w:rFonts w:ascii="Times New Roman" w:hAnsi="Times New Roman"/>
      <w:sz w:val="18"/>
      <w:szCs w:val="18"/>
      <w:lang w:eastAsia="en-US"/>
    </w:rPr>
  </w:style>
  <w:style w:type="character" w:customStyle="1" w:styleId="23">
    <w:name w:val="Заголовок №2_"/>
    <w:basedOn w:val="a0"/>
    <w:link w:val="24"/>
    <w:rsid w:val="00A82F69"/>
    <w:rPr>
      <w:rFonts w:ascii="Times New Roman" w:eastAsia="Times New Roman" w:hAnsi="Times New Roman" w:cs="Times New Roman"/>
      <w:b/>
      <w:bCs/>
      <w:sz w:val="20"/>
      <w:szCs w:val="20"/>
      <w:shd w:val="clear" w:color="auto" w:fill="FFFFFF"/>
    </w:rPr>
  </w:style>
  <w:style w:type="paragraph" w:customStyle="1" w:styleId="24">
    <w:name w:val="Заголовок №2"/>
    <w:basedOn w:val="a"/>
    <w:link w:val="23"/>
    <w:rsid w:val="00A82F69"/>
    <w:pPr>
      <w:widowControl w:val="0"/>
      <w:shd w:val="clear" w:color="auto" w:fill="FFFFFF"/>
      <w:overflowPunct/>
      <w:autoSpaceDE/>
      <w:autoSpaceDN/>
      <w:adjustRightInd/>
      <w:spacing w:before="6600" w:after="120" w:line="0" w:lineRule="atLeast"/>
      <w:jc w:val="both"/>
      <w:textAlignment w:val="auto"/>
      <w:outlineLvl w:val="1"/>
    </w:pPr>
    <w:rPr>
      <w:rFonts w:ascii="Times New Roman" w:hAnsi="Times New Roman"/>
      <w:b/>
      <w:bCs/>
      <w:sz w:val="20"/>
      <w:lang w:eastAsia="en-US"/>
    </w:rPr>
  </w:style>
  <w:style w:type="character" w:customStyle="1" w:styleId="25">
    <w:name w:val="Колонтитул (2)_"/>
    <w:basedOn w:val="a0"/>
    <w:link w:val="26"/>
    <w:rsid w:val="00A82F69"/>
    <w:rPr>
      <w:rFonts w:ascii="Arial" w:eastAsia="Arial" w:hAnsi="Arial" w:cs="Arial"/>
      <w:i/>
      <w:iCs/>
      <w:spacing w:val="-10"/>
      <w:sz w:val="18"/>
      <w:szCs w:val="18"/>
      <w:shd w:val="clear" w:color="auto" w:fill="FFFFFF"/>
    </w:rPr>
  </w:style>
  <w:style w:type="paragraph" w:customStyle="1" w:styleId="26">
    <w:name w:val="Колонтитул (2)"/>
    <w:basedOn w:val="a"/>
    <w:link w:val="25"/>
    <w:rsid w:val="00A82F69"/>
    <w:pPr>
      <w:widowControl w:val="0"/>
      <w:shd w:val="clear" w:color="auto" w:fill="FFFFFF"/>
      <w:overflowPunct/>
      <w:autoSpaceDE/>
      <w:autoSpaceDN/>
      <w:adjustRightInd/>
      <w:spacing w:line="0" w:lineRule="atLeast"/>
      <w:textAlignment w:val="auto"/>
    </w:pPr>
    <w:rPr>
      <w:rFonts w:ascii="Arial" w:eastAsia="Arial" w:hAnsi="Arial" w:cs="Arial"/>
      <w:i/>
      <w:iCs/>
      <w:spacing w:val="-10"/>
      <w:sz w:val="18"/>
      <w:szCs w:val="18"/>
      <w:lang w:eastAsia="en-US"/>
    </w:rPr>
  </w:style>
  <w:style w:type="character" w:customStyle="1" w:styleId="33">
    <w:name w:val="Основной текст (3)_"/>
    <w:basedOn w:val="a0"/>
    <w:link w:val="34"/>
    <w:rsid w:val="00A82F69"/>
    <w:rPr>
      <w:rFonts w:ascii="Times New Roman" w:eastAsia="Times New Roman" w:hAnsi="Times New Roman" w:cs="Times New Roman"/>
      <w:shd w:val="clear" w:color="auto" w:fill="FFFFFF"/>
    </w:rPr>
  </w:style>
  <w:style w:type="paragraph" w:customStyle="1" w:styleId="34">
    <w:name w:val="Основной текст (3)"/>
    <w:basedOn w:val="a"/>
    <w:link w:val="33"/>
    <w:rsid w:val="00A82F69"/>
    <w:pPr>
      <w:widowControl w:val="0"/>
      <w:shd w:val="clear" w:color="auto" w:fill="FFFFFF"/>
      <w:overflowPunct/>
      <w:autoSpaceDE/>
      <w:autoSpaceDN/>
      <w:adjustRightInd/>
      <w:spacing w:after="240" w:line="0" w:lineRule="atLeast"/>
      <w:jc w:val="right"/>
      <w:textAlignment w:val="auto"/>
    </w:pPr>
    <w:rPr>
      <w:rFonts w:ascii="Times New Roman" w:hAnsi="Times New Roman"/>
      <w:sz w:val="22"/>
      <w:szCs w:val="22"/>
      <w:lang w:eastAsia="en-US"/>
    </w:rPr>
  </w:style>
  <w:style w:type="character" w:customStyle="1" w:styleId="aa">
    <w:name w:val="Подпись к картинке_"/>
    <w:basedOn w:val="a0"/>
    <w:rsid w:val="00A82F69"/>
    <w:rPr>
      <w:rFonts w:ascii="Times New Roman" w:eastAsia="Times New Roman" w:hAnsi="Times New Roman" w:cs="Times New Roman"/>
      <w:b w:val="0"/>
      <w:bCs w:val="0"/>
      <w:i w:val="0"/>
      <w:iCs w:val="0"/>
      <w:smallCaps w:val="0"/>
      <w:strike w:val="0"/>
      <w:sz w:val="18"/>
      <w:szCs w:val="18"/>
      <w:u w:val="none"/>
    </w:rPr>
  </w:style>
  <w:style w:type="character" w:customStyle="1" w:styleId="ab">
    <w:name w:val="Подпись к картинке"/>
    <w:basedOn w:val="aa"/>
    <w:rsid w:val="00A82F69"/>
    <w:rPr>
      <w:rFonts w:ascii="Times New Roman" w:eastAsia="Times New Roman" w:hAnsi="Times New Roman" w:cs="Times New Roman"/>
      <w:b w:val="0"/>
      <w:bCs w:val="0"/>
      <w:i w:val="0"/>
      <w:iCs w:val="0"/>
      <w:smallCaps w:val="0"/>
      <w:strike w:val="0"/>
      <w:color w:val="000000"/>
      <w:spacing w:val="0"/>
      <w:w w:val="100"/>
      <w:position w:val="0"/>
      <w:sz w:val="18"/>
      <w:szCs w:val="18"/>
      <w:u w:val="none"/>
      <w:lang w:val="ru-RU" w:eastAsia="ru-RU" w:bidi="ru-RU"/>
    </w:rPr>
  </w:style>
  <w:style w:type="character" w:customStyle="1" w:styleId="27">
    <w:name w:val="Подпись к картинке (2)_"/>
    <w:basedOn w:val="a0"/>
    <w:link w:val="28"/>
    <w:rsid w:val="00A82F69"/>
    <w:rPr>
      <w:rFonts w:ascii="Times New Roman" w:eastAsia="Times New Roman" w:hAnsi="Times New Roman" w:cs="Times New Roman"/>
      <w:shd w:val="clear" w:color="auto" w:fill="FFFFFF"/>
    </w:rPr>
  </w:style>
  <w:style w:type="paragraph" w:customStyle="1" w:styleId="28">
    <w:name w:val="Подпись к картинке (2)"/>
    <w:basedOn w:val="a"/>
    <w:link w:val="27"/>
    <w:rsid w:val="00A82F69"/>
    <w:pPr>
      <w:widowControl w:val="0"/>
      <w:shd w:val="clear" w:color="auto" w:fill="FFFFFF"/>
      <w:overflowPunct/>
      <w:autoSpaceDE/>
      <w:autoSpaceDN/>
      <w:adjustRightInd/>
      <w:spacing w:line="0" w:lineRule="atLeast"/>
      <w:textAlignment w:val="auto"/>
    </w:pPr>
    <w:rPr>
      <w:rFonts w:ascii="Times New Roman" w:hAnsi="Times New Roman"/>
      <w:sz w:val="22"/>
      <w:szCs w:val="22"/>
      <w:lang w:eastAsia="en-US"/>
    </w:rPr>
  </w:style>
  <w:style w:type="character" w:customStyle="1" w:styleId="ac">
    <w:name w:val="Колонтитул_"/>
    <w:basedOn w:val="a0"/>
    <w:link w:val="ad"/>
    <w:rsid w:val="00A82F69"/>
    <w:rPr>
      <w:rFonts w:ascii="Times New Roman" w:eastAsia="Times New Roman" w:hAnsi="Times New Roman" w:cs="Times New Roman"/>
      <w:shd w:val="clear" w:color="auto" w:fill="FFFFFF"/>
    </w:rPr>
  </w:style>
  <w:style w:type="paragraph" w:customStyle="1" w:styleId="ad">
    <w:name w:val="Колонтитул"/>
    <w:basedOn w:val="a"/>
    <w:link w:val="ac"/>
    <w:rsid w:val="00A82F69"/>
    <w:pPr>
      <w:widowControl w:val="0"/>
      <w:shd w:val="clear" w:color="auto" w:fill="FFFFFF"/>
      <w:overflowPunct/>
      <w:autoSpaceDE/>
      <w:autoSpaceDN/>
      <w:adjustRightInd/>
      <w:spacing w:after="120" w:line="0" w:lineRule="atLeast"/>
      <w:jc w:val="center"/>
      <w:textAlignment w:val="auto"/>
    </w:pPr>
    <w:rPr>
      <w:rFonts w:ascii="Times New Roman" w:hAnsi="Times New Roman"/>
      <w:sz w:val="22"/>
      <w:szCs w:val="22"/>
      <w:lang w:eastAsia="en-US"/>
    </w:rPr>
  </w:style>
  <w:style w:type="character" w:customStyle="1" w:styleId="35">
    <w:name w:val="Подпись к картинке (3)_"/>
    <w:basedOn w:val="a0"/>
    <w:link w:val="36"/>
    <w:rsid w:val="00A82F69"/>
    <w:rPr>
      <w:rFonts w:ascii="Times New Roman" w:eastAsia="Times New Roman" w:hAnsi="Times New Roman" w:cs="Times New Roman"/>
      <w:b/>
      <w:bCs/>
      <w:sz w:val="20"/>
      <w:szCs w:val="20"/>
      <w:shd w:val="clear" w:color="auto" w:fill="FFFFFF"/>
    </w:rPr>
  </w:style>
  <w:style w:type="paragraph" w:customStyle="1" w:styleId="36">
    <w:name w:val="Подпись к картинке (3)"/>
    <w:basedOn w:val="a"/>
    <w:link w:val="35"/>
    <w:rsid w:val="00A82F69"/>
    <w:pPr>
      <w:widowControl w:val="0"/>
      <w:shd w:val="clear" w:color="auto" w:fill="FFFFFF"/>
      <w:overflowPunct/>
      <w:autoSpaceDE/>
      <w:autoSpaceDN/>
      <w:adjustRightInd/>
      <w:spacing w:after="120" w:line="0" w:lineRule="atLeast"/>
      <w:textAlignment w:val="auto"/>
    </w:pPr>
    <w:rPr>
      <w:rFonts w:ascii="Times New Roman" w:hAnsi="Times New Roman"/>
      <w:b/>
      <w:bCs/>
      <w:sz w:val="20"/>
      <w:lang w:eastAsia="en-US"/>
    </w:rPr>
  </w:style>
  <w:style w:type="character" w:customStyle="1" w:styleId="285pt">
    <w:name w:val="Основной текст (2) + 8;5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285pt0">
    <w:name w:val="Основной текст (2) + 8;5 pt"/>
    <w:basedOn w:val="21"/>
    <w:rsid w:val="00A82F69"/>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lang w:val="ru-RU" w:eastAsia="ru-RU" w:bidi="ru-RU"/>
    </w:rPr>
  </w:style>
  <w:style w:type="character" w:customStyle="1" w:styleId="5">
    <w:name w:val="Основной текст (5)_"/>
    <w:basedOn w:val="a0"/>
    <w:link w:val="50"/>
    <w:rsid w:val="00A82F69"/>
    <w:rPr>
      <w:rFonts w:ascii="Tahoma" w:eastAsia="Tahoma" w:hAnsi="Tahoma" w:cs="Tahoma"/>
      <w:b/>
      <w:bCs/>
      <w:sz w:val="12"/>
      <w:szCs w:val="12"/>
      <w:shd w:val="clear" w:color="auto" w:fill="FFFFFF"/>
    </w:rPr>
  </w:style>
  <w:style w:type="paragraph" w:customStyle="1" w:styleId="50">
    <w:name w:val="Основной текст (5)"/>
    <w:basedOn w:val="a"/>
    <w:link w:val="5"/>
    <w:rsid w:val="00A82F69"/>
    <w:pPr>
      <w:widowControl w:val="0"/>
      <w:shd w:val="clear" w:color="auto" w:fill="FFFFFF"/>
      <w:overflowPunct/>
      <w:autoSpaceDE/>
      <w:autoSpaceDN/>
      <w:adjustRightInd/>
      <w:spacing w:after="60" w:line="0" w:lineRule="atLeast"/>
      <w:jc w:val="right"/>
      <w:textAlignment w:val="auto"/>
    </w:pPr>
    <w:rPr>
      <w:rFonts w:ascii="Tahoma" w:eastAsia="Tahoma" w:hAnsi="Tahoma" w:cs="Tahoma"/>
      <w:b/>
      <w:bCs/>
      <w:sz w:val="12"/>
      <w:szCs w:val="12"/>
      <w:lang w:eastAsia="en-US"/>
    </w:rPr>
  </w:style>
  <w:style w:type="character" w:customStyle="1" w:styleId="5TimesNewRoman85pt">
    <w:name w:val="Основной текст (5) + Times New Roman;8;5 pt;Не полужирный"/>
    <w:basedOn w:val="5"/>
    <w:rsid w:val="00A82F69"/>
    <w:rPr>
      <w:rFonts w:ascii="Times New Roman" w:eastAsia="Times New Roman" w:hAnsi="Times New Roman" w:cs="Times New Roman"/>
      <w:b/>
      <w:bCs/>
      <w:color w:val="000000"/>
      <w:spacing w:val="0"/>
      <w:w w:val="100"/>
      <w:position w:val="0"/>
      <w:sz w:val="17"/>
      <w:szCs w:val="17"/>
      <w:shd w:val="clear" w:color="auto" w:fill="FFFFFF"/>
      <w:lang w:val="ru-RU" w:eastAsia="ru-RU" w:bidi="ru-RU"/>
    </w:rPr>
  </w:style>
  <w:style w:type="character" w:customStyle="1" w:styleId="6">
    <w:name w:val="Основной текст (6)_"/>
    <w:basedOn w:val="a0"/>
    <w:link w:val="60"/>
    <w:rsid w:val="00A82F69"/>
    <w:rPr>
      <w:rFonts w:ascii="Times New Roman" w:eastAsia="Times New Roman" w:hAnsi="Times New Roman" w:cs="Times New Roman"/>
      <w:i/>
      <w:iCs/>
      <w:spacing w:val="-10"/>
      <w:sz w:val="17"/>
      <w:szCs w:val="17"/>
      <w:shd w:val="clear" w:color="auto" w:fill="FFFFFF"/>
    </w:rPr>
  </w:style>
  <w:style w:type="paragraph" w:customStyle="1" w:styleId="60">
    <w:name w:val="Основной текст (6)"/>
    <w:basedOn w:val="a"/>
    <w:link w:val="6"/>
    <w:rsid w:val="00A82F69"/>
    <w:pPr>
      <w:widowControl w:val="0"/>
      <w:shd w:val="clear" w:color="auto" w:fill="FFFFFF"/>
      <w:overflowPunct/>
      <w:autoSpaceDE/>
      <w:autoSpaceDN/>
      <w:adjustRightInd/>
      <w:spacing w:before="60" w:after="60" w:line="0" w:lineRule="atLeast"/>
      <w:jc w:val="right"/>
      <w:textAlignment w:val="auto"/>
    </w:pPr>
    <w:rPr>
      <w:rFonts w:ascii="Times New Roman" w:hAnsi="Times New Roman"/>
      <w:i/>
      <w:iCs/>
      <w:spacing w:val="-10"/>
      <w:sz w:val="17"/>
      <w:szCs w:val="17"/>
      <w:lang w:eastAsia="en-US"/>
    </w:rPr>
  </w:style>
  <w:style w:type="character" w:customStyle="1" w:styleId="2105pt">
    <w:name w:val="Основной текст (2) + 10;5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2Arial75pt">
    <w:name w:val="Основной текст (2) + Arial;7;5 pt;Полужирный"/>
    <w:basedOn w:val="21"/>
    <w:rsid w:val="00A82F69"/>
    <w:rPr>
      <w:rFonts w:ascii="Arial" w:eastAsia="Arial" w:hAnsi="Arial" w:cs="Arial"/>
      <w:b/>
      <w:bCs/>
      <w:i w:val="0"/>
      <w:iCs w:val="0"/>
      <w:smallCaps w:val="0"/>
      <w:strike w:val="0"/>
      <w:color w:val="000000"/>
      <w:spacing w:val="0"/>
      <w:w w:val="100"/>
      <w:position w:val="0"/>
      <w:sz w:val="15"/>
      <w:szCs w:val="15"/>
      <w:u w:val="none"/>
      <w:shd w:val="clear" w:color="auto" w:fill="FFFFFF"/>
      <w:lang w:val="ru-RU" w:eastAsia="ru-RU" w:bidi="ru-RU"/>
    </w:rPr>
  </w:style>
  <w:style w:type="character" w:customStyle="1" w:styleId="20pt">
    <w:name w:val="Колонтитул (2) + Интервал 0 pt"/>
    <w:basedOn w:val="25"/>
    <w:rsid w:val="00A82F69"/>
    <w:rPr>
      <w:rFonts w:ascii="Arial" w:eastAsia="Arial" w:hAnsi="Arial" w:cs="Arial"/>
      <w:i/>
      <w:iCs/>
      <w:color w:val="000000"/>
      <w:spacing w:val="0"/>
      <w:w w:val="100"/>
      <w:position w:val="0"/>
      <w:sz w:val="18"/>
      <w:szCs w:val="18"/>
      <w:shd w:val="clear" w:color="auto" w:fill="FFFFFF"/>
      <w:lang w:val="ru-RU" w:eastAsia="ru-RU" w:bidi="ru-RU"/>
    </w:rPr>
  </w:style>
  <w:style w:type="character" w:customStyle="1" w:styleId="210pt">
    <w:name w:val="Основной текст (2) + 10 pt;Полужирный"/>
    <w:basedOn w:val="21"/>
    <w:rsid w:val="00A82F69"/>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ru-RU" w:eastAsia="ru-RU" w:bidi="ru-RU"/>
    </w:rPr>
  </w:style>
  <w:style w:type="character" w:customStyle="1" w:styleId="41">
    <w:name w:val="Подпись к картинке (4)_"/>
    <w:basedOn w:val="a0"/>
    <w:rsid w:val="00A82F69"/>
    <w:rPr>
      <w:rFonts w:ascii="Times New Roman" w:eastAsia="Times New Roman" w:hAnsi="Times New Roman" w:cs="Times New Roman"/>
      <w:b w:val="0"/>
      <w:bCs w:val="0"/>
      <w:i w:val="0"/>
      <w:iCs w:val="0"/>
      <w:smallCaps w:val="0"/>
      <w:strike w:val="0"/>
      <w:sz w:val="17"/>
      <w:szCs w:val="17"/>
      <w:u w:val="none"/>
    </w:rPr>
  </w:style>
  <w:style w:type="character" w:customStyle="1" w:styleId="42">
    <w:name w:val="Подпись к картинке (4)"/>
    <w:basedOn w:val="41"/>
    <w:rsid w:val="00A82F69"/>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paragraph" w:customStyle="1" w:styleId="formattext">
    <w:name w:val="format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character" w:styleId="ae">
    <w:name w:val="Hyperlink"/>
    <w:basedOn w:val="a0"/>
    <w:unhideWhenUsed/>
    <w:rsid w:val="002B67D2"/>
    <w:rPr>
      <w:color w:val="0000FF"/>
      <w:u w:val="single"/>
    </w:rPr>
  </w:style>
  <w:style w:type="paragraph" w:customStyle="1" w:styleId="headertext">
    <w:name w:val="header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paragraph" w:customStyle="1" w:styleId="unformattext">
    <w:name w:val="unformattext"/>
    <w:basedOn w:val="a"/>
    <w:rsid w:val="002B67D2"/>
    <w:pPr>
      <w:overflowPunct/>
      <w:autoSpaceDE/>
      <w:autoSpaceDN/>
      <w:adjustRightInd/>
      <w:spacing w:before="100" w:beforeAutospacing="1" w:after="100" w:afterAutospacing="1"/>
      <w:textAlignment w:val="auto"/>
    </w:pPr>
    <w:rPr>
      <w:rFonts w:ascii="Times New Roman" w:hAnsi="Times New Roman"/>
      <w:sz w:val="24"/>
      <w:szCs w:val="24"/>
    </w:rPr>
  </w:style>
  <w:style w:type="paragraph" w:styleId="af">
    <w:name w:val="List Paragraph"/>
    <w:basedOn w:val="a"/>
    <w:uiPriority w:val="34"/>
    <w:qFormat/>
    <w:rsid w:val="00CE2DF7"/>
    <w:pPr>
      <w:ind w:left="720"/>
      <w:contextualSpacing/>
    </w:pPr>
  </w:style>
  <w:style w:type="character" w:customStyle="1" w:styleId="UnresolvedMention">
    <w:name w:val="Unresolved Mention"/>
    <w:basedOn w:val="a0"/>
    <w:uiPriority w:val="99"/>
    <w:semiHidden/>
    <w:unhideWhenUsed/>
    <w:rsid w:val="001D50C9"/>
    <w:rPr>
      <w:color w:val="605E5C"/>
      <w:shd w:val="clear" w:color="auto" w:fill="E1DFDD"/>
    </w:rPr>
  </w:style>
  <w:style w:type="character" w:customStyle="1" w:styleId="212pt">
    <w:name w:val="Основной текст (2) + 12 pt"/>
    <w:basedOn w:val="21"/>
    <w:rsid w:val="00527794"/>
    <w:rPr>
      <w:rFonts w:ascii="Times New Roman" w:eastAsia="Times New Roman" w:hAnsi="Times New Roman" w:cs="Times New Roman"/>
      <w:color w:val="000000"/>
      <w:spacing w:val="0"/>
      <w:w w:val="100"/>
      <w:position w:val="0"/>
      <w:sz w:val="24"/>
      <w:szCs w:val="24"/>
      <w:shd w:val="clear" w:color="auto" w:fill="FFFFFF"/>
      <w:lang w:val="ru-RU" w:eastAsia="ru-RU" w:bidi="ru-RU"/>
    </w:rPr>
  </w:style>
  <w:style w:type="character" w:customStyle="1" w:styleId="210pt0">
    <w:name w:val="Основной текст (2) + 10 pt;Курсив"/>
    <w:basedOn w:val="21"/>
    <w:rsid w:val="00527794"/>
    <w:rPr>
      <w:rFonts w:ascii="Times New Roman" w:eastAsia="Times New Roman" w:hAnsi="Times New Roman" w:cs="Times New Roman"/>
      <w:i/>
      <w:iCs/>
      <w:color w:val="000000"/>
      <w:spacing w:val="0"/>
      <w:w w:val="100"/>
      <w:position w:val="0"/>
      <w:sz w:val="20"/>
      <w:szCs w:val="20"/>
      <w:shd w:val="clear" w:color="auto" w:fill="FFFFFF"/>
      <w:lang w:val="ru-RU" w:eastAsia="ru-RU" w:bidi="ru-RU"/>
    </w:rPr>
  </w:style>
  <w:style w:type="character" w:customStyle="1" w:styleId="29">
    <w:name w:val="Подпись к таблице (2)_"/>
    <w:basedOn w:val="a0"/>
    <w:link w:val="2a"/>
    <w:rsid w:val="006F0869"/>
    <w:rPr>
      <w:rFonts w:ascii="Times New Roman" w:eastAsia="Times New Roman" w:hAnsi="Times New Roman" w:cs="Times New Roman"/>
      <w:shd w:val="clear" w:color="auto" w:fill="FFFFFF"/>
    </w:rPr>
  </w:style>
  <w:style w:type="paragraph" w:customStyle="1" w:styleId="2a">
    <w:name w:val="Подпись к таблице (2)"/>
    <w:basedOn w:val="a"/>
    <w:link w:val="29"/>
    <w:rsid w:val="006F0869"/>
    <w:pPr>
      <w:widowControl w:val="0"/>
      <w:shd w:val="clear" w:color="auto" w:fill="FFFFFF"/>
      <w:overflowPunct/>
      <w:autoSpaceDE/>
      <w:autoSpaceDN/>
      <w:adjustRightInd/>
      <w:spacing w:line="0" w:lineRule="atLeast"/>
      <w:textAlignment w:val="auto"/>
    </w:pPr>
    <w:rPr>
      <w:rFonts w:ascii="Times New Roman" w:hAnsi="Times New Roman"/>
      <w:sz w:val="22"/>
      <w:szCs w:val="22"/>
      <w:lang w:eastAsia="en-US"/>
    </w:rPr>
  </w:style>
  <w:style w:type="character" w:customStyle="1" w:styleId="8">
    <w:name w:val="Сноска (8)_"/>
    <w:basedOn w:val="a0"/>
    <w:link w:val="80"/>
    <w:rsid w:val="008B02A9"/>
    <w:rPr>
      <w:rFonts w:ascii="Times New Roman" w:eastAsia="Times New Roman" w:hAnsi="Times New Roman" w:cs="Times New Roman"/>
      <w:i/>
      <w:iCs/>
      <w:sz w:val="16"/>
      <w:szCs w:val="16"/>
      <w:shd w:val="clear" w:color="auto" w:fill="FFFFFF"/>
    </w:rPr>
  </w:style>
  <w:style w:type="paragraph" w:customStyle="1" w:styleId="80">
    <w:name w:val="Сноска (8)"/>
    <w:basedOn w:val="a"/>
    <w:link w:val="8"/>
    <w:rsid w:val="008B02A9"/>
    <w:pPr>
      <w:widowControl w:val="0"/>
      <w:shd w:val="clear" w:color="auto" w:fill="FFFFFF"/>
      <w:overflowPunct/>
      <w:autoSpaceDE/>
      <w:autoSpaceDN/>
      <w:adjustRightInd/>
      <w:spacing w:line="182" w:lineRule="exact"/>
      <w:jc w:val="center"/>
      <w:textAlignment w:val="auto"/>
    </w:pPr>
    <w:rPr>
      <w:rFonts w:ascii="Times New Roman" w:hAnsi="Times New Roman"/>
      <w:i/>
      <w:iCs/>
      <w:sz w:val="16"/>
      <w:szCs w:val="16"/>
      <w:lang w:eastAsia="en-US"/>
    </w:rPr>
  </w:style>
  <w:style w:type="paragraph" w:styleId="af0">
    <w:name w:val="Body Text"/>
    <w:basedOn w:val="a"/>
    <w:link w:val="af1"/>
    <w:uiPriority w:val="99"/>
    <w:rsid w:val="00D070F6"/>
    <w:pPr>
      <w:overflowPunct/>
      <w:autoSpaceDE/>
      <w:autoSpaceDN/>
      <w:adjustRightInd/>
      <w:spacing w:line="360" w:lineRule="exact"/>
      <w:ind w:firstLine="720"/>
      <w:jc w:val="both"/>
      <w:textAlignment w:val="auto"/>
    </w:pPr>
    <w:rPr>
      <w:rFonts w:ascii="Times New Roman" w:hAnsi="Times New Roman"/>
      <w:sz w:val="28"/>
    </w:rPr>
  </w:style>
  <w:style w:type="character" w:customStyle="1" w:styleId="af1">
    <w:name w:val="Основной текст Знак"/>
    <w:basedOn w:val="a0"/>
    <w:link w:val="af0"/>
    <w:uiPriority w:val="99"/>
    <w:rsid w:val="00D070F6"/>
    <w:rPr>
      <w:rFonts w:ascii="Times New Roman" w:eastAsia="Times New Roman" w:hAnsi="Times New Roman" w:cs="Times New Roman"/>
      <w:sz w:val="28"/>
      <w:szCs w:val="20"/>
      <w:lang w:eastAsia="ru-RU"/>
    </w:rPr>
  </w:style>
  <w:style w:type="character" w:styleId="af2">
    <w:name w:val="page number"/>
    <w:basedOn w:val="a0"/>
    <w:uiPriority w:val="99"/>
    <w:rsid w:val="00D070F6"/>
    <w:rPr>
      <w:rFonts w:cs="Times New Roman"/>
    </w:rPr>
  </w:style>
  <w:style w:type="paragraph" w:customStyle="1" w:styleId="ConsPlusNonformat">
    <w:name w:val="ConsPlusNonformat"/>
    <w:uiPriority w:val="99"/>
    <w:rsid w:val="00D070F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sonormalcxspmiddle">
    <w:name w:val="msonormalcxspmiddle"/>
    <w:basedOn w:val="a"/>
    <w:rsid w:val="00D070F6"/>
    <w:pPr>
      <w:overflowPunct/>
      <w:autoSpaceDE/>
      <w:autoSpaceDN/>
      <w:adjustRightInd/>
      <w:spacing w:before="100" w:beforeAutospacing="1" w:after="100" w:afterAutospacing="1"/>
      <w:textAlignment w:val="auto"/>
    </w:pPr>
    <w:rPr>
      <w:rFonts w:ascii="Times New Roman" w:hAnsi="Times New Roman"/>
      <w:sz w:val="24"/>
      <w:szCs w:val="24"/>
    </w:rPr>
  </w:style>
  <w:style w:type="paragraph" w:styleId="af3">
    <w:name w:val="No Spacing"/>
    <w:uiPriority w:val="1"/>
    <w:qFormat/>
    <w:rsid w:val="00D070F6"/>
    <w:pPr>
      <w:spacing w:after="0" w:line="240" w:lineRule="auto"/>
    </w:pPr>
    <w:rPr>
      <w:rFonts w:ascii="Times New Roman" w:eastAsia="Calibri" w:hAnsi="Times New Roman" w:cs="Times New Roman"/>
      <w:sz w:val="24"/>
      <w:szCs w:val="24"/>
      <w:lang w:eastAsia="ru-RU"/>
    </w:rPr>
  </w:style>
  <w:style w:type="paragraph" w:customStyle="1" w:styleId="ConsPlusNormal">
    <w:name w:val="ConsPlusNormal"/>
    <w:link w:val="ConsPlusNormal0"/>
    <w:rsid w:val="00D070F6"/>
    <w:pPr>
      <w:widowControl w:val="0"/>
      <w:suppressAutoHyphens/>
      <w:autoSpaceDE w:val="0"/>
      <w:spacing w:after="0" w:line="240" w:lineRule="auto"/>
      <w:ind w:firstLine="720"/>
    </w:pPr>
    <w:rPr>
      <w:rFonts w:ascii="Arial" w:eastAsia="Times New Roman" w:hAnsi="Arial" w:cs="Arial"/>
      <w:sz w:val="20"/>
      <w:szCs w:val="20"/>
      <w:lang w:eastAsia="ar-SA"/>
    </w:rPr>
  </w:style>
  <w:style w:type="character" w:customStyle="1" w:styleId="ConsPlusNormal0">
    <w:name w:val="ConsPlusNormal Знак"/>
    <w:link w:val="ConsPlusNormal"/>
    <w:locked/>
    <w:rsid w:val="00D070F6"/>
    <w:rPr>
      <w:rFonts w:ascii="Arial" w:eastAsia="Times New Roman" w:hAnsi="Arial" w:cs="Arial"/>
      <w:sz w:val="20"/>
      <w:szCs w:val="20"/>
      <w:lang w:eastAsia="ar-SA"/>
    </w:rPr>
  </w:style>
  <w:style w:type="paragraph" w:customStyle="1" w:styleId="ConsPlusTitle">
    <w:name w:val="ConsPlusTitle"/>
    <w:rsid w:val="00D070F6"/>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1">
    <w:name w:val="Без интервала1"/>
    <w:qFormat/>
    <w:rsid w:val="00D070F6"/>
    <w:pPr>
      <w:spacing w:after="0" w:line="240" w:lineRule="auto"/>
    </w:pPr>
    <w:rPr>
      <w:rFonts w:ascii="Calibri" w:eastAsia="Times New Roman" w:hAnsi="Calibri" w:cs="Calibri"/>
    </w:rPr>
  </w:style>
  <w:style w:type="paragraph" w:styleId="af4">
    <w:name w:val="endnote text"/>
    <w:basedOn w:val="a"/>
    <w:link w:val="af5"/>
    <w:uiPriority w:val="99"/>
    <w:rsid w:val="00D070F6"/>
    <w:pPr>
      <w:overflowPunct/>
      <w:adjustRightInd/>
      <w:textAlignment w:val="auto"/>
    </w:pPr>
    <w:rPr>
      <w:rFonts w:ascii="Times New Roman" w:eastAsiaTheme="minorEastAsia" w:hAnsi="Times New Roman"/>
      <w:sz w:val="20"/>
    </w:rPr>
  </w:style>
  <w:style w:type="character" w:customStyle="1" w:styleId="af5">
    <w:name w:val="Текст концевой сноски Знак"/>
    <w:basedOn w:val="a0"/>
    <w:link w:val="af4"/>
    <w:uiPriority w:val="99"/>
    <w:rsid w:val="00D070F6"/>
    <w:rPr>
      <w:rFonts w:ascii="Times New Roman" w:eastAsiaTheme="minorEastAsia" w:hAnsi="Times New Roman" w:cs="Times New Roman"/>
      <w:sz w:val="20"/>
      <w:szCs w:val="20"/>
      <w:lang w:eastAsia="ru-RU"/>
    </w:rPr>
  </w:style>
  <w:style w:type="character" w:styleId="af6">
    <w:name w:val="endnote reference"/>
    <w:basedOn w:val="a0"/>
    <w:uiPriority w:val="99"/>
    <w:rsid w:val="00D070F6"/>
    <w:rPr>
      <w:rFonts w:cs="Times New Roman"/>
      <w:vertAlign w:val="superscript"/>
    </w:rPr>
  </w:style>
  <w:style w:type="paragraph" w:customStyle="1" w:styleId="10">
    <w:name w:val="Стиль1"/>
    <w:basedOn w:val="a"/>
    <w:qFormat/>
    <w:rsid w:val="00D070F6"/>
    <w:pPr>
      <w:overflowPunct/>
      <w:autoSpaceDE/>
      <w:autoSpaceDN/>
      <w:adjustRightInd/>
      <w:jc w:val="both"/>
      <w:textAlignment w:val="auto"/>
    </w:pPr>
    <w:rPr>
      <w:rFonts w:ascii="Times New Roman" w:eastAsia="Calibri" w:hAnsi="Times New Roman"/>
      <w:sz w:val="28"/>
      <w:szCs w:val="28"/>
    </w:rPr>
  </w:style>
  <w:style w:type="character" w:styleId="af7">
    <w:name w:val="Strong"/>
    <w:basedOn w:val="a0"/>
    <w:uiPriority w:val="22"/>
    <w:qFormat/>
    <w:rsid w:val="00D070F6"/>
    <w:rPr>
      <w:b/>
      <w:bCs/>
    </w:rPr>
  </w:style>
  <w:style w:type="character" w:customStyle="1" w:styleId="FontStyle17">
    <w:name w:val="Font Style17"/>
    <w:uiPriority w:val="99"/>
    <w:rsid w:val="00D070F6"/>
    <w:rPr>
      <w:rFonts w:ascii="Times New Roman" w:hAnsi="Times New Roman" w:cs="Times New Roman"/>
      <w:sz w:val="26"/>
      <w:szCs w:val="26"/>
    </w:rPr>
  </w:style>
  <w:style w:type="paragraph" w:customStyle="1" w:styleId="Style8">
    <w:name w:val="Style8"/>
    <w:basedOn w:val="a"/>
    <w:uiPriority w:val="99"/>
    <w:rsid w:val="00D070F6"/>
    <w:pPr>
      <w:widowControl w:val="0"/>
      <w:overflowPunct/>
      <w:spacing w:line="317" w:lineRule="exact"/>
      <w:ind w:firstLine="713"/>
      <w:jc w:val="both"/>
      <w:textAlignment w:val="auto"/>
    </w:pPr>
    <w:rPr>
      <w:rFonts w:ascii="Times New Roman" w:hAnsi="Times New Roman"/>
      <w:sz w:val="24"/>
      <w:szCs w:val="24"/>
    </w:rPr>
  </w:style>
  <w:style w:type="paragraph" w:customStyle="1" w:styleId="Style11">
    <w:name w:val="Style11"/>
    <w:basedOn w:val="a"/>
    <w:uiPriority w:val="99"/>
    <w:rsid w:val="00D070F6"/>
    <w:pPr>
      <w:widowControl w:val="0"/>
      <w:overflowPunct/>
      <w:spacing w:line="324" w:lineRule="exact"/>
      <w:textAlignment w:val="auto"/>
    </w:pPr>
    <w:rPr>
      <w:rFonts w:ascii="Times New Roman" w:hAnsi="Times New Roman"/>
      <w:sz w:val="24"/>
      <w:szCs w:val="24"/>
    </w:rPr>
  </w:style>
  <w:style w:type="character" w:customStyle="1" w:styleId="af8">
    <w:name w:val="Основной текст_"/>
    <w:link w:val="11"/>
    <w:locked/>
    <w:rsid w:val="006A71F1"/>
  </w:style>
  <w:style w:type="paragraph" w:customStyle="1" w:styleId="11">
    <w:name w:val="Основной текст1"/>
    <w:basedOn w:val="a"/>
    <w:link w:val="af8"/>
    <w:rsid w:val="006A71F1"/>
    <w:pPr>
      <w:widowControl w:val="0"/>
      <w:overflowPunct/>
      <w:autoSpaceDE/>
      <w:autoSpaceDN/>
      <w:adjustRightInd/>
      <w:spacing w:after="260" w:line="252" w:lineRule="auto"/>
      <w:ind w:firstLine="280"/>
      <w:textAlignment w:val="auto"/>
    </w:pPr>
    <w:rPr>
      <w:rFonts w:asciiTheme="minorHAnsi" w:eastAsiaTheme="minorHAnsi" w:hAnsiTheme="minorHAnsi" w:cstheme="minorBid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5517513">
      <w:bodyDiv w:val="1"/>
      <w:marLeft w:val="0"/>
      <w:marRight w:val="0"/>
      <w:marTop w:val="0"/>
      <w:marBottom w:val="0"/>
      <w:divBdr>
        <w:top w:val="none" w:sz="0" w:space="0" w:color="auto"/>
        <w:left w:val="none" w:sz="0" w:space="0" w:color="auto"/>
        <w:bottom w:val="none" w:sz="0" w:space="0" w:color="auto"/>
        <w:right w:val="none" w:sz="0" w:space="0" w:color="auto"/>
      </w:divBdr>
    </w:div>
    <w:div w:id="655574224">
      <w:bodyDiv w:val="1"/>
      <w:marLeft w:val="0"/>
      <w:marRight w:val="0"/>
      <w:marTop w:val="0"/>
      <w:marBottom w:val="0"/>
      <w:divBdr>
        <w:top w:val="none" w:sz="0" w:space="0" w:color="auto"/>
        <w:left w:val="none" w:sz="0" w:space="0" w:color="auto"/>
        <w:bottom w:val="none" w:sz="0" w:space="0" w:color="auto"/>
        <w:right w:val="none" w:sz="0" w:space="0" w:color="auto"/>
      </w:divBdr>
    </w:div>
    <w:div w:id="696543574">
      <w:bodyDiv w:val="1"/>
      <w:marLeft w:val="0"/>
      <w:marRight w:val="0"/>
      <w:marTop w:val="0"/>
      <w:marBottom w:val="0"/>
      <w:divBdr>
        <w:top w:val="none" w:sz="0" w:space="0" w:color="auto"/>
        <w:left w:val="none" w:sz="0" w:space="0" w:color="auto"/>
        <w:bottom w:val="none" w:sz="0" w:space="0" w:color="auto"/>
        <w:right w:val="none" w:sz="0" w:space="0" w:color="auto"/>
      </w:divBdr>
    </w:div>
    <w:div w:id="1427771652">
      <w:bodyDiv w:val="1"/>
      <w:marLeft w:val="0"/>
      <w:marRight w:val="0"/>
      <w:marTop w:val="0"/>
      <w:marBottom w:val="0"/>
      <w:divBdr>
        <w:top w:val="none" w:sz="0" w:space="0" w:color="auto"/>
        <w:left w:val="none" w:sz="0" w:space="0" w:color="auto"/>
        <w:bottom w:val="none" w:sz="0" w:space="0" w:color="auto"/>
        <w:right w:val="none" w:sz="0" w:space="0" w:color="auto"/>
      </w:divBdr>
      <w:divsChild>
        <w:div w:id="1372535809">
          <w:marLeft w:val="0"/>
          <w:marRight w:val="0"/>
          <w:marTop w:val="0"/>
          <w:marBottom w:val="0"/>
          <w:divBdr>
            <w:top w:val="none" w:sz="0" w:space="0" w:color="auto"/>
            <w:left w:val="none" w:sz="0" w:space="0" w:color="auto"/>
            <w:bottom w:val="none" w:sz="0" w:space="0" w:color="auto"/>
            <w:right w:val="none" w:sz="0" w:space="0" w:color="auto"/>
          </w:divBdr>
          <w:divsChild>
            <w:div w:id="1525366190">
              <w:marLeft w:val="0"/>
              <w:marRight w:val="0"/>
              <w:marTop w:val="0"/>
              <w:marBottom w:val="0"/>
              <w:divBdr>
                <w:top w:val="none" w:sz="0" w:space="0" w:color="auto"/>
                <w:left w:val="none" w:sz="0" w:space="0" w:color="auto"/>
                <w:bottom w:val="none" w:sz="0" w:space="0" w:color="auto"/>
                <w:right w:val="none" w:sz="0" w:space="0" w:color="auto"/>
              </w:divBdr>
              <w:divsChild>
                <w:div w:id="611403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9103178">
          <w:marLeft w:val="0"/>
          <w:marRight w:val="0"/>
          <w:marTop w:val="0"/>
          <w:marBottom w:val="0"/>
          <w:divBdr>
            <w:top w:val="none" w:sz="0" w:space="0" w:color="auto"/>
            <w:left w:val="none" w:sz="0" w:space="0" w:color="auto"/>
            <w:bottom w:val="none" w:sz="0" w:space="0" w:color="auto"/>
            <w:right w:val="none" w:sz="0" w:space="0" w:color="auto"/>
          </w:divBdr>
          <w:divsChild>
            <w:div w:id="2101442514">
              <w:marLeft w:val="0"/>
              <w:marRight w:val="0"/>
              <w:marTop w:val="0"/>
              <w:marBottom w:val="0"/>
              <w:divBdr>
                <w:top w:val="none" w:sz="0" w:space="0" w:color="auto"/>
                <w:left w:val="none" w:sz="0" w:space="0" w:color="auto"/>
                <w:bottom w:val="none" w:sz="0" w:space="0" w:color="auto"/>
                <w:right w:val="none" w:sz="0" w:space="0" w:color="auto"/>
              </w:divBdr>
              <w:divsChild>
                <w:div w:id="195237753">
                  <w:marLeft w:val="0"/>
                  <w:marRight w:val="0"/>
                  <w:marTop w:val="0"/>
                  <w:marBottom w:val="0"/>
                  <w:divBdr>
                    <w:top w:val="none" w:sz="0" w:space="0" w:color="auto"/>
                    <w:left w:val="none" w:sz="0" w:space="0" w:color="auto"/>
                    <w:bottom w:val="none" w:sz="0" w:space="0" w:color="auto"/>
                    <w:right w:val="none" w:sz="0" w:space="0" w:color="auto"/>
                  </w:divBdr>
                  <w:divsChild>
                    <w:div w:id="2130393759">
                      <w:marLeft w:val="0"/>
                      <w:marRight w:val="0"/>
                      <w:marTop w:val="0"/>
                      <w:marBottom w:val="0"/>
                      <w:divBdr>
                        <w:top w:val="none" w:sz="0" w:space="0" w:color="auto"/>
                        <w:left w:val="none" w:sz="0" w:space="0" w:color="auto"/>
                        <w:bottom w:val="none" w:sz="0" w:space="0" w:color="auto"/>
                        <w:right w:val="none" w:sz="0" w:space="0" w:color="auto"/>
                      </w:divBdr>
                    </w:div>
                    <w:div w:id="2047633814">
                      <w:marLeft w:val="0"/>
                      <w:marRight w:val="0"/>
                      <w:marTop w:val="0"/>
                      <w:marBottom w:val="0"/>
                      <w:divBdr>
                        <w:top w:val="none" w:sz="0" w:space="0" w:color="auto"/>
                        <w:left w:val="none" w:sz="0" w:space="0" w:color="auto"/>
                        <w:bottom w:val="none" w:sz="0" w:space="0" w:color="auto"/>
                        <w:right w:val="none" w:sz="0" w:space="0" w:color="auto"/>
                      </w:divBdr>
                    </w:div>
                    <w:div w:id="898053221">
                      <w:marLeft w:val="0"/>
                      <w:marRight w:val="0"/>
                      <w:marTop w:val="0"/>
                      <w:marBottom w:val="0"/>
                      <w:divBdr>
                        <w:top w:val="none" w:sz="0" w:space="0" w:color="auto"/>
                        <w:left w:val="none" w:sz="0" w:space="0" w:color="auto"/>
                        <w:bottom w:val="none" w:sz="0" w:space="0" w:color="auto"/>
                        <w:right w:val="none" w:sz="0" w:space="0" w:color="auto"/>
                      </w:divBdr>
                    </w:div>
                    <w:div w:id="548422904">
                      <w:marLeft w:val="0"/>
                      <w:marRight w:val="0"/>
                      <w:marTop w:val="0"/>
                      <w:marBottom w:val="0"/>
                      <w:divBdr>
                        <w:top w:val="none" w:sz="0" w:space="0" w:color="auto"/>
                        <w:left w:val="none" w:sz="0" w:space="0" w:color="auto"/>
                        <w:bottom w:val="none" w:sz="0" w:space="0" w:color="auto"/>
                        <w:right w:val="none" w:sz="0" w:space="0" w:color="auto"/>
                      </w:divBdr>
                    </w:div>
                    <w:div w:id="2027824852">
                      <w:marLeft w:val="0"/>
                      <w:marRight w:val="0"/>
                      <w:marTop w:val="0"/>
                      <w:marBottom w:val="0"/>
                      <w:divBdr>
                        <w:top w:val="none" w:sz="0" w:space="0" w:color="auto"/>
                        <w:left w:val="none" w:sz="0" w:space="0" w:color="auto"/>
                        <w:bottom w:val="none" w:sz="0" w:space="0" w:color="auto"/>
                        <w:right w:val="none" w:sz="0" w:space="0" w:color="auto"/>
                      </w:divBdr>
                    </w:div>
                    <w:div w:id="797380853">
                      <w:marLeft w:val="0"/>
                      <w:marRight w:val="0"/>
                      <w:marTop w:val="0"/>
                      <w:marBottom w:val="0"/>
                      <w:divBdr>
                        <w:top w:val="none" w:sz="0" w:space="0" w:color="auto"/>
                        <w:left w:val="none" w:sz="0" w:space="0" w:color="auto"/>
                        <w:bottom w:val="none" w:sz="0" w:space="0" w:color="auto"/>
                        <w:right w:val="none" w:sz="0" w:space="0" w:color="auto"/>
                      </w:divBdr>
                    </w:div>
                    <w:div w:id="440800822">
                      <w:marLeft w:val="0"/>
                      <w:marRight w:val="0"/>
                      <w:marTop w:val="0"/>
                      <w:marBottom w:val="0"/>
                      <w:divBdr>
                        <w:top w:val="none" w:sz="0" w:space="0" w:color="auto"/>
                        <w:left w:val="none" w:sz="0" w:space="0" w:color="auto"/>
                        <w:bottom w:val="none" w:sz="0" w:space="0" w:color="auto"/>
                        <w:right w:val="none" w:sz="0" w:space="0" w:color="auto"/>
                      </w:divBdr>
                    </w:div>
                    <w:div w:id="506142470">
                      <w:marLeft w:val="0"/>
                      <w:marRight w:val="0"/>
                      <w:marTop w:val="0"/>
                      <w:marBottom w:val="0"/>
                      <w:divBdr>
                        <w:top w:val="none" w:sz="0" w:space="0" w:color="auto"/>
                        <w:left w:val="none" w:sz="0" w:space="0" w:color="auto"/>
                        <w:bottom w:val="none" w:sz="0" w:space="0" w:color="auto"/>
                        <w:right w:val="none" w:sz="0" w:space="0" w:color="auto"/>
                      </w:divBdr>
                    </w:div>
                    <w:div w:id="1100418773">
                      <w:marLeft w:val="0"/>
                      <w:marRight w:val="0"/>
                      <w:marTop w:val="0"/>
                      <w:marBottom w:val="0"/>
                      <w:divBdr>
                        <w:top w:val="none" w:sz="0" w:space="0" w:color="auto"/>
                        <w:left w:val="none" w:sz="0" w:space="0" w:color="auto"/>
                        <w:bottom w:val="none" w:sz="0" w:space="0" w:color="auto"/>
                        <w:right w:val="none" w:sz="0" w:space="0" w:color="auto"/>
                      </w:divBdr>
                    </w:div>
                    <w:div w:id="290022318">
                      <w:marLeft w:val="0"/>
                      <w:marRight w:val="0"/>
                      <w:marTop w:val="0"/>
                      <w:marBottom w:val="0"/>
                      <w:divBdr>
                        <w:top w:val="none" w:sz="0" w:space="0" w:color="auto"/>
                        <w:left w:val="none" w:sz="0" w:space="0" w:color="auto"/>
                        <w:bottom w:val="none" w:sz="0" w:space="0" w:color="auto"/>
                        <w:right w:val="none" w:sz="0" w:space="0" w:color="auto"/>
                      </w:divBdr>
                    </w:div>
                    <w:div w:id="906959601">
                      <w:marLeft w:val="0"/>
                      <w:marRight w:val="0"/>
                      <w:marTop w:val="0"/>
                      <w:marBottom w:val="0"/>
                      <w:divBdr>
                        <w:top w:val="none" w:sz="0" w:space="0" w:color="auto"/>
                        <w:left w:val="none" w:sz="0" w:space="0" w:color="auto"/>
                        <w:bottom w:val="none" w:sz="0" w:space="0" w:color="auto"/>
                        <w:right w:val="none" w:sz="0" w:space="0" w:color="auto"/>
                      </w:divBdr>
                    </w:div>
                    <w:div w:id="414480942">
                      <w:marLeft w:val="0"/>
                      <w:marRight w:val="0"/>
                      <w:marTop w:val="0"/>
                      <w:marBottom w:val="0"/>
                      <w:divBdr>
                        <w:top w:val="none" w:sz="0" w:space="0" w:color="auto"/>
                        <w:left w:val="none" w:sz="0" w:space="0" w:color="auto"/>
                        <w:bottom w:val="none" w:sz="0" w:space="0" w:color="auto"/>
                        <w:right w:val="none" w:sz="0" w:space="0" w:color="auto"/>
                      </w:divBdr>
                    </w:div>
                    <w:div w:id="1413895151">
                      <w:marLeft w:val="0"/>
                      <w:marRight w:val="0"/>
                      <w:marTop w:val="0"/>
                      <w:marBottom w:val="0"/>
                      <w:divBdr>
                        <w:top w:val="none" w:sz="0" w:space="0" w:color="auto"/>
                        <w:left w:val="none" w:sz="0" w:space="0" w:color="auto"/>
                        <w:bottom w:val="none" w:sz="0" w:space="0" w:color="auto"/>
                        <w:right w:val="none" w:sz="0" w:space="0" w:color="auto"/>
                      </w:divBdr>
                    </w:div>
                    <w:div w:id="350956337">
                      <w:marLeft w:val="0"/>
                      <w:marRight w:val="0"/>
                      <w:marTop w:val="0"/>
                      <w:marBottom w:val="0"/>
                      <w:divBdr>
                        <w:top w:val="none" w:sz="0" w:space="0" w:color="auto"/>
                        <w:left w:val="none" w:sz="0" w:space="0" w:color="auto"/>
                        <w:bottom w:val="none" w:sz="0" w:space="0" w:color="auto"/>
                        <w:right w:val="none" w:sz="0" w:space="0" w:color="auto"/>
                      </w:divBdr>
                    </w:div>
                    <w:div w:id="208034952">
                      <w:marLeft w:val="0"/>
                      <w:marRight w:val="0"/>
                      <w:marTop w:val="0"/>
                      <w:marBottom w:val="0"/>
                      <w:divBdr>
                        <w:top w:val="none" w:sz="0" w:space="0" w:color="auto"/>
                        <w:left w:val="none" w:sz="0" w:space="0" w:color="auto"/>
                        <w:bottom w:val="none" w:sz="0" w:space="0" w:color="auto"/>
                        <w:right w:val="none" w:sz="0" w:space="0" w:color="auto"/>
                      </w:divBdr>
                    </w:div>
                    <w:div w:id="2041008402">
                      <w:marLeft w:val="0"/>
                      <w:marRight w:val="0"/>
                      <w:marTop w:val="0"/>
                      <w:marBottom w:val="0"/>
                      <w:divBdr>
                        <w:top w:val="none" w:sz="0" w:space="0" w:color="auto"/>
                        <w:left w:val="none" w:sz="0" w:space="0" w:color="auto"/>
                        <w:bottom w:val="none" w:sz="0" w:space="0" w:color="auto"/>
                        <w:right w:val="none" w:sz="0" w:space="0" w:color="auto"/>
                      </w:divBdr>
                    </w:div>
                    <w:div w:id="1324777334">
                      <w:marLeft w:val="0"/>
                      <w:marRight w:val="0"/>
                      <w:marTop w:val="0"/>
                      <w:marBottom w:val="0"/>
                      <w:divBdr>
                        <w:top w:val="none" w:sz="0" w:space="0" w:color="auto"/>
                        <w:left w:val="none" w:sz="0" w:space="0" w:color="auto"/>
                        <w:bottom w:val="none" w:sz="0" w:space="0" w:color="auto"/>
                        <w:right w:val="none" w:sz="0" w:space="0" w:color="auto"/>
                      </w:divBdr>
                    </w:div>
                    <w:div w:id="2046564308">
                      <w:marLeft w:val="0"/>
                      <w:marRight w:val="0"/>
                      <w:marTop w:val="0"/>
                      <w:marBottom w:val="0"/>
                      <w:divBdr>
                        <w:top w:val="none" w:sz="0" w:space="0" w:color="auto"/>
                        <w:left w:val="none" w:sz="0" w:space="0" w:color="auto"/>
                        <w:bottom w:val="none" w:sz="0" w:space="0" w:color="auto"/>
                        <w:right w:val="none" w:sz="0" w:space="0" w:color="auto"/>
                      </w:divBdr>
                    </w:div>
                    <w:div w:id="887379756">
                      <w:marLeft w:val="0"/>
                      <w:marRight w:val="0"/>
                      <w:marTop w:val="0"/>
                      <w:marBottom w:val="0"/>
                      <w:divBdr>
                        <w:top w:val="none" w:sz="0" w:space="0" w:color="auto"/>
                        <w:left w:val="none" w:sz="0" w:space="0" w:color="auto"/>
                        <w:bottom w:val="none" w:sz="0" w:space="0" w:color="auto"/>
                        <w:right w:val="none" w:sz="0" w:space="0" w:color="auto"/>
                      </w:divBdr>
                    </w:div>
                    <w:div w:id="1388795977">
                      <w:marLeft w:val="0"/>
                      <w:marRight w:val="0"/>
                      <w:marTop w:val="0"/>
                      <w:marBottom w:val="0"/>
                      <w:divBdr>
                        <w:top w:val="none" w:sz="0" w:space="0" w:color="auto"/>
                        <w:left w:val="none" w:sz="0" w:space="0" w:color="auto"/>
                        <w:bottom w:val="none" w:sz="0" w:space="0" w:color="auto"/>
                        <w:right w:val="none" w:sz="0" w:space="0" w:color="auto"/>
                      </w:divBdr>
                    </w:div>
                    <w:div w:id="235214152">
                      <w:marLeft w:val="0"/>
                      <w:marRight w:val="0"/>
                      <w:marTop w:val="0"/>
                      <w:marBottom w:val="0"/>
                      <w:divBdr>
                        <w:top w:val="none" w:sz="0" w:space="0" w:color="auto"/>
                        <w:left w:val="none" w:sz="0" w:space="0" w:color="auto"/>
                        <w:bottom w:val="none" w:sz="0" w:space="0" w:color="auto"/>
                        <w:right w:val="none" w:sz="0" w:space="0" w:color="auto"/>
                      </w:divBdr>
                    </w:div>
                    <w:div w:id="1728452819">
                      <w:marLeft w:val="0"/>
                      <w:marRight w:val="0"/>
                      <w:marTop w:val="0"/>
                      <w:marBottom w:val="0"/>
                      <w:divBdr>
                        <w:top w:val="none" w:sz="0" w:space="0" w:color="auto"/>
                        <w:left w:val="none" w:sz="0" w:space="0" w:color="auto"/>
                        <w:bottom w:val="none" w:sz="0" w:space="0" w:color="auto"/>
                        <w:right w:val="none" w:sz="0" w:space="0" w:color="auto"/>
                      </w:divBdr>
                    </w:div>
                    <w:div w:id="1410233820">
                      <w:marLeft w:val="0"/>
                      <w:marRight w:val="0"/>
                      <w:marTop w:val="0"/>
                      <w:marBottom w:val="0"/>
                      <w:divBdr>
                        <w:top w:val="none" w:sz="0" w:space="0" w:color="auto"/>
                        <w:left w:val="none" w:sz="0" w:space="0" w:color="auto"/>
                        <w:bottom w:val="none" w:sz="0" w:space="0" w:color="auto"/>
                        <w:right w:val="none" w:sz="0" w:space="0" w:color="auto"/>
                      </w:divBdr>
                    </w:div>
                    <w:div w:id="908002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0023933">
      <w:bodyDiv w:val="1"/>
      <w:marLeft w:val="0"/>
      <w:marRight w:val="0"/>
      <w:marTop w:val="0"/>
      <w:marBottom w:val="0"/>
      <w:divBdr>
        <w:top w:val="none" w:sz="0" w:space="0" w:color="auto"/>
        <w:left w:val="none" w:sz="0" w:space="0" w:color="auto"/>
        <w:bottom w:val="none" w:sz="0" w:space="0" w:color="auto"/>
        <w:right w:val="none" w:sz="0" w:space="0" w:color="auto"/>
      </w:divBdr>
    </w:div>
    <w:div w:id="2136949736">
      <w:bodyDiv w:val="1"/>
      <w:marLeft w:val="0"/>
      <w:marRight w:val="0"/>
      <w:marTop w:val="0"/>
      <w:marBottom w:val="0"/>
      <w:divBdr>
        <w:top w:val="none" w:sz="0" w:space="0" w:color="auto"/>
        <w:left w:val="none" w:sz="0" w:space="0" w:color="auto"/>
        <w:bottom w:val="none" w:sz="0" w:space="0" w:color="auto"/>
        <w:right w:val="none" w:sz="0" w:space="0" w:color="auto"/>
      </w:divBdr>
      <w:divsChild>
        <w:div w:id="148820263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70BAFA6D31E749623CFA2F7E51393BE03F74C65E3ADC145E09C9362E59E110A2DE6A40323049BDAA8A494F8520DEC0DE5E4BCB0EBAtFt5X" TargetMode="External"/><Relationship Id="rId4" Type="http://schemas.openxmlformats.org/officeDocument/2006/relationships/settings" Target="settings.xml"/><Relationship Id="rId9" Type="http://schemas.openxmlformats.org/officeDocument/2006/relationships/hyperlink" Target="file:///G:\&#1054;&#1041;&#1065;&#1040;&#1071;%20&#1055;&#1040;&#1055;&#1050;&#1040;\&#1056;&#1077;&#1075;&#1083;&#1072;&#1084;&#1077;&#1085;&#1090;&#1099;\&#1075;&#1086;&#1090;&#1086;&#1074;&#1099;&#1077;\605-&#1087;&#1088;&#1080;&#1083;&#1086;&#1078;&#1077;&#1085;&#1080;&#1077;.do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B904B4-ACFE-4787-9431-39F56DFC1B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1066</TotalTime>
  <Pages>1</Pages>
  <Words>13180</Words>
  <Characters>75128</Characters>
  <Application>Microsoft Office Word</Application>
  <DocSecurity>0</DocSecurity>
  <Lines>626</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88132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cp:lastPrinted>2022-08-24T22:17:00Z</cp:lastPrinted>
  <dcterms:created xsi:type="dcterms:W3CDTF">2023-10-31T04:48:00Z</dcterms:created>
  <dcterms:modified xsi:type="dcterms:W3CDTF">2023-12-25T06:10:00Z</dcterms:modified>
</cp:coreProperties>
</file>