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938" w:rsidRPr="00BD5B30" w:rsidRDefault="00692938" w:rsidP="00692938">
      <w:pPr>
        <w:ind w:left="-360" w:right="-540"/>
        <w:jc w:val="center"/>
        <w:rPr>
          <w:b/>
          <w:sz w:val="32"/>
          <w:szCs w:val="32"/>
        </w:rPr>
      </w:pPr>
      <w:r w:rsidRPr="00BD5B30">
        <w:rPr>
          <w:b/>
          <w:sz w:val="32"/>
          <w:szCs w:val="32"/>
        </w:rPr>
        <w:t>АДМИНИСТРАЦИЯ</w:t>
      </w:r>
    </w:p>
    <w:p w:rsidR="00692938" w:rsidRPr="00BD5B30" w:rsidRDefault="00692938" w:rsidP="00692938">
      <w:pPr>
        <w:ind w:right="-540"/>
        <w:jc w:val="center"/>
        <w:rPr>
          <w:b/>
          <w:sz w:val="32"/>
          <w:szCs w:val="32"/>
        </w:rPr>
      </w:pPr>
      <w:r w:rsidRPr="00BD5B30">
        <w:rPr>
          <w:b/>
          <w:sz w:val="32"/>
          <w:szCs w:val="32"/>
        </w:rPr>
        <w:t xml:space="preserve">СРЕДНЕКАНСКОГО </w:t>
      </w:r>
      <w:r w:rsidR="00BD5B30" w:rsidRPr="00BD5B30">
        <w:rPr>
          <w:b/>
          <w:sz w:val="32"/>
          <w:szCs w:val="32"/>
        </w:rPr>
        <w:t xml:space="preserve">МУНИЦИПАЛЬНОГО </w:t>
      </w:r>
      <w:r w:rsidRPr="00BD5B30">
        <w:rPr>
          <w:b/>
          <w:sz w:val="32"/>
          <w:szCs w:val="32"/>
        </w:rPr>
        <w:t>ОКРУГА</w:t>
      </w:r>
      <w:r w:rsidR="00BD5B30">
        <w:rPr>
          <w:b/>
          <w:sz w:val="32"/>
          <w:szCs w:val="32"/>
        </w:rPr>
        <w:t xml:space="preserve"> МАГАДАНСКОЙ ОБЛАСТИ</w:t>
      </w:r>
    </w:p>
    <w:p w:rsidR="00EF0B51" w:rsidRPr="00BD5B30" w:rsidRDefault="00EF0B51" w:rsidP="00EF0B51">
      <w:pPr>
        <w:pStyle w:val="1"/>
        <w:jc w:val="center"/>
        <w:rPr>
          <w:rFonts w:ascii="Times New Roman" w:hAnsi="Times New Roman" w:cs="Times New Roman"/>
          <w:sz w:val="36"/>
          <w:szCs w:val="36"/>
        </w:rPr>
      </w:pPr>
      <w:r w:rsidRPr="00BD5B30">
        <w:rPr>
          <w:rFonts w:ascii="Times New Roman" w:hAnsi="Times New Roman" w:cs="Times New Roman"/>
          <w:sz w:val="36"/>
          <w:szCs w:val="36"/>
        </w:rPr>
        <w:t>ПОСТАНОВЛЕНИЕ</w:t>
      </w:r>
    </w:p>
    <w:p w:rsidR="00EF0B51" w:rsidRPr="00F24461" w:rsidRDefault="00EF0B51" w:rsidP="00EF0B51">
      <w:pPr>
        <w:rPr>
          <w:sz w:val="16"/>
          <w:szCs w:val="16"/>
        </w:rPr>
      </w:pPr>
    </w:p>
    <w:p w:rsidR="00EF0B51" w:rsidRPr="00CB1756" w:rsidRDefault="004E604A" w:rsidP="00BE1AE9">
      <w:pPr>
        <w:jc w:val="both"/>
        <w:rPr>
          <w:iCs/>
          <w:sz w:val="28"/>
          <w:szCs w:val="28"/>
        </w:rPr>
      </w:pPr>
      <w:r w:rsidRPr="004E604A">
        <w:rPr>
          <w:iCs/>
          <w:sz w:val="28"/>
          <w:szCs w:val="28"/>
        </w:rPr>
        <w:t>04.12.2023</w:t>
      </w:r>
      <w:r w:rsidR="00EF0B51" w:rsidRPr="004E604A">
        <w:rPr>
          <w:iCs/>
          <w:sz w:val="28"/>
          <w:szCs w:val="28"/>
        </w:rPr>
        <w:tab/>
      </w:r>
      <w:r w:rsidR="00EF0B51" w:rsidRPr="00CB1756">
        <w:rPr>
          <w:i/>
          <w:iCs/>
          <w:sz w:val="28"/>
          <w:szCs w:val="28"/>
        </w:rPr>
        <w:tab/>
      </w:r>
      <w:r w:rsidR="00EF0B51" w:rsidRPr="00CB1756">
        <w:rPr>
          <w:i/>
          <w:iCs/>
          <w:sz w:val="28"/>
          <w:szCs w:val="28"/>
        </w:rPr>
        <w:tab/>
      </w:r>
      <w:r w:rsidR="00DD0489" w:rsidRPr="00CB1756">
        <w:rPr>
          <w:i/>
          <w:iCs/>
          <w:sz w:val="28"/>
          <w:szCs w:val="28"/>
        </w:rPr>
        <w:t xml:space="preserve">                  </w:t>
      </w:r>
      <w:r w:rsidR="00DB7E1F" w:rsidRPr="00CB1756">
        <w:rPr>
          <w:i/>
          <w:iCs/>
          <w:sz w:val="28"/>
          <w:szCs w:val="28"/>
        </w:rPr>
        <w:tab/>
      </w:r>
      <w:r w:rsidR="00DB7E1F" w:rsidRPr="00CB1756">
        <w:rPr>
          <w:i/>
          <w:iCs/>
          <w:sz w:val="28"/>
          <w:szCs w:val="28"/>
        </w:rPr>
        <w:tab/>
      </w:r>
      <w:r w:rsidR="00DD0489" w:rsidRPr="00CB1756">
        <w:rPr>
          <w:i/>
          <w:iCs/>
          <w:sz w:val="28"/>
          <w:szCs w:val="28"/>
        </w:rPr>
        <w:t xml:space="preserve">         </w:t>
      </w:r>
      <w:r w:rsidR="00DB7E1F" w:rsidRPr="00CB1756">
        <w:rPr>
          <w:iCs/>
          <w:sz w:val="28"/>
          <w:szCs w:val="28"/>
        </w:rPr>
        <w:t xml:space="preserve">      </w:t>
      </w:r>
      <w:r>
        <w:rPr>
          <w:iCs/>
          <w:sz w:val="28"/>
          <w:szCs w:val="28"/>
        </w:rPr>
        <w:t xml:space="preserve">                   </w:t>
      </w:r>
      <w:bookmarkStart w:id="0" w:name="_GoBack"/>
      <w:bookmarkEnd w:id="0"/>
      <w:r w:rsidR="00DB7E1F" w:rsidRPr="00CB1756">
        <w:rPr>
          <w:iCs/>
          <w:sz w:val="28"/>
          <w:szCs w:val="28"/>
        </w:rPr>
        <w:t xml:space="preserve">            </w:t>
      </w:r>
      <w:r w:rsidR="00295EB9">
        <w:rPr>
          <w:iCs/>
          <w:sz w:val="28"/>
          <w:szCs w:val="28"/>
        </w:rPr>
        <w:t xml:space="preserve">   </w:t>
      </w:r>
      <w:r w:rsidR="005F32AB" w:rsidRPr="00CB1756">
        <w:rPr>
          <w:iCs/>
          <w:sz w:val="28"/>
          <w:szCs w:val="28"/>
        </w:rPr>
        <w:t xml:space="preserve"> </w:t>
      </w:r>
      <w:r w:rsidR="0076399B" w:rsidRPr="00CB1756">
        <w:rPr>
          <w:iCs/>
          <w:sz w:val="28"/>
          <w:szCs w:val="28"/>
        </w:rPr>
        <w:t xml:space="preserve">№ </w:t>
      </w:r>
      <w:r>
        <w:rPr>
          <w:iCs/>
          <w:sz w:val="28"/>
          <w:szCs w:val="28"/>
        </w:rPr>
        <w:t>341-п</w:t>
      </w:r>
      <w:r w:rsidR="00B436E2" w:rsidRPr="00CB1756">
        <w:rPr>
          <w:iCs/>
          <w:sz w:val="28"/>
          <w:szCs w:val="28"/>
          <w:u w:val="single"/>
        </w:rPr>
        <w:t xml:space="preserve">          </w:t>
      </w:r>
      <w:r w:rsidR="00B436E2" w:rsidRPr="00CB1756">
        <w:rPr>
          <w:iCs/>
          <w:sz w:val="28"/>
          <w:szCs w:val="28"/>
        </w:rPr>
        <w:t xml:space="preserve"> </w:t>
      </w:r>
    </w:p>
    <w:p w:rsidR="00EE5F57" w:rsidRPr="00F24461" w:rsidRDefault="00EE5F57" w:rsidP="00EE5F57">
      <w:pPr>
        <w:spacing w:line="276" w:lineRule="auto"/>
        <w:jc w:val="center"/>
        <w:rPr>
          <w:b/>
          <w:iCs/>
          <w:sz w:val="16"/>
          <w:szCs w:val="16"/>
        </w:rPr>
      </w:pPr>
    </w:p>
    <w:p w:rsidR="00EE5F57" w:rsidRPr="00BD5B30" w:rsidRDefault="00EE5F57" w:rsidP="00EE5F57">
      <w:pPr>
        <w:spacing w:line="276" w:lineRule="auto"/>
        <w:jc w:val="center"/>
        <w:rPr>
          <w:b/>
          <w:iCs/>
          <w:sz w:val="28"/>
          <w:szCs w:val="28"/>
        </w:rPr>
      </w:pPr>
      <w:r w:rsidRPr="00BD5B30">
        <w:rPr>
          <w:b/>
          <w:iCs/>
          <w:sz w:val="28"/>
          <w:szCs w:val="28"/>
        </w:rPr>
        <w:t>п.</w:t>
      </w:r>
      <w:r w:rsidR="0041482D">
        <w:rPr>
          <w:b/>
          <w:iCs/>
          <w:sz w:val="28"/>
          <w:szCs w:val="28"/>
        </w:rPr>
        <w:t xml:space="preserve"> </w:t>
      </w:r>
      <w:r w:rsidRPr="00BD5B30">
        <w:rPr>
          <w:b/>
          <w:iCs/>
          <w:sz w:val="28"/>
          <w:szCs w:val="28"/>
        </w:rPr>
        <w:t>Сеймчан</w:t>
      </w:r>
    </w:p>
    <w:p w:rsidR="00EE5F57" w:rsidRPr="002B4B1A" w:rsidRDefault="00EE5F57" w:rsidP="00EE5F57">
      <w:pPr>
        <w:spacing w:line="276" w:lineRule="auto"/>
        <w:jc w:val="center"/>
        <w:rPr>
          <w:b/>
          <w:iCs/>
          <w:sz w:val="16"/>
          <w:szCs w:val="16"/>
        </w:rPr>
      </w:pPr>
    </w:p>
    <w:p w:rsidR="00EE5F57" w:rsidRDefault="001251EE" w:rsidP="00D43B35">
      <w:pPr>
        <w:suppressAutoHyphens w:val="0"/>
        <w:spacing w:after="1" w:line="240" w:lineRule="atLeast"/>
        <w:jc w:val="center"/>
        <w:rPr>
          <w:b/>
          <w:sz w:val="28"/>
          <w:szCs w:val="28"/>
          <w:lang w:eastAsia="ru-RU"/>
        </w:rPr>
      </w:pPr>
      <w:r w:rsidRPr="00CB1756">
        <w:rPr>
          <w:b/>
          <w:sz w:val="28"/>
          <w:szCs w:val="28"/>
          <w:lang w:eastAsia="ru-RU"/>
        </w:rPr>
        <w:t>Об</w:t>
      </w:r>
      <w:r w:rsidR="007C6ED1" w:rsidRPr="00CB1756">
        <w:rPr>
          <w:b/>
          <w:sz w:val="28"/>
          <w:szCs w:val="28"/>
          <w:lang w:eastAsia="ru-RU"/>
        </w:rPr>
        <w:t xml:space="preserve"> </w:t>
      </w:r>
      <w:r w:rsidRPr="00CB1756">
        <w:rPr>
          <w:b/>
          <w:sz w:val="28"/>
          <w:szCs w:val="28"/>
          <w:lang w:eastAsia="ru-RU"/>
        </w:rPr>
        <w:t>осуществлени</w:t>
      </w:r>
      <w:r w:rsidR="008739F5" w:rsidRPr="00CB1756">
        <w:rPr>
          <w:b/>
          <w:sz w:val="28"/>
          <w:szCs w:val="28"/>
          <w:lang w:eastAsia="ru-RU"/>
        </w:rPr>
        <w:t>и</w:t>
      </w:r>
      <w:r w:rsidRPr="00CB1756">
        <w:rPr>
          <w:b/>
          <w:sz w:val="28"/>
          <w:szCs w:val="28"/>
          <w:lang w:eastAsia="ru-RU"/>
        </w:rPr>
        <w:t xml:space="preserve"> бюджетных инвестиций </w:t>
      </w:r>
    </w:p>
    <w:p w:rsidR="004F6636" w:rsidRPr="00CB1756" w:rsidRDefault="001251EE" w:rsidP="00D43B35">
      <w:pPr>
        <w:suppressAutoHyphens w:val="0"/>
        <w:spacing w:after="1" w:line="240" w:lineRule="atLeast"/>
        <w:jc w:val="center"/>
        <w:rPr>
          <w:b/>
          <w:sz w:val="28"/>
          <w:szCs w:val="28"/>
        </w:rPr>
      </w:pPr>
      <w:r w:rsidRPr="00CB1756">
        <w:rPr>
          <w:b/>
          <w:sz w:val="28"/>
          <w:szCs w:val="28"/>
          <w:lang w:eastAsia="ru-RU"/>
        </w:rPr>
        <w:t xml:space="preserve">в форме капитальных вложений в объекты капитального строительства муниципальной собственности </w:t>
      </w:r>
      <w:r w:rsidR="00EE5F57">
        <w:rPr>
          <w:b/>
          <w:sz w:val="28"/>
          <w:szCs w:val="28"/>
          <w:lang w:eastAsia="ru-RU"/>
        </w:rPr>
        <w:t>муниципального образования «</w:t>
      </w:r>
      <w:r w:rsidRPr="00CB1756">
        <w:rPr>
          <w:b/>
          <w:sz w:val="28"/>
          <w:szCs w:val="28"/>
        </w:rPr>
        <w:t>Среднеканск</w:t>
      </w:r>
      <w:r w:rsidR="00EE5F57">
        <w:rPr>
          <w:b/>
          <w:sz w:val="28"/>
          <w:szCs w:val="28"/>
        </w:rPr>
        <w:t xml:space="preserve">ий </w:t>
      </w:r>
      <w:r w:rsidR="00BD5B30">
        <w:rPr>
          <w:b/>
          <w:sz w:val="28"/>
          <w:szCs w:val="28"/>
        </w:rPr>
        <w:t>муниципальный</w:t>
      </w:r>
      <w:r w:rsidRPr="00CB1756">
        <w:rPr>
          <w:b/>
          <w:sz w:val="28"/>
          <w:szCs w:val="28"/>
        </w:rPr>
        <w:t xml:space="preserve"> округ</w:t>
      </w:r>
      <w:r w:rsidR="00BD5B30">
        <w:rPr>
          <w:b/>
          <w:sz w:val="28"/>
          <w:szCs w:val="28"/>
        </w:rPr>
        <w:t xml:space="preserve"> Магаданской области</w:t>
      </w:r>
      <w:r w:rsidR="00EE5F57">
        <w:rPr>
          <w:b/>
          <w:sz w:val="28"/>
          <w:szCs w:val="28"/>
        </w:rPr>
        <w:t>»</w:t>
      </w:r>
      <w:r w:rsidRPr="00CB1756">
        <w:rPr>
          <w:b/>
          <w:sz w:val="28"/>
          <w:szCs w:val="28"/>
          <w:lang w:eastAsia="ru-RU"/>
        </w:rPr>
        <w:t xml:space="preserve"> или приобретение объектов недвижимого имущества в муниципальную собственность </w:t>
      </w:r>
      <w:r w:rsidR="00EE5F57">
        <w:rPr>
          <w:b/>
          <w:sz w:val="28"/>
          <w:szCs w:val="28"/>
          <w:lang w:eastAsia="ru-RU"/>
        </w:rPr>
        <w:t>муниципального образования «</w:t>
      </w:r>
      <w:r w:rsidR="00EE5F57" w:rsidRPr="00CB1756">
        <w:rPr>
          <w:b/>
          <w:sz w:val="28"/>
          <w:szCs w:val="28"/>
        </w:rPr>
        <w:t>Среднеканск</w:t>
      </w:r>
      <w:r w:rsidR="00EE5F57">
        <w:rPr>
          <w:b/>
          <w:sz w:val="28"/>
          <w:szCs w:val="28"/>
        </w:rPr>
        <w:t xml:space="preserve">ий </w:t>
      </w:r>
      <w:r w:rsidR="00BD5B30">
        <w:rPr>
          <w:b/>
          <w:sz w:val="28"/>
          <w:szCs w:val="28"/>
        </w:rPr>
        <w:t xml:space="preserve">муниципальный </w:t>
      </w:r>
      <w:r w:rsidR="00EE5F57" w:rsidRPr="00CB1756">
        <w:rPr>
          <w:b/>
          <w:sz w:val="28"/>
          <w:szCs w:val="28"/>
        </w:rPr>
        <w:t>округ</w:t>
      </w:r>
      <w:r w:rsidR="00BD5B30">
        <w:rPr>
          <w:b/>
          <w:sz w:val="28"/>
          <w:szCs w:val="28"/>
        </w:rPr>
        <w:t xml:space="preserve"> Магаданской области</w:t>
      </w:r>
      <w:r w:rsidR="00EE5F57">
        <w:rPr>
          <w:b/>
          <w:sz w:val="28"/>
          <w:szCs w:val="28"/>
        </w:rPr>
        <w:t>»</w:t>
      </w:r>
    </w:p>
    <w:p w:rsidR="00575587" w:rsidRPr="00F24461" w:rsidRDefault="00575587" w:rsidP="00D43B35">
      <w:pPr>
        <w:suppressAutoHyphens w:val="0"/>
        <w:spacing w:after="1" w:line="240" w:lineRule="atLeast"/>
        <w:jc w:val="center"/>
        <w:rPr>
          <w:b/>
          <w:color w:val="000000"/>
          <w:sz w:val="16"/>
          <w:szCs w:val="16"/>
        </w:rPr>
      </w:pPr>
    </w:p>
    <w:p w:rsidR="00BD5B30" w:rsidRPr="001253D2" w:rsidRDefault="004F6636" w:rsidP="00BD5B30">
      <w:pPr>
        <w:spacing w:line="360" w:lineRule="auto"/>
        <w:ind w:firstLine="567"/>
        <w:jc w:val="both"/>
        <w:rPr>
          <w:sz w:val="28"/>
          <w:szCs w:val="28"/>
        </w:rPr>
      </w:pPr>
      <w:r w:rsidRPr="00CB1756">
        <w:rPr>
          <w:sz w:val="28"/>
          <w:szCs w:val="28"/>
        </w:rPr>
        <w:t xml:space="preserve">На основании </w:t>
      </w:r>
      <w:r w:rsidR="001251EE" w:rsidRPr="00CB1756">
        <w:rPr>
          <w:sz w:val="28"/>
          <w:szCs w:val="28"/>
        </w:rPr>
        <w:t xml:space="preserve">статьи </w:t>
      </w:r>
      <w:r w:rsidR="00CB1756">
        <w:rPr>
          <w:sz w:val="28"/>
          <w:szCs w:val="28"/>
        </w:rPr>
        <w:t>78.</w:t>
      </w:r>
      <w:r w:rsidR="00CB1756" w:rsidRPr="00CB1756">
        <w:rPr>
          <w:sz w:val="28"/>
          <w:szCs w:val="28"/>
        </w:rPr>
        <w:t xml:space="preserve">2  и </w:t>
      </w:r>
      <w:r w:rsidR="00C22322" w:rsidRPr="00CB1756">
        <w:rPr>
          <w:sz w:val="28"/>
          <w:szCs w:val="28"/>
        </w:rPr>
        <w:t>ст</w:t>
      </w:r>
      <w:r w:rsidR="00CB1756" w:rsidRPr="00CB1756">
        <w:rPr>
          <w:sz w:val="28"/>
          <w:szCs w:val="28"/>
        </w:rPr>
        <w:t>атьи</w:t>
      </w:r>
      <w:r w:rsidR="00C22322" w:rsidRPr="00CB1756">
        <w:rPr>
          <w:sz w:val="28"/>
          <w:szCs w:val="28"/>
        </w:rPr>
        <w:t xml:space="preserve"> </w:t>
      </w:r>
      <w:r w:rsidR="001251EE" w:rsidRPr="00CB1756">
        <w:rPr>
          <w:sz w:val="28"/>
          <w:szCs w:val="28"/>
        </w:rPr>
        <w:t>7</w:t>
      </w:r>
      <w:hyperlink r:id="rId8" w:history="1">
        <w:r w:rsidR="001251EE" w:rsidRPr="00CB1756">
          <w:rPr>
            <w:sz w:val="28"/>
            <w:szCs w:val="28"/>
          </w:rPr>
          <w:t>9</w:t>
        </w:r>
      </w:hyperlink>
      <w:r w:rsidRPr="00CB1756">
        <w:rPr>
          <w:sz w:val="28"/>
          <w:szCs w:val="28"/>
        </w:rPr>
        <w:t xml:space="preserve"> Бюджетного кодекса Российской Федерации, </w:t>
      </w:r>
      <w:r w:rsidR="001251EE" w:rsidRPr="00CB1756">
        <w:rPr>
          <w:sz w:val="28"/>
          <w:szCs w:val="28"/>
        </w:rPr>
        <w:t>в</w:t>
      </w:r>
      <w:r w:rsidR="001251EE" w:rsidRPr="00CB1756">
        <w:rPr>
          <w:bCs/>
          <w:sz w:val="28"/>
          <w:szCs w:val="28"/>
          <w:lang w:eastAsia="ru-RU"/>
        </w:rPr>
        <w:t xml:space="preserve"> целях организации работы по осуществлению капитальных вложений в объекты муниципальной собственности на территории </w:t>
      </w:r>
      <w:r w:rsidR="001251EE" w:rsidRPr="00CB1756">
        <w:rPr>
          <w:sz w:val="28"/>
          <w:szCs w:val="28"/>
        </w:rPr>
        <w:t xml:space="preserve">Среднеканского </w:t>
      </w:r>
      <w:r w:rsidR="00BD5B30">
        <w:rPr>
          <w:sz w:val="28"/>
          <w:szCs w:val="28"/>
        </w:rPr>
        <w:t xml:space="preserve">муниципального </w:t>
      </w:r>
      <w:r w:rsidR="001251EE" w:rsidRPr="00CB1756">
        <w:rPr>
          <w:sz w:val="28"/>
          <w:szCs w:val="28"/>
        </w:rPr>
        <w:t>округа</w:t>
      </w:r>
      <w:r w:rsidR="001251EE" w:rsidRPr="00CB1756">
        <w:rPr>
          <w:bCs/>
          <w:sz w:val="28"/>
          <w:szCs w:val="28"/>
          <w:lang w:eastAsia="ru-RU"/>
        </w:rPr>
        <w:t>,</w:t>
      </w:r>
      <w:r w:rsidR="00BD5B30">
        <w:rPr>
          <w:bCs/>
          <w:sz w:val="28"/>
          <w:szCs w:val="28"/>
          <w:lang w:eastAsia="ru-RU"/>
        </w:rPr>
        <w:t xml:space="preserve"> </w:t>
      </w:r>
      <w:r w:rsidR="00BD5B30" w:rsidRPr="00A933DD">
        <w:rPr>
          <w:sz w:val="28"/>
          <w:szCs w:val="28"/>
        </w:rPr>
        <w:t xml:space="preserve">руководствуясь </w:t>
      </w:r>
      <w:r w:rsidR="00BD5B30">
        <w:rPr>
          <w:sz w:val="28"/>
          <w:szCs w:val="28"/>
        </w:rPr>
        <w:t>Уставом муниципального образования «Среднеканский муниципальный округ Магаданской области», Администрация Среднеканского муниципального округа Магаданской области</w:t>
      </w:r>
    </w:p>
    <w:p w:rsidR="004F6636" w:rsidRPr="00CB1756" w:rsidRDefault="001251EE" w:rsidP="00BD5B30">
      <w:pPr>
        <w:suppressAutoHyphens w:val="0"/>
        <w:spacing w:line="360" w:lineRule="auto"/>
        <w:jc w:val="both"/>
        <w:rPr>
          <w:b/>
          <w:sz w:val="28"/>
          <w:szCs w:val="28"/>
          <w:lang w:eastAsia="ru-RU"/>
        </w:rPr>
      </w:pPr>
      <w:r w:rsidRPr="00CB1756">
        <w:rPr>
          <w:bCs/>
          <w:sz w:val="28"/>
          <w:szCs w:val="28"/>
          <w:lang w:eastAsia="ru-RU"/>
        </w:rPr>
        <w:t xml:space="preserve"> </w:t>
      </w:r>
      <w:r w:rsidR="004F6636" w:rsidRPr="00CB1756">
        <w:rPr>
          <w:b/>
          <w:sz w:val="28"/>
          <w:szCs w:val="28"/>
        </w:rPr>
        <w:t xml:space="preserve">п о с т а н о в л я </w:t>
      </w:r>
      <w:r w:rsidR="00BD5B30">
        <w:rPr>
          <w:b/>
          <w:sz w:val="28"/>
          <w:szCs w:val="28"/>
        </w:rPr>
        <w:t>е т</w:t>
      </w:r>
      <w:r w:rsidR="004F6636" w:rsidRPr="00CB1756">
        <w:rPr>
          <w:b/>
          <w:sz w:val="28"/>
          <w:szCs w:val="28"/>
        </w:rPr>
        <w:t>:</w:t>
      </w:r>
    </w:p>
    <w:p w:rsidR="00DB7E1F" w:rsidRPr="00CB1756" w:rsidRDefault="00A1271A" w:rsidP="00A1271A">
      <w:pPr>
        <w:tabs>
          <w:tab w:val="left" w:pos="993"/>
        </w:tabs>
        <w:spacing w:line="360" w:lineRule="auto"/>
        <w:ind w:firstLine="709"/>
        <w:jc w:val="both"/>
        <w:rPr>
          <w:sz w:val="28"/>
          <w:szCs w:val="28"/>
        </w:rPr>
      </w:pPr>
      <w:r w:rsidRPr="00CB1756">
        <w:rPr>
          <w:sz w:val="28"/>
          <w:szCs w:val="28"/>
        </w:rPr>
        <w:t xml:space="preserve">1. </w:t>
      </w:r>
      <w:r w:rsidR="004F6636" w:rsidRPr="00CB1756">
        <w:rPr>
          <w:sz w:val="28"/>
          <w:szCs w:val="28"/>
        </w:rPr>
        <w:t>Утвердить</w:t>
      </w:r>
      <w:r w:rsidR="009958BA" w:rsidRPr="00CB1756">
        <w:rPr>
          <w:sz w:val="28"/>
          <w:szCs w:val="28"/>
        </w:rPr>
        <w:t xml:space="preserve"> </w:t>
      </w:r>
      <w:r w:rsidR="00565D86" w:rsidRPr="00CB1756">
        <w:rPr>
          <w:sz w:val="28"/>
          <w:szCs w:val="28"/>
        </w:rPr>
        <w:t>Положение об</w:t>
      </w:r>
      <w:r w:rsidR="009958BA" w:rsidRPr="00CB1756">
        <w:rPr>
          <w:sz w:val="28"/>
          <w:szCs w:val="28"/>
        </w:rPr>
        <w:t xml:space="preserve"> </w:t>
      </w:r>
      <w:r w:rsidR="009958BA" w:rsidRPr="00CB1756">
        <w:rPr>
          <w:sz w:val="28"/>
          <w:szCs w:val="28"/>
          <w:lang w:eastAsia="ru-RU"/>
        </w:rPr>
        <w:t xml:space="preserve">осуществлении бюджетных инвестиций в форме капитальных вложений в объекты капитального строительства муниципальной </w:t>
      </w:r>
      <w:r w:rsidR="009958BA" w:rsidRPr="00EE5F57">
        <w:rPr>
          <w:sz w:val="28"/>
          <w:szCs w:val="28"/>
          <w:lang w:eastAsia="ru-RU"/>
        </w:rPr>
        <w:t xml:space="preserve">собственности </w:t>
      </w:r>
      <w:r w:rsidR="00EE5F57" w:rsidRPr="00EE5F57">
        <w:rPr>
          <w:sz w:val="28"/>
          <w:szCs w:val="28"/>
          <w:lang w:eastAsia="ru-RU"/>
        </w:rPr>
        <w:t>муниципального образования «</w:t>
      </w:r>
      <w:r w:rsidR="00EE5F57" w:rsidRPr="00EE5F57">
        <w:rPr>
          <w:sz w:val="28"/>
          <w:szCs w:val="28"/>
        </w:rPr>
        <w:t xml:space="preserve">Среднеканский </w:t>
      </w:r>
      <w:r w:rsidR="00BD5B30">
        <w:rPr>
          <w:sz w:val="28"/>
          <w:szCs w:val="28"/>
        </w:rPr>
        <w:t xml:space="preserve">муниципальный </w:t>
      </w:r>
      <w:r w:rsidR="00EE5F57" w:rsidRPr="00EE5F57">
        <w:rPr>
          <w:sz w:val="28"/>
          <w:szCs w:val="28"/>
        </w:rPr>
        <w:t>округ</w:t>
      </w:r>
      <w:r w:rsidR="00BD5B30">
        <w:rPr>
          <w:sz w:val="28"/>
          <w:szCs w:val="28"/>
        </w:rPr>
        <w:t xml:space="preserve"> Магаданской области</w:t>
      </w:r>
      <w:r w:rsidR="00EE5F57" w:rsidRPr="00EE5F57">
        <w:rPr>
          <w:sz w:val="28"/>
          <w:szCs w:val="28"/>
        </w:rPr>
        <w:t>»</w:t>
      </w:r>
      <w:r w:rsidR="009958BA" w:rsidRPr="00EE5F57">
        <w:rPr>
          <w:sz w:val="28"/>
          <w:szCs w:val="28"/>
          <w:lang w:eastAsia="ru-RU"/>
        </w:rPr>
        <w:t xml:space="preserve"> или приобретение объектов недвижимого имущества в муниципальную собственность </w:t>
      </w:r>
      <w:r w:rsidR="00EE5F57" w:rsidRPr="00EE5F57">
        <w:rPr>
          <w:sz w:val="28"/>
          <w:szCs w:val="28"/>
          <w:lang w:eastAsia="ru-RU"/>
        </w:rPr>
        <w:t>муниципального образования «</w:t>
      </w:r>
      <w:r w:rsidR="00EE5F57" w:rsidRPr="00EE5F57">
        <w:rPr>
          <w:sz w:val="28"/>
          <w:szCs w:val="28"/>
        </w:rPr>
        <w:t xml:space="preserve">Среднеканский </w:t>
      </w:r>
      <w:r w:rsidR="00BD5B30">
        <w:rPr>
          <w:sz w:val="28"/>
          <w:szCs w:val="28"/>
        </w:rPr>
        <w:t xml:space="preserve">муниципальный </w:t>
      </w:r>
      <w:r w:rsidR="00EE5F57" w:rsidRPr="00EE5F57">
        <w:rPr>
          <w:sz w:val="28"/>
          <w:szCs w:val="28"/>
        </w:rPr>
        <w:t>округ</w:t>
      </w:r>
      <w:r w:rsidR="00BD5B30">
        <w:rPr>
          <w:sz w:val="28"/>
          <w:szCs w:val="28"/>
        </w:rPr>
        <w:t xml:space="preserve"> Магаданской области</w:t>
      </w:r>
      <w:r w:rsidR="00EE5F57" w:rsidRPr="00EE5F57">
        <w:rPr>
          <w:sz w:val="28"/>
          <w:szCs w:val="28"/>
        </w:rPr>
        <w:t xml:space="preserve">» </w:t>
      </w:r>
      <w:r w:rsidR="006B3C83" w:rsidRPr="00EE5F57">
        <w:rPr>
          <w:sz w:val="28"/>
          <w:szCs w:val="28"/>
        </w:rPr>
        <w:t>согласно приложению</w:t>
      </w:r>
      <w:r w:rsidRPr="00EE5F57">
        <w:rPr>
          <w:sz w:val="28"/>
          <w:szCs w:val="28"/>
        </w:rPr>
        <w:t xml:space="preserve"> к настоящему</w:t>
      </w:r>
      <w:r w:rsidRPr="00CB1756">
        <w:rPr>
          <w:sz w:val="28"/>
          <w:szCs w:val="28"/>
        </w:rPr>
        <w:t xml:space="preserve"> постановлению</w:t>
      </w:r>
      <w:r w:rsidR="00DB7E1F" w:rsidRPr="00CB1756">
        <w:rPr>
          <w:sz w:val="28"/>
          <w:szCs w:val="28"/>
        </w:rPr>
        <w:t>.</w:t>
      </w:r>
    </w:p>
    <w:p w:rsidR="00BD5B30" w:rsidRPr="00680C29" w:rsidRDefault="00BD5B30" w:rsidP="00BD5B30">
      <w:pPr>
        <w:widowControl w:val="0"/>
        <w:tabs>
          <w:tab w:val="left" w:pos="567"/>
        </w:tabs>
        <w:suppressAutoHyphens w:val="0"/>
        <w:autoSpaceDE w:val="0"/>
        <w:autoSpaceDN w:val="0"/>
        <w:adjustRightInd w:val="0"/>
        <w:spacing w:line="360" w:lineRule="auto"/>
        <w:ind w:firstLine="142"/>
        <w:jc w:val="both"/>
        <w:rPr>
          <w:sz w:val="28"/>
          <w:szCs w:val="28"/>
          <w:lang w:eastAsia="ru-RU"/>
        </w:rPr>
      </w:pPr>
      <w:r>
        <w:rPr>
          <w:sz w:val="28"/>
        </w:rPr>
        <w:t xml:space="preserve">     </w:t>
      </w:r>
      <w:r w:rsidR="009958BA" w:rsidRPr="00CB1756">
        <w:rPr>
          <w:sz w:val="28"/>
        </w:rPr>
        <w:t xml:space="preserve">2. </w:t>
      </w:r>
      <w:r>
        <w:rPr>
          <w:sz w:val="28"/>
          <w:szCs w:val="28"/>
          <w:lang w:eastAsia="ru-RU"/>
        </w:rPr>
        <w:t xml:space="preserve">Признать утратившим силу постановление Администрации Среднеканского городского округа от 12.09.2019 года № 254-п «Об осуществлении бюджетных инвестиций в форме капитальных вложений в объекты капитального строительства муниципальной собственности муниципального образования </w:t>
      </w:r>
      <w:r w:rsidR="0040665F">
        <w:rPr>
          <w:sz w:val="28"/>
          <w:szCs w:val="28"/>
          <w:lang w:eastAsia="ru-RU"/>
        </w:rPr>
        <w:t>«Среднеканский муниципальный округ Магаданской области»</w:t>
      </w:r>
      <w:r>
        <w:rPr>
          <w:sz w:val="28"/>
          <w:szCs w:val="28"/>
          <w:lang w:eastAsia="ru-RU"/>
        </w:rPr>
        <w:t xml:space="preserve"> или приобретение объектов </w:t>
      </w:r>
      <w:r>
        <w:rPr>
          <w:sz w:val="28"/>
          <w:szCs w:val="28"/>
          <w:lang w:eastAsia="ru-RU"/>
        </w:rPr>
        <w:lastRenderedPageBreak/>
        <w:t xml:space="preserve">недвижимого имущества в муниципальную собственность муниципального образования </w:t>
      </w:r>
      <w:r w:rsidR="0040665F">
        <w:rPr>
          <w:sz w:val="28"/>
          <w:szCs w:val="28"/>
          <w:lang w:eastAsia="ru-RU"/>
        </w:rPr>
        <w:t>«Среднеканский муниципальный округ Магаданской области»</w:t>
      </w:r>
      <w:r>
        <w:rPr>
          <w:sz w:val="28"/>
          <w:szCs w:val="28"/>
          <w:lang w:eastAsia="ru-RU"/>
        </w:rPr>
        <w:t>.</w:t>
      </w:r>
    </w:p>
    <w:p w:rsidR="009958BA" w:rsidRPr="00CB1756" w:rsidRDefault="009958BA" w:rsidP="009958BA">
      <w:pPr>
        <w:spacing w:line="360" w:lineRule="auto"/>
        <w:ind w:firstLine="709"/>
        <w:jc w:val="both"/>
        <w:rPr>
          <w:sz w:val="28"/>
        </w:rPr>
      </w:pPr>
      <w:r w:rsidRPr="00CB1756">
        <w:rPr>
          <w:sz w:val="28"/>
        </w:rPr>
        <w:t>3. Настоящее постановление</w:t>
      </w:r>
      <w:r w:rsidR="00B324BD" w:rsidRPr="00CB1756">
        <w:rPr>
          <w:sz w:val="28"/>
        </w:rPr>
        <w:t xml:space="preserve"> подлежит опубликованию </w:t>
      </w:r>
      <w:r w:rsidR="00396E71" w:rsidRPr="00CB1756">
        <w:rPr>
          <w:sz w:val="28"/>
        </w:rPr>
        <w:t xml:space="preserve">в газете Среднеканского </w:t>
      </w:r>
      <w:r w:rsidR="00BD5B30">
        <w:rPr>
          <w:sz w:val="28"/>
        </w:rPr>
        <w:t xml:space="preserve">муниципального </w:t>
      </w:r>
      <w:r w:rsidR="00396E71" w:rsidRPr="00CB1756">
        <w:rPr>
          <w:sz w:val="28"/>
        </w:rPr>
        <w:t>округа «Новая Колыма. Вести».</w:t>
      </w:r>
    </w:p>
    <w:p w:rsidR="00F55310" w:rsidRPr="00F55310" w:rsidRDefault="00F55310" w:rsidP="004C65F0">
      <w:pPr>
        <w:tabs>
          <w:tab w:val="left" w:pos="-108"/>
          <w:tab w:val="left" w:pos="142"/>
        </w:tabs>
        <w:spacing w:line="360" w:lineRule="auto"/>
        <w:jc w:val="both"/>
        <w:rPr>
          <w:sz w:val="16"/>
          <w:szCs w:val="16"/>
        </w:rPr>
      </w:pPr>
    </w:p>
    <w:p w:rsidR="00BD5B30" w:rsidRDefault="004C65F0" w:rsidP="00BD5B30">
      <w:pPr>
        <w:tabs>
          <w:tab w:val="left" w:pos="-108"/>
          <w:tab w:val="left" w:pos="142"/>
        </w:tabs>
        <w:jc w:val="both"/>
        <w:rPr>
          <w:sz w:val="28"/>
          <w:szCs w:val="28"/>
        </w:rPr>
      </w:pPr>
      <w:r w:rsidRPr="00CB1756">
        <w:rPr>
          <w:sz w:val="28"/>
          <w:szCs w:val="28"/>
        </w:rPr>
        <w:t xml:space="preserve">Глава </w:t>
      </w:r>
      <w:r w:rsidR="00BD5B30">
        <w:rPr>
          <w:sz w:val="28"/>
          <w:szCs w:val="28"/>
        </w:rPr>
        <w:t>Среднеканского</w:t>
      </w:r>
    </w:p>
    <w:p w:rsidR="004C65F0" w:rsidRPr="00CB1756" w:rsidRDefault="00BD5B30" w:rsidP="00BD5B30">
      <w:pPr>
        <w:tabs>
          <w:tab w:val="left" w:pos="-108"/>
          <w:tab w:val="left" w:pos="142"/>
        </w:tabs>
        <w:jc w:val="both"/>
        <w:rPr>
          <w:sz w:val="28"/>
          <w:szCs w:val="28"/>
        </w:rPr>
      </w:pPr>
      <w:r>
        <w:rPr>
          <w:sz w:val="28"/>
          <w:szCs w:val="28"/>
        </w:rPr>
        <w:t>муниципального округа</w:t>
      </w:r>
      <w:r w:rsidR="004C65F0" w:rsidRPr="00CB1756">
        <w:rPr>
          <w:sz w:val="28"/>
          <w:szCs w:val="28"/>
        </w:rPr>
        <w:t xml:space="preserve">                               </w:t>
      </w:r>
      <w:r w:rsidR="00504658">
        <w:rPr>
          <w:sz w:val="28"/>
          <w:szCs w:val="28"/>
        </w:rPr>
        <w:t xml:space="preserve">     </w:t>
      </w:r>
      <w:r w:rsidR="004C65F0" w:rsidRPr="00CB1756">
        <w:rPr>
          <w:sz w:val="28"/>
          <w:szCs w:val="28"/>
        </w:rPr>
        <w:t xml:space="preserve">                   </w:t>
      </w:r>
      <w:r w:rsidR="00504658">
        <w:rPr>
          <w:sz w:val="28"/>
          <w:szCs w:val="28"/>
        </w:rPr>
        <w:t xml:space="preserve">  </w:t>
      </w:r>
      <w:r w:rsidR="007E1BAD">
        <w:rPr>
          <w:sz w:val="28"/>
          <w:szCs w:val="28"/>
        </w:rPr>
        <w:t xml:space="preserve">      </w:t>
      </w:r>
      <w:r w:rsidR="004C65F0" w:rsidRPr="00CB1756">
        <w:rPr>
          <w:sz w:val="28"/>
          <w:szCs w:val="28"/>
        </w:rPr>
        <w:t xml:space="preserve">             О.Н. Герасимова</w:t>
      </w:r>
    </w:p>
    <w:p w:rsidR="00F24461" w:rsidRDefault="00F24461"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A4012F" w:rsidRDefault="00A4012F" w:rsidP="004C65F0">
      <w:pPr>
        <w:suppressAutoHyphens w:val="0"/>
        <w:spacing w:after="1" w:line="360" w:lineRule="auto"/>
        <w:rPr>
          <w:i/>
          <w:sz w:val="20"/>
          <w:szCs w:val="20"/>
        </w:rPr>
      </w:pPr>
    </w:p>
    <w:p w:rsidR="00A4012F" w:rsidRDefault="00A4012F" w:rsidP="004C65F0">
      <w:pPr>
        <w:suppressAutoHyphens w:val="0"/>
        <w:spacing w:after="1" w:line="360" w:lineRule="auto"/>
        <w:rPr>
          <w:i/>
          <w:sz w:val="20"/>
          <w:szCs w:val="20"/>
        </w:rPr>
      </w:pPr>
    </w:p>
    <w:p w:rsidR="00A4012F" w:rsidRDefault="00A4012F"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BD5B30" w:rsidRDefault="00BD5B30" w:rsidP="004C65F0">
      <w:pPr>
        <w:suppressAutoHyphens w:val="0"/>
        <w:spacing w:after="1" w:line="360" w:lineRule="auto"/>
        <w:rPr>
          <w:i/>
          <w:sz w:val="20"/>
          <w:szCs w:val="20"/>
        </w:rPr>
      </w:pPr>
    </w:p>
    <w:p w:rsidR="004C65F0" w:rsidRPr="00CB1756" w:rsidRDefault="004C65F0" w:rsidP="004C65F0">
      <w:pPr>
        <w:suppressAutoHyphens w:val="0"/>
        <w:spacing w:after="1" w:line="360" w:lineRule="auto"/>
        <w:rPr>
          <w:i/>
          <w:sz w:val="20"/>
          <w:szCs w:val="20"/>
        </w:rPr>
      </w:pPr>
      <w:r w:rsidRPr="00CB1756">
        <w:rPr>
          <w:i/>
          <w:sz w:val="20"/>
          <w:szCs w:val="20"/>
        </w:rPr>
        <w:t xml:space="preserve">Исп.: </w:t>
      </w:r>
      <w:r w:rsidR="00BD5B30">
        <w:rPr>
          <w:i/>
          <w:sz w:val="20"/>
          <w:szCs w:val="20"/>
        </w:rPr>
        <w:t>Фадеева Л.А.</w:t>
      </w:r>
    </w:p>
    <w:p w:rsidR="004C65F0" w:rsidRPr="00CB1756" w:rsidRDefault="004C65F0" w:rsidP="00EE5F57">
      <w:pPr>
        <w:jc w:val="right"/>
      </w:pPr>
      <w:r w:rsidRPr="00CB1756">
        <w:rPr>
          <w:b/>
          <w:sz w:val="28"/>
          <w:szCs w:val="28"/>
        </w:rPr>
        <w:lastRenderedPageBreak/>
        <w:t xml:space="preserve"> </w:t>
      </w:r>
      <w:r w:rsidRPr="00CB1756">
        <w:t xml:space="preserve">Приложение   </w:t>
      </w:r>
    </w:p>
    <w:p w:rsidR="004C65F0" w:rsidRPr="00CB1756" w:rsidRDefault="004C65F0" w:rsidP="00EE5F57">
      <w:pPr>
        <w:tabs>
          <w:tab w:val="left" w:pos="180"/>
        </w:tabs>
        <w:jc w:val="right"/>
      </w:pPr>
      <w:r w:rsidRPr="00CB1756">
        <w:t xml:space="preserve">Утвержден </w:t>
      </w:r>
    </w:p>
    <w:p w:rsidR="004C65F0" w:rsidRPr="00CB1756" w:rsidRDefault="004C65F0" w:rsidP="004C65F0">
      <w:pPr>
        <w:jc w:val="right"/>
      </w:pPr>
      <w:r w:rsidRPr="00CB1756">
        <w:t xml:space="preserve">постановлением Администрации </w:t>
      </w:r>
    </w:p>
    <w:p w:rsidR="00BD5B30" w:rsidRDefault="004C65F0" w:rsidP="004C65F0">
      <w:pPr>
        <w:tabs>
          <w:tab w:val="left" w:pos="180"/>
        </w:tabs>
        <w:jc w:val="right"/>
      </w:pPr>
      <w:r w:rsidRPr="00CB1756">
        <w:t xml:space="preserve">Среднеканского </w:t>
      </w:r>
      <w:r w:rsidR="00BD5B30">
        <w:t>муниципального</w:t>
      </w:r>
    </w:p>
    <w:p w:rsidR="004C65F0" w:rsidRPr="00CB1756" w:rsidRDefault="004C65F0" w:rsidP="004C65F0">
      <w:pPr>
        <w:tabs>
          <w:tab w:val="left" w:pos="180"/>
        </w:tabs>
        <w:jc w:val="right"/>
      </w:pPr>
      <w:r w:rsidRPr="00CB1756">
        <w:t>округа</w:t>
      </w:r>
      <w:r w:rsidR="00BD5B30">
        <w:t xml:space="preserve"> Магаданской области</w:t>
      </w:r>
    </w:p>
    <w:p w:rsidR="004C65F0" w:rsidRPr="00CB1756" w:rsidRDefault="004C65F0" w:rsidP="004C65F0">
      <w:pPr>
        <w:tabs>
          <w:tab w:val="left" w:pos="180"/>
        </w:tabs>
        <w:jc w:val="right"/>
      </w:pPr>
      <w:r w:rsidRPr="00CB1756">
        <w:t xml:space="preserve">от </w:t>
      </w:r>
      <w:r w:rsidR="00BD5B30">
        <w:t>_________________</w:t>
      </w:r>
      <w:r w:rsidRPr="00CB1756">
        <w:t xml:space="preserve"> № </w:t>
      </w:r>
      <w:r w:rsidR="00BD5B30">
        <w:t>______</w:t>
      </w:r>
    </w:p>
    <w:p w:rsidR="004C65F0" w:rsidRPr="00CB1756" w:rsidRDefault="004C65F0" w:rsidP="004C65F0">
      <w:pPr>
        <w:tabs>
          <w:tab w:val="left" w:pos="180"/>
        </w:tabs>
        <w:spacing w:line="276" w:lineRule="auto"/>
        <w:jc w:val="right"/>
      </w:pPr>
    </w:p>
    <w:p w:rsidR="00E14F1D" w:rsidRDefault="00E14F1D" w:rsidP="004C65F0">
      <w:pPr>
        <w:jc w:val="center"/>
        <w:rPr>
          <w:b/>
          <w:sz w:val="28"/>
          <w:szCs w:val="28"/>
          <w:lang w:eastAsia="ru-RU"/>
        </w:rPr>
      </w:pPr>
    </w:p>
    <w:p w:rsidR="00E97767" w:rsidRPr="00E14F1D" w:rsidRDefault="00565D86" w:rsidP="00E14F1D">
      <w:pPr>
        <w:ind w:firstLine="567"/>
        <w:jc w:val="center"/>
        <w:rPr>
          <w:b/>
          <w:sz w:val="28"/>
          <w:szCs w:val="28"/>
          <w:lang w:eastAsia="ru-RU"/>
        </w:rPr>
      </w:pPr>
      <w:r w:rsidRPr="00E14F1D">
        <w:rPr>
          <w:b/>
          <w:sz w:val="28"/>
          <w:szCs w:val="28"/>
          <w:lang w:eastAsia="ru-RU"/>
        </w:rPr>
        <w:t>Положение</w:t>
      </w:r>
      <w:r w:rsidR="00E97767" w:rsidRPr="00E14F1D">
        <w:rPr>
          <w:b/>
          <w:sz w:val="28"/>
          <w:szCs w:val="28"/>
          <w:lang w:eastAsia="ru-RU"/>
        </w:rPr>
        <w:t xml:space="preserve"> </w:t>
      </w:r>
    </w:p>
    <w:p w:rsidR="00E97767" w:rsidRPr="00E14F1D" w:rsidRDefault="00565D86" w:rsidP="00E14F1D">
      <w:pPr>
        <w:ind w:firstLine="567"/>
        <w:jc w:val="center"/>
        <w:rPr>
          <w:b/>
          <w:sz w:val="28"/>
          <w:szCs w:val="28"/>
        </w:rPr>
      </w:pPr>
      <w:r w:rsidRPr="00E14F1D">
        <w:rPr>
          <w:b/>
          <w:sz w:val="28"/>
          <w:szCs w:val="28"/>
          <w:lang w:eastAsia="ru-RU"/>
        </w:rPr>
        <w:t xml:space="preserve">об </w:t>
      </w:r>
      <w:r w:rsidR="00E97767" w:rsidRPr="00E14F1D">
        <w:rPr>
          <w:b/>
          <w:sz w:val="28"/>
          <w:szCs w:val="28"/>
          <w:lang w:eastAsia="ru-RU"/>
        </w:rPr>
        <w:t xml:space="preserve">осуществлении бюджетных инвестиций в форме капитальных вложений в объекты капитального строительства муниципальной собственности </w:t>
      </w:r>
      <w:r w:rsidR="00EE5F57" w:rsidRPr="00E14F1D">
        <w:rPr>
          <w:b/>
          <w:sz w:val="28"/>
          <w:szCs w:val="28"/>
          <w:lang w:eastAsia="ru-RU"/>
        </w:rPr>
        <w:t>муниципального образования «</w:t>
      </w:r>
      <w:r w:rsidR="00EE5F57" w:rsidRPr="00E14F1D">
        <w:rPr>
          <w:b/>
          <w:sz w:val="28"/>
          <w:szCs w:val="28"/>
        </w:rPr>
        <w:t xml:space="preserve">Среднеканский </w:t>
      </w:r>
      <w:r w:rsidR="00BD5B30">
        <w:rPr>
          <w:b/>
          <w:sz w:val="28"/>
          <w:szCs w:val="28"/>
        </w:rPr>
        <w:t xml:space="preserve">муниципальный </w:t>
      </w:r>
      <w:r w:rsidR="00EE5F57" w:rsidRPr="00E14F1D">
        <w:rPr>
          <w:b/>
          <w:sz w:val="28"/>
          <w:szCs w:val="28"/>
        </w:rPr>
        <w:t>округ</w:t>
      </w:r>
      <w:r w:rsidR="00BD5B30">
        <w:rPr>
          <w:b/>
          <w:sz w:val="28"/>
          <w:szCs w:val="28"/>
        </w:rPr>
        <w:t xml:space="preserve"> Магаданской области</w:t>
      </w:r>
      <w:r w:rsidR="00EE5F57" w:rsidRPr="00E14F1D">
        <w:rPr>
          <w:b/>
          <w:sz w:val="28"/>
          <w:szCs w:val="28"/>
        </w:rPr>
        <w:t>»</w:t>
      </w:r>
      <w:r w:rsidR="00E97767" w:rsidRPr="00E14F1D">
        <w:rPr>
          <w:b/>
          <w:sz w:val="28"/>
          <w:szCs w:val="28"/>
          <w:lang w:eastAsia="ru-RU"/>
        </w:rPr>
        <w:t xml:space="preserve"> или приобретение объектов недвижимого имущества в муниципальную собственность </w:t>
      </w:r>
      <w:r w:rsidR="00EE5F57" w:rsidRPr="00E14F1D">
        <w:rPr>
          <w:b/>
          <w:sz w:val="28"/>
          <w:szCs w:val="28"/>
          <w:lang w:eastAsia="ru-RU"/>
        </w:rPr>
        <w:t>муниципального образования «</w:t>
      </w:r>
      <w:r w:rsidR="00EE5F57" w:rsidRPr="00E14F1D">
        <w:rPr>
          <w:b/>
          <w:sz w:val="28"/>
          <w:szCs w:val="28"/>
        </w:rPr>
        <w:t xml:space="preserve">Среднеканский </w:t>
      </w:r>
      <w:r w:rsidR="00BD5B30">
        <w:rPr>
          <w:b/>
          <w:sz w:val="28"/>
          <w:szCs w:val="28"/>
        </w:rPr>
        <w:t xml:space="preserve">муниципальный </w:t>
      </w:r>
      <w:r w:rsidR="00EE5F57" w:rsidRPr="00E14F1D">
        <w:rPr>
          <w:b/>
          <w:sz w:val="28"/>
          <w:szCs w:val="28"/>
        </w:rPr>
        <w:t>округ</w:t>
      </w:r>
      <w:r w:rsidR="00BD5B30">
        <w:rPr>
          <w:b/>
          <w:sz w:val="28"/>
          <w:szCs w:val="28"/>
        </w:rPr>
        <w:t xml:space="preserve"> Магаданской области</w:t>
      </w:r>
      <w:r w:rsidR="00EE5F57" w:rsidRPr="00E14F1D">
        <w:rPr>
          <w:b/>
          <w:sz w:val="28"/>
          <w:szCs w:val="28"/>
        </w:rPr>
        <w:t>»</w:t>
      </w:r>
    </w:p>
    <w:p w:rsidR="00E97767" w:rsidRPr="00E14F1D" w:rsidRDefault="00E97767" w:rsidP="00E14F1D">
      <w:pPr>
        <w:ind w:firstLine="567"/>
        <w:jc w:val="center"/>
        <w:rPr>
          <w:sz w:val="28"/>
          <w:szCs w:val="28"/>
        </w:rPr>
      </w:pPr>
    </w:p>
    <w:p w:rsidR="00E97767" w:rsidRPr="00E14F1D" w:rsidRDefault="00E97767" w:rsidP="00E14F1D">
      <w:pPr>
        <w:pStyle w:val="ConsPlusTitle"/>
        <w:ind w:firstLine="567"/>
        <w:jc w:val="center"/>
        <w:outlineLvl w:val="1"/>
        <w:rPr>
          <w:rFonts w:ascii="Times New Roman" w:hAnsi="Times New Roman" w:cs="Times New Roman"/>
          <w:sz w:val="28"/>
          <w:szCs w:val="28"/>
        </w:rPr>
      </w:pPr>
      <w:r w:rsidRPr="00E14F1D">
        <w:rPr>
          <w:rFonts w:ascii="Times New Roman" w:hAnsi="Times New Roman" w:cs="Times New Roman"/>
          <w:sz w:val="28"/>
          <w:szCs w:val="28"/>
        </w:rPr>
        <w:t>I. Общие положения</w:t>
      </w:r>
    </w:p>
    <w:p w:rsidR="00E97767" w:rsidRPr="00E14F1D" w:rsidRDefault="00E97767" w:rsidP="00E14F1D">
      <w:pPr>
        <w:pStyle w:val="ConsPlusNormal"/>
        <w:ind w:firstLine="567"/>
        <w:jc w:val="center"/>
        <w:rPr>
          <w:rFonts w:ascii="Times New Roman" w:hAnsi="Times New Roman" w:cs="Times New Roman"/>
          <w:sz w:val="28"/>
          <w:szCs w:val="28"/>
        </w:rPr>
      </w:pPr>
    </w:p>
    <w:p w:rsidR="00E97767" w:rsidRPr="00E14F1D" w:rsidRDefault="00E97767"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1.1. Настоящ</w:t>
      </w:r>
      <w:r w:rsidR="00565D86" w:rsidRPr="00E14F1D">
        <w:rPr>
          <w:rFonts w:ascii="Times New Roman" w:hAnsi="Times New Roman" w:cs="Times New Roman"/>
          <w:sz w:val="28"/>
          <w:szCs w:val="28"/>
        </w:rPr>
        <w:t>ее</w:t>
      </w:r>
      <w:r w:rsidRPr="00E14F1D">
        <w:rPr>
          <w:rFonts w:ascii="Times New Roman" w:hAnsi="Times New Roman" w:cs="Times New Roman"/>
          <w:sz w:val="28"/>
          <w:szCs w:val="28"/>
        </w:rPr>
        <w:t xml:space="preserve"> П</w:t>
      </w:r>
      <w:r w:rsidR="00565D86" w:rsidRPr="00E14F1D">
        <w:rPr>
          <w:rFonts w:ascii="Times New Roman" w:hAnsi="Times New Roman" w:cs="Times New Roman"/>
          <w:sz w:val="28"/>
          <w:szCs w:val="28"/>
        </w:rPr>
        <w:t>оложение</w:t>
      </w:r>
      <w:r w:rsidRPr="00E14F1D">
        <w:rPr>
          <w:rFonts w:ascii="Times New Roman" w:hAnsi="Times New Roman" w:cs="Times New Roman"/>
          <w:sz w:val="28"/>
          <w:szCs w:val="28"/>
        </w:rPr>
        <w:t xml:space="preserve"> устанавливает:</w:t>
      </w:r>
    </w:p>
    <w:p w:rsidR="00E97767" w:rsidRPr="00E14F1D" w:rsidRDefault="00E97767"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 xml:space="preserve">- </w:t>
      </w:r>
      <w:hyperlink w:anchor="P36" w:history="1">
        <w:r w:rsidR="00565D86" w:rsidRPr="00E14F1D">
          <w:rPr>
            <w:rFonts w:ascii="Times New Roman" w:hAnsi="Times New Roman" w:cs="Times New Roman"/>
            <w:sz w:val="28"/>
            <w:szCs w:val="28"/>
          </w:rPr>
          <w:t>Порядок</w:t>
        </w:r>
      </w:hyperlink>
      <w:r w:rsidR="00565D86" w:rsidRPr="00E14F1D">
        <w:rPr>
          <w:rFonts w:ascii="Times New Roman" w:hAnsi="Times New Roman" w:cs="Times New Roman"/>
          <w:sz w:val="28"/>
          <w:szCs w:val="28"/>
        </w:rPr>
        <w:t xml:space="preserve"> принятия решений о подготовке и реализации бюджетных инвестиций в форме капитальных вложений в объекты капитального строительства муниципальной собственности муниципального образования «Среднеканский </w:t>
      </w:r>
      <w:r w:rsidR="00BD5B30">
        <w:rPr>
          <w:rFonts w:ascii="Times New Roman" w:hAnsi="Times New Roman" w:cs="Times New Roman"/>
          <w:sz w:val="28"/>
          <w:szCs w:val="28"/>
        </w:rPr>
        <w:t xml:space="preserve">муниципальный </w:t>
      </w:r>
      <w:r w:rsidR="00565D86" w:rsidRPr="00E14F1D">
        <w:rPr>
          <w:rFonts w:ascii="Times New Roman" w:hAnsi="Times New Roman" w:cs="Times New Roman"/>
          <w:sz w:val="28"/>
          <w:szCs w:val="28"/>
        </w:rPr>
        <w:t>округ</w:t>
      </w:r>
      <w:r w:rsidR="00BD5B30">
        <w:rPr>
          <w:rFonts w:ascii="Times New Roman" w:hAnsi="Times New Roman" w:cs="Times New Roman"/>
          <w:sz w:val="28"/>
          <w:szCs w:val="28"/>
        </w:rPr>
        <w:t xml:space="preserve"> Магаданской области</w:t>
      </w:r>
      <w:r w:rsidR="00565D86" w:rsidRPr="00E14F1D">
        <w:rPr>
          <w:rFonts w:ascii="Times New Roman" w:hAnsi="Times New Roman" w:cs="Times New Roman"/>
          <w:sz w:val="28"/>
          <w:szCs w:val="28"/>
        </w:rPr>
        <w:t xml:space="preserve">» или приобретение объектов недвижимого имущества в муниципальную собственность муниципального образования «Среднеканский </w:t>
      </w:r>
      <w:r w:rsidR="00BD5B30">
        <w:rPr>
          <w:rFonts w:ascii="Times New Roman" w:hAnsi="Times New Roman" w:cs="Times New Roman"/>
          <w:sz w:val="28"/>
          <w:szCs w:val="28"/>
        </w:rPr>
        <w:t xml:space="preserve">муниципальный </w:t>
      </w:r>
      <w:r w:rsidR="00565D86" w:rsidRPr="00E14F1D">
        <w:rPr>
          <w:rFonts w:ascii="Times New Roman" w:hAnsi="Times New Roman" w:cs="Times New Roman"/>
          <w:sz w:val="28"/>
          <w:szCs w:val="28"/>
        </w:rPr>
        <w:t>округ</w:t>
      </w:r>
      <w:r w:rsidR="00BD5B30">
        <w:rPr>
          <w:rFonts w:ascii="Times New Roman" w:hAnsi="Times New Roman" w:cs="Times New Roman"/>
          <w:sz w:val="28"/>
          <w:szCs w:val="28"/>
        </w:rPr>
        <w:t xml:space="preserve"> Магаданской области</w:t>
      </w:r>
      <w:r w:rsidR="00565D86" w:rsidRPr="00E14F1D">
        <w:rPr>
          <w:rFonts w:ascii="Times New Roman" w:hAnsi="Times New Roman" w:cs="Times New Roman"/>
          <w:sz w:val="28"/>
          <w:szCs w:val="28"/>
        </w:rPr>
        <w:t>»</w:t>
      </w:r>
      <w:r w:rsidRPr="00E14F1D">
        <w:rPr>
          <w:rFonts w:ascii="Times New Roman" w:hAnsi="Times New Roman" w:cs="Times New Roman"/>
          <w:sz w:val="28"/>
          <w:szCs w:val="28"/>
        </w:rPr>
        <w:t>;</w:t>
      </w:r>
    </w:p>
    <w:p w:rsidR="00E97767" w:rsidRPr="00E14F1D" w:rsidRDefault="00E97767" w:rsidP="00E14F1D">
      <w:pPr>
        <w:ind w:firstLine="567"/>
        <w:jc w:val="both"/>
        <w:rPr>
          <w:sz w:val="28"/>
          <w:szCs w:val="28"/>
        </w:rPr>
      </w:pPr>
      <w:r w:rsidRPr="00E14F1D">
        <w:rPr>
          <w:sz w:val="28"/>
          <w:szCs w:val="28"/>
        </w:rPr>
        <w:t xml:space="preserve">- </w:t>
      </w:r>
      <w:hyperlink w:anchor="P86" w:history="1">
        <w:r w:rsidR="00565D86" w:rsidRPr="00E14F1D">
          <w:rPr>
            <w:sz w:val="28"/>
            <w:szCs w:val="28"/>
          </w:rPr>
          <w:t>Порядок</w:t>
        </w:r>
      </w:hyperlink>
      <w:r w:rsidR="00565D86" w:rsidRPr="00E14F1D">
        <w:rPr>
          <w:sz w:val="28"/>
          <w:szCs w:val="28"/>
        </w:rPr>
        <w:t xml:space="preserve"> предоставления бюджетных инвестиций</w:t>
      </w:r>
      <w:r w:rsidR="00FE0233" w:rsidRPr="00E14F1D">
        <w:rPr>
          <w:sz w:val="28"/>
          <w:szCs w:val="28"/>
        </w:rPr>
        <w:t xml:space="preserve"> или субсидий</w:t>
      </w:r>
      <w:r w:rsidR="00565D86" w:rsidRPr="00E14F1D">
        <w:rPr>
          <w:sz w:val="28"/>
          <w:szCs w:val="28"/>
        </w:rPr>
        <w:t xml:space="preserve"> в форме капитальных вложений в объекты капитального строительства муниципальной собственности муниципального образования «Среднеканский </w:t>
      </w:r>
      <w:r w:rsidR="00BD5B30">
        <w:rPr>
          <w:sz w:val="28"/>
          <w:szCs w:val="28"/>
        </w:rPr>
        <w:t xml:space="preserve">муниципальный </w:t>
      </w:r>
      <w:r w:rsidR="00565D86" w:rsidRPr="00E14F1D">
        <w:rPr>
          <w:sz w:val="28"/>
          <w:szCs w:val="28"/>
        </w:rPr>
        <w:t>округ</w:t>
      </w:r>
      <w:r w:rsidR="00BD5B30">
        <w:rPr>
          <w:sz w:val="28"/>
          <w:szCs w:val="28"/>
        </w:rPr>
        <w:t xml:space="preserve"> Магаданской области</w:t>
      </w:r>
      <w:r w:rsidR="00565D86" w:rsidRPr="00E14F1D">
        <w:rPr>
          <w:sz w:val="28"/>
          <w:szCs w:val="28"/>
        </w:rPr>
        <w:t xml:space="preserve">» или приобретение объектов недвижимого имущества в муниципальную собственность муниципального образования «Среднеканский </w:t>
      </w:r>
      <w:r w:rsidR="00BD5B30">
        <w:rPr>
          <w:sz w:val="28"/>
          <w:szCs w:val="28"/>
        </w:rPr>
        <w:t xml:space="preserve">муниципальный </w:t>
      </w:r>
      <w:r w:rsidR="00565D86" w:rsidRPr="00E14F1D">
        <w:rPr>
          <w:sz w:val="28"/>
          <w:szCs w:val="28"/>
        </w:rPr>
        <w:t>округ</w:t>
      </w:r>
      <w:r w:rsidR="00BD5B30">
        <w:rPr>
          <w:sz w:val="28"/>
          <w:szCs w:val="28"/>
        </w:rPr>
        <w:t xml:space="preserve"> Магаданской области</w:t>
      </w:r>
      <w:r w:rsidR="00565D86" w:rsidRPr="00E14F1D">
        <w:rPr>
          <w:sz w:val="28"/>
          <w:szCs w:val="28"/>
        </w:rPr>
        <w:t>»</w:t>
      </w:r>
      <w:r w:rsidRPr="00E14F1D">
        <w:rPr>
          <w:sz w:val="28"/>
          <w:szCs w:val="28"/>
        </w:rPr>
        <w:t>;</w:t>
      </w:r>
    </w:p>
    <w:p w:rsidR="00E97767" w:rsidRPr="00E14F1D" w:rsidRDefault="00E97767"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 xml:space="preserve">- </w:t>
      </w:r>
      <w:hyperlink w:anchor="P123" w:history="1">
        <w:r w:rsidR="00565D86" w:rsidRPr="00E14F1D">
          <w:rPr>
            <w:rFonts w:ascii="Times New Roman" w:hAnsi="Times New Roman" w:cs="Times New Roman"/>
            <w:sz w:val="28"/>
            <w:szCs w:val="28"/>
          </w:rPr>
          <w:t>Порядок</w:t>
        </w:r>
      </w:hyperlink>
      <w:r w:rsidR="00565D86" w:rsidRPr="00E14F1D">
        <w:rPr>
          <w:rFonts w:ascii="Times New Roman" w:hAnsi="Times New Roman" w:cs="Times New Roman"/>
          <w:sz w:val="28"/>
          <w:szCs w:val="28"/>
        </w:rPr>
        <w:t xml:space="preserve"> заключения соглашений о передаче полномочий муниципального заказчика по заключению и исполнению муниципальных контрактов при осуществлении бюджетных инвестиций в форме капитальных вложений в объекты капитального строительства муниципальной собственности муниципального образования «Среднеканский </w:t>
      </w:r>
      <w:r w:rsidR="00BD5B30">
        <w:rPr>
          <w:rFonts w:ascii="Times New Roman" w:hAnsi="Times New Roman" w:cs="Times New Roman"/>
          <w:sz w:val="28"/>
          <w:szCs w:val="28"/>
        </w:rPr>
        <w:t xml:space="preserve">муниципальный </w:t>
      </w:r>
      <w:r w:rsidR="00565D86" w:rsidRPr="00E14F1D">
        <w:rPr>
          <w:rFonts w:ascii="Times New Roman" w:hAnsi="Times New Roman" w:cs="Times New Roman"/>
          <w:sz w:val="28"/>
          <w:szCs w:val="28"/>
        </w:rPr>
        <w:t>округ</w:t>
      </w:r>
      <w:r w:rsidR="00BD5B30">
        <w:rPr>
          <w:rFonts w:ascii="Times New Roman" w:hAnsi="Times New Roman" w:cs="Times New Roman"/>
          <w:sz w:val="28"/>
          <w:szCs w:val="28"/>
        </w:rPr>
        <w:t xml:space="preserve"> Магаданской области</w:t>
      </w:r>
      <w:r w:rsidR="00565D86" w:rsidRPr="00E14F1D">
        <w:rPr>
          <w:rFonts w:ascii="Times New Roman" w:hAnsi="Times New Roman" w:cs="Times New Roman"/>
          <w:sz w:val="28"/>
          <w:szCs w:val="28"/>
        </w:rPr>
        <w:t xml:space="preserve">» или приобретение объектов недвижимого имущества в муниципальную собственность муниципального образования «Среднеканский </w:t>
      </w:r>
      <w:r w:rsidR="00BD5B30">
        <w:rPr>
          <w:rFonts w:ascii="Times New Roman" w:hAnsi="Times New Roman" w:cs="Times New Roman"/>
          <w:sz w:val="28"/>
          <w:szCs w:val="28"/>
        </w:rPr>
        <w:t xml:space="preserve">муниципальный </w:t>
      </w:r>
      <w:r w:rsidR="00565D86" w:rsidRPr="00E14F1D">
        <w:rPr>
          <w:rFonts w:ascii="Times New Roman" w:hAnsi="Times New Roman" w:cs="Times New Roman"/>
          <w:sz w:val="28"/>
          <w:szCs w:val="28"/>
        </w:rPr>
        <w:t>округ</w:t>
      </w:r>
      <w:r w:rsidR="00BD5B30">
        <w:rPr>
          <w:rFonts w:ascii="Times New Roman" w:hAnsi="Times New Roman" w:cs="Times New Roman"/>
          <w:sz w:val="28"/>
          <w:szCs w:val="28"/>
        </w:rPr>
        <w:t xml:space="preserve"> Магаданской области</w:t>
      </w:r>
      <w:r w:rsidR="00565D86" w:rsidRPr="00E14F1D">
        <w:rPr>
          <w:rFonts w:ascii="Times New Roman" w:hAnsi="Times New Roman" w:cs="Times New Roman"/>
          <w:sz w:val="28"/>
          <w:szCs w:val="28"/>
        </w:rPr>
        <w:t>»</w:t>
      </w:r>
      <w:r w:rsidRPr="00E14F1D">
        <w:rPr>
          <w:rFonts w:ascii="Times New Roman" w:hAnsi="Times New Roman" w:cs="Times New Roman"/>
          <w:sz w:val="28"/>
          <w:szCs w:val="28"/>
        </w:rPr>
        <w:t>.</w:t>
      </w:r>
    </w:p>
    <w:p w:rsidR="00E97767" w:rsidRPr="00E14F1D" w:rsidRDefault="00EC7A55" w:rsidP="00E14F1D">
      <w:pPr>
        <w:ind w:firstLine="567"/>
        <w:jc w:val="both"/>
        <w:rPr>
          <w:sz w:val="28"/>
          <w:szCs w:val="28"/>
        </w:rPr>
      </w:pPr>
      <w:r w:rsidRPr="00E14F1D">
        <w:rPr>
          <w:sz w:val="28"/>
          <w:szCs w:val="28"/>
        </w:rPr>
        <w:t>1.2</w:t>
      </w:r>
      <w:r w:rsidR="000E239A" w:rsidRPr="00E14F1D">
        <w:rPr>
          <w:sz w:val="28"/>
          <w:szCs w:val="28"/>
        </w:rPr>
        <w:t xml:space="preserve">. Не допускается </w:t>
      </w:r>
      <w:r w:rsidR="00EE5F57" w:rsidRPr="00E14F1D">
        <w:rPr>
          <w:sz w:val="28"/>
          <w:szCs w:val="28"/>
        </w:rPr>
        <w:t xml:space="preserve">одновременно </w:t>
      </w:r>
      <w:r w:rsidR="000E239A" w:rsidRPr="00E14F1D">
        <w:rPr>
          <w:sz w:val="28"/>
          <w:szCs w:val="28"/>
        </w:rPr>
        <w:t xml:space="preserve">при исполнении бюджета муниципального образования «Среднеканский </w:t>
      </w:r>
      <w:r w:rsidR="006721C6">
        <w:rPr>
          <w:sz w:val="28"/>
          <w:szCs w:val="28"/>
        </w:rPr>
        <w:t xml:space="preserve">муниципальный </w:t>
      </w:r>
      <w:r w:rsidR="000E239A" w:rsidRPr="00E14F1D">
        <w:rPr>
          <w:sz w:val="28"/>
          <w:szCs w:val="28"/>
        </w:rPr>
        <w:t>округ</w:t>
      </w:r>
      <w:r w:rsidR="006721C6">
        <w:rPr>
          <w:sz w:val="28"/>
          <w:szCs w:val="28"/>
        </w:rPr>
        <w:t xml:space="preserve"> Магаданской области</w:t>
      </w:r>
      <w:r w:rsidR="000E239A" w:rsidRPr="00E14F1D">
        <w:rPr>
          <w:sz w:val="28"/>
          <w:szCs w:val="28"/>
        </w:rPr>
        <w:t>»</w:t>
      </w:r>
      <w:r w:rsidR="00E97767" w:rsidRPr="00E14F1D">
        <w:rPr>
          <w:sz w:val="28"/>
          <w:szCs w:val="28"/>
        </w:rPr>
        <w:t>:</w:t>
      </w:r>
    </w:p>
    <w:p w:rsidR="00E97767" w:rsidRPr="00E14F1D" w:rsidRDefault="00E97767"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 предоставление субсидий на осуществление капитальных вложений в объекты, по которым принято решение о подготовке и реализации бюджетных инвестиций</w:t>
      </w:r>
      <w:r w:rsidR="00A270BD" w:rsidRPr="00E14F1D">
        <w:rPr>
          <w:rFonts w:ascii="Times New Roman" w:hAnsi="Times New Roman" w:cs="Times New Roman"/>
          <w:sz w:val="28"/>
          <w:szCs w:val="28"/>
        </w:rPr>
        <w:t>, в соответствии со ст.79 Бюджетного Кодекса РФ</w:t>
      </w:r>
      <w:r w:rsidRPr="00E14F1D">
        <w:rPr>
          <w:rFonts w:ascii="Times New Roman" w:hAnsi="Times New Roman" w:cs="Times New Roman"/>
          <w:sz w:val="28"/>
          <w:szCs w:val="28"/>
        </w:rPr>
        <w:t>;</w:t>
      </w:r>
    </w:p>
    <w:p w:rsidR="00E97767" w:rsidRPr="00E14F1D" w:rsidRDefault="00E97767"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 предоставление бюджетных инвестиций в объекты, по которым принято решение о предоставлении субсидий</w:t>
      </w:r>
      <w:r w:rsidR="00A270BD" w:rsidRPr="00E14F1D">
        <w:rPr>
          <w:rFonts w:ascii="Times New Roman" w:hAnsi="Times New Roman" w:cs="Times New Roman"/>
          <w:sz w:val="28"/>
          <w:szCs w:val="28"/>
        </w:rPr>
        <w:t xml:space="preserve">, в соответствии со ст.78.2 Бюджетного Кодекса </w:t>
      </w:r>
      <w:r w:rsidR="00A270BD" w:rsidRPr="00E14F1D">
        <w:rPr>
          <w:rFonts w:ascii="Times New Roman" w:hAnsi="Times New Roman" w:cs="Times New Roman"/>
          <w:sz w:val="28"/>
          <w:szCs w:val="28"/>
        </w:rPr>
        <w:lastRenderedPageBreak/>
        <w:t>РФ</w:t>
      </w:r>
      <w:r w:rsidRPr="00E14F1D">
        <w:rPr>
          <w:rFonts w:ascii="Times New Roman" w:hAnsi="Times New Roman" w:cs="Times New Roman"/>
          <w:sz w:val="28"/>
          <w:szCs w:val="28"/>
        </w:rPr>
        <w:t>.</w:t>
      </w:r>
    </w:p>
    <w:bookmarkStart w:id="1" w:name="Par61"/>
    <w:bookmarkEnd w:id="1"/>
    <w:p w:rsidR="00E97767" w:rsidRPr="00E14F1D" w:rsidRDefault="008775E1"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fldChar w:fldCharType="begin"/>
      </w:r>
      <w:r w:rsidR="002A0D8D" w:rsidRPr="00E14F1D">
        <w:rPr>
          <w:rFonts w:ascii="Times New Roman" w:hAnsi="Times New Roman" w:cs="Times New Roman"/>
          <w:sz w:val="28"/>
          <w:szCs w:val="28"/>
        </w:rPr>
        <w:instrText>HYPERLINK "consultantplus://offline/ref=5B8877CE67A1E692BCFC81CA607F8A38A59060D5BD88CBC95522A2FF955EF97DEF4218A56518DD4BB0EEACE171F0F5E32876A121081F90F7BBCFBAn9LDB" \o "Постановление Администрации города Южно-Сахалинска от 28.03.2019 N 973-па \"О внесении изменений в Порядок осуществления капитальных вложений в объекты муниципальной собственности городского округа \"Город Южно-Сахалинск\" за счет средств бюджета городского округ"</w:instrText>
      </w:r>
      <w:r w:rsidRPr="00E14F1D">
        <w:rPr>
          <w:rFonts w:ascii="Times New Roman" w:hAnsi="Times New Roman" w:cs="Times New Roman"/>
          <w:sz w:val="28"/>
          <w:szCs w:val="28"/>
        </w:rPr>
        <w:fldChar w:fldCharType="separate"/>
      </w:r>
      <w:r w:rsidR="00E97767" w:rsidRPr="00E14F1D">
        <w:rPr>
          <w:rFonts w:ascii="Times New Roman" w:hAnsi="Times New Roman" w:cs="Times New Roman"/>
          <w:sz w:val="28"/>
          <w:szCs w:val="28"/>
        </w:rPr>
        <w:t>1.</w:t>
      </w:r>
      <w:r w:rsidRPr="00E14F1D">
        <w:rPr>
          <w:rFonts w:ascii="Times New Roman" w:hAnsi="Times New Roman" w:cs="Times New Roman"/>
          <w:sz w:val="28"/>
          <w:szCs w:val="28"/>
        </w:rPr>
        <w:fldChar w:fldCharType="end"/>
      </w:r>
      <w:r w:rsidR="00E14F1D">
        <w:rPr>
          <w:rFonts w:ascii="Times New Roman" w:hAnsi="Times New Roman" w:cs="Times New Roman"/>
          <w:sz w:val="28"/>
          <w:szCs w:val="28"/>
        </w:rPr>
        <w:t>3</w:t>
      </w:r>
      <w:r w:rsidR="00E97767" w:rsidRPr="00E14F1D">
        <w:rPr>
          <w:rFonts w:ascii="Times New Roman" w:hAnsi="Times New Roman" w:cs="Times New Roman"/>
          <w:sz w:val="28"/>
          <w:szCs w:val="28"/>
        </w:rPr>
        <w:t xml:space="preserve">. Информация о сроках и об объемах оплаты по муниципальным контрактам, заключенным в целях выполнения проектных и (или) изыскательных работ, строительства (реконструкции, в том числе с элементами реставрации, технического перевооружения) и (или) приобретения объектов, а также о сроках и об объемах перечисления субсидий организациям учитывается при формировании прогноза кассовых выплат из бюджета </w:t>
      </w:r>
      <w:r w:rsidR="00D37C02" w:rsidRPr="00E14F1D">
        <w:rPr>
          <w:rFonts w:ascii="Times New Roman" w:hAnsi="Times New Roman" w:cs="Times New Roman"/>
          <w:sz w:val="28"/>
          <w:szCs w:val="28"/>
        </w:rPr>
        <w:t xml:space="preserve">муниципального образования «Среднеканский </w:t>
      </w:r>
      <w:r w:rsidR="00DD595F">
        <w:rPr>
          <w:rFonts w:ascii="Times New Roman" w:hAnsi="Times New Roman" w:cs="Times New Roman"/>
          <w:sz w:val="28"/>
          <w:szCs w:val="28"/>
        </w:rPr>
        <w:t xml:space="preserve">муниципальный </w:t>
      </w:r>
      <w:r w:rsidR="00D37C02" w:rsidRPr="00E14F1D">
        <w:rPr>
          <w:rFonts w:ascii="Times New Roman" w:hAnsi="Times New Roman" w:cs="Times New Roman"/>
          <w:sz w:val="28"/>
          <w:szCs w:val="28"/>
        </w:rPr>
        <w:t>округ</w:t>
      </w:r>
      <w:r w:rsidR="00DD595F">
        <w:rPr>
          <w:rFonts w:ascii="Times New Roman" w:hAnsi="Times New Roman" w:cs="Times New Roman"/>
          <w:sz w:val="28"/>
          <w:szCs w:val="28"/>
        </w:rPr>
        <w:t xml:space="preserve"> Магаданской области</w:t>
      </w:r>
      <w:r w:rsidR="00D37C02" w:rsidRPr="00E14F1D">
        <w:rPr>
          <w:rFonts w:ascii="Times New Roman" w:hAnsi="Times New Roman" w:cs="Times New Roman"/>
          <w:sz w:val="28"/>
          <w:szCs w:val="28"/>
        </w:rPr>
        <w:t>»</w:t>
      </w:r>
      <w:r w:rsidR="00E97767" w:rsidRPr="00E14F1D">
        <w:rPr>
          <w:rFonts w:ascii="Times New Roman" w:hAnsi="Times New Roman" w:cs="Times New Roman"/>
          <w:sz w:val="28"/>
          <w:szCs w:val="28"/>
        </w:rPr>
        <w:t xml:space="preserve">, необходимого для составления в установленном порядке кассового плана исполнения бюджета </w:t>
      </w:r>
      <w:r w:rsidR="00D37C02" w:rsidRPr="00E14F1D">
        <w:rPr>
          <w:rFonts w:ascii="Times New Roman" w:hAnsi="Times New Roman" w:cs="Times New Roman"/>
          <w:sz w:val="28"/>
          <w:szCs w:val="28"/>
        </w:rPr>
        <w:t xml:space="preserve">муниципального образования «Среднеканский </w:t>
      </w:r>
      <w:r w:rsidR="00DD595F">
        <w:rPr>
          <w:rFonts w:ascii="Times New Roman" w:hAnsi="Times New Roman" w:cs="Times New Roman"/>
          <w:sz w:val="28"/>
          <w:szCs w:val="28"/>
        </w:rPr>
        <w:t xml:space="preserve">муниципальный </w:t>
      </w:r>
      <w:r w:rsidR="00D37C02" w:rsidRPr="00E14F1D">
        <w:rPr>
          <w:rFonts w:ascii="Times New Roman" w:hAnsi="Times New Roman" w:cs="Times New Roman"/>
          <w:sz w:val="28"/>
          <w:szCs w:val="28"/>
        </w:rPr>
        <w:t>округ</w:t>
      </w:r>
      <w:r w:rsidR="00DD595F">
        <w:rPr>
          <w:rFonts w:ascii="Times New Roman" w:hAnsi="Times New Roman" w:cs="Times New Roman"/>
          <w:sz w:val="28"/>
          <w:szCs w:val="28"/>
        </w:rPr>
        <w:t xml:space="preserve"> Магаданской области</w:t>
      </w:r>
      <w:r w:rsidR="00D37C02" w:rsidRPr="00E14F1D">
        <w:rPr>
          <w:rFonts w:ascii="Times New Roman" w:hAnsi="Times New Roman" w:cs="Times New Roman"/>
          <w:sz w:val="28"/>
          <w:szCs w:val="28"/>
        </w:rPr>
        <w:t>»</w:t>
      </w:r>
      <w:r w:rsidR="00E97767" w:rsidRPr="00E14F1D">
        <w:rPr>
          <w:rFonts w:ascii="Times New Roman" w:hAnsi="Times New Roman" w:cs="Times New Roman"/>
          <w:sz w:val="28"/>
          <w:szCs w:val="28"/>
        </w:rPr>
        <w:t>.</w:t>
      </w:r>
    </w:p>
    <w:p w:rsidR="00E97767" w:rsidRPr="00E14F1D" w:rsidRDefault="00E97767" w:rsidP="00E14F1D">
      <w:pPr>
        <w:pStyle w:val="ConsPlusNormal"/>
        <w:ind w:firstLine="567"/>
        <w:jc w:val="both"/>
        <w:rPr>
          <w:rFonts w:ascii="Times New Roman" w:hAnsi="Times New Roman" w:cs="Times New Roman"/>
          <w:sz w:val="28"/>
          <w:szCs w:val="28"/>
        </w:rPr>
      </w:pPr>
    </w:p>
    <w:p w:rsidR="007C0C9A" w:rsidRPr="00E14F1D" w:rsidRDefault="00565D86" w:rsidP="00E14F1D">
      <w:pPr>
        <w:ind w:firstLine="567"/>
        <w:jc w:val="center"/>
        <w:rPr>
          <w:b/>
          <w:sz w:val="28"/>
          <w:szCs w:val="28"/>
        </w:rPr>
      </w:pPr>
      <w:r w:rsidRPr="00E14F1D">
        <w:rPr>
          <w:b/>
          <w:sz w:val="28"/>
          <w:szCs w:val="28"/>
          <w:lang w:val="en-US"/>
        </w:rPr>
        <w:t>II</w:t>
      </w:r>
      <w:r w:rsidRPr="00E14F1D">
        <w:rPr>
          <w:b/>
          <w:sz w:val="28"/>
          <w:szCs w:val="28"/>
        </w:rPr>
        <w:t xml:space="preserve">. </w:t>
      </w:r>
      <w:hyperlink w:anchor="P36" w:history="1">
        <w:r w:rsidR="007C0C9A" w:rsidRPr="00E14F1D">
          <w:rPr>
            <w:b/>
            <w:sz w:val="28"/>
            <w:szCs w:val="28"/>
          </w:rPr>
          <w:t>Порядок</w:t>
        </w:r>
      </w:hyperlink>
      <w:r w:rsidR="007C0C9A" w:rsidRPr="00E14F1D">
        <w:rPr>
          <w:b/>
          <w:sz w:val="28"/>
          <w:szCs w:val="28"/>
        </w:rPr>
        <w:t xml:space="preserve"> принятия решений о подготовке и реализации бюджетных инвестиций в форме капитальных вложений в объекты капитального строительства муниципальной собственности муниципального образования «Среднеканский </w:t>
      </w:r>
      <w:r w:rsidR="00DD595F">
        <w:rPr>
          <w:b/>
          <w:sz w:val="28"/>
          <w:szCs w:val="28"/>
        </w:rPr>
        <w:t xml:space="preserve">муниципальный </w:t>
      </w:r>
      <w:r w:rsidR="007C0C9A" w:rsidRPr="00E14F1D">
        <w:rPr>
          <w:b/>
          <w:sz w:val="28"/>
          <w:szCs w:val="28"/>
        </w:rPr>
        <w:t>округ</w:t>
      </w:r>
      <w:r w:rsidR="00DD595F">
        <w:rPr>
          <w:b/>
          <w:sz w:val="28"/>
          <w:szCs w:val="28"/>
        </w:rPr>
        <w:t xml:space="preserve"> Магаданской области</w:t>
      </w:r>
      <w:r w:rsidR="007C0C9A" w:rsidRPr="00E14F1D">
        <w:rPr>
          <w:b/>
          <w:sz w:val="28"/>
          <w:szCs w:val="28"/>
        </w:rPr>
        <w:t xml:space="preserve">» или приобретение объектов недвижимого имущества в муниципальную собственность муниципального образования «Среднеканский </w:t>
      </w:r>
      <w:r w:rsidR="00DD595F">
        <w:rPr>
          <w:b/>
          <w:sz w:val="28"/>
          <w:szCs w:val="28"/>
        </w:rPr>
        <w:t xml:space="preserve">муниципальный </w:t>
      </w:r>
      <w:r w:rsidR="007C0C9A" w:rsidRPr="00E14F1D">
        <w:rPr>
          <w:b/>
          <w:sz w:val="28"/>
          <w:szCs w:val="28"/>
        </w:rPr>
        <w:t>округ</w:t>
      </w:r>
      <w:r w:rsidR="00DD595F">
        <w:rPr>
          <w:b/>
          <w:sz w:val="28"/>
          <w:szCs w:val="28"/>
        </w:rPr>
        <w:t xml:space="preserve"> Магаданской области</w:t>
      </w:r>
      <w:r w:rsidR="007C0C9A" w:rsidRPr="00E14F1D">
        <w:rPr>
          <w:b/>
          <w:sz w:val="28"/>
          <w:szCs w:val="28"/>
        </w:rPr>
        <w:t>»</w:t>
      </w:r>
    </w:p>
    <w:p w:rsidR="007C0C9A" w:rsidRPr="00E14F1D" w:rsidRDefault="007C0C9A" w:rsidP="00E14F1D">
      <w:pPr>
        <w:ind w:firstLine="567"/>
        <w:jc w:val="both"/>
        <w:rPr>
          <w:sz w:val="28"/>
          <w:szCs w:val="28"/>
        </w:rPr>
      </w:pPr>
    </w:p>
    <w:p w:rsidR="007C0C9A" w:rsidRPr="00E14F1D" w:rsidRDefault="00565D86" w:rsidP="00E14F1D">
      <w:pPr>
        <w:ind w:firstLine="567"/>
        <w:jc w:val="both"/>
        <w:rPr>
          <w:sz w:val="28"/>
          <w:szCs w:val="28"/>
        </w:rPr>
      </w:pPr>
      <w:r w:rsidRPr="00E14F1D">
        <w:rPr>
          <w:sz w:val="28"/>
          <w:szCs w:val="28"/>
        </w:rPr>
        <w:t>2.</w:t>
      </w:r>
      <w:r w:rsidR="007C0C9A" w:rsidRPr="00E14F1D">
        <w:rPr>
          <w:sz w:val="28"/>
          <w:szCs w:val="28"/>
        </w:rPr>
        <w:t xml:space="preserve">1. Настоящий Порядок устанавливает процедуру принятия решений о подготовке и реализации за счет средств бюджета муниципального образования «Среднеканский </w:t>
      </w:r>
      <w:r w:rsidR="00DD595F">
        <w:rPr>
          <w:sz w:val="28"/>
          <w:szCs w:val="28"/>
        </w:rPr>
        <w:t xml:space="preserve">муниципальный </w:t>
      </w:r>
      <w:r w:rsidR="007C0C9A" w:rsidRPr="00E14F1D">
        <w:rPr>
          <w:sz w:val="28"/>
          <w:szCs w:val="28"/>
        </w:rPr>
        <w:t>округ</w:t>
      </w:r>
      <w:r w:rsidR="00DD595F">
        <w:rPr>
          <w:sz w:val="28"/>
          <w:szCs w:val="28"/>
        </w:rPr>
        <w:t xml:space="preserve"> Магаданской области</w:t>
      </w:r>
      <w:r w:rsidR="007C0C9A" w:rsidRPr="00E14F1D">
        <w:rPr>
          <w:sz w:val="28"/>
          <w:szCs w:val="28"/>
        </w:rPr>
        <w:t xml:space="preserve">» бюджетных инвестиций в форме капитальных вложений в объекты капитального строительства муниципальной собственности муниципального образования «Среднеканский </w:t>
      </w:r>
      <w:r w:rsidR="00DD595F">
        <w:rPr>
          <w:sz w:val="28"/>
          <w:szCs w:val="28"/>
        </w:rPr>
        <w:t xml:space="preserve">муниципальный </w:t>
      </w:r>
      <w:r w:rsidR="007C0C9A" w:rsidRPr="00E14F1D">
        <w:rPr>
          <w:sz w:val="28"/>
          <w:szCs w:val="28"/>
        </w:rPr>
        <w:t>округ</w:t>
      </w:r>
      <w:r w:rsidR="00DD595F">
        <w:rPr>
          <w:sz w:val="28"/>
          <w:szCs w:val="28"/>
        </w:rPr>
        <w:t xml:space="preserve"> Магаданской области</w:t>
      </w:r>
      <w:r w:rsidR="007C0C9A" w:rsidRPr="00E14F1D">
        <w:rPr>
          <w:sz w:val="28"/>
          <w:szCs w:val="28"/>
        </w:rPr>
        <w:t>»</w:t>
      </w:r>
      <w:r w:rsidRPr="00E14F1D">
        <w:rPr>
          <w:sz w:val="28"/>
          <w:szCs w:val="28"/>
        </w:rPr>
        <w:t>, в том числе на проведение технологического и ценового аудита обоснования бюджетных инвестиций</w:t>
      </w:r>
      <w:r w:rsidR="007C0C9A" w:rsidRPr="00E14F1D">
        <w:rPr>
          <w:sz w:val="28"/>
          <w:szCs w:val="28"/>
        </w:rPr>
        <w:t xml:space="preserve"> или приобретение объектов недвижимого имущества в муниципальную собственность муниципального образования «Среднеканский </w:t>
      </w:r>
      <w:r w:rsidR="0040665F">
        <w:rPr>
          <w:sz w:val="28"/>
          <w:szCs w:val="28"/>
        </w:rPr>
        <w:t xml:space="preserve">муниципальный </w:t>
      </w:r>
      <w:r w:rsidR="007C0C9A" w:rsidRPr="00E14F1D">
        <w:rPr>
          <w:sz w:val="28"/>
          <w:szCs w:val="28"/>
        </w:rPr>
        <w:t>округ</w:t>
      </w:r>
      <w:r w:rsidR="0040665F">
        <w:rPr>
          <w:sz w:val="28"/>
          <w:szCs w:val="28"/>
        </w:rPr>
        <w:t xml:space="preserve"> Магаданской области</w:t>
      </w:r>
      <w:r w:rsidR="007C0C9A" w:rsidRPr="00E14F1D">
        <w:rPr>
          <w:sz w:val="28"/>
          <w:szCs w:val="28"/>
        </w:rPr>
        <w:t>»</w:t>
      </w:r>
      <w:r w:rsidRPr="00E14F1D">
        <w:rPr>
          <w:sz w:val="28"/>
          <w:szCs w:val="28"/>
        </w:rPr>
        <w:t xml:space="preserve"> за счет средств бюджета муниципального образования «Среднеканский </w:t>
      </w:r>
      <w:r w:rsidR="0040665F">
        <w:rPr>
          <w:sz w:val="28"/>
          <w:szCs w:val="28"/>
        </w:rPr>
        <w:t xml:space="preserve">муниципальный </w:t>
      </w:r>
      <w:r w:rsidRPr="00E14F1D">
        <w:rPr>
          <w:sz w:val="28"/>
          <w:szCs w:val="28"/>
        </w:rPr>
        <w:t>округ</w:t>
      </w:r>
      <w:r w:rsidR="0040665F">
        <w:rPr>
          <w:sz w:val="28"/>
          <w:szCs w:val="28"/>
        </w:rPr>
        <w:t xml:space="preserve"> Магаданской области</w:t>
      </w:r>
      <w:r w:rsidRPr="00E14F1D">
        <w:rPr>
          <w:sz w:val="28"/>
          <w:szCs w:val="28"/>
        </w:rPr>
        <w:t>» (далее - бюджетные инвестиции)</w:t>
      </w:r>
      <w:r w:rsidR="007C0C9A" w:rsidRPr="00E14F1D">
        <w:rPr>
          <w:sz w:val="28"/>
          <w:szCs w:val="28"/>
        </w:rPr>
        <w:t>.</w:t>
      </w:r>
    </w:p>
    <w:p w:rsidR="007C0C9A" w:rsidRPr="00E14F1D" w:rsidRDefault="004E44A9" w:rsidP="00E14F1D">
      <w:pPr>
        <w:ind w:firstLine="567"/>
        <w:jc w:val="both"/>
        <w:rPr>
          <w:sz w:val="28"/>
          <w:szCs w:val="28"/>
        </w:rPr>
      </w:pPr>
      <w:r w:rsidRPr="00E14F1D">
        <w:rPr>
          <w:sz w:val="28"/>
          <w:szCs w:val="28"/>
        </w:rPr>
        <w:t>2.</w:t>
      </w:r>
      <w:r w:rsidR="007C0C9A" w:rsidRPr="00E14F1D">
        <w:rPr>
          <w:sz w:val="28"/>
          <w:szCs w:val="28"/>
        </w:rPr>
        <w:t xml:space="preserve">2. Инициатором подготовки проекта решения о подготовке и реализации бюджетных инвестиций (далее - проект решения) выступает главный распорядитель средств бюджета муниципального образования «Среднеканский </w:t>
      </w:r>
      <w:r w:rsidR="0040665F">
        <w:rPr>
          <w:sz w:val="28"/>
          <w:szCs w:val="28"/>
        </w:rPr>
        <w:t xml:space="preserve">муниципальный </w:t>
      </w:r>
      <w:r w:rsidR="007C0C9A" w:rsidRPr="00E14F1D">
        <w:rPr>
          <w:sz w:val="28"/>
          <w:szCs w:val="28"/>
        </w:rPr>
        <w:t>округ</w:t>
      </w:r>
      <w:r w:rsidR="0040665F">
        <w:rPr>
          <w:sz w:val="28"/>
          <w:szCs w:val="28"/>
        </w:rPr>
        <w:t xml:space="preserve"> Магаданской области</w:t>
      </w:r>
      <w:r w:rsidR="007C0C9A" w:rsidRPr="00E14F1D">
        <w:rPr>
          <w:sz w:val="28"/>
          <w:szCs w:val="28"/>
        </w:rPr>
        <w:t>»</w:t>
      </w:r>
      <w:r w:rsidR="00BF46A3" w:rsidRPr="00E14F1D">
        <w:rPr>
          <w:sz w:val="28"/>
          <w:szCs w:val="28"/>
        </w:rPr>
        <w:t>, в лице структурного подразделения или специалиста</w:t>
      </w:r>
      <w:r w:rsidR="007C0C9A" w:rsidRPr="00E14F1D">
        <w:rPr>
          <w:sz w:val="28"/>
          <w:szCs w:val="28"/>
        </w:rPr>
        <w:t>, ответственн</w:t>
      </w:r>
      <w:r w:rsidR="00BF46A3" w:rsidRPr="00E14F1D">
        <w:rPr>
          <w:sz w:val="28"/>
          <w:szCs w:val="28"/>
        </w:rPr>
        <w:t>ого</w:t>
      </w:r>
      <w:r w:rsidR="007C0C9A" w:rsidRPr="00E14F1D">
        <w:rPr>
          <w:sz w:val="28"/>
          <w:szCs w:val="28"/>
        </w:rPr>
        <w:t xml:space="preserve"> за реализацию мероприятия муниципальной программы (далее - муниципальная программа), в рамках которой планируется осуществлять бюджетные инвестиции в целях строительства (реконструкции, в том числе с элементами реставрации, технического перевооружения) объекта капитального строительства или приобретения объекта недвижимого имущества, либо в случае, если объект не включен в муниципальную программу (далее - инициатор проекта).</w:t>
      </w:r>
    </w:p>
    <w:p w:rsidR="007C0C9A" w:rsidRPr="00E14F1D" w:rsidRDefault="004E44A9" w:rsidP="00E14F1D">
      <w:pPr>
        <w:ind w:firstLine="567"/>
        <w:jc w:val="both"/>
        <w:rPr>
          <w:sz w:val="28"/>
          <w:szCs w:val="28"/>
        </w:rPr>
      </w:pPr>
      <w:r w:rsidRPr="00E14F1D">
        <w:rPr>
          <w:sz w:val="28"/>
          <w:szCs w:val="28"/>
        </w:rPr>
        <w:t>2.3</w:t>
      </w:r>
      <w:r w:rsidR="007C0C9A" w:rsidRPr="00E14F1D">
        <w:rPr>
          <w:sz w:val="28"/>
          <w:szCs w:val="28"/>
        </w:rPr>
        <w:t xml:space="preserve">. Отбор объектов капитального строительства, строительство (реконструкцию, в том числе с элементами реставрации, техническое перевооружение) которых необходимо осуществлять за счет бюджетных инвестиций, а также объектов недвижимого имущества, приобретение которых </w:t>
      </w:r>
      <w:r w:rsidR="007C0C9A" w:rsidRPr="00E14F1D">
        <w:rPr>
          <w:sz w:val="28"/>
          <w:szCs w:val="28"/>
        </w:rPr>
        <w:lastRenderedPageBreak/>
        <w:t>необходимо осуществлять за счет бюджетных инвестиций, осуществляется инициатором проекта и производится с учетом:</w:t>
      </w:r>
    </w:p>
    <w:p w:rsidR="007C0C9A" w:rsidRPr="00E14F1D" w:rsidRDefault="007C0C9A" w:rsidP="00E14F1D">
      <w:pPr>
        <w:ind w:firstLine="567"/>
        <w:jc w:val="both"/>
        <w:rPr>
          <w:sz w:val="28"/>
          <w:szCs w:val="28"/>
        </w:rPr>
      </w:pPr>
      <w:r w:rsidRPr="00E14F1D">
        <w:rPr>
          <w:sz w:val="28"/>
          <w:szCs w:val="28"/>
        </w:rPr>
        <w:t xml:space="preserve">а) основных направлений социально-экономического развития муниципального образования </w:t>
      </w:r>
      <w:r w:rsidR="0040665F">
        <w:rPr>
          <w:sz w:val="28"/>
          <w:szCs w:val="28"/>
        </w:rPr>
        <w:t>«Среднеканский муниципальный округ Магаданской области»</w:t>
      </w:r>
      <w:r w:rsidRPr="00E14F1D">
        <w:rPr>
          <w:sz w:val="28"/>
          <w:szCs w:val="28"/>
        </w:rPr>
        <w:t>;</w:t>
      </w:r>
    </w:p>
    <w:p w:rsidR="00EA669A" w:rsidRPr="00E14F1D" w:rsidRDefault="007C0C9A" w:rsidP="00E14F1D">
      <w:pPr>
        <w:ind w:firstLine="567"/>
        <w:jc w:val="both"/>
        <w:rPr>
          <w:sz w:val="28"/>
          <w:szCs w:val="28"/>
        </w:rPr>
      </w:pPr>
      <w:r w:rsidRPr="00E14F1D">
        <w:rPr>
          <w:sz w:val="28"/>
          <w:szCs w:val="28"/>
        </w:rPr>
        <w:t xml:space="preserve">б) поручений Главы Среднеканского </w:t>
      </w:r>
      <w:r w:rsidR="00A4012F">
        <w:rPr>
          <w:sz w:val="28"/>
          <w:szCs w:val="28"/>
        </w:rPr>
        <w:t>муниципального о</w:t>
      </w:r>
      <w:r w:rsidRPr="00E14F1D">
        <w:rPr>
          <w:sz w:val="28"/>
          <w:szCs w:val="28"/>
        </w:rPr>
        <w:t>круга</w:t>
      </w:r>
      <w:r w:rsidR="00EA669A" w:rsidRPr="00E14F1D">
        <w:rPr>
          <w:sz w:val="28"/>
          <w:szCs w:val="28"/>
        </w:rPr>
        <w:t>;</w:t>
      </w:r>
    </w:p>
    <w:p w:rsidR="007C0C9A" w:rsidRPr="00E14F1D" w:rsidRDefault="00EA669A" w:rsidP="00E14F1D">
      <w:pPr>
        <w:ind w:firstLine="567"/>
        <w:jc w:val="both"/>
        <w:rPr>
          <w:sz w:val="28"/>
          <w:szCs w:val="28"/>
        </w:rPr>
      </w:pPr>
      <w:r w:rsidRPr="00E14F1D">
        <w:rPr>
          <w:sz w:val="28"/>
          <w:szCs w:val="28"/>
        </w:rPr>
        <w:t>в) оценки эффективности использования средств местных бюджетов, направляемых на капитальные вложения</w:t>
      </w:r>
      <w:r w:rsidR="007C0C9A" w:rsidRPr="00E14F1D">
        <w:rPr>
          <w:sz w:val="28"/>
          <w:szCs w:val="28"/>
        </w:rPr>
        <w:t>.</w:t>
      </w:r>
    </w:p>
    <w:p w:rsidR="007C0C9A" w:rsidRPr="00E14F1D" w:rsidRDefault="004E44A9" w:rsidP="00E14F1D">
      <w:pPr>
        <w:ind w:firstLine="567"/>
        <w:jc w:val="both"/>
        <w:rPr>
          <w:sz w:val="28"/>
          <w:szCs w:val="28"/>
        </w:rPr>
      </w:pPr>
      <w:r w:rsidRPr="00E14F1D">
        <w:rPr>
          <w:sz w:val="28"/>
          <w:szCs w:val="28"/>
        </w:rPr>
        <w:t>2.4.</w:t>
      </w:r>
      <w:r w:rsidR="007C0C9A" w:rsidRPr="00E14F1D">
        <w:rPr>
          <w:sz w:val="28"/>
          <w:szCs w:val="28"/>
        </w:rPr>
        <w:t xml:space="preserve"> Решение о подготовке и реализации бюджетных инвестиций может быть принято в отношении нескольких объектов муниципальной собственности.</w:t>
      </w:r>
    </w:p>
    <w:p w:rsidR="007C0C9A" w:rsidRPr="00E14F1D" w:rsidRDefault="004E44A9" w:rsidP="00E14F1D">
      <w:pPr>
        <w:ind w:firstLine="567"/>
        <w:jc w:val="both"/>
        <w:rPr>
          <w:sz w:val="28"/>
          <w:szCs w:val="28"/>
        </w:rPr>
      </w:pPr>
      <w:r w:rsidRPr="00E14F1D">
        <w:rPr>
          <w:sz w:val="28"/>
          <w:szCs w:val="28"/>
        </w:rPr>
        <w:t>2.5</w:t>
      </w:r>
      <w:r w:rsidR="007C0C9A" w:rsidRPr="00E14F1D">
        <w:rPr>
          <w:sz w:val="28"/>
          <w:szCs w:val="28"/>
        </w:rPr>
        <w:t xml:space="preserve">. Инициатор проекта готовит проект решения в форме постановления Администрации Среднеканского </w:t>
      </w:r>
      <w:r w:rsidR="00A4012F">
        <w:rPr>
          <w:sz w:val="28"/>
          <w:szCs w:val="28"/>
        </w:rPr>
        <w:t xml:space="preserve">муниципального </w:t>
      </w:r>
      <w:r w:rsidR="007C0C9A" w:rsidRPr="00E14F1D">
        <w:rPr>
          <w:sz w:val="28"/>
          <w:szCs w:val="28"/>
        </w:rPr>
        <w:t>округа.</w:t>
      </w:r>
    </w:p>
    <w:p w:rsidR="007C0C9A" w:rsidRPr="00E14F1D" w:rsidRDefault="004E44A9" w:rsidP="00E14F1D">
      <w:pPr>
        <w:ind w:firstLine="567"/>
        <w:jc w:val="both"/>
        <w:rPr>
          <w:sz w:val="28"/>
          <w:szCs w:val="28"/>
        </w:rPr>
      </w:pPr>
      <w:r w:rsidRPr="00E14F1D">
        <w:rPr>
          <w:sz w:val="28"/>
          <w:szCs w:val="28"/>
        </w:rPr>
        <w:t>2.6</w:t>
      </w:r>
      <w:r w:rsidR="007C0C9A" w:rsidRPr="00E14F1D">
        <w:rPr>
          <w:sz w:val="28"/>
          <w:szCs w:val="28"/>
        </w:rPr>
        <w:t>. Проект решения должен содержать следующую информацию:</w:t>
      </w:r>
    </w:p>
    <w:p w:rsidR="007C0C9A" w:rsidRPr="00E14F1D" w:rsidRDefault="007C0C9A" w:rsidP="00E14F1D">
      <w:pPr>
        <w:ind w:firstLine="567"/>
        <w:jc w:val="both"/>
        <w:rPr>
          <w:sz w:val="28"/>
          <w:szCs w:val="28"/>
        </w:rPr>
      </w:pPr>
      <w:r w:rsidRPr="00E14F1D">
        <w:rPr>
          <w:sz w:val="28"/>
          <w:szCs w:val="28"/>
        </w:rPr>
        <w:t>а) наименование объекта капитального строительства муниципальной собственности или наименование объекта недвижимого имущества;</w:t>
      </w:r>
    </w:p>
    <w:p w:rsidR="007C0C9A" w:rsidRPr="00E14F1D" w:rsidRDefault="007C0C9A" w:rsidP="00E14F1D">
      <w:pPr>
        <w:ind w:firstLine="567"/>
        <w:jc w:val="both"/>
        <w:rPr>
          <w:sz w:val="28"/>
          <w:szCs w:val="28"/>
        </w:rPr>
      </w:pPr>
      <w:r w:rsidRPr="00E14F1D">
        <w:rPr>
          <w:sz w:val="28"/>
          <w:szCs w:val="28"/>
        </w:rPr>
        <w:t>б) направление инвестирования (строительство, реконструкция, в том числе с элементами реставрации, техническое перевооружение, приобретение);</w:t>
      </w:r>
    </w:p>
    <w:p w:rsidR="007C0C9A" w:rsidRPr="00E14F1D" w:rsidRDefault="007C0C9A" w:rsidP="00E14F1D">
      <w:pPr>
        <w:ind w:firstLine="567"/>
        <w:jc w:val="both"/>
        <w:rPr>
          <w:sz w:val="28"/>
          <w:szCs w:val="28"/>
        </w:rPr>
      </w:pPr>
      <w:r w:rsidRPr="00E14F1D">
        <w:rPr>
          <w:sz w:val="28"/>
          <w:szCs w:val="28"/>
        </w:rPr>
        <w:t xml:space="preserve">в) </w:t>
      </w:r>
      <w:r w:rsidR="00774FDA" w:rsidRPr="00E14F1D">
        <w:rPr>
          <w:sz w:val="28"/>
          <w:szCs w:val="28"/>
        </w:rPr>
        <w:t>наименование органа местного самоуправления (главного распорядителя бюджетны</w:t>
      </w:r>
      <w:r w:rsidR="003C7825" w:rsidRPr="00E14F1D">
        <w:rPr>
          <w:sz w:val="28"/>
          <w:szCs w:val="28"/>
        </w:rPr>
        <w:t xml:space="preserve">х </w:t>
      </w:r>
      <w:r w:rsidR="00774FDA" w:rsidRPr="00E14F1D">
        <w:rPr>
          <w:sz w:val="28"/>
          <w:szCs w:val="28"/>
        </w:rPr>
        <w:t>средств) и муниципального заказчика</w:t>
      </w:r>
      <w:r w:rsidRPr="00E14F1D">
        <w:rPr>
          <w:sz w:val="28"/>
          <w:szCs w:val="28"/>
        </w:rPr>
        <w:t>;</w:t>
      </w:r>
    </w:p>
    <w:p w:rsidR="007C0C9A" w:rsidRPr="00E14F1D" w:rsidRDefault="007C0C9A" w:rsidP="00E14F1D">
      <w:pPr>
        <w:ind w:firstLine="567"/>
        <w:jc w:val="both"/>
        <w:rPr>
          <w:sz w:val="28"/>
          <w:szCs w:val="28"/>
        </w:rPr>
      </w:pPr>
      <w:r w:rsidRPr="00E14F1D">
        <w:rPr>
          <w:sz w:val="28"/>
          <w:szCs w:val="28"/>
        </w:rPr>
        <w:t>г) параметры</w:t>
      </w:r>
      <w:r w:rsidR="00774FDA" w:rsidRPr="00E14F1D">
        <w:rPr>
          <w:sz w:val="28"/>
          <w:szCs w:val="28"/>
        </w:rPr>
        <w:t xml:space="preserve"> (мощность, прирост мощности)</w:t>
      </w:r>
      <w:r w:rsidRPr="00E14F1D">
        <w:rPr>
          <w:sz w:val="28"/>
          <w:szCs w:val="28"/>
        </w:rPr>
        <w:t xml:space="preserve"> объекта капитального строительства (объекта недвижимого имущества);</w:t>
      </w:r>
    </w:p>
    <w:p w:rsidR="007C0C9A" w:rsidRPr="00E14F1D" w:rsidRDefault="007C0C9A" w:rsidP="00E14F1D">
      <w:pPr>
        <w:ind w:firstLine="567"/>
        <w:jc w:val="both"/>
        <w:rPr>
          <w:sz w:val="28"/>
          <w:szCs w:val="28"/>
        </w:rPr>
      </w:pPr>
      <w:r w:rsidRPr="00E14F1D">
        <w:rPr>
          <w:sz w:val="28"/>
          <w:szCs w:val="28"/>
        </w:rPr>
        <w:t>д) срок ввода в эксплуатацию (приобретения) объекта капитального строительства (объекта недвижимого имущества);</w:t>
      </w:r>
    </w:p>
    <w:p w:rsidR="007C0C9A" w:rsidRPr="00E14F1D" w:rsidRDefault="007C0C9A" w:rsidP="00E14F1D">
      <w:pPr>
        <w:ind w:firstLine="567"/>
        <w:jc w:val="both"/>
        <w:rPr>
          <w:sz w:val="28"/>
          <w:szCs w:val="28"/>
        </w:rPr>
      </w:pPr>
      <w:r w:rsidRPr="00E14F1D">
        <w:rPr>
          <w:sz w:val="28"/>
          <w:szCs w:val="28"/>
        </w:rPr>
        <w:t>е) сметную стоимость объекта капитального строительства (при наличии утвержденной проектной документации) или предполагаемую (предельную) стоимость объекта капитального строительства либо стоимость приобретения объекта недвижимого имущества с указанием размера средств, выделяемых на подготовку проектной документации или на приобретение прав на использование типовой проектной документации, информация о которой включена в реестр типовой проектной документации, проведение инженерных изысканий, выполняемых для подготовки такой проектной документации, если бюджетные инвестиции на указанные цели предоставляются;</w:t>
      </w:r>
    </w:p>
    <w:p w:rsidR="007C0C9A" w:rsidRPr="00E14F1D" w:rsidRDefault="007C0C9A" w:rsidP="00E14F1D">
      <w:pPr>
        <w:ind w:firstLine="567"/>
        <w:jc w:val="both"/>
        <w:rPr>
          <w:sz w:val="28"/>
          <w:szCs w:val="28"/>
        </w:rPr>
      </w:pPr>
      <w:r w:rsidRPr="00E14F1D">
        <w:rPr>
          <w:sz w:val="28"/>
          <w:szCs w:val="28"/>
        </w:rPr>
        <w:t>ж) общий (предельный) объем бюджетных инвестиций с указанием размера средств, выделяемых на подготовку проектной документации или приобретение прав на использование типовой проектной документации, информация о которой включена в реестр типовой проектной документации, проведение инженерных изысканий, выполняемых для подготовки такой проектной документации, в случае, если бюджетные инвестиции на указанные цели предоставляются;</w:t>
      </w:r>
    </w:p>
    <w:p w:rsidR="007C0C9A" w:rsidRPr="00E14F1D" w:rsidRDefault="007C0C9A" w:rsidP="00E14F1D">
      <w:pPr>
        <w:ind w:firstLine="567"/>
        <w:jc w:val="both"/>
        <w:rPr>
          <w:sz w:val="28"/>
          <w:szCs w:val="28"/>
        </w:rPr>
      </w:pPr>
      <w:r w:rsidRPr="00E14F1D">
        <w:rPr>
          <w:sz w:val="28"/>
          <w:szCs w:val="28"/>
        </w:rPr>
        <w:t>з) распределение размера средств бюджета по годам реализации инвестиционного проекта.</w:t>
      </w:r>
    </w:p>
    <w:p w:rsidR="007C0C9A" w:rsidRPr="00E14F1D" w:rsidRDefault="007C0C9A" w:rsidP="00E14F1D">
      <w:pPr>
        <w:ind w:firstLine="567"/>
        <w:jc w:val="both"/>
        <w:rPr>
          <w:sz w:val="28"/>
          <w:szCs w:val="28"/>
        </w:rPr>
      </w:pPr>
      <w:r w:rsidRPr="00E14F1D">
        <w:rPr>
          <w:sz w:val="28"/>
          <w:szCs w:val="28"/>
        </w:rPr>
        <w:t>и) застройщик (</w:t>
      </w:r>
      <w:r w:rsidR="00EA669A" w:rsidRPr="00E14F1D">
        <w:rPr>
          <w:sz w:val="28"/>
          <w:szCs w:val="28"/>
        </w:rPr>
        <w:t>муниципальный заказчик</w:t>
      </w:r>
      <w:r w:rsidRPr="00E14F1D">
        <w:rPr>
          <w:sz w:val="28"/>
          <w:szCs w:val="28"/>
        </w:rPr>
        <w:t>);</w:t>
      </w:r>
    </w:p>
    <w:p w:rsidR="007C0C9A" w:rsidRPr="00E14F1D" w:rsidRDefault="007C0C9A" w:rsidP="00E14F1D">
      <w:pPr>
        <w:ind w:firstLine="567"/>
        <w:jc w:val="both"/>
        <w:rPr>
          <w:sz w:val="28"/>
          <w:szCs w:val="28"/>
        </w:rPr>
      </w:pPr>
      <w:r w:rsidRPr="00E14F1D">
        <w:rPr>
          <w:sz w:val="28"/>
          <w:szCs w:val="28"/>
        </w:rPr>
        <w:t>к) иные сведения.</w:t>
      </w:r>
    </w:p>
    <w:p w:rsidR="000D1B17" w:rsidRPr="00E14F1D" w:rsidRDefault="000D1B17" w:rsidP="00E14F1D">
      <w:pPr>
        <w:pStyle w:val="aa"/>
        <w:spacing w:before="0" w:beforeAutospacing="0" w:after="0" w:afterAutospacing="0"/>
        <w:ind w:firstLine="567"/>
        <w:jc w:val="both"/>
        <w:rPr>
          <w:sz w:val="28"/>
          <w:szCs w:val="28"/>
        </w:rPr>
      </w:pPr>
      <w:r w:rsidRPr="00E14F1D">
        <w:rPr>
          <w:sz w:val="28"/>
          <w:szCs w:val="28"/>
        </w:rPr>
        <w:t>2.7. К проекту решения прилагается пояснительная записка содержащая результаты оценки бюджетной и социальной эффективности инвестиционного проекта, проведенной инициатором проекта, а также:</w:t>
      </w:r>
    </w:p>
    <w:p w:rsidR="000D1B17" w:rsidRPr="00E14F1D" w:rsidRDefault="000D1B17" w:rsidP="00E14F1D">
      <w:pPr>
        <w:pStyle w:val="aa"/>
        <w:spacing w:before="0" w:beforeAutospacing="0" w:after="0" w:afterAutospacing="0"/>
        <w:ind w:firstLine="567"/>
        <w:jc w:val="both"/>
        <w:rPr>
          <w:sz w:val="28"/>
          <w:szCs w:val="28"/>
        </w:rPr>
      </w:pPr>
      <w:r w:rsidRPr="00E14F1D">
        <w:rPr>
          <w:sz w:val="28"/>
          <w:szCs w:val="28"/>
        </w:rPr>
        <w:lastRenderedPageBreak/>
        <w:t>а) расчет объема эксплуатационных расходов, необходимых для содержания объекта капитального строительства или объекта недвижимого имущества после ввода его в эксплуатацию (приобретения), и источники их финансового обеспечения с представлением документов и материалов, обосновывающих указанные расчеты. Для предприятий источником финансового обеспечения эксплуатационных расходов не могут являться средства, предоставляемые из местных бюджетов. Для учреждений объем финансового обеспечения эксплуатационных расходов за счет средств, предоставляемых из местных бюджетов, не может превышать размер соответствующих нормативных затрат, применяемых при расчете субсидии на финансовое обеспечение выполнения муниципального задания на оказание муниципальных услуг (выполнение работ);</w:t>
      </w:r>
    </w:p>
    <w:p w:rsidR="000D1B17" w:rsidRPr="00E14F1D" w:rsidRDefault="000D1B17" w:rsidP="00E14F1D">
      <w:pPr>
        <w:pStyle w:val="aa"/>
        <w:spacing w:before="0" w:beforeAutospacing="0" w:after="0" w:afterAutospacing="0"/>
        <w:ind w:firstLine="567"/>
        <w:jc w:val="both"/>
        <w:rPr>
          <w:sz w:val="28"/>
          <w:szCs w:val="28"/>
        </w:rPr>
      </w:pPr>
      <w:r w:rsidRPr="00E14F1D">
        <w:rPr>
          <w:sz w:val="28"/>
          <w:szCs w:val="28"/>
        </w:rPr>
        <w:t>б) обоснование невозможности строительства (реконструкции, в том числе с элементами реставрации, технического перевооружения) объекта капитального строительства и (или) приобретения объекта недвижимого имущества без предоставления субсидии.</w:t>
      </w:r>
    </w:p>
    <w:p w:rsidR="007C0C9A" w:rsidRPr="00E14F1D" w:rsidRDefault="000D1B17" w:rsidP="00E14F1D">
      <w:pPr>
        <w:ind w:firstLine="567"/>
        <w:jc w:val="both"/>
        <w:rPr>
          <w:sz w:val="28"/>
          <w:szCs w:val="28"/>
        </w:rPr>
      </w:pPr>
      <w:r w:rsidRPr="00E14F1D">
        <w:rPr>
          <w:sz w:val="28"/>
          <w:szCs w:val="28"/>
        </w:rPr>
        <w:t>2.8</w:t>
      </w:r>
      <w:r w:rsidR="007C0C9A" w:rsidRPr="00E14F1D">
        <w:rPr>
          <w:sz w:val="28"/>
          <w:szCs w:val="28"/>
        </w:rPr>
        <w:t>. Проект решения согласовывается со следующими структурными подразделениями Администрации:</w:t>
      </w:r>
    </w:p>
    <w:p w:rsidR="00774FDA" w:rsidRPr="00E14F1D" w:rsidRDefault="00774FDA"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 Управлением жилищно-коммунального хозяйства, архитектуры и градостроительства;</w:t>
      </w:r>
    </w:p>
    <w:p w:rsidR="00774FDA" w:rsidRPr="00E14F1D" w:rsidRDefault="00774FDA"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 xml:space="preserve">- </w:t>
      </w:r>
      <w:r w:rsidR="00A4012F">
        <w:rPr>
          <w:rFonts w:ascii="Times New Roman" w:hAnsi="Times New Roman" w:cs="Times New Roman"/>
          <w:sz w:val="28"/>
          <w:szCs w:val="28"/>
        </w:rPr>
        <w:t>Управление земельных и имущественных отношений</w:t>
      </w:r>
      <w:r w:rsidRPr="00E14F1D">
        <w:rPr>
          <w:rFonts w:ascii="Times New Roman" w:hAnsi="Times New Roman" w:cs="Times New Roman"/>
          <w:sz w:val="28"/>
          <w:szCs w:val="28"/>
        </w:rPr>
        <w:t>;</w:t>
      </w:r>
    </w:p>
    <w:p w:rsidR="00774FDA" w:rsidRPr="00E14F1D" w:rsidRDefault="00774FDA"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 Управлением финансов;</w:t>
      </w:r>
    </w:p>
    <w:p w:rsidR="007C0C9A" w:rsidRPr="00E14F1D" w:rsidRDefault="007C0C9A"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 Правовым управлением;</w:t>
      </w:r>
    </w:p>
    <w:p w:rsidR="007C0C9A" w:rsidRPr="00E14F1D" w:rsidRDefault="007C0C9A"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 Управлением экономики и развития.</w:t>
      </w:r>
    </w:p>
    <w:p w:rsidR="007C0C9A" w:rsidRPr="00E14F1D" w:rsidRDefault="00774FDA" w:rsidP="00E14F1D">
      <w:pPr>
        <w:ind w:firstLine="567"/>
        <w:jc w:val="both"/>
        <w:rPr>
          <w:sz w:val="28"/>
          <w:szCs w:val="28"/>
        </w:rPr>
      </w:pPr>
      <w:r w:rsidRPr="00E14F1D">
        <w:rPr>
          <w:sz w:val="28"/>
          <w:szCs w:val="28"/>
        </w:rPr>
        <w:t>2.</w:t>
      </w:r>
      <w:r w:rsidR="000D1B17" w:rsidRPr="00E14F1D">
        <w:rPr>
          <w:sz w:val="28"/>
          <w:szCs w:val="28"/>
        </w:rPr>
        <w:t>9</w:t>
      </w:r>
      <w:r w:rsidR="007C0C9A" w:rsidRPr="00E14F1D">
        <w:rPr>
          <w:sz w:val="28"/>
          <w:szCs w:val="28"/>
        </w:rPr>
        <w:t>. Внесение изменений в решение о подготовке и реализации бюджетных инвестиций осуществляется в порядке, установленном настоящим Порядком для его принятия.</w:t>
      </w:r>
    </w:p>
    <w:p w:rsidR="003C7825" w:rsidRPr="00E14F1D" w:rsidRDefault="003C7825"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2.</w:t>
      </w:r>
      <w:r w:rsidR="000D1B17" w:rsidRPr="00E14F1D">
        <w:rPr>
          <w:rFonts w:ascii="Times New Roman" w:hAnsi="Times New Roman" w:cs="Times New Roman"/>
          <w:sz w:val="28"/>
          <w:szCs w:val="28"/>
        </w:rPr>
        <w:t>10</w:t>
      </w:r>
      <w:r w:rsidRPr="00E14F1D">
        <w:rPr>
          <w:rFonts w:ascii="Times New Roman" w:hAnsi="Times New Roman" w:cs="Times New Roman"/>
          <w:sz w:val="28"/>
          <w:szCs w:val="28"/>
        </w:rPr>
        <w:t xml:space="preserve">. Принятое решение о реализации бюджетных инвестиций в объекты капитального строительства (объекты недвижимого имущества) подлежит включению в установленном порядке в муниципальную программу муниципального образования </w:t>
      </w:r>
      <w:r w:rsidR="0040665F">
        <w:rPr>
          <w:rFonts w:ascii="Times New Roman" w:hAnsi="Times New Roman" w:cs="Times New Roman"/>
          <w:sz w:val="28"/>
          <w:szCs w:val="28"/>
        </w:rPr>
        <w:t>«Среднеканский муниципальный округ Магаданской области»</w:t>
      </w:r>
      <w:r w:rsidRPr="00E14F1D">
        <w:rPr>
          <w:rFonts w:ascii="Times New Roman" w:hAnsi="Times New Roman" w:cs="Times New Roman"/>
          <w:sz w:val="28"/>
          <w:szCs w:val="28"/>
        </w:rPr>
        <w:t>.</w:t>
      </w:r>
    </w:p>
    <w:p w:rsidR="003C7825" w:rsidRPr="00E14F1D" w:rsidRDefault="003C7825" w:rsidP="00E14F1D">
      <w:pPr>
        <w:pStyle w:val="ConsPlusNormal"/>
        <w:ind w:firstLine="567"/>
        <w:jc w:val="both"/>
        <w:rPr>
          <w:rFonts w:ascii="Times New Roman" w:hAnsi="Times New Roman" w:cs="Times New Roman"/>
          <w:sz w:val="28"/>
          <w:szCs w:val="28"/>
        </w:rPr>
      </w:pPr>
    </w:p>
    <w:p w:rsidR="003C7825" w:rsidRPr="00E14F1D" w:rsidRDefault="003C7825" w:rsidP="00E14F1D">
      <w:pPr>
        <w:ind w:firstLine="567"/>
        <w:jc w:val="center"/>
        <w:rPr>
          <w:b/>
          <w:sz w:val="28"/>
          <w:szCs w:val="28"/>
        </w:rPr>
      </w:pPr>
      <w:r w:rsidRPr="00E14F1D">
        <w:rPr>
          <w:b/>
          <w:sz w:val="28"/>
          <w:szCs w:val="28"/>
          <w:lang w:val="en-US"/>
        </w:rPr>
        <w:t>III</w:t>
      </w:r>
      <w:r w:rsidRPr="00E14F1D">
        <w:rPr>
          <w:b/>
          <w:sz w:val="28"/>
          <w:szCs w:val="28"/>
        </w:rPr>
        <w:t xml:space="preserve">. </w:t>
      </w:r>
      <w:hyperlink w:anchor="P86" w:history="1">
        <w:r w:rsidRPr="00E14F1D">
          <w:rPr>
            <w:b/>
            <w:sz w:val="28"/>
            <w:szCs w:val="28"/>
          </w:rPr>
          <w:t>Порядок</w:t>
        </w:r>
      </w:hyperlink>
      <w:r w:rsidRPr="00E14F1D">
        <w:rPr>
          <w:b/>
          <w:sz w:val="28"/>
          <w:szCs w:val="28"/>
        </w:rPr>
        <w:t xml:space="preserve"> предоставления бюджетных инвестиций</w:t>
      </w:r>
      <w:r w:rsidR="00FE0233" w:rsidRPr="00E14F1D">
        <w:rPr>
          <w:b/>
          <w:sz w:val="28"/>
          <w:szCs w:val="28"/>
        </w:rPr>
        <w:t xml:space="preserve"> или субсидий</w:t>
      </w:r>
      <w:r w:rsidRPr="00E14F1D">
        <w:rPr>
          <w:b/>
          <w:sz w:val="28"/>
          <w:szCs w:val="28"/>
        </w:rPr>
        <w:t xml:space="preserve"> в форме капитальных вложений в объекты капитального строительства муниципальной собственности муниципального образования </w:t>
      </w:r>
      <w:r w:rsidR="0040665F">
        <w:rPr>
          <w:b/>
          <w:sz w:val="28"/>
          <w:szCs w:val="28"/>
        </w:rPr>
        <w:t>«Среднеканский муниципальный округ Магаданской области»</w:t>
      </w:r>
      <w:r w:rsidRPr="00E14F1D">
        <w:rPr>
          <w:b/>
          <w:sz w:val="28"/>
          <w:szCs w:val="28"/>
        </w:rPr>
        <w:t xml:space="preserve"> или приобретение объектов недвижимого имущества в муниципальную собственность муниципального образования </w:t>
      </w:r>
      <w:r w:rsidR="0040665F">
        <w:rPr>
          <w:b/>
          <w:sz w:val="28"/>
          <w:szCs w:val="28"/>
        </w:rPr>
        <w:t>«Среднеканский муниципальный округ Магаданской области»</w:t>
      </w:r>
    </w:p>
    <w:p w:rsidR="003C7825" w:rsidRPr="00E14F1D" w:rsidRDefault="003C7825" w:rsidP="00E14F1D">
      <w:pPr>
        <w:ind w:firstLine="567"/>
        <w:jc w:val="center"/>
        <w:rPr>
          <w:b/>
          <w:sz w:val="28"/>
          <w:szCs w:val="28"/>
        </w:rPr>
      </w:pPr>
    </w:p>
    <w:p w:rsidR="003C7825" w:rsidRPr="00E14F1D" w:rsidRDefault="00E14F1D" w:rsidP="00E14F1D">
      <w:pPr>
        <w:ind w:firstLine="567"/>
        <w:jc w:val="both"/>
        <w:rPr>
          <w:sz w:val="28"/>
          <w:szCs w:val="28"/>
        </w:rPr>
      </w:pPr>
      <w:r>
        <w:rPr>
          <w:sz w:val="28"/>
          <w:szCs w:val="28"/>
        </w:rPr>
        <w:t>3.</w:t>
      </w:r>
      <w:r w:rsidR="003C7825" w:rsidRPr="00E14F1D">
        <w:rPr>
          <w:sz w:val="28"/>
          <w:szCs w:val="28"/>
        </w:rPr>
        <w:t xml:space="preserve">1. Настоящий Порядок устанавливает процедуру </w:t>
      </w:r>
      <w:r w:rsidR="000E239A" w:rsidRPr="00E14F1D">
        <w:rPr>
          <w:sz w:val="28"/>
          <w:szCs w:val="28"/>
        </w:rPr>
        <w:t>предоставления</w:t>
      </w:r>
      <w:r w:rsidR="003C7825" w:rsidRPr="00E14F1D">
        <w:rPr>
          <w:sz w:val="28"/>
          <w:szCs w:val="28"/>
        </w:rPr>
        <w:t xml:space="preserve"> </w:t>
      </w:r>
      <w:r w:rsidR="000E239A" w:rsidRPr="00E14F1D">
        <w:rPr>
          <w:sz w:val="28"/>
          <w:szCs w:val="28"/>
        </w:rPr>
        <w:t>из</w:t>
      </w:r>
      <w:r w:rsidR="003C7825" w:rsidRPr="00E14F1D">
        <w:rPr>
          <w:sz w:val="28"/>
          <w:szCs w:val="28"/>
        </w:rPr>
        <w:t xml:space="preserve"> бюджета муниципального образования </w:t>
      </w:r>
      <w:r w:rsidR="0040665F">
        <w:rPr>
          <w:sz w:val="28"/>
          <w:szCs w:val="28"/>
        </w:rPr>
        <w:t>«Среднеканский муниципальный округ Магаданской области»</w:t>
      </w:r>
      <w:r w:rsidR="003C7825" w:rsidRPr="00E14F1D">
        <w:rPr>
          <w:sz w:val="28"/>
          <w:szCs w:val="28"/>
        </w:rPr>
        <w:t xml:space="preserve"> бюджетных инвестиций</w:t>
      </w:r>
      <w:r w:rsidR="00FE0233" w:rsidRPr="00E14F1D">
        <w:rPr>
          <w:sz w:val="28"/>
          <w:szCs w:val="28"/>
        </w:rPr>
        <w:t xml:space="preserve"> или субсидий</w:t>
      </w:r>
      <w:r w:rsidR="003C7825" w:rsidRPr="00E14F1D">
        <w:rPr>
          <w:sz w:val="28"/>
          <w:szCs w:val="28"/>
        </w:rPr>
        <w:t xml:space="preserve"> в форме капитальных вложений в объекты капитального строительства муниципальной собственности муниципального образования </w:t>
      </w:r>
      <w:r w:rsidR="0040665F">
        <w:rPr>
          <w:sz w:val="28"/>
          <w:szCs w:val="28"/>
        </w:rPr>
        <w:t>«Среднеканский муниципальный округ Магаданской области»</w:t>
      </w:r>
      <w:r w:rsidR="003C7825" w:rsidRPr="00E14F1D">
        <w:rPr>
          <w:sz w:val="28"/>
          <w:szCs w:val="28"/>
        </w:rPr>
        <w:t xml:space="preserve"> или приобретение объектов недвижимого имущества в муниципальную собственность муниципального образования </w:t>
      </w:r>
      <w:r w:rsidR="0040665F">
        <w:rPr>
          <w:sz w:val="28"/>
          <w:szCs w:val="28"/>
        </w:rPr>
        <w:t xml:space="preserve">«Среднеканский муниципальный округ </w:t>
      </w:r>
      <w:r w:rsidR="0040665F">
        <w:rPr>
          <w:sz w:val="28"/>
          <w:szCs w:val="28"/>
        </w:rPr>
        <w:lastRenderedPageBreak/>
        <w:t>Магаданской области»</w:t>
      </w:r>
      <w:r w:rsidR="003C7825" w:rsidRPr="00E14F1D">
        <w:rPr>
          <w:sz w:val="28"/>
          <w:szCs w:val="28"/>
        </w:rPr>
        <w:t xml:space="preserve"> (далее - бюджетные инвестиции), в том числе условия передачи органами местного самоуправления, являющимися муниципальными заказчиками, муниципальным учреждениям муниципального образования </w:t>
      </w:r>
      <w:r w:rsidR="0040665F">
        <w:rPr>
          <w:sz w:val="28"/>
          <w:szCs w:val="28"/>
        </w:rPr>
        <w:t>«Среднеканский муниципальный округ Магаданской области»</w:t>
      </w:r>
      <w:r w:rsidR="003C7825" w:rsidRPr="00E14F1D">
        <w:rPr>
          <w:sz w:val="28"/>
          <w:szCs w:val="28"/>
        </w:rPr>
        <w:t xml:space="preserve">, в отношении которых указанные органы местного самоуправления осуществляют функции и полномочия учредителя, или муниципальным унитарным предприятиям </w:t>
      </w:r>
      <w:r w:rsidR="00616A45" w:rsidRPr="00E14F1D">
        <w:rPr>
          <w:sz w:val="28"/>
          <w:szCs w:val="28"/>
        </w:rPr>
        <w:t xml:space="preserve">муниципального образования </w:t>
      </w:r>
      <w:r w:rsidR="0040665F">
        <w:rPr>
          <w:sz w:val="28"/>
          <w:szCs w:val="28"/>
        </w:rPr>
        <w:t>«Среднеканский муниципальный округ Магаданской области»</w:t>
      </w:r>
      <w:r w:rsidR="003C7825" w:rsidRPr="00E14F1D">
        <w:rPr>
          <w:sz w:val="28"/>
          <w:szCs w:val="28"/>
        </w:rPr>
        <w:t xml:space="preserve">, в отношении которых указанные органы местного самоуправления осуществляют права собственника муниципального имущества </w:t>
      </w:r>
      <w:r w:rsidR="00616A45" w:rsidRPr="00E14F1D">
        <w:rPr>
          <w:sz w:val="28"/>
          <w:szCs w:val="28"/>
        </w:rPr>
        <w:t xml:space="preserve">муниципального образования </w:t>
      </w:r>
      <w:r w:rsidR="0040665F">
        <w:rPr>
          <w:sz w:val="28"/>
          <w:szCs w:val="28"/>
        </w:rPr>
        <w:t>«Среднеканский муниципальный округ Магаданской области»</w:t>
      </w:r>
      <w:r w:rsidR="00616A45" w:rsidRPr="00E14F1D">
        <w:rPr>
          <w:sz w:val="28"/>
          <w:szCs w:val="28"/>
        </w:rPr>
        <w:t xml:space="preserve"> </w:t>
      </w:r>
      <w:r w:rsidR="003C7825" w:rsidRPr="00E14F1D">
        <w:rPr>
          <w:sz w:val="28"/>
          <w:szCs w:val="28"/>
        </w:rPr>
        <w:t xml:space="preserve">(далее - организации), полномочий муниципального заказчика по заключению и исполнению от имени </w:t>
      </w:r>
      <w:r w:rsidR="00616A45" w:rsidRPr="00E14F1D">
        <w:rPr>
          <w:sz w:val="28"/>
          <w:szCs w:val="28"/>
        </w:rPr>
        <w:t xml:space="preserve">муниципального образования </w:t>
      </w:r>
      <w:r w:rsidR="0040665F">
        <w:rPr>
          <w:sz w:val="28"/>
          <w:szCs w:val="28"/>
        </w:rPr>
        <w:t>«Среднеканский муниципальный округ Магаданской области»</w:t>
      </w:r>
      <w:r w:rsidR="003C7825" w:rsidRPr="00E14F1D">
        <w:rPr>
          <w:sz w:val="28"/>
          <w:szCs w:val="28"/>
        </w:rPr>
        <w:t xml:space="preserve"> муниципальных контрактов от лица указанных органов при осуществлении бюджетных инвестиций.</w:t>
      </w:r>
    </w:p>
    <w:p w:rsidR="00FE0233" w:rsidRPr="00E14F1D" w:rsidRDefault="00FE0233" w:rsidP="00E14F1D">
      <w:pPr>
        <w:ind w:firstLine="567"/>
        <w:jc w:val="both"/>
        <w:rPr>
          <w:sz w:val="28"/>
          <w:szCs w:val="28"/>
        </w:rPr>
      </w:pPr>
    </w:p>
    <w:p w:rsidR="00FE0233" w:rsidRPr="00E14F1D" w:rsidRDefault="00E14F1D" w:rsidP="00E14F1D">
      <w:pPr>
        <w:ind w:firstLine="567"/>
        <w:jc w:val="both"/>
        <w:rPr>
          <w:b/>
          <w:sz w:val="28"/>
          <w:szCs w:val="28"/>
        </w:rPr>
      </w:pPr>
      <w:r w:rsidRPr="00E14F1D">
        <w:rPr>
          <w:b/>
          <w:sz w:val="28"/>
          <w:szCs w:val="28"/>
        </w:rPr>
        <w:t>3.</w:t>
      </w:r>
      <w:r w:rsidR="00FE0233" w:rsidRPr="00E14F1D">
        <w:rPr>
          <w:b/>
          <w:sz w:val="28"/>
          <w:szCs w:val="28"/>
        </w:rPr>
        <w:t>2. Предоставление бюджетных инвестиций:</w:t>
      </w:r>
    </w:p>
    <w:p w:rsidR="003C7825" w:rsidRPr="00E14F1D" w:rsidRDefault="00E14F1D" w:rsidP="00E14F1D">
      <w:pPr>
        <w:ind w:firstLine="567"/>
        <w:jc w:val="both"/>
        <w:rPr>
          <w:sz w:val="28"/>
          <w:szCs w:val="28"/>
        </w:rPr>
      </w:pPr>
      <w:r>
        <w:rPr>
          <w:sz w:val="28"/>
          <w:szCs w:val="28"/>
        </w:rPr>
        <w:t>3.</w:t>
      </w:r>
      <w:r w:rsidR="003C7825" w:rsidRPr="00E14F1D">
        <w:rPr>
          <w:sz w:val="28"/>
          <w:szCs w:val="28"/>
        </w:rPr>
        <w:t>2</w:t>
      </w:r>
      <w:r w:rsidR="00FE0233" w:rsidRPr="00E14F1D">
        <w:rPr>
          <w:sz w:val="28"/>
          <w:szCs w:val="28"/>
        </w:rPr>
        <w:t>.1</w:t>
      </w:r>
      <w:r w:rsidR="003C7825" w:rsidRPr="00E14F1D">
        <w:rPr>
          <w:sz w:val="28"/>
          <w:szCs w:val="28"/>
        </w:rPr>
        <w:t xml:space="preserve">. Бюджетные инвестиции осуществляются в соответствии с принятыми решениями о подготовке и реализации бюджетных инвестиций в форме капитальных вложений в объекты капитального строительства муниципальной собственности </w:t>
      </w:r>
      <w:r w:rsidR="00F52459" w:rsidRPr="00E14F1D">
        <w:rPr>
          <w:sz w:val="28"/>
          <w:szCs w:val="28"/>
        </w:rPr>
        <w:t xml:space="preserve">муниципального образования </w:t>
      </w:r>
      <w:r w:rsidR="0040665F">
        <w:rPr>
          <w:sz w:val="28"/>
          <w:szCs w:val="28"/>
        </w:rPr>
        <w:t>«Среднеканский муниципальный округ Магаданской области»</w:t>
      </w:r>
      <w:r w:rsidR="003C7825" w:rsidRPr="00E14F1D">
        <w:rPr>
          <w:sz w:val="28"/>
          <w:szCs w:val="28"/>
        </w:rPr>
        <w:t xml:space="preserve"> или приобретение объектов недвижимого имущества в муниципальную собственность </w:t>
      </w:r>
      <w:r w:rsidR="00F52459" w:rsidRPr="00E14F1D">
        <w:rPr>
          <w:sz w:val="28"/>
          <w:szCs w:val="28"/>
        </w:rPr>
        <w:t xml:space="preserve">муниципального образования </w:t>
      </w:r>
      <w:r w:rsidR="0040665F">
        <w:rPr>
          <w:sz w:val="28"/>
          <w:szCs w:val="28"/>
        </w:rPr>
        <w:t>«Среднеканский муниципальный округ Магаданской области»</w:t>
      </w:r>
      <w:r w:rsidR="00F52459" w:rsidRPr="00E14F1D">
        <w:rPr>
          <w:sz w:val="28"/>
          <w:szCs w:val="28"/>
        </w:rPr>
        <w:t xml:space="preserve"> </w:t>
      </w:r>
      <w:r w:rsidR="003C7825" w:rsidRPr="00E14F1D">
        <w:rPr>
          <w:sz w:val="28"/>
          <w:szCs w:val="28"/>
        </w:rPr>
        <w:t>(далее - решения о подготовке и реализации бюджетных инвестиций).</w:t>
      </w:r>
    </w:p>
    <w:p w:rsidR="003C7825" w:rsidRPr="00E14F1D" w:rsidRDefault="00E14F1D" w:rsidP="00E14F1D">
      <w:pPr>
        <w:ind w:firstLine="567"/>
        <w:jc w:val="both"/>
        <w:rPr>
          <w:sz w:val="28"/>
          <w:szCs w:val="28"/>
        </w:rPr>
      </w:pPr>
      <w:r>
        <w:rPr>
          <w:sz w:val="28"/>
          <w:szCs w:val="28"/>
        </w:rPr>
        <w:t>3.</w:t>
      </w:r>
      <w:r w:rsidR="00FE0233" w:rsidRPr="00E14F1D">
        <w:rPr>
          <w:sz w:val="28"/>
          <w:szCs w:val="28"/>
        </w:rPr>
        <w:t>2.2</w:t>
      </w:r>
      <w:r w:rsidR="003C7825" w:rsidRPr="00E14F1D">
        <w:rPr>
          <w:sz w:val="28"/>
          <w:szCs w:val="28"/>
        </w:rPr>
        <w:t xml:space="preserve">. Объем предоставляемых бюджетных инвестиций должен соответствовать объему бюджетных ассигнований, предусмотренному на соответствующие цели решением </w:t>
      </w:r>
      <w:r w:rsidR="00F52459" w:rsidRPr="00E14F1D">
        <w:rPr>
          <w:sz w:val="28"/>
          <w:szCs w:val="28"/>
        </w:rPr>
        <w:t xml:space="preserve">Собрания представителей Среднеканского </w:t>
      </w:r>
      <w:r w:rsidR="00A4012F">
        <w:rPr>
          <w:sz w:val="28"/>
          <w:szCs w:val="28"/>
        </w:rPr>
        <w:t xml:space="preserve">муниципального </w:t>
      </w:r>
      <w:r w:rsidR="00F52459" w:rsidRPr="00E14F1D">
        <w:rPr>
          <w:sz w:val="28"/>
          <w:szCs w:val="28"/>
        </w:rPr>
        <w:t>округа</w:t>
      </w:r>
      <w:r w:rsidR="003C7825" w:rsidRPr="00E14F1D">
        <w:rPr>
          <w:sz w:val="28"/>
          <w:szCs w:val="28"/>
        </w:rPr>
        <w:t xml:space="preserve"> о бюджете </w:t>
      </w:r>
      <w:r w:rsidR="00F52459" w:rsidRPr="00E14F1D">
        <w:rPr>
          <w:sz w:val="28"/>
          <w:szCs w:val="28"/>
        </w:rPr>
        <w:t xml:space="preserve">муниципального образования </w:t>
      </w:r>
      <w:r w:rsidR="0040665F">
        <w:rPr>
          <w:sz w:val="28"/>
          <w:szCs w:val="28"/>
        </w:rPr>
        <w:t>«Среднеканский муниципальный округ Магаданской области»</w:t>
      </w:r>
      <w:r w:rsidR="003C7825" w:rsidRPr="00E14F1D">
        <w:rPr>
          <w:sz w:val="28"/>
          <w:szCs w:val="28"/>
        </w:rPr>
        <w:t xml:space="preserve"> на очередной финансовый год и плановый период.</w:t>
      </w:r>
    </w:p>
    <w:p w:rsidR="00F52459" w:rsidRPr="00E14F1D" w:rsidRDefault="00E14F1D"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3.</w:t>
      </w:r>
      <w:r w:rsidR="00FE0233" w:rsidRPr="00E14F1D">
        <w:rPr>
          <w:rFonts w:ascii="Times New Roman" w:hAnsi="Times New Roman" w:cs="Times New Roman"/>
          <w:sz w:val="28"/>
          <w:szCs w:val="28"/>
        </w:rPr>
        <w:t>2.3</w:t>
      </w:r>
      <w:r w:rsidR="00F52459" w:rsidRPr="00E14F1D">
        <w:rPr>
          <w:rFonts w:ascii="Times New Roman" w:hAnsi="Times New Roman" w:cs="Times New Roman"/>
          <w:sz w:val="28"/>
          <w:szCs w:val="28"/>
        </w:rPr>
        <w:t>. Бюджетные инвестиции на проведение технологического и ценового аудита обоснования инвестиций осуществляются в случае, если проведение обоснования инвестиций для объекта капитального строительства в соответствии с законодательством Российской Федерации является обязательн</w:t>
      </w:r>
      <w:r>
        <w:rPr>
          <w:rFonts w:ascii="Times New Roman" w:hAnsi="Times New Roman" w:cs="Times New Roman"/>
          <w:sz w:val="28"/>
          <w:szCs w:val="28"/>
        </w:rPr>
        <w:t>ым</w:t>
      </w:r>
      <w:r w:rsidR="00F52459" w:rsidRPr="00E14F1D">
        <w:rPr>
          <w:rFonts w:ascii="Times New Roman" w:hAnsi="Times New Roman" w:cs="Times New Roman"/>
          <w:sz w:val="28"/>
          <w:szCs w:val="28"/>
        </w:rPr>
        <w:t>.</w:t>
      </w:r>
    </w:p>
    <w:p w:rsidR="007927B8" w:rsidRPr="00E14F1D" w:rsidRDefault="007927B8"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Порядок проведени</w:t>
      </w:r>
      <w:r w:rsidR="00E14F1D">
        <w:rPr>
          <w:rFonts w:ascii="Times New Roman" w:hAnsi="Times New Roman" w:cs="Times New Roman"/>
          <w:sz w:val="28"/>
          <w:szCs w:val="28"/>
        </w:rPr>
        <w:t>я</w:t>
      </w:r>
      <w:r w:rsidRPr="00E14F1D">
        <w:rPr>
          <w:rFonts w:ascii="Times New Roman" w:hAnsi="Times New Roman" w:cs="Times New Roman"/>
          <w:sz w:val="28"/>
          <w:szCs w:val="28"/>
        </w:rPr>
        <w:t xml:space="preserve"> технологического и ценового аудита обоснования инвестиций устанавливается аналогично Порядку принятия решений о подготовке и реализации бюджетных инвестиций в форме капитальных вложений в объекты капитального строительства муниципальной собственности муниципального образования </w:t>
      </w:r>
      <w:r w:rsidR="0040665F">
        <w:rPr>
          <w:rFonts w:ascii="Times New Roman" w:hAnsi="Times New Roman" w:cs="Times New Roman"/>
          <w:sz w:val="28"/>
          <w:szCs w:val="28"/>
        </w:rPr>
        <w:t>«Среднеканский муниципальный округ Магаданской области»</w:t>
      </w:r>
      <w:r w:rsidRPr="00E14F1D">
        <w:rPr>
          <w:rFonts w:ascii="Times New Roman" w:hAnsi="Times New Roman" w:cs="Times New Roman"/>
          <w:sz w:val="28"/>
          <w:szCs w:val="28"/>
        </w:rPr>
        <w:t xml:space="preserve"> или приобретение объектов недвижимого имущества в муниципальную собственность муниципального образования </w:t>
      </w:r>
      <w:r w:rsidR="0040665F">
        <w:rPr>
          <w:rFonts w:ascii="Times New Roman" w:hAnsi="Times New Roman" w:cs="Times New Roman"/>
          <w:sz w:val="28"/>
          <w:szCs w:val="28"/>
        </w:rPr>
        <w:t>«Среднеканский муниципальный округ Магаданской области»</w:t>
      </w:r>
      <w:r w:rsidRPr="00E14F1D">
        <w:rPr>
          <w:rFonts w:ascii="Times New Roman" w:hAnsi="Times New Roman" w:cs="Times New Roman"/>
          <w:sz w:val="28"/>
          <w:szCs w:val="28"/>
        </w:rPr>
        <w:t>.</w:t>
      </w:r>
    </w:p>
    <w:p w:rsidR="00F52459" w:rsidRPr="00E14F1D" w:rsidRDefault="00E14F1D"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3.</w:t>
      </w:r>
      <w:hyperlink r:id="rId9" w:tooltip="Постановление Администрации города Южно-Сахалинска от 28.03.2019 N 973-па &quot;О внесении изменений в Порядок осуществления капитальных вложений в объекты муниципальной собственности городского округа &quot;Город Южно-Сахалинск&quot; за счет средств бюджета городского округ" w:history="1">
        <w:r w:rsidR="00FE0233" w:rsidRPr="00E14F1D">
          <w:rPr>
            <w:rFonts w:ascii="Times New Roman" w:hAnsi="Times New Roman" w:cs="Times New Roman"/>
            <w:sz w:val="28"/>
            <w:szCs w:val="28"/>
          </w:rPr>
          <w:t>2.4</w:t>
        </w:r>
      </w:hyperlink>
      <w:r w:rsidR="00F52459" w:rsidRPr="00E14F1D">
        <w:rPr>
          <w:rFonts w:ascii="Times New Roman" w:hAnsi="Times New Roman" w:cs="Times New Roman"/>
          <w:sz w:val="28"/>
          <w:szCs w:val="28"/>
        </w:rPr>
        <w:t>. Осуществление капитальных вложений за счет бюджетных инвестиций влечет</w:t>
      </w:r>
      <w:r w:rsidR="000D1B17" w:rsidRPr="00E14F1D">
        <w:rPr>
          <w:rFonts w:ascii="Times New Roman" w:hAnsi="Times New Roman" w:cs="Times New Roman"/>
          <w:sz w:val="28"/>
          <w:szCs w:val="28"/>
        </w:rPr>
        <w:t xml:space="preserve"> увеличение балансовой стоимости основных средств, закрепленных за организациями в оперативном управлении, </w:t>
      </w:r>
      <w:r w:rsidR="00F52459" w:rsidRPr="00E14F1D">
        <w:rPr>
          <w:rFonts w:ascii="Times New Roman" w:hAnsi="Times New Roman" w:cs="Times New Roman"/>
          <w:sz w:val="28"/>
          <w:szCs w:val="28"/>
        </w:rPr>
        <w:t>увеличение стоимости основных средств</w:t>
      </w:r>
      <w:r w:rsidR="0072457B" w:rsidRPr="00E14F1D">
        <w:rPr>
          <w:rFonts w:ascii="Times New Roman" w:hAnsi="Times New Roman" w:cs="Times New Roman"/>
          <w:sz w:val="28"/>
          <w:szCs w:val="28"/>
        </w:rPr>
        <w:t>, переданных в хозяйственное ведение и</w:t>
      </w:r>
      <w:r w:rsidR="00F52459" w:rsidRPr="00E14F1D">
        <w:rPr>
          <w:rFonts w:ascii="Times New Roman" w:hAnsi="Times New Roman" w:cs="Times New Roman"/>
          <w:sz w:val="28"/>
          <w:szCs w:val="28"/>
        </w:rPr>
        <w:t xml:space="preserve"> увеличение уставного фонда </w:t>
      </w:r>
      <w:r w:rsidR="00F52459" w:rsidRPr="00E14F1D">
        <w:rPr>
          <w:rFonts w:ascii="Times New Roman" w:hAnsi="Times New Roman" w:cs="Times New Roman"/>
          <w:sz w:val="28"/>
          <w:szCs w:val="28"/>
        </w:rPr>
        <w:lastRenderedPageBreak/>
        <w:t>муниципальных унитарных предприятий.</w:t>
      </w:r>
    </w:p>
    <w:p w:rsidR="003C7825" w:rsidRPr="00E14F1D" w:rsidRDefault="00E14F1D" w:rsidP="00E14F1D">
      <w:pPr>
        <w:ind w:firstLine="567"/>
        <w:jc w:val="both"/>
        <w:rPr>
          <w:sz w:val="28"/>
          <w:szCs w:val="28"/>
        </w:rPr>
      </w:pPr>
      <w:r w:rsidRPr="00E14F1D">
        <w:rPr>
          <w:sz w:val="28"/>
          <w:szCs w:val="28"/>
        </w:rPr>
        <w:t>3.</w:t>
      </w:r>
      <w:r w:rsidR="00FE0233" w:rsidRPr="00E14F1D">
        <w:rPr>
          <w:sz w:val="28"/>
          <w:szCs w:val="28"/>
        </w:rPr>
        <w:t>2.5</w:t>
      </w:r>
      <w:r w:rsidR="003C7825" w:rsidRPr="00E14F1D">
        <w:rPr>
          <w:sz w:val="28"/>
          <w:szCs w:val="28"/>
        </w:rPr>
        <w:t>. Расходы, связанные с бюджетными инвестициями, осуществляются на основании муниципальных контрактов, заключенных в целях строительства (реконструкции,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w:t>
      </w:r>
    </w:p>
    <w:p w:rsidR="003C7825" w:rsidRPr="00E14F1D" w:rsidRDefault="003C7825" w:rsidP="00E14F1D">
      <w:pPr>
        <w:ind w:firstLine="567"/>
        <w:jc w:val="both"/>
        <w:rPr>
          <w:sz w:val="28"/>
          <w:szCs w:val="28"/>
        </w:rPr>
      </w:pPr>
      <w:r w:rsidRPr="00E14F1D">
        <w:rPr>
          <w:sz w:val="28"/>
          <w:szCs w:val="28"/>
        </w:rPr>
        <w:t xml:space="preserve">а) муниципальными заказчиками </w:t>
      </w:r>
      <w:r w:rsidR="00F52459" w:rsidRPr="00E14F1D">
        <w:rPr>
          <w:sz w:val="28"/>
          <w:szCs w:val="28"/>
        </w:rPr>
        <w:t xml:space="preserve">муниципального образования </w:t>
      </w:r>
      <w:r w:rsidR="0040665F">
        <w:rPr>
          <w:sz w:val="28"/>
          <w:szCs w:val="28"/>
        </w:rPr>
        <w:t>«Среднеканский муниципальный округ Магаданской области»</w:t>
      </w:r>
      <w:r w:rsidRPr="00E14F1D">
        <w:rPr>
          <w:sz w:val="28"/>
          <w:szCs w:val="28"/>
        </w:rPr>
        <w:t xml:space="preserve">, являющимися главными распорядителями средств бюджета </w:t>
      </w:r>
      <w:r w:rsidR="00F52459" w:rsidRPr="00E14F1D">
        <w:rPr>
          <w:sz w:val="28"/>
          <w:szCs w:val="28"/>
        </w:rPr>
        <w:t xml:space="preserve">муниципального образования </w:t>
      </w:r>
      <w:r w:rsidR="0040665F">
        <w:rPr>
          <w:sz w:val="28"/>
          <w:szCs w:val="28"/>
        </w:rPr>
        <w:t>«Среднеканский муниципальный округ Магаданской области»</w:t>
      </w:r>
      <w:r w:rsidRPr="00E14F1D">
        <w:rPr>
          <w:sz w:val="28"/>
          <w:szCs w:val="28"/>
        </w:rPr>
        <w:t>;</w:t>
      </w:r>
    </w:p>
    <w:p w:rsidR="003C7825" w:rsidRPr="00E14F1D" w:rsidRDefault="003C7825" w:rsidP="00E14F1D">
      <w:pPr>
        <w:ind w:firstLine="567"/>
        <w:jc w:val="both"/>
        <w:rPr>
          <w:sz w:val="28"/>
          <w:szCs w:val="28"/>
        </w:rPr>
      </w:pPr>
      <w:bookmarkStart w:id="2" w:name="P98"/>
      <w:bookmarkEnd w:id="2"/>
      <w:r w:rsidRPr="00E14F1D">
        <w:rPr>
          <w:sz w:val="28"/>
          <w:szCs w:val="28"/>
        </w:rPr>
        <w:t xml:space="preserve">б) организациями, которым органы местного самоуправления, осуществляющие функции и полномочия учредителя или права собственника имущества организаций, являющиеся муниципальными заказчиками, передали в соответствии с настоящим Порядком свои полномочия муниципального заказчика по заключению и исполнению от имени муниципального образования </w:t>
      </w:r>
      <w:r w:rsidR="00F52459" w:rsidRPr="00E14F1D">
        <w:rPr>
          <w:sz w:val="28"/>
          <w:szCs w:val="28"/>
        </w:rPr>
        <w:t xml:space="preserve">муниципального образования </w:t>
      </w:r>
      <w:r w:rsidR="0040665F">
        <w:rPr>
          <w:sz w:val="28"/>
          <w:szCs w:val="28"/>
        </w:rPr>
        <w:t>«Среднеканский муниципальный округ Магаданской области»</w:t>
      </w:r>
      <w:r w:rsidRPr="00E14F1D">
        <w:rPr>
          <w:sz w:val="28"/>
          <w:szCs w:val="28"/>
        </w:rPr>
        <w:t xml:space="preserve"> муниципальных контрактов от лица указанных органов.</w:t>
      </w:r>
    </w:p>
    <w:p w:rsidR="003C7825" w:rsidRPr="00E14F1D" w:rsidRDefault="00E14F1D" w:rsidP="00E14F1D">
      <w:pPr>
        <w:ind w:firstLine="567"/>
        <w:jc w:val="both"/>
        <w:rPr>
          <w:sz w:val="28"/>
          <w:szCs w:val="28"/>
        </w:rPr>
      </w:pPr>
      <w:r w:rsidRPr="00E14F1D">
        <w:rPr>
          <w:sz w:val="28"/>
          <w:szCs w:val="28"/>
        </w:rPr>
        <w:t>3.</w:t>
      </w:r>
      <w:r w:rsidR="00FE0233" w:rsidRPr="00E14F1D">
        <w:rPr>
          <w:sz w:val="28"/>
          <w:szCs w:val="28"/>
        </w:rPr>
        <w:t>2.6.</w:t>
      </w:r>
      <w:r w:rsidR="003C7825" w:rsidRPr="00E14F1D">
        <w:rPr>
          <w:sz w:val="28"/>
          <w:szCs w:val="28"/>
        </w:rPr>
        <w:t xml:space="preserve"> Муниципальные контракты заключаются и оплачиваются в пределах лимитов бюджетных обязательств, доведенных муниципальному заказчику как получателю средств бюджета </w:t>
      </w:r>
      <w:r w:rsidR="00616A45" w:rsidRPr="00E14F1D">
        <w:rPr>
          <w:sz w:val="28"/>
          <w:szCs w:val="28"/>
        </w:rPr>
        <w:t xml:space="preserve">муниципального образования </w:t>
      </w:r>
      <w:r w:rsidR="0040665F">
        <w:rPr>
          <w:sz w:val="28"/>
          <w:szCs w:val="28"/>
        </w:rPr>
        <w:t>«Среднеканский муниципальный округ Магаданской области»</w:t>
      </w:r>
      <w:r w:rsidR="003C7825" w:rsidRPr="00E14F1D">
        <w:rPr>
          <w:sz w:val="28"/>
          <w:szCs w:val="28"/>
        </w:rPr>
        <w:t xml:space="preserve">, либо в порядке, установленном Бюджетным </w:t>
      </w:r>
      <w:hyperlink r:id="rId10" w:history="1">
        <w:r w:rsidR="003C7825" w:rsidRPr="00E14F1D">
          <w:rPr>
            <w:sz w:val="28"/>
            <w:szCs w:val="28"/>
          </w:rPr>
          <w:t>кодексом</w:t>
        </w:r>
      </w:hyperlink>
      <w:r w:rsidR="003C7825" w:rsidRPr="00E14F1D">
        <w:rPr>
          <w:sz w:val="28"/>
          <w:szCs w:val="28"/>
        </w:rPr>
        <w:t xml:space="preserve"> Российской Федерации и иными нормативными правовыми актами, регулирующими бюджетные правоотношения, в пределах средств, предусмотренных решениями, на срок, превышающий срок действия утвержденных ему лимитов бюджетных обязательств.</w:t>
      </w:r>
    </w:p>
    <w:p w:rsidR="003C7825" w:rsidRPr="00E14F1D" w:rsidRDefault="00E14F1D" w:rsidP="00E14F1D">
      <w:pPr>
        <w:ind w:firstLine="567"/>
        <w:jc w:val="both"/>
        <w:rPr>
          <w:sz w:val="28"/>
          <w:szCs w:val="28"/>
        </w:rPr>
      </w:pPr>
      <w:r w:rsidRPr="00E14F1D">
        <w:rPr>
          <w:sz w:val="28"/>
          <w:szCs w:val="28"/>
        </w:rPr>
        <w:t>3.</w:t>
      </w:r>
      <w:r w:rsidR="00FE0233" w:rsidRPr="00E14F1D">
        <w:rPr>
          <w:sz w:val="28"/>
          <w:szCs w:val="28"/>
        </w:rPr>
        <w:t>2.7</w:t>
      </w:r>
      <w:r w:rsidR="003C7825" w:rsidRPr="00E14F1D">
        <w:rPr>
          <w:sz w:val="28"/>
          <w:szCs w:val="28"/>
        </w:rPr>
        <w:t xml:space="preserve">. Условием передачи органами местного самоуправления </w:t>
      </w:r>
      <w:r w:rsidR="00616A45" w:rsidRPr="00E14F1D">
        <w:rPr>
          <w:sz w:val="28"/>
          <w:szCs w:val="28"/>
        </w:rPr>
        <w:t xml:space="preserve">муниципального образования </w:t>
      </w:r>
      <w:r w:rsidR="0040665F">
        <w:rPr>
          <w:sz w:val="28"/>
          <w:szCs w:val="28"/>
        </w:rPr>
        <w:t>«Среднеканский муниципальный округ Магаданской области»</w:t>
      </w:r>
      <w:r w:rsidR="003C7825" w:rsidRPr="00E14F1D">
        <w:rPr>
          <w:sz w:val="28"/>
          <w:szCs w:val="28"/>
        </w:rPr>
        <w:t xml:space="preserve"> организациям полномочий муниципального заказчика по заключению и исполнению от имени муниципального образования </w:t>
      </w:r>
      <w:r w:rsidR="00616A45" w:rsidRPr="00E14F1D">
        <w:rPr>
          <w:sz w:val="28"/>
          <w:szCs w:val="28"/>
        </w:rPr>
        <w:t xml:space="preserve">муниципального образования </w:t>
      </w:r>
      <w:r w:rsidR="0040665F">
        <w:rPr>
          <w:sz w:val="28"/>
          <w:szCs w:val="28"/>
        </w:rPr>
        <w:t>«Среднеканский муниципальный округ Магаданской области»</w:t>
      </w:r>
      <w:r w:rsidR="003C7825" w:rsidRPr="00E14F1D">
        <w:rPr>
          <w:sz w:val="28"/>
          <w:szCs w:val="28"/>
        </w:rPr>
        <w:t xml:space="preserve"> муниципальных контрактов с организациями от лица указанных органов в целях осуществления бюджетных инвестиций в соответствии с </w:t>
      </w:r>
      <w:hyperlink w:anchor="P98" w:history="1">
        <w:r w:rsidR="003C7825" w:rsidRPr="00E14F1D">
          <w:rPr>
            <w:sz w:val="28"/>
            <w:szCs w:val="28"/>
          </w:rPr>
          <w:t xml:space="preserve">подпунктом "б" пункта </w:t>
        </w:r>
      </w:hyperlink>
      <w:r w:rsidR="00FE0233" w:rsidRPr="00E14F1D">
        <w:rPr>
          <w:sz w:val="28"/>
          <w:szCs w:val="28"/>
        </w:rPr>
        <w:t>2.5</w:t>
      </w:r>
      <w:r w:rsidR="003C7825" w:rsidRPr="00E14F1D">
        <w:rPr>
          <w:sz w:val="28"/>
          <w:szCs w:val="28"/>
        </w:rPr>
        <w:t xml:space="preserve"> настоящего Порядка является заключение органами местного самоуправления </w:t>
      </w:r>
      <w:r w:rsidR="00616A45" w:rsidRPr="00E14F1D">
        <w:rPr>
          <w:sz w:val="28"/>
          <w:szCs w:val="28"/>
        </w:rPr>
        <w:t xml:space="preserve">муниципального образования </w:t>
      </w:r>
      <w:r w:rsidR="0040665F">
        <w:rPr>
          <w:sz w:val="28"/>
          <w:szCs w:val="28"/>
        </w:rPr>
        <w:t>«Среднеканский муниципальный округ Магаданской области»</w:t>
      </w:r>
      <w:r w:rsidR="003C7825" w:rsidRPr="00E14F1D">
        <w:rPr>
          <w:sz w:val="28"/>
          <w:szCs w:val="28"/>
        </w:rPr>
        <w:t xml:space="preserve"> с организациями соглашения о передаче полномочий муниципального заказчика по заключению и исполнению от имени муниципального образования </w:t>
      </w:r>
      <w:r w:rsidR="00616A45" w:rsidRPr="00E14F1D">
        <w:rPr>
          <w:sz w:val="28"/>
          <w:szCs w:val="28"/>
        </w:rPr>
        <w:t xml:space="preserve">муниципального образования </w:t>
      </w:r>
      <w:r w:rsidR="0040665F">
        <w:rPr>
          <w:sz w:val="28"/>
          <w:szCs w:val="28"/>
        </w:rPr>
        <w:t>«Среднеканский муниципальный округ Магаданской области»</w:t>
      </w:r>
      <w:r w:rsidR="003C7825" w:rsidRPr="00E14F1D">
        <w:rPr>
          <w:sz w:val="28"/>
          <w:szCs w:val="28"/>
        </w:rPr>
        <w:t xml:space="preserve"> муниципальных контрактов от лица указанных органов (за исключением полномочий, связанных с введением в установленном порядке в эксплуатацию объекта (далее - соглашение о передаче полномочий).</w:t>
      </w:r>
    </w:p>
    <w:p w:rsidR="003C7825" w:rsidRPr="00E14F1D" w:rsidRDefault="00E14F1D" w:rsidP="00E14F1D">
      <w:pPr>
        <w:ind w:firstLine="567"/>
        <w:jc w:val="both"/>
        <w:rPr>
          <w:sz w:val="28"/>
          <w:szCs w:val="28"/>
        </w:rPr>
      </w:pPr>
      <w:r w:rsidRPr="00E14F1D">
        <w:rPr>
          <w:sz w:val="28"/>
          <w:szCs w:val="28"/>
        </w:rPr>
        <w:t>3.</w:t>
      </w:r>
      <w:r w:rsidR="00FE0233" w:rsidRPr="00E14F1D">
        <w:rPr>
          <w:sz w:val="28"/>
          <w:szCs w:val="28"/>
        </w:rPr>
        <w:t>2.8</w:t>
      </w:r>
      <w:r w:rsidR="003C7825" w:rsidRPr="00E14F1D">
        <w:rPr>
          <w:sz w:val="28"/>
          <w:szCs w:val="28"/>
        </w:rPr>
        <w:t xml:space="preserve">. Заключение соглашения о передаче полномочий осуществляется в соответствии с Порядком заключения соглашений о передаче полномочий муниципального заказчика по заключению и исполнению муниципальных контрактов при осуществлении бюджетных инвестиций в форме капитальных вложений в объекты капитального строительства муниципальной собственности </w:t>
      </w:r>
      <w:r w:rsidR="00FE0233" w:rsidRPr="00E14F1D">
        <w:rPr>
          <w:sz w:val="28"/>
          <w:szCs w:val="28"/>
        </w:rPr>
        <w:lastRenderedPageBreak/>
        <w:t xml:space="preserve">муниципального образования </w:t>
      </w:r>
      <w:r w:rsidR="0040665F">
        <w:rPr>
          <w:sz w:val="28"/>
          <w:szCs w:val="28"/>
        </w:rPr>
        <w:t>«Среднеканский муниципальный округ Магаданской области»</w:t>
      </w:r>
      <w:r w:rsidR="00A4012F">
        <w:rPr>
          <w:sz w:val="28"/>
          <w:szCs w:val="28"/>
        </w:rPr>
        <w:t xml:space="preserve"> </w:t>
      </w:r>
      <w:r w:rsidR="003C7825" w:rsidRPr="00E14F1D">
        <w:rPr>
          <w:sz w:val="28"/>
          <w:szCs w:val="28"/>
        </w:rPr>
        <w:t xml:space="preserve">или приобретение объектов недвижимого имущества в муниципальную собственность </w:t>
      </w:r>
      <w:r w:rsidR="00FE0233" w:rsidRPr="00E14F1D">
        <w:rPr>
          <w:sz w:val="28"/>
          <w:szCs w:val="28"/>
        </w:rPr>
        <w:t xml:space="preserve">муниципального образования </w:t>
      </w:r>
      <w:r w:rsidR="0040665F">
        <w:rPr>
          <w:sz w:val="28"/>
          <w:szCs w:val="28"/>
        </w:rPr>
        <w:t>«Среднеканский муниципальный округ Магаданской области»</w:t>
      </w:r>
      <w:r w:rsidR="003C7825" w:rsidRPr="00E14F1D">
        <w:rPr>
          <w:sz w:val="28"/>
          <w:szCs w:val="28"/>
        </w:rPr>
        <w:t>.</w:t>
      </w:r>
    </w:p>
    <w:p w:rsidR="002F6823" w:rsidRPr="00E14F1D" w:rsidRDefault="00E14F1D"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3.</w:t>
      </w:r>
      <w:r w:rsidR="00FE0233" w:rsidRPr="00E14F1D">
        <w:rPr>
          <w:rFonts w:ascii="Times New Roman" w:hAnsi="Times New Roman" w:cs="Times New Roman"/>
          <w:sz w:val="28"/>
          <w:szCs w:val="28"/>
        </w:rPr>
        <w:t>2.9</w:t>
      </w:r>
      <w:r w:rsidR="002F6823" w:rsidRPr="00E14F1D">
        <w:rPr>
          <w:rFonts w:ascii="Times New Roman" w:hAnsi="Times New Roman" w:cs="Times New Roman"/>
          <w:sz w:val="28"/>
          <w:szCs w:val="28"/>
        </w:rPr>
        <w:t>. Соглашение о передаче полномочий может быть заключено в отношении нескольких объектов капитального строительства и (или) объектов недвижимого имущества, приобретаемых в муниципальную собственность.</w:t>
      </w:r>
    </w:p>
    <w:p w:rsidR="003C7825" w:rsidRPr="00E14F1D" w:rsidRDefault="00E14F1D" w:rsidP="00E14F1D">
      <w:pPr>
        <w:ind w:firstLine="567"/>
        <w:jc w:val="both"/>
        <w:rPr>
          <w:sz w:val="28"/>
          <w:szCs w:val="28"/>
        </w:rPr>
      </w:pPr>
      <w:r w:rsidRPr="00E14F1D">
        <w:rPr>
          <w:sz w:val="28"/>
          <w:szCs w:val="28"/>
        </w:rPr>
        <w:t>3.</w:t>
      </w:r>
      <w:r w:rsidR="00FE0233" w:rsidRPr="00E14F1D">
        <w:rPr>
          <w:sz w:val="28"/>
          <w:szCs w:val="28"/>
        </w:rPr>
        <w:t>2.10</w:t>
      </w:r>
      <w:r w:rsidR="003C7825" w:rsidRPr="00E14F1D">
        <w:rPr>
          <w:sz w:val="28"/>
          <w:szCs w:val="28"/>
        </w:rPr>
        <w:t xml:space="preserve">. Операции с бюджетными инвестициями осуществляются в порядке, установленном бюджетным законодательством, и отражаются на открытых в </w:t>
      </w:r>
      <w:r w:rsidR="0072457B" w:rsidRPr="00E14F1D">
        <w:rPr>
          <w:sz w:val="28"/>
          <w:szCs w:val="28"/>
        </w:rPr>
        <w:t xml:space="preserve"> органе Федерального казначейства в порядке, установленном Федеральным казначейством,</w:t>
      </w:r>
      <w:r w:rsidR="003C7825" w:rsidRPr="00E14F1D">
        <w:rPr>
          <w:sz w:val="28"/>
          <w:szCs w:val="28"/>
        </w:rPr>
        <w:t xml:space="preserve"> лицевых счетах:</w:t>
      </w:r>
    </w:p>
    <w:p w:rsidR="003C7825" w:rsidRPr="00E14F1D" w:rsidRDefault="003C7825" w:rsidP="00E14F1D">
      <w:pPr>
        <w:ind w:firstLine="567"/>
        <w:jc w:val="both"/>
        <w:rPr>
          <w:sz w:val="28"/>
          <w:szCs w:val="28"/>
        </w:rPr>
      </w:pPr>
      <w:r w:rsidRPr="00E14F1D">
        <w:rPr>
          <w:sz w:val="28"/>
          <w:szCs w:val="28"/>
        </w:rPr>
        <w:t>а) получателя бюджетных средств - в случае заключения муниципальных контрактов муниципальным заказчиком;</w:t>
      </w:r>
    </w:p>
    <w:p w:rsidR="003C7825" w:rsidRPr="00E14F1D" w:rsidRDefault="003C7825" w:rsidP="00E14F1D">
      <w:pPr>
        <w:ind w:firstLine="567"/>
        <w:jc w:val="both"/>
        <w:rPr>
          <w:sz w:val="28"/>
          <w:szCs w:val="28"/>
        </w:rPr>
      </w:pPr>
      <w:bookmarkStart w:id="3" w:name="P104"/>
      <w:bookmarkEnd w:id="3"/>
      <w:r w:rsidRPr="00E14F1D">
        <w:rPr>
          <w:sz w:val="28"/>
          <w:szCs w:val="28"/>
        </w:rPr>
        <w:t xml:space="preserve">б) для учета операций по переданным полномочиям получателя бюджетных средств - в случае заключения от имени муниципального образования </w:t>
      </w:r>
      <w:r w:rsidR="004505B5" w:rsidRPr="00E14F1D">
        <w:rPr>
          <w:sz w:val="28"/>
          <w:szCs w:val="28"/>
        </w:rPr>
        <w:t xml:space="preserve">муниципального образования </w:t>
      </w:r>
      <w:r w:rsidR="0040665F">
        <w:rPr>
          <w:sz w:val="28"/>
          <w:szCs w:val="28"/>
        </w:rPr>
        <w:t>«Среднеканский муниципальный округ Магаданской области»</w:t>
      </w:r>
      <w:r w:rsidR="004505B5" w:rsidRPr="00E14F1D">
        <w:rPr>
          <w:sz w:val="28"/>
          <w:szCs w:val="28"/>
        </w:rPr>
        <w:t xml:space="preserve"> </w:t>
      </w:r>
      <w:r w:rsidRPr="00E14F1D">
        <w:rPr>
          <w:sz w:val="28"/>
          <w:szCs w:val="28"/>
        </w:rPr>
        <w:t xml:space="preserve">муниципальных контрактов организациями от лица органа местного самоуправления, являющегося муниципальным заказчиком, передавшего им полномочия по заключению и исполнению от имени муниципального образования </w:t>
      </w:r>
      <w:r w:rsidR="004505B5" w:rsidRPr="00E14F1D">
        <w:rPr>
          <w:sz w:val="28"/>
          <w:szCs w:val="28"/>
        </w:rPr>
        <w:t xml:space="preserve">муниципального образования </w:t>
      </w:r>
      <w:r w:rsidR="0040665F">
        <w:rPr>
          <w:sz w:val="28"/>
          <w:szCs w:val="28"/>
        </w:rPr>
        <w:t>«Среднеканский муниципальный округ Магаданской области»</w:t>
      </w:r>
      <w:r w:rsidRPr="00E14F1D">
        <w:rPr>
          <w:sz w:val="28"/>
          <w:szCs w:val="28"/>
        </w:rPr>
        <w:t xml:space="preserve"> муниципальных контрактов.</w:t>
      </w:r>
    </w:p>
    <w:p w:rsidR="003C7825" w:rsidRPr="00E14F1D" w:rsidRDefault="00E14F1D" w:rsidP="00E14F1D">
      <w:pPr>
        <w:ind w:firstLine="567"/>
        <w:jc w:val="both"/>
        <w:rPr>
          <w:sz w:val="28"/>
          <w:szCs w:val="28"/>
        </w:rPr>
      </w:pPr>
      <w:r w:rsidRPr="00E14F1D">
        <w:rPr>
          <w:sz w:val="28"/>
          <w:szCs w:val="28"/>
        </w:rPr>
        <w:t>3.</w:t>
      </w:r>
      <w:r w:rsidR="00FE0233" w:rsidRPr="00E14F1D">
        <w:rPr>
          <w:sz w:val="28"/>
          <w:szCs w:val="28"/>
        </w:rPr>
        <w:t>2.11</w:t>
      </w:r>
      <w:r w:rsidR="003C7825" w:rsidRPr="00E14F1D">
        <w:rPr>
          <w:sz w:val="28"/>
          <w:szCs w:val="28"/>
        </w:rPr>
        <w:t>. В целях открытия организаци</w:t>
      </w:r>
      <w:r w:rsidR="00921193" w:rsidRPr="00E14F1D">
        <w:rPr>
          <w:sz w:val="28"/>
          <w:szCs w:val="28"/>
        </w:rPr>
        <w:t>ей</w:t>
      </w:r>
      <w:r w:rsidR="003C7825" w:rsidRPr="00E14F1D">
        <w:rPr>
          <w:sz w:val="28"/>
          <w:szCs w:val="28"/>
        </w:rPr>
        <w:t xml:space="preserve"> лицевого счета, указанного в </w:t>
      </w:r>
      <w:hyperlink w:anchor="P104" w:history="1">
        <w:r w:rsidR="003C7825" w:rsidRPr="00E14F1D">
          <w:rPr>
            <w:sz w:val="28"/>
            <w:szCs w:val="28"/>
          </w:rPr>
          <w:t xml:space="preserve">подпункте "б" пункта </w:t>
        </w:r>
      </w:hyperlink>
      <w:r w:rsidR="00FE0233" w:rsidRPr="00E14F1D">
        <w:rPr>
          <w:sz w:val="28"/>
          <w:szCs w:val="28"/>
        </w:rPr>
        <w:t>2.10.</w:t>
      </w:r>
      <w:r w:rsidR="003C7825" w:rsidRPr="00E14F1D">
        <w:rPr>
          <w:sz w:val="28"/>
          <w:szCs w:val="28"/>
        </w:rPr>
        <w:t xml:space="preserve"> настоящего Порядка, организация в течение 5 (пяти) рабочих дней со дня подписания соглашения о передаче полномочий представляет в </w:t>
      </w:r>
      <w:r w:rsidR="00921193" w:rsidRPr="00E14F1D">
        <w:rPr>
          <w:sz w:val="28"/>
          <w:szCs w:val="28"/>
        </w:rPr>
        <w:t xml:space="preserve">  орган Федерального казначейства </w:t>
      </w:r>
      <w:r w:rsidR="003C7825" w:rsidRPr="00E14F1D">
        <w:rPr>
          <w:sz w:val="28"/>
          <w:szCs w:val="28"/>
        </w:rPr>
        <w:t xml:space="preserve">документы, необходимые для открытия лицевого счета для учета операций по переданным полномочиям получателя бюджетных средств, в соответствии </w:t>
      </w:r>
      <w:r w:rsidR="00921193" w:rsidRPr="00E14F1D">
        <w:rPr>
          <w:sz w:val="28"/>
          <w:szCs w:val="28"/>
        </w:rPr>
        <w:t>с порядком, установленном Федеральным казначейством</w:t>
      </w:r>
      <w:r w:rsidR="003C7825" w:rsidRPr="00E14F1D">
        <w:rPr>
          <w:sz w:val="28"/>
          <w:szCs w:val="28"/>
        </w:rPr>
        <w:t>.</w:t>
      </w:r>
    </w:p>
    <w:p w:rsidR="004505B5" w:rsidRPr="00E14F1D" w:rsidRDefault="00E14F1D" w:rsidP="00E14F1D">
      <w:pPr>
        <w:ind w:firstLine="567"/>
        <w:jc w:val="both"/>
        <w:rPr>
          <w:sz w:val="28"/>
          <w:szCs w:val="28"/>
        </w:rPr>
      </w:pPr>
      <w:r w:rsidRPr="00E14F1D">
        <w:rPr>
          <w:sz w:val="28"/>
          <w:szCs w:val="28"/>
        </w:rPr>
        <w:t>3.</w:t>
      </w:r>
      <w:r w:rsidR="00FE0233" w:rsidRPr="00E14F1D">
        <w:rPr>
          <w:sz w:val="28"/>
          <w:szCs w:val="28"/>
        </w:rPr>
        <w:t>2.12.</w:t>
      </w:r>
      <w:r w:rsidR="003C7825" w:rsidRPr="00E14F1D">
        <w:rPr>
          <w:sz w:val="28"/>
          <w:szCs w:val="28"/>
        </w:rPr>
        <w:t xml:space="preserve"> Объекты капитального строительства, созданные в результате осуществления бюджетных инвестиций, или объекты недвижимого имущества, приобретенные в муниципальную собственность в результате осуществления бюджетных инвестиций, закрепляются в установленном порядке</w:t>
      </w:r>
      <w:r w:rsidR="004505B5" w:rsidRPr="00E14F1D">
        <w:rPr>
          <w:sz w:val="28"/>
          <w:szCs w:val="28"/>
        </w:rPr>
        <w:t>:</w:t>
      </w:r>
    </w:p>
    <w:p w:rsidR="004505B5" w:rsidRPr="00E14F1D" w:rsidRDefault="00FE0233"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w:t>
      </w:r>
      <w:r w:rsidR="004505B5" w:rsidRPr="00E14F1D">
        <w:rPr>
          <w:rFonts w:ascii="Times New Roman" w:hAnsi="Times New Roman" w:cs="Times New Roman"/>
          <w:sz w:val="28"/>
          <w:szCs w:val="28"/>
        </w:rPr>
        <w:t xml:space="preserve"> на праве оперативного управления у муниципальных учреждений;</w:t>
      </w:r>
    </w:p>
    <w:p w:rsidR="004505B5" w:rsidRPr="00E14F1D" w:rsidRDefault="00FE0233"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w:t>
      </w:r>
      <w:r w:rsidR="004505B5" w:rsidRPr="00E14F1D">
        <w:rPr>
          <w:rFonts w:ascii="Times New Roman" w:hAnsi="Times New Roman" w:cs="Times New Roman"/>
          <w:sz w:val="28"/>
          <w:szCs w:val="28"/>
        </w:rPr>
        <w:t xml:space="preserve"> на праве хозяйственного ведения муниципальных унитарных предприятий;</w:t>
      </w:r>
    </w:p>
    <w:p w:rsidR="003C7825" w:rsidRPr="00E14F1D" w:rsidRDefault="00FE0233"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 xml:space="preserve">- </w:t>
      </w:r>
      <w:r w:rsidR="004505B5" w:rsidRPr="00E14F1D">
        <w:rPr>
          <w:rFonts w:ascii="Times New Roman" w:hAnsi="Times New Roman" w:cs="Times New Roman"/>
          <w:sz w:val="28"/>
          <w:szCs w:val="28"/>
        </w:rPr>
        <w:t>включаются в состав муниципальной казны.</w:t>
      </w:r>
    </w:p>
    <w:p w:rsidR="00CB1756" w:rsidRPr="00E14F1D" w:rsidRDefault="00E14F1D"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3.</w:t>
      </w:r>
      <w:r w:rsidR="00CB1756" w:rsidRPr="00E14F1D">
        <w:rPr>
          <w:rFonts w:ascii="Times New Roman" w:hAnsi="Times New Roman" w:cs="Times New Roman"/>
          <w:sz w:val="28"/>
          <w:szCs w:val="28"/>
        </w:rPr>
        <w:t>2.13. Бюджетные инвестиции в объекты в установленном порядке могут осуществляться в соответствии с концессионными соглашениями.</w:t>
      </w:r>
    </w:p>
    <w:p w:rsidR="00FE0233" w:rsidRPr="00E14F1D" w:rsidRDefault="00FE0233" w:rsidP="00E14F1D">
      <w:pPr>
        <w:pStyle w:val="ConsPlusNormal"/>
        <w:ind w:firstLine="567"/>
        <w:jc w:val="both"/>
        <w:rPr>
          <w:rFonts w:ascii="Times New Roman" w:hAnsi="Times New Roman" w:cs="Times New Roman"/>
          <w:sz w:val="28"/>
          <w:szCs w:val="28"/>
        </w:rPr>
      </w:pPr>
    </w:p>
    <w:p w:rsidR="00FE0233" w:rsidRPr="00E14F1D" w:rsidRDefault="00E14F1D" w:rsidP="00E14F1D">
      <w:pPr>
        <w:pStyle w:val="ConsPlusNormal"/>
        <w:ind w:firstLine="567"/>
        <w:jc w:val="both"/>
        <w:rPr>
          <w:rFonts w:ascii="Times New Roman" w:hAnsi="Times New Roman" w:cs="Times New Roman"/>
          <w:b/>
          <w:sz w:val="28"/>
          <w:szCs w:val="28"/>
        </w:rPr>
      </w:pPr>
      <w:r w:rsidRPr="00E14F1D">
        <w:rPr>
          <w:rFonts w:ascii="Times New Roman" w:hAnsi="Times New Roman" w:cs="Times New Roman"/>
          <w:b/>
          <w:sz w:val="28"/>
          <w:szCs w:val="28"/>
        </w:rPr>
        <w:t>3.</w:t>
      </w:r>
      <w:r w:rsidR="00FE0233" w:rsidRPr="00E14F1D">
        <w:rPr>
          <w:rFonts w:ascii="Times New Roman" w:hAnsi="Times New Roman" w:cs="Times New Roman"/>
          <w:b/>
          <w:sz w:val="28"/>
          <w:szCs w:val="28"/>
        </w:rPr>
        <w:t>3. Предоставление субсидий:</w:t>
      </w:r>
    </w:p>
    <w:p w:rsidR="00FE0233" w:rsidRPr="00E14F1D" w:rsidRDefault="00E14F1D"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3.</w:t>
      </w:r>
      <w:r w:rsidR="00FE0233" w:rsidRPr="00E14F1D">
        <w:rPr>
          <w:rFonts w:ascii="Times New Roman" w:hAnsi="Times New Roman" w:cs="Times New Roman"/>
          <w:sz w:val="28"/>
          <w:szCs w:val="28"/>
        </w:rPr>
        <w:t xml:space="preserve">3.1. Субсидии предоставляются организациям в размере средств, предусмотренных актом (решением), в пределах бюджетных средств, предусмотренных решением Собрания представителей Среднеканского </w:t>
      </w:r>
      <w:r w:rsidR="00A4012F">
        <w:rPr>
          <w:rFonts w:ascii="Times New Roman" w:hAnsi="Times New Roman" w:cs="Times New Roman"/>
          <w:sz w:val="28"/>
          <w:szCs w:val="28"/>
        </w:rPr>
        <w:t xml:space="preserve">муниципального </w:t>
      </w:r>
      <w:r w:rsidR="00FE0233" w:rsidRPr="00E14F1D">
        <w:rPr>
          <w:rFonts w:ascii="Times New Roman" w:hAnsi="Times New Roman" w:cs="Times New Roman"/>
          <w:sz w:val="28"/>
          <w:szCs w:val="28"/>
        </w:rPr>
        <w:t xml:space="preserve">округа о бюджете муниципального образования </w:t>
      </w:r>
      <w:r w:rsidR="0040665F">
        <w:rPr>
          <w:rFonts w:ascii="Times New Roman" w:hAnsi="Times New Roman" w:cs="Times New Roman"/>
          <w:sz w:val="28"/>
          <w:szCs w:val="28"/>
        </w:rPr>
        <w:t>«Среднеканский муниципальный округ Магаданской области»</w:t>
      </w:r>
      <w:r w:rsidR="00FE0233" w:rsidRPr="00E14F1D">
        <w:rPr>
          <w:rFonts w:ascii="Times New Roman" w:hAnsi="Times New Roman" w:cs="Times New Roman"/>
          <w:sz w:val="28"/>
          <w:szCs w:val="28"/>
        </w:rPr>
        <w:t xml:space="preserve"> на соответствующий финансовый год и на плановый период, и лимитов бюджетных обязательств, доведенных в установленном порядке получателю средств </w:t>
      </w:r>
      <w:r w:rsidR="000664D9" w:rsidRPr="00E14F1D">
        <w:rPr>
          <w:rFonts w:ascii="Times New Roman" w:hAnsi="Times New Roman" w:cs="Times New Roman"/>
          <w:sz w:val="28"/>
          <w:szCs w:val="28"/>
        </w:rPr>
        <w:t xml:space="preserve">местного </w:t>
      </w:r>
      <w:r w:rsidR="00FE0233" w:rsidRPr="00E14F1D">
        <w:rPr>
          <w:rFonts w:ascii="Times New Roman" w:hAnsi="Times New Roman" w:cs="Times New Roman"/>
          <w:sz w:val="28"/>
          <w:szCs w:val="28"/>
        </w:rPr>
        <w:t xml:space="preserve">бюджета на цели </w:t>
      </w:r>
      <w:r w:rsidR="00FE0233" w:rsidRPr="00E14F1D">
        <w:rPr>
          <w:rFonts w:ascii="Times New Roman" w:hAnsi="Times New Roman" w:cs="Times New Roman"/>
          <w:sz w:val="28"/>
          <w:szCs w:val="28"/>
        </w:rPr>
        <w:lastRenderedPageBreak/>
        <w:t>предоставления субсидий.</w:t>
      </w:r>
    </w:p>
    <w:p w:rsidR="00FE0233" w:rsidRPr="00E14F1D" w:rsidRDefault="00E14F1D"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3.</w:t>
      </w:r>
      <w:r w:rsidR="00FE0233" w:rsidRPr="00E14F1D">
        <w:rPr>
          <w:rFonts w:ascii="Times New Roman" w:hAnsi="Times New Roman" w:cs="Times New Roman"/>
          <w:sz w:val="28"/>
          <w:szCs w:val="28"/>
        </w:rPr>
        <w:t>3.2. Предоставление субсидий осуществляется в соответствии с соглашением, заключенным между главным распорядителем средств бюджета</w:t>
      </w:r>
      <w:r w:rsidR="000664D9" w:rsidRPr="00E14F1D">
        <w:rPr>
          <w:rFonts w:ascii="Times New Roman" w:hAnsi="Times New Roman" w:cs="Times New Roman"/>
          <w:sz w:val="28"/>
          <w:szCs w:val="28"/>
        </w:rPr>
        <w:t xml:space="preserve"> муниципального образования </w:t>
      </w:r>
      <w:r w:rsidR="0040665F">
        <w:rPr>
          <w:rFonts w:ascii="Times New Roman" w:hAnsi="Times New Roman" w:cs="Times New Roman"/>
          <w:sz w:val="28"/>
          <w:szCs w:val="28"/>
        </w:rPr>
        <w:t>«Среднеканский муниципальный округ Магаданской области»</w:t>
      </w:r>
      <w:r w:rsidR="00FE0233" w:rsidRPr="00E14F1D">
        <w:rPr>
          <w:rFonts w:ascii="Times New Roman" w:hAnsi="Times New Roman" w:cs="Times New Roman"/>
          <w:sz w:val="28"/>
          <w:szCs w:val="28"/>
        </w:rPr>
        <w:t xml:space="preserve">, предоставляющим субсидию организациям, и организацией (далее - соглашение о предоставлении субсидий) на срок, не превышающий срок действия утвержденных получателю средств </w:t>
      </w:r>
      <w:r w:rsidR="000664D9" w:rsidRPr="00E14F1D">
        <w:rPr>
          <w:rFonts w:ascii="Times New Roman" w:hAnsi="Times New Roman" w:cs="Times New Roman"/>
          <w:sz w:val="28"/>
          <w:szCs w:val="28"/>
        </w:rPr>
        <w:t>местного</w:t>
      </w:r>
      <w:r w:rsidR="00FE0233" w:rsidRPr="00E14F1D">
        <w:rPr>
          <w:rFonts w:ascii="Times New Roman" w:hAnsi="Times New Roman" w:cs="Times New Roman"/>
          <w:sz w:val="28"/>
          <w:szCs w:val="28"/>
        </w:rPr>
        <w:t xml:space="preserve"> бюджета, предоставляющему субсидию, лимитов бюджетных обязательств на предоставление субсидии. По решению </w:t>
      </w:r>
      <w:r w:rsidR="000664D9" w:rsidRPr="00E14F1D">
        <w:rPr>
          <w:rFonts w:ascii="Times New Roman" w:hAnsi="Times New Roman" w:cs="Times New Roman"/>
          <w:sz w:val="28"/>
          <w:szCs w:val="28"/>
        </w:rPr>
        <w:t xml:space="preserve">Администрации Среднеканского </w:t>
      </w:r>
      <w:r w:rsidR="00A4012F">
        <w:rPr>
          <w:rFonts w:ascii="Times New Roman" w:hAnsi="Times New Roman" w:cs="Times New Roman"/>
          <w:sz w:val="28"/>
          <w:szCs w:val="28"/>
        </w:rPr>
        <w:t xml:space="preserve">муниципального </w:t>
      </w:r>
      <w:r w:rsidR="000664D9" w:rsidRPr="00E14F1D">
        <w:rPr>
          <w:rFonts w:ascii="Times New Roman" w:hAnsi="Times New Roman" w:cs="Times New Roman"/>
          <w:sz w:val="28"/>
          <w:szCs w:val="28"/>
        </w:rPr>
        <w:t>округа</w:t>
      </w:r>
      <w:r w:rsidR="00FE0233" w:rsidRPr="00E14F1D">
        <w:rPr>
          <w:rFonts w:ascii="Times New Roman" w:hAnsi="Times New Roman" w:cs="Times New Roman"/>
          <w:sz w:val="28"/>
          <w:szCs w:val="28"/>
        </w:rPr>
        <w:t xml:space="preserve"> принятому в соответствии с абзацем четырнадцатым </w:t>
      </w:r>
      <w:hyperlink r:id="rId11" w:tooltip="&quot;Бюджетный кодекс Российской Федерации&quot; от 31.07.1998 N 145-ФЗ (ред. от 15.04.2019){КонсультантПлюс}" w:history="1">
        <w:r w:rsidR="00FE0233" w:rsidRPr="00E14F1D">
          <w:rPr>
            <w:rFonts w:ascii="Times New Roman" w:hAnsi="Times New Roman" w:cs="Times New Roman"/>
            <w:sz w:val="28"/>
            <w:szCs w:val="28"/>
          </w:rPr>
          <w:t>пункта 4 статьи 78.2</w:t>
        </w:r>
      </w:hyperlink>
      <w:r w:rsidR="00FE0233" w:rsidRPr="00E14F1D">
        <w:rPr>
          <w:rFonts w:ascii="Times New Roman" w:hAnsi="Times New Roman" w:cs="Times New Roman"/>
          <w:sz w:val="28"/>
          <w:szCs w:val="28"/>
        </w:rPr>
        <w:t xml:space="preserve"> Бюджетного кодекса Российской Федерации, получателю средств </w:t>
      </w:r>
      <w:r w:rsidR="000664D9" w:rsidRPr="00E14F1D">
        <w:rPr>
          <w:rFonts w:ascii="Times New Roman" w:hAnsi="Times New Roman" w:cs="Times New Roman"/>
          <w:sz w:val="28"/>
          <w:szCs w:val="28"/>
        </w:rPr>
        <w:t>местного</w:t>
      </w:r>
      <w:r w:rsidR="00FE0233" w:rsidRPr="00E14F1D">
        <w:rPr>
          <w:rFonts w:ascii="Times New Roman" w:hAnsi="Times New Roman" w:cs="Times New Roman"/>
          <w:sz w:val="28"/>
          <w:szCs w:val="28"/>
        </w:rPr>
        <w:t xml:space="preserve"> бюджета может быть предоставлено право заключать соглашения о предоставлении субсидии на срок, превышающий срок действия утвержденных ему лимитов бюджетных обязательств на предоставление субсидий.</w:t>
      </w:r>
    </w:p>
    <w:p w:rsidR="000664D9" w:rsidRPr="00E14F1D" w:rsidRDefault="00E14F1D"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3.</w:t>
      </w:r>
      <w:r w:rsidR="000664D9" w:rsidRPr="00E14F1D">
        <w:rPr>
          <w:rFonts w:ascii="Times New Roman" w:hAnsi="Times New Roman" w:cs="Times New Roman"/>
          <w:sz w:val="28"/>
          <w:szCs w:val="28"/>
        </w:rPr>
        <w:t>3.3. Соглашение о предоставлении субсидии может быть заключено в отношении нескольких объектов. Соглашение о предоставлении субсидии должно содержать в том числе:</w:t>
      </w:r>
    </w:p>
    <w:p w:rsidR="000664D9" w:rsidRPr="00E14F1D" w:rsidRDefault="000664D9"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а) цель предоставления субсидии и ее объем с распределением по годам в отношении каждого объекта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объекта, рассчитанной в ценах соответствующих лет стоимости объекта (сметной или предполагаемой (предельной) стоимости объекта капитального строительства государственной собственности области либо стоимости приобретения объекта недвижимого имущества в областную собственность), соответствующих акту, а также с указанием общего объема капитальных вложений за счет всех источников финансового обеспечения, в том числе объема предоставляемой субсидии, соответствующего акту (решению). Объем предоставляемой субсидии должен соответствовать объему бюджетных ассигнований на предоставление субсидии, предусмотренному муниципальной программой, включенной в решение о местном бюджете на очередной финансовый год и плановый период;</w:t>
      </w:r>
    </w:p>
    <w:p w:rsidR="000664D9" w:rsidRPr="00E14F1D" w:rsidRDefault="000664D9"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б) положения,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w:t>
      </w:r>
    </w:p>
    <w:p w:rsidR="000664D9" w:rsidRPr="00E14F1D" w:rsidRDefault="000664D9"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в) условие о соблюдении организацией при использовании субсидии положений, установленных законодательством о контрактной системе в сфере закупок товаров, работ, услуг для обеспечения государственных и муниципальных нужд;</w:t>
      </w:r>
    </w:p>
    <w:p w:rsidR="000664D9" w:rsidRPr="00E14F1D" w:rsidRDefault="000664D9"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 xml:space="preserve">г) положения, устанавливающие обязанность учреждения и (или) унитарного предприятия по открытию </w:t>
      </w:r>
      <w:r w:rsidR="001D2991" w:rsidRPr="00E14F1D">
        <w:rPr>
          <w:rFonts w:ascii="Times New Roman" w:hAnsi="Times New Roman" w:cs="Times New Roman"/>
          <w:sz w:val="28"/>
          <w:szCs w:val="28"/>
        </w:rPr>
        <w:t xml:space="preserve">и ведению </w:t>
      </w:r>
      <w:r w:rsidRPr="00E14F1D">
        <w:rPr>
          <w:rFonts w:ascii="Times New Roman" w:hAnsi="Times New Roman" w:cs="Times New Roman"/>
          <w:sz w:val="28"/>
          <w:szCs w:val="28"/>
        </w:rPr>
        <w:t xml:space="preserve">лицевого счета по получению и использованию субсидий </w:t>
      </w:r>
      <w:r w:rsidR="001D2991" w:rsidRPr="00E14F1D">
        <w:rPr>
          <w:rFonts w:ascii="Times New Roman" w:hAnsi="Times New Roman" w:cs="Times New Roman"/>
          <w:sz w:val="28"/>
          <w:szCs w:val="28"/>
        </w:rPr>
        <w:t>в органе Федерального казначейства в порядке, установленном Федеральным казначейством</w:t>
      </w:r>
      <w:r w:rsidRPr="00E14F1D">
        <w:rPr>
          <w:rFonts w:ascii="Times New Roman" w:hAnsi="Times New Roman" w:cs="Times New Roman"/>
          <w:sz w:val="28"/>
          <w:szCs w:val="28"/>
        </w:rPr>
        <w:t>;</w:t>
      </w:r>
    </w:p>
    <w:p w:rsidR="000664D9" w:rsidRPr="00E14F1D" w:rsidRDefault="000664D9"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д) сроки (порядок определения сроков) перечисления субсидии, а также положения, устанавливающие обязанность перечисления субсидии на лицевой счет по получению и использованию субсидий, открытый в органах, осуществляющих открытие и ведение лицевых счетов;</w:t>
      </w:r>
    </w:p>
    <w:p w:rsidR="000664D9" w:rsidRPr="00E14F1D" w:rsidRDefault="001D2991"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lastRenderedPageBreak/>
        <w:t xml:space="preserve">е) </w:t>
      </w:r>
      <w:r w:rsidR="000664D9" w:rsidRPr="00E14F1D">
        <w:rPr>
          <w:rFonts w:ascii="Times New Roman" w:hAnsi="Times New Roman" w:cs="Times New Roman"/>
          <w:sz w:val="28"/>
          <w:szCs w:val="28"/>
        </w:rPr>
        <w:t>положения, устанавливающие право получателя средств местного бюджета, предоставляющего субсидию, на проведение проверок соблюдения организацией условий, установленных соглашением о предоставлении субсидии;</w:t>
      </w:r>
    </w:p>
    <w:p w:rsidR="000664D9" w:rsidRPr="00E14F1D" w:rsidRDefault="001D2991"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ж)</w:t>
      </w:r>
      <w:r w:rsidR="000664D9" w:rsidRPr="00E14F1D">
        <w:rPr>
          <w:rFonts w:ascii="Times New Roman" w:hAnsi="Times New Roman" w:cs="Times New Roman"/>
          <w:sz w:val="28"/>
          <w:szCs w:val="28"/>
        </w:rPr>
        <w:t xml:space="preserve"> порядок возврата организацией средств в объеме остатка не использованной на начало очередного финансового года перечисленной ей в предшествующем финансовом году субсидии в случае отсутствия решения получателя средств областного бюджета, предоставляющего субсидию, о наличии потребности направления этих средств на цели предоставления субсидии на капитальные вложения, указанного в </w:t>
      </w:r>
      <w:hyperlink w:anchor="Par92" w:tooltip="19. Не использованные на начало очередного финансового года остатки субсидий подлежат перечислению организациями в установленном порядке на счет главного распорядителя средств." w:history="1">
        <w:r w:rsidR="000664D9" w:rsidRPr="00E14F1D">
          <w:rPr>
            <w:rFonts w:ascii="Times New Roman" w:hAnsi="Times New Roman" w:cs="Times New Roman"/>
            <w:sz w:val="28"/>
            <w:szCs w:val="28"/>
          </w:rPr>
          <w:t>пункте 19</w:t>
        </w:r>
      </w:hyperlink>
      <w:r w:rsidR="000664D9" w:rsidRPr="00E14F1D">
        <w:rPr>
          <w:rFonts w:ascii="Times New Roman" w:hAnsi="Times New Roman" w:cs="Times New Roman"/>
          <w:sz w:val="28"/>
          <w:szCs w:val="28"/>
        </w:rPr>
        <w:t xml:space="preserve"> настоящих Правил;</w:t>
      </w:r>
    </w:p>
    <w:p w:rsidR="000664D9" w:rsidRPr="00E14F1D" w:rsidRDefault="001D2991"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з)</w:t>
      </w:r>
      <w:r w:rsidR="000664D9" w:rsidRPr="00E14F1D">
        <w:rPr>
          <w:rFonts w:ascii="Times New Roman" w:hAnsi="Times New Roman" w:cs="Times New Roman"/>
          <w:sz w:val="28"/>
          <w:szCs w:val="28"/>
        </w:rPr>
        <w:t xml:space="preserve"> порядок возврата сумм, использованных организацией, в случае установления по результатам проверок фактов нарушения целей и условий, определенных соглашением о предоставлении субсидии;</w:t>
      </w:r>
    </w:p>
    <w:p w:rsidR="000664D9" w:rsidRPr="00E14F1D" w:rsidRDefault="001D2991"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и)</w:t>
      </w:r>
      <w:r w:rsidR="000664D9" w:rsidRPr="00E14F1D">
        <w:rPr>
          <w:rFonts w:ascii="Times New Roman" w:hAnsi="Times New Roman" w:cs="Times New Roman"/>
          <w:sz w:val="28"/>
          <w:szCs w:val="28"/>
        </w:rPr>
        <w:t xml:space="preserve"> положения, предусматривающие приостановление предоставления субсидии либо сокращение объема предоставляемой субсидии в связи с нарушением организацией условия о софинансировании капитальных вложений в объекты за счет иных источников финансирования в случае, если соглашением </w:t>
      </w:r>
      <w:r w:rsidRPr="00E14F1D">
        <w:rPr>
          <w:rFonts w:ascii="Times New Roman" w:hAnsi="Times New Roman" w:cs="Times New Roman"/>
          <w:sz w:val="28"/>
          <w:szCs w:val="28"/>
        </w:rPr>
        <w:t xml:space="preserve">о предоставлении субсидии </w:t>
      </w:r>
      <w:r w:rsidR="000664D9" w:rsidRPr="00E14F1D">
        <w:rPr>
          <w:rFonts w:ascii="Times New Roman" w:hAnsi="Times New Roman" w:cs="Times New Roman"/>
          <w:sz w:val="28"/>
          <w:szCs w:val="28"/>
        </w:rPr>
        <w:t xml:space="preserve">предусмотрено </w:t>
      </w:r>
      <w:r w:rsidRPr="00E14F1D">
        <w:rPr>
          <w:rFonts w:ascii="Times New Roman" w:hAnsi="Times New Roman" w:cs="Times New Roman"/>
          <w:sz w:val="28"/>
          <w:szCs w:val="28"/>
        </w:rPr>
        <w:t xml:space="preserve">указанное </w:t>
      </w:r>
      <w:r w:rsidR="000664D9" w:rsidRPr="00E14F1D">
        <w:rPr>
          <w:rFonts w:ascii="Times New Roman" w:hAnsi="Times New Roman" w:cs="Times New Roman"/>
          <w:sz w:val="28"/>
          <w:szCs w:val="28"/>
        </w:rPr>
        <w:t>условие;</w:t>
      </w:r>
    </w:p>
    <w:p w:rsidR="000664D9" w:rsidRPr="00E14F1D" w:rsidRDefault="001D2991"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к)</w:t>
      </w:r>
      <w:r w:rsidR="000664D9" w:rsidRPr="00E14F1D">
        <w:rPr>
          <w:rFonts w:ascii="Times New Roman" w:hAnsi="Times New Roman" w:cs="Times New Roman"/>
          <w:sz w:val="28"/>
          <w:szCs w:val="28"/>
        </w:rPr>
        <w:t xml:space="preserve"> порядок и сроки представления организацией отчетности об использовании субсидии;</w:t>
      </w:r>
    </w:p>
    <w:p w:rsidR="000664D9" w:rsidRPr="00E14F1D" w:rsidRDefault="001D2991"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 xml:space="preserve">л) </w:t>
      </w:r>
      <w:r w:rsidR="000664D9" w:rsidRPr="00E14F1D">
        <w:rPr>
          <w:rFonts w:ascii="Times New Roman" w:hAnsi="Times New Roman" w:cs="Times New Roman"/>
          <w:sz w:val="28"/>
          <w:szCs w:val="28"/>
        </w:rPr>
        <w:t xml:space="preserve">случаи и порядок внесения изменений в соглашение о предоставлении субсидии, в том числе в случае уменьшения в соответствии с Бюджетным </w:t>
      </w:r>
      <w:hyperlink r:id="rId12" w:tooltip="&quot;Бюджетный кодекс Российской Федерации&quot; от 31.07.1998 N 145-ФЗ (ред. от 15.04.2019){КонсультантПлюс}" w:history="1">
        <w:r w:rsidR="000664D9" w:rsidRPr="00E14F1D">
          <w:rPr>
            <w:rFonts w:ascii="Times New Roman" w:hAnsi="Times New Roman" w:cs="Times New Roman"/>
            <w:sz w:val="28"/>
            <w:szCs w:val="28"/>
          </w:rPr>
          <w:t>кодексом</w:t>
        </w:r>
      </w:hyperlink>
      <w:r w:rsidR="000664D9" w:rsidRPr="00E14F1D">
        <w:rPr>
          <w:rFonts w:ascii="Times New Roman" w:hAnsi="Times New Roman" w:cs="Times New Roman"/>
          <w:sz w:val="28"/>
          <w:szCs w:val="28"/>
        </w:rPr>
        <w:t xml:space="preserve"> Российской Федерации получателю средств областного бюджета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w:t>
      </w:r>
    </w:p>
    <w:p w:rsidR="001C0231" w:rsidRPr="00E14F1D" w:rsidRDefault="00E14F1D"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3.</w:t>
      </w:r>
      <w:r w:rsidR="00CB1756" w:rsidRPr="00E14F1D">
        <w:rPr>
          <w:rFonts w:ascii="Times New Roman" w:hAnsi="Times New Roman" w:cs="Times New Roman"/>
          <w:sz w:val="28"/>
          <w:szCs w:val="28"/>
        </w:rPr>
        <w:t>3.4</w:t>
      </w:r>
      <w:r w:rsidR="001C0231" w:rsidRPr="00E14F1D">
        <w:rPr>
          <w:rFonts w:ascii="Times New Roman" w:hAnsi="Times New Roman" w:cs="Times New Roman"/>
          <w:sz w:val="28"/>
          <w:szCs w:val="28"/>
        </w:rPr>
        <w:t xml:space="preserve">. Операции с субсидиями в отношении объектов, поступающими организациям, учитываются на отдельных лицевых счетах, открываемых организациям </w:t>
      </w:r>
      <w:r w:rsidR="00921193" w:rsidRPr="00E14F1D">
        <w:rPr>
          <w:rFonts w:ascii="Times New Roman" w:hAnsi="Times New Roman" w:cs="Times New Roman"/>
          <w:sz w:val="28"/>
          <w:szCs w:val="28"/>
        </w:rPr>
        <w:t>в  органе Федерального казначейства в порядке, установленном Федеральным казначейством</w:t>
      </w:r>
      <w:r w:rsidR="001C0231" w:rsidRPr="00E14F1D">
        <w:rPr>
          <w:rFonts w:ascii="Times New Roman" w:hAnsi="Times New Roman" w:cs="Times New Roman"/>
          <w:sz w:val="28"/>
          <w:szCs w:val="28"/>
        </w:rPr>
        <w:t>.</w:t>
      </w:r>
    </w:p>
    <w:p w:rsidR="001C0231" w:rsidRPr="00E14F1D" w:rsidRDefault="00E14F1D"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3.</w:t>
      </w:r>
      <w:r w:rsidR="00CB1756" w:rsidRPr="00E14F1D">
        <w:rPr>
          <w:rFonts w:ascii="Times New Roman" w:hAnsi="Times New Roman" w:cs="Times New Roman"/>
          <w:sz w:val="28"/>
          <w:szCs w:val="28"/>
        </w:rPr>
        <w:t>3.5</w:t>
      </w:r>
      <w:r w:rsidR="001C0231" w:rsidRPr="00E14F1D">
        <w:rPr>
          <w:rFonts w:ascii="Times New Roman" w:hAnsi="Times New Roman" w:cs="Times New Roman"/>
          <w:sz w:val="28"/>
          <w:szCs w:val="28"/>
        </w:rPr>
        <w:t xml:space="preserve">. Санкционирование расходов </w:t>
      </w:r>
      <w:r w:rsidR="00383367" w:rsidRPr="00E14F1D">
        <w:rPr>
          <w:rFonts w:ascii="Times New Roman" w:hAnsi="Times New Roman" w:cs="Times New Roman"/>
          <w:sz w:val="28"/>
          <w:szCs w:val="28"/>
        </w:rPr>
        <w:t>о</w:t>
      </w:r>
      <w:r w:rsidR="001C0231" w:rsidRPr="00E14F1D">
        <w:rPr>
          <w:rFonts w:ascii="Times New Roman" w:hAnsi="Times New Roman" w:cs="Times New Roman"/>
          <w:sz w:val="28"/>
          <w:szCs w:val="28"/>
        </w:rPr>
        <w:t xml:space="preserve">рганизаций, источником финансового обеспечения которых являются субсидии в отношении объектов, в том числе остатки субсидий, не использованные на начало очередного финансового года, осуществляется в порядке, установленном </w:t>
      </w:r>
      <w:r w:rsidR="00383367" w:rsidRPr="00E14F1D">
        <w:rPr>
          <w:rFonts w:ascii="Times New Roman" w:hAnsi="Times New Roman" w:cs="Times New Roman"/>
          <w:sz w:val="28"/>
          <w:szCs w:val="28"/>
        </w:rPr>
        <w:t>Управлением финансов Администрации Среднеканского</w:t>
      </w:r>
      <w:r w:rsidR="00A4012F">
        <w:rPr>
          <w:rFonts w:ascii="Times New Roman" w:hAnsi="Times New Roman" w:cs="Times New Roman"/>
          <w:sz w:val="28"/>
          <w:szCs w:val="28"/>
        </w:rPr>
        <w:t xml:space="preserve"> муниципального </w:t>
      </w:r>
      <w:r w:rsidR="00383367" w:rsidRPr="00E14F1D">
        <w:rPr>
          <w:rFonts w:ascii="Times New Roman" w:hAnsi="Times New Roman" w:cs="Times New Roman"/>
          <w:sz w:val="28"/>
          <w:szCs w:val="28"/>
        </w:rPr>
        <w:t>округа</w:t>
      </w:r>
      <w:r w:rsidR="001C0231" w:rsidRPr="00E14F1D">
        <w:rPr>
          <w:rFonts w:ascii="Times New Roman" w:hAnsi="Times New Roman" w:cs="Times New Roman"/>
          <w:sz w:val="28"/>
          <w:szCs w:val="28"/>
        </w:rPr>
        <w:t>.</w:t>
      </w:r>
    </w:p>
    <w:p w:rsidR="001C0231" w:rsidRPr="00E14F1D" w:rsidRDefault="00E14F1D"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3.</w:t>
      </w:r>
      <w:r w:rsidR="00CB1756" w:rsidRPr="00E14F1D">
        <w:rPr>
          <w:rFonts w:ascii="Times New Roman" w:hAnsi="Times New Roman" w:cs="Times New Roman"/>
          <w:sz w:val="28"/>
          <w:szCs w:val="28"/>
        </w:rPr>
        <w:t>3.6</w:t>
      </w:r>
      <w:r w:rsidR="001C0231" w:rsidRPr="00E14F1D">
        <w:rPr>
          <w:rFonts w:ascii="Times New Roman" w:hAnsi="Times New Roman" w:cs="Times New Roman"/>
          <w:sz w:val="28"/>
          <w:szCs w:val="28"/>
        </w:rPr>
        <w:t xml:space="preserve">. Не использованные на начало очередного финансового года остатки субсидий в отношении объектов в установленном порядке подлежат перечислению </w:t>
      </w:r>
      <w:r w:rsidR="00383367" w:rsidRPr="00E14F1D">
        <w:rPr>
          <w:rFonts w:ascii="Times New Roman" w:hAnsi="Times New Roman" w:cs="Times New Roman"/>
          <w:sz w:val="28"/>
          <w:szCs w:val="28"/>
        </w:rPr>
        <w:t>о</w:t>
      </w:r>
      <w:r w:rsidR="001C0231" w:rsidRPr="00E14F1D">
        <w:rPr>
          <w:rFonts w:ascii="Times New Roman" w:hAnsi="Times New Roman" w:cs="Times New Roman"/>
          <w:sz w:val="28"/>
          <w:szCs w:val="28"/>
        </w:rPr>
        <w:t>рганизациями в</w:t>
      </w:r>
      <w:r w:rsidR="001D2991" w:rsidRPr="00E14F1D">
        <w:rPr>
          <w:rFonts w:ascii="Times New Roman" w:hAnsi="Times New Roman" w:cs="Times New Roman"/>
          <w:sz w:val="28"/>
          <w:szCs w:val="28"/>
        </w:rPr>
        <w:t xml:space="preserve"> бюджет</w:t>
      </w:r>
      <w:r w:rsidR="001C0231" w:rsidRPr="00E14F1D">
        <w:rPr>
          <w:rFonts w:ascii="Times New Roman" w:hAnsi="Times New Roman" w:cs="Times New Roman"/>
          <w:sz w:val="28"/>
          <w:szCs w:val="28"/>
        </w:rPr>
        <w:t xml:space="preserve"> </w:t>
      </w:r>
      <w:r w:rsidR="00383367" w:rsidRPr="00E14F1D">
        <w:rPr>
          <w:rFonts w:ascii="Times New Roman" w:hAnsi="Times New Roman" w:cs="Times New Roman"/>
          <w:sz w:val="28"/>
          <w:szCs w:val="28"/>
        </w:rPr>
        <w:t xml:space="preserve">муниципального образования </w:t>
      </w:r>
      <w:r w:rsidR="0040665F">
        <w:rPr>
          <w:rFonts w:ascii="Times New Roman" w:hAnsi="Times New Roman" w:cs="Times New Roman"/>
          <w:sz w:val="28"/>
          <w:szCs w:val="28"/>
        </w:rPr>
        <w:t>«Среднеканский муниципальный округ Магаданской области»</w:t>
      </w:r>
      <w:r w:rsidR="001C0231" w:rsidRPr="00E14F1D">
        <w:rPr>
          <w:rFonts w:ascii="Times New Roman" w:hAnsi="Times New Roman" w:cs="Times New Roman"/>
          <w:sz w:val="28"/>
          <w:szCs w:val="28"/>
        </w:rPr>
        <w:t xml:space="preserve">, кроме случая, установленного </w:t>
      </w:r>
      <w:hyperlink w:anchor="Par159" w:tooltip="3.12. В соответствии с принятым, в установленном порядке, решением главного распорядителя средств о наличии потребности в не использованных на начало очередного финансового года остатках субсидии в отношении объектов, остатки субсидии могут быть использованы в" w:history="1">
        <w:r w:rsidR="001C0231" w:rsidRPr="00E14F1D">
          <w:rPr>
            <w:rFonts w:ascii="Times New Roman" w:hAnsi="Times New Roman" w:cs="Times New Roman"/>
            <w:sz w:val="28"/>
            <w:szCs w:val="28"/>
          </w:rPr>
          <w:t xml:space="preserve">пунктом </w:t>
        </w:r>
      </w:hyperlink>
      <w:r w:rsidR="00CB1756" w:rsidRPr="00E14F1D">
        <w:rPr>
          <w:rFonts w:ascii="Times New Roman" w:hAnsi="Times New Roman" w:cs="Times New Roman"/>
          <w:sz w:val="28"/>
          <w:szCs w:val="28"/>
        </w:rPr>
        <w:t>3.7</w:t>
      </w:r>
      <w:r w:rsidR="001C0231" w:rsidRPr="00E14F1D">
        <w:rPr>
          <w:rFonts w:ascii="Times New Roman" w:hAnsi="Times New Roman" w:cs="Times New Roman"/>
          <w:sz w:val="28"/>
          <w:szCs w:val="28"/>
        </w:rPr>
        <w:t xml:space="preserve"> настоящего Порядка.</w:t>
      </w:r>
    </w:p>
    <w:p w:rsidR="001C0231" w:rsidRPr="00E14F1D" w:rsidRDefault="00E14F1D"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3.</w:t>
      </w:r>
      <w:r w:rsidR="00CB1756" w:rsidRPr="00E14F1D">
        <w:rPr>
          <w:rFonts w:ascii="Times New Roman" w:hAnsi="Times New Roman" w:cs="Times New Roman"/>
          <w:sz w:val="28"/>
          <w:szCs w:val="28"/>
        </w:rPr>
        <w:t>3.7</w:t>
      </w:r>
      <w:r w:rsidR="001C0231" w:rsidRPr="00E14F1D">
        <w:rPr>
          <w:rFonts w:ascii="Times New Roman" w:hAnsi="Times New Roman" w:cs="Times New Roman"/>
          <w:sz w:val="28"/>
          <w:szCs w:val="28"/>
        </w:rPr>
        <w:t>. В соответствии с принятым, в установленном порядке, решением главного распорядителя средств о наличии потребности в не использованных на начало очередного финансового года остатках субсидии в отношении объектов, остатки субсидии могут быть использованы в очередном финансовом году для финансового обеспечения расходов, соответствующих целям предоставления субсидии.</w:t>
      </w:r>
    </w:p>
    <w:p w:rsidR="001C0231" w:rsidRPr="00E14F1D" w:rsidRDefault="00E14F1D"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lastRenderedPageBreak/>
        <w:t>3.</w:t>
      </w:r>
      <w:r w:rsidR="00CB1756" w:rsidRPr="00E14F1D">
        <w:rPr>
          <w:rFonts w:ascii="Times New Roman" w:hAnsi="Times New Roman" w:cs="Times New Roman"/>
          <w:sz w:val="28"/>
          <w:szCs w:val="28"/>
        </w:rPr>
        <w:t>3.8</w:t>
      </w:r>
      <w:r w:rsidR="001C0231" w:rsidRPr="00E14F1D">
        <w:rPr>
          <w:rFonts w:ascii="Times New Roman" w:hAnsi="Times New Roman" w:cs="Times New Roman"/>
          <w:sz w:val="28"/>
          <w:szCs w:val="28"/>
        </w:rPr>
        <w:t xml:space="preserve">. </w:t>
      </w:r>
      <w:r w:rsidR="00BF46A3" w:rsidRPr="00E14F1D">
        <w:rPr>
          <w:rFonts w:ascii="Times New Roman" w:hAnsi="Times New Roman" w:cs="Times New Roman"/>
          <w:sz w:val="28"/>
          <w:szCs w:val="28"/>
        </w:rPr>
        <w:t>Главный распорядитель средств (инициатор проекта)</w:t>
      </w:r>
      <w:r w:rsidR="001C0231" w:rsidRPr="00E14F1D">
        <w:rPr>
          <w:rFonts w:ascii="Times New Roman" w:hAnsi="Times New Roman" w:cs="Times New Roman"/>
          <w:sz w:val="28"/>
          <w:szCs w:val="28"/>
        </w:rPr>
        <w:t xml:space="preserve"> принимает решение о наличии потребности направления средств субсидии на цели предоставления субсидии (далее - решение о наличии потребности в остатках субсидии) в форме правового акта. В решение о наличии потребности в остатках субсидии в отношении объектов может быть включено несколько объектов, предусмотренных ранее Соглашением о предоставлении субсидии.</w:t>
      </w:r>
    </w:p>
    <w:p w:rsidR="001C0231" w:rsidRPr="00E14F1D" w:rsidRDefault="001C0231"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 xml:space="preserve">В случае если неиспользованные остатки субсидий в отношении объектов не перечислены организациями в доход бюджета </w:t>
      </w:r>
      <w:r w:rsidR="00383367" w:rsidRPr="00E14F1D">
        <w:rPr>
          <w:rFonts w:ascii="Times New Roman" w:hAnsi="Times New Roman" w:cs="Times New Roman"/>
          <w:sz w:val="28"/>
          <w:szCs w:val="28"/>
        </w:rPr>
        <w:t xml:space="preserve">муниципального образования </w:t>
      </w:r>
      <w:r w:rsidR="0040665F">
        <w:rPr>
          <w:rFonts w:ascii="Times New Roman" w:hAnsi="Times New Roman" w:cs="Times New Roman"/>
          <w:sz w:val="28"/>
          <w:szCs w:val="28"/>
        </w:rPr>
        <w:t>«Среднеканский муниципальный округ Магаданской области»</w:t>
      </w:r>
      <w:r w:rsidRPr="00E14F1D">
        <w:rPr>
          <w:rFonts w:ascii="Times New Roman" w:hAnsi="Times New Roman" w:cs="Times New Roman"/>
          <w:sz w:val="28"/>
          <w:szCs w:val="28"/>
        </w:rPr>
        <w:t xml:space="preserve"> и решением соответствующего главного распорядителя средств не подтверждена потребность в направлении их на те же цели, остатки субсидий в объекты подлежат взысканию в доход бюджета </w:t>
      </w:r>
      <w:r w:rsidR="00383367" w:rsidRPr="00E14F1D">
        <w:rPr>
          <w:rFonts w:ascii="Times New Roman" w:hAnsi="Times New Roman" w:cs="Times New Roman"/>
          <w:sz w:val="28"/>
          <w:szCs w:val="28"/>
        </w:rPr>
        <w:t xml:space="preserve">муниципального образования </w:t>
      </w:r>
      <w:r w:rsidR="0040665F">
        <w:rPr>
          <w:rFonts w:ascii="Times New Roman" w:hAnsi="Times New Roman" w:cs="Times New Roman"/>
          <w:sz w:val="28"/>
          <w:szCs w:val="28"/>
        </w:rPr>
        <w:t>«Среднеканский муниципальный округ Магаданской области»</w:t>
      </w:r>
      <w:r w:rsidRPr="00E14F1D">
        <w:rPr>
          <w:rFonts w:ascii="Times New Roman" w:hAnsi="Times New Roman" w:cs="Times New Roman"/>
          <w:sz w:val="28"/>
          <w:szCs w:val="28"/>
        </w:rPr>
        <w:t>.</w:t>
      </w:r>
    </w:p>
    <w:p w:rsidR="001C0231" w:rsidRPr="00E14F1D" w:rsidRDefault="00E14F1D"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3.</w:t>
      </w:r>
      <w:r w:rsidR="00CB1756" w:rsidRPr="00E14F1D">
        <w:rPr>
          <w:rFonts w:ascii="Times New Roman" w:hAnsi="Times New Roman" w:cs="Times New Roman"/>
          <w:sz w:val="28"/>
          <w:szCs w:val="28"/>
        </w:rPr>
        <w:t>3.9</w:t>
      </w:r>
      <w:r w:rsidR="001C0231" w:rsidRPr="00E14F1D">
        <w:rPr>
          <w:rFonts w:ascii="Times New Roman" w:hAnsi="Times New Roman" w:cs="Times New Roman"/>
          <w:sz w:val="28"/>
          <w:szCs w:val="28"/>
        </w:rPr>
        <w:t xml:space="preserve">. Средства, предоставляемые муниципальным организациям в виде субсидий в отношении объектов, подлежат возврату в бюджет </w:t>
      </w:r>
      <w:r w:rsidR="00383367" w:rsidRPr="00E14F1D">
        <w:rPr>
          <w:rFonts w:ascii="Times New Roman" w:hAnsi="Times New Roman" w:cs="Times New Roman"/>
          <w:sz w:val="28"/>
          <w:szCs w:val="28"/>
        </w:rPr>
        <w:t xml:space="preserve">муниципального образования </w:t>
      </w:r>
      <w:r w:rsidR="0040665F">
        <w:rPr>
          <w:rFonts w:ascii="Times New Roman" w:hAnsi="Times New Roman" w:cs="Times New Roman"/>
          <w:sz w:val="28"/>
          <w:szCs w:val="28"/>
        </w:rPr>
        <w:t>«Среднеканский муниципальный округ Магаданской области»</w:t>
      </w:r>
      <w:r w:rsidR="001C0231" w:rsidRPr="00E14F1D">
        <w:rPr>
          <w:rFonts w:ascii="Times New Roman" w:hAnsi="Times New Roman" w:cs="Times New Roman"/>
          <w:sz w:val="28"/>
          <w:szCs w:val="28"/>
        </w:rPr>
        <w:t xml:space="preserve">, в случае если фактически организациями произведено расходов (кассовые расходы) на осуществление капитальных вложений в объекты меньше по объему, чем утверждено в бюджете </w:t>
      </w:r>
      <w:r w:rsidR="00383367" w:rsidRPr="00E14F1D">
        <w:rPr>
          <w:rFonts w:ascii="Times New Roman" w:hAnsi="Times New Roman" w:cs="Times New Roman"/>
          <w:sz w:val="28"/>
          <w:szCs w:val="28"/>
        </w:rPr>
        <w:t xml:space="preserve">муниципального образования </w:t>
      </w:r>
      <w:r w:rsidR="0040665F">
        <w:rPr>
          <w:rFonts w:ascii="Times New Roman" w:hAnsi="Times New Roman" w:cs="Times New Roman"/>
          <w:sz w:val="28"/>
          <w:szCs w:val="28"/>
        </w:rPr>
        <w:t>«Среднеканский муниципальный округ Магаданской области»</w:t>
      </w:r>
      <w:r w:rsidR="001C0231" w:rsidRPr="00E14F1D">
        <w:rPr>
          <w:rFonts w:ascii="Times New Roman" w:hAnsi="Times New Roman" w:cs="Times New Roman"/>
          <w:sz w:val="28"/>
          <w:szCs w:val="28"/>
        </w:rPr>
        <w:t xml:space="preserve"> в отношении объекта, включенного в </w:t>
      </w:r>
      <w:r w:rsidR="00383367" w:rsidRPr="00E14F1D">
        <w:rPr>
          <w:rFonts w:ascii="Times New Roman" w:hAnsi="Times New Roman" w:cs="Times New Roman"/>
          <w:sz w:val="28"/>
          <w:szCs w:val="28"/>
        </w:rPr>
        <w:t>муниципальную</w:t>
      </w:r>
      <w:r w:rsidR="001C0231" w:rsidRPr="00E14F1D">
        <w:rPr>
          <w:rFonts w:ascii="Times New Roman" w:hAnsi="Times New Roman" w:cs="Times New Roman"/>
          <w:sz w:val="28"/>
          <w:szCs w:val="28"/>
        </w:rPr>
        <w:t xml:space="preserve"> программу </w:t>
      </w:r>
      <w:r w:rsidR="00383367" w:rsidRPr="00E14F1D">
        <w:rPr>
          <w:rFonts w:ascii="Times New Roman" w:hAnsi="Times New Roman" w:cs="Times New Roman"/>
          <w:sz w:val="28"/>
          <w:szCs w:val="28"/>
        </w:rPr>
        <w:t xml:space="preserve">муниципального образования </w:t>
      </w:r>
      <w:r w:rsidR="0040665F">
        <w:rPr>
          <w:rFonts w:ascii="Times New Roman" w:hAnsi="Times New Roman" w:cs="Times New Roman"/>
          <w:sz w:val="28"/>
          <w:szCs w:val="28"/>
        </w:rPr>
        <w:t>«Среднеканский муниципальный округ Магаданской области»</w:t>
      </w:r>
      <w:r w:rsidR="001C0231" w:rsidRPr="00E14F1D">
        <w:rPr>
          <w:rFonts w:ascii="Times New Roman" w:hAnsi="Times New Roman" w:cs="Times New Roman"/>
          <w:sz w:val="28"/>
          <w:szCs w:val="28"/>
        </w:rPr>
        <w:t>.</w:t>
      </w:r>
    </w:p>
    <w:p w:rsidR="001C0231" w:rsidRPr="00E14F1D" w:rsidRDefault="00E14F1D"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3.</w:t>
      </w:r>
      <w:r w:rsidR="00CB1756" w:rsidRPr="00E14F1D">
        <w:rPr>
          <w:rFonts w:ascii="Times New Roman" w:hAnsi="Times New Roman" w:cs="Times New Roman"/>
          <w:sz w:val="28"/>
          <w:szCs w:val="28"/>
        </w:rPr>
        <w:t>3.10</w:t>
      </w:r>
      <w:r w:rsidR="001C0231" w:rsidRPr="00E14F1D">
        <w:rPr>
          <w:rFonts w:ascii="Times New Roman" w:hAnsi="Times New Roman" w:cs="Times New Roman"/>
          <w:sz w:val="28"/>
          <w:szCs w:val="28"/>
        </w:rPr>
        <w:t xml:space="preserve">. Суммы, использованные организациями в случае установления по результатам проверок, осуществленных главным распорядителем средств, фактов нарушения целей и условий, определенных Соглашением о предоставлении субсидии, использования субсидий с нарушением бюджетного законодательства Российской Федерации и иных нормативных правовых актов, регулирующих бюджетные правоотношения, подлежат возврату организациями в бюджет </w:t>
      </w:r>
      <w:r w:rsidR="00383367" w:rsidRPr="00E14F1D">
        <w:rPr>
          <w:rFonts w:ascii="Times New Roman" w:hAnsi="Times New Roman" w:cs="Times New Roman"/>
          <w:sz w:val="28"/>
          <w:szCs w:val="28"/>
        </w:rPr>
        <w:t xml:space="preserve">муниципального образования </w:t>
      </w:r>
      <w:r w:rsidR="0040665F">
        <w:rPr>
          <w:rFonts w:ascii="Times New Roman" w:hAnsi="Times New Roman" w:cs="Times New Roman"/>
          <w:sz w:val="28"/>
          <w:szCs w:val="28"/>
        </w:rPr>
        <w:t>«Среднеканский муниципальный округ Магаданской области»</w:t>
      </w:r>
      <w:r w:rsidR="001C0231" w:rsidRPr="00E14F1D">
        <w:rPr>
          <w:rFonts w:ascii="Times New Roman" w:hAnsi="Times New Roman" w:cs="Times New Roman"/>
          <w:sz w:val="28"/>
          <w:szCs w:val="28"/>
        </w:rPr>
        <w:t>.</w:t>
      </w:r>
    </w:p>
    <w:p w:rsidR="001C0231" w:rsidRPr="00E14F1D" w:rsidRDefault="001C0231"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 xml:space="preserve">В случае если </w:t>
      </w:r>
      <w:r w:rsidR="00383367" w:rsidRPr="00E14F1D">
        <w:rPr>
          <w:rFonts w:ascii="Times New Roman" w:hAnsi="Times New Roman" w:cs="Times New Roman"/>
          <w:sz w:val="28"/>
          <w:szCs w:val="28"/>
        </w:rPr>
        <w:t>о</w:t>
      </w:r>
      <w:r w:rsidRPr="00E14F1D">
        <w:rPr>
          <w:rFonts w:ascii="Times New Roman" w:hAnsi="Times New Roman" w:cs="Times New Roman"/>
          <w:sz w:val="28"/>
          <w:szCs w:val="28"/>
        </w:rPr>
        <w:t xml:space="preserve">рганизациями не осуществлен возврат, указанные средства, в установленном порядке, подлежат взысканию в доход бюджета </w:t>
      </w:r>
      <w:r w:rsidR="00A559B1" w:rsidRPr="00E14F1D">
        <w:rPr>
          <w:rFonts w:ascii="Times New Roman" w:hAnsi="Times New Roman" w:cs="Times New Roman"/>
          <w:sz w:val="28"/>
          <w:szCs w:val="28"/>
        </w:rPr>
        <w:t xml:space="preserve">муниципального образования </w:t>
      </w:r>
      <w:r w:rsidR="0040665F">
        <w:rPr>
          <w:rFonts w:ascii="Times New Roman" w:hAnsi="Times New Roman" w:cs="Times New Roman"/>
          <w:sz w:val="28"/>
          <w:szCs w:val="28"/>
        </w:rPr>
        <w:t>«Среднеканский муниципальный округ Магаданской области»</w:t>
      </w:r>
      <w:r w:rsidRPr="00E14F1D">
        <w:rPr>
          <w:rFonts w:ascii="Times New Roman" w:hAnsi="Times New Roman" w:cs="Times New Roman"/>
          <w:sz w:val="28"/>
          <w:szCs w:val="28"/>
        </w:rPr>
        <w:t>.</w:t>
      </w:r>
    </w:p>
    <w:p w:rsidR="001C0231" w:rsidRPr="00E14F1D" w:rsidRDefault="00E14F1D"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3.</w:t>
      </w:r>
      <w:r w:rsidR="00CB1756" w:rsidRPr="00E14F1D">
        <w:rPr>
          <w:rFonts w:ascii="Times New Roman" w:hAnsi="Times New Roman" w:cs="Times New Roman"/>
          <w:sz w:val="28"/>
          <w:szCs w:val="28"/>
        </w:rPr>
        <w:t>3.11</w:t>
      </w:r>
      <w:r w:rsidR="00A559B1" w:rsidRPr="00E14F1D">
        <w:rPr>
          <w:rFonts w:ascii="Times New Roman" w:hAnsi="Times New Roman" w:cs="Times New Roman"/>
          <w:sz w:val="28"/>
          <w:szCs w:val="28"/>
        </w:rPr>
        <w:t>.</w:t>
      </w:r>
      <w:r w:rsidR="001C0231" w:rsidRPr="00E14F1D">
        <w:rPr>
          <w:rFonts w:ascii="Times New Roman" w:hAnsi="Times New Roman" w:cs="Times New Roman"/>
          <w:sz w:val="28"/>
          <w:szCs w:val="28"/>
        </w:rPr>
        <w:t xml:space="preserve"> </w:t>
      </w:r>
      <w:r w:rsidR="00BF46A3" w:rsidRPr="00E14F1D">
        <w:rPr>
          <w:rFonts w:ascii="Times New Roman" w:hAnsi="Times New Roman" w:cs="Times New Roman"/>
          <w:sz w:val="28"/>
          <w:szCs w:val="28"/>
        </w:rPr>
        <w:t>Главный распорядитель средств (инициатор проекта)</w:t>
      </w:r>
      <w:r w:rsidR="001C0231" w:rsidRPr="00E14F1D">
        <w:rPr>
          <w:rFonts w:ascii="Times New Roman" w:hAnsi="Times New Roman" w:cs="Times New Roman"/>
          <w:sz w:val="28"/>
          <w:szCs w:val="28"/>
        </w:rPr>
        <w:t xml:space="preserve"> приостанавливает предоставление субсидии в отношении объектов, либо сокращает объем предоставляемой субсидии в связи с нарушением организацией условия о софинансировании капитальных вложений в объект за счет иных источников в случае, если Соглашением о предоставлении субсидии предусмотрено указанное условие.</w:t>
      </w:r>
    </w:p>
    <w:p w:rsidR="001C0231" w:rsidRPr="00E14F1D" w:rsidRDefault="00E14F1D"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3.</w:t>
      </w:r>
      <w:r w:rsidR="00CB1756" w:rsidRPr="00E14F1D">
        <w:rPr>
          <w:rFonts w:ascii="Times New Roman" w:hAnsi="Times New Roman" w:cs="Times New Roman"/>
          <w:sz w:val="28"/>
          <w:szCs w:val="28"/>
        </w:rPr>
        <w:t>3.12</w:t>
      </w:r>
      <w:r w:rsidR="001C0231" w:rsidRPr="00E14F1D">
        <w:rPr>
          <w:rFonts w:ascii="Times New Roman" w:hAnsi="Times New Roman" w:cs="Times New Roman"/>
          <w:sz w:val="28"/>
          <w:szCs w:val="28"/>
        </w:rPr>
        <w:t xml:space="preserve">. </w:t>
      </w:r>
      <w:r w:rsidR="00A559B1" w:rsidRPr="00E14F1D">
        <w:rPr>
          <w:rFonts w:ascii="Times New Roman" w:hAnsi="Times New Roman" w:cs="Times New Roman"/>
          <w:sz w:val="28"/>
          <w:szCs w:val="28"/>
        </w:rPr>
        <w:t>О</w:t>
      </w:r>
      <w:r w:rsidR="001C0231" w:rsidRPr="00E14F1D">
        <w:rPr>
          <w:rFonts w:ascii="Times New Roman" w:hAnsi="Times New Roman" w:cs="Times New Roman"/>
          <w:sz w:val="28"/>
          <w:szCs w:val="28"/>
        </w:rPr>
        <w:t>рганизации ведут бухгалтерский учет с применением аналитических кодов счетов бухгалтерского учета по каждому объекту, финансируемому за счет субсидии.</w:t>
      </w:r>
    </w:p>
    <w:p w:rsidR="001C0231" w:rsidRPr="00E14F1D" w:rsidRDefault="00E14F1D"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3.</w:t>
      </w:r>
      <w:r w:rsidR="00CB1756" w:rsidRPr="00E14F1D">
        <w:rPr>
          <w:rFonts w:ascii="Times New Roman" w:hAnsi="Times New Roman" w:cs="Times New Roman"/>
          <w:sz w:val="28"/>
          <w:szCs w:val="28"/>
        </w:rPr>
        <w:t>3.13</w:t>
      </w:r>
      <w:r w:rsidR="001C0231" w:rsidRPr="00E14F1D">
        <w:rPr>
          <w:rFonts w:ascii="Times New Roman" w:hAnsi="Times New Roman" w:cs="Times New Roman"/>
          <w:sz w:val="28"/>
          <w:szCs w:val="28"/>
        </w:rPr>
        <w:t xml:space="preserve">. </w:t>
      </w:r>
      <w:r w:rsidR="00A559B1" w:rsidRPr="00E14F1D">
        <w:rPr>
          <w:rFonts w:ascii="Times New Roman" w:hAnsi="Times New Roman" w:cs="Times New Roman"/>
          <w:sz w:val="28"/>
          <w:szCs w:val="28"/>
        </w:rPr>
        <w:t>О</w:t>
      </w:r>
      <w:r w:rsidR="001C0231" w:rsidRPr="00E14F1D">
        <w:rPr>
          <w:rFonts w:ascii="Times New Roman" w:hAnsi="Times New Roman" w:cs="Times New Roman"/>
          <w:sz w:val="28"/>
          <w:szCs w:val="28"/>
        </w:rPr>
        <w:t>рганизации представляют главному распорядителю средств отчет об использовании субсидии в порядке, установленном главным распорядителем средств.</w:t>
      </w:r>
    </w:p>
    <w:p w:rsidR="001C0231" w:rsidRPr="00E14F1D" w:rsidRDefault="00E14F1D"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lastRenderedPageBreak/>
        <w:t>3.</w:t>
      </w:r>
      <w:r w:rsidR="00CB1756" w:rsidRPr="00E14F1D">
        <w:rPr>
          <w:rFonts w:ascii="Times New Roman" w:hAnsi="Times New Roman" w:cs="Times New Roman"/>
          <w:sz w:val="28"/>
          <w:szCs w:val="28"/>
        </w:rPr>
        <w:t>3.14</w:t>
      </w:r>
      <w:r w:rsidR="00A559B1" w:rsidRPr="00E14F1D">
        <w:rPr>
          <w:rFonts w:ascii="Times New Roman" w:hAnsi="Times New Roman" w:cs="Times New Roman"/>
          <w:sz w:val="28"/>
          <w:szCs w:val="28"/>
        </w:rPr>
        <w:t xml:space="preserve">. </w:t>
      </w:r>
      <w:r w:rsidR="001C0231" w:rsidRPr="00E14F1D">
        <w:rPr>
          <w:rFonts w:ascii="Times New Roman" w:hAnsi="Times New Roman" w:cs="Times New Roman"/>
          <w:sz w:val="28"/>
          <w:szCs w:val="28"/>
        </w:rPr>
        <w:t>Контроль за своевременностью представления отчета об использовании субсидии и достоверностью отчетных данных возлагается на главного распорядителя средств.</w:t>
      </w:r>
    </w:p>
    <w:p w:rsidR="001C0231" w:rsidRPr="00E14F1D" w:rsidRDefault="00E14F1D" w:rsidP="00E14F1D">
      <w:pPr>
        <w:pStyle w:val="ConsPlusNormal"/>
        <w:ind w:firstLine="567"/>
        <w:jc w:val="both"/>
        <w:rPr>
          <w:rFonts w:ascii="Times New Roman" w:hAnsi="Times New Roman" w:cs="Times New Roman"/>
          <w:sz w:val="28"/>
          <w:szCs w:val="28"/>
        </w:rPr>
      </w:pPr>
      <w:r w:rsidRPr="00E14F1D">
        <w:rPr>
          <w:rFonts w:ascii="Times New Roman" w:hAnsi="Times New Roman" w:cs="Times New Roman"/>
          <w:sz w:val="28"/>
          <w:szCs w:val="28"/>
        </w:rPr>
        <w:t>3.</w:t>
      </w:r>
      <w:r w:rsidR="00CB1756" w:rsidRPr="00E14F1D">
        <w:rPr>
          <w:rFonts w:ascii="Times New Roman" w:hAnsi="Times New Roman" w:cs="Times New Roman"/>
          <w:sz w:val="28"/>
          <w:szCs w:val="28"/>
        </w:rPr>
        <w:t>3.15</w:t>
      </w:r>
      <w:r w:rsidR="001C0231" w:rsidRPr="00E14F1D">
        <w:rPr>
          <w:rFonts w:ascii="Times New Roman" w:hAnsi="Times New Roman" w:cs="Times New Roman"/>
          <w:sz w:val="28"/>
          <w:szCs w:val="28"/>
        </w:rPr>
        <w:t xml:space="preserve">. </w:t>
      </w:r>
      <w:r w:rsidR="00BF46A3" w:rsidRPr="00E14F1D">
        <w:rPr>
          <w:rFonts w:ascii="Times New Roman" w:hAnsi="Times New Roman" w:cs="Times New Roman"/>
          <w:sz w:val="28"/>
          <w:szCs w:val="28"/>
        </w:rPr>
        <w:t>Главный распорядитель средств (инициатор проекта)</w:t>
      </w:r>
      <w:r w:rsidR="001C0231" w:rsidRPr="00E14F1D">
        <w:rPr>
          <w:rFonts w:ascii="Times New Roman" w:hAnsi="Times New Roman" w:cs="Times New Roman"/>
          <w:sz w:val="28"/>
          <w:szCs w:val="28"/>
        </w:rPr>
        <w:t xml:space="preserve"> осуществляет внутренний финансовый контроль за использованием организациями средств субсидий в отношении объектов, соблюдением организациями условий, целей и порядка, установленных при предоставлении субсидий, в том числе за целевым использованием организациями субсидий в отношении объектов в соответствии с условиями, предусмотренными Соглашением о предоставлении субсидии.</w:t>
      </w:r>
    </w:p>
    <w:p w:rsidR="003C7825" w:rsidRPr="00E14F1D" w:rsidRDefault="003C7825" w:rsidP="00E14F1D">
      <w:pPr>
        <w:pStyle w:val="ConsPlusNormal"/>
        <w:ind w:firstLine="567"/>
        <w:jc w:val="both"/>
        <w:rPr>
          <w:rFonts w:ascii="Times New Roman" w:hAnsi="Times New Roman" w:cs="Times New Roman"/>
          <w:sz w:val="28"/>
          <w:szCs w:val="28"/>
        </w:rPr>
      </w:pPr>
    </w:p>
    <w:p w:rsidR="00D37C02" w:rsidRPr="00E14F1D" w:rsidRDefault="00D37C02" w:rsidP="00E14F1D">
      <w:pPr>
        <w:pStyle w:val="ConsPlusTitle"/>
        <w:ind w:firstLine="567"/>
        <w:jc w:val="center"/>
        <w:outlineLvl w:val="1"/>
        <w:rPr>
          <w:rFonts w:ascii="Times New Roman" w:hAnsi="Times New Roman" w:cs="Times New Roman"/>
          <w:sz w:val="28"/>
          <w:szCs w:val="28"/>
        </w:rPr>
      </w:pPr>
      <w:r w:rsidRPr="00E14F1D">
        <w:rPr>
          <w:rFonts w:ascii="Times New Roman" w:hAnsi="Times New Roman" w:cs="Times New Roman"/>
          <w:sz w:val="28"/>
          <w:szCs w:val="28"/>
        </w:rPr>
        <w:t>I</w:t>
      </w:r>
      <w:r w:rsidR="00E14F1D">
        <w:rPr>
          <w:rFonts w:ascii="Times New Roman" w:hAnsi="Times New Roman" w:cs="Times New Roman"/>
          <w:sz w:val="28"/>
          <w:szCs w:val="28"/>
          <w:lang w:val="en-US"/>
        </w:rPr>
        <w:t>V</w:t>
      </w:r>
      <w:r w:rsidRPr="00E14F1D">
        <w:rPr>
          <w:rFonts w:ascii="Times New Roman" w:hAnsi="Times New Roman" w:cs="Times New Roman"/>
          <w:sz w:val="28"/>
          <w:szCs w:val="28"/>
        </w:rPr>
        <w:t xml:space="preserve">. </w:t>
      </w:r>
      <w:hyperlink w:anchor="P123" w:history="1">
        <w:r w:rsidR="00FC78A7" w:rsidRPr="00E14F1D">
          <w:rPr>
            <w:rFonts w:ascii="Times New Roman" w:hAnsi="Times New Roman" w:cs="Times New Roman"/>
            <w:sz w:val="28"/>
            <w:szCs w:val="28"/>
          </w:rPr>
          <w:t>Порядок</w:t>
        </w:r>
      </w:hyperlink>
      <w:r w:rsidR="00FC78A7" w:rsidRPr="00E14F1D">
        <w:rPr>
          <w:rFonts w:ascii="Times New Roman" w:hAnsi="Times New Roman" w:cs="Times New Roman"/>
          <w:sz w:val="28"/>
          <w:szCs w:val="28"/>
        </w:rPr>
        <w:t xml:space="preserve"> заключения соглашений о передаче полномочий муниципального заказчика по заключению и исполнению муниципальных контрактов при осуществлении бюджетных инвестиций в форме капитальных вложений в объекты капитального строительства муниципальной собственности муниципального образования </w:t>
      </w:r>
      <w:r w:rsidR="0040665F">
        <w:rPr>
          <w:rFonts w:ascii="Times New Roman" w:hAnsi="Times New Roman" w:cs="Times New Roman"/>
          <w:sz w:val="28"/>
          <w:szCs w:val="28"/>
        </w:rPr>
        <w:t>«Среднеканский муниципальный округ Магаданской области»</w:t>
      </w:r>
      <w:r w:rsidR="00FC78A7" w:rsidRPr="00E14F1D">
        <w:rPr>
          <w:rFonts w:ascii="Times New Roman" w:hAnsi="Times New Roman" w:cs="Times New Roman"/>
          <w:sz w:val="28"/>
          <w:szCs w:val="28"/>
        </w:rPr>
        <w:t xml:space="preserve"> или приобретение объектов недвижимого имущества в муниципальную собственность муниципального образования </w:t>
      </w:r>
      <w:r w:rsidR="0040665F">
        <w:rPr>
          <w:rFonts w:ascii="Times New Roman" w:hAnsi="Times New Roman" w:cs="Times New Roman"/>
          <w:sz w:val="28"/>
          <w:szCs w:val="28"/>
        </w:rPr>
        <w:t>«Среднеканский муниципальный округ Магаданской области»</w:t>
      </w:r>
    </w:p>
    <w:p w:rsidR="00D37C02" w:rsidRPr="00E14F1D" w:rsidRDefault="00D37C02" w:rsidP="00E14F1D">
      <w:pPr>
        <w:pStyle w:val="ConsPlusNormal"/>
        <w:ind w:firstLine="567"/>
        <w:jc w:val="center"/>
        <w:rPr>
          <w:rFonts w:ascii="Times New Roman" w:hAnsi="Times New Roman" w:cs="Times New Roman"/>
          <w:sz w:val="28"/>
          <w:szCs w:val="28"/>
        </w:rPr>
      </w:pPr>
    </w:p>
    <w:p w:rsidR="00B357C3" w:rsidRPr="00E14F1D" w:rsidRDefault="00E14F1D" w:rsidP="00E14F1D">
      <w:pPr>
        <w:ind w:firstLine="567"/>
        <w:jc w:val="both"/>
        <w:rPr>
          <w:sz w:val="28"/>
          <w:szCs w:val="28"/>
        </w:rPr>
      </w:pPr>
      <w:r w:rsidRPr="00E14F1D">
        <w:rPr>
          <w:sz w:val="28"/>
          <w:szCs w:val="28"/>
        </w:rPr>
        <w:t>4</w:t>
      </w:r>
      <w:r>
        <w:rPr>
          <w:sz w:val="28"/>
          <w:szCs w:val="28"/>
        </w:rPr>
        <w:t>.</w:t>
      </w:r>
      <w:r w:rsidR="00B357C3" w:rsidRPr="00E14F1D">
        <w:rPr>
          <w:sz w:val="28"/>
          <w:szCs w:val="28"/>
        </w:rPr>
        <w:t xml:space="preserve">1. Настоящий Порядок разработан в соответствии с </w:t>
      </w:r>
      <w:hyperlink r:id="rId13" w:history="1">
        <w:r w:rsidR="00B357C3" w:rsidRPr="00E14F1D">
          <w:rPr>
            <w:sz w:val="28"/>
            <w:szCs w:val="28"/>
          </w:rPr>
          <w:t>пунктом 4 статьи 79</w:t>
        </w:r>
      </w:hyperlink>
      <w:r w:rsidR="00B357C3" w:rsidRPr="00E14F1D">
        <w:rPr>
          <w:sz w:val="28"/>
          <w:szCs w:val="28"/>
        </w:rPr>
        <w:t xml:space="preserve"> Бюджетного кодекса Российской Федерации и определяет процедуру заключения органами местного самоуправления, являющимися муниципальными заказчиками, соглашений о передаче полномочий муниципального заказчика по заключению и исполнению от имени </w:t>
      </w:r>
      <w:r w:rsidR="00FC78A7" w:rsidRPr="00E14F1D">
        <w:rPr>
          <w:sz w:val="28"/>
          <w:szCs w:val="28"/>
        </w:rPr>
        <w:t xml:space="preserve">муниципального образования </w:t>
      </w:r>
      <w:r w:rsidR="0040665F">
        <w:rPr>
          <w:sz w:val="28"/>
          <w:szCs w:val="28"/>
        </w:rPr>
        <w:t>«Среднеканский муниципальный округ Магаданской области»</w:t>
      </w:r>
      <w:r w:rsidR="00B357C3" w:rsidRPr="00E14F1D">
        <w:rPr>
          <w:sz w:val="28"/>
          <w:szCs w:val="28"/>
        </w:rPr>
        <w:t xml:space="preserve"> муниципальных контрактов от лица указанных органов местного самоуправления при осуществлении бюджетных инвестиций в форме капитальных вложений в объекты капитального строительства муниципальной собственности </w:t>
      </w:r>
      <w:r w:rsidR="00597CEB" w:rsidRPr="00E14F1D">
        <w:rPr>
          <w:sz w:val="28"/>
          <w:szCs w:val="28"/>
        </w:rPr>
        <w:t xml:space="preserve">муниципального образования </w:t>
      </w:r>
      <w:r w:rsidR="0040665F">
        <w:rPr>
          <w:sz w:val="28"/>
          <w:szCs w:val="28"/>
        </w:rPr>
        <w:t>«Среднеканский муниципальный округ Магаданской области»</w:t>
      </w:r>
      <w:r w:rsidR="00597CEB" w:rsidRPr="00E14F1D">
        <w:rPr>
          <w:sz w:val="28"/>
          <w:szCs w:val="28"/>
        </w:rPr>
        <w:t xml:space="preserve"> </w:t>
      </w:r>
      <w:r w:rsidR="00B357C3" w:rsidRPr="00E14F1D">
        <w:rPr>
          <w:sz w:val="28"/>
          <w:szCs w:val="28"/>
        </w:rPr>
        <w:t xml:space="preserve">или приобретение объектов недвижимого имущества в муниципальную собственность </w:t>
      </w:r>
      <w:r w:rsidR="00597CEB" w:rsidRPr="00E14F1D">
        <w:rPr>
          <w:sz w:val="28"/>
          <w:szCs w:val="28"/>
        </w:rPr>
        <w:t xml:space="preserve">муниципального образования </w:t>
      </w:r>
      <w:r w:rsidR="0040665F">
        <w:rPr>
          <w:sz w:val="28"/>
          <w:szCs w:val="28"/>
        </w:rPr>
        <w:t>«Среднеканский муниципальный округ Магаданской области»</w:t>
      </w:r>
      <w:r w:rsidR="00597CEB" w:rsidRPr="00E14F1D">
        <w:rPr>
          <w:sz w:val="28"/>
          <w:szCs w:val="28"/>
        </w:rPr>
        <w:t xml:space="preserve"> </w:t>
      </w:r>
      <w:r w:rsidR="00B357C3" w:rsidRPr="00E14F1D">
        <w:rPr>
          <w:sz w:val="28"/>
          <w:szCs w:val="28"/>
        </w:rPr>
        <w:t>(за исключением полномочий, связанных с введением в установленном порядке в эксплуатацию объектов муниципальной собственности) (далее - соглашение о передаче полномочий).</w:t>
      </w:r>
    </w:p>
    <w:p w:rsidR="00464131" w:rsidRPr="00E14F1D" w:rsidRDefault="00E14F1D" w:rsidP="00E14F1D">
      <w:pPr>
        <w:ind w:firstLine="567"/>
        <w:jc w:val="both"/>
        <w:rPr>
          <w:sz w:val="28"/>
          <w:szCs w:val="28"/>
        </w:rPr>
      </w:pPr>
      <w:r w:rsidRPr="00E14F1D">
        <w:rPr>
          <w:sz w:val="28"/>
          <w:szCs w:val="28"/>
        </w:rPr>
        <w:t>4</w:t>
      </w:r>
      <w:r>
        <w:rPr>
          <w:sz w:val="28"/>
          <w:szCs w:val="28"/>
        </w:rPr>
        <w:t>.</w:t>
      </w:r>
      <w:r w:rsidR="00464131" w:rsidRPr="00E14F1D">
        <w:rPr>
          <w:sz w:val="28"/>
          <w:szCs w:val="28"/>
        </w:rPr>
        <w:t xml:space="preserve">2. Соглашения о передаче полномочий заключаются на безвозмездной основе органами местного самоуправления, являющимися муниципальными заказчиками, с муниципальными учреждениями муниципального образования </w:t>
      </w:r>
      <w:r w:rsidR="0040665F">
        <w:rPr>
          <w:sz w:val="28"/>
          <w:szCs w:val="28"/>
        </w:rPr>
        <w:t>«Среднеканский муниципальный округ Магаданской области»</w:t>
      </w:r>
      <w:r w:rsidR="00464131" w:rsidRPr="00E14F1D">
        <w:rPr>
          <w:sz w:val="28"/>
          <w:szCs w:val="28"/>
        </w:rPr>
        <w:t xml:space="preserve">, в отношении которых указанные органы местного самоуправления осуществляют функции и полномочия учредителя, или с муниципальными унитарными предприятиями муниципального образования </w:t>
      </w:r>
      <w:r w:rsidR="0040665F">
        <w:rPr>
          <w:sz w:val="28"/>
          <w:szCs w:val="28"/>
        </w:rPr>
        <w:t>«Среднеканский муниципальный округ Магаданской области»</w:t>
      </w:r>
      <w:r w:rsidR="00464131" w:rsidRPr="00E14F1D">
        <w:rPr>
          <w:sz w:val="28"/>
          <w:szCs w:val="28"/>
        </w:rPr>
        <w:t xml:space="preserve">, в отношении которых указанные органы осуществляют права собственника муниципального имущества муниципального образования </w:t>
      </w:r>
      <w:r w:rsidR="0040665F">
        <w:rPr>
          <w:sz w:val="28"/>
          <w:szCs w:val="28"/>
        </w:rPr>
        <w:t>«Среднеканский муниципальный округ Магаданской области»</w:t>
      </w:r>
      <w:r w:rsidR="00464131" w:rsidRPr="00E14F1D">
        <w:rPr>
          <w:sz w:val="28"/>
          <w:szCs w:val="28"/>
        </w:rPr>
        <w:t xml:space="preserve"> (далее - организации).</w:t>
      </w:r>
    </w:p>
    <w:p w:rsidR="00570180" w:rsidRPr="00E14F1D" w:rsidRDefault="00E14F1D" w:rsidP="00E14F1D">
      <w:pPr>
        <w:ind w:firstLine="567"/>
        <w:jc w:val="both"/>
        <w:rPr>
          <w:sz w:val="28"/>
          <w:szCs w:val="28"/>
        </w:rPr>
      </w:pPr>
      <w:r w:rsidRPr="00E14F1D">
        <w:rPr>
          <w:sz w:val="28"/>
          <w:szCs w:val="28"/>
        </w:rPr>
        <w:lastRenderedPageBreak/>
        <w:t>4</w:t>
      </w:r>
      <w:r>
        <w:rPr>
          <w:sz w:val="28"/>
          <w:szCs w:val="28"/>
        </w:rPr>
        <w:t>.</w:t>
      </w:r>
      <w:r w:rsidR="00464131" w:rsidRPr="00E14F1D">
        <w:rPr>
          <w:sz w:val="28"/>
          <w:szCs w:val="28"/>
        </w:rPr>
        <w:t xml:space="preserve">3. </w:t>
      </w:r>
      <w:r w:rsidR="00570180" w:rsidRPr="00E14F1D">
        <w:rPr>
          <w:sz w:val="28"/>
          <w:szCs w:val="28"/>
        </w:rPr>
        <w:t xml:space="preserve">Соглашение о передаче полномочий заключается на основании распоряжения Администрации Среднеканского </w:t>
      </w:r>
      <w:r w:rsidR="00A4012F">
        <w:rPr>
          <w:sz w:val="28"/>
          <w:szCs w:val="28"/>
        </w:rPr>
        <w:t xml:space="preserve">муниципального </w:t>
      </w:r>
      <w:r w:rsidR="00570180" w:rsidRPr="00E14F1D">
        <w:rPr>
          <w:sz w:val="28"/>
          <w:szCs w:val="28"/>
        </w:rPr>
        <w:t>округа</w:t>
      </w:r>
      <w:r w:rsidR="00464131" w:rsidRPr="00E14F1D">
        <w:rPr>
          <w:sz w:val="28"/>
          <w:szCs w:val="28"/>
        </w:rPr>
        <w:t xml:space="preserve"> (далее – Администрация)</w:t>
      </w:r>
      <w:r w:rsidR="00570180" w:rsidRPr="00E14F1D">
        <w:rPr>
          <w:sz w:val="28"/>
          <w:szCs w:val="28"/>
        </w:rPr>
        <w:t xml:space="preserve"> о передаче полномочий по заключению и исполнению от имени </w:t>
      </w:r>
      <w:r w:rsidR="00464131" w:rsidRPr="00E14F1D">
        <w:rPr>
          <w:sz w:val="28"/>
          <w:szCs w:val="28"/>
        </w:rPr>
        <w:t xml:space="preserve">Администрации Среднеканского </w:t>
      </w:r>
      <w:r w:rsidR="00A4012F">
        <w:rPr>
          <w:sz w:val="28"/>
          <w:szCs w:val="28"/>
        </w:rPr>
        <w:t xml:space="preserve">муниципального </w:t>
      </w:r>
      <w:r w:rsidR="00464131" w:rsidRPr="00E14F1D">
        <w:rPr>
          <w:sz w:val="28"/>
          <w:szCs w:val="28"/>
        </w:rPr>
        <w:t>округа</w:t>
      </w:r>
      <w:r w:rsidR="00570180" w:rsidRPr="00E14F1D">
        <w:rPr>
          <w:sz w:val="28"/>
          <w:szCs w:val="28"/>
        </w:rPr>
        <w:t xml:space="preserve"> муниципальных контрактов при осуществлении бюджетных инвестиций в объекты муниципальной собственности за счет средств бюджета </w:t>
      </w:r>
      <w:r w:rsidR="00464131" w:rsidRPr="00E14F1D">
        <w:rPr>
          <w:sz w:val="28"/>
          <w:szCs w:val="28"/>
        </w:rPr>
        <w:t xml:space="preserve">муниципального образования </w:t>
      </w:r>
      <w:r w:rsidR="0040665F">
        <w:rPr>
          <w:sz w:val="28"/>
          <w:szCs w:val="28"/>
        </w:rPr>
        <w:t>«Среднеканский муниципальный округ Магаданской области»</w:t>
      </w:r>
      <w:r w:rsidR="00464131" w:rsidRPr="00E14F1D">
        <w:rPr>
          <w:sz w:val="28"/>
          <w:szCs w:val="28"/>
        </w:rPr>
        <w:t xml:space="preserve"> </w:t>
      </w:r>
      <w:r w:rsidR="00570180" w:rsidRPr="00E14F1D">
        <w:rPr>
          <w:sz w:val="28"/>
          <w:szCs w:val="28"/>
        </w:rPr>
        <w:t>(за исключением полномочий, связанных с введением в установленном порядке в эксплуатацию объектов муниципальной собственности) (далее - распоряжение) соответствующей организации.</w:t>
      </w:r>
    </w:p>
    <w:p w:rsidR="00570180" w:rsidRPr="00E14F1D" w:rsidRDefault="00E14F1D" w:rsidP="00E14F1D">
      <w:pPr>
        <w:ind w:firstLine="567"/>
        <w:jc w:val="both"/>
        <w:rPr>
          <w:sz w:val="28"/>
          <w:szCs w:val="28"/>
        </w:rPr>
      </w:pPr>
      <w:r w:rsidRPr="00E14F1D">
        <w:rPr>
          <w:sz w:val="28"/>
          <w:szCs w:val="28"/>
        </w:rPr>
        <w:t>4</w:t>
      </w:r>
      <w:r>
        <w:rPr>
          <w:sz w:val="28"/>
          <w:szCs w:val="28"/>
        </w:rPr>
        <w:t>.</w:t>
      </w:r>
      <w:r w:rsidR="00464131" w:rsidRPr="00E14F1D">
        <w:rPr>
          <w:sz w:val="28"/>
          <w:szCs w:val="28"/>
        </w:rPr>
        <w:t>4</w:t>
      </w:r>
      <w:r w:rsidR="00570180" w:rsidRPr="00E14F1D">
        <w:rPr>
          <w:sz w:val="28"/>
          <w:szCs w:val="28"/>
        </w:rPr>
        <w:t xml:space="preserve">. </w:t>
      </w:r>
      <w:r w:rsidR="00464131" w:rsidRPr="00E14F1D">
        <w:rPr>
          <w:sz w:val="28"/>
          <w:szCs w:val="28"/>
        </w:rPr>
        <w:t>Инициатор проекта</w:t>
      </w:r>
      <w:r w:rsidR="00570180" w:rsidRPr="00E14F1D">
        <w:rPr>
          <w:sz w:val="28"/>
          <w:szCs w:val="28"/>
        </w:rPr>
        <w:t xml:space="preserve"> в течение 20 рабочих дней со дня издания распоряжения осуществляет подготовку проекта соглашения о передаче полномочий и в течение двух дней со дня подготовки направляет проект соглашения о передаче полномочий в </w:t>
      </w:r>
      <w:r w:rsidR="00464131" w:rsidRPr="00E14F1D">
        <w:rPr>
          <w:sz w:val="28"/>
          <w:szCs w:val="28"/>
        </w:rPr>
        <w:t xml:space="preserve">управление экономики и развития Администрации </w:t>
      </w:r>
      <w:r w:rsidR="00570180" w:rsidRPr="00E14F1D">
        <w:rPr>
          <w:sz w:val="28"/>
          <w:szCs w:val="28"/>
        </w:rPr>
        <w:t xml:space="preserve">и </w:t>
      </w:r>
      <w:r w:rsidR="00464131" w:rsidRPr="00E14F1D">
        <w:rPr>
          <w:sz w:val="28"/>
          <w:szCs w:val="28"/>
        </w:rPr>
        <w:t>управление финансов Администрации</w:t>
      </w:r>
      <w:r w:rsidR="00570180" w:rsidRPr="00E14F1D">
        <w:rPr>
          <w:sz w:val="28"/>
          <w:szCs w:val="28"/>
        </w:rPr>
        <w:t xml:space="preserve"> для согласования.</w:t>
      </w:r>
    </w:p>
    <w:p w:rsidR="008050D1" w:rsidRPr="00E14F1D" w:rsidRDefault="00E14F1D" w:rsidP="00E14F1D">
      <w:pPr>
        <w:ind w:firstLine="567"/>
        <w:jc w:val="both"/>
        <w:rPr>
          <w:sz w:val="28"/>
          <w:szCs w:val="28"/>
        </w:rPr>
      </w:pPr>
      <w:r w:rsidRPr="00E14F1D">
        <w:rPr>
          <w:sz w:val="28"/>
          <w:szCs w:val="28"/>
        </w:rPr>
        <w:t>4</w:t>
      </w:r>
      <w:r>
        <w:rPr>
          <w:sz w:val="28"/>
          <w:szCs w:val="28"/>
        </w:rPr>
        <w:t>.</w:t>
      </w:r>
      <w:r w:rsidR="008050D1" w:rsidRPr="00E14F1D">
        <w:rPr>
          <w:sz w:val="28"/>
          <w:szCs w:val="28"/>
        </w:rPr>
        <w:t>5. Проект соглашения о передаче полномочий, представленный инициатором проекта, при согласовании рассматривается в части:</w:t>
      </w:r>
    </w:p>
    <w:p w:rsidR="008050D1" w:rsidRPr="00E14F1D" w:rsidRDefault="00E12FE5" w:rsidP="00E14F1D">
      <w:pPr>
        <w:ind w:firstLine="567"/>
        <w:jc w:val="both"/>
        <w:rPr>
          <w:sz w:val="28"/>
          <w:szCs w:val="28"/>
        </w:rPr>
      </w:pPr>
      <w:r w:rsidRPr="00E14F1D">
        <w:rPr>
          <w:sz w:val="28"/>
          <w:szCs w:val="28"/>
        </w:rPr>
        <w:t xml:space="preserve">- </w:t>
      </w:r>
      <w:r w:rsidR="008050D1" w:rsidRPr="00E14F1D">
        <w:rPr>
          <w:sz w:val="28"/>
          <w:szCs w:val="28"/>
        </w:rPr>
        <w:t xml:space="preserve">соответствия объема бюджетных ассигнований за счет средств бюджета муниципального образования </w:t>
      </w:r>
      <w:r w:rsidR="0040665F">
        <w:rPr>
          <w:sz w:val="28"/>
          <w:szCs w:val="28"/>
        </w:rPr>
        <w:t>«Среднеканский муниципальный округ Магаданской области»</w:t>
      </w:r>
      <w:r w:rsidR="008050D1" w:rsidRPr="00E14F1D">
        <w:rPr>
          <w:sz w:val="28"/>
          <w:szCs w:val="28"/>
        </w:rPr>
        <w:t xml:space="preserve"> с разбивкой по годам в отношении каждого объекта капитального строительства или объекта недвижимого имущества, наименования объектов, мощностей, сроков строительства (реконструкции, в том числе с элементами реставрации, технического перевооружения) или приобретения, стоимости объектов, решению о подготовке и реализации бюджетных инвестиций на указанные цели;</w:t>
      </w:r>
    </w:p>
    <w:p w:rsidR="008050D1" w:rsidRPr="00E14F1D" w:rsidRDefault="00E12FE5" w:rsidP="00E14F1D">
      <w:pPr>
        <w:ind w:firstLine="567"/>
        <w:jc w:val="both"/>
        <w:rPr>
          <w:sz w:val="28"/>
          <w:szCs w:val="28"/>
        </w:rPr>
      </w:pPr>
      <w:r w:rsidRPr="00E14F1D">
        <w:rPr>
          <w:sz w:val="28"/>
          <w:szCs w:val="28"/>
        </w:rPr>
        <w:t xml:space="preserve">- </w:t>
      </w:r>
      <w:r w:rsidR="008050D1" w:rsidRPr="00E14F1D">
        <w:rPr>
          <w:sz w:val="28"/>
          <w:szCs w:val="28"/>
        </w:rPr>
        <w:t xml:space="preserve">соответствия объема бюджетных ассигнований за счет средств бюджета муниципального образования </w:t>
      </w:r>
      <w:r w:rsidR="0040665F">
        <w:rPr>
          <w:sz w:val="28"/>
          <w:szCs w:val="28"/>
        </w:rPr>
        <w:t>«Среднеканский муниципальный округ Магаданской области»</w:t>
      </w:r>
      <w:r w:rsidR="008050D1" w:rsidRPr="00E14F1D">
        <w:rPr>
          <w:sz w:val="28"/>
          <w:szCs w:val="28"/>
        </w:rPr>
        <w:t xml:space="preserve"> решению Собрания представителей Среднеканского </w:t>
      </w:r>
      <w:r w:rsidR="00A4012F">
        <w:rPr>
          <w:sz w:val="28"/>
          <w:szCs w:val="28"/>
        </w:rPr>
        <w:t xml:space="preserve">муниципального </w:t>
      </w:r>
      <w:r w:rsidR="008050D1" w:rsidRPr="00E14F1D">
        <w:rPr>
          <w:sz w:val="28"/>
          <w:szCs w:val="28"/>
        </w:rPr>
        <w:t xml:space="preserve">округа о бюджете муниципального образования </w:t>
      </w:r>
      <w:r w:rsidR="0040665F">
        <w:rPr>
          <w:sz w:val="28"/>
          <w:szCs w:val="28"/>
        </w:rPr>
        <w:t>«Среднеканский муниципальный округ Магаданской области»</w:t>
      </w:r>
      <w:r w:rsidR="008050D1" w:rsidRPr="00E14F1D">
        <w:rPr>
          <w:sz w:val="28"/>
          <w:szCs w:val="28"/>
        </w:rPr>
        <w:t xml:space="preserve"> на очередной финансовый год и плановый период.</w:t>
      </w:r>
    </w:p>
    <w:p w:rsidR="00464131" w:rsidRPr="00E14F1D" w:rsidRDefault="00E14F1D" w:rsidP="00E14F1D">
      <w:pPr>
        <w:ind w:firstLine="567"/>
        <w:jc w:val="both"/>
        <w:rPr>
          <w:sz w:val="28"/>
          <w:szCs w:val="28"/>
        </w:rPr>
      </w:pPr>
      <w:r w:rsidRPr="00E14F1D">
        <w:rPr>
          <w:sz w:val="28"/>
          <w:szCs w:val="28"/>
        </w:rPr>
        <w:t>4</w:t>
      </w:r>
      <w:r>
        <w:rPr>
          <w:sz w:val="28"/>
          <w:szCs w:val="28"/>
        </w:rPr>
        <w:t>.</w:t>
      </w:r>
      <w:r w:rsidR="008050D1" w:rsidRPr="00E14F1D">
        <w:rPr>
          <w:sz w:val="28"/>
          <w:szCs w:val="28"/>
        </w:rPr>
        <w:t>6</w:t>
      </w:r>
      <w:r w:rsidR="00464131" w:rsidRPr="00E14F1D">
        <w:rPr>
          <w:sz w:val="28"/>
          <w:szCs w:val="28"/>
        </w:rPr>
        <w:t xml:space="preserve">. Содержание соглашения о передаче полномочий должно соответствовать требованиям, установленным </w:t>
      </w:r>
      <w:hyperlink r:id="rId14" w:history="1">
        <w:r w:rsidR="00464131" w:rsidRPr="00E14F1D">
          <w:rPr>
            <w:sz w:val="28"/>
            <w:szCs w:val="28"/>
          </w:rPr>
          <w:t>пунктом 4 статьи 79</w:t>
        </w:r>
      </w:hyperlink>
      <w:r w:rsidR="00464131" w:rsidRPr="00E14F1D">
        <w:rPr>
          <w:sz w:val="28"/>
          <w:szCs w:val="28"/>
        </w:rPr>
        <w:t xml:space="preserve"> Бюджетного кодекса Российской Федерации.</w:t>
      </w:r>
    </w:p>
    <w:p w:rsidR="00570180" w:rsidRPr="00E14F1D" w:rsidRDefault="00E14F1D" w:rsidP="00E14F1D">
      <w:pPr>
        <w:ind w:firstLine="567"/>
        <w:jc w:val="both"/>
        <w:rPr>
          <w:sz w:val="28"/>
          <w:szCs w:val="28"/>
        </w:rPr>
      </w:pPr>
      <w:r w:rsidRPr="00E14F1D">
        <w:rPr>
          <w:sz w:val="28"/>
          <w:szCs w:val="28"/>
        </w:rPr>
        <w:t>4</w:t>
      </w:r>
      <w:r>
        <w:rPr>
          <w:sz w:val="28"/>
          <w:szCs w:val="28"/>
        </w:rPr>
        <w:t>.</w:t>
      </w:r>
      <w:r w:rsidR="008050D1" w:rsidRPr="00E14F1D">
        <w:rPr>
          <w:sz w:val="28"/>
          <w:szCs w:val="28"/>
        </w:rPr>
        <w:t>7</w:t>
      </w:r>
      <w:r w:rsidR="00570180" w:rsidRPr="00E14F1D">
        <w:rPr>
          <w:sz w:val="28"/>
          <w:szCs w:val="28"/>
        </w:rPr>
        <w:t xml:space="preserve">. </w:t>
      </w:r>
      <w:r w:rsidR="00464131" w:rsidRPr="00E14F1D">
        <w:rPr>
          <w:sz w:val="28"/>
          <w:szCs w:val="28"/>
        </w:rPr>
        <w:t>Управление экономики и развития Администрации и управление финансов Администрации</w:t>
      </w:r>
      <w:r w:rsidR="00570180" w:rsidRPr="00E14F1D">
        <w:rPr>
          <w:sz w:val="28"/>
          <w:szCs w:val="28"/>
        </w:rPr>
        <w:t xml:space="preserve"> рассматривают и согласовывают проект соглашения о передаче полномочий в течение пяти рабочих дней со дня его получения.</w:t>
      </w:r>
    </w:p>
    <w:p w:rsidR="00570180" w:rsidRPr="00E14F1D" w:rsidRDefault="00E14F1D" w:rsidP="00E14F1D">
      <w:pPr>
        <w:ind w:firstLine="567"/>
        <w:jc w:val="both"/>
        <w:rPr>
          <w:sz w:val="28"/>
          <w:szCs w:val="28"/>
        </w:rPr>
      </w:pPr>
      <w:r w:rsidRPr="00E14F1D">
        <w:rPr>
          <w:sz w:val="28"/>
          <w:szCs w:val="28"/>
        </w:rPr>
        <w:t>4</w:t>
      </w:r>
      <w:r>
        <w:rPr>
          <w:sz w:val="28"/>
          <w:szCs w:val="28"/>
        </w:rPr>
        <w:t>.</w:t>
      </w:r>
      <w:r w:rsidR="008050D1" w:rsidRPr="00E14F1D">
        <w:rPr>
          <w:sz w:val="28"/>
          <w:szCs w:val="28"/>
        </w:rPr>
        <w:t>8</w:t>
      </w:r>
      <w:r w:rsidR="00570180" w:rsidRPr="00E14F1D">
        <w:rPr>
          <w:sz w:val="28"/>
          <w:szCs w:val="28"/>
        </w:rPr>
        <w:t xml:space="preserve">. После согласования проекта соглашения о передаче полномочий </w:t>
      </w:r>
      <w:r w:rsidR="00464131" w:rsidRPr="00E14F1D">
        <w:rPr>
          <w:sz w:val="28"/>
          <w:szCs w:val="28"/>
        </w:rPr>
        <w:t>инициатор проекта</w:t>
      </w:r>
      <w:r w:rsidR="00570180" w:rsidRPr="00E14F1D">
        <w:rPr>
          <w:sz w:val="28"/>
          <w:szCs w:val="28"/>
        </w:rPr>
        <w:t xml:space="preserve"> в течение пяти рабочих дней обеспечивает его заключение.</w:t>
      </w:r>
    </w:p>
    <w:p w:rsidR="008050D1" w:rsidRPr="00E14F1D" w:rsidRDefault="008050D1" w:rsidP="00E14F1D">
      <w:pPr>
        <w:ind w:firstLine="567"/>
        <w:jc w:val="center"/>
        <w:rPr>
          <w:sz w:val="28"/>
          <w:szCs w:val="28"/>
        </w:rPr>
      </w:pPr>
      <w:r w:rsidRPr="00E14F1D">
        <w:rPr>
          <w:sz w:val="28"/>
          <w:szCs w:val="28"/>
        </w:rPr>
        <w:t>________________</w:t>
      </w:r>
    </w:p>
    <w:sectPr w:rsidR="008050D1" w:rsidRPr="00E14F1D" w:rsidSect="00A4012F">
      <w:headerReference w:type="default" r:id="rId15"/>
      <w:footerReference w:type="even" r:id="rId16"/>
      <w:footerReference w:type="default" r:id="rId17"/>
      <w:pgSz w:w="11906" w:h="16838"/>
      <w:pgMar w:top="1134" w:right="567" w:bottom="1021" w:left="1134" w:header="709" w:footer="261"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CB4" w:rsidRDefault="008E4CB4">
      <w:r>
        <w:separator/>
      </w:r>
    </w:p>
  </w:endnote>
  <w:endnote w:type="continuationSeparator" w:id="0">
    <w:p w:rsidR="008E4CB4" w:rsidRDefault="008E4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44D" w:rsidRDefault="008775E1" w:rsidP="002E737A">
    <w:pPr>
      <w:pStyle w:val="a8"/>
      <w:framePr w:wrap="around" w:vAnchor="text" w:hAnchor="margin" w:xAlign="right" w:y="1"/>
      <w:rPr>
        <w:rStyle w:val="a9"/>
      </w:rPr>
    </w:pPr>
    <w:r>
      <w:rPr>
        <w:rStyle w:val="a9"/>
      </w:rPr>
      <w:fldChar w:fldCharType="begin"/>
    </w:r>
    <w:r w:rsidR="0090444D">
      <w:rPr>
        <w:rStyle w:val="a9"/>
      </w:rPr>
      <w:instrText xml:space="preserve">PAGE  </w:instrText>
    </w:r>
    <w:r>
      <w:rPr>
        <w:rStyle w:val="a9"/>
      </w:rPr>
      <w:fldChar w:fldCharType="end"/>
    </w:r>
  </w:p>
  <w:p w:rsidR="0090444D" w:rsidRDefault="0090444D" w:rsidP="0029377C">
    <w:pPr>
      <w:pStyle w:val="a8"/>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44D" w:rsidRDefault="0090444D" w:rsidP="0029377C">
    <w:pPr>
      <w:pStyle w:val="a8"/>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CB4" w:rsidRDefault="008E4CB4">
      <w:r>
        <w:separator/>
      </w:r>
    </w:p>
  </w:footnote>
  <w:footnote w:type="continuationSeparator" w:id="0">
    <w:p w:rsidR="008E4CB4" w:rsidRDefault="008E4C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7548167"/>
      <w:docPartObj>
        <w:docPartGallery w:val="Page Numbers (Top of Page)"/>
        <w:docPartUnique/>
      </w:docPartObj>
    </w:sdtPr>
    <w:sdtEndPr/>
    <w:sdtContent>
      <w:p w:rsidR="00A4012F" w:rsidRDefault="00A4012F">
        <w:pPr>
          <w:pStyle w:val="ab"/>
          <w:jc w:val="center"/>
        </w:pPr>
        <w:r>
          <w:fldChar w:fldCharType="begin"/>
        </w:r>
        <w:r>
          <w:instrText>PAGE   \* MERGEFORMAT</w:instrText>
        </w:r>
        <w:r>
          <w:fldChar w:fldCharType="separate"/>
        </w:r>
        <w:r w:rsidR="004E604A">
          <w:rPr>
            <w:noProof/>
          </w:rPr>
          <w:t>2</w:t>
        </w:r>
        <w:r>
          <w:fldChar w:fldCharType="end"/>
        </w:r>
      </w:p>
    </w:sdtContent>
  </w:sdt>
  <w:p w:rsidR="00A4012F" w:rsidRDefault="00A4012F">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1B70505D"/>
    <w:multiLevelType w:val="multilevel"/>
    <w:tmpl w:val="54DE371C"/>
    <w:lvl w:ilvl="0">
      <w:start w:val="1"/>
      <w:numFmt w:val="decimal"/>
      <w:lvlText w:val="%1."/>
      <w:lvlJc w:val="left"/>
      <w:pPr>
        <w:ind w:left="1290" w:hanging="864"/>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29" w:hanging="108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571" w:hanging="1440"/>
      </w:pPr>
      <w:rPr>
        <w:rFonts w:hint="default"/>
      </w:rPr>
    </w:lvl>
    <w:lvl w:ilvl="6">
      <w:start w:val="1"/>
      <w:numFmt w:val="decimal"/>
      <w:isLgl/>
      <w:lvlText w:val="%1.%2.%3.%4.%5.%6.%7."/>
      <w:lvlJc w:val="left"/>
      <w:pPr>
        <w:ind w:left="3072" w:hanging="1800"/>
      </w:pPr>
      <w:rPr>
        <w:rFonts w:hint="default"/>
      </w:rPr>
    </w:lvl>
    <w:lvl w:ilvl="7">
      <w:start w:val="1"/>
      <w:numFmt w:val="decimal"/>
      <w:isLgl/>
      <w:lvlText w:val="%1.%2.%3.%4.%5.%6.%7.%8."/>
      <w:lvlJc w:val="left"/>
      <w:pPr>
        <w:ind w:left="3213" w:hanging="1800"/>
      </w:pPr>
      <w:rPr>
        <w:rFonts w:hint="default"/>
      </w:rPr>
    </w:lvl>
    <w:lvl w:ilvl="8">
      <w:start w:val="1"/>
      <w:numFmt w:val="decimal"/>
      <w:isLgl/>
      <w:lvlText w:val="%1.%2.%3.%4.%5.%6.%7.%8.%9."/>
      <w:lvlJc w:val="left"/>
      <w:pPr>
        <w:ind w:left="3714" w:hanging="2160"/>
      </w:pPr>
      <w:rPr>
        <w:rFonts w:hint="default"/>
      </w:rPr>
    </w:lvl>
  </w:abstractNum>
  <w:abstractNum w:abstractNumId="2" w15:restartNumberingAfterBreak="0">
    <w:nsid w:val="27454B57"/>
    <w:multiLevelType w:val="hybridMultilevel"/>
    <w:tmpl w:val="6C128AA2"/>
    <w:lvl w:ilvl="0" w:tplc="259C1D24">
      <w:start w:val="1"/>
      <w:numFmt w:val="decimal"/>
      <w:lvlText w:val="%1."/>
      <w:lvlJc w:val="left"/>
      <w:pPr>
        <w:ind w:left="1842" w:hanging="1164"/>
      </w:pPr>
      <w:rPr>
        <w:rFonts w:hint="default"/>
        <w:color w:val="auto"/>
      </w:r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76A02925"/>
    <w:multiLevelType w:val="hybridMultilevel"/>
    <w:tmpl w:val="4986F1A8"/>
    <w:lvl w:ilvl="0" w:tplc="932EBA14">
      <w:start w:val="1"/>
      <w:numFmt w:val="decimal"/>
      <w:lvlText w:val="%1."/>
      <w:lvlJc w:val="left"/>
      <w:pPr>
        <w:ind w:left="1267" w:hanging="360"/>
      </w:pPr>
      <w:rPr>
        <w:rFonts w:hint="default"/>
      </w:rPr>
    </w:lvl>
    <w:lvl w:ilvl="1" w:tplc="04190019" w:tentative="1">
      <w:start w:val="1"/>
      <w:numFmt w:val="lowerLetter"/>
      <w:lvlText w:val="%2."/>
      <w:lvlJc w:val="left"/>
      <w:pPr>
        <w:ind w:left="1987" w:hanging="360"/>
      </w:pPr>
    </w:lvl>
    <w:lvl w:ilvl="2" w:tplc="0419001B" w:tentative="1">
      <w:start w:val="1"/>
      <w:numFmt w:val="lowerRoman"/>
      <w:lvlText w:val="%3."/>
      <w:lvlJc w:val="right"/>
      <w:pPr>
        <w:ind w:left="2707" w:hanging="180"/>
      </w:pPr>
    </w:lvl>
    <w:lvl w:ilvl="3" w:tplc="0419000F" w:tentative="1">
      <w:start w:val="1"/>
      <w:numFmt w:val="decimal"/>
      <w:lvlText w:val="%4."/>
      <w:lvlJc w:val="left"/>
      <w:pPr>
        <w:ind w:left="3427" w:hanging="360"/>
      </w:pPr>
    </w:lvl>
    <w:lvl w:ilvl="4" w:tplc="04190019" w:tentative="1">
      <w:start w:val="1"/>
      <w:numFmt w:val="lowerLetter"/>
      <w:lvlText w:val="%5."/>
      <w:lvlJc w:val="left"/>
      <w:pPr>
        <w:ind w:left="4147" w:hanging="360"/>
      </w:pPr>
    </w:lvl>
    <w:lvl w:ilvl="5" w:tplc="0419001B" w:tentative="1">
      <w:start w:val="1"/>
      <w:numFmt w:val="lowerRoman"/>
      <w:lvlText w:val="%6."/>
      <w:lvlJc w:val="right"/>
      <w:pPr>
        <w:ind w:left="4867" w:hanging="180"/>
      </w:pPr>
    </w:lvl>
    <w:lvl w:ilvl="6" w:tplc="0419000F" w:tentative="1">
      <w:start w:val="1"/>
      <w:numFmt w:val="decimal"/>
      <w:lvlText w:val="%7."/>
      <w:lvlJc w:val="left"/>
      <w:pPr>
        <w:ind w:left="5587" w:hanging="360"/>
      </w:pPr>
    </w:lvl>
    <w:lvl w:ilvl="7" w:tplc="04190019" w:tentative="1">
      <w:start w:val="1"/>
      <w:numFmt w:val="lowerLetter"/>
      <w:lvlText w:val="%8."/>
      <w:lvlJc w:val="left"/>
      <w:pPr>
        <w:ind w:left="6307" w:hanging="360"/>
      </w:pPr>
    </w:lvl>
    <w:lvl w:ilvl="8" w:tplc="0419001B" w:tentative="1">
      <w:start w:val="1"/>
      <w:numFmt w:val="lowerRoman"/>
      <w:lvlText w:val="%9."/>
      <w:lvlJc w:val="right"/>
      <w:pPr>
        <w:ind w:left="7027"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F0B51"/>
    <w:rsid w:val="00000E71"/>
    <w:rsid w:val="00005C49"/>
    <w:rsid w:val="00012C7C"/>
    <w:rsid w:val="0001412D"/>
    <w:rsid w:val="00033CE5"/>
    <w:rsid w:val="00041213"/>
    <w:rsid w:val="000466AC"/>
    <w:rsid w:val="000469ED"/>
    <w:rsid w:val="000505CF"/>
    <w:rsid w:val="000569F1"/>
    <w:rsid w:val="00061E8D"/>
    <w:rsid w:val="0006393A"/>
    <w:rsid w:val="00065A3B"/>
    <w:rsid w:val="000664D9"/>
    <w:rsid w:val="00085AA1"/>
    <w:rsid w:val="00087C39"/>
    <w:rsid w:val="00096873"/>
    <w:rsid w:val="0009690F"/>
    <w:rsid w:val="000A07A1"/>
    <w:rsid w:val="000A0D3C"/>
    <w:rsid w:val="000B000A"/>
    <w:rsid w:val="000B0D91"/>
    <w:rsid w:val="000B2210"/>
    <w:rsid w:val="000C6C53"/>
    <w:rsid w:val="000D08B0"/>
    <w:rsid w:val="000D1B17"/>
    <w:rsid w:val="000D567A"/>
    <w:rsid w:val="000E239A"/>
    <w:rsid w:val="000E3B6E"/>
    <w:rsid w:val="000E46FC"/>
    <w:rsid w:val="00102FD8"/>
    <w:rsid w:val="00105A22"/>
    <w:rsid w:val="00107993"/>
    <w:rsid w:val="00122E5A"/>
    <w:rsid w:val="00122F24"/>
    <w:rsid w:val="001251EE"/>
    <w:rsid w:val="001279E2"/>
    <w:rsid w:val="00130C59"/>
    <w:rsid w:val="00131D88"/>
    <w:rsid w:val="001344C7"/>
    <w:rsid w:val="0013615A"/>
    <w:rsid w:val="00137257"/>
    <w:rsid w:val="0015270A"/>
    <w:rsid w:val="001571B5"/>
    <w:rsid w:val="001676FA"/>
    <w:rsid w:val="0017045B"/>
    <w:rsid w:val="001706B5"/>
    <w:rsid w:val="00170B05"/>
    <w:rsid w:val="001718AC"/>
    <w:rsid w:val="001738B8"/>
    <w:rsid w:val="00174EEA"/>
    <w:rsid w:val="00181880"/>
    <w:rsid w:val="0018397C"/>
    <w:rsid w:val="00190E17"/>
    <w:rsid w:val="001916FF"/>
    <w:rsid w:val="00191DE2"/>
    <w:rsid w:val="0019579F"/>
    <w:rsid w:val="00196C6B"/>
    <w:rsid w:val="001A0CEA"/>
    <w:rsid w:val="001C0231"/>
    <w:rsid w:val="001C0B9E"/>
    <w:rsid w:val="001C245E"/>
    <w:rsid w:val="001C2E77"/>
    <w:rsid w:val="001C3743"/>
    <w:rsid w:val="001C3C88"/>
    <w:rsid w:val="001C4E12"/>
    <w:rsid w:val="001D2991"/>
    <w:rsid w:val="001F3094"/>
    <w:rsid w:val="001F3121"/>
    <w:rsid w:val="001F3BF3"/>
    <w:rsid w:val="001F4FE2"/>
    <w:rsid w:val="001F7BB4"/>
    <w:rsid w:val="002001B6"/>
    <w:rsid w:val="00201952"/>
    <w:rsid w:val="002040A3"/>
    <w:rsid w:val="00205CDF"/>
    <w:rsid w:val="00211C2E"/>
    <w:rsid w:val="002177D7"/>
    <w:rsid w:val="00221260"/>
    <w:rsid w:val="002312C0"/>
    <w:rsid w:val="0023676A"/>
    <w:rsid w:val="002457DF"/>
    <w:rsid w:val="00247B19"/>
    <w:rsid w:val="00266EAD"/>
    <w:rsid w:val="002674B7"/>
    <w:rsid w:val="00273AE1"/>
    <w:rsid w:val="00277373"/>
    <w:rsid w:val="0028485D"/>
    <w:rsid w:val="002859AA"/>
    <w:rsid w:val="0029377C"/>
    <w:rsid w:val="00295EB9"/>
    <w:rsid w:val="00295FCA"/>
    <w:rsid w:val="002A0D8D"/>
    <w:rsid w:val="002A282F"/>
    <w:rsid w:val="002A3780"/>
    <w:rsid w:val="002B1A7A"/>
    <w:rsid w:val="002B20E4"/>
    <w:rsid w:val="002B76DC"/>
    <w:rsid w:val="002C1350"/>
    <w:rsid w:val="002D1835"/>
    <w:rsid w:val="002D2C6A"/>
    <w:rsid w:val="002D322A"/>
    <w:rsid w:val="002D6E0A"/>
    <w:rsid w:val="002E737A"/>
    <w:rsid w:val="002F6823"/>
    <w:rsid w:val="002F6DC3"/>
    <w:rsid w:val="00305F0C"/>
    <w:rsid w:val="00313C7B"/>
    <w:rsid w:val="003175AA"/>
    <w:rsid w:val="00335EA8"/>
    <w:rsid w:val="00340A8B"/>
    <w:rsid w:val="00341D84"/>
    <w:rsid w:val="00342C71"/>
    <w:rsid w:val="00344E50"/>
    <w:rsid w:val="003452AE"/>
    <w:rsid w:val="0035115B"/>
    <w:rsid w:val="00363936"/>
    <w:rsid w:val="00364284"/>
    <w:rsid w:val="003672F6"/>
    <w:rsid w:val="00370B2E"/>
    <w:rsid w:val="00380EDE"/>
    <w:rsid w:val="00383319"/>
    <w:rsid w:val="00383367"/>
    <w:rsid w:val="00385604"/>
    <w:rsid w:val="00386765"/>
    <w:rsid w:val="00390AF3"/>
    <w:rsid w:val="00394E4A"/>
    <w:rsid w:val="00395606"/>
    <w:rsid w:val="00396E71"/>
    <w:rsid w:val="003B1A08"/>
    <w:rsid w:val="003C2D06"/>
    <w:rsid w:val="003C7825"/>
    <w:rsid w:val="003C7D21"/>
    <w:rsid w:val="003D4F6F"/>
    <w:rsid w:val="003D7D9D"/>
    <w:rsid w:val="003E2CB8"/>
    <w:rsid w:val="003E2CDB"/>
    <w:rsid w:val="003F2E00"/>
    <w:rsid w:val="004039A4"/>
    <w:rsid w:val="0040665F"/>
    <w:rsid w:val="004112C2"/>
    <w:rsid w:val="0041482D"/>
    <w:rsid w:val="00414B0D"/>
    <w:rsid w:val="00416868"/>
    <w:rsid w:val="0041750B"/>
    <w:rsid w:val="0043229E"/>
    <w:rsid w:val="004323CB"/>
    <w:rsid w:val="00435323"/>
    <w:rsid w:val="00442781"/>
    <w:rsid w:val="004479CD"/>
    <w:rsid w:val="004505B5"/>
    <w:rsid w:val="00464131"/>
    <w:rsid w:val="00471465"/>
    <w:rsid w:val="004847E0"/>
    <w:rsid w:val="00485AF0"/>
    <w:rsid w:val="004946A7"/>
    <w:rsid w:val="00494BB5"/>
    <w:rsid w:val="004A11F3"/>
    <w:rsid w:val="004A36B7"/>
    <w:rsid w:val="004A4B8C"/>
    <w:rsid w:val="004B3D1D"/>
    <w:rsid w:val="004C65F0"/>
    <w:rsid w:val="004D3A3B"/>
    <w:rsid w:val="004D62C0"/>
    <w:rsid w:val="004E44A9"/>
    <w:rsid w:val="004E47E2"/>
    <w:rsid w:val="004E604A"/>
    <w:rsid w:val="004E65C3"/>
    <w:rsid w:val="004F6636"/>
    <w:rsid w:val="005002DF"/>
    <w:rsid w:val="00504658"/>
    <w:rsid w:val="00506F4F"/>
    <w:rsid w:val="005114CE"/>
    <w:rsid w:val="00511F71"/>
    <w:rsid w:val="005131FF"/>
    <w:rsid w:val="0051333F"/>
    <w:rsid w:val="00517F48"/>
    <w:rsid w:val="00520A13"/>
    <w:rsid w:val="005217A6"/>
    <w:rsid w:val="00527BEB"/>
    <w:rsid w:val="00530124"/>
    <w:rsid w:val="00532060"/>
    <w:rsid w:val="00534991"/>
    <w:rsid w:val="00537A5C"/>
    <w:rsid w:val="00543FD1"/>
    <w:rsid w:val="005474C8"/>
    <w:rsid w:val="00552FF4"/>
    <w:rsid w:val="00553247"/>
    <w:rsid w:val="00562A9A"/>
    <w:rsid w:val="00565C61"/>
    <w:rsid w:val="00565D86"/>
    <w:rsid w:val="00570180"/>
    <w:rsid w:val="005706BA"/>
    <w:rsid w:val="00570BB3"/>
    <w:rsid w:val="00575587"/>
    <w:rsid w:val="005916F7"/>
    <w:rsid w:val="00597A54"/>
    <w:rsid w:val="00597CEB"/>
    <w:rsid w:val="005A240C"/>
    <w:rsid w:val="005B2A6C"/>
    <w:rsid w:val="005B5065"/>
    <w:rsid w:val="005D70DF"/>
    <w:rsid w:val="005D78ED"/>
    <w:rsid w:val="005E1A8D"/>
    <w:rsid w:val="005E2C9B"/>
    <w:rsid w:val="005E3F76"/>
    <w:rsid w:val="005E6D75"/>
    <w:rsid w:val="005F32AB"/>
    <w:rsid w:val="005F33C1"/>
    <w:rsid w:val="0060027A"/>
    <w:rsid w:val="0060388C"/>
    <w:rsid w:val="00616A45"/>
    <w:rsid w:val="00622D29"/>
    <w:rsid w:val="006272D0"/>
    <w:rsid w:val="00633B23"/>
    <w:rsid w:val="00633E53"/>
    <w:rsid w:val="006345B0"/>
    <w:rsid w:val="00637CCE"/>
    <w:rsid w:val="00644FE4"/>
    <w:rsid w:val="0064689E"/>
    <w:rsid w:val="0066777F"/>
    <w:rsid w:val="0067036C"/>
    <w:rsid w:val="006721C6"/>
    <w:rsid w:val="0067221A"/>
    <w:rsid w:val="00681BF3"/>
    <w:rsid w:val="00681C40"/>
    <w:rsid w:val="0068252A"/>
    <w:rsid w:val="00685242"/>
    <w:rsid w:val="00685984"/>
    <w:rsid w:val="006919C7"/>
    <w:rsid w:val="00692938"/>
    <w:rsid w:val="006A3169"/>
    <w:rsid w:val="006B3C83"/>
    <w:rsid w:val="006B616B"/>
    <w:rsid w:val="006C01E9"/>
    <w:rsid w:val="006C5E79"/>
    <w:rsid w:val="006C6514"/>
    <w:rsid w:val="006D2A39"/>
    <w:rsid w:val="006D4C24"/>
    <w:rsid w:val="006E08FD"/>
    <w:rsid w:val="006F05B3"/>
    <w:rsid w:val="006F4548"/>
    <w:rsid w:val="006F7EE4"/>
    <w:rsid w:val="00700A66"/>
    <w:rsid w:val="0070232C"/>
    <w:rsid w:val="0071308C"/>
    <w:rsid w:val="00715608"/>
    <w:rsid w:val="0072457B"/>
    <w:rsid w:val="00725749"/>
    <w:rsid w:val="00731D01"/>
    <w:rsid w:val="00742B23"/>
    <w:rsid w:val="007468D8"/>
    <w:rsid w:val="0075097A"/>
    <w:rsid w:val="00753C90"/>
    <w:rsid w:val="00754885"/>
    <w:rsid w:val="00755170"/>
    <w:rsid w:val="00763677"/>
    <w:rsid w:val="0076399B"/>
    <w:rsid w:val="0076432E"/>
    <w:rsid w:val="0077012D"/>
    <w:rsid w:val="00770DC0"/>
    <w:rsid w:val="00774FDA"/>
    <w:rsid w:val="00787A8E"/>
    <w:rsid w:val="007927B8"/>
    <w:rsid w:val="00795FF4"/>
    <w:rsid w:val="00796825"/>
    <w:rsid w:val="007A4EF7"/>
    <w:rsid w:val="007B0F79"/>
    <w:rsid w:val="007B34D1"/>
    <w:rsid w:val="007B5267"/>
    <w:rsid w:val="007C0C9A"/>
    <w:rsid w:val="007C4038"/>
    <w:rsid w:val="007C4326"/>
    <w:rsid w:val="007C5074"/>
    <w:rsid w:val="007C50F7"/>
    <w:rsid w:val="007C55E1"/>
    <w:rsid w:val="007C6256"/>
    <w:rsid w:val="007C6ED1"/>
    <w:rsid w:val="007D0183"/>
    <w:rsid w:val="007D7AF9"/>
    <w:rsid w:val="007E1BAD"/>
    <w:rsid w:val="007F30AC"/>
    <w:rsid w:val="007F3747"/>
    <w:rsid w:val="007F37E3"/>
    <w:rsid w:val="008008A0"/>
    <w:rsid w:val="008009B4"/>
    <w:rsid w:val="00804CE3"/>
    <w:rsid w:val="008050D1"/>
    <w:rsid w:val="00814084"/>
    <w:rsid w:val="00814F47"/>
    <w:rsid w:val="0082009F"/>
    <w:rsid w:val="00822257"/>
    <w:rsid w:val="008235C4"/>
    <w:rsid w:val="00824C63"/>
    <w:rsid w:val="008269C5"/>
    <w:rsid w:val="008335A4"/>
    <w:rsid w:val="00833BA5"/>
    <w:rsid w:val="00833E7B"/>
    <w:rsid w:val="00834263"/>
    <w:rsid w:val="00834CA8"/>
    <w:rsid w:val="00836224"/>
    <w:rsid w:val="00845B5E"/>
    <w:rsid w:val="00851E68"/>
    <w:rsid w:val="00853EF4"/>
    <w:rsid w:val="00860178"/>
    <w:rsid w:val="00865F8E"/>
    <w:rsid w:val="008739F5"/>
    <w:rsid w:val="008755DE"/>
    <w:rsid w:val="008775E1"/>
    <w:rsid w:val="00887E8E"/>
    <w:rsid w:val="00895653"/>
    <w:rsid w:val="008A0D1C"/>
    <w:rsid w:val="008A0FF5"/>
    <w:rsid w:val="008A7A23"/>
    <w:rsid w:val="008B0FA8"/>
    <w:rsid w:val="008B2212"/>
    <w:rsid w:val="008B3C88"/>
    <w:rsid w:val="008C1589"/>
    <w:rsid w:val="008C306E"/>
    <w:rsid w:val="008C5D32"/>
    <w:rsid w:val="008D03A5"/>
    <w:rsid w:val="008D276C"/>
    <w:rsid w:val="008E0A4A"/>
    <w:rsid w:val="008E0DEF"/>
    <w:rsid w:val="008E1E1F"/>
    <w:rsid w:val="008E4CB4"/>
    <w:rsid w:val="008E5ADC"/>
    <w:rsid w:val="008E7B23"/>
    <w:rsid w:val="008F16A9"/>
    <w:rsid w:val="008F229D"/>
    <w:rsid w:val="008F70AA"/>
    <w:rsid w:val="008F768B"/>
    <w:rsid w:val="0090444D"/>
    <w:rsid w:val="00905E76"/>
    <w:rsid w:val="00911DDE"/>
    <w:rsid w:val="00916FAD"/>
    <w:rsid w:val="0091791C"/>
    <w:rsid w:val="0092007C"/>
    <w:rsid w:val="00921165"/>
    <w:rsid w:val="00921193"/>
    <w:rsid w:val="00922730"/>
    <w:rsid w:val="0092362B"/>
    <w:rsid w:val="00925770"/>
    <w:rsid w:val="00927B87"/>
    <w:rsid w:val="00931BC0"/>
    <w:rsid w:val="009434C1"/>
    <w:rsid w:val="009578F3"/>
    <w:rsid w:val="00973DB9"/>
    <w:rsid w:val="00977EDC"/>
    <w:rsid w:val="00995359"/>
    <w:rsid w:val="009958BA"/>
    <w:rsid w:val="009A1A26"/>
    <w:rsid w:val="009A389A"/>
    <w:rsid w:val="009A41DC"/>
    <w:rsid w:val="009A6B5D"/>
    <w:rsid w:val="009B214B"/>
    <w:rsid w:val="009B7359"/>
    <w:rsid w:val="009C76E6"/>
    <w:rsid w:val="009D13F5"/>
    <w:rsid w:val="009E4E50"/>
    <w:rsid w:val="009E6A72"/>
    <w:rsid w:val="009F6055"/>
    <w:rsid w:val="00A01FBC"/>
    <w:rsid w:val="00A1271A"/>
    <w:rsid w:val="00A234FA"/>
    <w:rsid w:val="00A244C5"/>
    <w:rsid w:val="00A270BD"/>
    <w:rsid w:val="00A31E8C"/>
    <w:rsid w:val="00A3217D"/>
    <w:rsid w:val="00A34666"/>
    <w:rsid w:val="00A4012F"/>
    <w:rsid w:val="00A41C4F"/>
    <w:rsid w:val="00A42E4C"/>
    <w:rsid w:val="00A46F28"/>
    <w:rsid w:val="00A559B1"/>
    <w:rsid w:val="00A62399"/>
    <w:rsid w:val="00A62D56"/>
    <w:rsid w:val="00A63A43"/>
    <w:rsid w:val="00A658E6"/>
    <w:rsid w:val="00A70B20"/>
    <w:rsid w:val="00A75F2A"/>
    <w:rsid w:val="00A766FE"/>
    <w:rsid w:val="00A94B58"/>
    <w:rsid w:val="00AA3308"/>
    <w:rsid w:val="00AA37AA"/>
    <w:rsid w:val="00AA5005"/>
    <w:rsid w:val="00AB4F25"/>
    <w:rsid w:val="00AB7D4E"/>
    <w:rsid w:val="00AD2CFC"/>
    <w:rsid w:val="00AE5E7A"/>
    <w:rsid w:val="00AF1521"/>
    <w:rsid w:val="00AF1A5E"/>
    <w:rsid w:val="00AF339E"/>
    <w:rsid w:val="00AF3DC7"/>
    <w:rsid w:val="00AF4613"/>
    <w:rsid w:val="00B010FC"/>
    <w:rsid w:val="00B044DD"/>
    <w:rsid w:val="00B06077"/>
    <w:rsid w:val="00B060DB"/>
    <w:rsid w:val="00B16553"/>
    <w:rsid w:val="00B20A33"/>
    <w:rsid w:val="00B21C3C"/>
    <w:rsid w:val="00B23904"/>
    <w:rsid w:val="00B252A8"/>
    <w:rsid w:val="00B30C4A"/>
    <w:rsid w:val="00B30DC5"/>
    <w:rsid w:val="00B31331"/>
    <w:rsid w:val="00B324BD"/>
    <w:rsid w:val="00B357C3"/>
    <w:rsid w:val="00B42AB0"/>
    <w:rsid w:val="00B436E2"/>
    <w:rsid w:val="00B55584"/>
    <w:rsid w:val="00B56011"/>
    <w:rsid w:val="00B56A81"/>
    <w:rsid w:val="00B64E77"/>
    <w:rsid w:val="00B66447"/>
    <w:rsid w:val="00B746B8"/>
    <w:rsid w:val="00B87ED0"/>
    <w:rsid w:val="00B93AF1"/>
    <w:rsid w:val="00BC1237"/>
    <w:rsid w:val="00BC29EF"/>
    <w:rsid w:val="00BD36B9"/>
    <w:rsid w:val="00BD5B30"/>
    <w:rsid w:val="00BE1AE9"/>
    <w:rsid w:val="00BE1C7A"/>
    <w:rsid w:val="00BF46A3"/>
    <w:rsid w:val="00BF6F88"/>
    <w:rsid w:val="00BF7169"/>
    <w:rsid w:val="00C051A2"/>
    <w:rsid w:val="00C11AAC"/>
    <w:rsid w:val="00C140FC"/>
    <w:rsid w:val="00C22322"/>
    <w:rsid w:val="00C23486"/>
    <w:rsid w:val="00C23AB8"/>
    <w:rsid w:val="00C23CFC"/>
    <w:rsid w:val="00C276DB"/>
    <w:rsid w:val="00C35226"/>
    <w:rsid w:val="00C41008"/>
    <w:rsid w:val="00C42B11"/>
    <w:rsid w:val="00C53131"/>
    <w:rsid w:val="00C534DB"/>
    <w:rsid w:val="00C60F49"/>
    <w:rsid w:val="00C639E7"/>
    <w:rsid w:val="00C63A07"/>
    <w:rsid w:val="00C65B91"/>
    <w:rsid w:val="00C6682B"/>
    <w:rsid w:val="00C729D5"/>
    <w:rsid w:val="00C736D2"/>
    <w:rsid w:val="00C82AC0"/>
    <w:rsid w:val="00C84543"/>
    <w:rsid w:val="00CA1CC3"/>
    <w:rsid w:val="00CA2201"/>
    <w:rsid w:val="00CA75D3"/>
    <w:rsid w:val="00CB084A"/>
    <w:rsid w:val="00CB1756"/>
    <w:rsid w:val="00CB3050"/>
    <w:rsid w:val="00CB3804"/>
    <w:rsid w:val="00CB3BD0"/>
    <w:rsid w:val="00CC1B9F"/>
    <w:rsid w:val="00CD085C"/>
    <w:rsid w:val="00CF0C10"/>
    <w:rsid w:val="00CF78AE"/>
    <w:rsid w:val="00D04280"/>
    <w:rsid w:val="00D12977"/>
    <w:rsid w:val="00D17072"/>
    <w:rsid w:val="00D222A9"/>
    <w:rsid w:val="00D23C3D"/>
    <w:rsid w:val="00D24ADC"/>
    <w:rsid w:val="00D25EF6"/>
    <w:rsid w:val="00D37C02"/>
    <w:rsid w:val="00D43B35"/>
    <w:rsid w:val="00D457A9"/>
    <w:rsid w:val="00D504A6"/>
    <w:rsid w:val="00D51423"/>
    <w:rsid w:val="00D53273"/>
    <w:rsid w:val="00D54432"/>
    <w:rsid w:val="00D60DFB"/>
    <w:rsid w:val="00D656AC"/>
    <w:rsid w:val="00D66F95"/>
    <w:rsid w:val="00D70CFF"/>
    <w:rsid w:val="00D73063"/>
    <w:rsid w:val="00D76C98"/>
    <w:rsid w:val="00D808F8"/>
    <w:rsid w:val="00DA351E"/>
    <w:rsid w:val="00DA4E88"/>
    <w:rsid w:val="00DA6E2A"/>
    <w:rsid w:val="00DB0C9F"/>
    <w:rsid w:val="00DB0FAA"/>
    <w:rsid w:val="00DB5A99"/>
    <w:rsid w:val="00DB5EAC"/>
    <w:rsid w:val="00DB7E1F"/>
    <w:rsid w:val="00DD0489"/>
    <w:rsid w:val="00DD262F"/>
    <w:rsid w:val="00DD507F"/>
    <w:rsid w:val="00DD595F"/>
    <w:rsid w:val="00DD7B66"/>
    <w:rsid w:val="00DE267B"/>
    <w:rsid w:val="00DE39E8"/>
    <w:rsid w:val="00DE6F12"/>
    <w:rsid w:val="00DE6FFD"/>
    <w:rsid w:val="00DF2D26"/>
    <w:rsid w:val="00DF518E"/>
    <w:rsid w:val="00DF54E5"/>
    <w:rsid w:val="00E027A4"/>
    <w:rsid w:val="00E029E0"/>
    <w:rsid w:val="00E04254"/>
    <w:rsid w:val="00E07FEC"/>
    <w:rsid w:val="00E12FE5"/>
    <w:rsid w:val="00E13B85"/>
    <w:rsid w:val="00E14F1D"/>
    <w:rsid w:val="00E253CD"/>
    <w:rsid w:val="00E3234B"/>
    <w:rsid w:val="00E351BB"/>
    <w:rsid w:val="00E354E1"/>
    <w:rsid w:val="00E42D4D"/>
    <w:rsid w:val="00E45687"/>
    <w:rsid w:val="00E472CD"/>
    <w:rsid w:val="00E64EA7"/>
    <w:rsid w:val="00E71939"/>
    <w:rsid w:val="00E73A3F"/>
    <w:rsid w:val="00E776F1"/>
    <w:rsid w:val="00E80A33"/>
    <w:rsid w:val="00E87166"/>
    <w:rsid w:val="00E90CAF"/>
    <w:rsid w:val="00E90D97"/>
    <w:rsid w:val="00E92EC4"/>
    <w:rsid w:val="00E93704"/>
    <w:rsid w:val="00E97767"/>
    <w:rsid w:val="00EA178B"/>
    <w:rsid w:val="00EA1B45"/>
    <w:rsid w:val="00EA669A"/>
    <w:rsid w:val="00EC0548"/>
    <w:rsid w:val="00EC0CE9"/>
    <w:rsid w:val="00EC5777"/>
    <w:rsid w:val="00EC5881"/>
    <w:rsid w:val="00EC7A55"/>
    <w:rsid w:val="00EC7D32"/>
    <w:rsid w:val="00ED15E1"/>
    <w:rsid w:val="00ED400A"/>
    <w:rsid w:val="00ED463C"/>
    <w:rsid w:val="00ED4C50"/>
    <w:rsid w:val="00ED74B6"/>
    <w:rsid w:val="00EE5F57"/>
    <w:rsid w:val="00EF0B51"/>
    <w:rsid w:val="00EF5DBC"/>
    <w:rsid w:val="00F008BB"/>
    <w:rsid w:val="00F02597"/>
    <w:rsid w:val="00F07D01"/>
    <w:rsid w:val="00F11449"/>
    <w:rsid w:val="00F11CED"/>
    <w:rsid w:val="00F20479"/>
    <w:rsid w:val="00F2149D"/>
    <w:rsid w:val="00F23728"/>
    <w:rsid w:val="00F23F36"/>
    <w:rsid w:val="00F24461"/>
    <w:rsid w:val="00F32C8A"/>
    <w:rsid w:val="00F32D5B"/>
    <w:rsid w:val="00F371A6"/>
    <w:rsid w:val="00F45DA8"/>
    <w:rsid w:val="00F51AD2"/>
    <w:rsid w:val="00F52459"/>
    <w:rsid w:val="00F55310"/>
    <w:rsid w:val="00F633C1"/>
    <w:rsid w:val="00F668F8"/>
    <w:rsid w:val="00F6763A"/>
    <w:rsid w:val="00F71D0C"/>
    <w:rsid w:val="00F725D6"/>
    <w:rsid w:val="00F72ECE"/>
    <w:rsid w:val="00F77007"/>
    <w:rsid w:val="00F9223A"/>
    <w:rsid w:val="00F97BED"/>
    <w:rsid w:val="00FA42B4"/>
    <w:rsid w:val="00FA70BF"/>
    <w:rsid w:val="00FB38D2"/>
    <w:rsid w:val="00FC3236"/>
    <w:rsid w:val="00FC4711"/>
    <w:rsid w:val="00FC78A7"/>
    <w:rsid w:val="00FC7BFC"/>
    <w:rsid w:val="00FD0AEE"/>
    <w:rsid w:val="00FD79F0"/>
    <w:rsid w:val="00FE0233"/>
    <w:rsid w:val="00FE3714"/>
    <w:rsid w:val="00FE597D"/>
    <w:rsid w:val="00FE6CB6"/>
    <w:rsid w:val="00FF42AD"/>
    <w:rsid w:val="00FF54A3"/>
    <w:rsid w:val="00FF56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FD42FB"/>
  <w15:docId w15:val="{55ADA165-A7B5-42F3-9E4B-B7F622F44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0B51"/>
    <w:pPr>
      <w:suppressAutoHyphens/>
    </w:pPr>
    <w:rPr>
      <w:sz w:val="24"/>
      <w:szCs w:val="24"/>
      <w:lang w:eastAsia="ar-SA"/>
    </w:rPr>
  </w:style>
  <w:style w:type="paragraph" w:styleId="1">
    <w:name w:val="heading 1"/>
    <w:basedOn w:val="a"/>
    <w:next w:val="a"/>
    <w:qFormat/>
    <w:rsid w:val="00EF0B51"/>
    <w:pPr>
      <w:keepNext/>
      <w:tabs>
        <w:tab w:val="num" w:pos="432"/>
      </w:tabs>
      <w:spacing w:before="240" w:after="60"/>
      <w:ind w:left="432" w:hanging="432"/>
      <w:outlineLvl w:val="0"/>
    </w:pPr>
    <w:rPr>
      <w:rFonts w:ascii="Arial" w:hAnsi="Arial" w:cs="Arial"/>
      <w:b/>
      <w:bCs/>
      <w:kern w:val="1"/>
      <w:sz w:val="32"/>
      <w:szCs w:val="32"/>
    </w:rPr>
  </w:style>
  <w:style w:type="paragraph" w:styleId="3">
    <w:name w:val="heading 3"/>
    <w:basedOn w:val="a"/>
    <w:next w:val="a"/>
    <w:link w:val="30"/>
    <w:qFormat/>
    <w:rsid w:val="00692938"/>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qFormat/>
    <w:rsid w:val="00EF0B51"/>
    <w:pPr>
      <w:jc w:val="center"/>
    </w:pPr>
    <w:rPr>
      <w:b/>
      <w:bCs/>
      <w:sz w:val="28"/>
    </w:rPr>
  </w:style>
  <w:style w:type="paragraph" w:customStyle="1" w:styleId="ConsPlusTitle">
    <w:name w:val="ConsPlusTitle"/>
    <w:uiPriority w:val="99"/>
    <w:rsid w:val="00EF0B51"/>
    <w:pPr>
      <w:widowControl w:val="0"/>
      <w:suppressAutoHyphens/>
      <w:autoSpaceDE w:val="0"/>
    </w:pPr>
    <w:rPr>
      <w:rFonts w:ascii="Arial" w:eastAsia="Arial" w:hAnsi="Arial" w:cs="Arial"/>
      <w:b/>
      <w:bCs/>
      <w:lang w:eastAsia="ar-SA"/>
    </w:rPr>
  </w:style>
  <w:style w:type="paragraph" w:styleId="a4">
    <w:name w:val="Subtitle"/>
    <w:basedOn w:val="a"/>
    <w:qFormat/>
    <w:rsid w:val="00EF0B51"/>
    <w:pPr>
      <w:spacing w:after="60"/>
      <w:jc w:val="center"/>
      <w:outlineLvl w:val="1"/>
    </w:pPr>
    <w:rPr>
      <w:rFonts w:ascii="Arial" w:hAnsi="Arial" w:cs="Arial"/>
    </w:rPr>
  </w:style>
  <w:style w:type="table" w:styleId="a5">
    <w:name w:val="Table Grid"/>
    <w:basedOn w:val="a1"/>
    <w:rsid w:val="001F4FE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link w:val="3"/>
    <w:semiHidden/>
    <w:rsid w:val="00692938"/>
    <w:rPr>
      <w:rFonts w:ascii="Cambria" w:eastAsia="Times New Roman" w:hAnsi="Cambria" w:cs="Times New Roman"/>
      <w:b/>
      <w:bCs/>
      <w:sz w:val="26"/>
      <w:szCs w:val="26"/>
      <w:lang w:eastAsia="ar-SA"/>
    </w:rPr>
  </w:style>
  <w:style w:type="paragraph" w:styleId="a6">
    <w:name w:val="Balloon Text"/>
    <w:basedOn w:val="a"/>
    <w:semiHidden/>
    <w:rsid w:val="00BE1AE9"/>
    <w:rPr>
      <w:rFonts w:ascii="Tahoma" w:hAnsi="Tahoma" w:cs="Tahoma"/>
      <w:sz w:val="16"/>
      <w:szCs w:val="16"/>
    </w:rPr>
  </w:style>
  <w:style w:type="character" w:styleId="a7">
    <w:name w:val="Hyperlink"/>
    <w:rsid w:val="000B000A"/>
    <w:rPr>
      <w:color w:val="0000FF"/>
      <w:u w:val="single"/>
    </w:rPr>
  </w:style>
  <w:style w:type="paragraph" w:customStyle="1" w:styleId="ConsPlusNormal">
    <w:name w:val="ConsPlusNormal"/>
    <w:rsid w:val="000B000A"/>
    <w:pPr>
      <w:widowControl w:val="0"/>
      <w:autoSpaceDE w:val="0"/>
      <w:autoSpaceDN w:val="0"/>
      <w:adjustRightInd w:val="0"/>
    </w:pPr>
    <w:rPr>
      <w:rFonts w:ascii="Arial" w:hAnsi="Arial" w:cs="Arial"/>
    </w:rPr>
  </w:style>
  <w:style w:type="paragraph" w:styleId="a8">
    <w:name w:val="footer"/>
    <w:basedOn w:val="a"/>
    <w:rsid w:val="0029377C"/>
    <w:pPr>
      <w:tabs>
        <w:tab w:val="center" w:pos="4677"/>
        <w:tab w:val="right" w:pos="9355"/>
      </w:tabs>
    </w:pPr>
  </w:style>
  <w:style w:type="character" w:styleId="a9">
    <w:name w:val="page number"/>
    <w:basedOn w:val="a0"/>
    <w:rsid w:val="0029377C"/>
  </w:style>
  <w:style w:type="character" w:customStyle="1" w:styleId="apple-style-span">
    <w:name w:val="apple-style-span"/>
    <w:rsid w:val="00F71D0C"/>
    <w:rPr>
      <w:rFonts w:ascii="Times New Roman" w:hAnsi="Times New Roman" w:cs="Times New Roman" w:hint="default"/>
    </w:rPr>
  </w:style>
  <w:style w:type="paragraph" w:customStyle="1" w:styleId="headertexttopleveltextcentertext">
    <w:name w:val="headertext topleveltext centertext"/>
    <w:basedOn w:val="a"/>
    <w:rsid w:val="00F77007"/>
    <w:pPr>
      <w:suppressAutoHyphens w:val="0"/>
      <w:spacing w:before="100" w:beforeAutospacing="1" w:after="100" w:afterAutospacing="1"/>
    </w:pPr>
    <w:rPr>
      <w:lang w:eastAsia="ru-RU"/>
    </w:rPr>
  </w:style>
  <w:style w:type="character" w:customStyle="1" w:styleId="apple-converted-space">
    <w:name w:val="apple-converted-space"/>
    <w:basedOn w:val="a0"/>
    <w:rsid w:val="00F77007"/>
  </w:style>
  <w:style w:type="paragraph" w:customStyle="1" w:styleId="ConsPlusNonformat">
    <w:name w:val="ConsPlusNonformat"/>
    <w:rsid w:val="00834CA8"/>
    <w:pPr>
      <w:widowControl w:val="0"/>
      <w:autoSpaceDE w:val="0"/>
      <w:autoSpaceDN w:val="0"/>
    </w:pPr>
    <w:rPr>
      <w:rFonts w:ascii="Courier New" w:hAnsi="Courier New" w:cs="Courier New"/>
    </w:rPr>
  </w:style>
  <w:style w:type="paragraph" w:customStyle="1" w:styleId="consplusnormal0">
    <w:name w:val="consplusnormal"/>
    <w:basedOn w:val="a"/>
    <w:rsid w:val="0092007C"/>
    <w:pPr>
      <w:suppressAutoHyphens w:val="0"/>
      <w:spacing w:before="100" w:beforeAutospacing="1" w:after="100" w:afterAutospacing="1"/>
    </w:pPr>
    <w:rPr>
      <w:lang w:eastAsia="ru-RU"/>
    </w:rPr>
  </w:style>
  <w:style w:type="paragraph" w:styleId="aa">
    <w:name w:val="Normal (Web)"/>
    <w:basedOn w:val="a"/>
    <w:uiPriority w:val="99"/>
    <w:unhideWhenUsed/>
    <w:rsid w:val="008A0D1C"/>
    <w:pPr>
      <w:suppressAutoHyphens w:val="0"/>
      <w:spacing w:before="100" w:beforeAutospacing="1" w:after="100" w:afterAutospacing="1"/>
    </w:pPr>
    <w:rPr>
      <w:lang w:eastAsia="ru-RU"/>
    </w:rPr>
  </w:style>
  <w:style w:type="paragraph" w:styleId="ab">
    <w:name w:val="header"/>
    <w:basedOn w:val="a"/>
    <w:link w:val="ac"/>
    <w:uiPriority w:val="99"/>
    <w:rsid w:val="00335EA8"/>
    <w:pPr>
      <w:tabs>
        <w:tab w:val="center" w:pos="4677"/>
        <w:tab w:val="right" w:pos="9355"/>
      </w:tabs>
    </w:pPr>
  </w:style>
  <w:style w:type="character" w:customStyle="1" w:styleId="ac">
    <w:name w:val="Верхний колонтитул Знак"/>
    <w:link w:val="ab"/>
    <w:uiPriority w:val="99"/>
    <w:rsid w:val="00335EA8"/>
    <w:rPr>
      <w:sz w:val="24"/>
      <w:szCs w:val="24"/>
      <w:lang w:eastAsia="ar-SA"/>
    </w:rPr>
  </w:style>
  <w:style w:type="paragraph" w:customStyle="1" w:styleId="ad">
    <w:name w:val="Таблицы (моноширинный)"/>
    <w:basedOn w:val="a"/>
    <w:next w:val="a"/>
    <w:rsid w:val="005A240C"/>
    <w:pPr>
      <w:suppressAutoHyphens w:val="0"/>
      <w:autoSpaceDE w:val="0"/>
      <w:autoSpaceDN w:val="0"/>
      <w:adjustRightInd w:val="0"/>
    </w:pPr>
    <w:rPr>
      <w:rFonts w:ascii="Courier New" w:hAnsi="Courier New" w:cs="Courier New"/>
      <w:lang w:eastAsia="ru-RU"/>
    </w:rPr>
  </w:style>
  <w:style w:type="character" w:customStyle="1" w:styleId="ae">
    <w:name w:val="Цветовое выделение"/>
    <w:rsid w:val="005A240C"/>
    <w:rPr>
      <w:b/>
      <w:bCs/>
      <w:color w:val="26282F"/>
    </w:rPr>
  </w:style>
  <w:style w:type="paragraph" w:styleId="af">
    <w:name w:val="List Paragraph"/>
    <w:basedOn w:val="a"/>
    <w:uiPriority w:val="34"/>
    <w:qFormat/>
    <w:rsid w:val="00DB7E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626992">
      <w:bodyDiv w:val="1"/>
      <w:marLeft w:val="0"/>
      <w:marRight w:val="0"/>
      <w:marTop w:val="0"/>
      <w:marBottom w:val="0"/>
      <w:divBdr>
        <w:top w:val="none" w:sz="0" w:space="0" w:color="auto"/>
        <w:left w:val="none" w:sz="0" w:space="0" w:color="auto"/>
        <w:bottom w:val="none" w:sz="0" w:space="0" w:color="auto"/>
        <w:right w:val="none" w:sz="0" w:space="0" w:color="auto"/>
      </w:divBdr>
    </w:div>
    <w:div w:id="804395840">
      <w:bodyDiv w:val="1"/>
      <w:marLeft w:val="0"/>
      <w:marRight w:val="0"/>
      <w:marTop w:val="0"/>
      <w:marBottom w:val="0"/>
      <w:divBdr>
        <w:top w:val="none" w:sz="0" w:space="0" w:color="auto"/>
        <w:left w:val="none" w:sz="0" w:space="0" w:color="auto"/>
        <w:bottom w:val="none" w:sz="0" w:space="0" w:color="auto"/>
        <w:right w:val="none" w:sz="0" w:space="0" w:color="auto"/>
      </w:divBdr>
    </w:div>
    <w:div w:id="1578174964">
      <w:bodyDiv w:val="1"/>
      <w:marLeft w:val="0"/>
      <w:marRight w:val="0"/>
      <w:marTop w:val="0"/>
      <w:marBottom w:val="0"/>
      <w:divBdr>
        <w:top w:val="none" w:sz="0" w:space="0" w:color="auto"/>
        <w:left w:val="none" w:sz="0" w:space="0" w:color="auto"/>
        <w:bottom w:val="none" w:sz="0" w:space="0" w:color="auto"/>
        <w:right w:val="none" w:sz="0" w:space="0" w:color="auto"/>
      </w:divBdr>
    </w:div>
    <w:div w:id="1712149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CB5D5F7719883D35F01839A44D9FC0BC6C57A7DCA226BF3C901FA9BC2D9C99C15B0666B330102EQE25D" TargetMode="External"/><Relationship Id="rId13" Type="http://schemas.openxmlformats.org/officeDocument/2006/relationships/hyperlink" Target="consultantplus://offline/ref=E218C260AF53A54157DF4762B83C00894835DE5746755C3DC4C505407A9E63F4CA249D2B8020ADDA52A44D486A4919FDD83AACFC7B8EB1F4E22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191C311D302917E783A07CE30692C9B22D4C3689F260762D87DC0493AD3003A8FB8A30810B7E5D1920FC433001EJCB"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191C311D302917E783A07CE30692C9B22D4C3689F260762D87DC0493AD3003A9DB8FB0411B2FFD29E1A926245B08D27A99AA15DFD6483A114JEB"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E218C260AF53A54157DF4762B83C00894835DE5746755C3DC4C505407A9E63F4D824C5278025B7DC51B11B192FE125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B8877CE67A1E692BCFC81CA607F8A38A59060D5BD88CBC95522A2FF955EF97DEF4218A56518DD4BB0EEACE171F0F5E32876A121081F90F7BBCFBAn9LDB" TargetMode="External"/><Relationship Id="rId14" Type="http://schemas.openxmlformats.org/officeDocument/2006/relationships/hyperlink" Target="consultantplus://offline/ref=E218C260AF53A54157DF4762B83C00894835DE5746755C3DC4C505407A9E63F4CA249D298921A1D700FE5D4C231C12E3DE21B2FB658DEB2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B2813-ED22-4506-8B68-A2F6BDA00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14</Pages>
  <Words>5747</Words>
  <Characters>32763</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Home</Company>
  <LinksUpToDate>false</LinksUpToDate>
  <CharactersWithSpaces>38434</CharactersWithSpaces>
  <SharedDoc>false</SharedDoc>
  <HLinks>
    <vt:vector size="48" baseType="variant">
      <vt:variant>
        <vt:i4>3342448</vt:i4>
      </vt:variant>
      <vt:variant>
        <vt:i4>21</vt:i4>
      </vt:variant>
      <vt:variant>
        <vt:i4>0</vt:i4>
      </vt:variant>
      <vt:variant>
        <vt:i4>5</vt:i4>
      </vt:variant>
      <vt:variant>
        <vt:lpwstr/>
      </vt:variant>
      <vt:variant>
        <vt:lpwstr>P35</vt:lpwstr>
      </vt:variant>
      <vt:variant>
        <vt:i4>6226001</vt:i4>
      </vt:variant>
      <vt:variant>
        <vt:i4>18</vt:i4>
      </vt:variant>
      <vt:variant>
        <vt:i4>0</vt:i4>
      </vt:variant>
      <vt:variant>
        <vt:i4>5</vt:i4>
      </vt:variant>
      <vt:variant>
        <vt:lpwstr>consultantplus://offline/ref=390B9229C021242AF20C527B0B8726EB1E5FB96701C5B29925889EB65683230C82ACDDF9CDB68289803AFFeFZ9G</vt:lpwstr>
      </vt:variant>
      <vt:variant>
        <vt:lpwstr/>
      </vt:variant>
      <vt:variant>
        <vt:i4>6225935</vt:i4>
      </vt:variant>
      <vt:variant>
        <vt:i4>15</vt:i4>
      </vt:variant>
      <vt:variant>
        <vt:i4>0</vt:i4>
      </vt:variant>
      <vt:variant>
        <vt:i4>5</vt:i4>
      </vt:variant>
      <vt:variant>
        <vt:lpwstr>consultantplus://offline/ref=390B9229C021242AF20C527B0B8726EB1E5FB96701C5B29925889EB65683230C82ACDDF9CDB68289803AF8eFZ9G</vt:lpwstr>
      </vt:variant>
      <vt:variant>
        <vt:lpwstr/>
      </vt:variant>
      <vt:variant>
        <vt:i4>3342448</vt:i4>
      </vt:variant>
      <vt:variant>
        <vt:i4>12</vt:i4>
      </vt:variant>
      <vt:variant>
        <vt:i4>0</vt:i4>
      </vt:variant>
      <vt:variant>
        <vt:i4>5</vt:i4>
      </vt:variant>
      <vt:variant>
        <vt:lpwstr/>
      </vt:variant>
      <vt:variant>
        <vt:lpwstr>P35</vt:lpwstr>
      </vt:variant>
      <vt:variant>
        <vt:i4>5963779</vt:i4>
      </vt:variant>
      <vt:variant>
        <vt:i4>9</vt:i4>
      </vt:variant>
      <vt:variant>
        <vt:i4>0</vt:i4>
      </vt:variant>
      <vt:variant>
        <vt:i4>5</vt:i4>
      </vt:variant>
      <vt:variant>
        <vt:lpwstr>consultantplus://offline/ref=53CB5D5F7719883D35F00634B221C3C9B76708AADDA02EEF67CF44F4EB2496CE86145F24F73E1227E0AFDAQ621D</vt:lpwstr>
      </vt:variant>
      <vt:variant>
        <vt:lpwstr/>
      </vt:variant>
      <vt:variant>
        <vt:i4>3211312</vt:i4>
      </vt:variant>
      <vt:variant>
        <vt:i4>6</vt:i4>
      </vt:variant>
      <vt:variant>
        <vt:i4>0</vt:i4>
      </vt:variant>
      <vt:variant>
        <vt:i4>5</vt:i4>
      </vt:variant>
      <vt:variant>
        <vt:lpwstr>consultantplus://offline/ref=02321FCE0A27CFD82008E7E3E2A5DC6119B3187403B7F7D2A3172CF6F2AFA7DAZ1TFX</vt:lpwstr>
      </vt:variant>
      <vt:variant>
        <vt:lpwstr/>
      </vt:variant>
      <vt:variant>
        <vt:i4>852058</vt:i4>
      </vt:variant>
      <vt:variant>
        <vt:i4>3</vt:i4>
      </vt:variant>
      <vt:variant>
        <vt:i4>0</vt:i4>
      </vt:variant>
      <vt:variant>
        <vt:i4>5</vt:i4>
      </vt:variant>
      <vt:variant>
        <vt:lpwstr>consultantplus://offline/ref=53CB5D5F7719883D35F01839A44D9FC0BC6C51A2DDA626BF3C901FA9BCQ22DD</vt:lpwstr>
      </vt:variant>
      <vt:variant>
        <vt:lpwstr/>
      </vt:variant>
      <vt:variant>
        <vt:i4>3997799</vt:i4>
      </vt:variant>
      <vt:variant>
        <vt:i4>0</vt:i4>
      </vt:variant>
      <vt:variant>
        <vt:i4>0</vt:i4>
      </vt:variant>
      <vt:variant>
        <vt:i4>5</vt:i4>
      </vt:variant>
      <vt:variant>
        <vt:lpwstr>consultantplus://offline/ref=53CB5D5F7719883D35F01839A44D9FC0BC6C57A7DCA226BF3C901FA9BC2D9C99C15B0666B330102EQE25D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otdel</dc:creator>
  <cp:lastModifiedBy>USER-USLUGI</cp:lastModifiedBy>
  <cp:revision>9</cp:revision>
  <cp:lastPrinted>2019-08-06T04:13:00Z</cp:lastPrinted>
  <dcterms:created xsi:type="dcterms:W3CDTF">2019-09-11T06:24:00Z</dcterms:created>
  <dcterms:modified xsi:type="dcterms:W3CDTF">2023-12-04T04:56:00Z</dcterms:modified>
</cp:coreProperties>
</file>