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1BCB" w:rsidRPr="008C1229" w:rsidRDefault="00741BCB" w:rsidP="00741BCB">
      <w:pPr>
        <w:ind w:left="-360" w:right="-540"/>
        <w:jc w:val="center"/>
        <w:rPr>
          <w:rFonts w:ascii="Times New Roman" w:hAnsi="Times New Roman"/>
          <w:b/>
          <w:szCs w:val="28"/>
        </w:rPr>
      </w:pPr>
      <w:r w:rsidRPr="008C1229">
        <w:rPr>
          <w:rFonts w:ascii="Times New Roman" w:hAnsi="Times New Roman"/>
          <w:b/>
          <w:sz w:val="32"/>
          <w:szCs w:val="40"/>
        </w:rPr>
        <w:t>АДМИНИСТРАЦИЯ</w:t>
      </w:r>
    </w:p>
    <w:p w:rsidR="00741BCB" w:rsidRPr="008C1229" w:rsidRDefault="00741BCB" w:rsidP="00741BCB">
      <w:pPr>
        <w:ind w:right="-540"/>
        <w:jc w:val="center"/>
        <w:rPr>
          <w:rFonts w:ascii="Times New Roman" w:hAnsi="Times New Roman"/>
          <w:b/>
          <w:sz w:val="32"/>
          <w:szCs w:val="40"/>
        </w:rPr>
      </w:pPr>
      <w:r w:rsidRPr="008C1229">
        <w:rPr>
          <w:rFonts w:ascii="Times New Roman" w:hAnsi="Times New Roman"/>
          <w:b/>
          <w:sz w:val="32"/>
          <w:szCs w:val="40"/>
        </w:rPr>
        <w:t>СРЕДНЕКАНСКОГО МУНИЦИПАЛЬНОГО ОКРУГА МАГАДАНСКОЙ ОБЛАСТИ</w:t>
      </w:r>
    </w:p>
    <w:p w:rsidR="00741BCB" w:rsidRPr="008C1229" w:rsidRDefault="00741BCB" w:rsidP="00741BCB">
      <w:pPr>
        <w:ind w:right="-540"/>
        <w:jc w:val="center"/>
        <w:rPr>
          <w:rFonts w:ascii="Times New Roman" w:hAnsi="Times New Roman"/>
          <w:b/>
          <w:sz w:val="28"/>
          <w:szCs w:val="28"/>
        </w:rPr>
      </w:pPr>
      <w:r w:rsidRPr="008C1229">
        <w:rPr>
          <w:rFonts w:ascii="Times New Roman" w:hAnsi="Times New Roman"/>
          <w:sz w:val="28"/>
          <w:szCs w:val="28"/>
        </w:rPr>
        <w:t xml:space="preserve"> </w:t>
      </w:r>
    </w:p>
    <w:p w:rsidR="00741BCB" w:rsidRPr="008C1229" w:rsidRDefault="00741BCB" w:rsidP="00741BCB">
      <w:pPr>
        <w:pStyle w:val="3"/>
        <w:spacing w:before="0"/>
        <w:jc w:val="center"/>
        <w:rPr>
          <w:rFonts w:ascii="Times New Roman" w:hAnsi="Times New Roman"/>
          <w:color w:val="auto"/>
          <w:sz w:val="28"/>
          <w:szCs w:val="28"/>
        </w:rPr>
      </w:pPr>
      <w:r w:rsidRPr="008C1229">
        <w:rPr>
          <w:rFonts w:ascii="Times New Roman" w:hAnsi="Times New Roman"/>
          <w:color w:val="auto"/>
          <w:sz w:val="36"/>
          <w:szCs w:val="40"/>
        </w:rPr>
        <w:t>ПОСТАНОВЛЕНИЕ</w:t>
      </w:r>
    </w:p>
    <w:p w:rsidR="00741BCB" w:rsidRPr="008C1229" w:rsidRDefault="00741BCB" w:rsidP="00741BCB">
      <w:pPr>
        <w:ind w:left="-360" w:right="-540"/>
        <w:jc w:val="center"/>
        <w:rPr>
          <w:rFonts w:ascii="Times New Roman" w:hAnsi="Times New Roman"/>
          <w:sz w:val="28"/>
          <w:szCs w:val="28"/>
        </w:rPr>
      </w:pPr>
    </w:p>
    <w:p w:rsidR="00741BCB" w:rsidRPr="00741BCB" w:rsidRDefault="00741BCB" w:rsidP="00741BCB">
      <w:pPr>
        <w:rPr>
          <w:rFonts w:ascii="Times New Roman" w:hAnsi="Times New Roman"/>
          <w:sz w:val="28"/>
          <w:szCs w:val="24"/>
        </w:rPr>
      </w:pPr>
      <w:r w:rsidRPr="00741BCB">
        <w:rPr>
          <w:rFonts w:ascii="Times New Roman" w:hAnsi="Times New Roman"/>
          <w:sz w:val="28"/>
          <w:szCs w:val="24"/>
        </w:rPr>
        <w:t>_______________                                                                                        №  ____</w:t>
      </w:r>
    </w:p>
    <w:p w:rsidR="005922F9" w:rsidRPr="00741BCB" w:rsidRDefault="00741BCB" w:rsidP="00741BCB">
      <w:pPr>
        <w:jc w:val="center"/>
        <w:rPr>
          <w:rFonts w:ascii="Times New Roman" w:hAnsi="Times New Roman"/>
          <w:b/>
          <w:sz w:val="24"/>
          <w:szCs w:val="24"/>
        </w:rPr>
      </w:pPr>
      <w:r w:rsidRPr="00741BCB">
        <w:rPr>
          <w:rFonts w:ascii="Times New Roman" w:hAnsi="Times New Roman"/>
          <w:b/>
          <w:sz w:val="28"/>
          <w:szCs w:val="28"/>
        </w:rPr>
        <w:t>п. Сеймчан</w:t>
      </w:r>
    </w:p>
    <w:p w:rsidR="00741BCB" w:rsidRDefault="00741BCB" w:rsidP="005922F9">
      <w:pPr>
        <w:jc w:val="center"/>
        <w:rPr>
          <w:rFonts w:ascii="Times New Roman" w:hAnsi="Times New Roman"/>
          <w:b/>
          <w:sz w:val="28"/>
          <w:szCs w:val="28"/>
        </w:rPr>
      </w:pPr>
    </w:p>
    <w:p w:rsidR="005922F9" w:rsidRPr="002C05E0" w:rsidRDefault="006E372F" w:rsidP="005922F9">
      <w:pPr>
        <w:jc w:val="center"/>
        <w:rPr>
          <w:rFonts w:ascii="Times New Roman" w:hAnsi="Times New Roman"/>
          <w:b/>
          <w:sz w:val="28"/>
          <w:szCs w:val="28"/>
        </w:rPr>
      </w:pPr>
      <w:r w:rsidRPr="006E372F">
        <w:rPr>
          <w:rFonts w:ascii="Times New Roman" w:hAnsi="Times New Roman"/>
          <w:b/>
          <w:sz w:val="28"/>
          <w:szCs w:val="28"/>
        </w:rPr>
        <w:t xml:space="preserve">Об утверждении муниципальной </w:t>
      </w:r>
      <w:r w:rsidRPr="002C05E0">
        <w:rPr>
          <w:rFonts w:ascii="Times New Roman" w:hAnsi="Times New Roman"/>
          <w:b/>
          <w:sz w:val="28"/>
          <w:szCs w:val="28"/>
        </w:rPr>
        <w:t>программы «</w:t>
      </w:r>
      <w:r w:rsidR="002C05E0" w:rsidRPr="002C05E0">
        <w:rPr>
          <w:rFonts w:ascii="Times New Roman" w:hAnsi="Times New Roman"/>
          <w:b/>
          <w:bCs/>
          <w:kern w:val="36"/>
          <w:sz w:val="28"/>
          <w:szCs w:val="28"/>
        </w:rPr>
        <w:t xml:space="preserve">Комплексные меры по гармонизации  межэтнических и межкультурных отношений, укрепление толерантности  на территории Среднеканского </w:t>
      </w:r>
      <w:r w:rsidR="00741BCB">
        <w:rPr>
          <w:rFonts w:ascii="Times New Roman" w:hAnsi="Times New Roman"/>
          <w:b/>
          <w:bCs/>
          <w:kern w:val="36"/>
          <w:sz w:val="28"/>
          <w:szCs w:val="28"/>
        </w:rPr>
        <w:t>муниципального</w:t>
      </w:r>
      <w:r w:rsidR="002C05E0" w:rsidRPr="002C05E0">
        <w:rPr>
          <w:rFonts w:ascii="Times New Roman" w:hAnsi="Times New Roman"/>
          <w:b/>
          <w:bCs/>
          <w:kern w:val="36"/>
          <w:sz w:val="28"/>
          <w:szCs w:val="28"/>
        </w:rPr>
        <w:t xml:space="preserve"> округа</w:t>
      </w:r>
      <w:r w:rsidRPr="002C05E0">
        <w:rPr>
          <w:rFonts w:ascii="Times New Roman" w:hAnsi="Times New Roman"/>
          <w:b/>
          <w:sz w:val="28"/>
          <w:szCs w:val="28"/>
        </w:rPr>
        <w:t>»</w:t>
      </w:r>
    </w:p>
    <w:p w:rsidR="005922F9" w:rsidRPr="002C05E0" w:rsidRDefault="005922F9" w:rsidP="005922F9">
      <w:pPr>
        <w:jc w:val="center"/>
        <w:rPr>
          <w:rFonts w:ascii="Times New Roman" w:hAnsi="Times New Roman"/>
          <w:sz w:val="28"/>
          <w:szCs w:val="28"/>
        </w:rPr>
      </w:pPr>
    </w:p>
    <w:p w:rsidR="005922F9" w:rsidRPr="002C05E0" w:rsidRDefault="002C05E0" w:rsidP="00F95F1F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2C05E0">
        <w:rPr>
          <w:rFonts w:ascii="Times New Roman" w:hAnsi="Times New Roman"/>
          <w:bCs/>
          <w:kern w:val="36"/>
          <w:sz w:val="28"/>
          <w:szCs w:val="28"/>
        </w:rPr>
        <w:t xml:space="preserve">В соответствии с </w:t>
      </w:r>
      <w:r w:rsidRPr="002C05E0">
        <w:rPr>
          <w:rFonts w:ascii="Times New Roman" w:hAnsi="Times New Roman"/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Федерации», Федеральным законом от 25.07.2002 года № 114-ФЗ «О противодействии экстремистской деятельности», постановлением Правительства Магаданской области от </w:t>
      </w:r>
      <w:r w:rsidR="00A42CED">
        <w:rPr>
          <w:rFonts w:ascii="Times New Roman" w:hAnsi="Times New Roman"/>
          <w:sz w:val="28"/>
          <w:szCs w:val="28"/>
        </w:rPr>
        <w:t>30</w:t>
      </w:r>
      <w:r w:rsidRPr="002C05E0">
        <w:rPr>
          <w:rFonts w:ascii="Times New Roman" w:hAnsi="Times New Roman"/>
          <w:sz w:val="28"/>
          <w:szCs w:val="28"/>
        </w:rPr>
        <w:t>.</w:t>
      </w:r>
      <w:r w:rsidRPr="00A42CED">
        <w:rPr>
          <w:rFonts w:ascii="Times New Roman" w:hAnsi="Times New Roman"/>
          <w:sz w:val="28"/>
          <w:szCs w:val="28"/>
        </w:rPr>
        <w:t>1</w:t>
      </w:r>
      <w:r w:rsidR="00A42CED" w:rsidRPr="00A42CED">
        <w:rPr>
          <w:rFonts w:ascii="Times New Roman" w:hAnsi="Times New Roman"/>
          <w:sz w:val="28"/>
          <w:szCs w:val="28"/>
        </w:rPr>
        <w:t>2</w:t>
      </w:r>
      <w:r w:rsidRPr="00A42CED">
        <w:rPr>
          <w:rFonts w:ascii="Times New Roman" w:hAnsi="Times New Roman"/>
          <w:sz w:val="28"/>
          <w:szCs w:val="28"/>
        </w:rPr>
        <w:t>.20</w:t>
      </w:r>
      <w:r w:rsidR="00A42CED" w:rsidRPr="00A42CED">
        <w:rPr>
          <w:rFonts w:ascii="Times New Roman" w:hAnsi="Times New Roman"/>
          <w:sz w:val="28"/>
          <w:szCs w:val="28"/>
        </w:rPr>
        <w:t>21</w:t>
      </w:r>
      <w:r w:rsidRPr="00A42CED">
        <w:rPr>
          <w:rFonts w:ascii="Times New Roman" w:hAnsi="Times New Roman"/>
          <w:sz w:val="28"/>
          <w:szCs w:val="28"/>
        </w:rPr>
        <w:t xml:space="preserve"> года № </w:t>
      </w:r>
      <w:r w:rsidR="00A42CED" w:rsidRPr="00A42CED">
        <w:rPr>
          <w:rFonts w:ascii="Times New Roman" w:hAnsi="Times New Roman"/>
          <w:sz w:val="28"/>
          <w:szCs w:val="28"/>
        </w:rPr>
        <w:t>1079</w:t>
      </w:r>
      <w:r w:rsidRPr="00A42CED">
        <w:rPr>
          <w:rFonts w:ascii="Times New Roman" w:hAnsi="Times New Roman"/>
          <w:sz w:val="28"/>
          <w:szCs w:val="28"/>
        </w:rPr>
        <w:t>-пп «</w:t>
      </w:r>
      <w:r w:rsidR="00A42CED" w:rsidRPr="00A42CED">
        <w:rPr>
          <w:rFonts w:ascii="Times New Roman" w:hAnsi="Times New Roman"/>
          <w:sz w:val="28"/>
          <w:szCs w:val="28"/>
        </w:rPr>
        <w:t xml:space="preserve">Об утверждении государственной программы Магаданской области </w:t>
      </w:r>
      <w:r w:rsidR="00A42CED">
        <w:rPr>
          <w:rFonts w:ascii="Times New Roman" w:hAnsi="Times New Roman"/>
          <w:sz w:val="28"/>
          <w:szCs w:val="28"/>
        </w:rPr>
        <w:t>«</w:t>
      </w:r>
      <w:r w:rsidR="00A42CED" w:rsidRPr="00A42CED">
        <w:rPr>
          <w:rFonts w:ascii="Times New Roman" w:hAnsi="Times New Roman"/>
          <w:sz w:val="28"/>
          <w:szCs w:val="28"/>
        </w:rPr>
        <w:t>Содействие развитию институтов гражданского общества и реализация государственной национальной политики в Магаданской области</w:t>
      </w:r>
      <w:r w:rsidRPr="00A42CED">
        <w:rPr>
          <w:rFonts w:ascii="Times New Roman" w:hAnsi="Times New Roman"/>
          <w:sz w:val="28"/>
          <w:szCs w:val="28"/>
        </w:rPr>
        <w:t>»,</w:t>
      </w:r>
      <w:r w:rsidRPr="002C05E0">
        <w:rPr>
          <w:rFonts w:ascii="Times New Roman" w:hAnsi="Times New Roman"/>
          <w:sz w:val="28"/>
          <w:szCs w:val="28"/>
        </w:rPr>
        <w:t xml:space="preserve"> </w:t>
      </w:r>
      <w:r w:rsidR="00741BCB" w:rsidRPr="002C05E0">
        <w:rPr>
          <w:rFonts w:ascii="Times New Roman" w:hAnsi="Times New Roman"/>
          <w:sz w:val="28"/>
          <w:szCs w:val="28"/>
        </w:rPr>
        <w:t>в целях  разработки и осуществления мер</w:t>
      </w:r>
      <w:proofErr w:type="gramEnd"/>
      <w:r w:rsidR="00741BCB" w:rsidRPr="002C05E0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="00741BCB" w:rsidRPr="002C05E0">
        <w:rPr>
          <w:rFonts w:ascii="Times New Roman" w:hAnsi="Times New Roman"/>
          <w:sz w:val="28"/>
          <w:szCs w:val="28"/>
        </w:rPr>
        <w:t xml:space="preserve">направленных на укрепление межнационального и межконфессионального согласия, поддержку и развитие языков и культуры народов Российской Федерации, проживающих на территории </w:t>
      </w:r>
      <w:r w:rsidR="00080DAB" w:rsidRPr="00080DAB">
        <w:rPr>
          <w:rFonts w:ascii="Times New Roman" w:hAnsi="Times New Roman"/>
          <w:sz w:val="28"/>
          <w:szCs w:val="24"/>
        </w:rPr>
        <w:t>муниципального</w:t>
      </w:r>
      <w:r w:rsidR="00741BCB" w:rsidRPr="002C05E0">
        <w:rPr>
          <w:rFonts w:ascii="Times New Roman" w:hAnsi="Times New Roman"/>
          <w:sz w:val="28"/>
          <w:szCs w:val="28"/>
        </w:rPr>
        <w:t xml:space="preserve"> округа, реализацию прав национальных меньшинств, обеспечение социальной и культурной адаптации мигрантов, профилактику межнациональных (межэтнических) конфликтов,</w:t>
      </w:r>
      <w:r w:rsidR="00741BCB">
        <w:rPr>
          <w:rFonts w:ascii="Times New Roman" w:hAnsi="Times New Roman"/>
          <w:sz w:val="28"/>
          <w:szCs w:val="28"/>
        </w:rPr>
        <w:t xml:space="preserve"> </w:t>
      </w:r>
      <w:r w:rsidRPr="002C05E0">
        <w:rPr>
          <w:rFonts w:ascii="Times New Roman" w:hAnsi="Times New Roman"/>
          <w:sz w:val="28"/>
          <w:szCs w:val="28"/>
        </w:rPr>
        <w:t xml:space="preserve">руководствуясь </w:t>
      </w:r>
      <w:r w:rsidRPr="002C05E0">
        <w:rPr>
          <w:rFonts w:ascii="Times New Roman" w:hAnsi="Times New Roman"/>
          <w:color w:val="000000"/>
          <w:sz w:val="28"/>
          <w:szCs w:val="28"/>
        </w:rPr>
        <w:t xml:space="preserve">постановлением Администрации Среднеканского </w:t>
      </w:r>
      <w:r w:rsidR="00080DAB" w:rsidRPr="00080DAB">
        <w:rPr>
          <w:rFonts w:ascii="Times New Roman" w:hAnsi="Times New Roman"/>
          <w:sz w:val="28"/>
          <w:szCs w:val="24"/>
        </w:rPr>
        <w:t>муниципального</w:t>
      </w:r>
      <w:r w:rsidRPr="002C05E0">
        <w:rPr>
          <w:rFonts w:ascii="Times New Roman" w:hAnsi="Times New Roman"/>
          <w:color w:val="000000"/>
          <w:sz w:val="28"/>
          <w:szCs w:val="28"/>
        </w:rPr>
        <w:t xml:space="preserve"> округа</w:t>
      </w:r>
      <w:r w:rsidR="00080DAB">
        <w:rPr>
          <w:rFonts w:ascii="Times New Roman" w:hAnsi="Times New Roman"/>
          <w:color w:val="000000"/>
          <w:sz w:val="28"/>
          <w:szCs w:val="28"/>
        </w:rPr>
        <w:t xml:space="preserve"> Магаданской области</w:t>
      </w:r>
      <w:r w:rsidRPr="002C05E0">
        <w:rPr>
          <w:rFonts w:ascii="Times New Roman" w:hAnsi="Times New Roman"/>
          <w:color w:val="000000"/>
          <w:sz w:val="28"/>
          <w:szCs w:val="28"/>
        </w:rPr>
        <w:t xml:space="preserve"> от </w:t>
      </w:r>
      <w:r w:rsidR="00C1422F">
        <w:rPr>
          <w:rFonts w:ascii="Times New Roman" w:hAnsi="Times New Roman"/>
          <w:color w:val="000000"/>
          <w:sz w:val="28"/>
          <w:szCs w:val="28"/>
        </w:rPr>
        <w:t>27.03.2023</w:t>
      </w:r>
      <w:r w:rsidRPr="002C05E0">
        <w:rPr>
          <w:rFonts w:ascii="Times New Roman" w:hAnsi="Times New Roman"/>
          <w:color w:val="000000"/>
          <w:sz w:val="28"/>
          <w:szCs w:val="28"/>
        </w:rPr>
        <w:t xml:space="preserve"> года № </w:t>
      </w:r>
      <w:r w:rsidR="00C1422F">
        <w:rPr>
          <w:rFonts w:ascii="Times New Roman" w:hAnsi="Times New Roman"/>
          <w:color w:val="000000"/>
          <w:sz w:val="28"/>
          <w:szCs w:val="28"/>
        </w:rPr>
        <w:t>73-п</w:t>
      </w:r>
      <w:r w:rsidRPr="002C05E0">
        <w:rPr>
          <w:rFonts w:ascii="Times New Roman" w:hAnsi="Times New Roman"/>
          <w:color w:val="000000"/>
          <w:sz w:val="28"/>
          <w:szCs w:val="28"/>
        </w:rPr>
        <w:t xml:space="preserve"> «Об утверждении порядка принятия решений о разработке муниципальных программ, их формирования, реализации и</w:t>
      </w:r>
      <w:proofErr w:type="gramEnd"/>
      <w:r w:rsidRPr="002C05E0">
        <w:rPr>
          <w:rFonts w:ascii="Times New Roman" w:hAnsi="Times New Roman"/>
          <w:color w:val="000000"/>
          <w:sz w:val="28"/>
          <w:szCs w:val="28"/>
        </w:rPr>
        <w:t xml:space="preserve"> оценки эффективности программ, действующих на территории муниципального образования «</w:t>
      </w:r>
      <w:r w:rsidRPr="00741BCB">
        <w:rPr>
          <w:rFonts w:ascii="Times New Roman" w:hAnsi="Times New Roman"/>
          <w:color w:val="000000"/>
          <w:sz w:val="28"/>
          <w:szCs w:val="28"/>
        </w:rPr>
        <w:t xml:space="preserve">Среднеканский </w:t>
      </w:r>
      <w:r w:rsidR="00C1422F" w:rsidRPr="00741BCB">
        <w:rPr>
          <w:rFonts w:ascii="Times New Roman" w:hAnsi="Times New Roman"/>
          <w:color w:val="000000"/>
          <w:sz w:val="28"/>
          <w:szCs w:val="28"/>
        </w:rPr>
        <w:t>муниципальный округ Магаданской области</w:t>
      </w:r>
      <w:r w:rsidRPr="00741BCB">
        <w:rPr>
          <w:rFonts w:ascii="Times New Roman" w:hAnsi="Times New Roman"/>
          <w:color w:val="000000"/>
          <w:sz w:val="28"/>
          <w:szCs w:val="28"/>
        </w:rPr>
        <w:t xml:space="preserve">», </w:t>
      </w:r>
      <w:r w:rsidR="00741BCB" w:rsidRPr="00741BCB">
        <w:rPr>
          <w:rFonts w:ascii="Times New Roman" w:hAnsi="Times New Roman"/>
          <w:sz w:val="28"/>
          <w:szCs w:val="28"/>
        </w:rPr>
        <w:t>Уставом муниципального образования «Среднеканский муниципальный округ Магаданской области», Администрация Среднеканского муниципального округа</w:t>
      </w:r>
      <w:r w:rsidR="005922F9" w:rsidRPr="002C05E0">
        <w:rPr>
          <w:rFonts w:ascii="Times New Roman" w:hAnsi="Times New Roman"/>
          <w:sz w:val="28"/>
          <w:szCs w:val="28"/>
        </w:rPr>
        <w:t xml:space="preserve"> </w:t>
      </w:r>
    </w:p>
    <w:p w:rsidR="005922F9" w:rsidRPr="007D2E74" w:rsidRDefault="005922F9" w:rsidP="00F95F1F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 w:rsidRPr="007D2E74">
        <w:rPr>
          <w:rFonts w:ascii="Times New Roman" w:hAnsi="Times New Roman"/>
          <w:b/>
          <w:sz w:val="28"/>
          <w:szCs w:val="28"/>
        </w:rPr>
        <w:lastRenderedPageBreak/>
        <w:t>п</w:t>
      </w:r>
      <w:proofErr w:type="gramEnd"/>
      <w:r w:rsidRPr="007D2E74">
        <w:rPr>
          <w:rFonts w:ascii="Times New Roman" w:hAnsi="Times New Roman"/>
          <w:b/>
          <w:sz w:val="28"/>
          <w:szCs w:val="28"/>
        </w:rPr>
        <w:t xml:space="preserve"> о с т а н о в л я </w:t>
      </w:r>
      <w:r w:rsidR="002C05E0">
        <w:rPr>
          <w:rFonts w:ascii="Times New Roman" w:hAnsi="Times New Roman"/>
          <w:b/>
          <w:sz w:val="28"/>
          <w:szCs w:val="28"/>
        </w:rPr>
        <w:t>е т</w:t>
      </w:r>
      <w:r w:rsidRPr="007D2E74">
        <w:rPr>
          <w:rFonts w:ascii="Times New Roman" w:hAnsi="Times New Roman"/>
          <w:b/>
          <w:sz w:val="28"/>
          <w:szCs w:val="28"/>
        </w:rPr>
        <w:t>:</w:t>
      </w:r>
    </w:p>
    <w:p w:rsidR="00430145" w:rsidRDefault="005922F9" w:rsidP="007A6984">
      <w:pPr>
        <w:spacing w:line="360" w:lineRule="auto"/>
        <w:ind w:right="-6" w:firstLine="567"/>
        <w:jc w:val="both"/>
        <w:rPr>
          <w:rFonts w:ascii="Times New Roman" w:hAnsi="Times New Roman"/>
          <w:sz w:val="28"/>
          <w:szCs w:val="28"/>
        </w:rPr>
      </w:pPr>
      <w:r w:rsidRPr="007D2E74">
        <w:rPr>
          <w:rFonts w:ascii="Times New Roman" w:hAnsi="Times New Roman"/>
          <w:sz w:val="28"/>
          <w:szCs w:val="28"/>
        </w:rPr>
        <w:t xml:space="preserve">1. </w:t>
      </w:r>
      <w:r w:rsidR="00430145">
        <w:rPr>
          <w:rFonts w:ascii="Times New Roman" w:hAnsi="Times New Roman"/>
          <w:sz w:val="28"/>
          <w:szCs w:val="28"/>
        </w:rPr>
        <w:t xml:space="preserve">Утвердить </w:t>
      </w:r>
      <w:r w:rsidR="00365A7D">
        <w:rPr>
          <w:rFonts w:ascii="Times New Roman" w:hAnsi="Times New Roman"/>
          <w:sz w:val="28"/>
          <w:szCs w:val="28"/>
        </w:rPr>
        <w:t xml:space="preserve">прилагаемую </w:t>
      </w:r>
      <w:r w:rsidR="00430145">
        <w:rPr>
          <w:rFonts w:ascii="Times New Roman" w:hAnsi="Times New Roman"/>
          <w:sz w:val="28"/>
          <w:szCs w:val="28"/>
        </w:rPr>
        <w:t xml:space="preserve">муниципальную </w:t>
      </w:r>
      <w:r w:rsidR="00430145" w:rsidRPr="00365A7D">
        <w:rPr>
          <w:rFonts w:ascii="Times New Roman" w:hAnsi="Times New Roman"/>
          <w:sz w:val="28"/>
          <w:szCs w:val="28"/>
        </w:rPr>
        <w:t>программу «</w:t>
      </w:r>
      <w:r w:rsidR="00365A7D" w:rsidRPr="00365A7D">
        <w:rPr>
          <w:rFonts w:ascii="Times New Roman" w:hAnsi="Times New Roman"/>
          <w:bCs/>
          <w:kern w:val="36"/>
          <w:sz w:val="28"/>
          <w:szCs w:val="28"/>
        </w:rPr>
        <w:t xml:space="preserve">Комплексные меры по гармонизации  межэтнических и межкультурных отношений, укрепление толерантности  на территории Среднеканского </w:t>
      </w:r>
      <w:r w:rsidR="00741BCB">
        <w:rPr>
          <w:rFonts w:ascii="Times New Roman" w:hAnsi="Times New Roman"/>
          <w:bCs/>
          <w:kern w:val="36"/>
          <w:sz w:val="28"/>
          <w:szCs w:val="28"/>
        </w:rPr>
        <w:t>муниципального</w:t>
      </w:r>
      <w:r w:rsidR="00365A7D" w:rsidRPr="00365A7D">
        <w:rPr>
          <w:rFonts w:ascii="Times New Roman" w:hAnsi="Times New Roman"/>
          <w:bCs/>
          <w:kern w:val="36"/>
          <w:sz w:val="28"/>
          <w:szCs w:val="28"/>
        </w:rPr>
        <w:t xml:space="preserve"> округа</w:t>
      </w:r>
      <w:r w:rsidR="00430145" w:rsidRPr="00365A7D">
        <w:rPr>
          <w:rFonts w:ascii="Times New Roman" w:hAnsi="Times New Roman"/>
          <w:sz w:val="28"/>
          <w:szCs w:val="28"/>
        </w:rPr>
        <w:t>»</w:t>
      </w:r>
      <w:r w:rsidR="00430145" w:rsidRPr="007A6984">
        <w:rPr>
          <w:rFonts w:ascii="Times New Roman" w:hAnsi="Times New Roman"/>
          <w:sz w:val="28"/>
          <w:szCs w:val="28"/>
        </w:rPr>
        <w:t>.</w:t>
      </w:r>
    </w:p>
    <w:p w:rsidR="00741BCB" w:rsidRPr="007A6984" w:rsidRDefault="00741BCB" w:rsidP="007A6984">
      <w:pPr>
        <w:spacing w:line="360" w:lineRule="auto"/>
        <w:ind w:right="-6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П</w:t>
      </w:r>
      <w:r w:rsidRPr="007D2E74">
        <w:rPr>
          <w:rFonts w:ascii="Times New Roman" w:hAnsi="Times New Roman"/>
          <w:sz w:val="28"/>
          <w:szCs w:val="28"/>
        </w:rPr>
        <w:t xml:space="preserve">остановление Администрации Среднеканского городского округа от </w:t>
      </w:r>
      <w:r>
        <w:rPr>
          <w:rFonts w:ascii="Times New Roman" w:hAnsi="Times New Roman"/>
          <w:sz w:val="28"/>
          <w:szCs w:val="28"/>
        </w:rPr>
        <w:t>18.07.2022</w:t>
      </w:r>
      <w:r w:rsidRPr="007D2E74">
        <w:rPr>
          <w:rFonts w:ascii="Times New Roman" w:hAnsi="Times New Roman"/>
          <w:sz w:val="28"/>
          <w:szCs w:val="28"/>
        </w:rPr>
        <w:t xml:space="preserve"> года № </w:t>
      </w:r>
      <w:r>
        <w:rPr>
          <w:rFonts w:ascii="Times New Roman" w:hAnsi="Times New Roman"/>
          <w:sz w:val="28"/>
          <w:szCs w:val="28"/>
        </w:rPr>
        <w:t>236-п</w:t>
      </w:r>
      <w:r w:rsidRPr="007D2E74">
        <w:rPr>
          <w:rFonts w:ascii="Times New Roman" w:hAnsi="Times New Roman"/>
          <w:sz w:val="28"/>
          <w:szCs w:val="28"/>
        </w:rPr>
        <w:t xml:space="preserve"> «Об утверждении муниципальной программы «</w:t>
      </w:r>
      <w:r w:rsidRPr="00365A7D">
        <w:rPr>
          <w:rFonts w:ascii="Times New Roman" w:hAnsi="Times New Roman"/>
          <w:bCs/>
          <w:kern w:val="36"/>
          <w:sz w:val="28"/>
          <w:szCs w:val="28"/>
        </w:rPr>
        <w:t xml:space="preserve">Комплексные меры по гармонизации  межэтнических и межкультурных отношений, укрепление толерантности  на территории Среднеканского </w:t>
      </w:r>
      <w:r>
        <w:rPr>
          <w:rFonts w:ascii="Times New Roman" w:hAnsi="Times New Roman"/>
          <w:bCs/>
          <w:kern w:val="36"/>
          <w:sz w:val="28"/>
          <w:szCs w:val="28"/>
        </w:rPr>
        <w:t>муниципального</w:t>
      </w:r>
      <w:r w:rsidRPr="00365A7D">
        <w:rPr>
          <w:rFonts w:ascii="Times New Roman" w:hAnsi="Times New Roman"/>
          <w:bCs/>
          <w:kern w:val="36"/>
          <w:sz w:val="28"/>
          <w:szCs w:val="28"/>
        </w:rPr>
        <w:t xml:space="preserve"> округа</w:t>
      </w:r>
      <w:r w:rsidRPr="007D2E74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признать утратившим силу.</w:t>
      </w:r>
    </w:p>
    <w:p w:rsidR="00430145" w:rsidRPr="00292F13" w:rsidRDefault="00741BCB" w:rsidP="00365A7D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7A6984" w:rsidRPr="007A6984">
        <w:rPr>
          <w:rFonts w:ascii="Times New Roman" w:hAnsi="Times New Roman"/>
          <w:sz w:val="28"/>
          <w:szCs w:val="28"/>
        </w:rPr>
        <w:t xml:space="preserve">. </w:t>
      </w:r>
      <w:r w:rsidR="00430145" w:rsidRPr="004F5B26">
        <w:rPr>
          <w:rFonts w:ascii="Times New Roman" w:hAnsi="Times New Roman"/>
          <w:sz w:val="28"/>
          <w:szCs w:val="28"/>
        </w:rPr>
        <w:t>Настоящее постановление</w:t>
      </w:r>
      <w:r w:rsidR="00430145">
        <w:rPr>
          <w:rFonts w:ascii="Times New Roman" w:hAnsi="Times New Roman"/>
          <w:sz w:val="28"/>
          <w:szCs w:val="28"/>
        </w:rPr>
        <w:t xml:space="preserve"> подлежит официальному опубликованию в </w:t>
      </w:r>
      <w:r w:rsidR="00430145" w:rsidRPr="00292F13">
        <w:rPr>
          <w:rFonts w:ascii="Times New Roman" w:hAnsi="Times New Roman"/>
          <w:sz w:val="28"/>
          <w:szCs w:val="28"/>
        </w:rPr>
        <w:t xml:space="preserve">газете Среднеканского </w:t>
      </w:r>
      <w:r w:rsidR="00080DAB" w:rsidRPr="00080DAB">
        <w:rPr>
          <w:rFonts w:ascii="Times New Roman" w:hAnsi="Times New Roman"/>
          <w:sz w:val="28"/>
          <w:szCs w:val="24"/>
        </w:rPr>
        <w:t>муниципального</w:t>
      </w:r>
      <w:r w:rsidR="00080DAB" w:rsidRPr="00292F13">
        <w:rPr>
          <w:rFonts w:ascii="Times New Roman" w:hAnsi="Times New Roman"/>
          <w:sz w:val="28"/>
          <w:szCs w:val="28"/>
        </w:rPr>
        <w:t xml:space="preserve"> </w:t>
      </w:r>
      <w:r w:rsidR="00430145" w:rsidRPr="00292F13">
        <w:rPr>
          <w:rFonts w:ascii="Times New Roman" w:hAnsi="Times New Roman"/>
          <w:sz w:val="28"/>
          <w:szCs w:val="28"/>
        </w:rPr>
        <w:t>округа «Новая Колыма. Вести».</w:t>
      </w:r>
    </w:p>
    <w:p w:rsidR="00430145" w:rsidRDefault="00430145" w:rsidP="00430145">
      <w:pPr>
        <w:ind w:right="-6"/>
        <w:jc w:val="both"/>
        <w:rPr>
          <w:rFonts w:ascii="Times New Roman" w:hAnsi="Times New Roman"/>
          <w:sz w:val="28"/>
          <w:szCs w:val="28"/>
        </w:rPr>
      </w:pPr>
    </w:p>
    <w:p w:rsidR="00741BCB" w:rsidRDefault="00741BCB" w:rsidP="00741BCB">
      <w:pPr>
        <w:pStyle w:val="a4"/>
        <w:spacing w:before="0" w:beforeAutospacing="0" w:after="0" w:afterAutospacing="0"/>
        <w:jc w:val="both"/>
        <w:rPr>
          <w:bCs/>
          <w:kern w:val="36"/>
          <w:sz w:val="28"/>
          <w:szCs w:val="28"/>
        </w:rPr>
      </w:pPr>
      <w:r w:rsidRPr="004E6018">
        <w:rPr>
          <w:bCs/>
          <w:kern w:val="36"/>
          <w:sz w:val="28"/>
          <w:szCs w:val="28"/>
        </w:rPr>
        <w:t>Глав</w:t>
      </w:r>
      <w:r>
        <w:rPr>
          <w:bCs/>
          <w:kern w:val="36"/>
          <w:sz w:val="28"/>
          <w:szCs w:val="28"/>
        </w:rPr>
        <w:t xml:space="preserve">а Среднеканского </w:t>
      </w:r>
    </w:p>
    <w:p w:rsidR="00741BCB" w:rsidRPr="004E6018" w:rsidRDefault="00741BCB" w:rsidP="00741BCB">
      <w:pPr>
        <w:pStyle w:val="a4"/>
        <w:spacing w:before="0" w:beforeAutospacing="0" w:after="0" w:afterAutospacing="0"/>
        <w:jc w:val="both"/>
        <w:rPr>
          <w:bCs/>
          <w:kern w:val="36"/>
          <w:sz w:val="28"/>
          <w:szCs w:val="28"/>
        </w:rPr>
      </w:pPr>
      <w:r>
        <w:rPr>
          <w:bCs/>
          <w:kern w:val="36"/>
          <w:sz w:val="28"/>
          <w:szCs w:val="28"/>
        </w:rPr>
        <w:t>муниципального округа</w:t>
      </w:r>
      <w:r w:rsidRPr="004E6018">
        <w:rPr>
          <w:bCs/>
          <w:kern w:val="36"/>
          <w:sz w:val="28"/>
          <w:szCs w:val="28"/>
        </w:rPr>
        <w:t xml:space="preserve">            </w:t>
      </w:r>
      <w:r>
        <w:rPr>
          <w:bCs/>
          <w:kern w:val="36"/>
          <w:sz w:val="28"/>
          <w:szCs w:val="28"/>
        </w:rPr>
        <w:t xml:space="preserve"> </w:t>
      </w:r>
      <w:r w:rsidRPr="004E6018">
        <w:rPr>
          <w:bCs/>
          <w:kern w:val="36"/>
          <w:sz w:val="28"/>
          <w:szCs w:val="28"/>
        </w:rPr>
        <w:t xml:space="preserve">     </w:t>
      </w:r>
      <w:r>
        <w:rPr>
          <w:bCs/>
          <w:kern w:val="36"/>
          <w:sz w:val="28"/>
          <w:szCs w:val="28"/>
        </w:rPr>
        <w:t xml:space="preserve">                                             О.Н. Герасимова</w:t>
      </w:r>
      <w:r w:rsidRPr="004E6018">
        <w:rPr>
          <w:bCs/>
          <w:kern w:val="36"/>
          <w:sz w:val="28"/>
          <w:szCs w:val="28"/>
        </w:rPr>
        <w:t xml:space="preserve">                   </w:t>
      </w:r>
      <w:r w:rsidRPr="004E6018">
        <w:rPr>
          <w:bCs/>
          <w:kern w:val="36"/>
          <w:sz w:val="28"/>
          <w:szCs w:val="28"/>
        </w:rPr>
        <w:tab/>
      </w:r>
    </w:p>
    <w:p w:rsidR="00741BCB" w:rsidRDefault="00741BCB" w:rsidP="00741BCB">
      <w:pPr>
        <w:pStyle w:val="a4"/>
        <w:spacing w:before="0" w:beforeAutospacing="0" w:after="0" w:afterAutospacing="0"/>
        <w:jc w:val="both"/>
        <w:rPr>
          <w:bCs/>
          <w:kern w:val="36"/>
          <w:sz w:val="28"/>
          <w:szCs w:val="28"/>
        </w:rPr>
      </w:pPr>
    </w:p>
    <w:p w:rsidR="00741BCB" w:rsidRDefault="00741BCB" w:rsidP="00741BCB">
      <w:pPr>
        <w:pStyle w:val="a4"/>
        <w:spacing w:before="0" w:beforeAutospacing="0" w:after="0" w:afterAutospacing="0"/>
        <w:jc w:val="both"/>
        <w:rPr>
          <w:bCs/>
          <w:kern w:val="36"/>
          <w:sz w:val="28"/>
          <w:szCs w:val="28"/>
        </w:rPr>
      </w:pPr>
    </w:p>
    <w:p w:rsidR="00741BCB" w:rsidRDefault="00741BCB" w:rsidP="00741BCB">
      <w:pPr>
        <w:pStyle w:val="a4"/>
        <w:spacing w:before="0" w:beforeAutospacing="0" w:after="0" w:afterAutospacing="0"/>
        <w:jc w:val="both"/>
        <w:rPr>
          <w:bCs/>
          <w:kern w:val="36"/>
          <w:sz w:val="28"/>
          <w:szCs w:val="28"/>
        </w:rPr>
      </w:pPr>
    </w:p>
    <w:p w:rsidR="00741BCB" w:rsidRDefault="00741BCB" w:rsidP="00741BCB">
      <w:pPr>
        <w:pStyle w:val="a4"/>
        <w:spacing w:before="0" w:beforeAutospacing="0" w:after="0" w:afterAutospacing="0"/>
        <w:jc w:val="both"/>
        <w:rPr>
          <w:bCs/>
          <w:kern w:val="36"/>
          <w:sz w:val="28"/>
          <w:szCs w:val="28"/>
        </w:rPr>
      </w:pPr>
    </w:p>
    <w:p w:rsidR="00741BCB" w:rsidRDefault="00741BCB" w:rsidP="00741BCB">
      <w:pPr>
        <w:pStyle w:val="a4"/>
        <w:spacing w:before="0" w:beforeAutospacing="0" w:after="0" w:afterAutospacing="0"/>
        <w:jc w:val="both"/>
        <w:rPr>
          <w:bCs/>
          <w:kern w:val="36"/>
          <w:sz w:val="28"/>
          <w:szCs w:val="28"/>
        </w:rPr>
      </w:pPr>
    </w:p>
    <w:p w:rsidR="00741BCB" w:rsidRDefault="00741BCB" w:rsidP="00741BCB">
      <w:pPr>
        <w:pStyle w:val="a4"/>
        <w:spacing w:before="0" w:beforeAutospacing="0" w:after="0" w:afterAutospacing="0"/>
        <w:jc w:val="both"/>
        <w:rPr>
          <w:bCs/>
          <w:kern w:val="36"/>
          <w:sz w:val="28"/>
          <w:szCs w:val="28"/>
        </w:rPr>
      </w:pPr>
    </w:p>
    <w:p w:rsidR="00741BCB" w:rsidRDefault="00741BCB" w:rsidP="00741BCB">
      <w:pPr>
        <w:pStyle w:val="a4"/>
        <w:spacing w:before="0" w:beforeAutospacing="0" w:after="0" w:afterAutospacing="0"/>
        <w:jc w:val="both"/>
        <w:rPr>
          <w:bCs/>
          <w:kern w:val="36"/>
          <w:sz w:val="28"/>
          <w:szCs w:val="28"/>
        </w:rPr>
      </w:pPr>
    </w:p>
    <w:p w:rsidR="00741BCB" w:rsidRDefault="00741BCB" w:rsidP="00741BCB">
      <w:pPr>
        <w:pStyle w:val="a4"/>
        <w:spacing w:before="0" w:beforeAutospacing="0" w:after="0" w:afterAutospacing="0"/>
        <w:jc w:val="both"/>
        <w:rPr>
          <w:bCs/>
          <w:kern w:val="36"/>
          <w:sz w:val="28"/>
          <w:szCs w:val="28"/>
        </w:rPr>
      </w:pPr>
    </w:p>
    <w:p w:rsidR="00741BCB" w:rsidRDefault="00741BCB" w:rsidP="00741BCB">
      <w:pPr>
        <w:pStyle w:val="a4"/>
        <w:spacing w:before="0" w:beforeAutospacing="0" w:after="0" w:afterAutospacing="0"/>
        <w:jc w:val="both"/>
        <w:rPr>
          <w:bCs/>
          <w:kern w:val="36"/>
          <w:sz w:val="28"/>
          <w:szCs w:val="28"/>
        </w:rPr>
      </w:pPr>
    </w:p>
    <w:p w:rsidR="00741BCB" w:rsidRDefault="00741BCB" w:rsidP="00741BCB">
      <w:pPr>
        <w:pStyle w:val="a4"/>
        <w:spacing w:before="0" w:beforeAutospacing="0" w:after="0" w:afterAutospacing="0"/>
        <w:jc w:val="both"/>
        <w:rPr>
          <w:bCs/>
          <w:kern w:val="36"/>
          <w:sz w:val="28"/>
          <w:szCs w:val="28"/>
        </w:rPr>
      </w:pPr>
    </w:p>
    <w:p w:rsidR="00741BCB" w:rsidRDefault="00741BCB" w:rsidP="00741BCB">
      <w:pPr>
        <w:pStyle w:val="a4"/>
        <w:spacing w:before="0" w:beforeAutospacing="0" w:after="0" w:afterAutospacing="0"/>
        <w:jc w:val="both"/>
        <w:rPr>
          <w:bCs/>
          <w:kern w:val="36"/>
          <w:sz w:val="28"/>
          <w:szCs w:val="28"/>
        </w:rPr>
      </w:pPr>
    </w:p>
    <w:p w:rsidR="00741BCB" w:rsidRDefault="00741BCB" w:rsidP="00741BCB">
      <w:pPr>
        <w:pStyle w:val="a4"/>
        <w:spacing w:before="0" w:beforeAutospacing="0" w:after="0" w:afterAutospacing="0"/>
        <w:jc w:val="both"/>
        <w:rPr>
          <w:bCs/>
          <w:kern w:val="36"/>
          <w:sz w:val="28"/>
          <w:szCs w:val="28"/>
        </w:rPr>
      </w:pPr>
    </w:p>
    <w:p w:rsidR="00741BCB" w:rsidRDefault="00741BCB" w:rsidP="00741BCB">
      <w:pPr>
        <w:pStyle w:val="a4"/>
        <w:spacing w:before="0" w:beforeAutospacing="0" w:after="0" w:afterAutospacing="0"/>
        <w:jc w:val="both"/>
        <w:rPr>
          <w:bCs/>
          <w:kern w:val="36"/>
          <w:sz w:val="28"/>
          <w:szCs w:val="28"/>
        </w:rPr>
      </w:pPr>
    </w:p>
    <w:p w:rsidR="00741BCB" w:rsidRDefault="00741BCB" w:rsidP="00741BCB">
      <w:pPr>
        <w:pStyle w:val="a4"/>
        <w:spacing w:before="0" w:beforeAutospacing="0" w:after="0" w:afterAutospacing="0"/>
        <w:jc w:val="both"/>
        <w:rPr>
          <w:bCs/>
          <w:kern w:val="36"/>
          <w:sz w:val="28"/>
          <w:szCs w:val="28"/>
        </w:rPr>
      </w:pPr>
    </w:p>
    <w:p w:rsidR="00741BCB" w:rsidRDefault="00741BCB" w:rsidP="00741BCB">
      <w:pPr>
        <w:pStyle w:val="a4"/>
        <w:spacing w:before="0" w:beforeAutospacing="0" w:after="0" w:afterAutospacing="0"/>
        <w:jc w:val="both"/>
        <w:rPr>
          <w:bCs/>
          <w:kern w:val="36"/>
          <w:sz w:val="28"/>
          <w:szCs w:val="28"/>
        </w:rPr>
      </w:pPr>
    </w:p>
    <w:p w:rsidR="00741BCB" w:rsidRDefault="00741BCB" w:rsidP="00741BCB">
      <w:pPr>
        <w:pStyle w:val="a4"/>
        <w:spacing w:before="0" w:beforeAutospacing="0" w:after="0" w:afterAutospacing="0"/>
        <w:jc w:val="both"/>
        <w:rPr>
          <w:bCs/>
          <w:kern w:val="36"/>
          <w:sz w:val="28"/>
          <w:szCs w:val="28"/>
        </w:rPr>
      </w:pPr>
    </w:p>
    <w:p w:rsidR="00741BCB" w:rsidRDefault="00741BCB" w:rsidP="00741BCB">
      <w:pPr>
        <w:pStyle w:val="a4"/>
        <w:spacing w:before="0" w:beforeAutospacing="0" w:after="0" w:afterAutospacing="0"/>
        <w:jc w:val="both"/>
        <w:rPr>
          <w:bCs/>
          <w:kern w:val="36"/>
          <w:sz w:val="28"/>
          <w:szCs w:val="28"/>
        </w:rPr>
      </w:pPr>
    </w:p>
    <w:p w:rsidR="00741BCB" w:rsidRDefault="00741BCB" w:rsidP="00741BCB">
      <w:pPr>
        <w:pStyle w:val="a4"/>
        <w:spacing w:before="0" w:beforeAutospacing="0" w:after="0" w:afterAutospacing="0"/>
        <w:jc w:val="both"/>
        <w:rPr>
          <w:bCs/>
          <w:kern w:val="36"/>
          <w:sz w:val="28"/>
          <w:szCs w:val="28"/>
        </w:rPr>
      </w:pPr>
    </w:p>
    <w:p w:rsidR="00741BCB" w:rsidRDefault="00741BCB" w:rsidP="00741BCB">
      <w:pPr>
        <w:pStyle w:val="a4"/>
        <w:spacing w:before="0" w:beforeAutospacing="0" w:after="0" w:afterAutospacing="0"/>
        <w:jc w:val="both"/>
        <w:rPr>
          <w:bCs/>
          <w:i/>
          <w:kern w:val="36"/>
        </w:rPr>
      </w:pPr>
    </w:p>
    <w:p w:rsidR="00741BCB" w:rsidRPr="00960188" w:rsidRDefault="00741BCB" w:rsidP="00741BCB">
      <w:pPr>
        <w:pStyle w:val="a4"/>
        <w:spacing w:before="0" w:beforeAutospacing="0" w:after="0" w:afterAutospacing="0"/>
        <w:jc w:val="both"/>
        <w:rPr>
          <w:bCs/>
          <w:i/>
          <w:kern w:val="36"/>
          <w:sz w:val="20"/>
          <w:szCs w:val="20"/>
        </w:rPr>
      </w:pPr>
      <w:r w:rsidRPr="00960188">
        <w:rPr>
          <w:bCs/>
          <w:i/>
          <w:kern w:val="36"/>
          <w:sz w:val="20"/>
          <w:szCs w:val="20"/>
        </w:rPr>
        <w:t xml:space="preserve">Исп. Лысенкова Е.В. </w:t>
      </w:r>
    </w:p>
    <w:p w:rsidR="00741BCB" w:rsidRDefault="00741BCB" w:rsidP="00741BCB">
      <w:pPr>
        <w:tabs>
          <w:tab w:val="left" w:pos="180"/>
        </w:tabs>
        <w:jc w:val="right"/>
        <w:rPr>
          <w:rFonts w:ascii="Times New Roman" w:hAnsi="Times New Roman"/>
          <w:sz w:val="22"/>
          <w:szCs w:val="22"/>
        </w:rPr>
      </w:pPr>
    </w:p>
    <w:p w:rsidR="00741BCB" w:rsidRPr="008C1229" w:rsidRDefault="00741BCB" w:rsidP="00741BCB">
      <w:pPr>
        <w:tabs>
          <w:tab w:val="left" w:pos="180"/>
        </w:tabs>
        <w:jc w:val="right"/>
        <w:rPr>
          <w:rFonts w:ascii="Times New Roman" w:hAnsi="Times New Roman"/>
          <w:sz w:val="22"/>
          <w:szCs w:val="22"/>
        </w:rPr>
      </w:pPr>
      <w:r w:rsidRPr="008C1229">
        <w:rPr>
          <w:rFonts w:ascii="Times New Roman" w:hAnsi="Times New Roman"/>
          <w:sz w:val="22"/>
          <w:szCs w:val="22"/>
        </w:rPr>
        <w:lastRenderedPageBreak/>
        <w:t>Приложение</w:t>
      </w:r>
      <w:r>
        <w:rPr>
          <w:rFonts w:ascii="Times New Roman" w:hAnsi="Times New Roman"/>
          <w:sz w:val="22"/>
          <w:szCs w:val="22"/>
        </w:rPr>
        <w:t xml:space="preserve"> № 1</w:t>
      </w:r>
      <w:r w:rsidRPr="008C1229">
        <w:rPr>
          <w:rFonts w:ascii="Times New Roman" w:hAnsi="Times New Roman"/>
          <w:sz w:val="22"/>
          <w:szCs w:val="22"/>
        </w:rPr>
        <w:t xml:space="preserve"> </w:t>
      </w:r>
    </w:p>
    <w:p w:rsidR="00741BCB" w:rsidRDefault="00741BCB" w:rsidP="00741BCB">
      <w:pPr>
        <w:tabs>
          <w:tab w:val="left" w:pos="180"/>
        </w:tabs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Утверждена</w:t>
      </w:r>
    </w:p>
    <w:p w:rsidR="00741BCB" w:rsidRPr="008C1229" w:rsidRDefault="00741BCB" w:rsidP="00741BCB">
      <w:pPr>
        <w:tabs>
          <w:tab w:val="left" w:pos="180"/>
        </w:tabs>
        <w:jc w:val="right"/>
        <w:rPr>
          <w:rFonts w:ascii="Times New Roman" w:hAnsi="Times New Roman"/>
          <w:sz w:val="22"/>
          <w:szCs w:val="22"/>
        </w:rPr>
      </w:pPr>
      <w:r w:rsidRPr="008C1229">
        <w:rPr>
          <w:rFonts w:ascii="Times New Roman" w:hAnsi="Times New Roman"/>
          <w:sz w:val="22"/>
          <w:szCs w:val="22"/>
        </w:rPr>
        <w:t>постановлени</w:t>
      </w:r>
      <w:r>
        <w:rPr>
          <w:rFonts w:ascii="Times New Roman" w:hAnsi="Times New Roman"/>
          <w:sz w:val="22"/>
          <w:szCs w:val="22"/>
        </w:rPr>
        <w:t>ем</w:t>
      </w:r>
      <w:r w:rsidRPr="008C1229">
        <w:rPr>
          <w:rFonts w:ascii="Times New Roman" w:hAnsi="Times New Roman"/>
          <w:sz w:val="22"/>
          <w:szCs w:val="22"/>
        </w:rPr>
        <w:t xml:space="preserve"> Администрации </w:t>
      </w:r>
    </w:p>
    <w:p w:rsidR="00741BCB" w:rsidRPr="008C1229" w:rsidRDefault="00741BCB" w:rsidP="00741BCB">
      <w:pPr>
        <w:tabs>
          <w:tab w:val="left" w:pos="180"/>
        </w:tabs>
        <w:jc w:val="right"/>
        <w:rPr>
          <w:rFonts w:ascii="Times New Roman" w:hAnsi="Times New Roman"/>
          <w:sz w:val="22"/>
          <w:szCs w:val="22"/>
        </w:rPr>
      </w:pPr>
      <w:r w:rsidRPr="008C1229">
        <w:rPr>
          <w:rFonts w:ascii="Times New Roman" w:hAnsi="Times New Roman"/>
          <w:sz w:val="22"/>
          <w:szCs w:val="22"/>
        </w:rPr>
        <w:t xml:space="preserve">Среднеканского муниципального </w:t>
      </w:r>
    </w:p>
    <w:p w:rsidR="00741BCB" w:rsidRPr="008C1229" w:rsidRDefault="00741BCB" w:rsidP="00741BCB">
      <w:pPr>
        <w:tabs>
          <w:tab w:val="left" w:pos="180"/>
        </w:tabs>
        <w:jc w:val="right"/>
        <w:rPr>
          <w:rFonts w:ascii="Times New Roman" w:hAnsi="Times New Roman"/>
          <w:sz w:val="22"/>
          <w:szCs w:val="22"/>
        </w:rPr>
      </w:pPr>
      <w:r w:rsidRPr="008C1229">
        <w:rPr>
          <w:rFonts w:ascii="Times New Roman" w:hAnsi="Times New Roman"/>
          <w:sz w:val="22"/>
          <w:szCs w:val="22"/>
        </w:rPr>
        <w:t>округа Магаданской области</w:t>
      </w:r>
    </w:p>
    <w:p w:rsidR="00741BCB" w:rsidRPr="008C1229" w:rsidRDefault="00741BCB" w:rsidP="00741BCB">
      <w:pPr>
        <w:tabs>
          <w:tab w:val="left" w:pos="180"/>
        </w:tabs>
        <w:jc w:val="right"/>
        <w:rPr>
          <w:rFonts w:ascii="Times New Roman" w:hAnsi="Times New Roman"/>
          <w:sz w:val="22"/>
          <w:szCs w:val="22"/>
        </w:rPr>
      </w:pPr>
      <w:r w:rsidRPr="008C1229">
        <w:rPr>
          <w:rFonts w:ascii="Times New Roman" w:hAnsi="Times New Roman"/>
          <w:sz w:val="22"/>
          <w:szCs w:val="22"/>
        </w:rPr>
        <w:t xml:space="preserve">от </w:t>
      </w:r>
      <w:r>
        <w:rPr>
          <w:rFonts w:ascii="Times New Roman" w:hAnsi="Times New Roman"/>
          <w:sz w:val="22"/>
          <w:szCs w:val="22"/>
        </w:rPr>
        <w:t>03.04.2023 г.</w:t>
      </w:r>
      <w:r w:rsidRPr="008C1229">
        <w:rPr>
          <w:rFonts w:ascii="Times New Roman" w:hAnsi="Times New Roman"/>
          <w:sz w:val="22"/>
          <w:szCs w:val="22"/>
        </w:rPr>
        <w:t xml:space="preserve"> № </w:t>
      </w:r>
      <w:r>
        <w:rPr>
          <w:rFonts w:ascii="Times New Roman" w:hAnsi="Times New Roman"/>
          <w:sz w:val="22"/>
          <w:szCs w:val="22"/>
        </w:rPr>
        <w:t>80-п</w:t>
      </w:r>
    </w:p>
    <w:p w:rsidR="00DD20FD" w:rsidRDefault="00DD20FD" w:rsidP="00DD20FD">
      <w:pPr>
        <w:rPr>
          <w:sz w:val="28"/>
          <w:szCs w:val="28"/>
        </w:rPr>
      </w:pPr>
    </w:p>
    <w:p w:rsidR="00DD20FD" w:rsidRPr="00D6241E" w:rsidRDefault="00DD20FD" w:rsidP="00DD20FD">
      <w:pPr>
        <w:pStyle w:val="11"/>
        <w:tabs>
          <w:tab w:val="left" w:pos="6271"/>
        </w:tabs>
        <w:jc w:val="center"/>
        <w:outlineLvl w:val="0"/>
        <w:rPr>
          <w:b/>
          <w:bCs/>
        </w:rPr>
      </w:pPr>
      <w:r w:rsidRPr="00D6241E">
        <w:rPr>
          <w:b/>
          <w:bCs/>
        </w:rPr>
        <w:t>Паспорт муниципальной программы</w:t>
      </w:r>
    </w:p>
    <w:tbl>
      <w:tblPr>
        <w:tblW w:w="9924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3085"/>
        <w:gridCol w:w="6839"/>
      </w:tblGrid>
      <w:tr w:rsidR="00DD20FD" w:rsidRPr="00D6241E" w:rsidTr="00944458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6241E" w:rsidRDefault="00DD20FD" w:rsidP="00DD20FD">
            <w:pPr>
              <w:pStyle w:val="11"/>
              <w:keepNext w:val="0"/>
              <w:widowControl w:val="0"/>
              <w:jc w:val="both"/>
              <w:outlineLvl w:val="0"/>
              <w:rPr>
                <w:b/>
                <w:bCs/>
              </w:rPr>
            </w:pPr>
            <w:r w:rsidRPr="00D6241E">
              <w:rPr>
                <w:b/>
                <w:bCs/>
              </w:rPr>
              <w:t>Наименование Программы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6241E" w:rsidRDefault="002C05E0" w:rsidP="00741BC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bCs/>
                <w:kern w:val="36"/>
                <w:sz w:val="24"/>
                <w:szCs w:val="24"/>
              </w:rPr>
              <w:t xml:space="preserve">Комплексные меры по гармонизации  межэтнических и межкультурных отношений, укрепление толерантности  на территории Среднеканского </w:t>
            </w:r>
            <w:r w:rsidR="00741BCB">
              <w:rPr>
                <w:rFonts w:ascii="Times New Roman" w:hAnsi="Times New Roman"/>
                <w:bCs/>
                <w:kern w:val="36"/>
                <w:sz w:val="24"/>
                <w:szCs w:val="24"/>
              </w:rPr>
              <w:t>муниципального</w:t>
            </w:r>
            <w:r w:rsidRPr="00D6241E">
              <w:rPr>
                <w:rFonts w:ascii="Times New Roman" w:hAnsi="Times New Roman"/>
                <w:bCs/>
                <w:kern w:val="36"/>
                <w:sz w:val="24"/>
                <w:szCs w:val="24"/>
              </w:rPr>
              <w:t xml:space="preserve"> округа </w:t>
            </w:r>
          </w:p>
        </w:tc>
      </w:tr>
      <w:tr w:rsidR="00DD20FD" w:rsidRPr="00D6241E" w:rsidTr="00944458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6241E" w:rsidRDefault="00DD20FD" w:rsidP="00DD20FD">
            <w:pPr>
              <w:pStyle w:val="11"/>
              <w:keepNext w:val="0"/>
              <w:widowControl w:val="0"/>
              <w:outlineLvl w:val="0"/>
              <w:rPr>
                <w:b/>
                <w:bCs/>
              </w:rPr>
            </w:pPr>
            <w:r w:rsidRPr="00D6241E">
              <w:rPr>
                <w:b/>
                <w:bCs/>
              </w:rPr>
              <w:t xml:space="preserve">Основание </w:t>
            </w:r>
            <w:r w:rsidRPr="00D6241E">
              <w:rPr>
                <w:b/>
                <w:bCs/>
              </w:rPr>
              <w:br/>
              <w:t>для разработки Программы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6241E" w:rsidRDefault="00DD20FD" w:rsidP="00DD20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>- Бюджетный кодекс РФ;</w:t>
            </w:r>
          </w:p>
          <w:p w:rsidR="00DD20FD" w:rsidRPr="00D6241E" w:rsidRDefault="00DD20FD" w:rsidP="00DD20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 xml:space="preserve">- Федеральный  закон  от  06.10.2003  № 131-ФЗ  «Об  общих принципах </w:t>
            </w:r>
            <w:r w:rsidR="00F830C6" w:rsidRPr="00D6241E">
              <w:rPr>
                <w:rFonts w:ascii="Times New Roman" w:hAnsi="Times New Roman"/>
                <w:sz w:val="24"/>
                <w:szCs w:val="24"/>
              </w:rPr>
              <w:t>организации</w:t>
            </w:r>
            <w:r w:rsidRPr="00D6241E">
              <w:rPr>
                <w:rFonts w:ascii="Times New Roman" w:hAnsi="Times New Roman"/>
                <w:sz w:val="24"/>
                <w:szCs w:val="24"/>
              </w:rPr>
              <w:t xml:space="preserve"> местного   самоуправления    в Российской Федерации»</w:t>
            </w:r>
            <w:r w:rsidR="00944458" w:rsidRPr="00D6241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DD20FD" w:rsidRPr="00D6241E" w:rsidRDefault="00DD20FD" w:rsidP="00DD20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A572CE" w:rsidRPr="00D6241E">
              <w:rPr>
                <w:rFonts w:ascii="Times New Roman" w:hAnsi="Times New Roman"/>
                <w:sz w:val="24"/>
                <w:szCs w:val="24"/>
              </w:rPr>
              <w:t xml:space="preserve">Постановление </w:t>
            </w:r>
            <w:r w:rsidR="00882B2A" w:rsidRPr="00D6241E">
              <w:rPr>
                <w:rFonts w:ascii="Times New Roman" w:hAnsi="Times New Roman"/>
                <w:sz w:val="24"/>
                <w:szCs w:val="24"/>
              </w:rPr>
              <w:t>Правительства Магаданской области от 30.12.2021 года № 1079-пп «Об утверждении государственной программы Магаданской области «Содействие развитию институтов гражданского общества и реализация государственной национальной политики в Магаданской области»</w:t>
            </w:r>
            <w:r w:rsidR="00944458" w:rsidRPr="00D6241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DD20FD" w:rsidRPr="00D6241E" w:rsidRDefault="00DD20FD" w:rsidP="00DD20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D624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Устав муниципального образования «Среднеканский </w:t>
            </w:r>
            <w:r w:rsidR="00080DAB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</w:t>
            </w:r>
            <w:r w:rsidRPr="00D624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округ</w:t>
            </w:r>
            <w:r w:rsidR="00080DA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Магаданской области</w:t>
            </w:r>
            <w:r w:rsidRPr="00D6241E">
              <w:rPr>
                <w:rFonts w:ascii="Times New Roman" w:hAnsi="Times New Roman"/>
                <w:color w:val="000000"/>
                <w:sz w:val="24"/>
                <w:szCs w:val="24"/>
              </w:rPr>
              <w:t>», утвержденны</w:t>
            </w:r>
            <w:r w:rsidR="00F830C6" w:rsidRPr="00D6241E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D624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решением Собрания представителей Среднеканского городского округа от 24.04.2015 года №4</w:t>
            </w:r>
            <w:r w:rsidR="00944458" w:rsidRPr="00D6241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944458" w:rsidRPr="00D6241E" w:rsidRDefault="00DD20FD" w:rsidP="00DD20F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 xml:space="preserve">- Постановление </w:t>
            </w:r>
            <w:r w:rsidRPr="00D624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Администрации Среднеканского </w:t>
            </w:r>
            <w:r w:rsidR="00080DAB" w:rsidRPr="005A0F4C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r w:rsidRPr="00D624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округа </w:t>
            </w:r>
            <w:r w:rsidR="00080DA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Магаданской </w:t>
            </w:r>
            <w:r w:rsidRPr="00D624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от </w:t>
            </w:r>
            <w:r w:rsidR="00741BCB">
              <w:rPr>
                <w:rFonts w:ascii="Times New Roman" w:hAnsi="Times New Roman"/>
                <w:color w:val="000000"/>
                <w:sz w:val="24"/>
                <w:szCs w:val="24"/>
              </w:rPr>
              <w:t>27.03.2023</w:t>
            </w:r>
            <w:r w:rsidRPr="00D624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года № </w:t>
            </w:r>
            <w:r w:rsidR="00741BCB">
              <w:rPr>
                <w:rFonts w:ascii="Times New Roman" w:hAnsi="Times New Roman"/>
                <w:color w:val="000000"/>
                <w:sz w:val="24"/>
                <w:szCs w:val="24"/>
              </w:rPr>
              <w:t>73-п</w:t>
            </w:r>
            <w:r w:rsidRPr="00D624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«Об утверждении порядка принятия решений о разработке муниципальных программ, их формирования, реализации и оценки эффективности программ, действующих на территории </w:t>
            </w:r>
            <w:r w:rsidR="00741BCB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муниципального образования</w:t>
            </w:r>
            <w:r w:rsidRPr="00D624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«Среднеканский </w:t>
            </w:r>
            <w:r w:rsidR="00741BCB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округ Магаданской области</w:t>
            </w:r>
            <w:r w:rsidRPr="00D6241E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="00944458" w:rsidRPr="00D6241E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DD20FD" w:rsidRPr="00D6241E" w:rsidRDefault="00944458" w:rsidP="00741BC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Распоряжение Администрации Среднеканского городского округа от </w:t>
            </w:r>
            <w:r w:rsidR="00741BCB">
              <w:rPr>
                <w:rFonts w:ascii="Times New Roman" w:hAnsi="Times New Roman"/>
                <w:color w:val="000000"/>
                <w:sz w:val="24"/>
                <w:szCs w:val="24"/>
              </w:rPr>
              <w:t>30.12.2022</w:t>
            </w:r>
            <w:r w:rsidRPr="00D624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года № </w:t>
            </w:r>
            <w:r w:rsidR="00741BCB">
              <w:rPr>
                <w:rFonts w:ascii="Times New Roman" w:hAnsi="Times New Roman"/>
                <w:color w:val="000000"/>
                <w:sz w:val="24"/>
                <w:szCs w:val="24"/>
              </w:rPr>
              <w:t>323</w:t>
            </w:r>
            <w:r w:rsidRPr="00D6241E">
              <w:rPr>
                <w:rFonts w:ascii="Times New Roman" w:hAnsi="Times New Roman"/>
                <w:color w:val="000000"/>
                <w:sz w:val="24"/>
                <w:szCs w:val="24"/>
              </w:rPr>
              <w:t>-р «Об утверждении Перечня муниципальных программ подлежащих разработке (корректировке) в 20</w:t>
            </w:r>
            <w:r w:rsidR="00314F5D" w:rsidRPr="00D6241E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741BCB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Pr="00D6241E">
              <w:rPr>
                <w:rFonts w:ascii="Times New Roman" w:hAnsi="Times New Roman"/>
                <w:color w:val="000000"/>
                <w:sz w:val="24"/>
                <w:szCs w:val="24"/>
              </w:rPr>
              <w:t>-202</w:t>
            </w:r>
            <w:r w:rsidR="00741BCB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Pr="00D624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годах»</w:t>
            </w:r>
            <w:r w:rsidR="00DD20FD" w:rsidRPr="00D6241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DD20FD" w:rsidRPr="00D6241E" w:rsidTr="00C82E2E">
        <w:trPr>
          <w:trHeight w:val="551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6241E" w:rsidRDefault="00DD20FD" w:rsidP="00DD20FD">
            <w:pPr>
              <w:pStyle w:val="11"/>
              <w:keepNext w:val="0"/>
              <w:widowControl w:val="0"/>
              <w:jc w:val="both"/>
              <w:outlineLvl w:val="0"/>
              <w:rPr>
                <w:b/>
                <w:bCs/>
              </w:rPr>
            </w:pPr>
            <w:r w:rsidRPr="00D6241E">
              <w:rPr>
                <w:b/>
                <w:bCs/>
              </w:rPr>
              <w:t>Заказчик Программы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6241E" w:rsidRDefault="00DD20FD" w:rsidP="00741BC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 xml:space="preserve">- Администрация Среднеканского </w:t>
            </w:r>
            <w:r w:rsidR="00741BCB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r w:rsidRPr="00D6241E">
              <w:rPr>
                <w:rFonts w:ascii="Times New Roman" w:hAnsi="Times New Roman"/>
                <w:sz w:val="24"/>
                <w:szCs w:val="24"/>
              </w:rPr>
              <w:t xml:space="preserve"> округа</w:t>
            </w:r>
          </w:p>
        </w:tc>
      </w:tr>
      <w:tr w:rsidR="00DD20FD" w:rsidRPr="00D6241E" w:rsidTr="00944458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6241E" w:rsidRDefault="00DD20FD" w:rsidP="00DD20FD">
            <w:pPr>
              <w:pStyle w:val="11"/>
              <w:keepNext w:val="0"/>
              <w:widowControl w:val="0"/>
              <w:jc w:val="both"/>
              <w:outlineLvl w:val="0"/>
              <w:rPr>
                <w:b/>
                <w:bCs/>
              </w:rPr>
            </w:pPr>
            <w:r w:rsidRPr="00D6241E">
              <w:rPr>
                <w:b/>
                <w:bCs/>
              </w:rPr>
              <w:t>Разработчик Программы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6241E" w:rsidRDefault="00DD20FD" w:rsidP="00DD20FD">
            <w:pPr>
              <w:pStyle w:val="2"/>
              <w:keepNext w:val="0"/>
              <w:widowControl w:val="0"/>
              <w:tabs>
                <w:tab w:val="left" w:pos="608"/>
                <w:tab w:val="left" w:pos="6554"/>
              </w:tabs>
              <w:ind w:left="0"/>
              <w:jc w:val="both"/>
              <w:outlineLvl w:val="1"/>
            </w:pPr>
            <w:r w:rsidRPr="00D6241E">
              <w:t xml:space="preserve">- Управление экономики и развития Администрации Среднеканского </w:t>
            </w:r>
            <w:r w:rsidR="00741BCB">
              <w:t>муниципального</w:t>
            </w:r>
            <w:r w:rsidRPr="00D6241E">
              <w:t xml:space="preserve"> округа </w:t>
            </w:r>
            <w:r w:rsidR="00520188" w:rsidRPr="00D6241E">
              <w:t>(далее –</w:t>
            </w:r>
            <w:r w:rsidR="00314F5D" w:rsidRPr="00D6241E">
              <w:t xml:space="preserve"> </w:t>
            </w:r>
            <w:proofErr w:type="spellStart"/>
            <w:r w:rsidR="00520188" w:rsidRPr="00D6241E">
              <w:t>УЭиР</w:t>
            </w:r>
            <w:proofErr w:type="spellEnd"/>
            <w:r w:rsidR="00520188" w:rsidRPr="00D6241E">
              <w:t>)</w:t>
            </w:r>
          </w:p>
        </w:tc>
      </w:tr>
      <w:tr w:rsidR="00DD20FD" w:rsidRPr="00D6241E" w:rsidTr="00944458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6241E" w:rsidRDefault="00DD20FD" w:rsidP="00DD20FD">
            <w:pPr>
              <w:pStyle w:val="11"/>
              <w:keepNext w:val="0"/>
              <w:widowControl w:val="0"/>
              <w:jc w:val="both"/>
              <w:outlineLvl w:val="0"/>
              <w:rPr>
                <w:b/>
                <w:bCs/>
              </w:rPr>
            </w:pPr>
            <w:r w:rsidRPr="00D6241E">
              <w:rPr>
                <w:b/>
                <w:bCs/>
              </w:rPr>
              <w:t>Ответственный исполнитель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6241E" w:rsidRDefault="00DD20FD" w:rsidP="00DD20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 xml:space="preserve">- Управление экономики и развития Администрации Среднеканского </w:t>
            </w:r>
            <w:r w:rsidR="00741BCB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r w:rsidRPr="00D6241E">
              <w:rPr>
                <w:rFonts w:ascii="Times New Roman" w:hAnsi="Times New Roman"/>
                <w:sz w:val="24"/>
                <w:szCs w:val="24"/>
              </w:rPr>
              <w:t xml:space="preserve"> округа</w:t>
            </w:r>
          </w:p>
        </w:tc>
      </w:tr>
      <w:tr w:rsidR="00DD20FD" w:rsidRPr="00D6241E" w:rsidTr="00944458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6241E" w:rsidRDefault="00DD20FD" w:rsidP="00DD20FD">
            <w:pPr>
              <w:pStyle w:val="11"/>
              <w:keepNext w:val="0"/>
              <w:widowControl w:val="0"/>
              <w:jc w:val="both"/>
              <w:outlineLvl w:val="0"/>
              <w:rPr>
                <w:b/>
                <w:bCs/>
              </w:rPr>
            </w:pPr>
            <w:r w:rsidRPr="00D6241E">
              <w:rPr>
                <w:b/>
                <w:bCs/>
              </w:rPr>
              <w:t>Исполнители Программы</w:t>
            </w:r>
          </w:p>
          <w:p w:rsidR="00DD20FD" w:rsidRPr="00D6241E" w:rsidRDefault="00DD20FD" w:rsidP="00DD20FD">
            <w:pPr>
              <w:pStyle w:val="11"/>
              <w:keepNext w:val="0"/>
              <w:widowControl w:val="0"/>
              <w:jc w:val="both"/>
              <w:outlineLvl w:val="0"/>
              <w:rPr>
                <w:b/>
                <w:bCs/>
              </w:rPr>
            </w:pP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41E" w:rsidRDefault="00D6241E" w:rsidP="00DD20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 xml:space="preserve">- Управление экономики и развития Администрации Среднеканского </w:t>
            </w:r>
            <w:r w:rsidR="00741BCB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r w:rsidRPr="00D6241E">
              <w:rPr>
                <w:rFonts w:ascii="Times New Roman" w:hAnsi="Times New Roman"/>
                <w:sz w:val="24"/>
                <w:szCs w:val="24"/>
              </w:rPr>
              <w:t xml:space="preserve"> округа </w:t>
            </w:r>
          </w:p>
          <w:p w:rsidR="00DD20FD" w:rsidRPr="00D6241E" w:rsidRDefault="00DD20FD" w:rsidP="00DD20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 xml:space="preserve">- Управление </w:t>
            </w:r>
            <w:r w:rsidR="000B27BA" w:rsidRPr="00D6241E">
              <w:rPr>
                <w:rFonts w:ascii="Times New Roman" w:hAnsi="Times New Roman"/>
                <w:sz w:val="24"/>
                <w:szCs w:val="24"/>
              </w:rPr>
              <w:t>образования</w:t>
            </w:r>
            <w:r w:rsidRPr="00D6241E">
              <w:rPr>
                <w:rFonts w:ascii="Times New Roman" w:hAnsi="Times New Roman"/>
                <w:sz w:val="24"/>
                <w:szCs w:val="24"/>
              </w:rPr>
              <w:t xml:space="preserve"> Администрации Среднеканского </w:t>
            </w:r>
            <w:r w:rsidR="00741BCB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r w:rsidRPr="00D6241E">
              <w:rPr>
                <w:rFonts w:ascii="Times New Roman" w:hAnsi="Times New Roman"/>
                <w:sz w:val="24"/>
                <w:szCs w:val="24"/>
              </w:rPr>
              <w:t xml:space="preserve"> округа (далее </w:t>
            </w:r>
            <w:r w:rsidR="000B27BA" w:rsidRPr="00D6241E">
              <w:rPr>
                <w:rFonts w:ascii="Times New Roman" w:hAnsi="Times New Roman"/>
                <w:sz w:val="24"/>
                <w:szCs w:val="24"/>
              </w:rPr>
              <w:t>–</w:t>
            </w:r>
            <w:r w:rsidR="00520188" w:rsidRPr="00D624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B27BA" w:rsidRPr="00D6241E">
              <w:rPr>
                <w:rFonts w:ascii="Times New Roman" w:hAnsi="Times New Roman"/>
                <w:sz w:val="24"/>
                <w:szCs w:val="24"/>
              </w:rPr>
              <w:t>УО</w:t>
            </w:r>
            <w:r w:rsidRPr="00D6241E">
              <w:rPr>
                <w:rFonts w:ascii="Times New Roman" w:hAnsi="Times New Roman"/>
                <w:sz w:val="24"/>
                <w:szCs w:val="24"/>
              </w:rPr>
              <w:t>);</w:t>
            </w:r>
          </w:p>
          <w:p w:rsidR="00DD20FD" w:rsidRPr="00D6241E" w:rsidRDefault="00DD20FD" w:rsidP="00DD20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 xml:space="preserve">- Управление </w:t>
            </w:r>
            <w:r w:rsidR="000B27BA" w:rsidRPr="00D6241E">
              <w:rPr>
                <w:rFonts w:ascii="Times New Roman" w:hAnsi="Times New Roman"/>
                <w:sz w:val="24"/>
                <w:szCs w:val="24"/>
              </w:rPr>
              <w:t xml:space="preserve">культуры, спорта и молодежной политики Администрации </w:t>
            </w:r>
            <w:r w:rsidRPr="00D6241E">
              <w:rPr>
                <w:rFonts w:ascii="Times New Roman" w:hAnsi="Times New Roman"/>
                <w:sz w:val="24"/>
                <w:szCs w:val="24"/>
              </w:rPr>
              <w:t xml:space="preserve">Среднеканского </w:t>
            </w:r>
            <w:r w:rsidR="00741BCB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r w:rsidRPr="00D6241E">
              <w:rPr>
                <w:rFonts w:ascii="Times New Roman" w:hAnsi="Times New Roman"/>
                <w:sz w:val="24"/>
                <w:szCs w:val="24"/>
              </w:rPr>
              <w:t xml:space="preserve"> округа (далее </w:t>
            </w:r>
            <w:r w:rsidR="000B27BA" w:rsidRPr="00D6241E">
              <w:rPr>
                <w:rFonts w:ascii="Times New Roman" w:hAnsi="Times New Roman"/>
                <w:sz w:val="24"/>
                <w:szCs w:val="24"/>
              </w:rPr>
              <w:t>–</w:t>
            </w:r>
            <w:r w:rsidR="00520188" w:rsidRPr="00D624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0B27BA" w:rsidRPr="00D6241E">
              <w:rPr>
                <w:rFonts w:ascii="Times New Roman" w:hAnsi="Times New Roman"/>
                <w:sz w:val="24"/>
                <w:szCs w:val="24"/>
              </w:rPr>
              <w:t>УКСиМП</w:t>
            </w:r>
            <w:proofErr w:type="spellEnd"/>
            <w:r w:rsidRPr="00D6241E">
              <w:rPr>
                <w:rFonts w:ascii="Times New Roman" w:hAnsi="Times New Roman"/>
                <w:sz w:val="24"/>
                <w:szCs w:val="24"/>
              </w:rPr>
              <w:t>);</w:t>
            </w:r>
          </w:p>
          <w:p w:rsidR="00DD20FD" w:rsidRPr="00D6241E" w:rsidRDefault="00DD20FD" w:rsidP="000B27B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  <w:r w:rsidR="00944458" w:rsidRPr="00D6241E">
              <w:rPr>
                <w:rFonts w:ascii="Times New Roman" w:hAnsi="Times New Roman"/>
                <w:sz w:val="24"/>
                <w:szCs w:val="24"/>
              </w:rPr>
              <w:t xml:space="preserve"> подведомственные </w:t>
            </w:r>
            <w:r w:rsidRPr="00D6241E">
              <w:rPr>
                <w:rFonts w:ascii="Times New Roman" w:hAnsi="Times New Roman"/>
                <w:sz w:val="24"/>
                <w:szCs w:val="24"/>
              </w:rPr>
              <w:t>учреждения</w:t>
            </w:r>
            <w:r w:rsidR="000B27BA" w:rsidRPr="00D6241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DD20FD" w:rsidRPr="00D6241E" w:rsidTr="00944458">
        <w:trPr>
          <w:trHeight w:val="44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6241E" w:rsidRDefault="00DD20FD" w:rsidP="00DD20FD">
            <w:pPr>
              <w:pStyle w:val="11"/>
              <w:keepNext w:val="0"/>
              <w:widowControl w:val="0"/>
              <w:outlineLvl w:val="0"/>
              <w:rPr>
                <w:b/>
                <w:bCs/>
              </w:rPr>
            </w:pPr>
            <w:r w:rsidRPr="00D6241E">
              <w:rPr>
                <w:b/>
                <w:bCs/>
              </w:rPr>
              <w:lastRenderedPageBreak/>
              <w:t xml:space="preserve">Цель Программы 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860" w:rsidRPr="00D6241E" w:rsidRDefault="00314F5D" w:rsidP="00314F5D">
            <w:pPr>
              <w:autoSpaceDE/>
              <w:autoSpaceDN/>
              <w:spacing w:after="75"/>
              <w:ind w:firstLine="35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 xml:space="preserve">Укрепление общероссийского гражданского самосознания и духовной общности многонационального народа Российской Федерации (российской нации) в Среднеканском </w:t>
            </w:r>
            <w:r w:rsidR="00741BCB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r w:rsidRPr="00D6241E">
              <w:rPr>
                <w:rFonts w:ascii="Times New Roman" w:hAnsi="Times New Roman"/>
                <w:sz w:val="24"/>
                <w:szCs w:val="24"/>
              </w:rPr>
              <w:t xml:space="preserve"> округе</w:t>
            </w:r>
          </w:p>
        </w:tc>
      </w:tr>
      <w:tr w:rsidR="00DD20FD" w:rsidRPr="00D6241E" w:rsidTr="00944458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6241E" w:rsidRDefault="00DD20FD" w:rsidP="00DD20FD">
            <w:pPr>
              <w:pStyle w:val="11"/>
              <w:keepNext w:val="0"/>
              <w:widowControl w:val="0"/>
              <w:outlineLvl w:val="0"/>
              <w:rPr>
                <w:b/>
                <w:bCs/>
              </w:rPr>
            </w:pPr>
            <w:r w:rsidRPr="00D6241E">
              <w:rPr>
                <w:b/>
                <w:bCs/>
              </w:rPr>
              <w:t>Задачи Программы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F5D" w:rsidRPr="00D6241E" w:rsidRDefault="0065133C" w:rsidP="00314F5D">
            <w:pPr>
              <w:pStyle w:val="ConsPlusNormal"/>
              <w:ind w:firstLine="35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>1.</w:t>
            </w:r>
            <w:r w:rsidR="00314F5D" w:rsidRPr="00D6241E">
              <w:rPr>
                <w:rFonts w:ascii="Times New Roman" w:hAnsi="Times New Roman"/>
                <w:sz w:val="24"/>
                <w:szCs w:val="24"/>
              </w:rPr>
              <w:t xml:space="preserve"> реализация мероприятий по сохранению этнокультурной самобытности народов России и развитию государственной национальной политики;</w:t>
            </w:r>
          </w:p>
          <w:p w:rsidR="00013860" w:rsidRPr="00D6241E" w:rsidRDefault="0065133C" w:rsidP="0065133C">
            <w:pPr>
              <w:shd w:val="clear" w:color="auto" w:fill="FFFFFF"/>
              <w:ind w:firstLine="352"/>
              <w:jc w:val="both"/>
              <w:rPr>
                <w:rFonts w:ascii="Times New Roman" w:hAnsi="Times New Roman"/>
                <w:spacing w:val="-7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="00314F5D" w:rsidRPr="00D6241E">
              <w:rPr>
                <w:rFonts w:ascii="Times New Roman" w:hAnsi="Times New Roman"/>
                <w:sz w:val="24"/>
                <w:szCs w:val="24"/>
              </w:rPr>
              <w:t xml:space="preserve">совершенствование муниципального управления и взаимодействию органов местного самоуправления с институтами гражданского общества, мониторингу межнациональных и межконфессиональных отношений, профилактике экстремистских проявлений, укреплению единства российской нации и этнокультурному развитию народов в Среднеканском </w:t>
            </w:r>
            <w:r w:rsidR="00741BCB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r w:rsidR="00314F5D" w:rsidRPr="00D6241E">
              <w:rPr>
                <w:rFonts w:ascii="Times New Roman" w:hAnsi="Times New Roman"/>
                <w:sz w:val="24"/>
                <w:szCs w:val="24"/>
              </w:rPr>
              <w:t xml:space="preserve"> округе</w:t>
            </w:r>
          </w:p>
        </w:tc>
      </w:tr>
      <w:tr w:rsidR="00A362A9" w:rsidRPr="00D6241E" w:rsidTr="00944458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2A9" w:rsidRPr="00D6241E" w:rsidRDefault="00A362A9" w:rsidP="00DD20FD">
            <w:pPr>
              <w:pStyle w:val="11"/>
              <w:keepNext w:val="0"/>
              <w:widowControl w:val="0"/>
              <w:outlineLvl w:val="0"/>
              <w:rPr>
                <w:b/>
                <w:bCs/>
              </w:rPr>
            </w:pPr>
            <w:r w:rsidRPr="00D6241E">
              <w:rPr>
                <w:b/>
                <w:bCs/>
              </w:rPr>
              <w:t xml:space="preserve">Объемы </w:t>
            </w:r>
          </w:p>
          <w:p w:rsidR="00A362A9" w:rsidRPr="00D6241E" w:rsidRDefault="00A362A9" w:rsidP="00DD20FD">
            <w:pPr>
              <w:pStyle w:val="11"/>
              <w:keepNext w:val="0"/>
              <w:widowControl w:val="0"/>
              <w:outlineLvl w:val="0"/>
              <w:rPr>
                <w:b/>
                <w:bCs/>
              </w:rPr>
            </w:pPr>
            <w:r w:rsidRPr="00D6241E">
              <w:rPr>
                <w:b/>
                <w:bCs/>
              </w:rPr>
              <w:t>и источники финансирования</w:t>
            </w:r>
          </w:p>
          <w:p w:rsidR="00A362A9" w:rsidRPr="00D6241E" w:rsidRDefault="00A362A9" w:rsidP="00DD20FD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241E">
              <w:rPr>
                <w:rFonts w:ascii="Times New Roman" w:hAnsi="Times New Roman"/>
                <w:b/>
                <w:bCs/>
                <w:sz w:val="24"/>
                <w:szCs w:val="24"/>
              </w:rPr>
              <w:t>Программы</w:t>
            </w:r>
          </w:p>
          <w:p w:rsidR="00A362A9" w:rsidRPr="00D6241E" w:rsidRDefault="00A362A9" w:rsidP="00DD20FD">
            <w:pPr>
              <w:pStyle w:val="11"/>
              <w:keepNext w:val="0"/>
              <w:widowControl w:val="0"/>
              <w:outlineLvl w:val="0"/>
              <w:rPr>
                <w:b/>
                <w:bCs/>
              </w:rPr>
            </w:pP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2A9" w:rsidRPr="00D6241E" w:rsidRDefault="00A362A9" w:rsidP="00486511">
            <w:pPr>
              <w:pStyle w:val="2"/>
              <w:keepNext w:val="0"/>
              <w:widowControl w:val="0"/>
              <w:tabs>
                <w:tab w:val="left" w:pos="608"/>
                <w:tab w:val="left" w:pos="6554"/>
              </w:tabs>
              <w:ind w:left="0"/>
              <w:jc w:val="both"/>
              <w:outlineLvl w:val="1"/>
              <w:rPr>
                <w:b/>
                <w:bCs/>
              </w:rPr>
            </w:pPr>
            <w:r w:rsidRPr="00D6241E">
              <w:t xml:space="preserve">- общая сумма затрат на реализацию мероприятий программы – </w:t>
            </w:r>
            <w:r w:rsidRPr="00D6241E">
              <w:rPr>
                <w:b/>
                <w:bCs/>
              </w:rPr>
              <w:t xml:space="preserve"> </w:t>
            </w:r>
            <w:r w:rsidR="00715469">
              <w:rPr>
                <w:b/>
                <w:bCs/>
              </w:rPr>
              <w:t>993,7</w:t>
            </w:r>
            <w:r w:rsidRPr="00D6241E">
              <w:rPr>
                <w:b/>
                <w:bCs/>
              </w:rPr>
              <w:t xml:space="preserve"> тыс. рублей,</w:t>
            </w:r>
          </w:p>
          <w:p w:rsidR="00A362A9" w:rsidRPr="00D6241E" w:rsidRDefault="00A362A9" w:rsidP="00486511">
            <w:pPr>
              <w:pStyle w:val="2"/>
              <w:keepNext w:val="0"/>
              <w:widowControl w:val="0"/>
              <w:tabs>
                <w:tab w:val="left" w:pos="608"/>
                <w:tab w:val="left" w:pos="6554"/>
              </w:tabs>
              <w:ind w:left="0"/>
              <w:jc w:val="both"/>
              <w:outlineLvl w:val="1"/>
              <w:rPr>
                <w:bCs/>
              </w:rPr>
            </w:pPr>
            <w:r w:rsidRPr="00D6241E">
              <w:rPr>
                <w:bCs/>
              </w:rPr>
              <w:t>в том числе:</w:t>
            </w:r>
          </w:p>
          <w:p w:rsidR="00A362A9" w:rsidRPr="00D6241E" w:rsidRDefault="00A362A9" w:rsidP="00486511">
            <w:pPr>
              <w:pStyle w:val="2"/>
              <w:keepNext w:val="0"/>
              <w:widowControl w:val="0"/>
              <w:tabs>
                <w:tab w:val="left" w:pos="608"/>
              </w:tabs>
              <w:ind w:left="0"/>
              <w:jc w:val="both"/>
              <w:outlineLvl w:val="1"/>
            </w:pPr>
            <w:r w:rsidRPr="00D6241E">
              <w:t>- за счет средств межбюджетных трансфертов:</w:t>
            </w:r>
          </w:p>
          <w:p w:rsidR="00A362A9" w:rsidRPr="00D6241E" w:rsidRDefault="00A362A9" w:rsidP="00486511">
            <w:pPr>
              <w:pStyle w:val="2"/>
              <w:keepNext w:val="0"/>
              <w:widowControl w:val="0"/>
              <w:tabs>
                <w:tab w:val="left" w:pos="6554"/>
              </w:tabs>
              <w:ind w:left="0" w:firstLine="720"/>
              <w:jc w:val="both"/>
              <w:outlineLvl w:val="1"/>
              <w:rPr>
                <w:b/>
                <w:bCs/>
              </w:rPr>
            </w:pPr>
            <w:r w:rsidRPr="00D6241E">
              <w:rPr>
                <w:b/>
                <w:bCs/>
              </w:rPr>
              <w:t>20</w:t>
            </w:r>
            <w:r w:rsidR="00943E0C" w:rsidRPr="00D6241E">
              <w:rPr>
                <w:b/>
                <w:bCs/>
              </w:rPr>
              <w:t>23</w:t>
            </w:r>
            <w:r w:rsidRPr="00D6241E">
              <w:rPr>
                <w:b/>
                <w:bCs/>
              </w:rPr>
              <w:t xml:space="preserve"> год – </w:t>
            </w:r>
            <w:r w:rsidR="00715469">
              <w:rPr>
                <w:b/>
                <w:bCs/>
              </w:rPr>
              <w:t>93,3</w:t>
            </w:r>
            <w:r w:rsidRPr="00D6241E">
              <w:rPr>
                <w:b/>
                <w:bCs/>
              </w:rPr>
              <w:t xml:space="preserve"> тыс. рублей; </w:t>
            </w:r>
          </w:p>
          <w:p w:rsidR="00A362A9" w:rsidRPr="00D6241E" w:rsidRDefault="00A362A9" w:rsidP="00486511">
            <w:pPr>
              <w:ind w:firstLine="72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241E">
              <w:rPr>
                <w:rFonts w:ascii="Times New Roman" w:hAnsi="Times New Roman"/>
                <w:b/>
                <w:bCs/>
                <w:sz w:val="24"/>
                <w:szCs w:val="24"/>
              </w:rPr>
              <w:t>202</w:t>
            </w:r>
            <w:r w:rsidR="00943E0C" w:rsidRPr="00D6241E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  <w:r w:rsidRPr="00D6241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год –   0,0 тыс. рублей;</w:t>
            </w:r>
          </w:p>
          <w:p w:rsidR="00A362A9" w:rsidRPr="00D6241E" w:rsidRDefault="00A362A9" w:rsidP="00943E0C">
            <w:pPr>
              <w:pStyle w:val="2"/>
              <w:keepNext w:val="0"/>
              <w:widowControl w:val="0"/>
              <w:tabs>
                <w:tab w:val="left" w:pos="6554"/>
              </w:tabs>
              <w:ind w:left="0" w:firstLine="720"/>
              <w:jc w:val="both"/>
              <w:outlineLvl w:val="1"/>
            </w:pPr>
            <w:r w:rsidRPr="00D6241E">
              <w:rPr>
                <w:b/>
                <w:bCs/>
              </w:rPr>
              <w:t>202</w:t>
            </w:r>
            <w:r w:rsidR="00943E0C" w:rsidRPr="00D6241E">
              <w:rPr>
                <w:b/>
                <w:bCs/>
              </w:rPr>
              <w:t>5</w:t>
            </w:r>
            <w:r w:rsidRPr="00D6241E">
              <w:rPr>
                <w:b/>
                <w:bCs/>
              </w:rPr>
              <w:t xml:space="preserve"> год – 0,0 тыс. рублей.</w:t>
            </w:r>
          </w:p>
          <w:p w:rsidR="00A362A9" w:rsidRPr="00D6241E" w:rsidRDefault="00A362A9" w:rsidP="00486511">
            <w:pPr>
              <w:pStyle w:val="2"/>
              <w:keepNext w:val="0"/>
              <w:widowControl w:val="0"/>
              <w:tabs>
                <w:tab w:val="left" w:pos="608"/>
                <w:tab w:val="left" w:pos="6554"/>
              </w:tabs>
              <w:ind w:left="0"/>
              <w:jc w:val="both"/>
              <w:outlineLvl w:val="1"/>
            </w:pPr>
            <w:r w:rsidRPr="00D6241E">
              <w:t xml:space="preserve">- за счет средств бюджета муниципального образования «Среднеканский </w:t>
            </w:r>
            <w:r w:rsidR="005A0F4C">
              <w:t>муниципальный</w:t>
            </w:r>
            <w:r w:rsidRPr="00D6241E">
              <w:t xml:space="preserve"> округ</w:t>
            </w:r>
            <w:r w:rsidR="005A0F4C">
              <w:t xml:space="preserve"> Магаданской области</w:t>
            </w:r>
            <w:r w:rsidRPr="00D6241E">
              <w:t>»:</w:t>
            </w:r>
          </w:p>
          <w:p w:rsidR="00943E0C" w:rsidRPr="00D6241E" w:rsidRDefault="00943E0C" w:rsidP="00943E0C">
            <w:pPr>
              <w:pStyle w:val="2"/>
              <w:keepNext w:val="0"/>
              <w:widowControl w:val="0"/>
              <w:tabs>
                <w:tab w:val="left" w:pos="6554"/>
              </w:tabs>
              <w:ind w:left="0" w:firstLine="720"/>
              <w:jc w:val="both"/>
              <w:outlineLvl w:val="1"/>
              <w:rPr>
                <w:b/>
                <w:bCs/>
              </w:rPr>
            </w:pPr>
            <w:r w:rsidRPr="00D6241E">
              <w:rPr>
                <w:b/>
                <w:bCs/>
              </w:rPr>
              <w:t xml:space="preserve">2023 год – </w:t>
            </w:r>
            <w:r w:rsidR="00715469">
              <w:rPr>
                <w:b/>
                <w:bCs/>
              </w:rPr>
              <w:t>340,4</w:t>
            </w:r>
            <w:r w:rsidRPr="00D6241E">
              <w:rPr>
                <w:b/>
                <w:bCs/>
              </w:rPr>
              <w:t xml:space="preserve"> тыс. рублей; </w:t>
            </w:r>
          </w:p>
          <w:p w:rsidR="00943E0C" w:rsidRPr="00D6241E" w:rsidRDefault="00943E0C" w:rsidP="00943E0C">
            <w:pPr>
              <w:ind w:firstLine="72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241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2024 год –   </w:t>
            </w:r>
            <w:r w:rsidR="00D6241E">
              <w:rPr>
                <w:rFonts w:ascii="Times New Roman" w:hAnsi="Times New Roman"/>
                <w:b/>
                <w:bCs/>
                <w:sz w:val="24"/>
                <w:szCs w:val="24"/>
              </w:rPr>
              <w:t>280</w:t>
            </w:r>
            <w:r w:rsidRPr="00D6241E">
              <w:rPr>
                <w:rFonts w:ascii="Times New Roman" w:hAnsi="Times New Roman"/>
                <w:b/>
                <w:bCs/>
                <w:sz w:val="24"/>
                <w:szCs w:val="24"/>
              </w:rPr>
              <w:t>,0 тыс. рублей;</w:t>
            </w:r>
          </w:p>
          <w:p w:rsidR="00A362A9" w:rsidRPr="00D6241E" w:rsidRDefault="00943E0C" w:rsidP="00D6241E">
            <w:pPr>
              <w:ind w:firstLine="720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2025 год – </w:t>
            </w:r>
            <w:r w:rsidR="00D6241E">
              <w:rPr>
                <w:rFonts w:ascii="Times New Roman" w:hAnsi="Times New Roman"/>
                <w:b/>
                <w:bCs/>
                <w:sz w:val="24"/>
                <w:szCs w:val="24"/>
              </w:rPr>
              <w:t>280</w:t>
            </w:r>
            <w:r w:rsidRPr="00D6241E">
              <w:rPr>
                <w:rFonts w:ascii="Times New Roman" w:hAnsi="Times New Roman"/>
                <w:b/>
                <w:bCs/>
                <w:sz w:val="24"/>
                <w:szCs w:val="24"/>
              </w:rPr>
              <w:t>,0 тыс. рублей.</w:t>
            </w:r>
          </w:p>
        </w:tc>
      </w:tr>
      <w:tr w:rsidR="006C7D6A" w:rsidRPr="00D6241E" w:rsidTr="00741BCB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E2E" w:rsidRPr="00D6241E" w:rsidRDefault="006C7D6A" w:rsidP="00C82E2E">
            <w:pPr>
              <w:pStyle w:val="11"/>
              <w:keepNext w:val="0"/>
              <w:widowControl w:val="0"/>
              <w:outlineLvl w:val="0"/>
              <w:rPr>
                <w:b/>
                <w:bCs/>
              </w:rPr>
            </w:pPr>
            <w:r w:rsidRPr="00D6241E">
              <w:rPr>
                <w:b/>
                <w:bCs/>
              </w:rPr>
              <w:t>Сроки реализации Программы</w:t>
            </w:r>
          </w:p>
          <w:p w:rsidR="00C82E2E" w:rsidRPr="00D6241E" w:rsidRDefault="00C82E2E" w:rsidP="00C82E2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6A" w:rsidRPr="00D6241E" w:rsidRDefault="006C7D6A" w:rsidP="00E3113B">
            <w:pPr>
              <w:pStyle w:val="2"/>
              <w:keepNext w:val="0"/>
              <w:widowControl w:val="0"/>
              <w:tabs>
                <w:tab w:val="left" w:pos="608"/>
                <w:tab w:val="left" w:pos="6554"/>
              </w:tabs>
              <w:ind w:left="0"/>
              <w:jc w:val="both"/>
              <w:outlineLvl w:val="1"/>
            </w:pPr>
            <w:r w:rsidRPr="00D6241E">
              <w:t>- 202</w:t>
            </w:r>
            <w:r w:rsidR="00E3113B" w:rsidRPr="00D6241E">
              <w:t>3</w:t>
            </w:r>
            <w:r w:rsidRPr="00D6241E">
              <w:t xml:space="preserve"> - 2025 годы</w:t>
            </w:r>
          </w:p>
        </w:tc>
      </w:tr>
      <w:tr w:rsidR="00DD20FD" w:rsidRPr="00D6241E" w:rsidTr="00944458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6241E" w:rsidRDefault="00DD20FD" w:rsidP="00DD20FD">
            <w:pPr>
              <w:pStyle w:val="11"/>
              <w:keepNext w:val="0"/>
              <w:widowControl w:val="0"/>
              <w:outlineLvl w:val="0"/>
              <w:rPr>
                <w:b/>
                <w:bCs/>
              </w:rPr>
            </w:pPr>
            <w:r w:rsidRPr="00D6241E">
              <w:rPr>
                <w:b/>
                <w:bCs/>
              </w:rPr>
              <w:t>Ожидаемы</w:t>
            </w:r>
            <w:r w:rsidR="006C7D6A" w:rsidRPr="00D6241E">
              <w:rPr>
                <w:b/>
                <w:bCs/>
              </w:rPr>
              <w:t>й</w:t>
            </w:r>
            <w:r w:rsidRPr="00D6241E">
              <w:rPr>
                <w:b/>
                <w:bCs/>
              </w:rPr>
              <w:t xml:space="preserve"> </w:t>
            </w:r>
          </w:p>
          <w:p w:rsidR="00DD20FD" w:rsidRPr="00D6241E" w:rsidRDefault="00DD20FD" w:rsidP="00DD20FD">
            <w:pPr>
              <w:pStyle w:val="11"/>
              <w:keepNext w:val="0"/>
              <w:widowControl w:val="0"/>
              <w:outlineLvl w:val="0"/>
              <w:rPr>
                <w:b/>
                <w:bCs/>
              </w:rPr>
            </w:pPr>
            <w:r w:rsidRPr="00D6241E">
              <w:rPr>
                <w:b/>
                <w:bCs/>
              </w:rPr>
              <w:t>конечны</w:t>
            </w:r>
            <w:r w:rsidR="006C7D6A" w:rsidRPr="00D6241E">
              <w:rPr>
                <w:b/>
                <w:bCs/>
              </w:rPr>
              <w:t>й</w:t>
            </w:r>
            <w:r w:rsidRPr="00D6241E">
              <w:rPr>
                <w:b/>
                <w:bCs/>
              </w:rPr>
              <w:t xml:space="preserve"> результат</w:t>
            </w:r>
          </w:p>
          <w:p w:rsidR="00DD20FD" w:rsidRPr="00D6241E" w:rsidRDefault="00DD20FD" w:rsidP="00DD20FD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241E">
              <w:rPr>
                <w:rFonts w:ascii="Times New Roman" w:hAnsi="Times New Roman"/>
                <w:b/>
                <w:bCs/>
                <w:sz w:val="24"/>
                <w:szCs w:val="24"/>
              </w:rPr>
              <w:t>Программы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13B" w:rsidRPr="00D6241E" w:rsidRDefault="00E3113B" w:rsidP="00E3113B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 xml:space="preserve">- сохранение и увеличение уровня толерантного отношения к представителям другой национальности на территории </w:t>
            </w:r>
            <w:r w:rsidR="00080DAB" w:rsidRPr="005A0F4C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r w:rsidRPr="00D6241E">
              <w:rPr>
                <w:rFonts w:ascii="Times New Roman" w:hAnsi="Times New Roman"/>
                <w:sz w:val="24"/>
                <w:szCs w:val="24"/>
              </w:rPr>
              <w:t xml:space="preserve"> округа;</w:t>
            </w:r>
          </w:p>
          <w:p w:rsidR="00E3113B" w:rsidRPr="00D6241E" w:rsidRDefault="00E3113B" w:rsidP="00E3113B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>- сохранение количества национальных праздников и иных мероприятий, проведенных в соответствии с культурными традициями разных народов;</w:t>
            </w:r>
          </w:p>
          <w:p w:rsidR="00E3113B" w:rsidRPr="00D6241E" w:rsidRDefault="00E3113B" w:rsidP="00E3113B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 xml:space="preserve">- улучшение качества информационного сопровождения реализации на территории </w:t>
            </w:r>
            <w:r w:rsidR="00080DAB" w:rsidRPr="005A0F4C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r w:rsidRPr="00D6241E">
              <w:rPr>
                <w:rFonts w:ascii="Times New Roman" w:hAnsi="Times New Roman"/>
                <w:sz w:val="24"/>
                <w:szCs w:val="24"/>
              </w:rPr>
              <w:t xml:space="preserve"> округа </w:t>
            </w:r>
            <w:hyperlink r:id="rId9" w:tooltip="Указ Президента РФ от 19.12.2012 N 1666 &quot;О Стратегии государственной национальной политики Российской Федерации на период до 2025 года&quot;{КонсультантПлюс}" w:history="1">
              <w:r w:rsidRPr="00D6241E">
                <w:rPr>
                  <w:rFonts w:ascii="Times New Roman" w:hAnsi="Times New Roman"/>
                  <w:sz w:val="24"/>
                  <w:szCs w:val="24"/>
                </w:rPr>
                <w:t>Стратегии</w:t>
              </w:r>
            </w:hyperlink>
            <w:r w:rsidRPr="00D6241E">
              <w:rPr>
                <w:rFonts w:ascii="Times New Roman" w:hAnsi="Times New Roman"/>
                <w:sz w:val="24"/>
                <w:szCs w:val="24"/>
              </w:rPr>
              <w:t xml:space="preserve"> государственной национальной политики Российской Федерации на период до 2025 года;</w:t>
            </w:r>
          </w:p>
          <w:p w:rsidR="00013860" w:rsidRPr="00D6241E" w:rsidRDefault="00E3113B" w:rsidP="00E3113B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>- сохранение стабильности в сфере межнациональных отношений.</w:t>
            </w:r>
          </w:p>
        </w:tc>
      </w:tr>
      <w:tr w:rsidR="00DD20FD" w:rsidRPr="00D6241E" w:rsidTr="00944458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6241E" w:rsidRDefault="006C7D6A" w:rsidP="006C7D6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241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Важнейшие целевые </w:t>
            </w:r>
            <w:r w:rsidR="00DD20FD" w:rsidRPr="00D6241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показатели </w:t>
            </w:r>
            <w:r w:rsidRPr="00D6241E">
              <w:rPr>
                <w:rFonts w:ascii="Times New Roman" w:hAnsi="Times New Roman"/>
                <w:b/>
                <w:bCs/>
                <w:sz w:val="24"/>
                <w:szCs w:val="24"/>
              </w:rPr>
              <w:t>(индикаторы) реализации  П</w:t>
            </w:r>
            <w:r w:rsidR="00DD20FD" w:rsidRPr="00D6241E">
              <w:rPr>
                <w:rFonts w:ascii="Times New Roman" w:hAnsi="Times New Roman"/>
                <w:b/>
                <w:bCs/>
                <w:sz w:val="24"/>
                <w:szCs w:val="24"/>
              </w:rPr>
              <w:t>рограммы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544" w:rsidRPr="00D6241E" w:rsidRDefault="00321544" w:rsidP="00321544">
            <w:pPr>
              <w:ind w:firstLine="21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>Задача 1:</w:t>
            </w:r>
          </w:p>
          <w:p w:rsidR="00321544" w:rsidRPr="00D6241E" w:rsidRDefault="00321544" w:rsidP="00321544">
            <w:pPr>
              <w:ind w:firstLine="21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 xml:space="preserve">1. Количество мероприятий, направленных на распространение знаний о народах России, проведенных в отчетном периоде: в 2023 году -  </w:t>
            </w:r>
            <w:r w:rsidR="00552A56" w:rsidRPr="00D6241E">
              <w:rPr>
                <w:rFonts w:ascii="Times New Roman" w:hAnsi="Times New Roman"/>
                <w:sz w:val="24"/>
                <w:szCs w:val="24"/>
              </w:rPr>
              <w:t>2</w:t>
            </w:r>
            <w:r w:rsidRPr="00D6241E">
              <w:rPr>
                <w:rFonts w:ascii="Times New Roman" w:hAnsi="Times New Roman"/>
                <w:sz w:val="24"/>
                <w:szCs w:val="24"/>
              </w:rPr>
              <w:t xml:space="preserve"> ед.; в 2024 году – </w:t>
            </w:r>
            <w:r w:rsidR="00552A56" w:rsidRPr="00D6241E">
              <w:rPr>
                <w:rFonts w:ascii="Times New Roman" w:hAnsi="Times New Roman"/>
                <w:sz w:val="24"/>
                <w:szCs w:val="24"/>
              </w:rPr>
              <w:t>2</w:t>
            </w:r>
            <w:r w:rsidRPr="00D6241E">
              <w:rPr>
                <w:rFonts w:ascii="Times New Roman" w:hAnsi="Times New Roman"/>
                <w:sz w:val="24"/>
                <w:szCs w:val="24"/>
              </w:rPr>
              <w:t xml:space="preserve"> ед.; в 2025 году – </w:t>
            </w:r>
            <w:r w:rsidR="00552A56" w:rsidRPr="00D6241E">
              <w:rPr>
                <w:rFonts w:ascii="Times New Roman" w:hAnsi="Times New Roman"/>
                <w:sz w:val="24"/>
                <w:szCs w:val="24"/>
              </w:rPr>
              <w:t>2</w:t>
            </w:r>
            <w:r w:rsidRPr="00D6241E">
              <w:rPr>
                <w:rFonts w:ascii="Times New Roman" w:hAnsi="Times New Roman"/>
                <w:sz w:val="24"/>
                <w:szCs w:val="24"/>
              </w:rPr>
              <w:t xml:space="preserve"> ед.</w:t>
            </w:r>
          </w:p>
          <w:p w:rsidR="00321544" w:rsidRPr="00D6241E" w:rsidRDefault="00321544" w:rsidP="00321544">
            <w:pPr>
              <w:ind w:firstLine="21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 xml:space="preserve">2. Численность участников мероприятий, направленных на </w:t>
            </w:r>
            <w:r w:rsidRPr="00D6241E">
              <w:rPr>
                <w:rFonts w:ascii="Times New Roman" w:hAnsi="Times New Roman"/>
                <w:sz w:val="24"/>
                <w:szCs w:val="24"/>
              </w:rPr>
              <w:lastRenderedPageBreak/>
              <w:t>этнокультурное развитие народов России: в 2023 году -  0,</w:t>
            </w:r>
            <w:r w:rsidR="00C10C7B" w:rsidRPr="00D6241E">
              <w:rPr>
                <w:rFonts w:ascii="Times New Roman" w:hAnsi="Times New Roman"/>
                <w:sz w:val="24"/>
                <w:szCs w:val="24"/>
              </w:rPr>
              <w:t>05</w:t>
            </w:r>
            <w:r w:rsidRPr="00D624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6241E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Pr="00D6241E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D6241E">
              <w:rPr>
                <w:rFonts w:ascii="Times New Roman" w:hAnsi="Times New Roman"/>
                <w:sz w:val="24"/>
                <w:szCs w:val="24"/>
              </w:rPr>
              <w:t>ел</w:t>
            </w:r>
            <w:proofErr w:type="spellEnd"/>
            <w:r w:rsidRPr="00D6241E">
              <w:rPr>
                <w:rFonts w:ascii="Times New Roman" w:hAnsi="Times New Roman"/>
                <w:sz w:val="24"/>
                <w:szCs w:val="24"/>
              </w:rPr>
              <w:t>.; в 2024 году – 0,</w:t>
            </w:r>
            <w:r w:rsidR="00C10C7B" w:rsidRPr="00D6241E">
              <w:rPr>
                <w:rFonts w:ascii="Times New Roman" w:hAnsi="Times New Roman"/>
                <w:sz w:val="24"/>
                <w:szCs w:val="24"/>
              </w:rPr>
              <w:t>05</w:t>
            </w:r>
            <w:r w:rsidRPr="00D624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6241E">
              <w:rPr>
                <w:rFonts w:ascii="Times New Roman" w:hAnsi="Times New Roman"/>
                <w:sz w:val="24"/>
                <w:szCs w:val="24"/>
              </w:rPr>
              <w:t>тыс.чел</w:t>
            </w:r>
            <w:proofErr w:type="spellEnd"/>
            <w:r w:rsidRPr="00D6241E">
              <w:rPr>
                <w:rFonts w:ascii="Times New Roman" w:hAnsi="Times New Roman"/>
                <w:sz w:val="24"/>
                <w:szCs w:val="24"/>
              </w:rPr>
              <w:t>.;  в 2025 году – 0,</w:t>
            </w:r>
            <w:r w:rsidR="00C10C7B" w:rsidRPr="00D6241E">
              <w:rPr>
                <w:rFonts w:ascii="Times New Roman" w:hAnsi="Times New Roman"/>
                <w:sz w:val="24"/>
                <w:szCs w:val="24"/>
              </w:rPr>
              <w:t>05</w:t>
            </w:r>
            <w:r w:rsidRPr="00D624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6241E">
              <w:rPr>
                <w:rFonts w:ascii="Times New Roman" w:hAnsi="Times New Roman"/>
                <w:sz w:val="24"/>
                <w:szCs w:val="24"/>
              </w:rPr>
              <w:t>тыс.чел</w:t>
            </w:r>
            <w:proofErr w:type="spellEnd"/>
            <w:r w:rsidRPr="00D6241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82E2E" w:rsidRPr="00D6241E" w:rsidRDefault="00C82E2E" w:rsidP="00321544">
            <w:pPr>
              <w:ind w:firstLine="21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21544" w:rsidRPr="00D6241E" w:rsidRDefault="00321544" w:rsidP="00321544">
            <w:pPr>
              <w:ind w:firstLine="21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>Задача 2:</w:t>
            </w:r>
          </w:p>
          <w:p w:rsidR="00E3113B" w:rsidRPr="00D6241E" w:rsidRDefault="00321544" w:rsidP="00321544">
            <w:pPr>
              <w:ind w:firstLine="21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="00E3113B" w:rsidRPr="00D6241E">
              <w:rPr>
                <w:rFonts w:ascii="Times New Roman" w:hAnsi="Times New Roman"/>
                <w:sz w:val="24"/>
                <w:szCs w:val="24"/>
              </w:rPr>
              <w:t>Количество зарегистрированных экстремистских акций, повлекших групповые нарушения общественного порядка и иное осложнение оперативной обстановки: в 2023 году -  0 ед.; в 2024 году – 0 ед.; в 2025 году – 0 ед.</w:t>
            </w:r>
          </w:p>
          <w:p w:rsidR="00E3113B" w:rsidRPr="00D6241E" w:rsidRDefault="00E3113B" w:rsidP="00321544">
            <w:pPr>
              <w:ind w:firstLine="21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>2. Количество массовых акций, мероприятий, способствующих формированию патриотизма, пропагандирующих чувство российского патриотизма проведенных в отчетном периоде: в 2023 году -  3 ед.; в 2024 году – 3 ед.; в 2025 году – 3 ед.</w:t>
            </w:r>
          </w:p>
          <w:p w:rsidR="00E3113B" w:rsidRPr="00D6241E" w:rsidRDefault="00E3113B" w:rsidP="00321544">
            <w:pPr>
              <w:ind w:firstLine="21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>3. Количество мероприятий (выставок, конкурсов, круглых столов и т.п.), направленных на формирование гражданского патриотизма и профилактику проявления экстремизма: в 2023 году -  5 ед.; в 2024 году – 5 ед.; в 2025 году – 5 ед.</w:t>
            </w:r>
          </w:p>
          <w:p w:rsidR="00C67A85" w:rsidRPr="00D6241E" w:rsidRDefault="00321544" w:rsidP="00321544">
            <w:pPr>
              <w:ind w:firstLine="21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>4. Доля конфликтных ситуаций на межнациональной и межрелигиозной почве в общем количестве зарегистрированных конфликтных ситуаций в округе в 2023 году -  0 ед.; в 2024 году – 0 ед.; в 2025 году – 0 ед.</w:t>
            </w:r>
          </w:p>
        </w:tc>
      </w:tr>
      <w:tr w:rsidR="006C7D6A" w:rsidRPr="00D6241E" w:rsidTr="006C7D6A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6A" w:rsidRPr="00D6241E" w:rsidRDefault="006C7D6A" w:rsidP="00741BC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241E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Контроль исполнения Программы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6A" w:rsidRPr="00D6241E" w:rsidRDefault="006C7D6A" w:rsidP="0051243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gramStart"/>
            <w:r w:rsidRPr="00D6241E">
              <w:rPr>
                <w:rFonts w:ascii="Times New Roman" w:hAnsi="Times New Roman"/>
                <w:sz w:val="24"/>
                <w:szCs w:val="24"/>
              </w:rPr>
              <w:t>контроль за</w:t>
            </w:r>
            <w:proofErr w:type="gramEnd"/>
            <w:r w:rsidRPr="00D6241E">
              <w:rPr>
                <w:rFonts w:ascii="Times New Roman" w:hAnsi="Times New Roman"/>
                <w:sz w:val="24"/>
                <w:szCs w:val="24"/>
              </w:rPr>
              <w:t xml:space="preserve"> исполнением Программы осуществляет Глава </w:t>
            </w:r>
            <w:r w:rsidR="0051243E" w:rsidRPr="00D6241E">
              <w:rPr>
                <w:rFonts w:ascii="Times New Roman" w:hAnsi="Times New Roman"/>
                <w:sz w:val="24"/>
                <w:szCs w:val="24"/>
              </w:rPr>
              <w:t>С</w:t>
            </w:r>
            <w:r w:rsidRPr="00D6241E">
              <w:rPr>
                <w:rFonts w:ascii="Times New Roman" w:hAnsi="Times New Roman"/>
                <w:sz w:val="24"/>
                <w:szCs w:val="24"/>
              </w:rPr>
              <w:t xml:space="preserve">реднеканского </w:t>
            </w:r>
            <w:r w:rsidR="005A0F4C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r w:rsidRPr="00D6241E">
              <w:rPr>
                <w:rFonts w:ascii="Times New Roman" w:hAnsi="Times New Roman"/>
                <w:sz w:val="24"/>
                <w:szCs w:val="24"/>
              </w:rPr>
              <w:t xml:space="preserve"> округа</w:t>
            </w:r>
          </w:p>
        </w:tc>
      </w:tr>
    </w:tbl>
    <w:p w:rsidR="00DD20FD" w:rsidRPr="00D6241E" w:rsidRDefault="00DD20FD" w:rsidP="00DD20FD">
      <w:pPr>
        <w:pStyle w:val="ConsPlusNormal"/>
        <w:widowControl/>
        <w:ind w:left="4536" w:firstLine="0"/>
        <w:outlineLvl w:val="0"/>
        <w:rPr>
          <w:rFonts w:ascii="Times New Roman" w:hAnsi="Times New Roman"/>
          <w:sz w:val="24"/>
          <w:szCs w:val="24"/>
        </w:rPr>
      </w:pPr>
    </w:p>
    <w:p w:rsidR="00DD20FD" w:rsidRPr="00D6241E" w:rsidRDefault="00DD20FD" w:rsidP="00DD20FD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D6241E">
        <w:rPr>
          <w:rFonts w:ascii="Times New Roman" w:hAnsi="Times New Roman"/>
          <w:b/>
          <w:sz w:val="24"/>
          <w:szCs w:val="24"/>
        </w:rPr>
        <w:t>1. Содержание проблемы и обоснование необходимости ее решения программн</w:t>
      </w:r>
      <w:r w:rsidR="00F46863" w:rsidRPr="00D6241E">
        <w:rPr>
          <w:rFonts w:ascii="Times New Roman" w:hAnsi="Times New Roman"/>
          <w:b/>
          <w:sz w:val="24"/>
          <w:szCs w:val="24"/>
        </w:rPr>
        <w:t xml:space="preserve">о-целевым </w:t>
      </w:r>
      <w:r w:rsidRPr="00D6241E">
        <w:rPr>
          <w:rFonts w:ascii="Times New Roman" w:hAnsi="Times New Roman"/>
          <w:b/>
          <w:sz w:val="24"/>
          <w:szCs w:val="24"/>
        </w:rPr>
        <w:t>методом</w:t>
      </w:r>
    </w:p>
    <w:p w:rsidR="00933D2B" w:rsidRDefault="00933D2B" w:rsidP="008437C8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D6241E">
        <w:rPr>
          <w:rFonts w:ascii="Times New Roman" w:hAnsi="Times New Roman"/>
          <w:sz w:val="24"/>
          <w:szCs w:val="24"/>
        </w:rPr>
        <w:t xml:space="preserve">Среднеканский </w:t>
      </w:r>
      <w:proofErr w:type="gramStart"/>
      <w:r w:rsidR="00080DAB" w:rsidRPr="005A0F4C">
        <w:rPr>
          <w:rFonts w:ascii="Times New Roman" w:hAnsi="Times New Roman"/>
          <w:sz w:val="24"/>
          <w:szCs w:val="24"/>
        </w:rPr>
        <w:t>муниципального</w:t>
      </w:r>
      <w:proofErr w:type="gramEnd"/>
      <w:r w:rsidRPr="00D6241E">
        <w:rPr>
          <w:rFonts w:ascii="Times New Roman" w:hAnsi="Times New Roman"/>
          <w:sz w:val="24"/>
          <w:szCs w:val="24"/>
        </w:rPr>
        <w:t xml:space="preserve"> округ – территория, где   проживают представители 15 национальностей. Согласно данным переписи 2010 года национальный состав населения района представлял: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933D2B" w:rsidRPr="00D6241E" w:rsidTr="00741BCB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D2B" w:rsidRPr="00D6241E" w:rsidRDefault="00933D2B" w:rsidP="00741BCB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>- русские- 2389 чел.</w:t>
            </w:r>
          </w:p>
          <w:p w:rsidR="00933D2B" w:rsidRPr="00D6241E" w:rsidRDefault="00933D2B" w:rsidP="00741BCB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>- украинцы – 209чел.</w:t>
            </w:r>
          </w:p>
          <w:p w:rsidR="00933D2B" w:rsidRPr="00D6241E" w:rsidRDefault="00933D2B" w:rsidP="00741BCB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>- эвены- 165чел.</w:t>
            </w:r>
          </w:p>
          <w:p w:rsidR="00933D2B" w:rsidRPr="00D6241E" w:rsidRDefault="00933D2B" w:rsidP="00741BCB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>-якуты-89чел.</w:t>
            </w:r>
          </w:p>
          <w:p w:rsidR="00933D2B" w:rsidRPr="00D6241E" w:rsidRDefault="00933D2B" w:rsidP="00741BCB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>- юкагиры- 57чел.</w:t>
            </w:r>
          </w:p>
          <w:p w:rsidR="00933D2B" w:rsidRPr="00D6241E" w:rsidRDefault="00933D2B" w:rsidP="00741BCB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>-татары- 34 чел.</w:t>
            </w:r>
          </w:p>
          <w:p w:rsidR="00933D2B" w:rsidRPr="00D6241E" w:rsidRDefault="00933D2B" w:rsidP="00741BCB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>-белорусы-26чел.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D2B" w:rsidRPr="00D6241E" w:rsidRDefault="00933D2B" w:rsidP="00741BCB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>-азербайджанцы- 25чел.</w:t>
            </w:r>
          </w:p>
          <w:p w:rsidR="00933D2B" w:rsidRPr="00D6241E" w:rsidRDefault="00933D2B" w:rsidP="00741BCB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>-немцы-8 чел.</w:t>
            </w:r>
          </w:p>
          <w:p w:rsidR="00933D2B" w:rsidRPr="00D6241E" w:rsidRDefault="00933D2B" w:rsidP="00741BCB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>-башкиры -7чел.</w:t>
            </w:r>
          </w:p>
          <w:p w:rsidR="00933D2B" w:rsidRPr="00D6241E" w:rsidRDefault="00933D2B" w:rsidP="00741BCB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>-адыгейцы -5чел.</w:t>
            </w:r>
          </w:p>
          <w:p w:rsidR="00933D2B" w:rsidRPr="00D6241E" w:rsidRDefault="00933D2B" w:rsidP="00741BCB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>-камчадалы-5 чел.</w:t>
            </w:r>
          </w:p>
          <w:p w:rsidR="00933D2B" w:rsidRPr="00D6241E" w:rsidRDefault="00933D2B" w:rsidP="00741BCB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>-латыши-5 чел.</w:t>
            </w:r>
          </w:p>
          <w:p w:rsidR="00933D2B" w:rsidRPr="00D6241E" w:rsidRDefault="00933D2B" w:rsidP="00741BC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D5423" w:rsidRPr="00D6241E" w:rsidRDefault="009D5423" w:rsidP="008437C8">
      <w:pPr>
        <w:pStyle w:val="ConsPlusNormal"/>
        <w:ind w:firstLine="539"/>
        <w:jc w:val="both"/>
        <w:rPr>
          <w:rFonts w:ascii="Times New Roman" w:hAnsi="Times New Roman"/>
          <w:sz w:val="24"/>
          <w:szCs w:val="24"/>
        </w:rPr>
      </w:pPr>
      <w:r w:rsidRPr="00D6241E">
        <w:rPr>
          <w:rFonts w:ascii="Times New Roman" w:hAnsi="Times New Roman"/>
          <w:sz w:val="24"/>
          <w:szCs w:val="24"/>
        </w:rPr>
        <w:t>Одной из главных задач органов местного самоуправления в сфере реализации государственной национальной политики является поддержание межнационального мира и согласия, гармонизации межнациональных отношений, профилактика возникновения конфликтных ситуаций, содействие диалогу между представителями различных этнических общностей.</w:t>
      </w:r>
    </w:p>
    <w:p w:rsidR="00933D2B" w:rsidRPr="00D6241E" w:rsidRDefault="00933D2B" w:rsidP="008437C8">
      <w:pPr>
        <w:pStyle w:val="ConsPlusNormal"/>
        <w:ind w:firstLine="539"/>
        <w:jc w:val="both"/>
        <w:rPr>
          <w:rFonts w:ascii="Times New Roman" w:hAnsi="Times New Roman"/>
          <w:sz w:val="24"/>
          <w:szCs w:val="24"/>
        </w:rPr>
      </w:pPr>
      <w:r w:rsidRPr="00D6241E">
        <w:rPr>
          <w:rFonts w:ascii="Times New Roman" w:hAnsi="Times New Roman"/>
          <w:sz w:val="24"/>
          <w:szCs w:val="24"/>
        </w:rPr>
        <w:t>Администрацией реализуется План мероприятий по реализации в Среднеканском городском округе в 2019-2021 годах Стратегии государственной национальной политики Российской Федерации на период до 2025 года, утвержденный постановлением Администрации Среднеканского городского округа от 01.04.2019 г. № 108-п.</w:t>
      </w:r>
    </w:p>
    <w:p w:rsidR="009D5423" w:rsidRPr="00D6241E" w:rsidRDefault="009D5423" w:rsidP="008437C8">
      <w:pPr>
        <w:pStyle w:val="ConsPlusNormal"/>
        <w:ind w:firstLine="539"/>
        <w:jc w:val="both"/>
        <w:rPr>
          <w:rFonts w:ascii="Times New Roman" w:hAnsi="Times New Roman"/>
          <w:sz w:val="24"/>
          <w:szCs w:val="24"/>
        </w:rPr>
      </w:pPr>
      <w:r w:rsidRPr="00D6241E">
        <w:rPr>
          <w:rFonts w:ascii="Times New Roman" w:hAnsi="Times New Roman"/>
          <w:sz w:val="24"/>
          <w:szCs w:val="24"/>
        </w:rPr>
        <w:t>Значимую роль в укреплении взаимопонимания между представителями различных народов, проживающих в регионе, играют национально-культурные общественные объединения.</w:t>
      </w:r>
    </w:p>
    <w:p w:rsidR="009D5423" w:rsidRPr="00D6241E" w:rsidRDefault="009D5423" w:rsidP="008437C8">
      <w:pPr>
        <w:pStyle w:val="ConsPlusNormal"/>
        <w:ind w:firstLine="539"/>
        <w:jc w:val="both"/>
        <w:rPr>
          <w:rFonts w:ascii="Times New Roman" w:hAnsi="Times New Roman"/>
          <w:sz w:val="24"/>
          <w:szCs w:val="24"/>
        </w:rPr>
      </w:pPr>
      <w:r w:rsidRPr="00D6241E">
        <w:rPr>
          <w:rFonts w:ascii="Times New Roman" w:hAnsi="Times New Roman"/>
          <w:sz w:val="24"/>
          <w:szCs w:val="24"/>
        </w:rPr>
        <w:t xml:space="preserve">По данным Управления Министерства юстиции Российской Федерации по </w:t>
      </w:r>
      <w:r w:rsidRPr="00D6241E">
        <w:rPr>
          <w:rFonts w:ascii="Times New Roman" w:hAnsi="Times New Roman"/>
          <w:sz w:val="24"/>
          <w:szCs w:val="24"/>
        </w:rPr>
        <w:lastRenderedPageBreak/>
        <w:t>Магаданской области и Чукотскому автономному округу в р</w:t>
      </w:r>
      <w:r w:rsidR="00D17DC6" w:rsidRPr="00D6241E">
        <w:rPr>
          <w:rFonts w:ascii="Times New Roman" w:hAnsi="Times New Roman"/>
          <w:sz w:val="24"/>
          <w:szCs w:val="24"/>
        </w:rPr>
        <w:t>айоне</w:t>
      </w:r>
      <w:r w:rsidRPr="00D6241E">
        <w:rPr>
          <w:rFonts w:ascii="Times New Roman" w:hAnsi="Times New Roman"/>
          <w:sz w:val="24"/>
          <w:szCs w:val="24"/>
        </w:rPr>
        <w:t xml:space="preserve"> зарегистрирован</w:t>
      </w:r>
      <w:r w:rsidR="00933D2B" w:rsidRPr="00D6241E">
        <w:rPr>
          <w:rFonts w:ascii="Times New Roman" w:hAnsi="Times New Roman"/>
          <w:sz w:val="24"/>
          <w:szCs w:val="24"/>
        </w:rPr>
        <w:t>о</w:t>
      </w:r>
      <w:r w:rsidRPr="00D6241E">
        <w:rPr>
          <w:rFonts w:ascii="Times New Roman" w:hAnsi="Times New Roman"/>
          <w:sz w:val="24"/>
          <w:szCs w:val="24"/>
        </w:rPr>
        <w:t xml:space="preserve"> </w:t>
      </w:r>
      <w:r w:rsidR="00D17DC6" w:rsidRPr="00D6241E">
        <w:rPr>
          <w:rFonts w:ascii="Times New Roman" w:hAnsi="Times New Roman"/>
          <w:sz w:val="24"/>
          <w:szCs w:val="24"/>
        </w:rPr>
        <w:t>4</w:t>
      </w:r>
      <w:r w:rsidRPr="00D6241E">
        <w:rPr>
          <w:rFonts w:ascii="Times New Roman" w:hAnsi="Times New Roman"/>
          <w:sz w:val="24"/>
          <w:szCs w:val="24"/>
        </w:rPr>
        <w:t xml:space="preserve"> национально-культурн</w:t>
      </w:r>
      <w:r w:rsidR="00D17DC6" w:rsidRPr="00D6241E">
        <w:rPr>
          <w:rFonts w:ascii="Times New Roman" w:hAnsi="Times New Roman"/>
          <w:sz w:val="24"/>
          <w:szCs w:val="24"/>
        </w:rPr>
        <w:t>ых</w:t>
      </w:r>
      <w:r w:rsidRPr="00D6241E">
        <w:rPr>
          <w:rFonts w:ascii="Times New Roman" w:hAnsi="Times New Roman"/>
          <w:sz w:val="24"/>
          <w:szCs w:val="24"/>
        </w:rPr>
        <w:t xml:space="preserve"> </w:t>
      </w:r>
      <w:r w:rsidR="00D17DC6" w:rsidRPr="00D6241E">
        <w:rPr>
          <w:rFonts w:ascii="Times New Roman" w:hAnsi="Times New Roman"/>
          <w:sz w:val="24"/>
          <w:szCs w:val="24"/>
        </w:rPr>
        <w:t>объединений – это родовые общины представителей КМНС и 1 общественная некоммерческая организация представителей КМНС</w:t>
      </w:r>
      <w:r w:rsidRPr="00D6241E">
        <w:rPr>
          <w:rFonts w:ascii="Times New Roman" w:hAnsi="Times New Roman"/>
          <w:sz w:val="24"/>
          <w:szCs w:val="24"/>
        </w:rPr>
        <w:t>.</w:t>
      </w:r>
    </w:p>
    <w:p w:rsidR="009D5423" w:rsidRPr="00D6241E" w:rsidRDefault="009D5423" w:rsidP="008437C8">
      <w:pPr>
        <w:pStyle w:val="ConsPlusNormal"/>
        <w:ind w:firstLine="539"/>
        <w:jc w:val="both"/>
        <w:rPr>
          <w:rFonts w:ascii="Times New Roman" w:hAnsi="Times New Roman"/>
          <w:sz w:val="24"/>
          <w:szCs w:val="24"/>
        </w:rPr>
      </w:pPr>
      <w:r w:rsidRPr="00D6241E">
        <w:rPr>
          <w:rFonts w:ascii="Times New Roman" w:hAnsi="Times New Roman"/>
          <w:sz w:val="24"/>
          <w:szCs w:val="24"/>
        </w:rPr>
        <w:t xml:space="preserve">На состояние </w:t>
      </w:r>
      <w:proofErr w:type="spellStart"/>
      <w:r w:rsidRPr="00D6241E">
        <w:rPr>
          <w:rFonts w:ascii="Times New Roman" w:hAnsi="Times New Roman"/>
          <w:sz w:val="24"/>
          <w:szCs w:val="24"/>
        </w:rPr>
        <w:t>этноконфессиональных</w:t>
      </w:r>
      <w:proofErr w:type="spellEnd"/>
      <w:r w:rsidRPr="00D6241E">
        <w:rPr>
          <w:rFonts w:ascii="Times New Roman" w:hAnsi="Times New Roman"/>
          <w:sz w:val="24"/>
          <w:szCs w:val="24"/>
        </w:rPr>
        <w:t xml:space="preserve"> отношений в </w:t>
      </w:r>
      <w:r w:rsidR="00933D2B" w:rsidRPr="00D6241E">
        <w:rPr>
          <w:rFonts w:ascii="Times New Roman" w:hAnsi="Times New Roman"/>
          <w:sz w:val="24"/>
          <w:szCs w:val="24"/>
        </w:rPr>
        <w:t xml:space="preserve">Среднеканском </w:t>
      </w:r>
      <w:proofErr w:type="gramStart"/>
      <w:r w:rsidR="005A0F4C">
        <w:rPr>
          <w:rFonts w:ascii="Times New Roman" w:hAnsi="Times New Roman"/>
          <w:sz w:val="24"/>
          <w:szCs w:val="24"/>
        </w:rPr>
        <w:t>муниципального</w:t>
      </w:r>
      <w:proofErr w:type="gramEnd"/>
      <w:r w:rsidR="00933D2B" w:rsidRPr="00D6241E">
        <w:rPr>
          <w:rFonts w:ascii="Times New Roman" w:hAnsi="Times New Roman"/>
          <w:sz w:val="24"/>
          <w:szCs w:val="24"/>
        </w:rPr>
        <w:t xml:space="preserve"> округе</w:t>
      </w:r>
      <w:r w:rsidRPr="00D6241E">
        <w:rPr>
          <w:rFonts w:ascii="Times New Roman" w:hAnsi="Times New Roman"/>
          <w:sz w:val="24"/>
          <w:szCs w:val="24"/>
        </w:rPr>
        <w:t xml:space="preserve"> оказывают влияние такие факторы как социально-экономические, духовно-нравственные, политические, организационно-управленческие, правовые.</w:t>
      </w:r>
    </w:p>
    <w:p w:rsidR="008E5E99" w:rsidRPr="00D6241E" w:rsidRDefault="008E5E99" w:rsidP="008437C8">
      <w:pPr>
        <w:ind w:firstLine="539"/>
        <w:jc w:val="both"/>
        <w:rPr>
          <w:rFonts w:ascii="Times New Roman" w:hAnsi="Times New Roman"/>
          <w:sz w:val="24"/>
          <w:szCs w:val="24"/>
        </w:rPr>
      </w:pPr>
      <w:r w:rsidRPr="00D6241E">
        <w:rPr>
          <w:rFonts w:ascii="Times New Roman" w:hAnsi="Times New Roman"/>
          <w:sz w:val="24"/>
          <w:szCs w:val="24"/>
        </w:rPr>
        <w:t xml:space="preserve">Для </w:t>
      </w:r>
      <w:r w:rsidR="009D5423" w:rsidRPr="00D6241E">
        <w:rPr>
          <w:rFonts w:ascii="Times New Roman" w:hAnsi="Times New Roman"/>
          <w:sz w:val="24"/>
          <w:szCs w:val="24"/>
        </w:rPr>
        <w:t>более эффективной реализации государственной национальной политики и обеспечения устойчивого этнокультурного развития в сложившихся новых условиях</w:t>
      </w:r>
      <w:r w:rsidRPr="00D6241E">
        <w:rPr>
          <w:rFonts w:ascii="Times New Roman" w:hAnsi="Times New Roman"/>
          <w:sz w:val="24"/>
          <w:szCs w:val="24"/>
        </w:rPr>
        <w:t>,</w:t>
      </w:r>
      <w:r w:rsidR="009D5423" w:rsidRPr="00D6241E">
        <w:rPr>
          <w:rFonts w:ascii="Times New Roman" w:hAnsi="Times New Roman"/>
          <w:sz w:val="24"/>
          <w:szCs w:val="24"/>
        </w:rPr>
        <w:t xml:space="preserve"> </w:t>
      </w:r>
      <w:r w:rsidRPr="00D6241E">
        <w:rPr>
          <w:rFonts w:ascii="Times New Roman" w:hAnsi="Times New Roman"/>
          <w:sz w:val="24"/>
          <w:szCs w:val="24"/>
        </w:rPr>
        <w:t>как на региональном, так и на местном уровне возможно только программно-целевым методом.</w:t>
      </w:r>
    </w:p>
    <w:p w:rsidR="00166712" w:rsidRPr="00D6241E" w:rsidRDefault="008E5E99" w:rsidP="008E5E99">
      <w:pPr>
        <w:ind w:firstLine="539"/>
        <w:jc w:val="both"/>
        <w:rPr>
          <w:rFonts w:ascii="Times New Roman" w:hAnsi="Times New Roman"/>
          <w:sz w:val="24"/>
          <w:szCs w:val="24"/>
        </w:rPr>
      </w:pPr>
      <w:r w:rsidRPr="00D6241E">
        <w:rPr>
          <w:rFonts w:ascii="Times New Roman" w:hAnsi="Times New Roman"/>
          <w:sz w:val="24"/>
          <w:szCs w:val="24"/>
        </w:rPr>
        <w:t xml:space="preserve"> </w:t>
      </w:r>
    </w:p>
    <w:p w:rsidR="00DD20FD" w:rsidRDefault="00DD20FD" w:rsidP="00DD20FD">
      <w:pPr>
        <w:pStyle w:val="ConsPlusNormal"/>
        <w:widowControl/>
        <w:spacing w:line="276" w:lineRule="auto"/>
        <w:ind w:firstLine="0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D6241E">
        <w:rPr>
          <w:rFonts w:ascii="Times New Roman" w:hAnsi="Times New Roman"/>
          <w:b/>
          <w:sz w:val="24"/>
          <w:szCs w:val="24"/>
        </w:rPr>
        <w:t xml:space="preserve">2. </w:t>
      </w:r>
      <w:r w:rsidR="00F46863" w:rsidRPr="00D6241E">
        <w:rPr>
          <w:rFonts w:ascii="Times New Roman" w:hAnsi="Times New Roman"/>
          <w:b/>
          <w:sz w:val="24"/>
          <w:szCs w:val="24"/>
        </w:rPr>
        <w:t>Основные ц</w:t>
      </w:r>
      <w:r w:rsidRPr="00D6241E">
        <w:rPr>
          <w:rFonts w:ascii="Times New Roman" w:hAnsi="Times New Roman"/>
          <w:b/>
          <w:sz w:val="24"/>
          <w:szCs w:val="24"/>
        </w:rPr>
        <w:t>ел</w:t>
      </w:r>
      <w:r w:rsidR="00F46863" w:rsidRPr="00D6241E">
        <w:rPr>
          <w:rFonts w:ascii="Times New Roman" w:hAnsi="Times New Roman"/>
          <w:b/>
          <w:sz w:val="24"/>
          <w:szCs w:val="24"/>
        </w:rPr>
        <w:t>и,</w:t>
      </w:r>
      <w:r w:rsidRPr="00D6241E">
        <w:rPr>
          <w:rFonts w:ascii="Times New Roman" w:hAnsi="Times New Roman"/>
          <w:b/>
          <w:sz w:val="24"/>
          <w:szCs w:val="24"/>
        </w:rPr>
        <w:t xml:space="preserve"> задачи</w:t>
      </w:r>
      <w:r w:rsidR="00F46863" w:rsidRPr="00D6241E">
        <w:rPr>
          <w:rFonts w:ascii="Times New Roman" w:hAnsi="Times New Roman"/>
          <w:b/>
          <w:sz w:val="24"/>
          <w:szCs w:val="24"/>
        </w:rPr>
        <w:t xml:space="preserve"> Программы</w:t>
      </w:r>
      <w:r w:rsidRPr="00D6241E">
        <w:rPr>
          <w:rFonts w:ascii="Times New Roman" w:hAnsi="Times New Roman"/>
          <w:b/>
          <w:sz w:val="24"/>
          <w:szCs w:val="24"/>
        </w:rPr>
        <w:t xml:space="preserve"> </w:t>
      </w:r>
      <w:r w:rsidR="00F46863" w:rsidRPr="00D6241E">
        <w:rPr>
          <w:rFonts w:ascii="Times New Roman" w:hAnsi="Times New Roman"/>
          <w:b/>
          <w:sz w:val="24"/>
          <w:szCs w:val="24"/>
        </w:rPr>
        <w:t xml:space="preserve">и сроки ее реализации </w:t>
      </w:r>
    </w:p>
    <w:p w:rsidR="00235233" w:rsidRPr="00D6241E" w:rsidRDefault="00235233" w:rsidP="002612DF">
      <w:pPr>
        <w:autoSpaceDE/>
        <w:autoSpaceDN/>
        <w:ind w:firstLine="567"/>
        <w:jc w:val="both"/>
        <w:rPr>
          <w:rFonts w:ascii="Times New Roman" w:hAnsi="Times New Roman"/>
          <w:sz w:val="24"/>
          <w:szCs w:val="24"/>
        </w:rPr>
      </w:pPr>
      <w:r w:rsidRPr="00D6241E">
        <w:rPr>
          <w:rFonts w:ascii="Times New Roman" w:hAnsi="Times New Roman"/>
          <w:sz w:val="24"/>
          <w:szCs w:val="24"/>
        </w:rPr>
        <w:t>Ц</w:t>
      </w:r>
      <w:r w:rsidR="0039300C" w:rsidRPr="00D6241E">
        <w:rPr>
          <w:rFonts w:ascii="Times New Roman" w:hAnsi="Times New Roman"/>
          <w:sz w:val="24"/>
          <w:szCs w:val="24"/>
        </w:rPr>
        <w:t xml:space="preserve">елью настоящей Программы является </w:t>
      </w:r>
      <w:r w:rsidRPr="00D6241E">
        <w:rPr>
          <w:rFonts w:ascii="Times New Roman" w:hAnsi="Times New Roman"/>
          <w:sz w:val="24"/>
          <w:szCs w:val="24"/>
        </w:rPr>
        <w:t xml:space="preserve">Укрепление общероссийского гражданского самосознания и духовной общности многонационального народа Российской Федерации (российской нации) в Среднеканском </w:t>
      </w:r>
      <w:r w:rsidR="005A0F4C">
        <w:rPr>
          <w:rFonts w:ascii="Times New Roman" w:hAnsi="Times New Roman"/>
          <w:sz w:val="24"/>
          <w:szCs w:val="24"/>
        </w:rPr>
        <w:t>муниципального</w:t>
      </w:r>
      <w:r w:rsidRPr="00D6241E">
        <w:rPr>
          <w:rFonts w:ascii="Times New Roman" w:hAnsi="Times New Roman"/>
          <w:sz w:val="24"/>
          <w:szCs w:val="24"/>
        </w:rPr>
        <w:t xml:space="preserve"> округе. </w:t>
      </w:r>
    </w:p>
    <w:p w:rsidR="0039300C" w:rsidRPr="00D6241E" w:rsidRDefault="0039300C" w:rsidP="002612DF">
      <w:pPr>
        <w:autoSpaceDE/>
        <w:autoSpaceDN/>
        <w:ind w:firstLine="567"/>
        <w:jc w:val="both"/>
        <w:rPr>
          <w:rFonts w:ascii="Times New Roman" w:hAnsi="Times New Roman"/>
          <w:spacing w:val="-7"/>
          <w:sz w:val="24"/>
          <w:szCs w:val="24"/>
        </w:rPr>
      </w:pPr>
      <w:r w:rsidRPr="00D6241E">
        <w:rPr>
          <w:rFonts w:ascii="Times New Roman" w:hAnsi="Times New Roman"/>
          <w:sz w:val="24"/>
          <w:szCs w:val="24"/>
        </w:rPr>
        <w:t>Достижению поставленной цели будет способствовать решение следующих    задач</w:t>
      </w:r>
      <w:r w:rsidRPr="00D6241E">
        <w:rPr>
          <w:rFonts w:ascii="Times New Roman" w:hAnsi="Times New Roman"/>
          <w:spacing w:val="-7"/>
          <w:sz w:val="24"/>
          <w:szCs w:val="24"/>
        </w:rPr>
        <w:t xml:space="preserve">: </w:t>
      </w:r>
    </w:p>
    <w:p w:rsidR="00527071" w:rsidRPr="00D6241E" w:rsidRDefault="00527071" w:rsidP="002612DF">
      <w:pPr>
        <w:pStyle w:val="ConsPlusNormal"/>
        <w:ind w:firstLine="567"/>
        <w:jc w:val="both"/>
        <w:rPr>
          <w:rFonts w:ascii="Times New Roman" w:hAnsi="Times New Roman"/>
          <w:sz w:val="24"/>
          <w:szCs w:val="24"/>
        </w:rPr>
      </w:pPr>
      <w:r w:rsidRPr="00D6241E">
        <w:rPr>
          <w:rFonts w:ascii="Times New Roman" w:hAnsi="Times New Roman"/>
          <w:sz w:val="24"/>
          <w:szCs w:val="24"/>
        </w:rPr>
        <w:t>1. реализация мероприятий по сохранению этнокультурной самобытности народов России и развитию государственной национальной политики;</w:t>
      </w:r>
    </w:p>
    <w:p w:rsidR="005C58A8" w:rsidRPr="00D6241E" w:rsidRDefault="00527071" w:rsidP="002612DF">
      <w:pPr>
        <w:pStyle w:val="ConsPlusNormal"/>
        <w:ind w:firstLine="567"/>
        <w:jc w:val="both"/>
        <w:rPr>
          <w:rFonts w:ascii="Times New Roman" w:hAnsi="Times New Roman"/>
          <w:sz w:val="24"/>
          <w:szCs w:val="24"/>
        </w:rPr>
      </w:pPr>
      <w:r w:rsidRPr="00D6241E">
        <w:rPr>
          <w:rFonts w:ascii="Times New Roman" w:hAnsi="Times New Roman"/>
          <w:sz w:val="24"/>
          <w:szCs w:val="24"/>
        </w:rPr>
        <w:t xml:space="preserve">2. совершенствование муниципального управления и взаимодействию органов местного самоуправления с институтами гражданского общества, мониторингу межнациональных и межконфессиональных отношений, профилактике экстремистских проявлений, укреплению единства российской нации и этнокультурному развитию народов в Среднеканском </w:t>
      </w:r>
      <w:r w:rsidR="005A0F4C">
        <w:rPr>
          <w:rFonts w:ascii="Times New Roman" w:hAnsi="Times New Roman"/>
          <w:sz w:val="24"/>
          <w:szCs w:val="24"/>
        </w:rPr>
        <w:t>муниципального</w:t>
      </w:r>
      <w:r w:rsidRPr="00D6241E">
        <w:rPr>
          <w:rFonts w:ascii="Times New Roman" w:hAnsi="Times New Roman"/>
          <w:sz w:val="24"/>
          <w:szCs w:val="24"/>
        </w:rPr>
        <w:t xml:space="preserve"> округе.</w:t>
      </w:r>
    </w:p>
    <w:p w:rsidR="00527071" w:rsidRPr="00D6241E" w:rsidRDefault="00527071" w:rsidP="0046663C">
      <w:pPr>
        <w:pStyle w:val="ConsPlusNormal"/>
        <w:widowControl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</w:p>
    <w:p w:rsidR="00F46863" w:rsidRPr="00D6241E" w:rsidRDefault="00561006" w:rsidP="0046663C">
      <w:pPr>
        <w:pStyle w:val="ConsPlusNormal"/>
        <w:widowControl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D6241E">
        <w:rPr>
          <w:rFonts w:ascii="Times New Roman" w:hAnsi="Times New Roman"/>
          <w:sz w:val="24"/>
          <w:szCs w:val="24"/>
        </w:rPr>
        <w:t>Реализация про</w:t>
      </w:r>
      <w:r w:rsidR="00F46863" w:rsidRPr="00D6241E">
        <w:rPr>
          <w:rFonts w:ascii="Times New Roman" w:hAnsi="Times New Roman"/>
          <w:sz w:val="24"/>
          <w:szCs w:val="24"/>
        </w:rPr>
        <w:t>грамм</w:t>
      </w:r>
      <w:r w:rsidRPr="00D6241E">
        <w:rPr>
          <w:rFonts w:ascii="Times New Roman" w:hAnsi="Times New Roman"/>
          <w:sz w:val="24"/>
          <w:szCs w:val="24"/>
        </w:rPr>
        <w:t>ы будет осуществляться в период с</w:t>
      </w:r>
      <w:r w:rsidR="00F46863" w:rsidRPr="00D6241E">
        <w:rPr>
          <w:rFonts w:ascii="Times New Roman" w:hAnsi="Times New Roman"/>
          <w:sz w:val="24"/>
          <w:szCs w:val="24"/>
        </w:rPr>
        <w:t xml:space="preserve"> 20</w:t>
      </w:r>
      <w:r w:rsidRPr="00D6241E">
        <w:rPr>
          <w:rFonts w:ascii="Times New Roman" w:hAnsi="Times New Roman"/>
          <w:sz w:val="24"/>
          <w:szCs w:val="24"/>
        </w:rPr>
        <w:t>2</w:t>
      </w:r>
      <w:r w:rsidR="00527071" w:rsidRPr="00D6241E">
        <w:rPr>
          <w:rFonts w:ascii="Times New Roman" w:hAnsi="Times New Roman"/>
          <w:sz w:val="24"/>
          <w:szCs w:val="24"/>
        </w:rPr>
        <w:t>3</w:t>
      </w:r>
      <w:r w:rsidRPr="00D6241E">
        <w:rPr>
          <w:rFonts w:ascii="Times New Roman" w:hAnsi="Times New Roman"/>
          <w:sz w:val="24"/>
          <w:szCs w:val="24"/>
        </w:rPr>
        <w:t xml:space="preserve"> – 2025</w:t>
      </w:r>
      <w:r w:rsidR="00F46863" w:rsidRPr="00D6241E">
        <w:rPr>
          <w:rFonts w:ascii="Times New Roman" w:hAnsi="Times New Roman"/>
          <w:sz w:val="24"/>
          <w:szCs w:val="24"/>
        </w:rPr>
        <w:t xml:space="preserve"> год</w:t>
      </w:r>
      <w:r w:rsidRPr="00D6241E">
        <w:rPr>
          <w:rFonts w:ascii="Times New Roman" w:hAnsi="Times New Roman"/>
          <w:sz w:val="24"/>
          <w:szCs w:val="24"/>
        </w:rPr>
        <w:t>ы</w:t>
      </w:r>
      <w:r w:rsidR="00F46863" w:rsidRPr="00D6241E">
        <w:rPr>
          <w:rFonts w:ascii="Times New Roman" w:hAnsi="Times New Roman"/>
          <w:sz w:val="24"/>
          <w:szCs w:val="24"/>
        </w:rPr>
        <w:t>.</w:t>
      </w:r>
    </w:p>
    <w:p w:rsidR="00DD20FD" w:rsidRPr="00D6241E" w:rsidRDefault="00DD20FD" w:rsidP="00DD20FD">
      <w:pPr>
        <w:pStyle w:val="ae"/>
        <w:spacing w:after="0" w:line="276" w:lineRule="auto"/>
        <w:ind w:left="0"/>
        <w:jc w:val="center"/>
        <w:rPr>
          <w:b/>
        </w:rPr>
      </w:pPr>
    </w:p>
    <w:p w:rsidR="00F46863" w:rsidRPr="00D6241E" w:rsidRDefault="00DD20FD" w:rsidP="00DD20FD">
      <w:pPr>
        <w:pStyle w:val="ae"/>
        <w:spacing w:after="0" w:line="276" w:lineRule="auto"/>
        <w:ind w:left="0"/>
        <w:jc w:val="center"/>
        <w:rPr>
          <w:b/>
        </w:rPr>
      </w:pPr>
      <w:r w:rsidRPr="00D6241E">
        <w:rPr>
          <w:b/>
        </w:rPr>
        <w:t xml:space="preserve">3. </w:t>
      </w:r>
      <w:r w:rsidR="00F46863" w:rsidRPr="00D6241E">
        <w:rPr>
          <w:b/>
        </w:rPr>
        <w:t>Система целевых индикаторов и ожидаемый конечный результат реализации Программы</w:t>
      </w:r>
    </w:p>
    <w:p w:rsidR="00AA1C0B" w:rsidRPr="00D6241E" w:rsidRDefault="00AA1C0B" w:rsidP="00AA1C0B">
      <w:pPr>
        <w:widowControl w:val="0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D6241E">
        <w:rPr>
          <w:rFonts w:ascii="Times New Roman" w:hAnsi="Times New Roman"/>
          <w:sz w:val="24"/>
          <w:szCs w:val="24"/>
        </w:rPr>
        <w:t>Оценка результатов и социально-экономической эффективности муниципальной Программы будет проводиться на основе системы показателей</w:t>
      </w:r>
      <w:r w:rsidR="00376B1D" w:rsidRPr="00D6241E">
        <w:rPr>
          <w:rFonts w:ascii="Times New Roman" w:hAnsi="Times New Roman"/>
          <w:sz w:val="24"/>
          <w:szCs w:val="24"/>
        </w:rPr>
        <w:t xml:space="preserve"> (индикаторов)</w:t>
      </w:r>
      <w:r w:rsidRPr="00D6241E">
        <w:rPr>
          <w:rFonts w:ascii="Times New Roman" w:hAnsi="Times New Roman"/>
          <w:sz w:val="24"/>
          <w:szCs w:val="24"/>
        </w:rPr>
        <w:t xml:space="preserve"> программы приведенных в </w:t>
      </w:r>
      <w:r w:rsidRPr="00D6241E">
        <w:rPr>
          <w:rFonts w:ascii="Times New Roman" w:hAnsi="Times New Roman"/>
          <w:b/>
          <w:i/>
          <w:sz w:val="24"/>
          <w:szCs w:val="24"/>
        </w:rPr>
        <w:t>приложении № 1</w:t>
      </w:r>
      <w:r w:rsidRPr="00D6241E">
        <w:rPr>
          <w:rFonts w:ascii="Times New Roman" w:hAnsi="Times New Roman"/>
          <w:sz w:val="24"/>
          <w:szCs w:val="24"/>
        </w:rPr>
        <w:t xml:space="preserve"> к настоящей программе.</w:t>
      </w:r>
    </w:p>
    <w:p w:rsidR="00AA1C0B" w:rsidRPr="00D6241E" w:rsidRDefault="00AA1C0B" w:rsidP="00AA1C0B">
      <w:pPr>
        <w:ind w:firstLine="567"/>
        <w:rPr>
          <w:rFonts w:ascii="Times New Roman" w:hAnsi="Times New Roman"/>
          <w:b/>
          <w:i/>
          <w:sz w:val="24"/>
          <w:szCs w:val="24"/>
        </w:rPr>
      </w:pPr>
    </w:p>
    <w:p w:rsidR="00AA1C0B" w:rsidRDefault="00AA1C0B" w:rsidP="00AA1C0B">
      <w:pPr>
        <w:ind w:firstLine="567"/>
        <w:rPr>
          <w:rFonts w:ascii="Times New Roman" w:hAnsi="Times New Roman"/>
          <w:b/>
          <w:i/>
          <w:sz w:val="24"/>
          <w:szCs w:val="24"/>
        </w:rPr>
      </w:pPr>
      <w:r w:rsidRPr="00D6241E">
        <w:rPr>
          <w:rFonts w:ascii="Times New Roman" w:hAnsi="Times New Roman"/>
          <w:b/>
          <w:i/>
          <w:sz w:val="24"/>
          <w:szCs w:val="24"/>
        </w:rPr>
        <w:t>Ожидаемый конечный результат реализации Программы:</w:t>
      </w:r>
    </w:p>
    <w:p w:rsidR="00AA1C0B" w:rsidRPr="00D6241E" w:rsidRDefault="00AA1C0B" w:rsidP="00376B1D">
      <w:pPr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D6241E">
        <w:rPr>
          <w:rFonts w:ascii="Times New Roman" w:hAnsi="Times New Roman"/>
          <w:color w:val="000000"/>
          <w:sz w:val="24"/>
          <w:szCs w:val="24"/>
        </w:rPr>
        <w:t>Таким образом, ожидаемыми результатами реализации запланированных мероприятий будут являться:</w:t>
      </w:r>
    </w:p>
    <w:p w:rsidR="0065133C" w:rsidRPr="00D6241E" w:rsidRDefault="0065133C" w:rsidP="0065133C">
      <w:pPr>
        <w:pStyle w:val="ConsPlusNormal"/>
        <w:ind w:firstLine="567"/>
        <w:jc w:val="both"/>
        <w:rPr>
          <w:rFonts w:ascii="Times New Roman" w:hAnsi="Times New Roman"/>
          <w:sz w:val="24"/>
          <w:szCs w:val="24"/>
        </w:rPr>
      </w:pPr>
      <w:r w:rsidRPr="00D6241E">
        <w:rPr>
          <w:rFonts w:ascii="Times New Roman" w:hAnsi="Times New Roman"/>
          <w:sz w:val="24"/>
          <w:szCs w:val="24"/>
        </w:rPr>
        <w:t xml:space="preserve">- сохранение и увеличение уровня толерантного отношения к представителям другой национальности на территории </w:t>
      </w:r>
      <w:r w:rsidR="00080DAB" w:rsidRPr="005A0F4C">
        <w:rPr>
          <w:rFonts w:ascii="Times New Roman" w:hAnsi="Times New Roman"/>
          <w:sz w:val="24"/>
          <w:szCs w:val="24"/>
        </w:rPr>
        <w:t>муниципального</w:t>
      </w:r>
      <w:r w:rsidR="00080DAB" w:rsidRPr="00D6241E">
        <w:rPr>
          <w:rFonts w:ascii="Times New Roman" w:hAnsi="Times New Roman"/>
          <w:sz w:val="24"/>
          <w:szCs w:val="24"/>
        </w:rPr>
        <w:t xml:space="preserve"> </w:t>
      </w:r>
      <w:r w:rsidRPr="00D6241E">
        <w:rPr>
          <w:rFonts w:ascii="Times New Roman" w:hAnsi="Times New Roman"/>
          <w:sz w:val="24"/>
          <w:szCs w:val="24"/>
        </w:rPr>
        <w:t>округа;</w:t>
      </w:r>
    </w:p>
    <w:p w:rsidR="0065133C" w:rsidRPr="00D6241E" w:rsidRDefault="0065133C" w:rsidP="0065133C">
      <w:pPr>
        <w:pStyle w:val="ConsPlusNormal"/>
        <w:ind w:firstLine="567"/>
        <w:jc w:val="both"/>
        <w:rPr>
          <w:rFonts w:ascii="Times New Roman" w:hAnsi="Times New Roman"/>
          <w:sz w:val="24"/>
          <w:szCs w:val="24"/>
        </w:rPr>
      </w:pPr>
      <w:r w:rsidRPr="00D6241E">
        <w:rPr>
          <w:rFonts w:ascii="Times New Roman" w:hAnsi="Times New Roman"/>
          <w:sz w:val="24"/>
          <w:szCs w:val="24"/>
        </w:rPr>
        <w:t>- сохранение количества национальных праздников и иных мероприятий, проведенных в соответствии с культурными традициями разных народов;</w:t>
      </w:r>
    </w:p>
    <w:p w:rsidR="0065133C" w:rsidRPr="00D6241E" w:rsidRDefault="0065133C" w:rsidP="0065133C">
      <w:pPr>
        <w:pStyle w:val="ConsPlusNormal"/>
        <w:ind w:firstLine="567"/>
        <w:jc w:val="both"/>
        <w:rPr>
          <w:rFonts w:ascii="Times New Roman" w:hAnsi="Times New Roman"/>
          <w:sz w:val="24"/>
          <w:szCs w:val="24"/>
        </w:rPr>
      </w:pPr>
      <w:r w:rsidRPr="00D6241E">
        <w:rPr>
          <w:rFonts w:ascii="Times New Roman" w:hAnsi="Times New Roman"/>
          <w:sz w:val="24"/>
          <w:szCs w:val="24"/>
        </w:rPr>
        <w:t xml:space="preserve">- улучшение качества информационного сопровождения реализации на территории </w:t>
      </w:r>
      <w:r w:rsidR="00080DAB" w:rsidRPr="005A0F4C">
        <w:rPr>
          <w:rFonts w:ascii="Times New Roman" w:hAnsi="Times New Roman"/>
          <w:sz w:val="24"/>
          <w:szCs w:val="24"/>
        </w:rPr>
        <w:t>муниципального</w:t>
      </w:r>
      <w:r w:rsidRPr="00D6241E">
        <w:rPr>
          <w:rFonts w:ascii="Times New Roman" w:hAnsi="Times New Roman"/>
          <w:sz w:val="24"/>
          <w:szCs w:val="24"/>
        </w:rPr>
        <w:t xml:space="preserve"> округа </w:t>
      </w:r>
      <w:hyperlink r:id="rId10" w:tooltip="Указ Президента РФ от 19.12.2012 N 1666 &quot;О Стратегии государственной национальной политики Российской Федерации на период до 2025 года&quot;{КонсультантПлюс}" w:history="1">
        <w:r w:rsidRPr="00D6241E">
          <w:rPr>
            <w:rFonts w:ascii="Times New Roman" w:hAnsi="Times New Roman"/>
            <w:sz w:val="24"/>
            <w:szCs w:val="24"/>
          </w:rPr>
          <w:t>Стратегии</w:t>
        </w:r>
      </w:hyperlink>
      <w:r w:rsidRPr="00D6241E">
        <w:rPr>
          <w:rFonts w:ascii="Times New Roman" w:hAnsi="Times New Roman"/>
          <w:sz w:val="24"/>
          <w:szCs w:val="24"/>
        </w:rPr>
        <w:t xml:space="preserve"> государственной национальной политики Российской Федерации на период до 2025 года;</w:t>
      </w:r>
    </w:p>
    <w:p w:rsidR="00F46863" w:rsidRPr="00D6241E" w:rsidRDefault="0065133C" w:rsidP="0065133C">
      <w:pPr>
        <w:pStyle w:val="ae"/>
        <w:spacing w:after="0" w:line="276" w:lineRule="auto"/>
        <w:ind w:left="0" w:firstLine="567"/>
        <w:rPr>
          <w:b/>
        </w:rPr>
      </w:pPr>
      <w:r w:rsidRPr="00D6241E">
        <w:t>- сохранение стабильности в сфере межнациональных отношений.</w:t>
      </w:r>
    </w:p>
    <w:p w:rsidR="0065133C" w:rsidRPr="00D6241E" w:rsidRDefault="0065133C" w:rsidP="00F46863">
      <w:pPr>
        <w:widowControl w:val="0"/>
        <w:ind w:firstLine="540"/>
        <w:jc w:val="center"/>
        <w:outlineLvl w:val="2"/>
        <w:rPr>
          <w:rFonts w:ascii="Times New Roman" w:hAnsi="Times New Roman"/>
          <w:b/>
          <w:sz w:val="24"/>
          <w:szCs w:val="24"/>
        </w:rPr>
      </w:pPr>
    </w:p>
    <w:p w:rsidR="00F46863" w:rsidRPr="00D6241E" w:rsidRDefault="00F46863" w:rsidP="00F46863">
      <w:pPr>
        <w:widowControl w:val="0"/>
        <w:ind w:firstLine="540"/>
        <w:jc w:val="center"/>
        <w:outlineLvl w:val="2"/>
        <w:rPr>
          <w:rFonts w:ascii="Times New Roman" w:hAnsi="Times New Roman"/>
          <w:b/>
          <w:sz w:val="24"/>
          <w:szCs w:val="24"/>
        </w:rPr>
      </w:pPr>
      <w:r w:rsidRPr="00D6241E">
        <w:rPr>
          <w:rFonts w:ascii="Times New Roman" w:hAnsi="Times New Roman"/>
          <w:b/>
          <w:sz w:val="24"/>
          <w:szCs w:val="24"/>
        </w:rPr>
        <w:t>4. Сведения о заказчике и исполнителях Программы.</w:t>
      </w:r>
    </w:p>
    <w:p w:rsidR="00F46863" w:rsidRPr="00D6241E" w:rsidRDefault="00F46863" w:rsidP="00F46863">
      <w:pPr>
        <w:pStyle w:val="ConsPlusNormal"/>
        <w:widowControl/>
        <w:ind w:firstLine="540"/>
        <w:jc w:val="both"/>
        <w:rPr>
          <w:rFonts w:ascii="Times New Roman" w:hAnsi="Times New Roman"/>
          <w:sz w:val="24"/>
          <w:szCs w:val="24"/>
        </w:rPr>
      </w:pPr>
      <w:r w:rsidRPr="00D6241E">
        <w:rPr>
          <w:rFonts w:ascii="Times New Roman" w:hAnsi="Times New Roman"/>
          <w:sz w:val="24"/>
          <w:szCs w:val="24"/>
        </w:rPr>
        <w:t xml:space="preserve">Заказчиком Программы является Администрация Среднеканского </w:t>
      </w:r>
      <w:r w:rsidR="005A0F4C">
        <w:rPr>
          <w:rFonts w:ascii="Times New Roman" w:hAnsi="Times New Roman"/>
          <w:sz w:val="24"/>
          <w:szCs w:val="24"/>
        </w:rPr>
        <w:t>муниципального</w:t>
      </w:r>
      <w:r w:rsidRPr="00D6241E">
        <w:rPr>
          <w:rFonts w:ascii="Times New Roman" w:hAnsi="Times New Roman"/>
          <w:sz w:val="24"/>
          <w:szCs w:val="24"/>
        </w:rPr>
        <w:t xml:space="preserve"> округа. Разработчик - Управление экономики и развития Администрации Среднеканского </w:t>
      </w:r>
      <w:r w:rsidR="005A0F4C">
        <w:rPr>
          <w:rFonts w:ascii="Times New Roman" w:hAnsi="Times New Roman"/>
          <w:sz w:val="24"/>
          <w:szCs w:val="24"/>
        </w:rPr>
        <w:t>муниципального</w:t>
      </w:r>
      <w:r w:rsidRPr="00D6241E">
        <w:rPr>
          <w:rFonts w:ascii="Times New Roman" w:hAnsi="Times New Roman"/>
          <w:sz w:val="24"/>
          <w:szCs w:val="24"/>
        </w:rPr>
        <w:t xml:space="preserve"> округа.</w:t>
      </w:r>
    </w:p>
    <w:p w:rsidR="0046663C" w:rsidRPr="00D6241E" w:rsidRDefault="0046663C" w:rsidP="00F46863">
      <w:pPr>
        <w:pStyle w:val="ConsPlusNormal"/>
        <w:widowControl/>
        <w:ind w:firstLine="540"/>
        <w:jc w:val="both"/>
        <w:rPr>
          <w:rFonts w:ascii="Times New Roman" w:hAnsi="Times New Roman"/>
          <w:sz w:val="24"/>
          <w:szCs w:val="24"/>
        </w:rPr>
      </w:pPr>
      <w:r w:rsidRPr="00D6241E">
        <w:rPr>
          <w:rFonts w:ascii="Times New Roman" w:hAnsi="Times New Roman"/>
          <w:sz w:val="24"/>
          <w:szCs w:val="24"/>
        </w:rPr>
        <w:lastRenderedPageBreak/>
        <w:t xml:space="preserve">Ответственный исполнитель: Управление экономики и развития Администрации Среднеканского </w:t>
      </w:r>
      <w:r w:rsidR="005A0F4C">
        <w:rPr>
          <w:rFonts w:ascii="Times New Roman" w:hAnsi="Times New Roman"/>
          <w:sz w:val="24"/>
          <w:szCs w:val="24"/>
        </w:rPr>
        <w:t>муниципального</w:t>
      </w:r>
      <w:r w:rsidRPr="00D6241E">
        <w:rPr>
          <w:rFonts w:ascii="Times New Roman" w:hAnsi="Times New Roman"/>
          <w:sz w:val="24"/>
          <w:szCs w:val="24"/>
        </w:rPr>
        <w:t xml:space="preserve"> округа.</w:t>
      </w:r>
    </w:p>
    <w:p w:rsidR="00F46863" w:rsidRPr="00D6241E" w:rsidRDefault="00F46863" w:rsidP="000B27BA">
      <w:pPr>
        <w:ind w:firstLine="540"/>
        <w:jc w:val="both"/>
        <w:rPr>
          <w:rFonts w:ascii="Times New Roman" w:hAnsi="Times New Roman"/>
          <w:sz w:val="24"/>
          <w:szCs w:val="24"/>
        </w:rPr>
      </w:pPr>
      <w:r w:rsidRPr="00D6241E">
        <w:rPr>
          <w:rFonts w:ascii="Times New Roman" w:hAnsi="Times New Roman"/>
          <w:sz w:val="24"/>
          <w:szCs w:val="24"/>
        </w:rPr>
        <w:t>Соисполнители программы:</w:t>
      </w:r>
    </w:p>
    <w:p w:rsidR="000B27BA" w:rsidRPr="00D6241E" w:rsidRDefault="000B27BA" w:rsidP="000B27BA">
      <w:pPr>
        <w:ind w:firstLine="540"/>
        <w:jc w:val="both"/>
        <w:rPr>
          <w:rFonts w:ascii="Times New Roman" w:hAnsi="Times New Roman"/>
          <w:sz w:val="24"/>
          <w:szCs w:val="24"/>
        </w:rPr>
      </w:pPr>
      <w:r w:rsidRPr="00D6241E">
        <w:rPr>
          <w:rFonts w:ascii="Times New Roman" w:hAnsi="Times New Roman"/>
          <w:sz w:val="24"/>
          <w:szCs w:val="24"/>
        </w:rPr>
        <w:t xml:space="preserve">- Управление образования Администрации Среднеканского </w:t>
      </w:r>
      <w:r w:rsidR="005A0F4C">
        <w:rPr>
          <w:rFonts w:ascii="Times New Roman" w:hAnsi="Times New Roman"/>
          <w:sz w:val="24"/>
          <w:szCs w:val="24"/>
        </w:rPr>
        <w:t>муниципального</w:t>
      </w:r>
      <w:r w:rsidRPr="00D6241E">
        <w:rPr>
          <w:rFonts w:ascii="Times New Roman" w:hAnsi="Times New Roman"/>
          <w:sz w:val="24"/>
          <w:szCs w:val="24"/>
        </w:rPr>
        <w:t xml:space="preserve"> округа;</w:t>
      </w:r>
    </w:p>
    <w:p w:rsidR="000B27BA" w:rsidRPr="00D6241E" w:rsidRDefault="000B27BA" w:rsidP="000B27BA">
      <w:pPr>
        <w:ind w:firstLine="540"/>
        <w:jc w:val="both"/>
        <w:rPr>
          <w:rFonts w:ascii="Times New Roman" w:hAnsi="Times New Roman"/>
          <w:sz w:val="24"/>
          <w:szCs w:val="24"/>
        </w:rPr>
      </w:pPr>
      <w:r w:rsidRPr="00D6241E">
        <w:rPr>
          <w:rFonts w:ascii="Times New Roman" w:hAnsi="Times New Roman"/>
          <w:sz w:val="24"/>
          <w:szCs w:val="24"/>
        </w:rPr>
        <w:t xml:space="preserve">- Управление культуры, спорта и молодежной политики Администрации Среднеканского </w:t>
      </w:r>
      <w:r w:rsidR="005A0F4C">
        <w:rPr>
          <w:rFonts w:ascii="Times New Roman" w:hAnsi="Times New Roman"/>
          <w:sz w:val="24"/>
          <w:szCs w:val="24"/>
        </w:rPr>
        <w:t>муниципального</w:t>
      </w:r>
      <w:r w:rsidRPr="00D6241E">
        <w:rPr>
          <w:rFonts w:ascii="Times New Roman" w:hAnsi="Times New Roman"/>
          <w:sz w:val="24"/>
          <w:szCs w:val="24"/>
        </w:rPr>
        <w:t xml:space="preserve"> округа;</w:t>
      </w:r>
    </w:p>
    <w:p w:rsidR="00062A29" w:rsidRPr="00D6241E" w:rsidRDefault="000B27BA" w:rsidP="000B27BA">
      <w:pPr>
        <w:ind w:firstLine="540"/>
        <w:jc w:val="both"/>
        <w:rPr>
          <w:rFonts w:ascii="Times New Roman" w:hAnsi="Times New Roman"/>
          <w:sz w:val="24"/>
          <w:szCs w:val="24"/>
        </w:rPr>
      </w:pPr>
      <w:r w:rsidRPr="00D6241E">
        <w:rPr>
          <w:rFonts w:ascii="Times New Roman" w:hAnsi="Times New Roman"/>
          <w:sz w:val="24"/>
          <w:szCs w:val="24"/>
        </w:rPr>
        <w:t>- подведомственные учреждения.</w:t>
      </w:r>
    </w:p>
    <w:p w:rsidR="00F46863" w:rsidRPr="00D6241E" w:rsidRDefault="00F46863" w:rsidP="000B27BA">
      <w:pPr>
        <w:ind w:firstLine="540"/>
        <w:jc w:val="both"/>
        <w:rPr>
          <w:rFonts w:ascii="Times New Roman" w:hAnsi="Times New Roman"/>
          <w:sz w:val="24"/>
          <w:szCs w:val="24"/>
        </w:rPr>
      </w:pPr>
      <w:r w:rsidRPr="00D6241E">
        <w:rPr>
          <w:rFonts w:ascii="Times New Roman" w:hAnsi="Times New Roman"/>
          <w:sz w:val="24"/>
          <w:szCs w:val="24"/>
        </w:rPr>
        <w:t>Контроль и координацию за ходом реализации Программы и выполнению мероприятий осуществляет Глав</w:t>
      </w:r>
      <w:r w:rsidR="00062A29" w:rsidRPr="00D6241E">
        <w:rPr>
          <w:rFonts w:ascii="Times New Roman" w:hAnsi="Times New Roman"/>
          <w:sz w:val="24"/>
          <w:szCs w:val="24"/>
        </w:rPr>
        <w:t>а</w:t>
      </w:r>
      <w:r w:rsidRPr="00D6241E">
        <w:rPr>
          <w:rFonts w:ascii="Times New Roman" w:hAnsi="Times New Roman"/>
          <w:sz w:val="24"/>
          <w:szCs w:val="24"/>
        </w:rPr>
        <w:t xml:space="preserve"> Среднеканского </w:t>
      </w:r>
      <w:r w:rsidR="005A0F4C">
        <w:rPr>
          <w:rFonts w:ascii="Times New Roman" w:hAnsi="Times New Roman"/>
          <w:sz w:val="24"/>
          <w:szCs w:val="24"/>
        </w:rPr>
        <w:t>муниципального</w:t>
      </w:r>
      <w:r w:rsidRPr="00D6241E">
        <w:rPr>
          <w:rFonts w:ascii="Times New Roman" w:hAnsi="Times New Roman"/>
          <w:sz w:val="24"/>
          <w:szCs w:val="24"/>
        </w:rPr>
        <w:t xml:space="preserve"> округа.</w:t>
      </w:r>
    </w:p>
    <w:p w:rsidR="00F46863" w:rsidRPr="00D6241E" w:rsidRDefault="00F46863" w:rsidP="00D90ADE">
      <w:pPr>
        <w:rPr>
          <w:rFonts w:ascii="Times New Roman" w:hAnsi="Times New Roman"/>
          <w:sz w:val="24"/>
          <w:szCs w:val="24"/>
        </w:rPr>
      </w:pPr>
    </w:p>
    <w:p w:rsidR="00DD20FD" w:rsidRDefault="00DD20FD" w:rsidP="00D90ADE">
      <w:pPr>
        <w:pStyle w:val="ConsPlusNormal"/>
        <w:widowControl/>
        <w:ind w:firstLine="0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D6241E">
        <w:rPr>
          <w:rFonts w:ascii="Times New Roman" w:hAnsi="Times New Roman"/>
          <w:b/>
          <w:sz w:val="24"/>
          <w:szCs w:val="24"/>
        </w:rPr>
        <w:t>5. Механизм реализации Программы</w:t>
      </w:r>
    </w:p>
    <w:p w:rsidR="00C71675" w:rsidRPr="00D6241E" w:rsidRDefault="00DD20FD" w:rsidP="00C71675">
      <w:pPr>
        <w:pStyle w:val="ConsPlusNormal"/>
        <w:widowControl/>
        <w:ind w:firstLine="567"/>
        <w:jc w:val="both"/>
        <w:rPr>
          <w:rFonts w:ascii="Times New Roman" w:hAnsi="Times New Roman"/>
          <w:sz w:val="24"/>
          <w:szCs w:val="24"/>
        </w:rPr>
      </w:pPr>
      <w:r w:rsidRPr="00D6241E">
        <w:rPr>
          <w:rFonts w:ascii="Times New Roman" w:hAnsi="Times New Roman"/>
          <w:sz w:val="24"/>
          <w:szCs w:val="24"/>
        </w:rPr>
        <w:t xml:space="preserve">Механизм реализации Программы </w:t>
      </w:r>
      <w:r w:rsidR="00C71675" w:rsidRPr="00D6241E">
        <w:rPr>
          <w:rFonts w:ascii="Times New Roman" w:hAnsi="Times New Roman"/>
          <w:sz w:val="24"/>
          <w:szCs w:val="24"/>
        </w:rPr>
        <w:t>представляет собой скоординированную по срокам, направлениям деятельность исполнителей по реализации программных мероприятий.</w:t>
      </w:r>
    </w:p>
    <w:p w:rsidR="00C71675" w:rsidRPr="00D6241E" w:rsidRDefault="00C71675" w:rsidP="00C71675">
      <w:pPr>
        <w:pStyle w:val="ConsPlusNormal"/>
        <w:ind w:firstLine="567"/>
        <w:jc w:val="both"/>
        <w:rPr>
          <w:rFonts w:ascii="Times New Roman" w:hAnsi="Times New Roman"/>
          <w:sz w:val="24"/>
          <w:szCs w:val="24"/>
        </w:rPr>
      </w:pPr>
      <w:r w:rsidRPr="00D6241E">
        <w:rPr>
          <w:rFonts w:ascii="Times New Roman" w:hAnsi="Times New Roman"/>
          <w:sz w:val="24"/>
          <w:szCs w:val="24"/>
        </w:rPr>
        <w:t>За реализацию конкретного программного мероприятия определен исполнитель согласно системе программных мероприятий настоящей Программы.</w:t>
      </w:r>
    </w:p>
    <w:p w:rsidR="00C71675" w:rsidRPr="00D6241E" w:rsidRDefault="00C71675" w:rsidP="00C71675">
      <w:pPr>
        <w:pStyle w:val="ConsPlusNormal"/>
        <w:widowControl/>
        <w:ind w:firstLine="567"/>
        <w:jc w:val="both"/>
        <w:rPr>
          <w:rFonts w:ascii="Times New Roman" w:hAnsi="Times New Roman"/>
          <w:sz w:val="24"/>
          <w:szCs w:val="24"/>
        </w:rPr>
      </w:pPr>
      <w:r w:rsidRPr="00D6241E">
        <w:rPr>
          <w:rFonts w:ascii="Times New Roman" w:hAnsi="Times New Roman"/>
          <w:sz w:val="24"/>
          <w:szCs w:val="24"/>
        </w:rPr>
        <w:t>В ходе реализации Программы возможно оперативное перераспределение объемов средств между предусмотренными мероприятиями, изменение способов или условий выполнения мероприятий, с обязательным соблюдением условий решения поставленных задач.</w:t>
      </w:r>
    </w:p>
    <w:p w:rsidR="00C71675" w:rsidRPr="00D6241E" w:rsidRDefault="00C71675" w:rsidP="00C71675">
      <w:pPr>
        <w:pStyle w:val="ConsPlusNormal"/>
        <w:widowControl/>
        <w:ind w:firstLine="540"/>
        <w:jc w:val="both"/>
        <w:rPr>
          <w:rFonts w:ascii="Times New Roman" w:hAnsi="Times New Roman"/>
          <w:sz w:val="24"/>
          <w:szCs w:val="24"/>
        </w:rPr>
      </w:pPr>
      <w:proofErr w:type="gramStart"/>
      <w:r w:rsidRPr="00D6241E">
        <w:rPr>
          <w:rFonts w:ascii="Times New Roman" w:hAnsi="Times New Roman"/>
          <w:sz w:val="24"/>
          <w:szCs w:val="24"/>
        </w:rPr>
        <w:t>Реализация мероприятий, предусматривающих укрепление материально-технической базы учреждений с целью адаптации объектов для доступности инвалидов и маломобильных групп, осуществляется в соответствии с Федеральным законом от 05.04.2013 г. №44-ФЗ «О контрактной системе в сфере закупок товаров, работ, услуг для обеспечения государственных и муниципальных нужд» и иными нормативными правовыми актами о закупках товаров, работ и услуг для муниципальных нужд.»</w:t>
      </w:r>
      <w:proofErr w:type="gramEnd"/>
    </w:p>
    <w:p w:rsidR="00DD20FD" w:rsidRPr="00D6241E" w:rsidRDefault="00DD20FD" w:rsidP="00DD20FD">
      <w:pPr>
        <w:widowControl w:val="0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D20FD" w:rsidRPr="00D6241E" w:rsidRDefault="00F46863" w:rsidP="00DD20FD">
      <w:pPr>
        <w:widowControl w:val="0"/>
        <w:jc w:val="center"/>
        <w:outlineLvl w:val="2"/>
        <w:rPr>
          <w:rFonts w:ascii="Times New Roman" w:hAnsi="Times New Roman"/>
          <w:b/>
          <w:sz w:val="24"/>
          <w:szCs w:val="24"/>
        </w:rPr>
      </w:pPr>
      <w:r w:rsidRPr="00D6241E">
        <w:rPr>
          <w:rFonts w:ascii="Times New Roman" w:hAnsi="Times New Roman"/>
          <w:b/>
          <w:sz w:val="24"/>
          <w:szCs w:val="24"/>
        </w:rPr>
        <w:t>6</w:t>
      </w:r>
      <w:r w:rsidR="00DD20FD" w:rsidRPr="00D6241E">
        <w:rPr>
          <w:rFonts w:ascii="Times New Roman" w:hAnsi="Times New Roman"/>
          <w:b/>
          <w:sz w:val="24"/>
          <w:szCs w:val="24"/>
        </w:rPr>
        <w:t>. Ресурсное обеспечение Программы.</w:t>
      </w:r>
    </w:p>
    <w:p w:rsidR="00DD20FD" w:rsidRPr="00D6241E" w:rsidRDefault="00DD20FD" w:rsidP="00DD20FD">
      <w:pPr>
        <w:widowControl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D6241E">
        <w:rPr>
          <w:rFonts w:ascii="Times New Roman" w:hAnsi="Times New Roman"/>
          <w:sz w:val="24"/>
          <w:szCs w:val="24"/>
        </w:rPr>
        <w:t xml:space="preserve">На реализацию Программы предусматривается выделение средств в размере </w:t>
      </w:r>
      <w:r w:rsidR="00715469">
        <w:rPr>
          <w:rFonts w:ascii="Times New Roman" w:hAnsi="Times New Roman"/>
          <w:b/>
          <w:sz w:val="24"/>
          <w:szCs w:val="24"/>
        </w:rPr>
        <w:t>993,7</w:t>
      </w:r>
      <w:bookmarkStart w:id="0" w:name="_GoBack"/>
      <w:bookmarkEnd w:id="0"/>
      <w:r w:rsidRPr="00D624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D6241E">
        <w:rPr>
          <w:rFonts w:ascii="Times New Roman" w:hAnsi="Times New Roman"/>
          <w:b/>
          <w:sz w:val="24"/>
          <w:szCs w:val="24"/>
        </w:rPr>
        <w:t>тыс</w:t>
      </w:r>
      <w:proofErr w:type="gramStart"/>
      <w:r w:rsidRPr="00D6241E">
        <w:rPr>
          <w:rFonts w:ascii="Times New Roman" w:hAnsi="Times New Roman"/>
          <w:b/>
          <w:sz w:val="24"/>
          <w:szCs w:val="24"/>
        </w:rPr>
        <w:t>.р</w:t>
      </w:r>
      <w:proofErr w:type="gramEnd"/>
      <w:r w:rsidRPr="00D6241E">
        <w:rPr>
          <w:rFonts w:ascii="Times New Roman" w:hAnsi="Times New Roman"/>
          <w:b/>
          <w:sz w:val="24"/>
          <w:szCs w:val="24"/>
        </w:rPr>
        <w:t>уб</w:t>
      </w:r>
      <w:proofErr w:type="spellEnd"/>
      <w:r w:rsidRPr="00D6241E">
        <w:rPr>
          <w:rFonts w:ascii="Times New Roman" w:hAnsi="Times New Roman"/>
          <w:b/>
          <w:sz w:val="24"/>
          <w:szCs w:val="24"/>
        </w:rPr>
        <w:t>.</w:t>
      </w:r>
    </w:p>
    <w:p w:rsidR="00DD20FD" w:rsidRPr="00D6241E" w:rsidRDefault="00DD20FD" w:rsidP="00DD20FD">
      <w:pPr>
        <w:widowControl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D6241E">
        <w:rPr>
          <w:rFonts w:ascii="Times New Roman" w:hAnsi="Times New Roman"/>
          <w:sz w:val="24"/>
          <w:szCs w:val="24"/>
        </w:rPr>
        <w:t>Распределение объемов финансирования на очередной финансовый год и последующие финансовые годы по источникам финансирования следующее:</w:t>
      </w:r>
    </w:p>
    <w:p w:rsidR="00DD20FD" w:rsidRPr="00D6241E" w:rsidRDefault="00D90ADE" w:rsidP="00D90ADE">
      <w:pPr>
        <w:widowControl w:val="0"/>
        <w:ind w:firstLine="540"/>
        <w:jc w:val="right"/>
        <w:rPr>
          <w:rFonts w:ascii="Times New Roman" w:hAnsi="Times New Roman"/>
          <w:sz w:val="24"/>
          <w:szCs w:val="24"/>
        </w:rPr>
      </w:pPr>
      <w:r w:rsidRPr="00D6241E">
        <w:rPr>
          <w:rFonts w:ascii="Times New Roman" w:hAnsi="Times New Roman"/>
          <w:sz w:val="24"/>
          <w:szCs w:val="24"/>
        </w:rPr>
        <w:t>Таблица № 2</w:t>
      </w:r>
    </w:p>
    <w:p w:rsidR="00D90ADE" w:rsidRPr="00D6241E" w:rsidRDefault="00D90ADE" w:rsidP="00D90ADE">
      <w:pPr>
        <w:widowControl w:val="0"/>
        <w:ind w:firstLine="567"/>
        <w:jc w:val="right"/>
        <w:rPr>
          <w:rFonts w:ascii="Times New Roman" w:hAnsi="Times New Roman"/>
          <w:sz w:val="24"/>
          <w:szCs w:val="24"/>
        </w:rPr>
      </w:pPr>
      <w:proofErr w:type="spellStart"/>
      <w:r w:rsidRPr="00D6241E">
        <w:rPr>
          <w:rFonts w:ascii="Times New Roman" w:hAnsi="Times New Roman"/>
          <w:sz w:val="24"/>
          <w:szCs w:val="24"/>
        </w:rPr>
        <w:t>тыс</w:t>
      </w:r>
      <w:proofErr w:type="gramStart"/>
      <w:r w:rsidRPr="00D6241E">
        <w:rPr>
          <w:rFonts w:ascii="Times New Roman" w:hAnsi="Times New Roman"/>
          <w:sz w:val="24"/>
          <w:szCs w:val="24"/>
        </w:rPr>
        <w:t>.р</w:t>
      </w:r>
      <w:proofErr w:type="gramEnd"/>
      <w:r w:rsidRPr="00D6241E">
        <w:rPr>
          <w:rFonts w:ascii="Times New Roman" w:hAnsi="Times New Roman"/>
          <w:sz w:val="24"/>
          <w:szCs w:val="24"/>
        </w:rPr>
        <w:t>ублей</w:t>
      </w:r>
      <w:proofErr w:type="spellEnd"/>
    </w:p>
    <w:tbl>
      <w:tblPr>
        <w:tblW w:w="94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0"/>
        <w:gridCol w:w="1418"/>
        <w:gridCol w:w="1134"/>
        <w:gridCol w:w="992"/>
        <w:gridCol w:w="1126"/>
      </w:tblGrid>
      <w:tr w:rsidR="00D6241E" w:rsidRPr="00D6241E" w:rsidTr="00D6241E">
        <w:tc>
          <w:tcPr>
            <w:tcW w:w="4820" w:type="dxa"/>
          </w:tcPr>
          <w:p w:rsidR="00D6241E" w:rsidRPr="00D6241E" w:rsidRDefault="00D6241E" w:rsidP="00D90ADE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1418" w:type="dxa"/>
          </w:tcPr>
          <w:p w:rsidR="00D6241E" w:rsidRPr="00D6241E" w:rsidRDefault="00D6241E" w:rsidP="00D90ADE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>2023 год</w:t>
            </w:r>
          </w:p>
        </w:tc>
        <w:tc>
          <w:tcPr>
            <w:tcW w:w="1134" w:type="dxa"/>
          </w:tcPr>
          <w:p w:rsidR="00D6241E" w:rsidRPr="00D6241E" w:rsidRDefault="00D6241E" w:rsidP="00D90ADE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>2024 год</w:t>
            </w:r>
          </w:p>
        </w:tc>
        <w:tc>
          <w:tcPr>
            <w:tcW w:w="992" w:type="dxa"/>
          </w:tcPr>
          <w:p w:rsidR="00D6241E" w:rsidRPr="00D6241E" w:rsidRDefault="00D6241E" w:rsidP="00D90ADE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>2025 год</w:t>
            </w:r>
          </w:p>
        </w:tc>
        <w:tc>
          <w:tcPr>
            <w:tcW w:w="1126" w:type="dxa"/>
          </w:tcPr>
          <w:p w:rsidR="00D6241E" w:rsidRPr="00D6241E" w:rsidRDefault="00D6241E" w:rsidP="00D90ADE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</w:tr>
      <w:tr w:rsidR="00D6241E" w:rsidRPr="00D6241E" w:rsidTr="00D6241E">
        <w:tc>
          <w:tcPr>
            <w:tcW w:w="4820" w:type="dxa"/>
          </w:tcPr>
          <w:p w:rsidR="00D6241E" w:rsidRPr="00D6241E" w:rsidRDefault="00D6241E" w:rsidP="00943E0C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418" w:type="dxa"/>
          </w:tcPr>
          <w:p w:rsidR="00D6241E" w:rsidRPr="00D6241E" w:rsidRDefault="00715469" w:rsidP="00943E0C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93,3</w:t>
            </w:r>
          </w:p>
        </w:tc>
        <w:tc>
          <w:tcPr>
            <w:tcW w:w="1134" w:type="dxa"/>
          </w:tcPr>
          <w:p w:rsidR="00D6241E" w:rsidRPr="00D6241E" w:rsidRDefault="00D6241E" w:rsidP="00943E0C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D6241E" w:rsidRPr="00D6241E" w:rsidRDefault="00D6241E" w:rsidP="00943E0C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26" w:type="dxa"/>
          </w:tcPr>
          <w:p w:rsidR="00D6241E" w:rsidRPr="00D6241E" w:rsidRDefault="00715469" w:rsidP="00943E0C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93,3</w:t>
            </w:r>
          </w:p>
        </w:tc>
      </w:tr>
      <w:tr w:rsidR="00D6241E" w:rsidRPr="00D6241E" w:rsidTr="00D6241E">
        <w:tc>
          <w:tcPr>
            <w:tcW w:w="4820" w:type="dxa"/>
          </w:tcPr>
          <w:p w:rsidR="00D6241E" w:rsidRPr="00D6241E" w:rsidRDefault="00D6241E" w:rsidP="00943E0C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</w:tcPr>
          <w:p w:rsidR="00D6241E" w:rsidRPr="00D6241E" w:rsidRDefault="00715469" w:rsidP="00943E0C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340,4</w:t>
            </w:r>
          </w:p>
        </w:tc>
        <w:tc>
          <w:tcPr>
            <w:tcW w:w="1134" w:type="dxa"/>
          </w:tcPr>
          <w:p w:rsidR="00D6241E" w:rsidRPr="00D6241E" w:rsidRDefault="00D6241E" w:rsidP="00943E0C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280</w:t>
            </w:r>
          </w:p>
        </w:tc>
        <w:tc>
          <w:tcPr>
            <w:tcW w:w="992" w:type="dxa"/>
          </w:tcPr>
          <w:p w:rsidR="00D6241E" w:rsidRPr="00D6241E" w:rsidRDefault="00D6241E" w:rsidP="00943E0C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280</w:t>
            </w:r>
          </w:p>
        </w:tc>
        <w:tc>
          <w:tcPr>
            <w:tcW w:w="1126" w:type="dxa"/>
          </w:tcPr>
          <w:p w:rsidR="00D6241E" w:rsidRPr="00D6241E" w:rsidRDefault="00715469" w:rsidP="00943E0C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900,4</w:t>
            </w:r>
          </w:p>
        </w:tc>
      </w:tr>
      <w:tr w:rsidR="00D6241E" w:rsidRPr="00D6241E" w:rsidTr="00D6241E">
        <w:tc>
          <w:tcPr>
            <w:tcW w:w="4820" w:type="dxa"/>
          </w:tcPr>
          <w:p w:rsidR="00D6241E" w:rsidRPr="00D6241E" w:rsidRDefault="00D6241E" w:rsidP="00943E0C">
            <w:pPr>
              <w:widowControl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418" w:type="dxa"/>
          </w:tcPr>
          <w:p w:rsidR="00D6241E" w:rsidRPr="00D6241E" w:rsidRDefault="00715469" w:rsidP="00943E0C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433,7</w:t>
            </w:r>
          </w:p>
        </w:tc>
        <w:tc>
          <w:tcPr>
            <w:tcW w:w="1134" w:type="dxa"/>
          </w:tcPr>
          <w:p w:rsidR="00D6241E" w:rsidRPr="00D6241E" w:rsidRDefault="00D6241E" w:rsidP="00943E0C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280</w:t>
            </w:r>
          </w:p>
        </w:tc>
        <w:tc>
          <w:tcPr>
            <w:tcW w:w="992" w:type="dxa"/>
          </w:tcPr>
          <w:p w:rsidR="00D6241E" w:rsidRPr="00D6241E" w:rsidRDefault="00D6241E" w:rsidP="00457CA5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280</w:t>
            </w:r>
          </w:p>
        </w:tc>
        <w:tc>
          <w:tcPr>
            <w:tcW w:w="1126" w:type="dxa"/>
          </w:tcPr>
          <w:p w:rsidR="00D6241E" w:rsidRPr="00D6241E" w:rsidRDefault="00715469" w:rsidP="00943E0C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993,7</w:t>
            </w:r>
          </w:p>
        </w:tc>
      </w:tr>
    </w:tbl>
    <w:p w:rsidR="00DD20FD" w:rsidRPr="00D6241E" w:rsidRDefault="00DD20FD" w:rsidP="00DD20FD">
      <w:pPr>
        <w:widowControl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D6241E">
        <w:rPr>
          <w:rFonts w:ascii="Times New Roman" w:hAnsi="Times New Roman"/>
          <w:sz w:val="24"/>
          <w:szCs w:val="24"/>
        </w:rPr>
        <w:t>Объемы финансирования Программы могут быть скорректированы в зависимости от лимитов бюджетных обязательств и размеров предоставленных внебюджетных средств.</w:t>
      </w:r>
    </w:p>
    <w:p w:rsidR="00D90ADE" w:rsidRPr="00D6241E" w:rsidRDefault="00D90ADE" w:rsidP="00DD20FD">
      <w:pPr>
        <w:widowControl w:val="0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90ADE" w:rsidRPr="00D6241E" w:rsidRDefault="00D90ADE" w:rsidP="00DD20FD">
      <w:pPr>
        <w:widowControl w:val="0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90ADE" w:rsidRPr="00D6241E" w:rsidRDefault="00D90ADE" w:rsidP="00D90ADE">
      <w:pPr>
        <w:pStyle w:val="1"/>
        <w:spacing w:before="0" w:after="0"/>
        <w:ind w:firstLine="567"/>
        <w:rPr>
          <w:rFonts w:ascii="Times New Roman" w:hAnsi="Times New Roman" w:cs="Times New Roman"/>
          <w:color w:val="auto"/>
        </w:rPr>
      </w:pPr>
      <w:r w:rsidRPr="00D6241E">
        <w:rPr>
          <w:rFonts w:ascii="Times New Roman" w:hAnsi="Times New Roman" w:cs="Times New Roman"/>
          <w:color w:val="auto"/>
        </w:rPr>
        <w:t>7. Система программных мероприятий</w:t>
      </w:r>
    </w:p>
    <w:p w:rsidR="00D90ADE" w:rsidRPr="00D6241E" w:rsidRDefault="00D90ADE" w:rsidP="00D90ADE">
      <w:pPr>
        <w:widowControl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D6241E">
        <w:rPr>
          <w:rFonts w:ascii="Times New Roman" w:hAnsi="Times New Roman"/>
          <w:sz w:val="24"/>
          <w:szCs w:val="24"/>
        </w:rPr>
        <w:t xml:space="preserve">Для достижения целей и решения задач разработан комплекс программных мероприятий согласно </w:t>
      </w:r>
      <w:r w:rsidRPr="00D6241E">
        <w:rPr>
          <w:rFonts w:ascii="Times New Roman" w:hAnsi="Times New Roman"/>
          <w:b/>
          <w:i/>
          <w:sz w:val="24"/>
          <w:szCs w:val="24"/>
        </w:rPr>
        <w:t>приложению № 2</w:t>
      </w:r>
      <w:r w:rsidRPr="00D6241E">
        <w:rPr>
          <w:rFonts w:ascii="Times New Roman" w:hAnsi="Times New Roman"/>
          <w:sz w:val="24"/>
          <w:szCs w:val="24"/>
        </w:rPr>
        <w:t xml:space="preserve"> к настоящей Программе.</w:t>
      </w:r>
    </w:p>
    <w:p w:rsidR="00D90ADE" w:rsidRPr="00D6241E" w:rsidRDefault="00D90ADE" w:rsidP="00DD20FD">
      <w:pPr>
        <w:widowControl w:val="0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D20FD" w:rsidRPr="00D6241E" w:rsidRDefault="00DD20FD" w:rsidP="00DD20FD">
      <w:pPr>
        <w:pStyle w:val="ConsPlusNormal"/>
        <w:widowControl/>
        <w:spacing w:line="276" w:lineRule="auto"/>
        <w:ind w:firstLine="540"/>
        <w:jc w:val="center"/>
        <w:rPr>
          <w:rFonts w:ascii="Times New Roman" w:hAnsi="Times New Roman"/>
          <w:sz w:val="24"/>
          <w:szCs w:val="24"/>
        </w:rPr>
      </w:pPr>
      <w:r w:rsidRPr="00D6241E">
        <w:rPr>
          <w:rFonts w:ascii="Times New Roman" w:hAnsi="Times New Roman"/>
          <w:sz w:val="24"/>
          <w:szCs w:val="24"/>
        </w:rPr>
        <w:t>__________________</w:t>
      </w:r>
    </w:p>
    <w:p w:rsidR="00DD20FD" w:rsidRPr="00D6241E" w:rsidRDefault="00DD20FD" w:rsidP="00DD20FD">
      <w:pPr>
        <w:pStyle w:val="ConsPlusNormal"/>
        <w:widowControl/>
        <w:ind w:firstLine="540"/>
        <w:jc w:val="center"/>
        <w:rPr>
          <w:rFonts w:ascii="Times New Roman" w:hAnsi="Times New Roman"/>
          <w:sz w:val="24"/>
          <w:szCs w:val="24"/>
        </w:rPr>
      </w:pPr>
    </w:p>
    <w:p w:rsidR="00AA1C0B" w:rsidRPr="001507D2" w:rsidRDefault="00AA1C0B" w:rsidP="005922F9">
      <w:pPr>
        <w:rPr>
          <w:rFonts w:ascii="Times New Roman" w:hAnsi="Times New Roman"/>
          <w:i/>
          <w:sz w:val="22"/>
          <w:szCs w:val="22"/>
        </w:rPr>
        <w:sectPr w:rsidR="00AA1C0B" w:rsidRPr="001507D2" w:rsidSect="0097554E">
          <w:headerReference w:type="default" r:id="rId11"/>
          <w:footerReference w:type="default" r:id="rId12"/>
          <w:pgSz w:w="11906" w:h="16838"/>
          <w:pgMar w:top="709" w:right="850" w:bottom="709" w:left="1701" w:header="708" w:footer="708" w:gutter="0"/>
          <w:cols w:space="708"/>
          <w:titlePg/>
          <w:docGrid w:linePitch="707"/>
        </w:sectPr>
      </w:pPr>
    </w:p>
    <w:p w:rsidR="00457CA5" w:rsidRPr="001507D2" w:rsidRDefault="00457CA5" w:rsidP="00457CA5">
      <w:pPr>
        <w:rPr>
          <w:rFonts w:ascii="Times New Roman" w:hAnsi="Times New Roman"/>
          <w:i/>
          <w:sz w:val="22"/>
          <w:szCs w:val="22"/>
        </w:rPr>
      </w:pPr>
    </w:p>
    <w:p w:rsidR="00457CA5" w:rsidRPr="001507D2" w:rsidRDefault="00457CA5" w:rsidP="00457CA5">
      <w:pPr>
        <w:rPr>
          <w:rFonts w:ascii="Times New Roman" w:hAnsi="Times New Roman"/>
          <w:i/>
          <w:sz w:val="22"/>
          <w:szCs w:val="22"/>
        </w:rPr>
      </w:pPr>
    </w:p>
    <w:tbl>
      <w:tblPr>
        <w:tblStyle w:val="a3"/>
        <w:tblW w:w="5103" w:type="dxa"/>
        <w:tblInd w:w="10598" w:type="dxa"/>
        <w:tblLook w:val="01E0" w:firstRow="1" w:lastRow="1" w:firstColumn="1" w:lastColumn="1" w:noHBand="0" w:noVBand="0"/>
      </w:tblPr>
      <w:tblGrid>
        <w:gridCol w:w="5103"/>
      </w:tblGrid>
      <w:tr w:rsidR="00457CA5" w:rsidRPr="001507D2" w:rsidTr="005A0F4C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457CA5" w:rsidRPr="001507D2" w:rsidRDefault="00457CA5" w:rsidP="00943E0C">
            <w:pPr>
              <w:pStyle w:val="ConsPlusNormal"/>
              <w:widowControl/>
              <w:ind w:firstLine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507D2">
              <w:rPr>
                <w:rFonts w:ascii="Times New Roman" w:hAnsi="Times New Roman"/>
                <w:color w:val="000000"/>
                <w:sz w:val="24"/>
                <w:szCs w:val="24"/>
              </w:rPr>
              <w:t>Приложение № 1</w:t>
            </w:r>
          </w:p>
          <w:p w:rsidR="003B0D21" w:rsidRPr="001507D2" w:rsidRDefault="00457CA5" w:rsidP="00457CA5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507D2">
              <w:rPr>
                <w:rFonts w:ascii="Times New Roman" w:hAnsi="Times New Roman"/>
                <w:color w:val="000000"/>
                <w:sz w:val="24"/>
                <w:szCs w:val="24"/>
              </w:rPr>
              <w:t>к муниципальной программе «</w:t>
            </w:r>
            <w:r w:rsidR="00033D54" w:rsidRPr="001507D2">
              <w:rPr>
                <w:rFonts w:ascii="Times New Roman" w:hAnsi="Times New Roman"/>
                <w:bCs/>
                <w:kern w:val="36"/>
                <w:sz w:val="24"/>
                <w:szCs w:val="24"/>
              </w:rPr>
              <w:t xml:space="preserve">Комплексные меры по гармонизации  межэтнических и межкультурных отношений, укрепление толерантности  на территории Среднеканского </w:t>
            </w:r>
            <w:r w:rsidR="005A0F4C">
              <w:rPr>
                <w:rFonts w:ascii="Times New Roman" w:hAnsi="Times New Roman"/>
                <w:bCs/>
                <w:kern w:val="36"/>
                <w:sz w:val="24"/>
                <w:szCs w:val="24"/>
              </w:rPr>
              <w:t>муниципального</w:t>
            </w:r>
            <w:r w:rsidR="00033D54" w:rsidRPr="001507D2">
              <w:rPr>
                <w:rFonts w:ascii="Times New Roman" w:hAnsi="Times New Roman"/>
                <w:bCs/>
                <w:kern w:val="36"/>
                <w:sz w:val="24"/>
                <w:szCs w:val="24"/>
              </w:rPr>
              <w:t xml:space="preserve"> округа</w:t>
            </w:r>
            <w:r w:rsidRPr="001507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», утвержденной постановлением Администрации Среднеканского </w:t>
            </w:r>
            <w:r w:rsidR="005A0F4C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муниципального</w:t>
            </w:r>
            <w:r w:rsidRPr="001507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округа</w:t>
            </w:r>
            <w:r w:rsidR="005A0F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Магаданской области</w:t>
            </w:r>
            <w:r w:rsidRPr="001507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457CA5" w:rsidRPr="001507D2" w:rsidRDefault="009869BE" w:rsidP="005A0F4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D20FD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5A0F4C">
              <w:rPr>
                <w:rFonts w:ascii="Times New Roman" w:hAnsi="Times New Roman"/>
                <w:sz w:val="24"/>
                <w:szCs w:val="24"/>
              </w:rPr>
              <w:t>________________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DD20FD">
              <w:rPr>
                <w:rFonts w:ascii="Times New Roman" w:hAnsi="Times New Roman"/>
                <w:sz w:val="24"/>
                <w:szCs w:val="24"/>
              </w:rPr>
              <w:t xml:space="preserve"> № </w:t>
            </w:r>
            <w:r w:rsidR="005A0F4C">
              <w:rPr>
                <w:rFonts w:ascii="Times New Roman" w:hAnsi="Times New Roman"/>
                <w:sz w:val="24"/>
                <w:szCs w:val="24"/>
              </w:rPr>
              <w:t>______</w:t>
            </w:r>
          </w:p>
        </w:tc>
      </w:tr>
    </w:tbl>
    <w:p w:rsidR="00457CA5" w:rsidRPr="001507D2" w:rsidRDefault="00457CA5" w:rsidP="00457CA5">
      <w:pPr>
        <w:shd w:val="clear" w:color="auto" w:fill="FFFFFF"/>
        <w:ind w:left="405"/>
        <w:rPr>
          <w:rFonts w:ascii="Times New Roman" w:hAnsi="Times New Roman"/>
          <w:sz w:val="28"/>
          <w:szCs w:val="28"/>
        </w:rPr>
      </w:pPr>
    </w:p>
    <w:p w:rsidR="00062A29" w:rsidRPr="001507D2" w:rsidRDefault="0007100C" w:rsidP="00457CA5">
      <w:pPr>
        <w:pStyle w:val="ConsPlusNormal"/>
        <w:widowControl/>
        <w:spacing w:line="276" w:lineRule="auto"/>
        <w:ind w:firstLine="567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1507D2">
        <w:rPr>
          <w:rFonts w:ascii="Times New Roman" w:hAnsi="Times New Roman"/>
          <w:b/>
          <w:bCs/>
          <w:sz w:val="28"/>
          <w:szCs w:val="28"/>
        </w:rPr>
        <w:t>Важнейшие целевые показатели (индикаторы) реализации  Программы</w:t>
      </w:r>
    </w:p>
    <w:p w:rsidR="00062A29" w:rsidRPr="001507D2" w:rsidRDefault="00062A29" w:rsidP="00062A29">
      <w:pPr>
        <w:rPr>
          <w:rFonts w:ascii="Times New Roman" w:hAnsi="Times New Roman"/>
          <w:sz w:val="28"/>
          <w:szCs w:val="28"/>
        </w:rPr>
      </w:pPr>
    </w:p>
    <w:tbl>
      <w:tblPr>
        <w:tblStyle w:val="a3"/>
        <w:tblW w:w="15170" w:type="dxa"/>
        <w:tblInd w:w="534" w:type="dxa"/>
        <w:tblLook w:val="04A0" w:firstRow="1" w:lastRow="0" w:firstColumn="1" w:lastColumn="0" w:noHBand="0" w:noVBand="1"/>
      </w:tblPr>
      <w:tblGrid>
        <w:gridCol w:w="959"/>
        <w:gridCol w:w="7262"/>
        <w:gridCol w:w="1843"/>
        <w:gridCol w:w="1276"/>
        <w:gridCol w:w="1277"/>
        <w:gridCol w:w="1276"/>
        <w:gridCol w:w="1277"/>
      </w:tblGrid>
      <w:tr w:rsidR="00321544" w:rsidRPr="001507D2" w:rsidTr="00321544">
        <w:tc>
          <w:tcPr>
            <w:tcW w:w="959" w:type="dxa"/>
            <w:vMerge w:val="restart"/>
            <w:vAlign w:val="center"/>
          </w:tcPr>
          <w:p w:rsidR="00321544" w:rsidRPr="001507D2" w:rsidRDefault="00321544" w:rsidP="0032154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507D2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  <w:p w:rsidR="00321544" w:rsidRPr="001507D2" w:rsidRDefault="00321544" w:rsidP="0032154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1507D2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  <w:r w:rsidRPr="001507D2">
              <w:rPr>
                <w:rFonts w:ascii="Times New Roman" w:hAnsi="Times New Roman"/>
                <w:b/>
                <w:sz w:val="28"/>
                <w:szCs w:val="28"/>
              </w:rPr>
              <w:t>/п</w:t>
            </w:r>
          </w:p>
        </w:tc>
        <w:tc>
          <w:tcPr>
            <w:tcW w:w="7262" w:type="dxa"/>
            <w:vMerge w:val="restart"/>
          </w:tcPr>
          <w:p w:rsidR="00321544" w:rsidRPr="001507D2" w:rsidRDefault="00321544" w:rsidP="0032154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b/>
                <w:sz w:val="28"/>
                <w:szCs w:val="28"/>
              </w:rPr>
              <w:t>Наименование показателя (индикатора)</w:t>
            </w:r>
          </w:p>
        </w:tc>
        <w:tc>
          <w:tcPr>
            <w:tcW w:w="1843" w:type="dxa"/>
            <w:vMerge w:val="restart"/>
          </w:tcPr>
          <w:p w:rsidR="00321544" w:rsidRPr="001507D2" w:rsidRDefault="00321544" w:rsidP="0032154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b/>
                <w:sz w:val="28"/>
                <w:szCs w:val="28"/>
              </w:rPr>
              <w:t>Единица измерения</w:t>
            </w:r>
          </w:p>
        </w:tc>
        <w:tc>
          <w:tcPr>
            <w:tcW w:w="5106" w:type="dxa"/>
            <w:gridSpan w:val="4"/>
          </w:tcPr>
          <w:p w:rsidR="00321544" w:rsidRPr="001507D2" w:rsidRDefault="00321544" w:rsidP="0032154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b/>
                <w:sz w:val="28"/>
                <w:szCs w:val="28"/>
              </w:rPr>
              <w:t>Значения по годам</w:t>
            </w:r>
          </w:p>
        </w:tc>
      </w:tr>
      <w:tr w:rsidR="00321544" w:rsidRPr="001507D2" w:rsidTr="00321544">
        <w:tc>
          <w:tcPr>
            <w:tcW w:w="959" w:type="dxa"/>
            <w:vMerge/>
          </w:tcPr>
          <w:p w:rsidR="00321544" w:rsidRPr="001507D2" w:rsidRDefault="00321544" w:rsidP="0032154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62" w:type="dxa"/>
            <w:vMerge/>
          </w:tcPr>
          <w:p w:rsidR="00321544" w:rsidRPr="001507D2" w:rsidRDefault="00321544" w:rsidP="0032154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321544" w:rsidRPr="001507D2" w:rsidRDefault="00321544" w:rsidP="0032154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321544" w:rsidRPr="001507D2" w:rsidRDefault="00321544" w:rsidP="00741BC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507D2">
              <w:rPr>
                <w:rFonts w:ascii="Times New Roman" w:hAnsi="Times New Roman"/>
                <w:b/>
                <w:sz w:val="28"/>
                <w:szCs w:val="28"/>
              </w:rPr>
              <w:t>2023</w:t>
            </w:r>
          </w:p>
        </w:tc>
        <w:tc>
          <w:tcPr>
            <w:tcW w:w="1277" w:type="dxa"/>
          </w:tcPr>
          <w:p w:rsidR="00321544" w:rsidRPr="001507D2" w:rsidRDefault="00321544" w:rsidP="00741BC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507D2">
              <w:rPr>
                <w:rFonts w:ascii="Times New Roman" w:hAnsi="Times New Roman"/>
                <w:b/>
                <w:sz w:val="28"/>
                <w:szCs w:val="28"/>
              </w:rPr>
              <w:t>2024</w:t>
            </w:r>
          </w:p>
        </w:tc>
        <w:tc>
          <w:tcPr>
            <w:tcW w:w="1276" w:type="dxa"/>
          </w:tcPr>
          <w:p w:rsidR="00321544" w:rsidRPr="001507D2" w:rsidRDefault="00321544" w:rsidP="00741BC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507D2">
              <w:rPr>
                <w:rFonts w:ascii="Times New Roman" w:hAnsi="Times New Roman"/>
                <w:b/>
                <w:sz w:val="28"/>
                <w:szCs w:val="28"/>
              </w:rPr>
              <w:t>2025</w:t>
            </w:r>
          </w:p>
        </w:tc>
        <w:tc>
          <w:tcPr>
            <w:tcW w:w="1277" w:type="dxa"/>
          </w:tcPr>
          <w:p w:rsidR="00321544" w:rsidRPr="001507D2" w:rsidRDefault="00321544" w:rsidP="00741BC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507D2">
              <w:rPr>
                <w:rFonts w:ascii="Times New Roman" w:hAnsi="Times New Roman"/>
                <w:b/>
                <w:sz w:val="28"/>
                <w:szCs w:val="28"/>
              </w:rPr>
              <w:t>Всего</w:t>
            </w:r>
          </w:p>
        </w:tc>
      </w:tr>
      <w:tr w:rsidR="001C3A5F" w:rsidRPr="001507D2" w:rsidTr="00321544">
        <w:tc>
          <w:tcPr>
            <w:tcW w:w="959" w:type="dxa"/>
          </w:tcPr>
          <w:p w:rsidR="001C3A5F" w:rsidRPr="001507D2" w:rsidRDefault="001C3A5F" w:rsidP="001C3A5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262" w:type="dxa"/>
          </w:tcPr>
          <w:p w:rsidR="001C3A5F" w:rsidRPr="001507D2" w:rsidRDefault="001C3A5F" w:rsidP="001C3A5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1C3A5F" w:rsidRPr="001507D2" w:rsidRDefault="001C3A5F" w:rsidP="001C3A5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1C3A5F" w:rsidRPr="001507D2" w:rsidRDefault="001C3A5F" w:rsidP="001C3A5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277" w:type="dxa"/>
          </w:tcPr>
          <w:p w:rsidR="001C3A5F" w:rsidRPr="001507D2" w:rsidRDefault="001C3A5F" w:rsidP="001C3A5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</w:tcPr>
          <w:p w:rsidR="001C3A5F" w:rsidRPr="001507D2" w:rsidRDefault="001C3A5F" w:rsidP="001C3A5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277" w:type="dxa"/>
          </w:tcPr>
          <w:p w:rsidR="001C3A5F" w:rsidRPr="001507D2" w:rsidRDefault="001C3A5F" w:rsidP="001C3A5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321544" w:rsidRPr="001507D2" w:rsidTr="00321544">
        <w:tc>
          <w:tcPr>
            <w:tcW w:w="8221" w:type="dxa"/>
            <w:gridSpan w:val="2"/>
          </w:tcPr>
          <w:p w:rsidR="00321544" w:rsidRPr="001507D2" w:rsidRDefault="00321544" w:rsidP="00321544">
            <w:pPr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Задача 1: реализация мероприятий по сохранению этнокультурной самобытности народов России и развитию государственной национальной политики</w:t>
            </w:r>
          </w:p>
        </w:tc>
        <w:tc>
          <w:tcPr>
            <w:tcW w:w="1843" w:type="dxa"/>
          </w:tcPr>
          <w:p w:rsidR="00321544" w:rsidRPr="001507D2" w:rsidRDefault="00321544" w:rsidP="0032154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321544" w:rsidRPr="001507D2" w:rsidRDefault="00321544" w:rsidP="0032154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7" w:type="dxa"/>
          </w:tcPr>
          <w:p w:rsidR="00321544" w:rsidRPr="001507D2" w:rsidRDefault="00321544" w:rsidP="0032154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321544" w:rsidRPr="001507D2" w:rsidRDefault="00321544" w:rsidP="0032154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7" w:type="dxa"/>
          </w:tcPr>
          <w:p w:rsidR="00321544" w:rsidRPr="001507D2" w:rsidRDefault="00321544" w:rsidP="0032154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21544" w:rsidRPr="001507D2" w:rsidTr="00321544">
        <w:tc>
          <w:tcPr>
            <w:tcW w:w="959" w:type="dxa"/>
          </w:tcPr>
          <w:p w:rsidR="00321544" w:rsidRPr="001507D2" w:rsidRDefault="00321544" w:rsidP="0032154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262" w:type="dxa"/>
          </w:tcPr>
          <w:p w:rsidR="00321544" w:rsidRPr="001507D2" w:rsidRDefault="00321544" w:rsidP="00741BCB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Количество мероприятий, направленных на распространение знаний о народах России проведенных в отчетном периоде</w:t>
            </w:r>
          </w:p>
        </w:tc>
        <w:tc>
          <w:tcPr>
            <w:tcW w:w="1843" w:type="dxa"/>
          </w:tcPr>
          <w:p w:rsidR="00321544" w:rsidRPr="001507D2" w:rsidRDefault="00321544" w:rsidP="00741B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1276" w:type="dxa"/>
          </w:tcPr>
          <w:p w:rsidR="00321544" w:rsidRPr="001507D2" w:rsidRDefault="00C10C7B" w:rsidP="00552A5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7" w:type="dxa"/>
          </w:tcPr>
          <w:p w:rsidR="00321544" w:rsidRPr="001507D2" w:rsidRDefault="00C10C7B" w:rsidP="00552A5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321544" w:rsidRPr="001507D2" w:rsidRDefault="00C10C7B" w:rsidP="00552A5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7" w:type="dxa"/>
          </w:tcPr>
          <w:p w:rsidR="00321544" w:rsidRPr="001507D2" w:rsidRDefault="00C10C7B" w:rsidP="00552A5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321544" w:rsidRPr="001507D2" w:rsidTr="00321544">
        <w:tc>
          <w:tcPr>
            <w:tcW w:w="959" w:type="dxa"/>
          </w:tcPr>
          <w:p w:rsidR="00321544" w:rsidRPr="001507D2" w:rsidRDefault="00321544" w:rsidP="0032154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262" w:type="dxa"/>
          </w:tcPr>
          <w:p w:rsidR="00321544" w:rsidRPr="001507D2" w:rsidRDefault="00321544" w:rsidP="00741BCB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Численность участников мероприятий, направленных на этнокультурное развитие народов России</w:t>
            </w:r>
          </w:p>
        </w:tc>
        <w:tc>
          <w:tcPr>
            <w:tcW w:w="1843" w:type="dxa"/>
          </w:tcPr>
          <w:p w:rsidR="00321544" w:rsidRPr="001507D2" w:rsidRDefault="00C10C7B" w:rsidP="00741B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507D2"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 w:rsidRPr="001507D2">
              <w:rPr>
                <w:rFonts w:ascii="Times New Roman" w:hAnsi="Times New Roman"/>
                <w:sz w:val="28"/>
                <w:szCs w:val="28"/>
              </w:rPr>
              <w:t>.ч</w:t>
            </w:r>
            <w:proofErr w:type="gramEnd"/>
            <w:r w:rsidRPr="001507D2">
              <w:rPr>
                <w:rFonts w:ascii="Times New Roman" w:hAnsi="Times New Roman"/>
                <w:sz w:val="28"/>
                <w:szCs w:val="28"/>
              </w:rPr>
              <w:t>ел</w:t>
            </w:r>
            <w:proofErr w:type="spellEnd"/>
            <w:r w:rsidR="00321544" w:rsidRPr="001507D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276" w:type="dxa"/>
          </w:tcPr>
          <w:p w:rsidR="00321544" w:rsidRPr="001507D2" w:rsidRDefault="00C10C7B" w:rsidP="00552A5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0,05</w:t>
            </w:r>
          </w:p>
        </w:tc>
        <w:tc>
          <w:tcPr>
            <w:tcW w:w="1277" w:type="dxa"/>
          </w:tcPr>
          <w:p w:rsidR="00321544" w:rsidRPr="001507D2" w:rsidRDefault="00C10C7B" w:rsidP="00552A5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0,05</w:t>
            </w:r>
          </w:p>
        </w:tc>
        <w:tc>
          <w:tcPr>
            <w:tcW w:w="1276" w:type="dxa"/>
          </w:tcPr>
          <w:p w:rsidR="00321544" w:rsidRPr="001507D2" w:rsidRDefault="00C10C7B" w:rsidP="00552A5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0,05</w:t>
            </w:r>
          </w:p>
        </w:tc>
        <w:tc>
          <w:tcPr>
            <w:tcW w:w="1277" w:type="dxa"/>
          </w:tcPr>
          <w:p w:rsidR="00321544" w:rsidRPr="001507D2" w:rsidRDefault="00C10C7B" w:rsidP="00552A5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0,15</w:t>
            </w:r>
          </w:p>
        </w:tc>
      </w:tr>
      <w:tr w:rsidR="00321544" w:rsidRPr="001507D2" w:rsidTr="00321544">
        <w:tc>
          <w:tcPr>
            <w:tcW w:w="8221" w:type="dxa"/>
            <w:gridSpan w:val="2"/>
          </w:tcPr>
          <w:p w:rsidR="00321544" w:rsidRPr="001507D2" w:rsidRDefault="00321544" w:rsidP="00321544">
            <w:pPr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 xml:space="preserve">Задача 2: совершенствование муниципального управления и взаимодействию органов местного самоуправления с институтами гражданского общества, мониторингу межнациональных и межконфессиональных отношений, профилактике экстремистских проявлений, укреплению единства российской нации и этнокультурному развитию народов в Среднеканском </w:t>
            </w:r>
            <w:r w:rsidR="005A0F4C" w:rsidRPr="005A0F4C">
              <w:rPr>
                <w:rFonts w:ascii="Times New Roman" w:hAnsi="Times New Roman"/>
                <w:sz w:val="28"/>
                <w:szCs w:val="24"/>
              </w:rPr>
              <w:t>муниципального</w:t>
            </w:r>
            <w:r w:rsidRPr="005A0F4C">
              <w:rPr>
                <w:rFonts w:ascii="Times New Roman" w:hAnsi="Times New Roman"/>
                <w:sz w:val="32"/>
                <w:szCs w:val="28"/>
              </w:rPr>
              <w:t xml:space="preserve"> </w:t>
            </w:r>
            <w:r w:rsidRPr="001507D2">
              <w:rPr>
                <w:rFonts w:ascii="Times New Roman" w:hAnsi="Times New Roman"/>
                <w:sz w:val="28"/>
                <w:szCs w:val="28"/>
              </w:rPr>
              <w:t>округе</w:t>
            </w:r>
          </w:p>
        </w:tc>
        <w:tc>
          <w:tcPr>
            <w:tcW w:w="1843" w:type="dxa"/>
          </w:tcPr>
          <w:p w:rsidR="00321544" w:rsidRPr="001507D2" w:rsidRDefault="00321544" w:rsidP="0032154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321544" w:rsidRPr="001507D2" w:rsidRDefault="00321544" w:rsidP="00552A5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7" w:type="dxa"/>
          </w:tcPr>
          <w:p w:rsidR="00321544" w:rsidRPr="001507D2" w:rsidRDefault="00321544" w:rsidP="00552A5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321544" w:rsidRPr="001507D2" w:rsidRDefault="00321544" w:rsidP="00552A5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7" w:type="dxa"/>
          </w:tcPr>
          <w:p w:rsidR="00321544" w:rsidRPr="001507D2" w:rsidRDefault="00321544" w:rsidP="00552A5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21544" w:rsidRPr="001507D2" w:rsidTr="00321544">
        <w:tc>
          <w:tcPr>
            <w:tcW w:w="959" w:type="dxa"/>
          </w:tcPr>
          <w:p w:rsidR="00321544" w:rsidRPr="001507D2" w:rsidRDefault="00321544" w:rsidP="0032154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7262" w:type="dxa"/>
          </w:tcPr>
          <w:p w:rsidR="00321544" w:rsidRPr="001507D2" w:rsidRDefault="00321544" w:rsidP="00741BCB">
            <w:pPr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Количество зарегистрированных экстремистских акций, повлекших групповые нарушения общественного порядка и иное осложнение оперативной обстановки</w:t>
            </w:r>
          </w:p>
        </w:tc>
        <w:tc>
          <w:tcPr>
            <w:tcW w:w="1843" w:type="dxa"/>
          </w:tcPr>
          <w:p w:rsidR="00321544" w:rsidRPr="001507D2" w:rsidRDefault="00321544" w:rsidP="00741B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1276" w:type="dxa"/>
          </w:tcPr>
          <w:p w:rsidR="00321544" w:rsidRPr="001507D2" w:rsidRDefault="00C10C7B" w:rsidP="00552A5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7" w:type="dxa"/>
          </w:tcPr>
          <w:p w:rsidR="00321544" w:rsidRPr="001507D2" w:rsidRDefault="00C10C7B" w:rsidP="00552A5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:rsidR="00321544" w:rsidRPr="001507D2" w:rsidRDefault="00C10C7B" w:rsidP="00552A5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7" w:type="dxa"/>
          </w:tcPr>
          <w:p w:rsidR="00321544" w:rsidRPr="001507D2" w:rsidRDefault="00C10C7B" w:rsidP="00552A5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321544" w:rsidRPr="001507D2" w:rsidTr="00321544">
        <w:tc>
          <w:tcPr>
            <w:tcW w:w="959" w:type="dxa"/>
          </w:tcPr>
          <w:p w:rsidR="00321544" w:rsidRPr="001507D2" w:rsidRDefault="00321544" w:rsidP="0032154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262" w:type="dxa"/>
          </w:tcPr>
          <w:p w:rsidR="00321544" w:rsidRPr="001507D2" w:rsidRDefault="00321544" w:rsidP="00741BCB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Количество массовых акций, мероприятий, способствующих формированию патриотизма, пропагандирующих чувство российского патриотизма проведенных в отчетном периоде</w:t>
            </w:r>
          </w:p>
        </w:tc>
        <w:tc>
          <w:tcPr>
            <w:tcW w:w="1843" w:type="dxa"/>
          </w:tcPr>
          <w:p w:rsidR="00321544" w:rsidRPr="001507D2" w:rsidRDefault="00321544" w:rsidP="00741B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1276" w:type="dxa"/>
          </w:tcPr>
          <w:p w:rsidR="00321544" w:rsidRPr="001507D2" w:rsidRDefault="00C10C7B" w:rsidP="00552A5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277" w:type="dxa"/>
          </w:tcPr>
          <w:p w:rsidR="00321544" w:rsidRPr="001507D2" w:rsidRDefault="00C10C7B" w:rsidP="00552A5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321544" w:rsidRPr="001507D2" w:rsidRDefault="00C10C7B" w:rsidP="00552A5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277" w:type="dxa"/>
          </w:tcPr>
          <w:p w:rsidR="00321544" w:rsidRPr="001507D2" w:rsidRDefault="00C10C7B" w:rsidP="00552A5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</w:tr>
      <w:tr w:rsidR="00321544" w:rsidRPr="001507D2" w:rsidTr="00321544">
        <w:tc>
          <w:tcPr>
            <w:tcW w:w="959" w:type="dxa"/>
          </w:tcPr>
          <w:p w:rsidR="00321544" w:rsidRPr="001507D2" w:rsidRDefault="00321544" w:rsidP="0032154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262" w:type="dxa"/>
          </w:tcPr>
          <w:p w:rsidR="00321544" w:rsidRPr="001507D2" w:rsidRDefault="00321544" w:rsidP="00741BCB">
            <w:pPr>
              <w:pStyle w:val="ConsPlusNormal"/>
              <w:ind w:firstLine="39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Количество мероприятий (выставок, конкурсов, круглых столов и т.п.), направленных на формирование гражданского патриотизма и профилактику проявления экстремизма</w:t>
            </w:r>
          </w:p>
        </w:tc>
        <w:tc>
          <w:tcPr>
            <w:tcW w:w="1843" w:type="dxa"/>
          </w:tcPr>
          <w:p w:rsidR="00321544" w:rsidRPr="001507D2" w:rsidRDefault="00321544" w:rsidP="00741B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1276" w:type="dxa"/>
          </w:tcPr>
          <w:p w:rsidR="00321544" w:rsidRPr="001507D2" w:rsidRDefault="00C10C7B" w:rsidP="00552A5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277" w:type="dxa"/>
          </w:tcPr>
          <w:p w:rsidR="00321544" w:rsidRPr="001507D2" w:rsidRDefault="00C10C7B" w:rsidP="00552A5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</w:tcPr>
          <w:p w:rsidR="00321544" w:rsidRPr="001507D2" w:rsidRDefault="00C10C7B" w:rsidP="00552A5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277" w:type="dxa"/>
          </w:tcPr>
          <w:p w:rsidR="00321544" w:rsidRPr="001507D2" w:rsidRDefault="00C10C7B" w:rsidP="00552A5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</w:tr>
      <w:tr w:rsidR="00321544" w:rsidRPr="001507D2" w:rsidTr="00321544">
        <w:tc>
          <w:tcPr>
            <w:tcW w:w="959" w:type="dxa"/>
          </w:tcPr>
          <w:p w:rsidR="00321544" w:rsidRPr="001507D2" w:rsidRDefault="00321544" w:rsidP="0032154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262" w:type="dxa"/>
          </w:tcPr>
          <w:p w:rsidR="00321544" w:rsidRPr="001507D2" w:rsidRDefault="00321544" w:rsidP="00741BCB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Доля конфликтных ситуаций на межнациональной и межрелигиозной почве в общем количестве зарегистрированных конфликтных ситуаций в округе</w:t>
            </w:r>
          </w:p>
        </w:tc>
        <w:tc>
          <w:tcPr>
            <w:tcW w:w="1843" w:type="dxa"/>
          </w:tcPr>
          <w:p w:rsidR="00321544" w:rsidRPr="001507D2" w:rsidRDefault="00321544" w:rsidP="00741B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1276" w:type="dxa"/>
          </w:tcPr>
          <w:p w:rsidR="00321544" w:rsidRPr="001507D2" w:rsidRDefault="00C10C7B" w:rsidP="00552A5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7" w:type="dxa"/>
          </w:tcPr>
          <w:p w:rsidR="00321544" w:rsidRPr="001507D2" w:rsidRDefault="00C10C7B" w:rsidP="00552A5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:rsidR="00321544" w:rsidRPr="001507D2" w:rsidRDefault="00C10C7B" w:rsidP="00552A5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7" w:type="dxa"/>
          </w:tcPr>
          <w:p w:rsidR="00321544" w:rsidRPr="001507D2" w:rsidRDefault="00C10C7B" w:rsidP="00552A5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</w:tbl>
    <w:p w:rsidR="00321544" w:rsidRPr="001507D2" w:rsidRDefault="00321544" w:rsidP="00062A29">
      <w:pPr>
        <w:rPr>
          <w:rFonts w:ascii="Times New Roman" w:hAnsi="Times New Roman"/>
          <w:sz w:val="28"/>
          <w:szCs w:val="28"/>
        </w:rPr>
      </w:pPr>
    </w:p>
    <w:p w:rsidR="00062A29" w:rsidRPr="00943E0C" w:rsidRDefault="00943E0C" w:rsidP="00943E0C">
      <w:pPr>
        <w:jc w:val="center"/>
        <w:rPr>
          <w:rFonts w:ascii="Times New Roman" w:hAnsi="Times New Roman"/>
          <w:sz w:val="22"/>
          <w:szCs w:val="22"/>
        </w:rPr>
      </w:pPr>
      <w:r w:rsidRPr="001507D2">
        <w:rPr>
          <w:rFonts w:ascii="Times New Roman" w:hAnsi="Times New Roman"/>
          <w:sz w:val="22"/>
          <w:szCs w:val="22"/>
        </w:rPr>
        <w:t>___________________</w:t>
      </w:r>
    </w:p>
    <w:p w:rsidR="00AA1C0B" w:rsidRDefault="00AA1C0B" w:rsidP="005922F9">
      <w:pPr>
        <w:rPr>
          <w:rFonts w:ascii="Times New Roman" w:hAnsi="Times New Roman"/>
          <w:i/>
          <w:sz w:val="22"/>
          <w:szCs w:val="22"/>
        </w:rPr>
      </w:pPr>
    </w:p>
    <w:p w:rsidR="00AA1C0B" w:rsidRDefault="00AA1C0B" w:rsidP="005922F9">
      <w:pPr>
        <w:rPr>
          <w:rFonts w:ascii="Times New Roman" w:hAnsi="Times New Roman"/>
          <w:sz w:val="22"/>
          <w:szCs w:val="22"/>
        </w:rPr>
      </w:pPr>
    </w:p>
    <w:p w:rsidR="00943E0C" w:rsidRDefault="00943E0C" w:rsidP="005922F9">
      <w:pPr>
        <w:rPr>
          <w:rFonts w:ascii="Times New Roman" w:hAnsi="Times New Roman"/>
          <w:sz w:val="22"/>
          <w:szCs w:val="22"/>
        </w:rPr>
      </w:pPr>
    </w:p>
    <w:p w:rsidR="00943E0C" w:rsidRDefault="00943E0C" w:rsidP="005922F9">
      <w:pPr>
        <w:rPr>
          <w:rFonts w:ascii="Times New Roman" w:hAnsi="Times New Roman"/>
          <w:sz w:val="22"/>
          <w:szCs w:val="22"/>
        </w:rPr>
      </w:pPr>
    </w:p>
    <w:p w:rsidR="00943E0C" w:rsidRDefault="00943E0C" w:rsidP="005922F9">
      <w:pPr>
        <w:rPr>
          <w:rFonts w:ascii="Times New Roman" w:hAnsi="Times New Roman"/>
          <w:sz w:val="22"/>
          <w:szCs w:val="22"/>
        </w:rPr>
      </w:pPr>
    </w:p>
    <w:p w:rsidR="00943E0C" w:rsidRDefault="00943E0C" w:rsidP="005922F9">
      <w:pPr>
        <w:rPr>
          <w:rFonts w:ascii="Times New Roman" w:hAnsi="Times New Roman"/>
          <w:sz w:val="22"/>
          <w:szCs w:val="22"/>
        </w:rPr>
      </w:pPr>
    </w:p>
    <w:p w:rsidR="00943E0C" w:rsidRDefault="00943E0C" w:rsidP="005922F9">
      <w:pPr>
        <w:rPr>
          <w:rFonts w:ascii="Times New Roman" w:hAnsi="Times New Roman"/>
          <w:sz w:val="22"/>
          <w:szCs w:val="22"/>
        </w:rPr>
      </w:pPr>
    </w:p>
    <w:p w:rsidR="00943E0C" w:rsidRDefault="00943E0C" w:rsidP="005922F9">
      <w:pPr>
        <w:rPr>
          <w:rFonts w:ascii="Times New Roman" w:hAnsi="Times New Roman"/>
          <w:sz w:val="22"/>
          <w:szCs w:val="22"/>
        </w:rPr>
      </w:pPr>
    </w:p>
    <w:p w:rsidR="00943E0C" w:rsidRDefault="00943E0C" w:rsidP="005922F9">
      <w:pPr>
        <w:rPr>
          <w:rFonts w:ascii="Times New Roman" w:hAnsi="Times New Roman"/>
          <w:sz w:val="22"/>
          <w:szCs w:val="22"/>
        </w:rPr>
      </w:pPr>
    </w:p>
    <w:p w:rsidR="00943E0C" w:rsidRDefault="00943E0C" w:rsidP="005922F9">
      <w:pPr>
        <w:rPr>
          <w:rFonts w:ascii="Times New Roman" w:hAnsi="Times New Roman"/>
          <w:sz w:val="22"/>
          <w:szCs w:val="22"/>
        </w:rPr>
      </w:pPr>
    </w:p>
    <w:p w:rsidR="00943E0C" w:rsidRDefault="00943E0C" w:rsidP="005922F9">
      <w:pPr>
        <w:rPr>
          <w:rFonts w:ascii="Times New Roman" w:hAnsi="Times New Roman"/>
          <w:sz w:val="22"/>
          <w:szCs w:val="22"/>
        </w:rPr>
      </w:pPr>
    </w:p>
    <w:p w:rsidR="00943E0C" w:rsidRDefault="00943E0C" w:rsidP="005922F9">
      <w:pPr>
        <w:rPr>
          <w:rFonts w:ascii="Times New Roman" w:hAnsi="Times New Roman"/>
          <w:sz w:val="22"/>
          <w:szCs w:val="22"/>
        </w:rPr>
      </w:pPr>
    </w:p>
    <w:p w:rsidR="00943E0C" w:rsidRDefault="00943E0C" w:rsidP="005922F9">
      <w:pPr>
        <w:rPr>
          <w:rFonts w:ascii="Times New Roman" w:hAnsi="Times New Roman"/>
          <w:sz w:val="22"/>
          <w:szCs w:val="22"/>
        </w:rPr>
      </w:pPr>
    </w:p>
    <w:p w:rsidR="00943E0C" w:rsidRDefault="00943E0C" w:rsidP="005922F9">
      <w:pPr>
        <w:rPr>
          <w:rFonts w:ascii="Times New Roman" w:hAnsi="Times New Roman"/>
          <w:sz w:val="22"/>
          <w:szCs w:val="22"/>
        </w:rPr>
      </w:pPr>
    </w:p>
    <w:tbl>
      <w:tblPr>
        <w:tblStyle w:val="a3"/>
        <w:tblW w:w="5103" w:type="dxa"/>
        <w:tblInd w:w="10314" w:type="dxa"/>
        <w:tblLook w:val="01E0" w:firstRow="1" w:lastRow="1" w:firstColumn="1" w:lastColumn="1" w:noHBand="0" w:noVBand="0"/>
      </w:tblPr>
      <w:tblGrid>
        <w:gridCol w:w="5103"/>
      </w:tblGrid>
      <w:tr w:rsidR="00457CA5" w:rsidRPr="00397FCE" w:rsidTr="005A0F4C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457CA5" w:rsidRPr="00397FCE" w:rsidRDefault="00457CA5" w:rsidP="00943E0C">
            <w:pPr>
              <w:pStyle w:val="ConsPlusNormal"/>
              <w:widowControl/>
              <w:ind w:firstLine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97FC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Приложение №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  <w:p w:rsidR="00033D54" w:rsidRDefault="00033D54" w:rsidP="00033D54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97F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 </w:t>
            </w:r>
            <w:r w:rsidRPr="00033D54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 программе «</w:t>
            </w:r>
            <w:r w:rsidRPr="00033D54">
              <w:rPr>
                <w:rFonts w:ascii="Times New Roman" w:hAnsi="Times New Roman"/>
                <w:bCs/>
                <w:kern w:val="36"/>
                <w:sz w:val="24"/>
                <w:szCs w:val="24"/>
              </w:rPr>
              <w:t xml:space="preserve">Комплексные меры по гармонизации  межэтнических и межкультурных отношений, укрепление толерантности  на территории Среднеканского </w:t>
            </w:r>
            <w:r w:rsidR="005A0F4C" w:rsidRPr="005A0F4C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r w:rsidRPr="00033D54">
              <w:rPr>
                <w:rFonts w:ascii="Times New Roman" w:hAnsi="Times New Roman"/>
                <w:bCs/>
                <w:kern w:val="36"/>
                <w:sz w:val="24"/>
                <w:szCs w:val="24"/>
              </w:rPr>
              <w:t xml:space="preserve"> округа</w:t>
            </w:r>
            <w:r w:rsidRPr="00033D54">
              <w:rPr>
                <w:rFonts w:ascii="Times New Roman" w:hAnsi="Times New Roman"/>
                <w:color w:val="000000"/>
                <w:sz w:val="24"/>
                <w:szCs w:val="24"/>
              </w:rPr>
              <w:t>», утвержденной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постановлением Администрации Среднеканского </w:t>
            </w:r>
            <w:r w:rsidR="005A0F4C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муниципального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округа</w:t>
            </w:r>
            <w:r w:rsidR="005A0F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Магаданской области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457CA5" w:rsidRPr="00397FCE" w:rsidRDefault="009869BE" w:rsidP="005A0F4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D20FD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5A0F4C">
              <w:rPr>
                <w:rFonts w:ascii="Times New Roman" w:hAnsi="Times New Roman"/>
                <w:sz w:val="24"/>
                <w:szCs w:val="24"/>
              </w:rPr>
              <w:t>________________</w:t>
            </w:r>
            <w:r w:rsidRPr="00DD20FD">
              <w:rPr>
                <w:rFonts w:ascii="Times New Roman" w:hAnsi="Times New Roman"/>
                <w:sz w:val="24"/>
                <w:szCs w:val="24"/>
              </w:rPr>
              <w:t xml:space="preserve"> № </w:t>
            </w:r>
            <w:r w:rsidR="005A0F4C">
              <w:rPr>
                <w:rFonts w:ascii="Times New Roman" w:hAnsi="Times New Roman"/>
                <w:sz w:val="24"/>
                <w:szCs w:val="24"/>
              </w:rPr>
              <w:t>_______</w:t>
            </w:r>
          </w:p>
        </w:tc>
      </w:tr>
    </w:tbl>
    <w:p w:rsidR="00457CA5" w:rsidRPr="00397FCE" w:rsidRDefault="00457CA5" w:rsidP="00457CA5">
      <w:pPr>
        <w:shd w:val="clear" w:color="auto" w:fill="FFFFFF"/>
        <w:ind w:left="405"/>
        <w:rPr>
          <w:rFonts w:ascii="Times New Roman" w:hAnsi="Times New Roman"/>
          <w:sz w:val="28"/>
          <w:szCs w:val="28"/>
        </w:rPr>
      </w:pPr>
    </w:p>
    <w:p w:rsidR="00397FCE" w:rsidRPr="00397FCE" w:rsidRDefault="00397FCE" w:rsidP="00397FCE">
      <w:pPr>
        <w:shd w:val="clear" w:color="auto" w:fill="FFFFFF"/>
        <w:ind w:left="405"/>
        <w:rPr>
          <w:rFonts w:ascii="Times New Roman" w:hAnsi="Times New Roman"/>
          <w:sz w:val="28"/>
          <w:szCs w:val="28"/>
        </w:rPr>
      </w:pPr>
    </w:p>
    <w:p w:rsidR="00397FCE" w:rsidRDefault="008B060F" w:rsidP="00397FCE">
      <w:pPr>
        <w:shd w:val="clear" w:color="auto" w:fill="FFFFFF"/>
        <w:ind w:left="405"/>
        <w:jc w:val="center"/>
        <w:rPr>
          <w:rFonts w:ascii="Times New Roman" w:hAnsi="Times New Roman"/>
          <w:b/>
          <w:bCs/>
          <w:spacing w:val="-2"/>
          <w:sz w:val="28"/>
          <w:szCs w:val="28"/>
        </w:rPr>
      </w:pPr>
      <w:r>
        <w:rPr>
          <w:rFonts w:ascii="Times New Roman" w:hAnsi="Times New Roman"/>
          <w:b/>
          <w:bCs/>
          <w:spacing w:val="-2"/>
          <w:sz w:val="28"/>
          <w:szCs w:val="28"/>
        </w:rPr>
        <w:t>СИСТЕМА ПРОГРАММНЫХ МЕРОПРИЯТИЙ</w:t>
      </w:r>
    </w:p>
    <w:p w:rsidR="00AF3787" w:rsidRDefault="00AF3787" w:rsidP="00AF3787">
      <w:pPr>
        <w:pStyle w:val="a4"/>
        <w:spacing w:before="0" w:beforeAutospacing="0" w:after="0" w:afterAutospacing="0"/>
        <w:jc w:val="right"/>
      </w:pPr>
      <w:r>
        <w:t xml:space="preserve">                                                                                                               в 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>.</w:t>
      </w:r>
    </w:p>
    <w:p w:rsidR="000B27BA" w:rsidRDefault="000B27BA" w:rsidP="00AF3787">
      <w:pPr>
        <w:pStyle w:val="a4"/>
        <w:spacing w:before="0" w:beforeAutospacing="0" w:after="0" w:afterAutospacing="0"/>
        <w:jc w:val="right"/>
      </w:pPr>
    </w:p>
    <w:tbl>
      <w:tblPr>
        <w:tblW w:w="15620" w:type="dxa"/>
        <w:tblInd w:w="93" w:type="dxa"/>
        <w:tblLook w:val="04A0" w:firstRow="1" w:lastRow="0" w:firstColumn="1" w:lastColumn="0" w:noHBand="0" w:noVBand="1"/>
      </w:tblPr>
      <w:tblGrid>
        <w:gridCol w:w="639"/>
        <w:gridCol w:w="5208"/>
        <w:gridCol w:w="2157"/>
        <w:gridCol w:w="952"/>
        <w:gridCol w:w="952"/>
        <w:gridCol w:w="952"/>
        <w:gridCol w:w="952"/>
        <w:gridCol w:w="952"/>
        <w:gridCol w:w="952"/>
        <w:gridCol w:w="952"/>
        <w:gridCol w:w="952"/>
      </w:tblGrid>
      <w:tr w:rsidR="00A26C8D" w:rsidRPr="00A26C8D" w:rsidTr="0013384A">
        <w:trPr>
          <w:trHeight w:val="630"/>
        </w:trPr>
        <w:tc>
          <w:tcPr>
            <w:tcW w:w="6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Исполнитель </w:t>
            </w:r>
          </w:p>
        </w:tc>
        <w:tc>
          <w:tcPr>
            <w:tcW w:w="19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9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9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9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</w:tr>
      <w:tr w:rsidR="00A26C8D" w:rsidRPr="00A26C8D" w:rsidTr="0013384A">
        <w:trPr>
          <w:trHeight w:val="315"/>
        </w:trPr>
        <w:tc>
          <w:tcPr>
            <w:tcW w:w="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2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МТ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МБ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МТ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МБ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МТ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МБ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МТ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МБ</w:t>
            </w:r>
          </w:p>
        </w:tc>
      </w:tr>
      <w:tr w:rsidR="00A26C8D" w:rsidRPr="00A26C8D" w:rsidTr="0013384A">
        <w:trPr>
          <w:trHeight w:val="31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</w:tr>
      <w:tr w:rsidR="00A26C8D" w:rsidRPr="00A26C8D" w:rsidTr="0013384A">
        <w:trPr>
          <w:trHeight w:val="112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Осуществление мониторинга публикаций с идеями экстремизма в   СМИ  Среднеканского </w:t>
            </w:r>
            <w:r w:rsidR="005A0F4C" w:rsidRPr="005A0F4C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округа 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МКУ "Редакция газеты "Новая Колыма"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A26C8D" w:rsidRPr="00A26C8D" w:rsidTr="0013384A">
        <w:trPr>
          <w:trHeight w:val="171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Тематические занятия с учащимися, направленные на гармонизацию межэтнических и межконфессиональных отношений среди молодёжи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0F4C" w:rsidRDefault="00A26C8D" w:rsidP="005A0F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УО, </w:t>
            </w:r>
          </w:p>
          <w:p w:rsidR="00A26C8D" w:rsidRPr="00A26C8D" w:rsidRDefault="00A26C8D" w:rsidP="005A0F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УКСиМП</w:t>
            </w:r>
            <w:proofErr w:type="spellEnd"/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подведомственные учреждения    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715469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A26C8D"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A26C8D" w:rsidRPr="00A26C8D" w:rsidTr="0013384A">
        <w:trPr>
          <w:trHeight w:val="1170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конкурсов по вопросам толерантности среди молодежи округа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5A0F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УО, подведомственные учреждения    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A26C8D" w:rsidRPr="00A26C8D" w:rsidTr="0013384A">
        <w:trPr>
          <w:trHeight w:val="1440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мероприятий, направленных на гармонизацию межэтнических и межконфессиональных отношений среди населения</w:t>
            </w:r>
          </w:p>
        </w:tc>
        <w:tc>
          <w:tcPr>
            <w:tcW w:w="2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0F4C" w:rsidRDefault="00A26C8D" w:rsidP="005A0F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УО, </w:t>
            </w:r>
          </w:p>
          <w:p w:rsidR="00A26C8D" w:rsidRPr="00A26C8D" w:rsidRDefault="00A26C8D" w:rsidP="005A0F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УКСиМП</w:t>
            </w:r>
            <w:proofErr w:type="spellEnd"/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подведомственные учреждения    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90</w:t>
            </w:r>
          </w:p>
        </w:tc>
      </w:tr>
      <w:tr w:rsidR="00A26C8D" w:rsidRPr="00A26C8D" w:rsidTr="0013384A">
        <w:trPr>
          <w:trHeight w:val="150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Организация   и проведение в библиотеках  Среднеканского  </w:t>
            </w:r>
            <w:r w:rsidR="00FF2713" w:rsidRPr="005A0F4C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округа цикла выставок, посвященных культурам народов, населяющих  Среднеканский район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5A0F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УКСиМП</w:t>
            </w:r>
            <w:proofErr w:type="spellEnd"/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подведомственные учреждения    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A26C8D" w:rsidRPr="00A26C8D" w:rsidTr="0013384A">
        <w:trPr>
          <w:trHeight w:val="424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разъяснительной работы с молодёжью в форме бесед, лекций, акций:</w:t>
            </w: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месячник защитников Отечества, недели боевой славы и т.д.</w:t>
            </w: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проведение  Дней борьбы со СПИДом, курением, наркоманией;</w:t>
            </w: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торжественное вручение паспортов молодым гражданам в  рамках акции «Мы – граждане России!»;</w:t>
            </w: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уроки толерантности «Народы Среднеканского района:  русские, украинцы татары, эвены юкагиры  и другие» для 1-11 классов школ  Среднеканского </w:t>
            </w:r>
            <w:r w:rsidR="00FF2713" w:rsidRPr="005A0F4C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r w:rsidR="00FF2713"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округа </w:t>
            </w:r>
            <w:proofErr w:type="gramEnd"/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2713" w:rsidRDefault="00A26C8D" w:rsidP="00FF27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УО, </w:t>
            </w:r>
          </w:p>
          <w:p w:rsidR="00A26C8D" w:rsidRPr="00A26C8D" w:rsidRDefault="00A26C8D" w:rsidP="00FF27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УКСиМП</w:t>
            </w:r>
            <w:proofErr w:type="spellEnd"/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подведомственные учреждения    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A26C8D" w:rsidRPr="00A26C8D" w:rsidTr="0013384A">
        <w:trPr>
          <w:trHeight w:val="1710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Разъяснение молодежи понятий и терминов действующего законодательства в части ответственности за возбуждение национальной, социальной, расовой и религиозной розни в местных средствах массовой информации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FF27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УО, подведомственные учреждения    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A26C8D" w:rsidRPr="00A26C8D" w:rsidTr="0013384A">
        <w:trPr>
          <w:trHeight w:val="1425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Участие в областных 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2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2713" w:rsidRDefault="00A26C8D" w:rsidP="00FF27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УО, </w:t>
            </w:r>
          </w:p>
          <w:p w:rsidR="00A26C8D" w:rsidRPr="00A26C8D" w:rsidRDefault="00A26C8D" w:rsidP="00FF27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УКСиМП</w:t>
            </w:r>
            <w:proofErr w:type="spellEnd"/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подведомственные учреждения    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</w:tr>
      <w:tr w:rsidR="00A26C8D" w:rsidRPr="00A26C8D" w:rsidTr="0013384A">
        <w:trPr>
          <w:trHeight w:val="138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Организация летнего отдыха детей с учетом создания среды межэтнического взаимодействия. </w:t>
            </w: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Реализация эколого-этнографической  программы «</w:t>
            </w:r>
            <w:proofErr w:type="spellStart"/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Нелтэн</w:t>
            </w:r>
            <w:proofErr w:type="spellEnd"/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FF27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УО, подведомственные учреждения    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A26C8D" w:rsidRPr="00A26C8D" w:rsidTr="0013384A">
        <w:trPr>
          <w:trHeight w:val="171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Закрепление общественных воспитателей (наставников) за подростками, состоящими на профилактическом учете в КПДН, склонным к противоправным действиям, в том числе экстремистского характера </w:t>
            </w:r>
            <w:proofErr w:type="gramEnd"/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FF27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УО, подведомственные учреждения    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B96FF8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715469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</w:tr>
      <w:tr w:rsidR="00A26C8D" w:rsidRPr="00A26C8D" w:rsidTr="0013384A">
        <w:trPr>
          <w:trHeight w:val="14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Подготовка и проведение мероприятий, приуроченных к Международному дню толерантности, Дню народного единства и т.п. 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2713" w:rsidRDefault="00A26C8D" w:rsidP="00FF27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УО, </w:t>
            </w:r>
          </w:p>
          <w:p w:rsidR="00A26C8D" w:rsidRPr="00A26C8D" w:rsidRDefault="00A26C8D" w:rsidP="00FF27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УКСиМП</w:t>
            </w:r>
            <w:proofErr w:type="spellEnd"/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подведомственные учреждения    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B96FF8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71546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715469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A26C8D" w:rsidRPr="00A26C8D" w:rsidTr="0013384A">
        <w:trPr>
          <w:trHeight w:val="1695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Подготовка и проведение декады правовых знаний среди учащихся школ района, направленной на развитие норм толерантного поведения, противодействия различным видам экстремизма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2713" w:rsidRDefault="00A26C8D" w:rsidP="00FF27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УО, </w:t>
            </w:r>
          </w:p>
          <w:p w:rsidR="00A26C8D" w:rsidRPr="00A26C8D" w:rsidRDefault="00A26C8D" w:rsidP="00FF27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УКСиМП</w:t>
            </w:r>
            <w:proofErr w:type="spellEnd"/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подведомственные учреждения    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13384A" w:rsidRPr="00A26C8D" w:rsidTr="0013384A">
        <w:trPr>
          <w:trHeight w:val="1425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84A" w:rsidRPr="00A26C8D" w:rsidRDefault="0013384A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84A" w:rsidRPr="00A26C8D" w:rsidRDefault="0013384A" w:rsidP="00A26C8D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6C8D">
              <w:rPr>
                <w:rFonts w:ascii="Times New Roman" w:hAnsi="Times New Roman"/>
                <w:color w:val="000000"/>
                <w:sz w:val="22"/>
                <w:szCs w:val="22"/>
              </w:rPr>
              <w:t>Организация и проведение национальных праздников</w:t>
            </w:r>
          </w:p>
        </w:tc>
        <w:tc>
          <w:tcPr>
            <w:tcW w:w="2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84A" w:rsidRDefault="0013384A" w:rsidP="00741BC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D6241E">
              <w:rPr>
                <w:rFonts w:ascii="Times New Roman" w:hAnsi="Times New Roman"/>
                <w:sz w:val="24"/>
                <w:szCs w:val="24"/>
              </w:rPr>
              <w:t>УЭиР</w:t>
            </w:r>
            <w:proofErr w:type="spellEnd"/>
            <w:proofErr w:type="gramStart"/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proofErr w:type="gramEnd"/>
          </w:p>
          <w:p w:rsidR="00FF2713" w:rsidRDefault="0013384A" w:rsidP="00FF27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УО, </w:t>
            </w:r>
          </w:p>
          <w:p w:rsidR="0013384A" w:rsidRPr="00A26C8D" w:rsidRDefault="0013384A" w:rsidP="00FF27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УКСиМП</w:t>
            </w:r>
            <w:proofErr w:type="spellEnd"/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подведомственные учреждения    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84A" w:rsidRPr="00A26C8D" w:rsidRDefault="0056486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93,3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84A" w:rsidRPr="00A26C8D" w:rsidRDefault="0056486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120,4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84A" w:rsidRPr="00A26C8D" w:rsidRDefault="0013384A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84A" w:rsidRPr="00A26C8D" w:rsidRDefault="0013384A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84A" w:rsidRPr="00A26C8D" w:rsidRDefault="0013384A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84A" w:rsidRPr="00A26C8D" w:rsidRDefault="0013384A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84A" w:rsidRPr="00A26C8D" w:rsidRDefault="00715469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93,3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84A" w:rsidRPr="00A26C8D" w:rsidRDefault="00715469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320,4</w:t>
            </w:r>
          </w:p>
        </w:tc>
      </w:tr>
      <w:tr w:rsidR="00A26C8D" w:rsidRPr="00A26C8D" w:rsidTr="0013384A">
        <w:trPr>
          <w:trHeight w:val="315"/>
        </w:trPr>
        <w:tc>
          <w:tcPr>
            <w:tcW w:w="80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56486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93,3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B96FF8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340,4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280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280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715469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93,3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715469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900,4</w:t>
            </w:r>
          </w:p>
        </w:tc>
      </w:tr>
      <w:tr w:rsidR="00A26C8D" w:rsidRPr="00A26C8D" w:rsidTr="0013384A">
        <w:trPr>
          <w:trHeight w:val="315"/>
        </w:trPr>
        <w:tc>
          <w:tcPr>
            <w:tcW w:w="80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Итого год</w:t>
            </w:r>
          </w:p>
        </w:tc>
        <w:tc>
          <w:tcPr>
            <w:tcW w:w="19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B96FF8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433,7</w:t>
            </w:r>
          </w:p>
        </w:tc>
        <w:tc>
          <w:tcPr>
            <w:tcW w:w="19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280</w:t>
            </w:r>
          </w:p>
        </w:tc>
        <w:tc>
          <w:tcPr>
            <w:tcW w:w="19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280</w:t>
            </w:r>
          </w:p>
        </w:tc>
        <w:tc>
          <w:tcPr>
            <w:tcW w:w="19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26C8D" w:rsidRPr="00A26C8D" w:rsidRDefault="00715469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993,7</w:t>
            </w:r>
          </w:p>
        </w:tc>
      </w:tr>
    </w:tbl>
    <w:p w:rsidR="000B27BA" w:rsidRDefault="000B27BA" w:rsidP="00AF3787">
      <w:pPr>
        <w:pStyle w:val="a4"/>
        <w:spacing w:before="0" w:beforeAutospacing="0" w:after="0" w:afterAutospacing="0"/>
        <w:jc w:val="right"/>
      </w:pPr>
    </w:p>
    <w:p w:rsidR="00AF3787" w:rsidRDefault="00AF3787" w:rsidP="00AF3787">
      <w:pPr>
        <w:pStyle w:val="a4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_____________</w:t>
      </w:r>
    </w:p>
    <w:p w:rsidR="002A23B8" w:rsidRPr="00DD20FD" w:rsidRDefault="002A23B8" w:rsidP="00AF3787">
      <w:pPr>
        <w:shd w:val="clear" w:color="auto" w:fill="FFFFFF"/>
        <w:ind w:left="405"/>
        <w:jc w:val="center"/>
        <w:rPr>
          <w:rFonts w:ascii="Times New Roman" w:hAnsi="Times New Roman"/>
          <w:sz w:val="28"/>
          <w:szCs w:val="28"/>
        </w:rPr>
      </w:pPr>
    </w:p>
    <w:sectPr w:rsidR="002A23B8" w:rsidRPr="00DD20FD" w:rsidSect="00AF3787">
      <w:pgSz w:w="16838" w:h="11906" w:orient="landscape"/>
      <w:pgMar w:top="567" w:right="1134" w:bottom="993" w:left="709" w:header="709" w:footer="709" w:gutter="0"/>
      <w:cols w:space="708"/>
      <w:titlePg/>
      <w:docGrid w:linePitch="70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699C" w:rsidRPr="00991349" w:rsidRDefault="0066699C" w:rsidP="00991349">
      <w:pPr>
        <w:rPr>
          <w:szCs w:val="22"/>
        </w:rPr>
      </w:pPr>
      <w:r>
        <w:separator/>
      </w:r>
    </w:p>
  </w:endnote>
  <w:endnote w:type="continuationSeparator" w:id="0">
    <w:p w:rsidR="0066699C" w:rsidRPr="00991349" w:rsidRDefault="0066699C" w:rsidP="00991349">
      <w:pPr>
        <w:rPr>
          <w:szCs w:val="22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Outlook">
    <w:altName w:val="Symbol"/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1BCB" w:rsidRPr="007F64BE" w:rsidRDefault="00741BCB" w:rsidP="00DD20FD">
    <w:pPr>
      <w:pStyle w:val="ac"/>
      <w:rPr>
        <w:rFonts w:ascii="Times New Roman" w:hAnsi="Times New Roman"/>
        <w:sz w:val="20"/>
      </w:rPr>
    </w:pPr>
  </w:p>
  <w:p w:rsidR="00741BCB" w:rsidRDefault="00741BCB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699C" w:rsidRPr="00991349" w:rsidRDefault="0066699C" w:rsidP="00991349">
      <w:pPr>
        <w:rPr>
          <w:szCs w:val="22"/>
        </w:rPr>
      </w:pPr>
      <w:r>
        <w:separator/>
      </w:r>
    </w:p>
  </w:footnote>
  <w:footnote w:type="continuationSeparator" w:id="0">
    <w:p w:rsidR="0066699C" w:rsidRPr="00991349" w:rsidRDefault="0066699C" w:rsidP="00991349">
      <w:pPr>
        <w:rPr>
          <w:szCs w:val="2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2924248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741BCB" w:rsidRPr="00DD20FD" w:rsidRDefault="00741BCB">
        <w:pPr>
          <w:pStyle w:val="aa"/>
          <w:jc w:val="center"/>
          <w:rPr>
            <w:rFonts w:ascii="Times New Roman" w:hAnsi="Times New Roman"/>
            <w:sz w:val="24"/>
            <w:szCs w:val="24"/>
          </w:rPr>
        </w:pPr>
        <w:r w:rsidRPr="00DD20FD">
          <w:rPr>
            <w:rFonts w:ascii="Times New Roman" w:hAnsi="Times New Roman"/>
            <w:sz w:val="24"/>
            <w:szCs w:val="24"/>
          </w:rPr>
          <w:fldChar w:fldCharType="begin"/>
        </w:r>
        <w:r w:rsidRPr="00DD20FD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DD20FD">
          <w:rPr>
            <w:rFonts w:ascii="Times New Roman" w:hAnsi="Times New Roman"/>
            <w:sz w:val="24"/>
            <w:szCs w:val="24"/>
          </w:rPr>
          <w:fldChar w:fldCharType="separate"/>
        </w:r>
        <w:r w:rsidR="00715469">
          <w:rPr>
            <w:rFonts w:ascii="Times New Roman" w:hAnsi="Times New Roman"/>
            <w:noProof/>
            <w:sz w:val="24"/>
            <w:szCs w:val="24"/>
          </w:rPr>
          <w:t>7</w:t>
        </w:r>
        <w:r w:rsidRPr="00DD20F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741BCB" w:rsidRDefault="00741BCB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4A8CE14"/>
    <w:lvl w:ilvl="0">
      <w:numFmt w:val="bullet"/>
      <w:lvlText w:val="*"/>
      <w:lvlJc w:val="left"/>
    </w:lvl>
  </w:abstractNum>
  <w:abstractNum w:abstractNumId="1">
    <w:nsid w:val="0D6C2445"/>
    <w:multiLevelType w:val="multilevel"/>
    <w:tmpl w:val="61FA2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A35CAF"/>
    <w:multiLevelType w:val="multilevel"/>
    <w:tmpl w:val="F5624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CC6D46"/>
    <w:multiLevelType w:val="hybridMultilevel"/>
    <w:tmpl w:val="089C98F8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8483557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0F21746"/>
    <w:multiLevelType w:val="singleLevel"/>
    <w:tmpl w:val="3AF653D4"/>
    <w:lvl w:ilvl="0">
      <w:start w:val="4"/>
      <w:numFmt w:val="decimal"/>
      <w:lvlText w:val="2.%1."/>
      <w:legacy w:legacy="1" w:legacySpace="0" w:legacyIndent="533"/>
      <w:lvlJc w:val="left"/>
      <w:rPr>
        <w:rFonts w:ascii="Times New Roman" w:hAnsi="Times New Roman" w:cs="Times New Roman" w:hint="default"/>
      </w:rPr>
    </w:lvl>
  </w:abstractNum>
  <w:abstractNum w:abstractNumId="6">
    <w:nsid w:val="27A233EA"/>
    <w:multiLevelType w:val="hybridMultilevel"/>
    <w:tmpl w:val="AA88D11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7">
    <w:nsid w:val="27B04925"/>
    <w:multiLevelType w:val="hybridMultilevel"/>
    <w:tmpl w:val="96E6929E"/>
    <w:lvl w:ilvl="0" w:tplc="04190001">
      <w:start w:val="1"/>
      <w:numFmt w:val="bullet"/>
      <w:lvlText w:val=""/>
      <w:lvlJc w:val="left"/>
      <w:pPr>
        <w:tabs>
          <w:tab w:val="num" w:pos="1934"/>
        </w:tabs>
        <w:ind w:left="193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654"/>
        </w:tabs>
        <w:ind w:left="265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374"/>
        </w:tabs>
        <w:ind w:left="337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4094"/>
        </w:tabs>
        <w:ind w:left="409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814"/>
        </w:tabs>
        <w:ind w:left="481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534"/>
        </w:tabs>
        <w:ind w:left="553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254"/>
        </w:tabs>
        <w:ind w:left="625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974"/>
        </w:tabs>
        <w:ind w:left="697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694"/>
        </w:tabs>
        <w:ind w:left="7694" w:hanging="360"/>
      </w:pPr>
      <w:rPr>
        <w:rFonts w:ascii="Wingdings" w:hAnsi="Wingdings" w:hint="default"/>
      </w:rPr>
    </w:lvl>
  </w:abstractNum>
  <w:abstractNum w:abstractNumId="8">
    <w:nsid w:val="29BD6491"/>
    <w:multiLevelType w:val="multilevel"/>
    <w:tmpl w:val="61FA2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1F11732"/>
    <w:multiLevelType w:val="singleLevel"/>
    <w:tmpl w:val="254093A2"/>
    <w:lvl w:ilvl="0">
      <w:start w:val="2"/>
      <w:numFmt w:val="decimal"/>
      <w:lvlText w:val="%1.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10">
    <w:nsid w:val="39135923"/>
    <w:multiLevelType w:val="singleLevel"/>
    <w:tmpl w:val="CE9A7992"/>
    <w:lvl w:ilvl="0">
      <w:start w:val="1"/>
      <w:numFmt w:val="decimal"/>
      <w:lvlText w:val="3.%1."/>
      <w:legacy w:legacy="1" w:legacySpace="0" w:legacyIndent="605"/>
      <w:lvlJc w:val="left"/>
      <w:rPr>
        <w:rFonts w:ascii="Times New Roman" w:hAnsi="Times New Roman" w:cs="Times New Roman" w:hint="default"/>
      </w:rPr>
    </w:lvl>
  </w:abstractNum>
  <w:abstractNum w:abstractNumId="11">
    <w:nsid w:val="3A6B5C54"/>
    <w:multiLevelType w:val="multilevel"/>
    <w:tmpl w:val="AA88D112"/>
    <w:lvl w:ilvl="0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2">
    <w:nsid w:val="41D13BD8"/>
    <w:multiLevelType w:val="multilevel"/>
    <w:tmpl w:val="0FFA2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AEA3104"/>
    <w:multiLevelType w:val="singleLevel"/>
    <w:tmpl w:val="6A9413F6"/>
    <w:lvl w:ilvl="0">
      <w:start w:val="1"/>
      <w:numFmt w:val="decimal"/>
      <w:lvlText w:val="2.%1."/>
      <w:legacy w:legacy="1" w:legacySpace="0" w:legacyIndent="461"/>
      <w:lvlJc w:val="left"/>
      <w:rPr>
        <w:rFonts w:ascii="Times New Roman" w:hAnsi="Times New Roman" w:cs="Times New Roman" w:hint="default"/>
      </w:rPr>
    </w:lvl>
  </w:abstractNum>
  <w:abstractNum w:abstractNumId="14">
    <w:nsid w:val="52DF7341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7690DE6"/>
    <w:multiLevelType w:val="multilevel"/>
    <w:tmpl w:val="CF2C7E64"/>
    <w:lvl w:ilvl="0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9A67599"/>
    <w:multiLevelType w:val="hybridMultilevel"/>
    <w:tmpl w:val="A4C6EEDE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7">
    <w:nsid w:val="62A75B89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3F154BB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44502F6"/>
    <w:multiLevelType w:val="singleLevel"/>
    <w:tmpl w:val="978C7E92"/>
    <w:lvl w:ilvl="0">
      <w:start w:val="7"/>
      <w:numFmt w:val="decimal"/>
      <w:lvlText w:val="%1)"/>
      <w:lvlJc w:val="left"/>
      <w:pPr>
        <w:tabs>
          <w:tab w:val="num" w:pos="9840"/>
        </w:tabs>
        <w:ind w:left="9840" w:hanging="9840"/>
      </w:pPr>
      <w:rPr>
        <w:rFonts w:hint="default"/>
      </w:rPr>
    </w:lvl>
  </w:abstractNum>
  <w:abstractNum w:abstractNumId="20">
    <w:nsid w:val="66731516"/>
    <w:multiLevelType w:val="multilevel"/>
    <w:tmpl w:val="94CA8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ACA08FF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3636B0E"/>
    <w:multiLevelType w:val="multilevel"/>
    <w:tmpl w:val="94CA8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84F4BDC"/>
    <w:multiLevelType w:val="hybridMultilevel"/>
    <w:tmpl w:val="03A4FAD4"/>
    <w:lvl w:ilvl="0" w:tplc="0419000D">
      <w:start w:val="1"/>
      <w:numFmt w:val="bullet"/>
      <w:lvlText w:val=""/>
      <w:lvlJc w:val="left"/>
      <w:pPr>
        <w:tabs>
          <w:tab w:val="num" w:pos="765"/>
        </w:tabs>
        <w:ind w:left="7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336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13"/>
  </w:num>
  <w:num w:numId="4">
    <w:abstractNumId w:val="5"/>
  </w:num>
  <w:num w:numId="5">
    <w:abstractNumId w:val="10"/>
  </w:num>
  <w:num w:numId="6">
    <w:abstractNumId w:val="10"/>
    <w:lvlOverride w:ilvl="0">
      <w:lvl w:ilvl="0">
        <w:start w:val="3"/>
        <w:numFmt w:val="decimal"/>
        <w:lvlText w:val="3.%1."/>
        <w:legacy w:legacy="1" w:legacySpace="0" w:legacyIndent="489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9"/>
  </w:num>
  <w:num w:numId="9">
    <w:abstractNumId w:val="9"/>
    <w:lvlOverride w:ilvl="0">
      <w:lvl w:ilvl="0">
        <w:start w:val="5"/>
        <w:numFmt w:val="decimal"/>
        <w:lvlText w:val="%1."/>
        <w:legacy w:legacy="1" w:legacySpace="0" w:legacyIndent="321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3"/>
  </w:num>
  <w:num w:numId="11">
    <w:abstractNumId w:val="15"/>
  </w:num>
  <w:num w:numId="12">
    <w:abstractNumId w:val="16"/>
  </w:num>
  <w:num w:numId="13">
    <w:abstractNumId w:val="6"/>
  </w:num>
  <w:num w:numId="14">
    <w:abstractNumId w:val="23"/>
  </w:num>
  <w:num w:numId="15">
    <w:abstractNumId w:val="1"/>
  </w:num>
  <w:num w:numId="16">
    <w:abstractNumId w:val="8"/>
  </w:num>
  <w:num w:numId="17">
    <w:abstractNumId w:val="22"/>
  </w:num>
  <w:num w:numId="18">
    <w:abstractNumId w:val="2"/>
  </w:num>
  <w:num w:numId="19">
    <w:abstractNumId w:val="12"/>
  </w:num>
  <w:num w:numId="20">
    <w:abstractNumId w:val="20"/>
  </w:num>
  <w:num w:numId="21">
    <w:abstractNumId w:val="11"/>
  </w:num>
  <w:num w:numId="22">
    <w:abstractNumId w:val="14"/>
  </w:num>
  <w:num w:numId="23">
    <w:abstractNumId w:val="4"/>
  </w:num>
  <w:num w:numId="24">
    <w:abstractNumId w:val="17"/>
  </w:num>
  <w:num w:numId="25">
    <w:abstractNumId w:val="21"/>
  </w:num>
  <w:num w:numId="26">
    <w:abstractNumId w:val="18"/>
  </w:num>
  <w:num w:numId="2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26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922F9"/>
    <w:rsid w:val="00000C96"/>
    <w:rsid w:val="0000514C"/>
    <w:rsid w:val="000112E8"/>
    <w:rsid w:val="00011723"/>
    <w:rsid w:val="00012DAD"/>
    <w:rsid w:val="00013860"/>
    <w:rsid w:val="000225B7"/>
    <w:rsid w:val="00033D54"/>
    <w:rsid w:val="00052BE2"/>
    <w:rsid w:val="0006079D"/>
    <w:rsid w:val="00062A29"/>
    <w:rsid w:val="000635D9"/>
    <w:rsid w:val="0007100C"/>
    <w:rsid w:val="00080DAB"/>
    <w:rsid w:val="00086E8A"/>
    <w:rsid w:val="00086EB4"/>
    <w:rsid w:val="000A6DD1"/>
    <w:rsid w:val="000B27BA"/>
    <w:rsid w:val="000B38AD"/>
    <w:rsid w:val="000D4BED"/>
    <w:rsid w:val="000F1DDB"/>
    <w:rsid w:val="000F3D55"/>
    <w:rsid w:val="0010399B"/>
    <w:rsid w:val="001225CE"/>
    <w:rsid w:val="0013384A"/>
    <w:rsid w:val="0014069E"/>
    <w:rsid w:val="001507D2"/>
    <w:rsid w:val="00166712"/>
    <w:rsid w:val="001878F5"/>
    <w:rsid w:val="001957B2"/>
    <w:rsid w:val="001A6CEF"/>
    <w:rsid w:val="001B48A5"/>
    <w:rsid w:val="001C3A5F"/>
    <w:rsid w:val="001C65AA"/>
    <w:rsid w:val="001D04EA"/>
    <w:rsid w:val="001D1AFC"/>
    <w:rsid w:val="0021067A"/>
    <w:rsid w:val="00222DBE"/>
    <w:rsid w:val="00227673"/>
    <w:rsid w:val="00230CD2"/>
    <w:rsid w:val="00232DA6"/>
    <w:rsid w:val="00235233"/>
    <w:rsid w:val="00244C52"/>
    <w:rsid w:val="002470AB"/>
    <w:rsid w:val="002612DF"/>
    <w:rsid w:val="002653C7"/>
    <w:rsid w:val="00270BD4"/>
    <w:rsid w:val="0028497A"/>
    <w:rsid w:val="00292D4B"/>
    <w:rsid w:val="00292F13"/>
    <w:rsid w:val="002A23B8"/>
    <w:rsid w:val="002C05E0"/>
    <w:rsid w:val="002C2502"/>
    <w:rsid w:val="002C25D3"/>
    <w:rsid w:val="002C3AB6"/>
    <w:rsid w:val="002D2A81"/>
    <w:rsid w:val="002D52A7"/>
    <w:rsid w:val="002F5BCE"/>
    <w:rsid w:val="003035BE"/>
    <w:rsid w:val="00314F5D"/>
    <w:rsid w:val="0032145E"/>
    <w:rsid w:val="00321544"/>
    <w:rsid w:val="00331651"/>
    <w:rsid w:val="00336A6D"/>
    <w:rsid w:val="003532FF"/>
    <w:rsid w:val="00364CDD"/>
    <w:rsid w:val="00365A7D"/>
    <w:rsid w:val="00367A96"/>
    <w:rsid w:val="00371DA7"/>
    <w:rsid w:val="00371EB4"/>
    <w:rsid w:val="00376B1D"/>
    <w:rsid w:val="00380C52"/>
    <w:rsid w:val="003821D1"/>
    <w:rsid w:val="00382525"/>
    <w:rsid w:val="00385E98"/>
    <w:rsid w:val="0038689E"/>
    <w:rsid w:val="00391182"/>
    <w:rsid w:val="0039300C"/>
    <w:rsid w:val="00397FCE"/>
    <w:rsid w:val="003A1349"/>
    <w:rsid w:val="003B0D21"/>
    <w:rsid w:val="003B291D"/>
    <w:rsid w:val="003E27FD"/>
    <w:rsid w:val="003E6254"/>
    <w:rsid w:val="003F1978"/>
    <w:rsid w:val="003F6778"/>
    <w:rsid w:val="00424E09"/>
    <w:rsid w:val="00430145"/>
    <w:rsid w:val="0043084D"/>
    <w:rsid w:val="00445393"/>
    <w:rsid w:val="00457CA5"/>
    <w:rsid w:val="0046663C"/>
    <w:rsid w:val="00470F6B"/>
    <w:rsid w:val="00477B78"/>
    <w:rsid w:val="00486511"/>
    <w:rsid w:val="00486780"/>
    <w:rsid w:val="004949F2"/>
    <w:rsid w:val="004B10CC"/>
    <w:rsid w:val="004E3333"/>
    <w:rsid w:val="004E50F4"/>
    <w:rsid w:val="004F5B26"/>
    <w:rsid w:val="0051243E"/>
    <w:rsid w:val="00520188"/>
    <w:rsid w:val="00520FB7"/>
    <w:rsid w:val="00527071"/>
    <w:rsid w:val="00532C36"/>
    <w:rsid w:val="005347E4"/>
    <w:rsid w:val="005414CB"/>
    <w:rsid w:val="005432AA"/>
    <w:rsid w:val="00552A56"/>
    <w:rsid w:val="00554D6C"/>
    <w:rsid w:val="00557C34"/>
    <w:rsid w:val="00561006"/>
    <w:rsid w:val="0056486D"/>
    <w:rsid w:val="00591DB5"/>
    <w:rsid w:val="005922F9"/>
    <w:rsid w:val="005A0F4C"/>
    <w:rsid w:val="005B332E"/>
    <w:rsid w:val="005C58A8"/>
    <w:rsid w:val="005E7C30"/>
    <w:rsid w:val="006006D2"/>
    <w:rsid w:val="0060182B"/>
    <w:rsid w:val="00603600"/>
    <w:rsid w:val="00607532"/>
    <w:rsid w:val="00612676"/>
    <w:rsid w:val="00621E06"/>
    <w:rsid w:val="00627D1B"/>
    <w:rsid w:val="006462B5"/>
    <w:rsid w:val="0065133C"/>
    <w:rsid w:val="0066699C"/>
    <w:rsid w:val="00671FF6"/>
    <w:rsid w:val="00673194"/>
    <w:rsid w:val="0067631C"/>
    <w:rsid w:val="00677246"/>
    <w:rsid w:val="0068645F"/>
    <w:rsid w:val="006943B3"/>
    <w:rsid w:val="006B3CA3"/>
    <w:rsid w:val="006C7A75"/>
    <w:rsid w:val="006C7D6A"/>
    <w:rsid w:val="006D59C4"/>
    <w:rsid w:val="006E01BA"/>
    <w:rsid w:val="006E372F"/>
    <w:rsid w:val="006E3B71"/>
    <w:rsid w:val="006E4B9B"/>
    <w:rsid w:val="006F2B16"/>
    <w:rsid w:val="006F6929"/>
    <w:rsid w:val="006F76BD"/>
    <w:rsid w:val="00701052"/>
    <w:rsid w:val="00702945"/>
    <w:rsid w:val="00715469"/>
    <w:rsid w:val="00741BCB"/>
    <w:rsid w:val="00761CCC"/>
    <w:rsid w:val="00781AC3"/>
    <w:rsid w:val="00793484"/>
    <w:rsid w:val="00794D50"/>
    <w:rsid w:val="007952C3"/>
    <w:rsid w:val="007A6984"/>
    <w:rsid w:val="007B3BB9"/>
    <w:rsid w:val="007C0A4D"/>
    <w:rsid w:val="007D2E74"/>
    <w:rsid w:val="007E2E0A"/>
    <w:rsid w:val="007F61FA"/>
    <w:rsid w:val="007F64BE"/>
    <w:rsid w:val="008039FA"/>
    <w:rsid w:val="008437C8"/>
    <w:rsid w:val="0086319A"/>
    <w:rsid w:val="00870B7B"/>
    <w:rsid w:val="008748F0"/>
    <w:rsid w:val="0088140B"/>
    <w:rsid w:val="00882B2A"/>
    <w:rsid w:val="008873E7"/>
    <w:rsid w:val="00890932"/>
    <w:rsid w:val="0089384B"/>
    <w:rsid w:val="008B060F"/>
    <w:rsid w:val="008C2A7D"/>
    <w:rsid w:val="008C37E8"/>
    <w:rsid w:val="008D42DE"/>
    <w:rsid w:val="008D5D3F"/>
    <w:rsid w:val="008E127B"/>
    <w:rsid w:val="008E5E99"/>
    <w:rsid w:val="009142B7"/>
    <w:rsid w:val="00916D6E"/>
    <w:rsid w:val="00933D2B"/>
    <w:rsid w:val="00934981"/>
    <w:rsid w:val="00943E0C"/>
    <w:rsid w:val="00944458"/>
    <w:rsid w:val="00947457"/>
    <w:rsid w:val="0095246F"/>
    <w:rsid w:val="0096398E"/>
    <w:rsid w:val="00964567"/>
    <w:rsid w:val="0097554E"/>
    <w:rsid w:val="0097634B"/>
    <w:rsid w:val="00983F7D"/>
    <w:rsid w:val="009869BE"/>
    <w:rsid w:val="00990C73"/>
    <w:rsid w:val="00991349"/>
    <w:rsid w:val="00995CF6"/>
    <w:rsid w:val="009A7CB7"/>
    <w:rsid w:val="009B06B9"/>
    <w:rsid w:val="009D2C16"/>
    <w:rsid w:val="009D5423"/>
    <w:rsid w:val="009D7959"/>
    <w:rsid w:val="009D7C13"/>
    <w:rsid w:val="009F0524"/>
    <w:rsid w:val="00A13018"/>
    <w:rsid w:val="00A148A9"/>
    <w:rsid w:val="00A256EA"/>
    <w:rsid w:val="00A263E3"/>
    <w:rsid w:val="00A26C8D"/>
    <w:rsid w:val="00A31798"/>
    <w:rsid w:val="00A362A9"/>
    <w:rsid w:val="00A37B7A"/>
    <w:rsid w:val="00A4211B"/>
    <w:rsid w:val="00A42CED"/>
    <w:rsid w:val="00A572CE"/>
    <w:rsid w:val="00A725CE"/>
    <w:rsid w:val="00A77540"/>
    <w:rsid w:val="00A90280"/>
    <w:rsid w:val="00A90433"/>
    <w:rsid w:val="00AA1C0B"/>
    <w:rsid w:val="00AA601B"/>
    <w:rsid w:val="00AB1D6D"/>
    <w:rsid w:val="00AB500F"/>
    <w:rsid w:val="00AF3787"/>
    <w:rsid w:val="00AF3F42"/>
    <w:rsid w:val="00B1411B"/>
    <w:rsid w:val="00B20731"/>
    <w:rsid w:val="00B235CE"/>
    <w:rsid w:val="00B324CB"/>
    <w:rsid w:val="00B36DC3"/>
    <w:rsid w:val="00B42119"/>
    <w:rsid w:val="00B547E9"/>
    <w:rsid w:val="00B56A84"/>
    <w:rsid w:val="00B631D3"/>
    <w:rsid w:val="00B63450"/>
    <w:rsid w:val="00B84F3D"/>
    <w:rsid w:val="00B862D3"/>
    <w:rsid w:val="00B86D39"/>
    <w:rsid w:val="00B915E9"/>
    <w:rsid w:val="00B96FF8"/>
    <w:rsid w:val="00BA3FBB"/>
    <w:rsid w:val="00BB08A8"/>
    <w:rsid w:val="00BB6344"/>
    <w:rsid w:val="00BC5ED2"/>
    <w:rsid w:val="00BC74E8"/>
    <w:rsid w:val="00BE7CD8"/>
    <w:rsid w:val="00BF5AF0"/>
    <w:rsid w:val="00C042CC"/>
    <w:rsid w:val="00C10C7B"/>
    <w:rsid w:val="00C1422F"/>
    <w:rsid w:val="00C20A47"/>
    <w:rsid w:val="00C35FB4"/>
    <w:rsid w:val="00C36366"/>
    <w:rsid w:val="00C61E52"/>
    <w:rsid w:val="00C67A85"/>
    <w:rsid w:val="00C71675"/>
    <w:rsid w:val="00C77141"/>
    <w:rsid w:val="00C82E2E"/>
    <w:rsid w:val="00C910C6"/>
    <w:rsid w:val="00C9467D"/>
    <w:rsid w:val="00CA09EC"/>
    <w:rsid w:val="00CB6D0E"/>
    <w:rsid w:val="00CC520E"/>
    <w:rsid w:val="00CE08A9"/>
    <w:rsid w:val="00CE4350"/>
    <w:rsid w:val="00CE62D7"/>
    <w:rsid w:val="00D00915"/>
    <w:rsid w:val="00D00C53"/>
    <w:rsid w:val="00D03317"/>
    <w:rsid w:val="00D03853"/>
    <w:rsid w:val="00D16959"/>
    <w:rsid w:val="00D17DC6"/>
    <w:rsid w:val="00D247DE"/>
    <w:rsid w:val="00D3244E"/>
    <w:rsid w:val="00D327E2"/>
    <w:rsid w:val="00D42103"/>
    <w:rsid w:val="00D42BE2"/>
    <w:rsid w:val="00D548DF"/>
    <w:rsid w:val="00D6241E"/>
    <w:rsid w:val="00D73ADB"/>
    <w:rsid w:val="00D80220"/>
    <w:rsid w:val="00D80AF7"/>
    <w:rsid w:val="00D82473"/>
    <w:rsid w:val="00D90ADE"/>
    <w:rsid w:val="00DA4EE8"/>
    <w:rsid w:val="00DB25FF"/>
    <w:rsid w:val="00DC20A1"/>
    <w:rsid w:val="00DC7C78"/>
    <w:rsid w:val="00DD20FD"/>
    <w:rsid w:val="00DF3C93"/>
    <w:rsid w:val="00E11323"/>
    <w:rsid w:val="00E147ED"/>
    <w:rsid w:val="00E24739"/>
    <w:rsid w:val="00E305C8"/>
    <w:rsid w:val="00E3113B"/>
    <w:rsid w:val="00E43DCC"/>
    <w:rsid w:val="00E73F86"/>
    <w:rsid w:val="00EA2643"/>
    <w:rsid w:val="00EA3CF3"/>
    <w:rsid w:val="00EC6363"/>
    <w:rsid w:val="00EC707B"/>
    <w:rsid w:val="00ED4602"/>
    <w:rsid w:val="00EE5C6E"/>
    <w:rsid w:val="00F07386"/>
    <w:rsid w:val="00F213FC"/>
    <w:rsid w:val="00F2531C"/>
    <w:rsid w:val="00F46863"/>
    <w:rsid w:val="00F617CC"/>
    <w:rsid w:val="00F6665C"/>
    <w:rsid w:val="00F7635B"/>
    <w:rsid w:val="00F830C6"/>
    <w:rsid w:val="00F83130"/>
    <w:rsid w:val="00F83F6A"/>
    <w:rsid w:val="00F857FA"/>
    <w:rsid w:val="00F85AB1"/>
    <w:rsid w:val="00F91B96"/>
    <w:rsid w:val="00F95F1F"/>
    <w:rsid w:val="00FC2143"/>
    <w:rsid w:val="00FC7835"/>
    <w:rsid w:val="00FD1AD0"/>
    <w:rsid w:val="00FE26A5"/>
    <w:rsid w:val="00FE2BD1"/>
    <w:rsid w:val="00FF2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922F9"/>
    <w:pPr>
      <w:overflowPunct w:val="0"/>
      <w:autoSpaceDE w:val="0"/>
      <w:autoSpaceDN w:val="0"/>
      <w:adjustRightInd w:val="0"/>
      <w:textAlignment w:val="baseline"/>
    </w:pPr>
    <w:rPr>
      <w:rFonts w:ascii="MS Outlook" w:hAnsi="MS Outlook"/>
      <w:sz w:val="52"/>
    </w:rPr>
  </w:style>
  <w:style w:type="paragraph" w:styleId="1">
    <w:name w:val="heading 1"/>
    <w:basedOn w:val="a"/>
    <w:next w:val="a"/>
    <w:link w:val="10"/>
    <w:qFormat/>
    <w:rsid w:val="005922F9"/>
    <w:pPr>
      <w:widowControl w:val="0"/>
      <w:overflowPunct/>
      <w:spacing w:before="108" w:after="108"/>
      <w:jc w:val="center"/>
      <w:textAlignment w:val="auto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DD20FD"/>
    <w:pPr>
      <w:keepNext/>
      <w:keepLines/>
      <w:overflowPunct/>
      <w:adjustRightInd/>
      <w:spacing w:before="200"/>
      <w:textAlignment w:val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6">
    <w:name w:val="heading 6"/>
    <w:basedOn w:val="a"/>
    <w:next w:val="a"/>
    <w:link w:val="60"/>
    <w:qFormat/>
    <w:rsid w:val="005922F9"/>
    <w:pPr>
      <w:overflowPunct/>
      <w:autoSpaceDE/>
      <w:autoSpaceDN/>
      <w:adjustRightInd/>
      <w:spacing w:before="240" w:after="60"/>
      <w:textAlignment w:val="auto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922F9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table" w:styleId="a3">
    <w:name w:val="Table Grid"/>
    <w:basedOn w:val="a1"/>
    <w:rsid w:val="005922F9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rsid w:val="005922F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ext">
    <w:name w:val="text"/>
    <w:basedOn w:val="a0"/>
    <w:rsid w:val="005922F9"/>
  </w:style>
  <w:style w:type="paragraph" w:customStyle="1" w:styleId="msonormalcxspmiddle">
    <w:name w:val="msonormalcxspmiddle"/>
    <w:basedOn w:val="a"/>
    <w:rsid w:val="005922F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locked/>
    <w:rsid w:val="005922F9"/>
    <w:rPr>
      <w:rFonts w:ascii="Arial" w:hAnsi="Arial" w:cs="Arial"/>
      <w:b/>
      <w:bCs/>
      <w:color w:val="000080"/>
      <w:sz w:val="24"/>
      <w:szCs w:val="24"/>
      <w:lang w:val="ru-RU" w:eastAsia="ru-RU" w:bidi="ar-SA"/>
    </w:rPr>
  </w:style>
  <w:style w:type="character" w:customStyle="1" w:styleId="60">
    <w:name w:val="Заголовок 6 Знак"/>
    <w:basedOn w:val="a0"/>
    <w:link w:val="6"/>
    <w:locked/>
    <w:rsid w:val="005922F9"/>
    <w:rPr>
      <w:b/>
      <w:bCs/>
      <w:sz w:val="22"/>
      <w:szCs w:val="22"/>
      <w:lang w:val="ru-RU" w:eastAsia="ru-RU" w:bidi="ar-SA"/>
    </w:rPr>
  </w:style>
  <w:style w:type="paragraph" w:customStyle="1" w:styleId="msolistparagraph0">
    <w:name w:val="msolistparagraph"/>
    <w:basedOn w:val="a"/>
    <w:rsid w:val="005922F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character" w:customStyle="1" w:styleId="a5">
    <w:name w:val="Гипертекстовая ссылка"/>
    <w:basedOn w:val="a0"/>
    <w:rsid w:val="005922F9"/>
    <w:rPr>
      <w:b/>
      <w:bCs/>
      <w:color w:val="008000"/>
    </w:rPr>
  </w:style>
  <w:style w:type="paragraph" w:customStyle="1" w:styleId="msonormalcxsplast">
    <w:name w:val="msonormalcxsplast"/>
    <w:basedOn w:val="a"/>
    <w:rsid w:val="005922F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a6">
    <w:name w:val="Нормальный (таблица)"/>
    <w:basedOn w:val="a"/>
    <w:next w:val="a"/>
    <w:rsid w:val="005922F9"/>
    <w:pPr>
      <w:widowControl w:val="0"/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a7">
    <w:name w:val="Цветовое выделение"/>
    <w:rsid w:val="005922F9"/>
    <w:rPr>
      <w:b/>
      <w:bCs/>
      <w:color w:val="000080"/>
    </w:rPr>
  </w:style>
  <w:style w:type="paragraph" w:customStyle="1" w:styleId="a8">
    <w:name w:val="Прижатый влево"/>
    <w:basedOn w:val="a"/>
    <w:next w:val="a"/>
    <w:rsid w:val="00FE2BD1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9">
    <w:name w:val="Hyperlink"/>
    <w:basedOn w:val="a0"/>
    <w:uiPriority w:val="99"/>
    <w:unhideWhenUsed/>
    <w:rsid w:val="00E147ED"/>
    <w:rPr>
      <w:color w:val="0000FF"/>
      <w:u w:val="single"/>
    </w:rPr>
  </w:style>
  <w:style w:type="paragraph" w:customStyle="1" w:styleId="2">
    <w:name w:val="заголовок 2"/>
    <w:basedOn w:val="a"/>
    <w:next w:val="a"/>
    <w:rsid w:val="00C910C6"/>
    <w:pPr>
      <w:keepNext/>
      <w:overflowPunct/>
      <w:adjustRightInd/>
      <w:ind w:left="-426"/>
      <w:textAlignment w:val="auto"/>
    </w:pPr>
    <w:rPr>
      <w:rFonts w:ascii="Times New Roman" w:hAnsi="Times New Roman"/>
      <w:sz w:val="24"/>
      <w:szCs w:val="24"/>
    </w:rPr>
  </w:style>
  <w:style w:type="paragraph" w:styleId="aa">
    <w:name w:val="header"/>
    <w:basedOn w:val="a"/>
    <w:link w:val="ab"/>
    <w:rsid w:val="0099134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91349"/>
    <w:rPr>
      <w:rFonts w:ascii="MS Outlook" w:hAnsi="MS Outlook"/>
      <w:sz w:val="52"/>
    </w:rPr>
  </w:style>
  <w:style w:type="paragraph" w:styleId="ac">
    <w:name w:val="footer"/>
    <w:basedOn w:val="a"/>
    <w:link w:val="ad"/>
    <w:uiPriority w:val="99"/>
    <w:rsid w:val="0099134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91349"/>
    <w:rPr>
      <w:rFonts w:ascii="MS Outlook" w:hAnsi="MS Outlook"/>
      <w:sz w:val="52"/>
    </w:rPr>
  </w:style>
  <w:style w:type="paragraph" w:customStyle="1" w:styleId="11">
    <w:name w:val="заголовок 1"/>
    <w:basedOn w:val="a"/>
    <w:next w:val="a"/>
    <w:rsid w:val="00E43DCC"/>
    <w:pPr>
      <w:keepNext/>
      <w:overflowPunct/>
      <w:adjustRightInd/>
      <w:textAlignment w:val="auto"/>
    </w:pPr>
    <w:rPr>
      <w:rFonts w:ascii="Times New Roman" w:hAnsi="Times New Roman"/>
      <w:sz w:val="24"/>
      <w:szCs w:val="24"/>
    </w:rPr>
  </w:style>
  <w:style w:type="paragraph" w:styleId="20">
    <w:name w:val="Body Text 2"/>
    <w:basedOn w:val="a"/>
    <w:link w:val="21"/>
    <w:rsid w:val="00E43DCC"/>
    <w:pPr>
      <w:overflowPunct/>
      <w:adjustRightInd/>
      <w:jc w:val="right"/>
      <w:textAlignment w:val="auto"/>
    </w:pPr>
    <w:rPr>
      <w:rFonts w:ascii="Times New Roman" w:hAnsi="Times New Roman"/>
      <w:sz w:val="20"/>
    </w:rPr>
  </w:style>
  <w:style w:type="character" w:customStyle="1" w:styleId="21">
    <w:name w:val="Основной текст 2 Знак"/>
    <w:basedOn w:val="a0"/>
    <w:link w:val="20"/>
    <w:rsid w:val="00E43DCC"/>
  </w:style>
  <w:style w:type="paragraph" w:styleId="ae">
    <w:name w:val="Body Text Indent"/>
    <w:basedOn w:val="a"/>
    <w:link w:val="af"/>
    <w:rsid w:val="00E43DCC"/>
    <w:pPr>
      <w:overflowPunct/>
      <w:adjustRightInd/>
      <w:spacing w:after="120"/>
      <w:ind w:left="283"/>
      <w:textAlignment w:val="auto"/>
    </w:pPr>
    <w:rPr>
      <w:rFonts w:ascii="Times New Roman" w:hAnsi="Times New Roman"/>
      <w:sz w:val="24"/>
      <w:szCs w:val="24"/>
    </w:rPr>
  </w:style>
  <w:style w:type="character" w:customStyle="1" w:styleId="af">
    <w:name w:val="Основной текст с отступом Знак"/>
    <w:basedOn w:val="a0"/>
    <w:link w:val="ae"/>
    <w:rsid w:val="00E43DCC"/>
    <w:rPr>
      <w:sz w:val="24"/>
      <w:szCs w:val="24"/>
    </w:rPr>
  </w:style>
  <w:style w:type="paragraph" w:styleId="af0">
    <w:name w:val="Body Text"/>
    <w:basedOn w:val="a"/>
    <w:link w:val="af1"/>
    <w:rsid w:val="00DD20FD"/>
    <w:pPr>
      <w:spacing w:after="120"/>
    </w:pPr>
  </w:style>
  <w:style w:type="character" w:customStyle="1" w:styleId="af1">
    <w:name w:val="Основной текст Знак"/>
    <w:basedOn w:val="a0"/>
    <w:link w:val="af0"/>
    <w:rsid w:val="00DD20FD"/>
    <w:rPr>
      <w:rFonts w:ascii="MS Outlook" w:hAnsi="MS Outlook"/>
      <w:sz w:val="52"/>
    </w:rPr>
  </w:style>
  <w:style w:type="character" w:customStyle="1" w:styleId="30">
    <w:name w:val="Заголовок 3 Знак"/>
    <w:basedOn w:val="a0"/>
    <w:link w:val="3"/>
    <w:semiHidden/>
    <w:rsid w:val="00DD20F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ConsPlusNonformat">
    <w:name w:val="ConsPlusNonformat"/>
    <w:rsid w:val="00DD20F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DD20F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rsid w:val="00DD20F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DD20F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Balloon Text"/>
    <w:basedOn w:val="a"/>
    <w:link w:val="af3"/>
    <w:rsid w:val="00DD20FD"/>
    <w:pPr>
      <w:overflowPunct/>
      <w:adjustRightInd/>
      <w:textAlignment w:val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rsid w:val="00DD20FD"/>
    <w:rPr>
      <w:rFonts w:ascii="Tahoma" w:hAnsi="Tahoma" w:cs="Tahoma"/>
      <w:sz w:val="16"/>
      <w:szCs w:val="16"/>
    </w:rPr>
  </w:style>
  <w:style w:type="paragraph" w:customStyle="1" w:styleId="12">
    <w:name w:val="Знак Знак Знак Знак Знак Знак Знак Знак Знак Знак1 Знак Знак Знак Знак Знак Знак Знак Знак Знак Знак Знак Знак"/>
    <w:basedOn w:val="a"/>
    <w:rsid w:val="00DD20FD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sz w:val="24"/>
      <w:szCs w:val="24"/>
      <w:lang w:val="en-US" w:eastAsia="en-US"/>
    </w:rPr>
  </w:style>
  <w:style w:type="paragraph" w:customStyle="1" w:styleId="formattext">
    <w:name w:val="formattext"/>
    <w:basedOn w:val="a"/>
    <w:rsid w:val="0001386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rsid w:val="003821D1"/>
    <w:rPr>
      <w:rFonts w:ascii="Arial" w:hAnsi="Arial"/>
    </w:rPr>
  </w:style>
  <w:style w:type="paragraph" w:styleId="af4">
    <w:name w:val="List Paragraph"/>
    <w:basedOn w:val="a"/>
    <w:uiPriority w:val="34"/>
    <w:qFormat/>
    <w:rsid w:val="00741BC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4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2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4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5BB343664C40424A2D8D31421E943C06757A91E043F2DD8BF4D2E11858D9D9FC3817533805A2CCAE2C06D76A1295202EA7536380818ADE56m5LCW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BB343664C40424A2D8D31421E943C06757A91E043F2DD8BF4D2E11858D9D9FC3817533805A2CCAE2C06D76A1295202EA7536380818ADE56m5LCW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3B1975-ECAC-4A45-8C72-A138CA3DF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13</Pages>
  <Words>3098</Words>
  <Characters>17660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 Д М И Н И С Т Р А Ц И Я</vt:lpstr>
    </vt:vector>
  </TitlesOfParts>
  <Company>2013</Company>
  <LinksUpToDate>false</LinksUpToDate>
  <CharactersWithSpaces>20717</CharactersWithSpaces>
  <SharedDoc>false</SharedDoc>
  <HLinks>
    <vt:vector size="12" baseType="variant">
      <vt:variant>
        <vt:i4>6553660</vt:i4>
      </vt:variant>
      <vt:variant>
        <vt:i4>3</vt:i4>
      </vt:variant>
      <vt:variant>
        <vt:i4>0</vt:i4>
      </vt:variant>
      <vt:variant>
        <vt:i4>5</vt:i4>
      </vt:variant>
      <vt:variant>
        <vt:lpwstr>garantf1://43805562.0/</vt:lpwstr>
      </vt:variant>
      <vt:variant>
        <vt:lpwstr/>
      </vt:variant>
      <vt:variant>
        <vt:i4>6684731</vt:i4>
      </vt:variant>
      <vt:variant>
        <vt:i4>0</vt:i4>
      </vt:variant>
      <vt:variant>
        <vt:i4>0</vt:i4>
      </vt:variant>
      <vt:variant>
        <vt:i4>5</vt:i4>
      </vt:variant>
      <vt:variant>
        <vt:lpwstr>garantf1://43803222.0/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Д М И Н И С Т Р А Ц И Я</dc:title>
  <dc:creator>О.Н. Герасимова</dc:creator>
  <cp:lastModifiedBy>Economika</cp:lastModifiedBy>
  <cp:revision>6</cp:revision>
  <cp:lastPrinted>2020-05-18T04:18:00Z</cp:lastPrinted>
  <dcterms:created xsi:type="dcterms:W3CDTF">2023-10-25T05:23:00Z</dcterms:created>
  <dcterms:modified xsi:type="dcterms:W3CDTF">2023-10-25T06:35:00Z</dcterms:modified>
</cp:coreProperties>
</file>