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52" w:rsidRPr="00FC2FB3" w:rsidRDefault="00877752" w:rsidP="00180B8C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FC2FB3">
        <w:rPr>
          <w:rFonts w:ascii="Times New Roman" w:hAnsi="Times New Roman"/>
          <w:b/>
          <w:sz w:val="32"/>
          <w:szCs w:val="32"/>
        </w:rPr>
        <w:t>АДМИНИСТРАЦИЯ</w:t>
      </w:r>
    </w:p>
    <w:p w:rsidR="00877752" w:rsidRPr="00FC2FB3" w:rsidRDefault="00877752" w:rsidP="00BC7846">
      <w:pPr>
        <w:jc w:val="center"/>
        <w:rPr>
          <w:rFonts w:ascii="Times New Roman" w:hAnsi="Times New Roman"/>
          <w:b/>
          <w:sz w:val="32"/>
          <w:szCs w:val="32"/>
        </w:rPr>
      </w:pPr>
      <w:r w:rsidRPr="00FC2FB3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FE042B" w:rsidRPr="00FC2FB3">
        <w:rPr>
          <w:rFonts w:ascii="Times New Roman" w:hAnsi="Times New Roman"/>
          <w:b/>
          <w:sz w:val="32"/>
          <w:szCs w:val="32"/>
        </w:rPr>
        <w:t>МУНИЦИПАЛЬНОГО</w:t>
      </w:r>
      <w:r w:rsidRPr="00FC2FB3">
        <w:rPr>
          <w:rFonts w:ascii="Times New Roman" w:hAnsi="Times New Roman"/>
          <w:b/>
          <w:sz w:val="32"/>
          <w:szCs w:val="32"/>
        </w:rPr>
        <w:t xml:space="preserve"> ОКРУГА</w:t>
      </w:r>
    </w:p>
    <w:p w:rsidR="00FE042B" w:rsidRPr="00FC2FB3" w:rsidRDefault="00FE042B" w:rsidP="00BC7846">
      <w:pPr>
        <w:jc w:val="center"/>
        <w:rPr>
          <w:rFonts w:ascii="Times New Roman" w:hAnsi="Times New Roman"/>
          <w:b/>
          <w:sz w:val="32"/>
          <w:szCs w:val="32"/>
        </w:rPr>
      </w:pPr>
      <w:r w:rsidRPr="00FC2FB3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CE2DF7" w:rsidRDefault="00CE2DF7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</w:p>
    <w:p w:rsidR="00877752" w:rsidRPr="00B60EC6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36"/>
          <w:szCs w:val="36"/>
        </w:rPr>
      </w:pPr>
      <w:r w:rsidRPr="00B60EC6"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B37B12" w:rsidRDefault="00235A06" w:rsidP="00235A06">
      <w:pPr>
        <w:jc w:val="center"/>
        <w:rPr>
          <w:rFonts w:ascii="Times New Roman" w:hAnsi="Times New Roman"/>
          <w:sz w:val="24"/>
          <w:szCs w:val="24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</w:t>
      </w:r>
      <w:r w:rsidR="004D72CB">
        <w:rPr>
          <w:rFonts w:ascii="Times New Roman" w:hAnsi="Times New Roman"/>
          <w:sz w:val="24"/>
          <w:szCs w:val="24"/>
          <w:u w:val="single"/>
        </w:rPr>
        <w:t>09.10.2023</w:t>
      </w:r>
      <w:r w:rsidR="00024FD7">
        <w:rPr>
          <w:rFonts w:ascii="Times New Roman" w:hAnsi="Times New Roman"/>
          <w:sz w:val="24"/>
          <w:szCs w:val="24"/>
        </w:rPr>
        <w:t xml:space="preserve">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Pr="00BC147C">
        <w:rPr>
          <w:rFonts w:ascii="Times New Roman" w:hAnsi="Times New Roman"/>
          <w:sz w:val="24"/>
          <w:szCs w:val="24"/>
        </w:rPr>
        <w:t>_</w:t>
      </w:r>
      <w:r w:rsidR="004D72CB">
        <w:rPr>
          <w:rFonts w:ascii="Times New Roman" w:hAnsi="Times New Roman"/>
          <w:sz w:val="24"/>
          <w:szCs w:val="24"/>
          <w:u w:val="single"/>
        </w:rPr>
        <w:t>263-п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="00FC2FB3">
        <w:rPr>
          <w:rFonts w:ascii="Times New Roman" w:hAnsi="Times New Roman"/>
          <w:b/>
          <w:sz w:val="28"/>
          <w:szCs w:val="28"/>
        </w:rPr>
        <w:t xml:space="preserve"> 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235A06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4077F2" w:rsidRPr="007F4F65" w:rsidRDefault="004077F2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235A06" w:rsidRDefault="00932A16" w:rsidP="001670EA">
      <w:pPr>
        <w:jc w:val="center"/>
        <w:rPr>
          <w:rFonts w:ascii="Times New Roman" w:hAnsi="Times New Roman"/>
          <w:b/>
          <w:sz w:val="28"/>
          <w:szCs w:val="28"/>
        </w:rPr>
      </w:pPr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="003B7F41">
        <w:rPr>
          <w:rFonts w:ascii="Times New Roman" w:hAnsi="Times New Roman"/>
          <w:b/>
          <w:sz w:val="28"/>
          <w:szCs w:val="28"/>
        </w:rPr>
        <w:t xml:space="preserve">предоставления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0" w:name="_Hlk94018669"/>
      <w:r w:rsidR="001670EA" w:rsidRPr="001670EA">
        <w:rPr>
          <w:rFonts w:ascii="Times New Roman" w:hAnsi="Times New Roman" w:hint="eastAsia"/>
          <w:b/>
          <w:sz w:val="28"/>
          <w:szCs w:val="28"/>
        </w:rPr>
        <w:t>Предоставление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информации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об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объектах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учета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,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содержащейся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в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реестре</w:t>
      </w:r>
      <w:r w:rsid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муниципального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имущества</w:t>
      </w:r>
      <w:r w:rsidR="00FE042B">
        <w:rPr>
          <w:rFonts w:ascii="Times New Roman" w:hAnsi="Times New Roman"/>
          <w:b/>
          <w:sz w:val="28"/>
          <w:szCs w:val="28"/>
        </w:rPr>
        <w:t>»</w:t>
      </w:r>
      <w:r w:rsidR="001670EA">
        <w:rPr>
          <w:rFonts w:ascii="Times New Roman" w:hAnsi="Times New Roman"/>
          <w:b/>
          <w:sz w:val="28"/>
          <w:szCs w:val="28"/>
        </w:rPr>
        <w:t xml:space="preserve"> </w:t>
      </w:r>
    </w:p>
    <w:p w:rsidR="004077F2" w:rsidRPr="00084687" w:rsidRDefault="004077F2" w:rsidP="002B613E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0"/>
    <w:p w:rsidR="00B95B22" w:rsidRDefault="00235A06" w:rsidP="00B95B22">
      <w:pPr>
        <w:pStyle w:val="2"/>
        <w:spacing w:line="360" w:lineRule="auto"/>
        <w:ind w:right="-2" w:firstLine="708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 w:rsidR="002804F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804F5" w:rsidRPr="002804F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 w:rsidR="002804F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0842C4" w:rsidRPr="000842C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="000842C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2267F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82267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B95B2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0F03B3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на </w:t>
      </w:r>
      <w:r w:rsidR="00B95B2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0F03B3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основании </w:t>
      </w:r>
      <w:r w:rsidR="00B95B2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0F03B3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письма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95B2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82267F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 xml:space="preserve">Росимущества </w:t>
      </w:r>
      <w:r w:rsidR="00B95B2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82267F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 xml:space="preserve">от </w:t>
      </w:r>
      <w:r w:rsidR="00B95B2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82267F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22.</w:t>
      </w:r>
      <w:r w:rsidR="0082267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11.2022 г. </w:t>
      </w:r>
    </w:p>
    <w:p w:rsidR="00235A06" w:rsidRPr="00D32E6A" w:rsidRDefault="00B95B22" w:rsidP="00B95B22">
      <w:pPr>
        <w:pStyle w:val="2"/>
        <w:spacing w:before="0" w:line="360" w:lineRule="auto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№ </w:t>
      </w:r>
      <w:r w:rsidR="0082267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РШ-18/50864</w:t>
      </w:r>
      <w:r w:rsidR="005B264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«О направлении типового регламента</w:t>
      </w:r>
      <w:r w:rsidR="002804F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государственной (</w:t>
      </w:r>
      <w:r w:rsidR="005B264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2804F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) </w:t>
      </w:r>
      <w:r w:rsidR="005B264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услуги»</w:t>
      </w:r>
      <w:r w:rsidR="0082267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Администрация Среднеканского </w:t>
      </w:r>
      <w:r w:rsidR="005E297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муниципального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округа</w:t>
      </w:r>
      <w:r w:rsidR="005E297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</w:p>
    <w:p w:rsidR="00235A06" w:rsidRPr="00D43ED3" w:rsidRDefault="00235A06" w:rsidP="00235A06">
      <w:pPr>
        <w:pStyle w:val="31"/>
        <w:spacing w:line="360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4077F2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1670EA" w:rsidRPr="001670EA">
        <w:rPr>
          <w:rFonts w:ascii="Times New Roman" w:hAnsi="Times New Roman" w:hint="eastAsia"/>
          <w:sz w:val="28"/>
          <w:szCs w:val="28"/>
        </w:rPr>
        <w:t>Предоставление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информации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об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объектах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учета</w:t>
      </w:r>
      <w:r w:rsidR="001670EA" w:rsidRPr="001670EA">
        <w:rPr>
          <w:rFonts w:ascii="Times New Roman" w:hAnsi="Times New Roman"/>
          <w:sz w:val="28"/>
          <w:szCs w:val="28"/>
        </w:rPr>
        <w:t xml:space="preserve">, </w:t>
      </w:r>
      <w:r w:rsidR="001670EA" w:rsidRPr="001670EA">
        <w:rPr>
          <w:rFonts w:ascii="Times New Roman" w:hAnsi="Times New Roman" w:hint="eastAsia"/>
          <w:sz w:val="28"/>
          <w:szCs w:val="28"/>
        </w:rPr>
        <w:t>содержащейся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в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реестре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муниципального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имущества</w:t>
      </w:r>
      <w:r w:rsidR="005E2978">
        <w:rPr>
          <w:rFonts w:ascii="Times New Roman" w:hAnsi="Times New Roman"/>
          <w:sz w:val="28"/>
          <w:szCs w:val="28"/>
        </w:rPr>
        <w:t>»</w:t>
      </w:r>
      <w:r w:rsidR="005B2640">
        <w:rPr>
          <w:rFonts w:ascii="Times New Roman" w:hAnsi="Times New Roman"/>
          <w:sz w:val="28"/>
          <w:szCs w:val="28"/>
        </w:rPr>
        <w:t xml:space="preserve"> </w:t>
      </w:r>
      <w:r w:rsidR="00D32E6A">
        <w:rPr>
          <w:rFonts w:ascii="Times New Roman" w:hAnsi="Times New Roman"/>
          <w:sz w:val="28"/>
          <w:szCs w:val="28"/>
        </w:rPr>
        <w:t>согласно приложению к настоящем</w:t>
      </w:r>
      <w:r w:rsidR="005E2978">
        <w:rPr>
          <w:rFonts w:ascii="Times New Roman" w:hAnsi="Times New Roman"/>
          <w:sz w:val="28"/>
          <w:szCs w:val="28"/>
        </w:rPr>
        <w:t>у</w:t>
      </w:r>
      <w:r w:rsidR="00D32E6A">
        <w:rPr>
          <w:rFonts w:ascii="Times New Roman" w:hAnsi="Times New Roman"/>
          <w:sz w:val="28"/>
          <w:szCs w:val="28"/>
        </w:rPr>
        <w:t xml:space="preserve"> постановлению.</w:t>
      </w:r>
    </w:p>
    <w:p w:rsidR="004077F2" w:rsidRPr="004077F2" w:rsidRDefault="000B3ED8" w:rsidP="004077F2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/>
          <w:sz w:val="28"/>
          <w:szCs w:val="28"/>
        </w:rPr>
        <w:t>2.</w:t>
      </w:r>
      <w:r w:rsidRPr="004077F2">
        <w:rPr>
          <w:rFonts w:ascii="Times New Roman" w:hAnsi="Times New Roman"/>
          <w:sz w:val="28"/>
          <w:szCs w:val="28"/>
        </w:rPr>
        <w:tab/>
      </w:r>
      <w:r w:rsidR="004077F2" w:rsidRPr="004077F2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4077F2" w:rsidRPr="004077F2">
        <w:rPr>
          <w:rFonts w:ascii="Times New Roman" w:hAnsi="Times New Roman"/>
          <w:sz w:val="28"/>
          <w:szCs w:val="28"/>
        </w:rPr>
        <w:lastRenderedPageBreak/>
        <w:t xml:space="preserve">руководителя управления земельных и имущественных отношений Администрации Среднеканского </w:t>
      </w:r>
      <w:r w:rsidR="005E2978">
        <w:rPr>
          <w:rFonts w:ascii="Times New Roman" w:hAnsi="Times New Roman"/>
          <w:sz w:val="28"/>
          <w:szCs w:val="28"/>
        </w:rPr>
        <w:t>муниципального</w:t>
      </w:r>
      <w:r w:rsidR="004077F2" w:rsidRPr="004077F2">
        <w:rPr>
          <w:rFonts w:ascii="Times New Roman" w:hAnsi="Times New Roman"/>
          <w:sz w:val="28"/>
          <w:szCs w:val="28"/>
        </w:rPr>
        <w:t xml:space="preserve"> округа</w:t>
      </w:r>
      <w:r w:rsidR="005E297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4077F2">
        <w:rPr>
          <w:rFonts w:ascii="Times New Roman" w:hAnsi="Times New Roman"/>
          <w:sz w:val="28"/>
          <w:szCs w:val="28"/>
        </w:rPr>
        <w:t xml:space="preserve"> Нечай Е.В.</w:t>
      </w:r>
    </w:p>
    <w:p w:rsidR="004077F2" w:rsidRPr="004077F2" w:rsidRDefault="004077F2" w:rsidP="004077F2">
      <w:pPr>
        <w:pStyle w:val="af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 w:hint="eastAsia"/>
          <w:sz w:val="28"/>
          <w:szCs w:val="28"/>
        </w:rPr>
        <w:t>Настоящее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постановление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опубликовать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газете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Среднеканского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="005E2978">
        <w:rPr>
          <w:rFonts w:ascii="Times New Roman" w:hAnsi="Times New Roman"/>
          <w:sz w:val="28"/>
          <w:szCs w:val="28"/>
        </w:rPr>
        <w:t>муниципальн</w:t>
      </w:r>
      <w:r w:rsidRPr="004077F2">
        <w:rPr>
          <w:rFonts w:ascii="Times New Roman" w:hAnsi="Times New Roman" w:hint="eastAsia"/>
          <w:sz w:val="28"/>
          <w:szCs w:val="28"/>
        </w:rPr>
        <w:t>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округа</w:t>
      </w:r>
      <w:r w:rsidR="005E297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«Новая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Колыма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Вести»</w:t>
      </w:r>
      <w:r w:rsidRPr="004077F2">
        <w:rPr>
          <w:rFonts w:ascii="Times New Roman" w:hAnsi="Times New Roman"/>
          <w:sz w:val="28"/>
          <w:szCs w:val="28"/>
        </w:rPr>
        <w:t xml:space="preserve"> и разместить</w:t>
      </w:r>
      <w:r w:rsidRPr="004077F2">
        <w:rPr>
          <w:rFonts w:ascii="Times New Roman" w:hAnsi="Times New Roman" w:hint="eastAsia"/>
          <w:sz w:val="28"/>
          <w:szCs w:val="28"/>
        </w:rPr>
        <w:t xml:space="preserve"> на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официальном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сайте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муниципального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образования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«Среднеканский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="005E2978">
        <w:rPr>
          <w:rFonts w:ascii="Times New Roman" w:hAnsi="Times New Roman"/>
          <w:sz w:val="28"/>
          <w:szCs w:val="28"/>
        </w:rPr>
        <w:t>муниципальный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</w:t>
      </w:r>
      <w:r w:rsidR="00AB0F0E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4077F2">
        <w:rPr>
          <w:rFonts w:ascii="Times New Roman" w:hAnsi="Times New Roman" w:hint="eastAsia"/>
          <w:sz w:val="28"/>
          <w:szCs w:val="28"/>
        </w:rPr>
        <w:t>»</w:t>
      </w:r>
      <w:r w:rsidRPr="004077F2">
        <w:rPr>
          <w:rFonts w:ascii="Times New Roman" w:hAnsi="Times New Roman"/>
          <w:sz w:val="28"/>
          <w:szCs w:val="28"/>
        </w:rPr>
        <w:t>.</w:t>
      </w:r>
    </w:p>
    <w:p w:rsidR="000B3ED8" w:rsidRDefault="000B3ED8" w:rsidP="004077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2DF7" w:rsidRDefault="00CE2DF7" w:rsidP="001A3595">
      <w:pPr>
        <w:rPr>
          <w:rFonts w:ascii="Times New Roman" w:hAnsi="Times New Roman"/>
          <w:sz w:val="28"/>
          <w:szCs w:val="28"/>
        </w:rPr>
      </w:pPr>
    </w:p>
    <w:p w:rsidR="005E2978" w:rsidRDefault="00456B38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Врио Главы</w:t>
      </w:r>
      <w:r w:rsidR="00235A06">
        <w:rPr>
          <w:rFonts w:ascii="Times New Roman" w:hAnsi="Times New Roman"/>
          <w:sz w:val="28"/>
          <w:szCs w:val="28"/>
        </w:rPr>
        <w:t xml:space="preserve"> </w:t>
      </w:r>
      <w:r w:rsidR="001A3595">
        <w:rPr>
          <w:rFonts w:ascii="Times New Roman" w:hAnsi="Times New Roman"/>
          <w:sz w:val="28"/>
          <w:szCs w:val="28"/>
        </w:rPr>
        <w:t>Среднеканского</w:t>
      </w:r>
    </w:p>
    <w:p w:rsidR="00307FA1" w:rsidRDefault="005E2978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1A3595">
        <w:rPr>
          <w:rFonts w:ascii="Times New Roman" w:hAnsi="Times New Roman"/>
          <w:sz w:val="28"/>
          <w:szCs w:val="28"/>
        </w:rPr>
        <w:t xml:space="preserve">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AB0F0E">
        <w:rPr>
          <w:rFonts w:ascii="Times New Roman" w:hAnsi="Times New Roman"/>
          <w:sz w:val="28"/>
          <w:szCs w:val="28"/>
        </w:rPr>
        <w:t xml:space="preserve"> </w:t>
      </w:r>
      <w:r w:rsidR="00456B38">
        <w:rPr>
          <w:rFonts w:ascii="Times New Roman" w:hAnsi="Times New Roman"/>
          <w:sz w:val="28"/>
          <w:szCs w:val="28"/>
        </w:rPr>
        <w:t xml:space="preserve">       А.А.Шохин</w:t>
      </w:r>
    </w:p>
    <w:p w:rsidR="00CE2DF7" w:rsidRDefault="00CE2DF7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3964AC" w:rsidRDefault="003964AC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0842C4" w:rsidRDefault="000842C4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3964AC" w:rsidRPr="000842C4" w:rsidRDefault="00235A06" w:rsidP="000842C4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0842C4">
        <w:rPr>
          <w:rFonts w:ascii="Times New Roman" w:hAnsi="Times New Roman"/>
          <w:i/>
          <w:sz w:val="24"/>
          <w:szCs w:val="24"/>
        </w:rPr>
        <w:t>Власюк Л.Д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Утвержден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постановлением</w:t>
      </w:r>
      <w:r w:rsidRPr="006B5182">
        <w:rPr>
          <w:rFonts w:ascii="Times New Roman" w:hAnsi="Times New Roman"/>
          <w:sz w:val="24"/>
          <w:szCs w:val="24"/>
        </w:rPr>
        <w:t xml:space="preserve"> </w:t>
      </w:r>
      <w:r w:rsidRPr="006B5182">
        <w:rPr>
          <w:rFonts w:ascii="Times New Roman" w:hAnsi="Times New Roman" w:hint="eastAsia"/>
          <w:sz w:val="24"/>
          <w:szCs w:val="24"/>
        </w:rPr>
        <w:t>Администрации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Среднеканского </w:t>
      </w:r>
      <w:r w:rsidR="005E2978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округа</w:t>
      </w:r>
    </w:p>
    <w:p w:rsidR="005E2978" w:rsidRPr="00BB3FED" w:rsidRDefault="005E2978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Магаданской области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</w:t>
      </w:r>
      <w:r w:rsidR="004D72CB">
        <w:rPr>
          <w:rFonts w:ascii="Times New Roman" w:hAnsi="Times New Roman"/>
          <w:sz w:val="24"/>
          <w:szCs w:val="24"/>
          <w:u w:val="single"/>
        </w:rPr>
        <w:t>09.10.2023</w:t>
      </w:r>
      <w:r>
        <w:rPr>
          <w:rFonts w:ascii="Times New Roman" w:hAnsi="Times New Roman"/>
          <w:sz w:val="24"/>
          <w:szCs w:val="24"/>
        </w:rPr>
        <w:t xml:space="preserve">_ </w:t>
      </w:r>
      <w:r w:rsidRPr="00BB3FE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</w:t>
      </w:r>
      <w:r w:rsidR="004D72CB">
        <w:rPr>
          <w:rFonts w:ascii="Times New Roman" w:hAnsi="Times New Roman"/>
          <w:sz w:val="24"/>
          <w:szCs w:val="24"/>
          <w:u w:val="single"/>
        </w:rPr>
        <w:t>263-п</w:t>
      </w:r>
      <w:bookmarkStart w:id="1" w:name="_GoBack"/>
      <w:bookmarkEnd w:id="1"/>
    </w:p>
    <w:p w:rsid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5E2978" w:rsidRDefault="00E67813" w:rsidP="00A707BC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E2978">
        <w:rPr>
          <w:rFonts w:ascii="Times New Roman" w:hAnsi="Times New Roman" w:hint="eastAsia"/>
          <w:b/>
          <w:bCs/>
          <w:sz w:val="28"/>
          <w:szCs w:val="28"/>
        </w:rPr>
        <w:t>АДМИНИСТРАТИВНЫЙ</w:t>
      </w:r>
      <w:r w:rsidRPr="005E29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E2978">
        <w:rPr>
          <w:rFonts w:ascii="Times New Roman" w:hAnsi="Times New Roman" w:hint="eastAsia"/>
          <w:b/>
          <w:bCs/>
          <w:sz w:val="28"/>
          <w:szCs w:val="28"/>
        </w:rPr>
        <w:t>РЕГЛАМЕНТ</w:t>
      </w:r>
    </w:p>
    <w:p w:rsidR="00CE2DF7" w:rsidRPr="005E2978" w:rsidRDefault="00CE2DF7" w:rsidP="001670EA">
      <w:pPr>
        <w:jc w:val="center"/>
        <w:rPr>
          <w:rFonts w:ascii="Times New Roman" w:hAnsi="Times New Roman"/>
          <w:b/>
          <w:sz w:val="28"/>
          <w:szCs w:val="28"/>
        </w:rPr>
      </w:pPr>
      <w:r w:rsidRPr="005E2978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Pr="005E2978">
        <w:rPr>
          <w:rFonts w:ascii="Times New Roman" w:hAnsi="Times New Roman" w:hint="eastAsia"/>
          <w:b/>
          <w:sz w:val="28"/>
          <w:szCs w:val="28"/>
        </w:rPr>
        <w:t>услуги</w:t>
      </w:r>
      <w:r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Pr="005E2978">
        <w:rPr>
          <w:rFonts w:ascii="Times New Roman" w:hAnsi="Times New Roman" w:hint="eastAsia"/>
          <w:b/>
          <w:sz w:val="28"/>
          <w:szCs w:val="28"/>
        </w:rPr>
        <w:t>«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Предоставление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информации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об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объектах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учета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,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содержащейся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в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реестре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муниципального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имущества</w:t>
      </w:r>
      <w:r w:rsidR="005E2978" w:rsidRPr="005E2978">
        <w:rPr>
          <w:rFonts w:ascii="Times New Roman" w:hAnsi="Times New Roman"/>
          <w:b/>
          <w:sz w:val="28"/>
          <w:szCs w:val="28"/>
        </w:rPr>
        <w:t>»</w:t>
      </w:r>
      <w:r w:rsidRPr="005E2978">
        <w:rPr>
          <w:rFonts w:ascii="Times New Roman" w:hAnsi="Times New Roman"/>
          <w:b/>
          <w:sz w:val="28"/>
          <w:szCs w:val="28"/>
        </w:rPr>
        <w:t xml:space="preserve"> </w:t>
      </w:r>
    </w:p>
    <w:p w:rsidR="00CE2DF7" w:rsidRPr="005E2978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5E2978" w:rsidRDefault="00CE2DF7" w:rsidP="007C79A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I. Общие положения</w:t>
      </w:r>
    </w:p>
    <w:p w:rsidR="00CE2DF7" w:rsidRPr="005E2978" w:rsidRDefault="00CE2DF7" w:rsidP="007C79A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843057" w:rsidRPr="005E2978" w:rsidRDefault="00843057" w:rsidP="007C79A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1. Настоящий Административный регламент устанавливает порядок и стандарт предоставления муниципальной услуги «Предоставление информации об объектах учета, содержащейся в реестре муниципального имущества</w:t>
      </w:r>
      <w:r w:rsidR="007C79AB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(далее – Услуга).</w:t>
      </w:r>
    </w:p>
    <w:p w:rsidR="00843057" w:rsidRPr="005E2978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2. В рамках Услуги может быть предоставлена информация в отношении:</w:t>
      </w:r>
    </w:p>
    <w:p w:rsidR="00843057" w:rsidRPr="005E2978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- находящегося в муниципальной собственности недвижимого имущества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недвижимости;</w:t>
      </w:r>
    </w:p>
    <w:p w:rsidR="00843057" w:rsidRPr="005E2978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- находящегося в муниципальной собственности движимого имущества, акций, долей (вкладов) в уставном (складочном) капитале хозяйственного общества или товарищества либо иное имущество, не относящееся к недвижимым и движимым вещам,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ценного движимого имущества, закрепленного за  бюджетными муниципальными учреждениями;</w:t>
      </w:r>
    </w:p>
    <w:p w:rsidR="00E17D64" w:rsidRPr="005E2978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- муниципальных унитарных предприятий, муниципальных учреждений, хозяйственных обществ,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товариществ, акции, доли (вклады) в уставном (складочном) капитале которых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принадлежат 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>муниципальному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образовани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иных юридических лиц, учредителем (участником)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которых является муниципальное образование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5E2978" w:rsidRDefault="00CE2DF7" w:rsidP="007C79A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Круг Заявителей</w:t>
      </w:r>
    </w:p>
    <w:p w:rsidR="001A3271" w:rsidRPr="006F3F19" w:rsidRDefault="001A3271" w:rsidP="006F3F1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3. Услуга предоставляется любым заинтересованным лицам, в том числе физическим лицам, индивидуальным предпринимателям, юридическим лицам (далее – заявите</w:t>
      </w:r>
      <w:r w:rsidR="006F3F19">
        <w:rPr>
          <w:rFonts w:ascii="Times New Roman" w:eastAsiaTheme="minorHAnsi" w:hAnsi="Times New Roman"/>
          <w:sz w:val="28"/>
          <w:szCs w:val="28"/>
          <w:lang w:eastAsia="en-US"/>
        </w:rPr>
        <w:t>ль), а также их представителям.</w:t>
      </w:r>
    </w:p>
    <w:p w:rsidR="001A3271" w:rsidRPr="005E2978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Требование предоставления заявителю муниципальной услуги в соответствии</w:t>
      </w:r>
    </w:p>
    <w:p w:rsidR="001A3271" w:rsidRPr="005E2978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 вариантом предоставления муниципальной услуги, соответствующим</w:t>
      </w:r>
    </w:p>
    <w:p w:rsidR="001A3271" w:rsidRPr="005E2978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признакам заявителя, определенным в результате анкетирования,</w:t>
      </w:r>
    </w:p>
    <w:p w:rsidR="001A3271" w:rsidRPr="005E2978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проводимого органом, предоставляющим услугу (далее – профилирование),</w:t>
      </w:r>
    </w:p>
    <w:p w:rsidR="001A3271" w:rsidRPr="006F3F19" w:rsidRDefault="001A3271" w:rsidP="006F3F1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 также результата, за предоставлени</w:t>
      </w:r>
      <w:r w:rsidR="006F3F19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ем которого обратился заявитель</w:t>
      </w:r>
    </w:p>
    <w:p w:rsidR="001A3271" w:rsidRPr="005E2978" w:rsidRDefault="001A3271" w:rsidP="006F3F1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4. Услуга оказывается по единому сценарию для всех заявителей в зависимости от выбора вида объекта, в отношении которого запрашивается выписка из реестра.</w:t>
      </w:r>
    </w:p>
    <w:p w:rsidR="001A3271" w:rsidRPr="005E2978" w:rsidRDefault="001A3271" w:rsidP="001A327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5. Признаки заявителя (представителя заявителя) определяются путем профилирования, осуществляемого в соответствии с настоящим Административным регламентом.</w:t>
      </w:r>
    </w:p>
    <w:p w:rsidR="001A3271" w:rsidRPr="007C79AB" w:rsidRDefault="001A3271" w:rsidP="007C79A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6. 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7C79AB">
        <w:rPr>
          <w:rFonts w:ascii="Times New Roman" w:eastAsiaTheme="minorHAnsi" w:hAnsi="Times New Roman"/>
          <w:sz w:val="28"/>
          <w:szCs w:val="28"/>
          <w:lang w:eastAsia="en-US"/>
        </w:rPr>
        <w:t xml:space="preserve"> (далее – Единый портал, ЕПГУ).</w:t>
      </w:r>
    </w:p>
    <w:p w:rsidR="00545D01" w:rsidRDefault="00CE2DF7" w:rsidP="00545D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II. Стандарт предоставления 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5E2978" w:rsidRDefault="00CE2DF7" w:rsidP="00545D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1A3271" w:rsidRPr="004A3A4C" w:rsidRDefault="001A3271" w:rsidP="00545D01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="00CE2DF7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4A3A4C">
        <w:rPr>
          <w:rFonts w:ascii="Times New Roman" w:eastAsiaTheme="minorHAnsi" w:hAnsi="Times New Roman"/>
          <w:sz w:val="28"/>
          <w:szCs w:val="28"/>
          <w:lang w:eastAsia="en-US"/>
        </w:rPr>
        <w:t>Полное наименование Услуги</w:t>
      </w:r>
      <w:r w:rsidR="00CE2DF7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«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Предоставление информации об объектах учета, содержащейся в реестре муниципального имущества</w:t>
      </w:r>
      <w:r w:rsidR="007C79AB">
        <w:rPr>
          <w:rFonts w:ascii="Times New Roman" w:eastAsiaTheme="minorHAnsi" w:hAnsi="Times New Roman"/>
          <w:sz w:val="28"/>
          <w:szCs w:val="28"/>
          <w:lang w:eastAsia="en-US"/>
        </w:rPr>
        <w:t xml:space="preserve">». </w:t>
      </w:r>
      <w:r w:rsidR="007C79AB" w:rsidRPr="007C79AB">
        <w:rPr>
          <w:rFonts w:ascii="Times New Roman" w:eastAsiaTheme="minorHAnsi" w:hAnsi="Times New Roman"/>
          <w:sz w:val="28"/>
          <w:szCs w:val="28"/>
          <w:lang w:eastAsia="en-US" w:bidi="ru-RU"/>
        </w:rPr>
        <w:t>Краткое наименование Услуги на ЕПГУ:</w:t>
      </w:r>
      <w:r w:rsidR="007C79AB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</w:t>
      </w:r>
      <w:r w:rsidR="007C79AB" w:rsidRPr="007C79AB">
        <w:rPr>
          <w:rFonts w:ascii="Times New Roman" w:eastAsiaTheme="minorHAnsi" w:hAnsi="Times New Roman"/>
          <w:sz w:val="28"/>
          <w:szCs w:val="28"/>
          <w:lang w:eastAsia="en-US" w:bidi="ru-RU"/>
        </w:rPr>
        <w:tab/>
        <w:t>«Выдача выписок из реестра</w:t>
      </w:r>
      <w:r w:rsidR="004A3A4C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</w:t>
      </w:r>
      <w:r w:rsidR="007C79AB" w:rsidRPr="007C79AB">
        <w:rPr>
          <w:rFonts w:ascii="Times New Roman" w:eastAsiaTheme="minorHAnsi" w:hAnsi="Times New Roman"/>
          <w:sz w:val="28"/>
          <w:szCs w:val="28"/>
          <w:lang w:eastAsia="en-US" w:bidi="ru-RU"/>
        </w:rPr>
        <w:t>муниципального имущества».</w:t>
      </w:r>
    </w:p>
    <w:p w:rsidR="00CE2DF7" w:rsidRDefault="00CE2DF7" w:rsidP="006D3A0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органа предоставляющего 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муниципальную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</w:t>
      </w:r>
    </w:p>
    <w:p w:rsidR="00A327C7" w:rsidRDefault="004A3A4C" w:rsidP="00A327C7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8. Муниципальная у</w:t>
      </w: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слуга предоставляется Управлением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земельных и  имущественных отношений</w:t>
      </w:r>
      <w:r w:rsidR="00A327C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А</w:t>
      </w: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дминистрации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Среднеканского</w:t>
      </w: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муниципального округа Магаданской области в отношении муниципального имущества, </w:t>
      </w: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 xml:space="preserve">уполномоченными на ведение соответствующего реестра (далее - Уполномоченный орган). </w:t>
      </w:r>
    </w:p>
    <w:p w:rsidR="00A327C7" w:rsidRDefault="004A3A4C" w:rsidP="00A327C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9. Предоставление </w:t>
      </w:r>
      <w:r w:rsidR="00A327C7">
        <w:rPr>
          <w:rFonts w:ascii="Times New Roman" w:eastAsiaTheme="minorHAnsi" w:hAnsi="Times New Roman"/>
          <w:bCs/>
          <w:sz w:val="28"/>
          <w:szCs w:val="28"/>
          <w:lang w:eastAsia="en-US"/>
        </w:rPr>
        <w:t>муниципальной услуги</w:t>
      </w: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Многофункциональных центрах предоставления государственных и муниципальных услуг (далее - МФЦ) осуществляется при наличии соглашения с таким МФЦ. </w:t>
      </w:r>
    </w:p>
    <w:p w:rsidR="004A3A4C" w:rsidRPr="00D02823" w:rsidRDefault="004A3A4C" w:rsidP="00D0282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>МФЦ, в которых организуется предоставление Услуги, не могут принимать решение об отказе в приеме запроса и документов и (или) информации, необходимых для</w:t>
      </w:r>
      <w:r w:rsidR="00A327C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ее предоставления.</w:t>
      </w:r>
    </w:p>
    <w:p w:rsidR="00CE2DF7" w:rsidRPr="005E2978" w:rsidRDefault="00D02823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Результат</w:t>
      </w:r>
      <w:r w:rsidR="00545D0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предоставления</w:t>
      </w:r>
      <w:r w:rsidR="005E047D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545D0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="00CE2DF7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слуги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10. При обращении заявителя (представителя заявителя) за выдачей выписки из реестра муниципального имущества результатами предоставления Услуги являются: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решение о предоставлении выписки с приложением самой выписки из реестра муниципального имущества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Форма решения о предоставлении выписки из реестра муниципального имущества приведена в приложении № 1 к настоящему Административному регламенту;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уведомление об отсутствии в реестре муниципального имущества запрашиваемых сведений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Форма уведомления отсутствии в реестре муниципального имущества запрашиваемых сведений приведены в приложении № 2 к настоящему Административному регламенту;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в) решение об отказе в выдаче выписки из реестра муниципального имущества (электронный документ, подписанный усиленной квалифицированной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Форма решения об отказе в выдаче выписки из реестра муниципального имущества приведена в приложении № 3 к настоящему Административному регламенту.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Формирование реестровой записи в качестве результата предоставления Услуги не предусмотрено.</w:t>
      </w:r>
    </w:p>
    <w:p w:rsidR="005817A4" w:rsidRPr="005E2978" w:rsidRDefault="00554EB9" w:rsidP="00D0282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11. Результат предоставления Услуги в зависимости от выбора заявителя может быть получен в Уполномоченном органе, посредством ЕПГУ, в МФЦ.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5E2978" w:rsidRDefault="00CE2DF7" w:rsidP="00554EB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предоставления </w:t>
      </w:r>
      <w:r w:rsidR="00545D0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слуги</w:t>
      </w:r>
    </w:p>
    <w:p w:rsidR="005817A4" w:rsidRPr="00D02823" w:rsidRDefault="005817A4" w:rsidP="00D0282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12. Максимальный срок предоставления Услуги составляет 5 рабочих дней</w:t>
      </w:r>
      <w:r w:rsidR="00CE2DF7" w:rsidRPr="005E297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5E2978" w:rsidRDefault="00254B83" w:rsidP="006D3A0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Правовые основания для предоставления Услуги</w:t>
      </w:r>
    </w:p>
    <w:p w:rsidR="00974560" w:rsidRPr="005E2978" w:rsidRDefault="005817A4" w:rsidP="00D0282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13.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Уполномоченного органа, а также его должностных лиц размещаются на официальном сайте Уполномоченного органа в информационно - телекоммуникационной сети «Интернет» (далее – сеть «Интернет»), а также на Едином портале.</w:t>
      </w:r>
    </w:p>
    <w:p w:rsidR="00CE2DF7" w:rsidRPr="005E2978" w:rsidRDefault="00CE2DF7" w:rsidP="00254B8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Исчерпывающий перечень документов, необходимых </w:t>
      </w:r>
      <w:r w:rsidR="008D288A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для предоставления Услуги</w:t>
      </w:r>
    </w:p>
    <w:p w:rsidR="008D288A" w:rsidRPr="005E2978" w:rsidRDefault="008D288A" w:rsidP="00254B8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14.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14.1. Запрос о предоставлении муниципальной услуги по форме, согласно приложению № 4 к настоящему </w:t>
      </w:r>
      <w:r w:rsidR="00254B83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дминистративному регламенту.</w:t>
      </w:r>
    </w:p>
    <w:p w:rsid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Требования, предъявляемые к документу при подаче – оригинал.</w:t>
      </w:r>
    </w:p>
    <w:p w:rsidR="008D288A" w:rsidRPr="005E2978" w:rsidRDefault="00254B83" w:rsidP="00180B8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запроса посредством ЕПГУ формирование запроса</w:t>
      </w:r>
      <w:r w:rsidR="00180B8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D288A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осуществляется посредством заполнения интерактивной формы на ЕПГУ без необходимости дополнительной подачи заявления в какой-либо иной форме. </w:t>
      </w:r>
      <w:r w:rsidR="008D288A"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 запросе также указывается один из следующих способов направления результата предоставления муниципальной услуги: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- в форме электронного документа в личном кабинете на ЕПГУ;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- на бумажном носителе в виде распечатанного экземпляра электронного документа в Уполномоченном органе, МФЦ.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14.2. Документ, удостоверяющий личность заявителя, представителя. Требования, предъявляемые к документу при подаче – оригинал.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 Обеспечивается автозаполнение форм из профиля гражданина ЕСИА, цифрового профиля.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14.3. Документ, подтверждающий полномочия представителя действовать от имени заявителя – в случае, если запрос подается представителем.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Требования, предъявляемые к документу: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- при подаче в Уполномоченный орган, многофункциональный центр – оригинал;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- с использованием ЕПГУ –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/ посредством представления подтверждающего документа в Уполномоченный орган в течение 5 рабочих дней после отправки заявления. Ручное заполнение сведений в интерактивной форме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услуги допускается только в случае невозможности получения указанных сведений из цифрового профиля посредством СМЭВ или витрин данных. Обеспечивается автозаполнение форм из профиля гражданина ЕСИА, цифрового профиля.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15. Перечень документов и сведений, получаемых в рамках межведомственного информационного взаимодействия, которые заявитель вправе предоставить по собственной инициативе: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сведения из Единого государственного реестра юридических лиц;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б) сведения из Единого государственного реестра </w:t>
      </w:r>
      <w:r w:rsidR="009165B4">
        <w:rPr>
          <w:rFonts w:ascii="Times New Roman" w:eastAsiaTheme="minorHAnsi" w:hAnsi="Times New Roman"/>
          <w:sz w:val="28"/>
          <w:szCs w:val="28"/>
          <w:lang w:eastAsia="en-US"/>
        </w:rPr>
        <w:t>индивидуальных предпринимателей.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15.1. Межведомственные запросы формируются автоматически.</w:t>
      </w:r>
    </w:p>
    <w:p w:rsidR="006D3A0B" w:rsidRPr="009165B4" w:rsidRDefault="008D288A" w:rsidP="009165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16. Предоставление заявителем документов, предусмотренных в настоящем</w:t>
      </w:r>
      <w:r w:rsidR="006D3A0B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подразделе, а также заявления (запроса) о предоставлении Услуги в соответствии</w:t>
      </w:r>
      <w:r w:rsidR="006D3A0B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с формой, предусмотренной в приложении № 4 к настоящему Административному</w:t>
      </w:r>
      <w:r w:rsidR="006D3A0B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регламенту, осуществляется в МФЦ, путем направления почтового отправления,</w:t>
      </w:r>
      <w:r w:rsidR="006D3A0B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посредством Единого портала. </w:t>
      </w:r>
    </w:p>
    <w:p w:rsidR="006D3A0B" w:rsidRPr="005E2978" w:rsidRDefault="006D3A0B" w:rsidP="006D3A0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отказа</w:t>
      </w:r>
    </w:p>
    <w:p w:rsidR="006D3A0B" w:rsidRPr="005E2978" w:rsidRDefault="006D3A0B" w:rsidP="006D3A0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приеме документов, необходимых для предоставления Услуги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6D3A0B" w:rsidRPr="005E2978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17. Исчерпывающий перечень оснований для отказа в приеме документов, необходимых для предоставления Услуги:</w:t>
      </w:r>
    </w:p>
    <w:p w:rsidR="006D3A0B" w:rsidRPr="005E2978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17.1.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6D3A0B" w:rsidRPr="005E2978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17.2.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6D3A0B" w:rsidRPr="005E2978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17.3.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6D3A0B" w:rsidRPr="005E2978" w:rsidRDefault="006D3A0B" w:rsidP="00180B8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18. Решение об отказе в приеме документов,</w:t>
      </w:r>
      <w:r w:rsidR="00180B8C">
        <w:rPr>
          <w:rFonts w:ascii="Times New Roman" w:eastAsiaTheme="minorHAnsi" w:hAnsi="Times New Roman"/>
          <w:sz w:val="28"/>
          <w:szCs w:val="28"/>
          <w:lang w:eastAsia="en-US"/>
        </w:rPr>
        <w:t xml:space="preserve"> необходимых для предоставления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государственной </w:t>
      </w:r>
      <w:r w:rsidR="00180B8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услуги, по форме, </w:t>
      </w:r>
      <w:r w:rsidR="00180B8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приведенной </w:t>
      </w:r>
      <w:r w:rsidR="00180B8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="00180B8C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приложении № 5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CE2DF7" w:rsidRPr="005E2978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19.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услуги».</w:t>
      </w:r>
    </w:p>
    <w:p w:rsidR="00B26456" w:rsidRPr="005E2978" w:rsidRDefault="00CE2DF7" w:rsidP="006D3A0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</w:t>
      </w:r>
      <w:r w:rsidR="00B26456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6D3A0B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слуги</w:t>
      </w:r>
    </w:p>
    <w:p w:rsidR="006D3A0B" w:rsidRPr="005E2978" w:rsidRDefault="006D3A0B" w:rsidP="009165B4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20.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6D3A0B" w:rsidRPr="009165B4" w:rsidRDefault="006D3A0B" w:rsidP="009165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21.</w:t>
      </w:r>
      <w:r w:rsidR="004D0B35">
        <w:rPr>
          <w:rFonts w:ascii="Times New Roman" w:eastAsiaTheme="minorHAnsi" w:hAnsi="Times New Roman"/>
          <w:sz w:val="28"/>
          <w:szCs w:val="28"/>
          <w:lang w:eastAsia="en-US"/>
        </w:rPr>
        <w:t xml:space="preserve"> Основание для отказа предоставления муниципальной услуги- п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</w:t>
      </w:r>
      <w:r w:rsidR="009165B4">
        <w:rPr>
          <w:rFonts w:ascii="Times New Roman" w:eastAsiaTheme="minorHAnsi" w:hAnsi="Times New Roman"/>
          <w:sz w:val="28"/>
          <w:szCs w:val="28"/>
          <w:lang w:eastAsia="en-US"/>
        </w:rPr>
        <w:t>теля) документам или сведениям</w:t>
      </w:r>
      <w:r w:rsidR="004D0B3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165B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7022D3" w:rsidRPr="005E2978" w:rsidRDefault="007022D3" w:rsidP="007022D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Размер платы, взимаемой с заявителя (представителя заявителя)</w:t>
      </w:r>
    </w:p>
    <w:p w:rsidR="007022D3" w:rsidRPr="005E2978" w:rsidRDefault="007022D3" w:rsidP="007022D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 предоставлении Услуги, и способы ее взимания</w:t>
      </w:r>
    </w:p>
    <w:p w:rsidR="007022D3" w:rsidRPr="009165B4" w:rsidRDefault="009165B4" w:rsidP="009165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22</w:t>
      </w:r>
      <w:r w:rsidR="007022D3" w:rsidRPr="005E2978">
        <w:rPr>
          <w:rFonts w:ascii="Times New Roman" w:eastAsiaTheme="minorHAnsi" w:hAnsi="Times New Roman"/>
          <w:sz w:val="28"/>
          <w:szCs w:val="28"/>
          <w:lang w:eastAsia="en-US"/>
        </w:rPr>
        <w:t>. За предоставление Услуги 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 предусмотрено взимание платы.</w:t>
      </w:r>
    </w:p>
    <w:p w:rsidR="00A76612" w:rsidRPr="005E2978" w:rsidRDefault="00CE2DF7" w:rsidP="007022D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Максимальный срок ожидания в очереди при подаче запроса о</w:t>
      </w:r>
      <w:r w:rsidR="00D6214E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E20846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слуги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при получении</w:t>
      </w:r>
      <w:r w:rsidR="00D6214E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результата предоставления </w:t>
      </w:r>
    </w:p>
    <w:p w:rsidR="00CE2DF7" w:rsidRPr="005E2978" w:rsidRDefault="00E20846" w:rsidP="00E208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слуги</w:t>
      </w:r>
    </w:p>
    <w:p w:rsidR="007022D3" w:rsidRPr="005E2978" w:rsidRDefault="00E20846" w:rsidP="007022D3">
      <w:pPr>
        <w:overflowPunct/>
        <w:spacing w:line="360" w:lineRule="auto"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23</w:t>
      </w:r>
      <w:r w:rsidR="007022D3" w:rsidRPr="005E2978">
        <w:rPr>
          <w:rFonts w:ascii="Times New Roman" w:eastAsiaTheme="minorHAnsi" w:hAnsi="Times New Roman"/>
          <w:sz w:val="28"/>
          <w:szCs w:val="28"/>
          <w:lang w:eastAsia="en-US"/>
        </w:rPr>
        <w:t>. Максимальный срок ожидания в очереди при подаче запроса составляет 15 минут.</w:t>
      </w:r>
    </w:p>
    <w:p w:rsidR="007022D3" w:rsidRPr="005E2978" w:rsidRDefault="00E20846" w:rsidP="00E2084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24</w:t>
      </w:r>
      <w:r w:rsidR="007022D3" w:rsidRPr="005E2978">
        <w:rPr>
          <w:rFonts w:ascii="Times New Roman" w:eastAsiaTheme="minorHAnsi" w:hAnsi="Times New Roman"/>
          <w:sz w:val="28"/>
          <w:szCs w:val="28"/>
          <w:lang w:eastAsia="en-US"/>
        </w:rPr>
        <w:t>. Максимальный срок ожидания в очереди при получении результата Услуги составляет 15 минут.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7022D3" w:rsidRPr="005E2978" w:rsidRDefault="00CE2DF7" w:rsidP="007022D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регистрации запроса заявителя </w:t>
      </w:r>
      <w:r w:rsidR="007022D3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 предоставлении Услуги</w:t>
      </w:r>
      <w:r w:rsidR="007022D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7022D3" w:rsidRPr="005E2978" w:rsidRDefault="00E20846" w:rsidP="002A3F5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25</w:t>
      </w:r>
      <w:r w:rsidR="007022D3" w:rsidRPr="005E2978">
        <w:rPr>
          <w:rFonts w:ascii="Times New Roman" w:eastAsiaTheme="minorHAnsi" w:hAnsi="Times New Roman"/>
          <w:sz w:val="28"/>
          <w:szCs w:val="28"/>
          <w:lang w:eastAsia="en-US"/>
        </w:rPr>
        <w:t>. Срок регистрации запроса и документов, необходимых для предоставления Услуги, составляет 1 рабочий день со дня подачи заявления (запроса) о предоставлении Услуги и документов, необходимых для предоставления Услуги в Уполномоченном органе.</w:t>
      </w:r>
    </w:p>
    <w:p w:rsidR="00CE2DF7" w:rsidRDefault="00CE2DF7" w:rsidP="002A3F5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Требования к помещениям, в которых предоставляется </w:t>
      </w:r>
      <w:r w:rsidR="002A3F5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слуга</w:t>
      </w:r>
    </w:p>
    <w:p w:rsidR="00180B8C" w:rsidRDefault="002A3F5B" w:rsidP="00180B8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26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. Помещения, в которых</w:t>
      </w:r>
      <w:r w:rsidR="00180B8C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предоставляется Услуга, должны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соответствовать</w:t>
      </w:r>
      <w:r w:rsidR="00180B8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7022D3" w:rsidRPr="005E2978">
        <w:rPr>
          <w:rFonts w:ascii="Times New Roman" w:eastAsiaTheme="minorHAnsi" w:hAnsi="Times New Roman"/>
          <w:sz w:val="28"/>
          <w:szCs w:val="28"/>
          <w:lang w:eastAsia="en-US"/>
        </w:rPr>
        <w:t>следующим требованиям:</w:t>
      </w:r>
    </w:p>
    <w:p w:rsidR="007022D3" w:rsidRPr="00180B8C" w:rsidRDefault="007022D3" w:rsidP="00180B8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вход в помещение, в котором осуществляется прием граждан по вопросам предоставления Услуги,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вход и передвижение по помещениям, в которых осуществляются прием и выдача документов, необходимых для предоставления Услуги, не должны создавать затруднений для лиц с ограниченными возможностями;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в) 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Услуги, либо, когда это возможно, ее предоставление обеспечивается по месту жительства инвалида или в дистанционном режиме;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г) обеспечена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д) обеспечен допуск собаки-проводника;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е) обеспечен допуск сурдопереводчика и тифлосурдопереводчика в помещения;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ж) звуковая, зрительная, а также графическая информация, касающаяся предоставления Услуги, дублируется знаками, выполненными рельефно-точечным шрифтом Брайля;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з) обеспечены условия для беспрепятственного доступа в помещение (в том числе для инвалидов, использующих кресла-коляски, собак-проводников);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и) залы ожидания оборудованы местами для оформления документов (столы (стойки) с канцелярскими принадлежностями) и образцами заполнения документов, а также стульями (креслами, лавками, скамейками);</w:t>
      </w:r>
    </w:p>
    <w:p w:rsidR="007022D3" w:rsidRPr="00083160" w:rsidRDefault="007022D3" w:rsidP="0008316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к) в помещении предусмотрены стенды, содержащие информацию о порядке предоставления Услуги, в том числе о вариантах предоставления Услуги,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 также информацию о месте нахождения, графике работы, справочных телефонах, номерах телефонов-автоинформаторов (при наличии), адресах официальных сайтов в сети «Интернет», а также электронной почты Органа власти/самоуправления, предоставляющего Услугу (при наличии).</w:t>
      </w:r>
    </w:p>
    <w:p w:rsidR="00CE2DF7" w:rsidRPr="005E2978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Показатели доступности и качества</w:t>
      </w:r>
      <w:r w:rsidR="00386AD1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слуги</w:t>
      </w:r>
    </w:p>
    <w:p w:rsidR="00F87081" w:rsidRPr="005E2978" w:rsidRDefault="00083160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27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К показателям доступности предоставления Услуги относятся: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обеспечена возможность получения Услуги экстерриториально;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б) обеспечение доступности электронных форм документов, необходимых для предоставления Услуги; 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в) обеспечение доступности электронных форм и инструментов совершения в электронном виде платежей, необходимых для получения Услуги;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г) обеспечен открытый доступ для заявителей и других лиц к информации о порядке и сроках предоставления Услуги, в том числе с использованием информационно-коммуникационных технологий, а также о порядке обжалования действий (бездействия) должностных лиц.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28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К показателям качества предоставления Услуги относятся: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отсутствие обоснованных жалоб на действия (бездействие) должностных лиц и их отношение к заявителям;</w:t>
      </w:r>
    </w:p>
    <w:p w:rsidR="00F87081" w:rsidRPr="00FC65A8" w:rsidRDefault="00F87081" w:rsidP="00FC65A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отсутствие нарушений сроков пре</w:t>
      </w:r>
      <w:r w:rsidR="00FC65A8">
        <w:rPr>
          <w:rFonts w:ascii="Times New Roman" w:eastAsiaTheme="minorHAnsi" w:hAnsi="Times New Roman"/>
          <w:sz w:val="28"/>
          <w:szCs w:val="28"/>
          <w:lang w:eastAsia="en-US"/>
        </w:rPr>
        <w:t>доставления Услуги.</w:t>
      </w:r>
    </w:p>
    <w:p w:rsidR="00F87081" w:rsidRPr="005E2978" w:rsidRDefault="00F87081" w:rsidP="00F8708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Иные требования к предоставлению Услуги</w:t>
      </w:r>
    </w:p>
    <w:p w:rsidR="00F87081" w:rsidRPr="005E2978" w:rsidRDefault="00FC65A8" w:rsidP="00026F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29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. 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:rsidR="00F87081" w:rsidRPr="005E2978" w:rsidRDefault="00CE2DF7" w:rsidP="00FC65A8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III. </w:t>
      </w:r>
      <w:r w:rsidR="00F87081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Состав, последовательность и сроки выполнения административных процедур</w:t>
      </w:r>
    </w:p>
    <w:p w:rsidR="00F87081" w:rsidRPr="005E2978" w:rsidRDefault="00FC65A8" w:rsidP="00FC65A8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При обращении за выдачей выписки из реестра муниципального имущества Услуга предоставляется по единому сценарию для всех заявителей в зависимости от выбора вида объекта, в отношении которого запрашивается выписка из реестра, следующему кругу заявителей: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.1. физическое лицо;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.2. представитель заявителя – физического лица;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.3. юридическое лицо;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.4. представитель заявителя – юридического лица;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.5. индивидуальный предприниматель;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.6. представитель заявителя – индивидуального предпринимателя.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31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Возможность оставления заявления (запроса) заявителя о предоставлении Услуги без рассмотрения не предусмотрена.</w:t>
      </w:r>
    </w:p>
    <w:p w:rsidR="00F87081" w:rsidRPr="002634C6" w:rsidRDefault="00FC65A8" w:rsidP="002634C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32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Описание административных процедур и административных действий приведено в приложении № 6 к настоящему Администра</w:t>
      </w:r>
      <w:r w:rsidR="002634C6">
        <w:rPr>
          <w:rFonts w:ascii="Times New Roman" w:eastAsiaTheme="minorHAnsi" w:hAnsi="Times New Roman"/>
          <w:sz w:val="28"/>
          <w:szCs w:val="28"/>
          <w:lang w:eastAsia="en-US"/>
        </w:rPr>
        <w:t>тивному регламенту</w:t>
      </w:r>
    </w:p>
    <w:p w:rsidR="00CE2DF7" w:rsidRPr="005E2978" w:rsidRDefault="00F87081" w:rsidP="004D75B5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Профилирование заявителя</w:t>
      </w:r>
    </w:p>
    <w:p w:rsidR="00F87081" w:rsidRPr="005E2978" w:rsidRDefault="002634C6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33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Путем анкетирования (профилирования) заявителя устанавливаются признаки заявителя. Вопросы, направленные на определение признаков заявителя, приведены в приложении № 7 к настоящему Административному регламенту.</w:t>
      </w:r>
    </w:p>
    <w:p w:rsidR="00F87081" w:rsidRPr="005E2978" w:rsidRDefault="002634C6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34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</w:t>
      </w:r>
      <w:r w:rsidR="004C0FF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дминистративным регламентом.</w:t>
      </w:r>
    </w:p>
    <w:p w:rsidR="00F87081" w:rsidRPr="005E2978" w:rsidRDefault="002634C6" w:rsidP="004C0FF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35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Описания вариантов, приведенные в настоящем разделе, размещаются Органом власти в общедоступном для ознакомления месте.</w:t>
      </w:r>
    </w:p>
    <w:p w:rsidR="00CE2DF7" w:rsidRPr="005E2978" w:rsidRDefault="00F87081" w:rsidP="004D75B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Единый сценарий предоставления Услуги</w:t>
      </w:r>
    </w:p>
    <w:p w:rsidR="00F87081" w:rsidRPr="005E2978" w:rsidRDefault="00C5063A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36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Максимальный срок предоставления варианта Услуги составляет 5 рабочих дней со дня регистрации заявления (запроса) заявителя.</w:t>
      </w:r>
    </w:p>
    <w:p w:rsidR="00F87081" w:rsidRPr="005E2978" w:rsidRDefault="00C5063A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37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В результате предоставления варианта Услуги заявителю предоставляются: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решение о предоставлении выписки с приложением самой выписки из реестра муниципального имущества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носителе);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уведо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мление об отсутствии в реестре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имущества запрашиваемых сведений (электронный документ, подписанный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усиленной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квалифицированной электронной подписью, электронный документ,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распечатанный на бумажном носителе, заверенный подписью и печатью МФЦ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(опционально), документ на бумажном носителе);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в) решение об отказе в выдаче выписки из реестра муниципального имущества (электронный документ, подписанный усиленной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квалифицированной электронной подписью, электронный документ, распечатанный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на бумажном носителе, заверенный подписью и печатью МФЦ (опционально),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документ на бумажном носителе).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Формирование реестровой записи в качестве результата предоставления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Услуги не предусмотрено.</w:t>
      </w:r>
    </w:p>
    <w:p w:rsidR="00F87081" w:rsidRPr="005E2978" w:rsidRDefault="00C5063A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38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Уполномоченный орган отказывает заявителю в предоставлении Услуги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при наличии основ</w:t>
      </w:r>
      <w:r w:rsidR="00B95B22">
        <w:rPr>
          <w:rFonts w:ascii="Times New Roman" w:eastAsiaTheme="minorHAnsi" w:hAnsi="Times New Roman"/>
          <w:sz w:val="28"/>
          <w:szCs w:val="28"/>
          <w:lang w:eastAsia="en-US"/>
        </w:rPr>
        <w:t>ания , указанного в пункте</w:t>
      </w:r>
      <w:r w:rsidR="00EB5D31">
        <w:rPr>
          <w:rFonts w:ascii="Times New Roman" w:eastAsiaTheme="minorHAnsi" w:hAnsi="Times New Roman"/>
          <w:sz w:val="28"/>
          <w:szCs w:val="28"/>
          <w:lang w:eastAsia="en-US"/>
        </w:rPr>
        <w:t xml:space="preserve"> 21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регламента.</w:t>
      </w:r>
    </w:p>
    <w:p w:rsidR="00F87081" w:rsidRPr="005E2978" w:rsidRDefault="00C5063A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39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Административные процедуры, осуществляемые при предоставлении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Услуги: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прием и регистрация заявления и необходимых документов;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рассмотрение принятых документов и направление межведомственных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запросов;</w:t>
      </w:r>
    </w:p>
    <w:p w:rsidR="00F87081" w:rsidRPr="005E2978" w:rsidRDefault="00C5063A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) принятие решения о предоставлении муниципальной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 либо об отказе в предоставлении 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услуги;</w:t>
      </w:r>
    </w:p>
    <w:p w:rsidR="00CE2DF7" w:rsidRPr="005E2978" w:rsidRDefault="00C5063A" w:rsidP="00C5063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) предоставление результата предоставления муниципальной услуги или отказа в предоставлении муниципальной услуги.</w:t>
      </w:r>
    </w:p>
    <w:p w:rsidR="002F7B53" w:rsidRPr="00C5063A" w:rsidRDefault="00C5063A" w:rsidP="00C5063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Сценарием предоставления Услуги административная процедура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приостановления предоставления Услуги не предусмотре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на.</w:t>
      </w:r>
    </w:p>
    <w:p w:rsidR="002F7B53" w:rsidRPr="005E2978" w:rsidRDefault="002F7B53" w:rsidP="002F7B5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Прием запроса и документов и (или) информации, необходимых для предоставления Услуги</w:t>
      </w:r>
    </w:p>
    <w:p w:rsidR="00CD21EC" w:rsidRDefault="00C5063A" w:rsidP="00CD21E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41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Представление заявителем документов и заявления (запроса) о предоставлении Услуги в соответствии с формой, предусмотренной в приложении № 4 к настоящему Типовому административному регламенту, осуществляется в МФЦ, посредством Единого портала, путем направления почтового отправления.</w:t>
      </w:r>
    </w:p>
    <w:p w:rsidR="00CD21EC" w:rsidRPr="005E2978" w:rsidRDefault="00A760F5" w:rsidP="00C84FD1">
      <w:pPr>
        <w:overflowPunct/>
        <w:spacing w:line="360" w:lineRule="auto"/>
        <w:ind w:right="-2"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42</w:t>
      </w:r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. Исчерпывающий перечень </w:t>
      </w:r>
      <w:r w:rsidR="00CD21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документов, необходимых </w:t>
      </w:r>
      <w:r w:rsidR="00CD21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="00CD21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соответствии </w:t>
      </w:r>
      <w:r w:rsidR="00CD21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>с</w:t>
      </w:r>
    </w:p>
    <w:p w:rsidR="002F7B53" w:rsidRPr="005E2978" w:rsidRDefault="002F7B53" w:rsidP="00CD21EC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законодательными или иными нормативными правовыми актами для предоставления Услуги, которые заявитель должен представить самостоятельно, содержится в пункте 14 настоящего Административного регламента.</w:t>
      </w:r>
    </w:p>
    <w:p w:rsidR="002F7B53" w:rsidRPr="005E2978" w:rsidRDefault="00FC1E39" w:rsidP="00FC1E3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43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Исчерпывающий перечень документов и сведений, получаемых в рамках межведомственного информационного взаимодействия, которые заявитель вправе представить по собственной инициативе, содержится в пункте 15 настоящег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 Административного регламента. 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Межведомственные запросы формируются автоматически. </w:t>
      </w:r>
    </w:p>
    <w:p w:rsidR="002F7B53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44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Способами установления личности (идентификации) заявителя при взаимодействии с заявителями являются: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в МФЦ – документ, удостоверяющий личность;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посредством Единого портала – посредством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в) путем направления почтового отправления – копия документа, удостоверяющего личность.</w:t>
      </w:r>
    </w:p>
    <w:p w:rsidR="002F7B53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45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Запрос и документы, необходимые для предоставления варианта Услуги, могут быть представлены представителем заявителя.</w:t>
      </w:r>
    </w:p>
    <w:p w:rsidR="002F7B53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46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Уполномоченный орган отказывает заявителю в приеме документов, необходимых для предоставления Услуги, при наличии оснований, указанных в пункте 17 настоящего Административного регламента.</w:t>
      </w:r>
    </w:p>
    <w:p w:rsidR="00C84FD1" w:rsidRDefault="00FC1E39" w:rsidP="00C84FD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47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Услуга предусматривает возможности приема запроса и документов, необходимых для предоставления варианта Услуги по выбору заявителя, независимо от его места нахождения, в МФЦ, путем направления почтового отправления.</w:t>
      </w:r>
    </w:p>
    <w:p w:rsidR="00C84FD1" w:rsidRDefault="00C84FD1" w:rsidP="00C84FD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48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. Административная процедура «рассмотрение принятых документов и направление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межведомственных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запросов»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осуществляется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Уполномоченном</w:t>
      </w:r>
    </w:p>
    <w:p w:rsidR="002F7B53" w:rsidRPr="005E2978" w:rsidRDefault="002F7B53" w:rsidP="00C84FD1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органе.</w:t>
      </w:r>
      <w:r w:rsidR="00C84FD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Автоматическое информирование заявителя о ходе рассмотрения заявления вне зависимости от канала подачи заявления осуществляется в онлайн-режиме посредством Единого личного кабинета ЕПГУ.</w:t>
      </w:r>
    </w:p>
    <w:p w:rsidR="00F87081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49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Срок регистрации запроса и документов, необходимых для предоставления Услуги, составляет в Уполномоченном органе 1 рабочий день со дня подачи заявления (запроса) о предоставлении Услуги и документов, необходимых для предоставления Услуги в Уполномоченном органе.</w:t>
      </w:r>
    </w:p>
    <w:p w:rsidR="002F7B53" w:rsidRPr="005E2978" w:rsidRDefault="002F7B53" w:rsidP="002F7B5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Принятие решения о предоставлении Услуги</w:t>
      </w:r>
    </w:p>
    <w:p w:rsidR="002F7B53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50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Решение о предоставлении Услуги принимается Уполномоченным органом либо в случае направления заявления посредством ЕПГУ – в автоматизированном режиме – системой, при одновременном положительном исполнении условий всех критериев для конкретного заявителя (представителя заявителя):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сведения о заявителе, содержащиеся в заявлении, соответствуют данным, полученным посредством межведомственного взаимодействия из Единого государственного реестра юридических лиц;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сведения о заявителе, содержащиеся в заявлении, соответствуют данным, полученным посредством межведомственного взаимодействия из Единого государственного реестра индивидуальных предпринимателей;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в) сведения о документе, удостоверяющем личность, содержащиеся в заявлении, соответствуют данным, полученным посредством межведомственного взаимодействия;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Решение об отказе в предоставлении услуги принимается при невыполнении указанных выше критериев.</w:t>
      </w:r>
    </w:p>
    <w:p w:rsidR="00FB402B" w:rsidRDefault="00FB402B" w:rsidP="00FB402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51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Принятие решения о предоставлении Услуги осуществляется в срок, не превышающий 3 рабочих дней со дня получения Уполномоченным органом всех сведений, необходимых для подтверждения критериев, необходимых для принятия такого решения.</w:t>
      </w:r>
    </w:p>
    <w:p w:rsidR="00FB402B" w:rsidRDefault="002F7B53" w:rsidP="00FB402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Предоставление результата Услуги</w:t>
      </w:r>
    </w:p>
    <w:p w:rsidR="00C84FD1" w:rsidRDefault="00C84FD1" w:rsidP="001A5514">
      <w:pPr>
        <w:overflowPunct/>
        <w:spacing w:line="360" w:lineRule="auto"/>
        <w:ind w:right="-427" w:firstLine="709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52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. Результат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A551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 </w:t>
      </w:r>
      <w:r w:rsidR="001A551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формируется </w:t>
      </w:r>
      <w:r w:rsidR="001A551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автоматически в </w:t>
      </w:r>
      <w:r w:rsidR="001A551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виде</w:t>
      </w:r>
    </w:p>
    <w:p w:rsidR="002F7B53" w:rsidRPr="00FB402B" w:rsidRDefault="002F7B53" w:rsidP="00FB402B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электронного документа, подписанного усиленной квалифицированной электронной подписью уполномоченного должностного лица, и может быть получен по выбору заявителя независимо от его места нахождения по электронной почте заявителя, посредством Единого портала, в МФЦ, путем направления почтового отправления.</w:t>
      </w:r>
    </w:p>
    <w:p w:rsidR="006F031F" w:rsidRPr="005E2978" w:rsidRDefault="00FB402B" w:rsidP="00DA599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53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Предоставление результата Услуги осуществляется в срок, не превышающий 1 рабочего дня, и исчисляется со дня принятия решения о предоставлении Услуги.</w:t>
      </w:r>
    </w:p>
    <w:p w:rsidR="002758D7" w:rsidRPr="005E2978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IV. Формы контроля за исполнением административного регламента</w:t>
      </w:r>
      <w:r w:rsidR="002758D7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5E2978" w:rsidRDefault="00CE2DF7" w:rsidP="006F031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2758D7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исполнением ответственными должностными лицами положений</w:t>
      </w:r>
      <w:r w:rsidR="002758D7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регламента и иных нормативных правовых актов,</w:t>
      </w:r>
      <w:r w:rsidR="002758D7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6F031F" w:rsidRPr="005E2978" w:rsidRDefault="00DA599D" w:rsidP="00DA599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54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Текущий контроль за соблюдением и исполнением ответственными должностными лицами Уполномоченного органа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принятия ими решений осуществляется руководителем (заместителем руководителя) Уполномоченного органа.</w:t>
      </w:r>
    </w:p>
    <w:p w:rsidR="006F031F" w:rsidRPr="0073654C" w:rsidRDefault="0073654C" w:rsidP="0073654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55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Текущий контроль осуществляется посредством проведения плановых и внеплановых проверок.</w:t>
      </w:r>
    </w:p>
    <w:p w:rsidR="00977064" w:rsidRPr="005E2978" w:rsidRDefault="00CE2DF7" w:rsidP="006F031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 периодичность осуществления плановых и внеплановых</w:t>
      </w:r>
      <w:r w:rsidR="00977064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качеством предоставления 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6F031F" w:rsidRPr="005E2978" w:rsidRDefault="0073654C" w:rsidP="0073654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56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Контроль за полнотой и качеством предоставления Услуги осуществляется путем проведения проверок, устранения выявленных нарушений, а также рассмотрения, принятия решений и подготовки ответов на обращения заявителей, содержащие жалобы на решения и действия (бездействия) должностных лиц Уполномоченного органа.</w:t>
      </w:r>
    </w:p>
    <w:p w:rsidR="006F031F" w:rsidRPr="005E2978" w:rsidRDefault="0073654C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57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Контроль за полнотой и качеством предоставления Услуги осуществляется в форме плановых и внеплановых проверок.</w:t>
      </w:r>
    </w:p>
    <w:p w:rsidR="0073654C" w:rsidRDefault="0073654C" w:rsidP="0073654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58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Плановые проверки проводятся на основе ежегодно утверждаемого плана, а внеплановые – на основании жалоб заявителей на решения и действия (бездействие) должностных лиц Уполномоченного органа по решению лиц, ответственных за проведение проверок.</w:t>
      </w:r>
    </w:p>
    <w:p w:rsidR="006F031F" w:rsidRPr="005E2978" w:rsidRDefault="0073654C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59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Внеплановая проверка полноты и качества предоставления Услуги проводится по конкретному обращению (жалобе) заявителя.</w:t>
      </w:r>
    </w:p>
    <w:p w:rsidR="006F031F" w:rsidRPr="0073654C" w:rsidRDefault="0073654C" w:rsidP="0073654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60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Проверки проводятся уполномоченными лицами Уполномоченного органа</w:t>
      </w:r>
      <w:r w:rsidR="00CE2DF7" w:rsidRPr="005E297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5E2978" w:rsidRDefault="00CE2DF7" w:rsidP="006F031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Ответственность должностных лиц за решения и действия</w:t>
      </w:r>
      <w:r w:rsidR="000E0C01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(бездействие), принимаемые (осуществляемые) ими в ходе</w:t>
      </w:r>
      <w:r w:rsidR="000E0C01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</w:p>
    <w:p w:rsidR="006F031F" w:rsidRPr="005E2978" w:rsidRDefault="0073654C" w:rsidP="0073654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61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AF54DE" w:rsidRPr="00946B68" w:rsidRDefault="00946B68" w:rsidP="00946B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62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Персональная ответственность должностных лиц Уполномоченного органа закрепляется в их должностных регламентах в соответствии с требованиями законодательства Российской Федерации.</w:t>
      </w:r>
    </w:p>
    <w:p w:rsidR="00AF54DE" w:rsidRPr="005E2978" w:rsidRDefault="00AF54DE" w:rsidP="00946B68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Положения, характеризующие требования к порядку и формам контроля</w:t>
      </w:r>
      <w:r w:rsidR="00946B6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за предоставлением </w:t>
      </w:r>
      <w:r w:rsidR="00946B6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услуги, в том числе</w:t>
      </w:r>
      <w:r w:rsidR="00946B6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 стороны граждан, их объединений и организаций</w:t>
      </w:r>
    </w:p>
    <w:p w:rsidR="00AF54DE" w:rsidRPr="005E2978" w:rsidRDefault="00946B68" w:rsidP="00946B68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63</w:t>
      </w:r>
      <w:r w:rsidR="00AF54DE" w:rsidRPr="005E2978">
        <w:rPr>
          <w:rFonts w:ascii="Times New Roman" w:eastAsiaTheme="minorHAnsi" w:hAnsi="Times New Roman"/>
          <w:sz w:val="28"/>
          <w:szCs w:val="28"/>
          <w:lang w:eastAsia="en-US"/>
        </w:rPr>
        <w:t>. 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AF54DE" w:rsidRPr="005E2978" w:rsidRDefault="00946B68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64</w:t>
      </w:r>
      <w:r w:rsidR="00AF54DE" w:rsidRPr="005E2978">
        <w:rPr>
          <w:rFonts w:ascii="Times New Roman" w:eastAsiaTheme="minorHAnsi" w:hAnsi="Times New Roman"/>
          <w:sz w:val="28"/>
          <w:szCs w:val="28"/>
          <w:lang w:eastAsia="en-US"/>
        </w:rPr>
        <w:t>. Оценки качества оказания Услуги передаются в автоматизированную информационную систему «Информационно-аналитическая система мониторинга качества государственных услуг».</w:t>
      </w:r>
    </w:p>
    <w:p w:rsidR="00AF54DE" w:rsidRPr="005E2978" w:rsidRDefault="00946B68" w:rsidP="00946B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65</w:t>
      </w:r>
      <w:r w:rsidR="00AF54DE" w:rsidRPr="005E2978">
        <w:rPr>
          <w:rFonts w:ascii="Times New Roman" w:eastAsiaTheme="minorHAnsi" w:hAnsi="Times New Roman"/>
          <w:sz w:val="28"/>
          <w:szCs w:val="28"/>
          <w:lang w:eastAsia="en-US"/>
        </w:rPr>
        <w:t>. Лица, которые осуществляют контроль за предоставлением Услуги, должны принимать меры по предотвращению конфликта интересов при предоставлении Услуги.</w:t>
      </w:r>
    </w:p>
    <w:p w:rsidR="00AF54DE" w:rsidRPr="005E2978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V. Досудебный (внесудебный) порядок обжалования решений и действий</w:t>
      </w:r>
    </w:p>
    <w:p w:rsidR="00AF54DE" w:rsidRPr="005E2978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(бездействия) органа, предоставляющего Услугу, многофункционального</w:t>
      </w:r>
    </w:p>
    <w:p w:rsidR="00AF54DE" w:rsidRPr="005E2978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центра, организаций, указанных в части 1.1 статьи 16 Федерального закона</w:t>
      </w:r>
    </w:p>
    <w:p w:rsidR="00AF54DE" w:rsidRPr="005E2978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«Об организации предоставления государственных и муниципальных услуг»,</w:t>
      </w:r>
    </w:p>
    <w:p w:rsidR="00AF54DE" w:rsidRPr="005E2978" w:rsidRDefault="00946B68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 также их должностных лиц,</w:t>
      </w:r>
      <w:r w:rsidR="00AF54DE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муниципальных служащих,</w:t>
      </w:r>
    </w:p>
    <w:p w:rsidR="00AF54DE" w:rsidRPr="005E2978" w:rsidRDefault="00AF54DE" w:rsidP="00AF54DE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работников</w:t>
      </w:r>
    </w:p>
    <w:p w:rsidR="00AF54DE" w:rsidRPr="005E2978" w:rsidRDefault="00946B68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66</w:t>
      </w:r>
      <w:r w:rsidR="00AF54DE" w:rsidRPr="005E2978">
        <w:rPr>
          <w:rFonts w:ascii="Times New Roman" w:eastAsiaTheme="minorHAnsi" w:hAnsi="Times New Roman"/>
          <w:sz w:val="28"/>
          <w:szCs w:val="28"/>
          <w:lang w:eastAsia="en-US"/>
        </w:rPr>
        <w:t>. Информирование заявителей о порядке подачи и рассмотрения жалобы осуществляется посредством размещения информации на Едином портале, на официальном сайте Уполномоченного органа в сети «Интернет», на информационных стендах в местах предоставления Услуги.</w:t>
      </w:r>
    </w:p>
    <w:p w:rsidR="00AF54DE" w:rsidRPr="005E2978" w:rsidRDefault="00946B68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67</w:t>
      </w:r>
      <w:r w:rsidR="00AF54DE" w:rsidRPr="005E2978">
        <w:rPr>
          <w:rFonts w:ascii="Times New Roman" w:eastAsiaTheme="minorHAnsi" w:hAnsi="Times New Roman"/>
          <w:sz w:val="28"/>
          <w:szCs w:val="28"/>
          <w:lang w:eastAsia="en-US"/>
        </w:rPr>
        <w:t>. Жалобы в форме электронных документов направляются посредством Единого портала или официального сайта Уполномоченного органа в сети «Интернет».</w:t>
      </w:r>
    </w:p>
    <w:p w:rsidR="00CE2DF7" w:rsidRPr="005E2978" w:rsidRDefault="00AF54DE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Жалобы в форме документов на бумажном носителе передаются непосредственно или почтовым отправлением в Уполномоченный орган или в МФЦ.</w:t>
      </w: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0E0C01" w:rsidRPr="005E2978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B12907" w:rsidRDefault="00B1290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12907" w:rsidRDefault="00B1290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12907" w:rsidRDefault="00B1290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12907" w:rsidRDefault="00B1290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12907" w:rsidRDefault="00B1290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12907" w:rsidRDefault="00B1290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12907" w:rsidRDefault="00B1290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12907" w:rsidRDefault="00B1290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12907" w:rsidRDefault="00B1290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946B6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Приложение № 1</w:t>
      </w:r>
    </w:p>
    <w:p w:rsidR="00107187" w:rsidRDefault="00CE2DF7" w:rsidP="0010718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 w:rsidR="00107187"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1F67F8"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07187" w:rsidRDefault="0083223C" w:rsidP="0010718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AF54DE"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Предоставление информации об объектах учета, </w:t>
      </w:r>
    </w:p>
    <w:p w:rsidR="00CE2DF7" w:rsidRPr="00946B68" w:rsidRDefault="00AF54DE" w:rsidP="0010718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 w:rsidR="00107187"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0E0C01" w:rsidRPr="00946B68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4"/>
          <w:szCs w:val="24"/>
          <w:lang w:eastAsia="en-US"/>
        </w:rPr>
      </w:pPr>
    </w:p>
    <w:p w:rsidR="000E0C01" w:rsidRPr="005E2978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83223C" w:rsidRPr="005E2978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83223C" w:rsidRPr="00107187" w:rsidRDefault="004D0BB9" w:rsidP="00107187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Наименование органа, уполномоченного на предоставление услуги</w:t>
      </w:r>
    </w:p>
    <w:p w:rsidR="0083223C" w:rsidRPr="00107187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107187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107187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Кому:</w:t>
      </w:r>
    </w:p>
    <w:p w:rsidR="0083223C" w:rsidRPr="00107187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83223C" w:rsidRPr="00107187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данные:</w:t>
      </w:r>
    </w:p>
    <w:p w:rsidR="0083223C" w:rsidRPr="00107187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83223C" w:rsidRPr="00107187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B0F0E" w:rsidRDefault="00AB0F0E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B0F0E" w:rsidRDefault="00AB0F0E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B0F0E" w:rsidRDefault="00AB0F0E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B0F0E" w:rsidRDefault="00AB0F0E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B0F0E" w:rsidRDefault="00AB0F0E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83223C" w:rsidRPr="00107187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РЕШЕНИЕ</w:t>
      </w:r>
    </w:p>
    <w:p w:rsidR="00107187" w:rsidRDefault="00107187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83223C" w:rsidRDefault="00AF54DE" w:rsidP="0010718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О выдаче выписки из реестра </w:t>
      </w:r>
      <w:r w:rsidR="00107187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муниципального и</w:t>
      </w:r>
      <w:r w:rsidRPr="00107187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мущества</w:t>
      </w:r>
    </w:p>
    <w:p w:rsidR="00107187" w:rsidRDefault="00107187" w:rsidP="0010718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107187" w:rsidRPr="00107187" w:rsidRDefault="00107187" w:rsidP="00107187">
      <w:pPr>
        <w:overflowPunct/>
        <w:textAlignment w:val="auto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bCs/>
          <w:sz w:val="26"/>
          <w:szCs w:val="26"/>
          <w:lang w:eastAsia="en-US"/>
        </w:rPr>
        <w:t>От</w:t>
      </w:r>
      <w:r>
        <w:rPr>
          <w:rFonts w:ascii="Times New Roman" w:eastAsiaTheme="minorHAnsi" w:hAnsi="Times New Roman"/>
          <w:bCs/>
          <w:sz w:val="26"/>
          <w:szCs w:val="26"/>
          <w:lang w:eastAsia="en-US"/>
        </w:rPr>
        <w:t>__________20___г                                                                                № ____________</w:t>
      </w:r>
    </w:p>
    <w:p w:rsidR="00AF54DE" w:rsidRPr="00107187" w:rsidRDefault="00AF54DE" w:rsidP="00AF54DE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FD0175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от ________ № ___________</w:t>
      </w:r>
    </w:p>
    <w:p w:rsidR="00AF54DE" w:rsidRPr="00107187" w:rsidRDefault="00AF54DE" w:rsidP="00FD0175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(Заявитель ___________) принято решение о пр</w:t>
      </w:r>
      <w:r w:rsidR="00FD0175">
        <w:rPr>
          <w:rFonts w:ascii="Times New Roman" w:eastAsiaTheme="minorHAnsi" w:hAnsi="Times New Roman"/>
          <w:sz w:val="26"/>
          <w:szCs w:val="26"/>
          <w:lang w:eastAsia="en-US"/>
        </w:rPr>
        <w:t xml:space="preserve">едоставлении выписки из реестра 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муниципального имущества (прилагается).</w:t>
      </w:r>
    </w:p>
    <w:p w:rsidR="00AF54DE" w:rsidRPr="00107187" w:rsidRDefault="00AF54DE" w:rsidP="00FD0175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Дополнительно информируем:______________________________________.</w:t>
      </w:r>
    </w:p>
    <w:p w:rsidR="00AF54DE" w:rsidRPr="00107187" w:rsidRDefault="00AF54DE" w:rsidP="00FD0175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107187" w:rsidRDefault="0083223C" w:rsidP="00AF54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107187" w:rsidRDefault="0083223C" w:rsidP="0083223C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107187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D0175" w:rsidRDefault="0083223C" w:rsidP="00A73D2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</w:t>
      </w:r>
      <w:r w:rsidR="00FD0175">
        <w:rPr>
          <w:rFonts w:ascii="Times New Roman" w:eastAsiaTheme="minorHAnsi" w:hAnsi="Times New Roman"/>
          <w:sz w:val="26"/>
          <w:szCs w:val="26"/>
          <w:lang w:eastAsia="en-US"/>
        </w:rPr>
        <w:t>сотрудника,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</w:t>
      </w:r>
      <w:r w:rsidR="00FD0175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</w:t>
      </w:r>
      <w:r w:rsidR="00B1290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A73D26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И.О. Фамилия</w:t>
      </w:r>
    </w:p>
    <w:p w:rsidR="0083223C" w:rsidRPr="00107187" w:rsidRDefault="00FD0175" w:rsidP="00A73D2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принявшего решение</w:t>
      </w:r>
      <w:r w:rsidR="0083223C"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FD0175" w:rsidRDefault="00FD0175" w:rsidP="00FD0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Сведения об электронной</w:t>
      </w:r>
    </w:p>
    <w:p w:rsidR="004077F2" w:rsidRPr="00107187" w:rsidRDefault="006C3992" w:rsidP="00FD0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подписи</w:t>
      </w: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5E2978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F54DE" w:rsidRPr="005E2978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F54DE" w:rsidRPr="005E2978" w:rsidRDefault="00AF54DE" w:rsidP="00FD0175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D0BB9" w:rsidRDefault="004D0BB9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47825" w:rsidRPr="00FD0175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175">
        <w:rPr>
          <w:rFonts w:ascii="Times New Roman" w:eastAsiaTheme="minorHAnsi" w:hAnsi="Times New Roman"/>
          <w:sz w:val="24"/>
          <w:szCs w:val="24"/>
          <w:lang w:eastAsia="en-US"/>
        </w:rPr>
        <w:t>Приложение № 2</w:t>
      </w:r>
    </w:p>
    <w:p w:rsidR="00FD0175" w:rsidRDefault="00FD0175" w:rsidP="00FD01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FD0175" w:rsidRDefault="00FD0175" w:rsidP="00FD01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FD0175" w:rsidRPr="00946B68" w:rsidRDefault="00FD0175" w:rsidP="00FD01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FD0175" w:rsidRDefault="00FD0175" w:rsidP="00AF54DE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FD0175" w:rsidRDefault="00FD0175" w:rsidP="00AF54DE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FD0175" w:rsidRDefault="00FD0175" w:rsidP="00AF54DE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FD0175" w:rsidRDefault="00FD0175" w:rsidP="00092830">
      <w:pPr>
        <w:pBdr>
          <w:bottom w:val="single" w:sz="4" w:space="1" w:color="auto"/>
        </w:pBd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D555C" w:rsidRPr="005E2978" w:rsidRDefault="004D555C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FD0175" w:rsidRDefault="004D0BB9" w:rsidP="00FD0175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Наименование органа, уполномоченного на предоставление услуги </w:t>
      </w:r>
    </w:p>
    <w:p w:rsidR="00FD0175" w:rsidRDefault="00FD0175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D0175" w:rsidRDefault="00FD0175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D0175" w:rsidRDefault="00FD0175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CE2DF7" w:rsidRPr="00FD017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Кому:</w:t>
      </w:r>
    </w:p>
    <w:p w:rsidR="00CE2DF7" w:rsidRPr="00FD017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CE2DF7" w:rsidRPr="00FD017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данные:</w:t>
      </w:r>
    </w:p>
    <w:p w:rsidR="00CE2DF7" w:rsidRPr="00FD017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FD0175" w:rsidRDefault="00FD0175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B0F0E" w:rsidRDefault="00AB0F0E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FD0175" w:rsidRDefault="00FD0175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F54DE" w:rsidRPr="00FD0175" w:rsidRDefault="00AF54DE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Уведомление</w:t>
      </w:r>
    </w:p>
    <w:p w:rsidR="0083223C" w:rsidRPr="00FD0175" w:rsidRDefault="00AF54DE" w:rsidP="00FD0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об отсутствии информации в реестре </w:t>
      </w:r>
      <w:r w:rsidR="00FD0175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муниципального </w:t>
      </w:r>
      <w:r w:rsidRPr="00FD0175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имущества</w:t>
      </w:r>
    </w:p>
    <w:p w:rsidR="0083223C" w:rsidRPr="00FD0175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FD0175" w:rsidRDefault="00FD0175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От _____________20 _____г                                                           № _____________</w:t>
      </w:r>
    </w:p>
    <w:p w:rsidR="00AF54DE" w:rsidRPr="00FD0175" w:rsidRDefault="00AF54DE" w:rsidP="00AF54DE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FD0175" w:rsidRDefault="00AF54DE" w:rsidP="00FD0175">
      <w:pPr>
        <w:overflowPunct/>
        <w:spacing w:line="276" w:lineRule="auto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от ________ № ___________</w:t>
      </w:r>
    </w:p>
    <w:p w:rsidR="00AF54DE" w:rsidRPr="00FD0175" w:rsidRDefault="00AF54DE" w:rsidP="00FD0175">
      <w:pPr>
        <w:overflowPunct/>
        <w:spacing w:line="276" w:lineRule="auto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 xml:space="preserve">(Заявитель ___________) сообщаем об отсутствии в реестре </w:t>
      </w:r>
      <w:r w:rsidR="00FD0175">
        <w:rPr>
          <w:rFonts w:ascii="Times New Roman" w:eastAsiaTheme="minorHAnsi" w:hAnsi="Times New Roman"/>
          <w:sz w:val="26"/>
          <w:szCs w:val="26"/>
          <w:lang w:eastAsia="en-US"/>
        </w:rPr>
        <w:t>муниципального</w:t>
      </w: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 xml:space="preserve"> имущества запрашиваемых сведений.</w:t>
      </w:r>
    </w:p>
    <w:p w:rsidR="008065DE" w:rsidRPr="00FD0175" w:rsidRDefault="00AF54DE" w:rsidP="00FD0175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Дополнительно информируем:______________________________________.</w:t>
      </w:r>
    </w:p>
    <w:p w:rsidR="008065DE" w:rsidRPr="00FD017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FD0175" w:rsidRDefault="00AF54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FD0175" w:rsidRDefault="00AF54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D0175" w:rsidRDefault="00FD0175" w:rsidP="00A73D2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сотрудника,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</w:t>
      </w:r>
      <w:r w:rsidR="00B1290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</w:t>
      </w:r>
      <w:r w:rsidR="00A73D26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И.О. Фамилия</w:t>
      </w:r>
    </w:p>
    <w:p w:rsidR="00FD0175" w:rsidRPr="00107187" w:rsidRDefault="00FD0175" w:rsidP="00A73D2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принявшего решение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FD0175" w:rsidRDefault="00FD0175" w:rsidP="00FD0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Сведения об электронной</w:t>
      </w:r>
    </w:p>
    <w:p w:rsidR="00FD0175" w:rsidRPr="00107187" w:rsidRDefault="006C3992" w:rsidP="00FD0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подписи</w:t>
      </w:r>
    </w:p>
    <w:p w:rsidR="00FD0175" w:rsidRPr="00107187" w:rsidRDefault="00FD0175" w:rsidP="00FD017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065DE" w:rsidRPr="00FD017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065DE" w:rsidRPr="00FD017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065DE" w:rsidRPr="005E2978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5E2978" w:rsidRDefault="008065DE" w:rsidP="009E73B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5E2978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5E2978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D0BB9" w:rsidRDefault="004D0BB9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B0F0E" w:rsidRDefault="00AB0F0E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B0F0E" w:rsidRDefault="00AB0F0E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B0F0E" w:rsidRDefault="00AB0F0E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B0F0E" w:rsidRDefault="00AB0F0E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9E73B5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73B5">
        <w:rPr>
          <w:rFonts w:ascii="Times New Roman" w:eastAsiaTheme="minorHAnsi" w:hAnsi="Times New Roman"/>
          <w:sz w:val="24"/>
          <w:szCs w:val="24"/>
          <w:lang w:eastAsia="en-US"/>
        </w:rPr>
        <w:t>Приложение № 3</w:t>
      </w:r>
    </w:p>
    <w:p w:rsidR="009E73B5" w:rsidRDefault="009E73B5" w:rsidP="009E73B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9E73B5" w:rsidRDefault="009E73B5" w:rsidP="009E73B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9E73B5" w:rsidRPr="00946B68" w:rsidRDefault="009E73B5" w:rsidP="009E73B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8065DE" w:rsidRPr="005E2978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F19F7" w:rsidRPr="005E2978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83223C" w:rsidRPr="005E2978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83223C" w:rsidRPr="00941E90" w:rsidRDefault="004D0BB9" w:rsidP="00941E90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Наименование органа, уполномоче</w:t>
      </w:r>
      <w:r w:rsidR="009F6154">
        <w:rPr>
          <w:rFonts w:ascii="Times New Roman" w:eastAsiaTheme="minorHAnsi" w:hAnsi="Times New Roman"/>
          <w:sz w:val="26"/>
          <w:szCs w:val="26"/>
          <w:lang w:eastAsia="en-US"/>
        </w:rPr>
        <w:t>нного на предоставление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услуги</w:t>
      </w:r>
    </w:p>
    <w:p w:rsidR="00941E90" w:rsidRPr="00941E90" w:rsidRDefault="00941E90" w:rsidP="0083223C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941E90" w:rsidRDefault="00941E90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941E90" w:rsidRDefault="00941E90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Решение об отказе в выдаче выписки из реестра муниципального имущес</w:t>
      </w:r>
      <w:r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тва</w:t>
      </w:r>
    </w:p>
    <w:p w:rsidR="00BE07AF" w:rsidRDefault="00BE07AF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BE07AF" w:rsidRPr="00FD0175" w:rsidRDefault="00BE07AF" w:rsidP="00BE07A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От _____________20 _____г                                                           № _____________</w:t>
      </w:r>
    </w:p>
    <w:p w:rsidR="00BE07AF" w:rsidRPr="00941E90" w:rsidRDefault="00BE07AF" w:rsidP="00BE07AF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941E90" w:rsidRPr="00941E90" w:rsidRDefault="00941E90" w:rsidP="0083223C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BF19F7" w:rsidRPr="00941E90" w:rsidRDefault="00BF19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941E90" w:rsidRDefault="00AF54DE" w:rsidP="00BE07AF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от ________ № ___________</w:t>
      </w:r>
    </w:p>
    <w:p w:rsidR="00AF54DE" w:rsidRPr="00941E90" w:rsidRDefault="00AF54DE" w:rsidP="00BE07A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(Заявитель ___________) принято решение об отказе в выдаче выписки из реестра</w:t>
      </w:r>
      <w:r w:rsid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 муниципального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 xml:space="preserve"> имущества по следующим основаниям:</w:t>
      </w:r>
    </w:p>
    <w:p w:rsidR="00AF54DE" w:rsidRPr="00941E90" w:rsidRDefault="00AF54DE" w:rsidP="00BE07AF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</w:t>
      </w:r>
    </w:p>
    <w:p w:rsidR="00AF54DE" w:rsidRPr="00941E90" w:rsidRDefault="00AF54DE" w:rsidP="00BE07AF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Дополнительно информируем:______________________________________.</w:t>
      </w:r>
    </w:p>
    <w:p w:rsidR="00AF54DE" w:rsidRPr="00941E90" w:rsidRDefault="00AF54DE" w:rsidP="00BE07A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в уполном</w:t>
      </w:r>
      <w:r w:rsid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оченный орган с заявлением после 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устранения указанных нарушений.</w:t>
      </w:r>
    </w:p>
    <w:p w:rsidR="0083223C" w:rsidRPr="00BE07AF" w:rsidRDefault="00AF54DE" w:rsidP="00BE07A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</w:t>
      </w:r>
      <w:r w:rsid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ован в досудебном порядке путем 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направления жалобы в уполномоченный орган, а также в судебном порядке.</w:t>
      </w:r>
    </w:p>
    <w:p w:rsidR="0083223C" w:rsidRPr="00941E90" w:rsidRDefault="0083223C" w:rsidP="00BE07AF">
      <w:pPr>
        <w:overflowPunct/>
        <w:spacing w:line="276" w:lineRule="auto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F10D67" w:rsidRPr="00941E90" w:rsidRDefault="00F10D67" w:rsidP="0083223C">
      <w:pPr>
        <w:overflowPunct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F10D67" w:rsidRPr="00941E90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E4421B" w:rsidRPr="00941E90" w:rsidRDefault="00E4421B" w:rsidP="00E4421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BE07AF" w:rsidRDefault="00BE07AF" w:rsidP="003278D5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сотрудника,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</w:t>
      </w:r>
      <w:r w:rsidR="003278D5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И.О.Фамилия</w:t>
      </w:r>
    </w:p>
    <w:p w:rsidR="00BE07AF" w:rsidRPr="00107187" w:rsidRDefault="00BE07AF" w:rsidP="00A73D2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принявшего решение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BE07AF" w:rsidRDefault="00BE07AF" w:rsidP="00BE07A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Сведения об электронной</w:t>
      </w:r>
    </w:p>
    <w:p w:rsidR="00E21AC1" w:rsidRDefault="006C3992" w:rsidP="009F615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подписи</w:t>
      </w:r>
    </w:p>
    <w:p w:rsidR="009F6154" w:rsidRPr="009F6154" w:rsidRDefault="009F6154" w:rsidP="00AB0F0E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  <w:sectPr w:rsidR="009F6154" w:rsidRPr="009F6154" w:rsidSect="00B12907">
          <w:headerReference w:type="default" r:id="rId8"/>
          <w:pgSz w:w="11906" w:h="16838" w:code="9"/>
          <w:pgMar w:top="1134" w:right="851" w:bottom="1021" w:left="1134" w:header="567" w:footer="720" w:gutter="0"/>
          <w:cols w:space="720"/>
          <w:titlePg/>
          <w:docGrid w:linePitch="707"/>
        </w:sectPr>
      </w:pPr>
    </w:p>
    <w:p w:rsidR="00394374" w:rsidRPr="005E2978" w:rsidRDefault="00394374" w:rsidP="0018502B">
      <w:pPr>
        <w:tabs>
          <w:tab w:val="left" w:pos="11198"/>
          <w:tab w:val="right" w:pos="15845"/>
        </w:tabs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C3992" w:rsidRDefault="006C3992" w:rsidP="009F615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8502B" w:rsidRPr="00BE07AF" w:rsidRDefault="0018502B" w:rsidP="009F615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E07AF">
        <w:rPr>
          <w:rFonts w:ascii="Times New Roman" w:eastAsiaTheme="minorHAnsi" w:hAnsi="Times New Roman"/>
          <w:sz w:val="24"/>
          <w:szCs w:val="24"/>
          <w:lang w:eastAsia="en-US"/>
        </w:rPr>
        <w:t>Приложение № 4</w:t>
      </w:r>
    </w:p>
    <w:p w:rsidR="00BE07AF" w:rsidRDefault="00BE07AF" w:rsidP="00BE07A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BE07AF" w:rsidRDefault="00BE07AF" w:rsidP="00BE07A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BE07AF" w:rsidRPr="00946B68" w:rsidRDefault="00BE07AF" w:rsidP="00BE07A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BE07AF" w:rsidRDefault="00BE07AF" w:rsidP="0018502B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E07AF" w:rsidRPr="00BE07AF" w:rsidRDefault="00BE07AF" w:rsidP="0018502B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8502B" w:rsidRPr="00BE07AF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Заявление (запрос)</w:t>
      </w:r>
    </w:p>
    <w:p w:rsidR="00394374" w:rsidRPr="00BE07AF" w:rsidRDefault="0018502B" w:rsidP="004C6D67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о предоставлении услуги «Предоставление информации </w:t>
      </w:r>
      <w:r w:rsidR="004C6D67">
        <w:rPr>
          <w:rFonts w:ascii="Times New Roman" w:eastAsiaTheme="minorHAnsi" w:hAnsi="Times New Roman"/>
          <w:sz w:val="26"/>
          <w:szCs w:val="26"/>
          <w:lang w:eastAsia="en-US"/>
        </w:rPr>
        <w:t xml:space="preserve">об объектах учета, содержащейся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в реестре муниципального имущества»</w:t>
      </w:r>
    </w:p>
    <w:p w:rsidR="0018502B" w:rsidRPr="00BE07AF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Характеристики объекта учета, позволяющие его однозначно оп</w:t>
      </w:r>
      <w:r w:rsidR="004C6D67">
        <w:rPr>
          <w:rFonts w:ascii="Times New Roman" w:eastAsiaTheme="minorHAnsi" w:hAnsi="Times New Roman"/>
          <w:sz w:val="26"/>
          <w:szCs w:val="26"/>
          <w:lang w:eastAsia="en-US"/>
        </w:rPr>
        <w:t xml:space="preserve">ределить (в зависимости от вида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объекта, в отношении которого запрашивается информация):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вид объекта: _________________________________________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объекта: _________________________________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реестровый номер объекта: _____________________________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адрес (местоположение) объекта: 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кадастровый (условный) номер объекта: 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вид разрешенного использования: 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эмитента: ________________________________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ИНН ____________________________________________________________________________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юридического лица (в отношении которого запр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ашивается информация) ____________________________________________________________________________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юридического лица, в котором есть уставной ка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питал ____________________________________________________________________________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марка, модель ________________________________________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государственный регистрационный номер 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идентификационный номер судна 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иные характеристики объекта, помогающие его идентифицирова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ть (в свободной форме): ____________________________________________________________________________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Сведения о заявителе, являющемся физическим лицом: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фамилия, имя и отчество (последнее – при наличии): 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документа, удостоверяющего личность: 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серия и номер документа, удостоверяющего личность: 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дата выдачи документа, удостоверяющего личность: 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кем выдан документ, удостоверяющий личность: 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номер телефона: 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адрес электронной почты: 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Сведения о заявителе, являющемся 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индивидуальным предпринимателем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: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</w:t>
      </w:r>
    </w:p>
    <w:p w:rsidR="00F11EAA" w:rsidRPr="00BE07AF" w:rsidRDefault="00F11EAA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____________________________________________________________________________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фамилия, имя и отчество (последнее – при наличии) индивидуа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льного предпринимателя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ОГРНИП ____________________________________________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идентификационный номер налогоплательщика (ИНН): 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документа, удостоверяющего личность: 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серия и номер документа, удостоверяющего личность: 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дата выдачи документа, удостоверяющего личность: 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кем выдан документ, удостоверяющий личность: 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номер телефона: 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 адрес электронной почты: 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Сведения о заявител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е, являющемся юридическим лицо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полное наименование юридического лица с указанием его орга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низационно-правовой формы: 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основной государственный регистрационный номер юридическ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ого лица (ОГРН): 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идентификационный номер налогоплательщика (ИНН): 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номер телефона: 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адрес электронной почты: 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почтовый адрес: 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Сведения о заявителе, являющемся представителем (уполномоченным лицом) юридического лица: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фамилия, имя и отчество (последнее – при наличии) 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дата рождения ________________________________________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документа, удостоверяющего личность: 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серия и номер документа, удостоверяющего личность: 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дата выдачи документа, удостоверяющего личность: 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кем выдан документ, удостоверяющий личность: 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код подразделения, выдавшего документ, удостоверяющий ли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чность: 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номер телефона: ______________________________________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адрес электронной почты: ______________________________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должность уполномоченного лица юридического лиц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а 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Сведения о заявителе, являющемся представителем физического лица/индивидуального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предпринимателя: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фамилия, имя и отчество (последнее – при наличии): 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документа, удостоверяющего личность: 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серия и номер документа, удостоверяющего личность: 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дата выдачи документа, удостоверяющего личность: 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кем выдан документ, удостоверяющий личность: 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номер телефона: ______________________________________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адрес электронной почты: ______________________________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Способ получения результата услуги: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на адрес электронной почты: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да,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нет;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в МФЦ (в случае подачи заявления через МФЦ):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да,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нет;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 использованием личного кабинета на Едином портале (в случа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 xml:space="preserve">е подачи заявления через личный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кабинет на Едином портале):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да,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нет;</w:t>
      </w:r>
    </w:p>
    <w:p w:rsidR="001A3675" w:rsidRPr="004D0BB9" w:rsidRDefault="0018502B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sectPr w:rsidR="001A3675" w:rsidRPr="004D0BB9" w:rsidSect="00AB0F0E">
          <w:pgSz w:w="11906" w:h="16838"/>
          <w:pgMar w:top="567" w:right="851" w:bottom="1021" w:left="1134" w:header="567" w:footer="720" w:gutter="0"/>
          <w:cols w:space="720"/>
          <w:titlePg/>
          <w:docGrid w:linePitch="707"/>
        </w:sect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посредством почтового отправления: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да,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</w:t>
      </w:r>
      <w:r w:rsidR="004D0BB9">
        <w:rPr>
          <w:rFonts w:ascii="Times New Roman" w:eastAsiaTheme="minorHAnsi" w:hAnsi="Times New Roman"/>
          <w:sz w:val="26"/>
          <w:szCs w:val="26"/>
          <w:lang w:eastAsia="en-US"/>
        </w:rPr>
        <w:t>ет</w:t>
      </w:r>
    </w:p>
    <w:p w:rsidR="001A3675" w:rsidRPr="00A73D26" w:rsidRDefault="001A3675" w:rsidP="004D0BB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73D26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5</w:t>
      </w:r>
    </w:p>
    <w:p w:rsidR="00A73D26" w:rsidRDefault="00A73D26" w:rsidP="00A73D2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A73D26" w:rsidRDefault="00A73D26" w:rsidP="00A73D2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A73D26" w:rsidRPr="00946B68" w:rsidRDefault="00A73D26" w:rsidP="00A73D2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FD3BEC" w:rsidRPr="00A73D26" w:rsidRDefault="00FD3BEC" w:rsidP="00FD3BEC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1A3675" w:rsidRPr="00A73D26" w:rsidRDefault="001A3675" w:rsidP="001A3675">
      <w:pPr>
        <w:overflowPunct/>
        <w:jc w:val="right"/>
        <w:textAlignment w:val="auto"/>
        <w:rPr>
          <w:rFonts w:ascii="TimesNewRomanPSMT" w:eastAsiaTheme="minorHAnsi" w:hAnsi="TimesNewRomanPSMT" w:cs="TimesNewRomanPSMT"/>
          <w:sz w:val="26"/>
          <w:szCs w:val="26"/>
          <w:lang w:eastAsia="en-US"/>
        </w:rPr>
      </w:pPr>
    </w:p>
    <w:p w:rsidR="00A73D26" w:rsidRDefault="00A73D26" w:rsidP="0018502B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D0BB9" w:rsidRPr="005E2978" w:rsidRDefault="004D0BB9" w:rsidP="004D0BB9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D0BB9" w:rsidRDefault="009F6154" w:rsidP="004D0BB9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Наименование органа, уполномоченного на предоставление услуги</w:t>
      </w:r>
    </w:p>
    <w:p w:rsidR="00451140" w:rsidRDefault="00451140" w:rsidP="004D0BB9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51140" w:rsidRDefault="00451140" w:rsidP="00451140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51140" w:rsidRDefault="00451140" w:rsidP="00092830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</w:t>
      </w:r>
      <w:r w:rsidR="00092830" w:rsidRPr="003B7F41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</w:t>
      </w:r>
      <w:r w:rsidRPr="00451140">
        <w:rPr>
          <w:rFonts w:ascii="Times New Roman" w:eastAsiaTheme="minorHAnsi" w:hAnsi="Times New Roman"/>
          <w:sz w:val="26"/>
          <w:szCs w:val="26"/>
          <w:lang w:eastAsia="en-US"/>
        </w:rPr>
        <w:t>Кому:____________</w:t>
      </w:r>
      <w:r w:rsidR="00092830">
        <w:rPr>
          <w:rFonts w:ascii="Times New Roman" w:eastAsiaTheme="minorHAnsi" w:hAnsi="Times New Roman"/>
          <w:sz w:val="26"/>
          <w:szCs w:val="26"/>
          <w:lang w:eastAsia="en-US"/>
        </w:rPr>
        <w:t>__________</w:t>
      </w:r>
    </w:p>
    <w:p w:rsidR="00451140" w:rsidRDefault="00451140" w:rsidP="00451140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451140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451140" w:rsidRPr="00451140" w:rsidRDefault="00451140" w:rsidP="00451140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</w:t>
      </w:r>
      <w:r w:rsidR="00092830" w:rsidRPr="003B7F41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</w:t>
      </w:r>
      <w:r w:rsidR="00FB10F1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451140">
        <w:rPr>
          <w:rFonts w:ascii="Times New Roman" w:eastAsiaTheme="minorHAnsi" w:hAnsi="Times New Roman"/>
          <w:sz w:val="26"/>
          <w:szCs w:val="26"/>
          <w:lang w:eastAsia="en-US"/>
        </w:rPr>
        <w:t>Контак</w:t>
      </w:r>
      <w:r w:rsidR="00092830">
        <w:rPr>
          <w:rFonts w:ascii="Times New Roman" w:eastAsiaTheme="minorHAnsi" w:hAnsi="Times New Roman"/>
          <w:sz w:val="26"/>
          <w:szCs w:val="26"/>
          <w:lang w:eastAsia="en-US"/>
        </w:rPr>
        <w:t>тные данные:_________</w:t>
      </w:r>
    </w:p>
    <w:p w:rsidR="00451140" w:rsidRPr="00941E90" w:rsidRDefault="00451140" w:rsidP="004D0BB9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D0BB9" w:rsidRDefault="004D0BB9" w:rsidP="004D0BB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D0BB9" w:rsidRDefault="004D0BB9" w:rsidP="004D0BB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Решение об отказе в </w:t>
      </w:r>
      <w:r w:rsidR="00451140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приеме и регистрации</w:t>
      </w:r>
      <w:r w:rsidRPr="00941E90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 </w:t>
      </w:r>
      <w:r w:rsidR="00451140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документов,</w:t>
      </w:r>
    </w:p>
    <w:p w:rsidR="00451140" w:rsidRDefault="00451140" w:rsidP="004D0BB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необходимых для предоставления услуги</w:t>
      </w:r>
    </w:p>
    <w:p w:rsidR="004D0BB9" w:rsidRDefault="004D0BB9" w:rsidP="004D0BB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D0BB9" w:rsidRPr="00FD0175" w:rsidRDefault="004D0BB9" w:rsidP="004D0BB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От _____________20 _____г                                                           № _____________</w:t>
      </w:r>
    </w:p>
    <w:p w:rsidR="004D0BB9" w:rsidRPr="00941E90" w:rsidRDefault="004D0BB9" w:rsidP="004D0BB9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D0BB9" w:rsidRPr="00941E90" w:rsidRDefault="004D0BB9" w:rsidP="00451140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D0BB9" w:rsidRPr="00941E90" w:rsidRDefault="004D0BB9" w:rsidP="004D0BB9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от ________ № ___________</w:t>
      </w:r>
    </w:p>
    <w:p w:rsidR="004D0BB9" w:rsidRPr="00941E90" w:rsidRDefault="004D0BB9" w:rsidP="004D0BB9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(Заявитель ___________) принято решение об отказе в выдаче выписки из реестра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муниципального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 xml:space="preserve"> имущества по следующим основаниям:</w:t>
      </w:r>
    </w:p>
    <w:p w:rsidR="004D0BB9" w:rsidRPr="00941E90" w:rsidRDefault="004D0BB9" w:rsidP="00451140">
      <w:pPr>
        <w:overflowPunct/>
        <w:spacing w:line="276" w:lineRule="auto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</w:t>
      </w:r>
      <w:r w:rsidR="00451140">
        <w:rPr>
          <w:rFonts w:ascii="Times New Roman" w:eastAsiaTheme="minorHAnsi" w:hAnsi="Times New Roman"/>
          <w:sz w:val="26"/>
          <w:szCs w:val="26"/>
          <w:lang w:eastAsia="en-US"/>
        </w:rPr>
        <w:t>_________________</w:t>
      </w:r>
    </w:p>
    <w:p w:rsidR="004D0BB9" w:rsidRPr="00941E90" w:rsidRDefault="004D0BB9" w:rsidP="004D0BB9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Дополнительно информируем:_______</w:t>
      </w:r>
      <w:r w:rsidR="00451140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</w:t>
      </w:r>
    </w:p>
    <w:p w:rsidR="004D0BB9" w:rsidRPr="00941E90" w:rsidRDefault="004D0BB9" w:rsidP="004D0BB9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в уполном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оченный орган с заявлением после 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устранения указанных нарушений.</w:t>
      </w:r>
    </w:p>
    <w:p w:rsidR="004D0BB9" w:rsidRPr="00BE07AF" w:rsidRDefault="004D0BB9" w:rsidP="004D0BB9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ован в досудебном порядке путем 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направления жалобы в уполномоченный орган, а также в судебном порядке.</w:t>
      </w:r>
    </w:p>
    <w:p w:rsidR="004D0BB9" w:rsidRPr="00941E90" w:rsidRDefault="004D0BB9" w:rsidP="004D0BB9">
      <w:pPr>
        <w:overflowPunct/>
        <w:spacing w:line="276" w:lineRule="auto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D0BB9" w:rsidRPr="00941E90" w:rsidRDefault="004D0BB9" w:rsidP="004D0BB9">
      <w:pPr>
        <w:overflowPunct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D0BB9" w:rsidRPr="00941E90" w:rsidRDefault="004D0BB9" w:rsidP="004D0BB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D0BB9" w:rsidRPr="00941E90" w:rsidRDefault="004D0BB9" w:rsidP="004D0BB9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D0BB9" w:rsidRDefault="004D0BB9" w:rsidP="00451140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сотрудника,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</w:t>
      </w:r>
      <w:r w:rsidR="00451140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И.О.Фамилия</w:t>
      </w:r>
    </w:p>
    <w:p w:rsidR="004D0BB9" w:rsidRPr="00107187" w:rsidRDefault="004D0BB9" w:rsidP="004D0BB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принявшего решение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4D0BB9" w:rsidRDefault="004D0BB9" w:rsidP="004D0BB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Сведения об электронной</w:t>
      </w:r>
    </w:p>
    <w:p w:rsidR="00AB0F0E" w:rsidRPr="00CD4FF6" w:rsidRDefault="00CD4FF6" w:rsidP="00AB0F0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  <w:sectPr w:rsidR="00AB0F0E" w:rsidRPr="00CD4FF6" w:rsidSect="004D0BB9">
          <w:headerReference w:type="default" r:id="rId9"/>
          <w:pgSz w:w="11906" w:h="16838"/>
          <w:pgMar w:top="1134" w:right="851" w:bottom="1021" w:left="1134" w:header="567" w:footer="720" w:gutter="0"/>
          <w:cols w:space="720"/>
          <w:titlePg/>
          <w:docGrid w:linePitch="707"/>
        </w:sect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подпис</w:t>
      </w:r>
      <w:r w:rsidR="00AB0F0E">
        <w:rPr>
          <w:rFonts w:ascii="Times New Roman" w:eastAsiaTheme="minorHAnsi" w:hAnsi="Times New Roman"/>
          <w:sz w:val="26"/>
          <w:szCs w:val="26"/>
          <w:lang w:eastAsia="en-US"/>
        </w:rPr>
        <w:t>и</w:t>
      </w:r>
    </w:p>
    <w:p w:rsidR="004D0BB9" w:rsidRDefault="004D0BB9" w:rsidP="00CD4FF6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B0F0E" w:rsidRDefault="00AB0F0E" w:rsidP="008516C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8502B" w:rsidRPr="008516CB" w:rsidRDefault="0018502B" w:rsidP="008516C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516CB">
        <w:rPr>
          <w:rFonts w:ascii="Times New Roman" w:eastAsiaTheme="minorHAnsi" w:hAnsi="Times New Roman"/>
          <w:sz w:val="24"/>
          <w:szCs w:val="24"/>
          <w:lang w:eastAsia="en-US"/>
        </w:rPr>
        <w:t>Приложение № 6</w:t>
      </w:r>
    </w:p>
    <w:p w:rsidR="008516CB" w:rsidRDefault="008516CB" w:rsidP="008516C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8516CB" w:rsidRDefault="008516CB" w:rsidP="008516C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8516CB" w:rsidRPr="00946B68" w:rsidRDefault="008516CB" w:rsidP="008516C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18502B" w:rsidRPr="005E2978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18502B" w:rsidRPr="00CD4FF6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CD4FF6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Описание административных процедур (АП)</w:t>
      </w:r>
    </w:p>
    <w:p w:rsidR="0018502B" w:rsidRPr="00CD4FF6" w:rsidRDefault="0018502B" w:rsidP="0018502B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CD4FF6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и административных действий (АД)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0"/>
        <w:gridCol w:w="2104"/>
        <w:gridCol w:w="2232"/>
        <w:gridCol w:w="3009"/>
        <w:gridCol w:w="2232"/>
      </w:tblGrid>
      <w:tr w:rsidR="00DC3453" w:rsidRPr="00CD4FF6" w:rsidTr="00FB10F1">
        <w:trPr>
          <w:jc w:val="center"/>
        </w:trPr>
        <w:tc>
          <w:tcPr>
            <w:tcW w:w="0" w:type="auto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0" w:type="auto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Место выполнения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действия/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используемая ИС</w:t>
            </w:r>
            <w:r w:rsidR="00061333"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18502B" w:rsidRPr="00FB10F1" w:rsidRDefault="00CD4FF6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Процедуры</w:t>
            </w:r>
            <w:r w:rsidR="00061333"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3009" w:type="dxa"/>
            <w:tcBorders>
              <w:bottom w:val="single" w:sz="4" w:space="0" w:color="auto"/>
            </w:tcBorders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Действия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Максимальный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срок</w:t>
            </w:r>
          </w:p>
        </w:tc>
      </w:tr>
      <w:tr w:rsidR="00DC3453" w:rsidRPr="00CD4FF6" w:rsidTr="00FB10F1">
        <w:trPr>
          <w:jc w:val="center"/>
        </w:trPr>
        <w:tc>
          <w:tcPr>
            <w:tcW w:w="0" w:type="auto"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  <w:r w:rsidR="00061333" w:rsidRPr="00FB10F1">
              <w:rPr>
                <w:rFonts w:ascii="Times New Roman" w:eastAsiaTheme="minorHAnsi" w:hAnsi="Times New Roman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АП1. Проверка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 и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регистрация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заявления</w:t>
            </w:r>
          </w:p>
        </w:tc>
        <w:tc>
          <w:tcPr>
            <w:tcW w:w="3009" w:type="dxa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АД1.1. Контроль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комплектности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предоставленных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</w:t>
            </w:r>
          </w:p>
        </w:tc>
        <w:tc>
          <w:tcPr>
            <w:tcW w:w="2232" w:type="dxa"/>
            <w:vMerge w:val="restart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 1 рабочего</w:t>
            </w:r>
          </w:p>
          <w:p w:rsidR="0018502B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="0018502B"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ня</w:t>
            </w:r>
            <w:r w:rsidR="00CD4FF6" w:rsidRPr="00FB10F1">
              <w:rPr>
                <w:rFonts w:ascii="Times New Roman" w:eastAsiaTheme="minorHAnsi" w:hAnsi="Times New Roman"/>
                <w:sz w:val="24"/>
                <w:szCs w:val="24"/>
                <w:vertAlign w:val="superscript"/>
                <w:lang w:eastAsia="en-US"/>
              </w:rPr>
              <w:t>*</w:t>
            </w:r>
          </w:p>
          <w:p w:rsidR="0018502B" w:rsidRPr="00BD20C9" w:rsidRDefault="00061333" w:rsidP="000613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D20C9">
              <w:rPr>
                <w:rFonts w:ascii="Times New Roman" w:hAnsi="Times New Roman"/>
                <w:sz w:val="18"/>
                <w:szCs w:val="18"/>
              </w:rPr>
              <w:t>(не включается в срок предоставления услуги)</w:t>
            </w:r>
          </w:p>
        </w:tc>
      </w:tr>
      <w:tr w:rsidR="00DC3453" w:rsidRPr="00CD4FF6" w:rsidTr="00FB10F1">
        <w:trPr>
          <w:jc w:val="center"/>
        </w:trPr>
        <w:tc>
          <w:tcPr>
            <w:tcW w:w="0" w:type="auto"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9" w:type="dxa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АД1.2. Подтверждение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полномочий</w:t>
            </w:r>
          </w:p>
          <w:p w:rsidR="0018502B" w:rsidRPr="00FB10F1" w:rsidRDefault="00FB10F1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представителя </w:t>
            </w:r>
            <w:r w:rsidR="0018502B"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заявителя</w:t>
            </w:r>
          </w:p>
        </w:tc>
        <w:tc>
          <w:tcPr>
            <w:tcW w:w="2232" w:type="dxa"/>
            <w:vMerge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453" w:rsidRPr="00CD4FF6" w:rsidTr="00FB10F1">
        <w:trPr>
          <w:jc w:val="center"/>
        </w:trPr>
        <w:tc>
          <w:tcPr>
            <w:tcW w:w="0" w:type="auto"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9" w:type="dxa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АД1.3. Регистрация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заявления</w:t>
            </w:r>
          </w:p>
        </w:tc>
        <w:tc>
          <w:tcPr>
            <w:tcW w:w="2232" w:type="dxa"/>
            <w:vMerge/>
            <w:tcBorders>
              <w:bottom w:val="single" w:sz="4" w:space="0" w:color="auto"/>
            </w:tcBorders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333" w:rsidRPr="00CD4FF6" w:rsidTr="00FB10F1">
        <w:trPr>
          <w:trHeight w:val="2392"/>
          <w:jc w:val="center"/>
        </w:trPr>
        <w:tc>
          <w:tcPr>
            <w:tcW w:w="0" w:type="auto"/>
            <w:vAlign w:val="center"/>
          </w:tcPr>
          <w:p w:rsidR="00061333" w:rsidRPr="00FB10F1" w:rsidRDefault="00061333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061333" w:rsidRPr="00FB10F1" w:rsidRDefault="00061333" w:rsidP="0018502B">
            <w:pPr>
              <w:spacing w:line="36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Merge w:val="restart"/>
            <w:vAlign w:val="center"/>
          </w:tcPr>
          <w:p w:rsidR="00061333" w:rsidRPr="00FB10F1" w:rsidRDefault="00061333" w:rsidP="0006133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АП3. Получение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сведений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посредством СМЭВ</w:t>
            </w:r>
          </w:p>
          <w:p w:rsidR="00061333" w:rsidRPr="00FB10F1" w:rsidRDefault="00DC3453" w:rsidP="0006133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АП5.</w:t>
            </w:r>
            <w:r w:rsidR="00061333"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Рассмотрение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 и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сведений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АП4. Принятие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</w:t>
            </w:r>
          </w:p>
          <w:p w:rsidR="00061333" w:rsidRPr="00FB10F1" w:rsidRDefault="00061333" w:rsidP="0018502B">
            <w:pPr>
              <w:spacing w:line="36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  <w:tc>
          <w:tcPr>
            <w:tcW w:w="3009" w:type="dxa"/>
            <w:vAlign w:val="center"/>
          </w:tcPr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АД1.4. Принятие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об отказе в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приеме документов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АД2.1. Принятие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</w:t>
            </w:r>
          </w:p>
          <w:p w:rsidR="00061333" w:rsidRPr="00FB10F1" w:rsidRDefault="00061333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 услуги</w:t>
            </w:r>
          </w:p>
        </w:tc>
        <w:tc>
          <w:tcPr>
            <w:tcW w:w="2232" w:type="dxa"/>
            <w:vMerge w:val="restart"/>
            <w:tcBorders>
              <w:top w:val="single" w:sz="4" w:space="0" w:color="auto"/>
            </w:tcBorders>
          </w:tcPr>
          <w:p w:rsidR="00061333" w:rsidRPr="00FB10F1" w:rsidRDefault="00061333" w:rsidP="00FB10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10F1" w:rsidRPr="00FB10F1" w:rsidRDefault="00FB10F1" w:rsidP="00FB10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10F1" w:rsidRPr="00FB10F1" w:rsidRDefault="00FB10F1" w:rsidP="00FB10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hAnsi="Times New Roman"/>
                <w:sz w:val="24"/>
                <w:szCs w:val="24"/>
              </w:rPr>
              <w:t>До 5 рабочих дней</w:t>
            </w:r>
          </w:p>
        </w:tc>
      </w:tr>
      <w:tr w:rsidR="008315FD" w:rsidRPr="00CD4FF6" w:rsidTr="002909A9">
        <w:trPr>
          <w:trHeight w:val="1315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8315FD" w:rsidRPr="00CD4FF6" w:rsidRDefault="008315FD" w:rsidP="008315FD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315FD" w:rsidRPr="00CD4FF6" w:rsidRDefault="008315FD" w:rsidP="002909A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Пилотный</w:t>
            </w:r>
          </w:p>
          <w:p w:rsidR="008315FD" w:rsidRPr="00CD4FF6" w:rsidRDefault="008315FD" w:rsidP="002909A9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tcBorders>
              <w:bottom w:val="single" w:sz="4" w:space="0" w:color="000000" w:themeColor="text1"/>
            </w:tcBorders>
            <w:vAlign w:val="center"/>
          </w:tcPr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09" w:type="dxa"/>
            <w:tcBorders>
              <w:bottom w:val="single" w:sz="4" w:space="0" w:color="000000" w:themeColor="text1"/>
            </w:tcBorders>
            <w:vAlign w:val="center"/>
          </w:tcPr>
          <w:p w:rsidR="008315FD" w:rsidRPr="00CD4FF6" w:rsidRDefault="008315FD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АД2.2. Формирование</w:t>
            </w:r>
          </w:p>
          <w:p w:rsidR="008315FD" w:rsidRPr="00CD4FF6" w:rsidRDefault="008315FD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 о</w:t>
            </w:r>
          </w:p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предоставлении услуги</w:t>
            </w:r>
          </w:p>
        </w:tc>
        <w:tc>
          <w:tcPr>
            <w:tcW w:w="2232" w:type="dxa"/>
            <w:vMerge/>
            <w:tcBorders>
              <w:bottom w:val="single" w:sz="4" w:space="0" w:color="000000" w:themeColor="text1"/>
            </w:tcBorders>
            <w:vAlign w:val="center"/>
          </w:tcPr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315FD" w:rsidRPr="00CD4FF6" w:rsidTr="002909A9">
        <w:trPr>
          <w:trHeight w:val="1373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315FD" w:rsidRPr="00CD4FF6" w:rsidRDefault="002909A9" w:rsidP="008315FD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09A9" w:rsidRPr="00CD4FF6" w:rsidRDefault="002909A9" w:rsidP="002909A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Пилотный</w:t>
            </w:r>
          </w:p>
          <w:p w:rsidR="008315FD" w:rsidRPr="00CD4FF6" w:rsidRDefault="002909A9" w:rsidP="002909A9">
            <w:pPr>
              <w:spacing w:line="36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vAlign w:val="center"/>
          </w:tcPr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09" w:type="dxa"/>
            <w:vAlign w:val="center"/>
          </w:tcPr>
          <w:p w:rsidR="008315FD" w:rsidRPr="00CD4FF6" w:rsidRDefault="008315FD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АД2.3. Принятие</w:t>
            </w:r>
          </w:p>
          <w:p w:rsidR="008315FD" w:rsidRPr="00CD4FF6" w:rsidRDefault="008315FD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 об отказе в</w:t>
            </w:r>
          </w:p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предоставлении услуги</w:t>
            </w:r>
          </w:p>
        </w:tc>
        <w:tc>
          <w:tcPr>
            <w:tcW w:w="2232" w:type="dxa"/>
            <w:vMerge/>
            <w:vAlign w:val="center"/>
          </w:tcPr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D4FF6" w:rsidRPr="00CD4FF6" w:rsidRDefault="00B05DF3" w:rsidP="00CD4FF6">
      <w:pPr>
        <w:widowControl w:val="0"/>
        <w:tabs>
          <w:tab w:val="left" w:pos="110"/>
        </w:tabs>
        <w:overflowPunct/>
        <w:autoSpaceDE/>
        <w:autoSpaceDN/>
        <w:adjustRightInd/>
        <w:spacing w:line="230" w:lineRule="exact"/>
        <w:jc w:val="both"/>
        <w:textAlignment w:val="auto"/>
        <w:rPr>
          <w:rFonts w:ascii="Times New Roman" w:hAnsi="Times New Roman"/>
          <w:sz w:val="20"/>
          <w:lang w:eastAsia="en-US"/>
        </w:rPr>
      </w:pPr>
      <w:r>
        <w:rPr>
          <w:rFonts w:ascii="Times New Roman" w:hAnsi="Times New Roman"/>
          <w:sz w:val="20"/>
          <w:vertAlign w:val="superscript"/>
          <w:lang w:eastAsia="en-US"/>
        </w:rPr>
        <w:t>1</w:t>
      </w:r>
      <w:r w:rsidR="00CD4FF6" w:rsidRPr="00CD4FF6">
        <w:rPr>
          <w:rFonts w:ascii="Times New Roman" w:hAnsi="Times New Roman"/>
          <w:sz w:val="20"/>
          <w:lang w:eastAsia="en-US"/>
        </w:rPr>
        <w:tab/>
        <w:t>Информационная система.</w:t>
      </w:r>
    </w:p>
    <w:p w:rsidR="00CD4FF6" w:rsidRDefault="00B05DF3" w:rsidP="00CD4FF6">
      <w:pPr>
        <w:widowControl w:val="0"/>
        <w:tabs>
          <w:tab w:val="left" w:pos="110"/>
        </w:tabs>
        <w:overflowPunct/>
        <w:autoSpaceDE/>
        <w:autoSpaceDN/>
        <w:adjustRightInd/>
        <w:spacing w:line="230" w:lineRule="exact"/>
        <w:jc w:val="both"/>
        <w:textAlignment w:val="auto"/>
        <w:rPr>
          <w:rFonts w:ascii="Times New Roman" w:hAnsi="Times New Roman"/>
          <w:sz w:val="20"/>
          <w:lang w:eastAsia="en-US"/>
        </w:rPr>
      </w:pPr>
      <w:r>
        <w:rPr>
          <w:rFonts w:ascii="Times New Roman" w:hAnsi="Times New Roman"/>
          <w:sz w:val="20"/>
          <w:vertAlign w:val="superscript"/>
          <w:lang w:eastAsia="en-US"/>
        </w:rPr>
        <w:t>2</w:t>
      </w:r>
      <w:r w:rsidR="00CD4FF6" w:rsidRPr="00CD4FF6">
        <w:rPr>
          <w:rFonts w:ascii="Times New Roman" w:hAnsi="Times New Roman"/>
          <w:sz w:val="20"/>
          <w:lang w:eastAsia="en-US"/>
        </w:rPr>
        <w:t>Полный перечень административных процедур и действий содержится в соответствующем справочнике.</w:t>
      </w:r>
    </w:p>
    <w:p w:rsidR="00B05DF3" w:rsidRPr="00B05DF3" w:rsidRDefault="00B05DF3" w:rsidP="00CD4FF6">
      <w:pPr>
        <w:widowControl w:val="0"/>
        <w:tabs>
          <w:tab w:val="left" w:pos="110"/>
        </w:tabs>
        <w:overflowPunct/>
        <w:autoSpaceDE/>
        <w:autoSpaceDN/>
        <w:adjustRightInd/>
        <w:spacing w:line="230" w:lineRule="exact"/>
        <w:jc w:val="both"/>
        <w:textAlignment w:val="auto"/>
        <w:rPr>
          <w:rFonts w:ascii="Times New Roman" w:hAnsi="Times New Roman"/>
          <w:sz w:val="16"/>
          <w:szCs w:val="16"/>
          <w:lang w:eastAsia="en-US"/>
        </w:rPr>
      </w:pPr>
      <w:r>
        <w:rPr>
          <w:rFonts w:ascii="Times New Roman" w:hAnsi="Times New Roman"/>
          <w:sz w:val="16"/>
          <w:szCs w:val="16"/>
          <w:lang w:eastAsia="en-US"/>
        </w:rPr>
        <w:t xml:space="preserve">3 </w:t>
      </w:r>
      <w:r w:rsidRPr="00B05DF3">
        <w:rPr>
          <w:rFonts w:ascii="Times New Roman" w:hAnsi="Times New Roman"/>
          <w:sz w:val="20"/>
          <w:lang w:eastAsia="en-US"/>
        </w:rPr>
        <w:t>Модуль</w:t>
      </w:r>
      <w:r>
        <w:rPr>
          <w:rFonts w:ascii="Times New Roman" w:hAnsi="Times New Roman"/>
          <w:sz w:val="20"/>
          <w:lang w:eastAsia="en-US"/>
        </w:rPr>
        <w:t xml:space="preserve"> выполнения участниками информационного взаимодействия административных процедур (действий) при предоставлении государственных, муниципальных и иных услуг, исполнении государственных, муниципальных и иных функций, содержащихся в разделах федерального реестра государственных и муниципальных услуг (функций).</w:t>
      </w:r>
      <w:r w:rsidRPr="00B05DF3">
        <w:rPr>
          <w:rFonts w:ascii="Times New Roman" w:hAnsi="Times New Roman"/>
          <w:sz w:val="20"/>
          <w:lang w:eastAsia="en-US"/>
        </w:rPr>
        <w:t xml:space="preserve"> </w:t>
      </w:r>
    </w:p>
    <w:p w:rsidR="0018502B" w:rsidRPr="00CD4FF6" w:rsidRDefault="0018502B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10F1" w:rsidRDefault="00FB10F1" w:rsidP="00BD20C9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B10F1" w:rsidRDefault="00FB10F1" w:rsidP="0018502B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C3992" w:rsidRDefault="006C3992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8502B" w:rsidRPr="00BD20C9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D20C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7</w:t>
      </w:r>
    </w:p>
    <w:p w:rsidR="00BD20C9" w:rsidRDefault="0018502B" w:rsidP="00BD20C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D20C9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  <w:r w:rsidR="00BD2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D20C9"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BD20C9" w:rsidRDefault="00BD20C9" w:rsidP="00BD20C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BD20C9" w:rsidRPr="00946B68" w:rsidRDefault="00BD20C9" w:rsidP="00BD20C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18502B" w:rsidRPr="00BD20C9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8502B" w:rsidRPr="00BD20C9" w:rsidRDefault="0018502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8502B" w:rsidRPr="005E2978" w:rsidRDefault="0018502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18502B" w:rsidRPr="005E2978" w:rsidRDefault="0018502B">
      <w:pPr>
        <w:spacing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признаков заявителей</w:t>
      </w:r>
    </w:p>
    <w:p w:rsidR="0018502B" w:rsidRPr="005E2978" w:rsidRDefault="0018502B">
      <w:pPr>
        <w:spacing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18502B" w:rsidRPr="005E2978" w:rsidTr="0018502B">
        <w:tc>
          <w:tcPr>
            <w:tcW w:w="5069" w:type="dxa"/>
            <w:vAlign w:val="center"/>
          </w:tcPr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Признак заявителя</w:t>
            </w:r>
          </w:p>
        </w:tc>
        <w:tc>
          <w:tcPr>
            <w:tcW w:w="5070" w:type="dxa"/>
            <w:vAlign w:val="center"/>
          </w:tcPr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Значения признака заявителя</w:t>
            </w:r>
          </w:p>
        </w:tc>
      </w:tr>
      <w:tr w:rsidR="0018502B" w:rsidRPr="005E2978" w:rsidTr="0018502B">
        <w:tc>
          <w:tcPr>
            <w:tcW w:w="5069" w:type="dxa"/>
            <w:vAlign w:val="center"/>
          </w:tcPr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Категория заявителя</w:t>
            </w:r>
          </w:p>
        </w:tc>
        <w:tc>
          <w:tcPr>
            <w:tcW w:w="5070" w:type="dxa"/>
            <w:vAlign w:val="center"/>
          </w:tcPr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Физическое лицо.</w:t>
            </w:r>
          </w:p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Юридическое лицо.</w:t>
            </w:r>
          </w:p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Индивидуальный предприниматель.</w:t>
            </w:r>
          </w:p>
        </w:tc>
      </w:tr>
      <w:tr w:rsidR="0018502B" w:rsidRPr="005E2978" w:rsidTr="0018502B">
        <w:tc>
          <w:tcPr>
            <w:tcW w:w="5069" w:type="dxa"/>
            <w:vAlign w:val="center"/>
          </w:tcPr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Кто обращается за услугой?</w:t>
            </w:r>
          </w:p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(вопрос только для очного приема)</w:t>
            </w:r>
          </w:p>
        </w:tc>
        <w:tc>
          <w:tcPr>
            <w:tcW w:w="5070" w:type="dxa"/>
            <w:vAlign w:val="center"/>
          </w:tcPr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 Заявитель обратился лично</w:t>
            </w:r>
          </w:p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 Обратился представитель заявителя</w:t>
            </w:r>
          </w:p>
        </w:tc>
      </w:tr>
      <w:tr w:rsidR="0018502B" w:rsidRPr="005E2978" w:rsidTr="0018502B">
        <w:tc>
          <w:tcPr>
            <w:tcW w:w="5069" w:type="dxa"/>
            <w:vAlign w:val="center"/>
          </w:tcPr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Выберите вид имущества, в</w:t>
            </w:r>
          </w:p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отношении которого запрашивается</w:t>
            </w:r>
          </w:p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выписка</w:t>
            </w:r>
          </w:p>
        </w:tc>
        <w:tc>
          <w:tcPr>
            <w:tcW w:w="5070" w:type="dxa"/>
            <w:vAlign w:val="center"/>
          </w:tcPr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 Недвижимое имущество</w:t>
            </w:r>
          </w:p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 Движимое имущество</w:t>
            </w:r>
          </w:p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11. </w:t>
            </w:r>
            <w:r w:rsidR="00BD20C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Муниципальные</w:t>
            </w: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 унитарные</w:t>
            </w:r>
          </w:p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предприятия и учреждения</w:t>
            </w:r>
          </w:p>
        </w:tc>
      </w:tr>
    </w:tbl>
    <w:p w:rsidR="0018502B" w:rsidRPr="0018502B" w:rsidRDefault="0018502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18502B" w:rsidRPr="0018502B" w:rsidSect="00AB0F0E">
      <w:pgSz w:w="11906" w:h="16838"/>
      <w:pgMar w:top="567" w:right="851" w:bottom="1021" w:left="1134" w:header="567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197" w:rsidRDefault="002C7197" w:rsidP="00BF050E">
      <w:r>
        <w:separator/>
      </w:r>
    </w:p>
  </w:endnote>
  <w:endnote w:type="continuationSeparator" w:id="0">
    <w:p w:rsidR="002C7197" w:rsidRDefault="002C7197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MS Outlook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charset w:val="00"/>
    <w:family w:val="auto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197" w:rsidRDefault="002C7197" w:rsidP="00BF050E">
      <w:r>
        <w:separator/>
      </w:r>
    </w:p>
  </w:footnote>
  <w:footnote w:type="continuationSeparator" w:id="0">
    <w:p w:rsidR="002C7197" w:rsidRDefault="002C7197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58012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95B22" w:rsidRPr="00BF050E" w:rsidRDefault="00B95B22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4D72CB">
          <w:rPr>
            <w:rFonts w:ascii="Times New Roman" w:hAnsi="Times New Roman"/>
            <w:noProof/>
            <w:sz w:val="24"/>
            <w:szCs w:val="24"/>
          </w:rPr>
          <w:t>3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777030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95B22" w:rsidRPr="00BF050E" w:rsidRDefault="00B95B22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4D72CB">
          <w:rPr>
            <w:rFonts w:ascii="Times New Roman" w:hAnsi="Times New Roman"/>
            <w:noProof/>
            <w:sz w:val="24"/>
            <w:szCs w:val="24"/>
          </w:rPr>
          <w:t>26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17B4C"/>
    <w:rsid w:val="00020743"/>
    <w:rsid w:val="00024FD7"/>
    <w:rsid w:val="00026F59"/>
    <w:rsid w:val="00061333"/>
    <w:rsid w:val="00083160"/>
    <w:rsid w:val="000842C4"/>
    <w:rsid w:val="00085234"/>
    <w:rsid w:val="00092830"/>
    <w:rsid w:val="00096D2C"/>
    <w:rsid w:val="000B3ED8"/>
    <w:rsid w:val="000C3C0D"/>
    <w:rsid w:val="000D706A"/>
    <w:rsid w:val="000E0C01"/>
    <w:rsid w:val="000E79EC"/>
    <w:rsid w:val="000F03B3"/>
    <w:rsid w:val="000F4453"/>
    <w:rsid w:val="000F74EE"/>
    <w:rsid w:val="00102C92"/>
    <w:rsid w:val="00107187"/>
    <w:rsid w:val="001137BB"/>
    <w:rsid w:val="001235AE"/>
    <w:rsid w:val="00151A29"/>
    <w:rsid w:val="00162381"/>
    <w:rsid w:val="001670EA"/>
    <w:rsid w:val="0017198A"/>
    <w:rsid w:val="00180B8C"/>
    <w:rsid w:val="0018297E"/>
    <w:rsid w:val="0018502B"/>
    <w:rsid w:val="00186A45"/>
    <w:rsid w:val="00192AD5"/>
    <w:rsid w:val="001A3271"/>
    <w:rsid w:val="001A3595"/>
    <w:rsid w:val="001A3675"/>
    <w:rsid w:val="001A5514"/>
    <w:rsid w:val="001B3EF2"/>
    <w:rsid w:val="001C10C4"/>
    <w:rsid w:val="001C488B"/>
    <w:rsid w:val="001D50C9"/>
    <w:rsid w:val="001E2C02"/>
    <w:rsid w:val="001E39DE"/>
    <w:rsid w:val="001F5914"/>
    <w:rsid w:val="001F67F8"/>
    <w:rsid w:val="0021400E"/>
    <w:rsid w:val="00222387"/>
    <w:rsid w:val="0023018E"/>
    <w:rsid w:val="00235A06"/>
    <w:rsid w:val="00254B83"/>
    <w:rsid w:val="0026193E"/>
    <w:rsid w:val="00262313"/>
    <w:rsid w:val="002634C6"/>
    <w:rsid w:val="00263E57"/>
    <w:rsid w:val="00270FCC"/>
    <w:rsid w:val="00273C27"/>
    <w:rsid w:val="002758D7"/>
    <w:rsid w:val="002803E2"/>
    <w:rsid w:val="002804F5"/>
    <w:rsid w:val="002876E9"/>
    <w:rsid w:val="002909A9"/>
    <w:rsid w:val="0029529F"/>
    <w:rsid w:val="002A29BC"/>
    <w:rsid w:val="002A3F5B"/>
    <w:rsid w:val="002B44D1"/>
    <w:rsid w:val="002B613E"/>
    <w:rsid w:val="002B67D2"/>
    <w:rsid w:val="002B6EE1"/>
    <w:rsid w:val="002C4632"/>
    <w:rsid w:val="002C7197"/>
    <w:rsid w:val="002C72E1"/>
    <w:rsid w:val="002D7756"/>
    <w:rsid w:val="002F7B53"/>
    <w:rsid w:val="003013D3"/>
    <w:rsid w:val="00307FA1"/>
    <w:rsid w:val="003111E6"/>
    <w:rsid w:val="003278D5"/>
    <w:rsid w:val="00347D8C"/>
    <w:rsid w:val="003502B9"/>
    <w:rsid w:val="00365B9D"/>
    <w:rsid w:val="00376625"/>
    <w:rsid w:val="00386AD1"/>
    <w:rsid w:val="00390E2A"/>
    <w:rsid w:val="00394374"/>
    <w:rsid w:val="003955A0"/>
    <w:rsid w:val="003959FF"/>
    <w:rsid w:val="003964AC"/>
    <w:rsid w:val="003A421A"/>
    <w:rsid w:val="003B7F41"/>
    <w:rsid w:val="003C78D0"/>
    <w:rsid w:val="003D377F"/>
    <w:rsid w:val="003E311D"/>
    <w:rsid w:val="00400A4F"/>
    <w:rsid w:val="004077F2"/>
    <w:rsid w:val="004419FA"/>
    <w:rsid w:val="00447825"/>
    <w:rsid w:val="0045013B"/>
    <w:rsid w:val="00451140"/>
    <w:rsid w:val="00456B38"/>
    <w:rsid w:val="00470AB9"/>
    <w:rsid w:val="00492C7F"/>
    <w:rsid w:val="004A1521"/>
    <w:rsid w:val="004A2506"/>
    <w:rsid w:val="004A3A4C"/>
    <w:rsid w:val="004B5D63"/>
    <w:rsid w:val="004C0FF1"/>
    <w:rsid w:val="004C24D1"/>
    <w:rsid w:val="004C6D67"/>
    <w:rsid w:val="004D09DF"/>
    <w:rsid w:val="004D0B35"/>
    <w:rsid w:val="004D0BB9"/>
    <w:rsid w:val="004D2381"/>
    <w:rsid w:val="004D555C"/>
    <w:rsid w:val="004D72CB"/>
    <w:rsid w:val="004D75B5"/>
    <w:rsid w:val="004E6B8D"/>
    <w:rsid w:val="005008A9"/>
    <w:rsid w:val="00527794"/>
    <w:rsid w:val="00532D63"/>
    <w:rsid w:val="005343E6"/>
    <w:rsid w:val="00543F5D"/>
    <w:rsid w:val="00545D01"/>
    <w:rsid w:val="005543A5"/>
    <w:rsid w:val="00554EB9"/>
    <w:rsid w:val="0057198A"/>
    <w:rsid w:val="005817A4"/>
    <w:rsid w:val="005A1DB7"/>
    <w:rsid w:val="005A7B75"/>
    <w:rsid w:val="005B0AB0"/>
    <w:rsid w:val="005B2640"/>
    <w:rsid w:val="005B3238"/>
    <w:rsid w:val="005E047D"/>
    <w:rsid w:val="005E2978"/>
    <w:rsid w:val="0060124F"/>
    <w:rsid w:val="00605231"/>
    <w:rsid w:val="00614BD1"/>
    <w:rsid w:val="00642B8E"/>
    <w:rsid w:val="00675C73"/>
    <w:rsid w:val="006812E8"/>
    <w:rsid w:val="00686903"/>
    <w:rsid w:val="006A0F71"/>
    <w:rsid w:val="006B5182"/>
    <w:rsid w:val="006B6DD7"/>
    <w:rsid w:val="006C246B"/>
    <w:rsid w:val="006C3992"/>
    <w:rsid w:val="006D2CF9"/>
    <w:rsid w:val="006D3A0B"/>
    <w:rsid w:val="006F031F"/>
    <w:rsid w:val="006F0869"/>
    <w:rsid w:val="006F3F19"/>
    <w:rsid w:val="007022D3"/>
    <w:rsid w:val="00710182"/>
    <w:rsid w:val="0073654C"/>
    <w:rsid w:val="00742FDB"/>
    <w:rsid w:val="00751C41"/>
    <w:rsid w:val="007560AD"/>
    <w:rsid w:val="00797B1D"/>
    <w:rsid w:val="007A67B4"/>
    <w:rsid w:val="007C79AB"/>
    <w:rsid w:val="008065DE"/>
    <w:rsid w:val="008100C7"/>
    <w:rsid w:val="0081590E"/>
    <w:rsid w:val="00816925"/>
    <w:rsid w:val="0082267F"/>
    <w:rsid w:val="008315FD"/>
    <w:rsid w:val="0083223C"/>
    <w:rsid w:val="00832864"/>
    <w:rsid w:val="00834DB8"/>
    <w:rsid w:val="00843057"/>
    <w:rsid w:val="00846166"/>
    <w:rsid w:val="008516CB"/>
    <w:rsid w:val="00852A57"/>
    <w:rsid w:val="008547D9"/>
    <w:rsid w:val="0086656F"/>
    <w:rsid w:val="008737D3"/>
    <w:rsid w:val="00875C21"/>
    <w:rsid w:val="00877752"/>
    <w:rsid w:val="00881C92"/>
    <w:rsid w:val="00896986"/>
    <w:rsid w:val="008B02A9"/>
    <w:rsid w:val="008C1140"/>
    <w:rsid w:val="008C1BFE"/>
    <w:rsid w:val="008C2216"/>
    <w:rsid w:val="008D288A"/>
    <w:rsid w:val="008E390B"/>
    <w:rsid w:val="008F550D"/>
    <w:rsid w:val="00901F5F"/>
    <w:rsid w:val="009059E1"/>
    <w:rsid w:val="00907721"/>
    <w:rsid w:val="009165B4"/>
    <w:rsid w:val="00932A16"/>
    <w:rsid w:val="00933CBB"/>
    <w:rsid w:val="00934D4F"/>
    <w:rsid w:val="00937298"/>
    <w:rsid w:val="00937AF9"/>
    <w:rsid w:val="00941E90"/>
    <w:rsid w:val="00946B68"/>
    <w:rsid w:val="00955A8E"/>
    <w:rsid w:val="00956229"/>
    <w:rsid w:val="00962626"/>
    <w:rsid w:val="009707C1"/>
    <w:rsid w:val="009738FF"/>
    <w:rsid w:val="00974560"/>
    <w:rsid w:val="00977064"/>
    <w:rsid w:val="0098165B"/>
    <w:rsid w:val="009A2CE8"/>
    <w:rsid w:val="009E73B5"/>
    <w:rsid w:val="009F06F8"/>
    <w:rsid w:val="009F3D1A"/>
    <w:rsid w:val="009F6154"/>
    <w:rsid w:val="009F733D"/>
    <w:rsid w:val="00A01002"/>
    <w:rsid w:val="00A07FFC"/>
    <w:rsid w:val="00A27696"/>
    <w:rsid w:val="00A327C7"/>
    <w:rsid w:val="00A434F4"/>
    <w:rsid w:val="00A5142F"/>
    <w:rsid w:val="00A54D8F"/>
    <w:rsid w:val="00A559EC"/>
    <w:rsid w:val="00A674A1"/>
    <w:rsid w:val="00A707BC"/>
    <w:rsid w:val="00A72C9C"/>
    <w:rsid w:val="00A73D26"/>
    <w:rsid w:val="00A760F5"/>
    <w:rsid w:val="00A76612"/>
    <w:rsid w:val="00A82F69"/>
    <w:rsid w:val="00A90E1E"/>
    <w:rsid w:val="00A91669"/>
    <w:rsid w:val="00A92381"/>
    <w:rsid w:val="00A973FE"/>
    <w:rsid w:val="00AB0F0E"/>
    <w:rsid w:val="00AC1400"/>
    <w:rsid w:val="00AC2B78"/>
    <w:rsid w:val="00AC709C"/>
    <w:rsid w:val="00AE3A24"/>
    <w:rsid w:val="00AF54DE"/>
    <w:rsid w:val="00AF58B3"/>
    <w:rsid w:val="00B05DF3"/>
    <w:rsid w:val="00B077A3"/>
    <w:rsid w:val="00B110BA"/>
    <w:rsid w:val="00B12907"/>
    <w:rsid w:val="00B1402E"/>
    <w:rsid w:val="00B17485"/>
    <w:rsid w:val="00B26456"/>
    <w:rsid w:val="00B53C03"/>
    <w:rsid w:val="00B60EC6"/>
    <w:rsid w:val="00B75089"/>
    <w:rsid w:val="00B75BE2"/>
    <w:rsid w:val="00B8694E"/>
    <w:rsid w:val="00B93AB9"/>
    <w:rsid w:val="00B95B22"/>
    <w:rsid w:val="00BA0DDB"/>
    <w:rsid w:val="00BA3528"/>
    <w:rsid w:val="00BB57B1"/>
    <w:rsid w:val="00BB729B"/>
    <w:rsid w:val="00BC0607"/>
    <w:rsid w:val="00BC7846"/>
    <w:rsid w:val="00BC7B32"/>
    <w:rsid w:val="00BD20C9"/>
    <w:rsid w:val="00BD4B8E"/>
    <w:rsid w:val="00BE07AF"/>
    <w:rsid w:val="00BF050E"/>
    <w:rsid w:val="00BF19F7"/>
    <w:rsid w:val="00C109CE"/>
    <w:rsid w:val="00C13E87"/>
    <w:rsid w:val="00C36F3A"/>
    <w:rsid w:val="00C41648"/>
    <w:rsid w:val="00C5063A"/>
    <w:rsid w:val="00C55682"/>
    <w:rsid w:val="00C60111"/>
    <w:rsid w:val="00C80EAD"/>
    <w:rsid w:val="00C81210"/>
    <w:rsid w:val="00C84FD1"/>
    <w:rsid w:val="00CB2543"/>
    <w:rsid w:val="00CD21EC"/>
    <w:rsid w:val="00CD4FF6"/>
    <w:rsid w:val="00CE2DF7"/>
    <w:rsid w:val="00CF2F27"/>
    <w:rsid w:val="00D02823"/>
    <w:rsid w:val="00D16EC8"/>
    <w:rsid w:val="00D32E6A"/>
    <w:rsid w:val="00D363F5"/>
    <w:rsid w:val="00D367EC"/>
    <w:rsid w:val="00D57E20"/>
    <w:rsid w:val="00D6214E"/>
    <w:rsid w:val="00D66FAF"/>
    <w:rsid w:val="00D71F68"/>
    <w:rsid w:val="00DA599D"/>
    <w:rsid w:val="00DB0FAC"/>
    <w:rsid w:val="00DC3453"/>
    <w:rsid w:val="00DE4F76"/>
    <w:rsid w:val="00E012EA"/>
    <w:rsid w:val="00E0458A"/>
    <w:rsid w:val="00E17D64"/>
    <w:rsid w:val="00E20846"/>
    <w:rsid w:val="00E21AC1"/>
    <w:rsid w:val="00E236C1"/>
    <w:rsid w:val="00E41B37"/>
    <w:rsid w:val="00E43F51"/>
    <w:rsid w:val="00E4421B"/>
    <w:rsid w:val="00E53D45"/>
    <w:rsid w:val="00E53F30"/>
    <w:rsid w:val="00E61666"/>
    <w:rsid w:val="00E67813"/>
    <w:rsid w:val="00E73713"/>
    <w:rsid w:val="00E8084D"/>
    <w:rsid w:val="00EA31E6"/>
    <w:rsid w:val="00EB5D31"/>
    <w:rsid w:val="00EF1D3C"/>
    <w:rsid w:val="00EF4216"/>
    <w:rsid w:val="00F010AC"/>
    <w:rsid w:val="00F10D67"/>
    <w:rsid w:val="00F11EAA"/>
    <w:rsid w:val="00F15B52"/>
    <w:rsid w:val="00F317E8"/>
    <w:rsid w:val="00F36038"/>
    <w:rsid w:val="00F36C9C"/>
    <w:rsid w:val="00F465EB"/>
    <w:rsid w:val="00F52EA8"/>
    <w:rsid w:val="00F57B19"/>
    <w:rsid w:val="00F60AC7"/>
    <w:rsid w:val="00F64C1D"/>
    <w:rsid w:val="00F76745"/>
    <w:rsid w:val="00F87081"/>
    <w:rsid w:val="00FB10F1"/>
    <w:rsid w:val="00FB402B"/>
    <w:rsid w:val="00FC1E39"/>
    <w:rsid w:val="00FC2FB3"/>
    <w:rsid w:val="00FC65A8"/>
    <w:rsid w:val="00FD0175"/>
    <w:rsid w:val="00FD0D9C"/>
    <w:rsid w:val="00FD3BEC"/>
    <w:rsid w:val="00FD450B"/>
    <w:rsid w:val="00FE042B"/>
    <w:rsid w:val="00FE7308"/>
    <w:rsid w:val="00FE7702"/>
    <w:rsid w:val="00FE7B99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5A2A4"/>
  <w15:docId w15:val="{94053F3A-16F6-4A20-A6D5-98C4B1BB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19631-74B6-4C8F-B9C6-354F577EB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1</Pages>
  <Words>6254</Words>
  <Characters>35651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2023-09-26T04:27:00Z</cp:lastPrinted>
  <dcterms:created xsi:type="dcterms:W3CDTF">2022-12-28T00:40:00Z</dcterms:created>
  <dcterms:modified xsi:type="dcterms:W3CDTF">2023-10-09T03:30:00Z</dcterms:modified>
</cp:coreProperties>
</file>