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Сводн</w:t>
      </w:r>
      <w:r w:rsidR="0092546F">
        <w:rPr>
          <w:rFonts w:ascii="Times New Roman" w:hAnsi="Times New Roman"/>
          <w:b/>
          <w:sz w:val="24"/>
          <w:szCs w:val="24"/>
        </w:rPr>
        <w:t>ый</w:t>
      </w:r>
      <w:r w:rsidRPr="00D5215B">
        <w:rPr>
          <w:rFonts w:ascii="Times New Roman" w:hAnsi="Times New Roman"/>
          <w:b/>
          <w:sz w:val="24"/>
          <w:szCs w:val="24"/>
        </w:rPr>
        <w:t xml:space="preserve"> отчет о проведении оценки регулирующего воздействия проекта</w:t>
      </w:r>
      <w:r w:rsidR="000C27F9">
        <w:rPr>
          <w:rFonts w:ascii="Times New Roman" w:hAnsi="Times New Roman"/>
          <w:b/>
          <w:sz w:val="24"/>
          <w:szCs w:val="24"/>
        </w:rPr>
        <w:t xml:space="preserve"> нормативного правового</w:t>
      </w:r>
      <w:r w:rsidRPr="00D5215B">
        <w:rPr>
          <w:rFonts w:ascii="Times New Roman" w:hAnsi="Times New Roman"/>
          <w:b/>
          <w:sz w:val="24"/>
          <w:szCs w:val="24"/>
        </w:rPr>
        <w:t xml:space="preserve"> акта муниципального образования «Среднеканский </w:t>
      </w:r>
      <w:r w:rsidR="00CC50C1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D5215B">
        <w:rPr>
          <w:rFonts w:ascii="Times New Roman" w:hAnsi="Times New Roman"/>
          <w:b/>
          <w:sz w:val="24"/>
          <w:szCs w:val="24"/>
        </w:rPr>
        <w:t>округ»</w:t>
      </w:r>
    </w:p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E03F7E" w:rsidRPr="00CC50C1" w:rsidRDefault="00E03F7E" w:rsidP="00E03F7E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1.1. Отраслевой (функциональный) или территориальный орган Администрации Среднеканского </w:t>
      </w:r>
      <w:r w:rsidR="00CC50C1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>округа, осуществляющий разработку проекта акта (далее – Регулирующий орган):</w:t>
      </w:r>
      <w:r w:rsidR="000C27F9">
        <w:rPr>
          <w:rFonts w:ascii="Times New Roman" w:hAnsi="Times New Roman"/>
          <w:sz w:val="24"/>
          <w:szCs w:val="24"/>
        </w:rPr>
        <w:t xml:space="preserve"> </w:t>
      </w:r>
      <w:r w:rsidR="000C27F9" w:rsidRPr="00CC50C1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CC50C1" w:rsidRPr="00CC50C1">
        <w:rPr>
          <w:rFonts w:ascii="Times New Roman" w:hAnsi="Times New Roman"/>
          <w:sz w:val="24"/>
          <w:szCs w:val="24"/>
        </w:rPr>
        <w:t xml:space="preserve">муниципального </w:t>
      </w:r>
      <w:r w:rsidR="000C27F9" w:rsidRPr="00CC50C1">
        <w:rPr>
          <w:rFonts w:ascii="Times New Roman" w:hAnsi="Times New Roman"/>
          <w:sz w:val="24"/>
          <w:szCs w:val="24"/>
        </w:rPr>
        <w:t>округа</w:t>
      </w:r>
    </w:p>
    <w:p w:rsidR="007C36BF" w:rsidRDefault="007C36BF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1.2. Сведения об отраслевых (функциональных) или территориальных органах Администрации Среднеканского </w:t>
      </w:r>
      <w:r w:rsidR="00CC50C1">
        <w:rPr>
          <w:rFonts w:ascii="Times New Roman" w:hAnsi="Times New Roman"/>
          <w:sz w:val="24"/>
          <w:szCs w:val="24"/>
        </w:rPr>
        <w:t xml:space="preserve">муниципального </w:t>
      </w:r>
      <w:r w:rsidRPr="00D5215B">
        <w:rPr>
          <w:rFonts w:ascii="Times New Roman" w:hAnsi="Times New Roman"/>
          <w:sz w:val="24"/>
          <w:szCs w:val="24"/>
        </w:rPr>
        <w:t>округа – соисполнителях:</w:t>
      </w:r>
      <w:r w:rsidR="000C27F9">
        <w:rPr>
          <w:rFonts w:ascii="Times New Roman" w:hAnsi="Times New Roman"/>
          <w:sz w:val="24"/>
          <w:szCs w:val="24"/>
        </w:rPr>
        <w:t xml:space="preserve"> </w:t>
      </w:r>
      <w:r w:rsidR="002F6978">
        <w:rPr>
          <w:rFonts w:ascii="Times New Roman" w:hAnsi="Times New Roman"/>
          <w:sz w:val="24"/>
          <w:szCs w:val="24"/>
        </w:rPr>
        <w:t>отсутствуют</w:t>
      </w:r>
    </w:p>
    <w:p w:rsidR="00E03F7E" w:rsidRPr="00D5215B" w:rsidRDefault="00E03F7E" w:rsidP="00E03F7E">
      <w:pPr>
        <w:tabs>
          <w:tab w:val="left" w:pos="720"/>
        </w:tabs>
        <w:jc w:val="center"/>
        <w:rPr>
          <w:rFonts w:ascii="Times New Roman" w:hAnsi="Times New Roman"/>
          <w:sz w:val="24"/>
          <w:szCs w:val="24"/>
        </w:rPr>
      </w:pPr>
    </w:p>
    <w:p w:rsidR="00E03F7E" w:rsidRPr="00074AE0" w:rsidRDefault="00E03F7E" w:rsidP="00CC50C1">
      <w:pPr>
        <w:spacing w:after="1" w:line="240" w:lineRule="atLeast"/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1.3. Вид и наименование проекта акта муниципального образования «Среднеканский </w:t>
      </w:r>
      <w:r w:rsidR="00CC50C1">
        <w:rPr>
          <w:rFonts w:ascii="Times New Roman" w:hAnsi="Times New Roman"/>
          <w:sz w:val="24"/>
          <w:szCs w:val="24"/>
        </w:rPr>
        <w:t xml:space="preserve">муниципальный </w:t>
      </w:r>
      <w:r w:rsidRPr="00D5215B">
        <w:rPr>
          <w:rFonts w:ascii="Times New Roman" w:hAnsi="Times New Roman"/>
          <w:sz w:val="24"/>
          <w:szCs w:val="24"/>
        </w:rPr>
        <w:t>округ</w:t>
      </w:r>
      <w:r w:rsidR="00CC50C1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D5215B">
        <w:rPr>
          <w:rFonts w:ascii="Times New Roman" w:hAnsi="Times New Roman"/>
          <w:sz w:val="24"/>
          <w:szCs w:val="24"/>
        </w:rPr>
        <w:t>»:</w:t>
      </w:r>
      <w:r w:rsidR="000C27F9" w:rsidRPr="000C27F9">
        <w:rPr>
          <w:rFonts w:ascii="Times New Roman" w:hAnsi="Times New Roman"/>
          <w:sz w:val="24"/>
          <w:szCs w:val="24"/>
        </w:rPr>
        <w:t xml:space="preserve"> </w:t>
      </w:r>
      <w:r w:rsidR="00FA7ECC" w:rsidRPr="00CC50C1">
        <w:rPr>
          <w:rFonts w:ascii="Times New Roman" w:hAnsi="Times New Roman"/>
          <w:sz w:val="24"/>
          <w:szCs w:val="24"/>
        </w:rPr>
        <w:t xml:space="preserve">проекта постановления Администрации Среднеканского </w:t>
      </w:r>
      <w:r w:rsidR="00CC50C1" w:rsidRPr="00CC50C1">
        <w:rPr>
          <w:rFonts w:ascii="Times New Roman" w:hAnsi="Times New Roman"/>
          <w:sz w:val="24"/>
          <w:szCs w:val="24"/>
        </w:rPr>
        <w:t xml:space="preserve">муниципального </w:t>
      </w:r>
      <w:r w:rsidR="00FA7ECC" w:rsidRPr="00CC50C1">
        <w:rPr>
          <w:rFonts w:ascii="Times New Roman" w:hAnsi="Times New Roman"/>
          <w:sz w:val="24"/>
          <w:szCs w:val="24"/>
        </w:rPr>
        <w:t xml:space="preserve">округа </w:t>
      </w:r>
      <w:r w:rsidR="00CC50C1" w:rsidRPr="00CC50C1">
        <w:rPr>
          <w:rFonts w:ascii="Times New Roman" w:hAnsi="Times New Roman"/>
          <w:sz w:val="24"/>
          <w:szCs w:val="24"/>
        </w:rPr>
        <w:t>«</w:t>
      </w:r>
      <w:r w:rsidR="00CC50C1" w:rsidRPr="00CC50C1">
        <w:rPr>
          <w:rFonts w:ascii="Times New Roman" w:hAnsi="Times New Roman"/>
          <w:sz w:val="24"/>
          <w:szCs w:val="24"/>
        </w:rPr>
        <w:t>Об утверждени</w:t>
      </w:r>
      <w:r w:rsidR="00CC50C1" w:rsidRPr="00D73EB7">
        <w:rPr>
          <w:rFonts w:ascii="Times New Roman" w:hAnsi="Times New Roman"/>
          <w:sz w:val="24"/>
          <w:szCs w:val="24"/>
        </w:rPr>
        <w:t>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CC50C1">
        <w:rPr>
          <w:rFonts w:ascii="Times New Roman" w:hAnsi="Times New Roman"/>
          <w:sz w:val="24"/>
          <w:szCs w:val="24"/>
        </w:rPr>
        <w:t>»</w:t>
      </w:r>
    </w:p>
    <w:p w:rsidR="00FA7ECC" w:rsidRPr="00D3753F" w:rsidRDefault="00FA7ECC" w:rsidP="00D3753F">
      <w:pPr>
        <w:tabs>
          <w:tab w:val="left" w:pos="720"/>
          <w:tab w:val="left" w:pos="900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D216D3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 xml:space="preserve">1.4. Предполагаемая дата вступления в силу акта муниципального образования «Среднеканский </w:t>
      </w:r>
      <w:r w:rsidR="00CC50C1">
        <w:rPr>
          <w:rFonts w:ascii="Times New Roman" w:hAnsi="Times New Roman"/>
          <w:sz w:val="24"/>
          <w:szCs w:val="24"/>
        </w:rPr>
        <w:t xml:space="preserve">муниципальный </w:t>
      </w:r>
      <w:r w:rsidRPr="00D5215B">
        <w:rPr>
          <w:rFonts w:ascii="Times New Roman" w:hAnsi="Times New Roman"/>
          <w:sz w:val="24"/>
          <w:szCs w:val="24"/>
        </w:rPr>
        <w:t>округ»:</w:t>
      </w:r>
      <w:r w:rsidR="000C27F9" w:rsidRPr="000C27F9">
        <w:rPr>
          <w:rFonts w:ascii="Times New Roman" w:hAnsi="Times New Roman"/>
          <w:sz w:val="24"/>
          <w:szCs w:val="24"/>
        </w:rPr>
        <w:t xml:space="preserve"> </w:t>
      </w:r>
      <w:r w:rsidR="00FD7A9B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3C429B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D3753F" w:rsidRPr="00D216D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 xml:space="preserve"> квартал 20</w:t>
      </w:r>
      <w:r w:rsidR="00074AE0">
        <w:rPr>
          <w:rFonts w:ascii="Times New Roman" w:hAnsi="Times New Roman"/>
          <w:sz w:val="24"/>
          <w:szCs w:val="24"/>
          <w:u w:val="single"/>
        </w:rPr>
        <w:t>2</w:t>
      </w:r>
      <w:r w:rsidR="00CC50C1">
        <w:rPr>
          <w:rFonts w:ascii="Times New Roman" w:hAnsi="Times New Roman"/>
          <w:sz w:val="24"/>
          <w:szCs w:val="24"/>
          <w:u w:val="single"/>
        </w:rPr>
        <w:t>3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E03F7E" w:rsidRPr="00D5215B" w:rsidRDefault="00E03F7E" w:rsidP="000C27F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1.5. Необходимость установления переходного периода и (или) отсрочки введения предлагаемого регулирования, необходимость распространения предлагаемого регулирования на ранее возникшие отношения:</w:t>
      </w:r>
      <w:r w:rsidR="000C27F9" w:rsidRPr="000C27F9">
        <w:rPr>
          <w:rFonts w:ascii="Times New Roman" w:hAnsi="Times New Roman"/>
          <w:i/>
          <w:sz w:val="24"/>
          <w:szCs w:val="24"/>
        </w:rPr>
        <w:t xml:space="preserve"> </w:t>
      </w:r>
      <w:r w:rsidR="000C27F9" w:rsidRPr="00D216D3">
        <w:rPr>
          <w:rFonts w:ascii="Times New Roman" w:hAnsi="Times New Roman"/>
          <w:sz w:val="24"/>
          <w:szCs w:val="24"/>
          <w:u w:val="single"/>
        </w:rPr>
        <w:t>не имеется</w:t>
      </w:r>
      <w:r w:rsidR="000C27F9" w:rsidRPr="00735D50">
        <w:rPr>
          <w:rFonts w:ascii="Times New Roman" w:hAnsi="Times New Roman"/>
          <w:sz w:val="24"/>
          <w:szCs w:val="24"/>
        </w:rPr>
        <w:t xml:space="preserve"> 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</w:p>
    <w:p w:rsidR="009018CA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1.6. Краткое описание проблемы, на решение которой направлен предлагаемый способ регулирования</w:t>
      </w:r>
      <w:r w:rsidRPr="00F55A19">
        <w:rPr>
          <w:rFonts w:ascii="Times New Roman" w:hAnsi="Times New Roman"/>
          <w:sz w:val="24"/>
          <w:szCs w:val="24"/>
        </w:rPr>
        <w:t>:</w:t>
      </w:r>
      <w:r w:rsidR="00492472" w:rsidRPr="00F55A19">
        <w:rPr>
          <w:rFonts w:ascii="Times New Roman" w:hAnsi="Times New Roman"/>
          <w:sz w:val="24"/>
          <w:szCs w:val="24"/>
        </w:rPr>
        <w:t xml:space="preserve"> </w:t>
      </w:r>
    </w:p>
    <w:p w:rsidR="00CC50C1" w:rsidRPr="00074AE0" w:rsidRDefault="00B129B2" w:rsidP="00CC50C1">
      <w:pPr>
        <w:spacing w:after="1" w:line="240" w:lineRule="atLeast"/>
        <w:jc w:val="both"/>
        <w:rPr>
          <w:rFonts w:ascii="Times New Roman" w:hAnsi="Times New Roman"/>
          <w:sz w:val="24"/>
          <w:szCs w:val="24"/>
          <w:u w:val="single"/>
        </w:rPr>
      </w:pPr>
      <w:r w:rsidRPr="00CC50C1">
        <w:rPr>
          <w:rFonts w:ascii="Times New Roman" w:hAnsi="Times New Roman"/>
          <w:sz w:val="24"/>
          <w:szCs w:val="24"/>
        </w:rPr>
        <w:t>Отсутствует Порядок предоставления субсидий из бюджета муниципального образования «Среднеканский городской округ» субъектам малого и среднего предпринимательства</w:t>
      </w:r>
      <w:r w:rsidR="00CC50C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C50C1" w:rsidRPr="00D73EB7">
        <w:rPr>
          <w:rFonts w:ascii="Times New Roman" w:hAnsi="Times New Roman"/>
          <w:sz w:val="24"/>
          <w:szCs w:val="24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CC50C1">
        <w:rPr>
          <w:rFonts w:ascii="Times New Roman" w:hAnsi="Times New Roman"/>
          <w:sz w:val="24"/>
          <w:szCs w:val="24"/>
        </w:rPr>
        <w:t>»</w:t>
      </w:r>
    </w:p>
    <w:p w:rsidR="00FD7A9B" w:rsidRPr="00087DD7" w:rsidRDefault="00B129B2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B129B2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9018CA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1.7. Краткое описание целей предлагаемого регулирования:</w:t>
      </w:r>
      <w:r w:rsidR="00492472" w:rsidRPr="00492472">
        <w:rPr>
          <w:rFonts w:ascii="Times New Roman" w:hAnsi="Times New Roman"/>
          <w:sz w:val="24"/>
          <w:szCs w:val="24"/>
        </w:rPr>
        <w:t xml:space="preserve"> </w:t>
      </w:r>
    </w:p>
    <w:p w:rsidR="00CC50C1" w:rsidRPr="00074AE0" w:rsidRDefault="00B129B2" w:rsidP="00CC50C1">
      <w:pPr>
        <w:spacing w:after="1" w:line="240" w:lineRule="atLeast"/>
        <w:jc w:val="both"/>
        <w:rPr>
          <w:rFonts w:ascii="Times New Roman" w:hAnsi="Times New Roman"/>
          <w:sz w:val="24"/>
          <w:szCs w:val="24"/>
          <w:u w:val="single"/>
        </w:rPr>
      </w:pPr>
      <w:r w:rsidRPr="00CC50C1">
        <w:rPr>
          <w:rFonts w:ascii="Times New Roman" w:hAnsi="Times New Roman"/>
          <w:sz w:val="24"/>
          <w:szCs w:val="24"/>
        </w:rPr>
        <w:t>Установление процедуры предоставления субсидий из бюджета муниципального образования «Среднеканский городской округ» субъектам малого и среднего предпринимательства</w:t>
      </w:r>
      <w:r w:rsidR="00CC50C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C50C1" w:rsidRPr="00D73EB7">
        <w:rPr>
          <w:rFonts w:ascii="Times New Roman" w:hAnsi="Times New Roman"/>
          <w:sz w:val="24"/>
          <w:szCs w:val="24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CC50C1">
        <w:rPr>
          <w:rFonts w:ascii="Times New Roman" w:hAnsi="Times New Roman"/>
          <w:sz w:val="24"/>
          <w:szCs w:val="24"/>
        </w:rPr>
        <w:t>»</w:t>
      </w:r>
    </w:p>
    <w:p w:rsidR="00FD7A9B" w:rsidRPr="004F5AA1" w:rsidRDefault="00B129B2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B129B2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E03F7E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1.8. Краткое описание предлагаемого способа регулирования:</w:t>
      </w:r>
    </w:p>
    <w:p w:rsidR="00CC50C1" w:rsidRPr="00074AE0" w:rsidRDefault="00FD7A9B" w:rsidP="00CC50C1">
      <w:pPr>
        <w:spacing w:after="1" w:line="240" w:lineRule="atLeast"/>
        <w:jc w:val="both"/>
        <w:rPr>
          <w:rFonts w:ascii="Times New Roman" w:hAnsi="Times New Roman"/>
          <w:sz w:val="24"/>
          <w:szCs w:val="24"/>
          <w:u w:val="single"/>
        </w:rPr>
      </w:pPr>
      <w:r w:rsidRPr="00FD7A9B">
        <w:rPr>
          <w:rFonts w:ascii="Times New Roman" w:hAnsi="Times New Roman"/>
          <w:sz w:val="24"/>
          <w:szCs w:val="24"/>
        </w:rPr>
        <w:t xml:space="preserve">      </w:t>
      </w:r>
      <w:r w:rsidR="009018CA" w:rsidRPr="00CC50C1">
        <w:rPr>
          <w:rFonts w:ascii="Times New Roman" w:hAnsi="Times New Roman" w:hint="eastAsia"/>
          <w:sz w:val="24"/>
          <w:szCs w:val="24"/>
        </w:rPr>
        <w:t>Порядок</w:t>
      </w:r>
      <w:r w:rsidR="009018CA" w:rsidRPr="00CC50C1">
        <w:rPr>
          <w:rFonts w:ascii="Times New Roman" w:hAnsi="Times New Roman"/>
          <w:sz w:val="24"/>
          <w:szCs w:val="24"/>
        </w:rPr>
        <w:t xml:space="preserve"> </w:t>
      </w:r>
      <w:r w:rsidR="009018CA" w:rsidRPr="00CC50C1">
        <w:rPr>
          <w:rFonts w:ascii="Times New Roman" w:hAnsi="Times New Roman" w:hint="eastAsia"/>
          <w:sz w:val="24"/>
          <w:szCs w:val="24"/>
        </w:rPr>
        <w:t>устанавливает</w:t>
      </w:r>
      <w:r w:rsidR="009018CA" w:rsidRPr="00CC50C1">
        <w:rPr>
          <w:rFonts w:ascii="Times New Roman" w:hAnsi="Times New Roman"/>
          <w:sz w:val="24"/>
          <w:szCs w:val="24"/>
        </w:rPr>
        <w:t xml:space="preserve"> механизм </w:t>
      </w:r>
      <w:r w:rsidR="00B129B2" w:rsidRPr="00CC50C1">
        <w:rPr>
          <w:rFonts w:ascii="Times New Roman" w:hAnsi="Times New Roman"/>
          <w:sz w:val="24"/>
          <w:szCs w:val="24"/>
        </w:rPr>
        <w:t>предоставления субсидий из бюджета муниципального образования «Среднеканский городской округ» субъектам малого и среднего предпринимательства</w:t>
      </w:r>
      <w:r w:rsidR="00CC50C1">
        <w:rPr>
          <w:rFonts w:ascii="Times New Roman" w:hAnsi="Times New Roman"/>
          <w:sz w:val="24"/>
          <w:szCs w:val="24"/>
        </w:rPr>
        <w:t xml:space="preserve"> </w:t>
      </w:r>
      <w:r w:rsidR="00CC50C1" w:rsidRPr="00D73EB7">
        <w:rPr>
          <w:rFonts w:ascii="Times New Roman" w:hAnsi="Times New Roman"/>
          <w:sz w:val="24"/>
          <w:szCs w:val="24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CC50C1">
        <w:rPr>
          <w:rFonts w:ascii="Times New Roman" w:hAnsi="Times New Roman"/>
          <w:sz w:val="24"/>
          <w:szCs w:val="24"/>
        </w:rPr>
        <w:t>»</w:t>
      </w:r>
    </w:p>
    <w:p w:rsidR="00FD7A9B" w:rsidRPr="009018CA" w:rsidRDefault="00B129B2" w:rsidP="009018C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B129B2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41069F" w:rsidRPr="00B129B2" w:rsidRDefault="00BE4B48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 w:rsidR="00735D50" w:rsidRPr="00B129B2">
        <w:rPr>
          <w:rFonts w:ascii="Times New Roman" w:hAnsi="Times New Roman"/>
          <w:sz w:val="24"/>
          <w:szCs w:val="24"/>
          <w:u w:val="single"/>
        </w:rPr>
        <w:t>Круг лиц, на которых распространяется действие постановления</w:t>
      </w:r>
      <w:r w:rsidR="00FD7A9B" w:rsidRPr="00B129B2">
        <w:rPr>
          <w:rFonts w:ascii="Times New Roman" w:hAnsi="Times New Roman"/>
          <w:sz w:val="24"/>
          <w:szCs w:val="24"/>
          <w:u w:val="single"/>
        </w:rPr>
        <w:t xml:space="preserve"> -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юридические лица  (индивидуальные предприниматели</w:t>
      </w:r>
      <w:r w:rsidR="00B129B2" w:rsidRPr="00B129B2">
        <w:rPr>
          <w:rFonts w:ascii="Times New Roman" w:hAnsi="Times New Roman"/>
          <w:sz w:val="24"/>
          <w:szCs w:val="24"/>
          <w:u w:val="single"/>
        </w:rPr>
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соответствующие условиям, установленным частью 1.1 статьи 4 Федерального закона от 24.07.2007 № 209-ФЗ «О развитии малого и среднего </w:t>
      </w:r>
      <w:r w:rsidR="00B129B2" w:rsidRPr="00B129B2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lastRenderedPageBreak/>
        <w:t>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случаях, предусмотренных частью 5 статьи 14 Федерального закона № 209-ФЗ</w:t>
      </w:r>
      <w:r w:rsidR="00CC50C1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.</w:t>
      </w:r>
    </w:p>
    <w:p w:rsidR="00E03F7E" w:rsidRPr="003C429B" w:rsidRDefault="00E03F7E" w:rsidP="00F55A1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1.9. Срок, в течение которого Регулирующим органом принимались предложения в связи с </w:t>
      </w:r>
      <w:r w:rsidRPr="003C429B">
        <w:rPr>
          <w:rFonts w:ascii="Times New Roman" w:hAnsi="Times New Roman"/>
          <w:sz w:val="24"/>
          <w:szCs w:val="24"/>
        </w:rPr>
        <w:t>размещением уведомления о подготовке проекта акта:</w:t>
      </w:r>
    </w:p>
    <w:p w:rsidR="00E03F7E" w:rsidRPr="003C429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3C429B">
        <w:rPr>
          <w:rFonts w:ascii="Times New Roman" w:hAnsi="Times New Roman"/>
          <w:sz w:val="24"/>
          <w:szCs w:val="24"/>
        </w:rPr>
        <w:tab/>
        <w:t>начало:</w:t>
      </w:r>
      <w:r w:rsidR="00AE0346" w:rsidRPr="003C429B">
        <w:rPr>
          <w:rFonts w:ascii="Times New Roman" w:hAnsi="Times New Roman"/>
          <w:sz w:val="24"/>
          <w:szCs w:val="24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«</w:t>
      </w:r>
      <w:r w:rsidR="00CC50C1">
        <w:rPr>
          <w:rFonts w:ascii="Times New Roman" w:hAnsi="Times New Roman"/>
          <w:sz w:val="24"/>
          <w:szCs w:val="24"/>
          <w:u w:val="single"/>
        </w:rPr>
        <w:t>17</w:t>
      </w:r>
      <w:r w:rsidRPr="003C429B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B5665">
        <w:rPr>
          <w:rFonts w:ascii="Times New Roman" w:hAnsi="Times New Roman"/>
          <w:sz w:val="24"/>
          <w:szCs w:val="24"/>
          <w:u w:val="single"/>
        </w:rPr>
        <w:t>июля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3C429B">
        <w:rPr>
          <w:rFonts w:ascii="Times New Roman" w:hAnsi="Times New Roman"/>
          <w:sz w:val="24"/>
          <w:szCs w:val="24"/>
          <w:u w:val="single"/>
        </w:rPr>
        <w:t>2</w:t>
      </w:r>
      <w:r w:rsidR="00CC50C1">
        <w:rPr>
          <w:rFonts w:ascii="Times New Roman" w:hAnsi="Times New Roman"/>
          <w:sz w:val="24"/>
          <w:szCs w:val="24"/>
          <w:u w:val="single"/>
        </w:rPr>
        <w:t>3</w:t>
      </w:r>
      <w:r w:rsidRPr="003C429B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3C429B">
        <w:rPr>
          <w:rFonts w:ascii="Times New Roman" w:hAnsi="Times New Roman"/>
          <w:sz w:val="24"/>
          <w:szCs w:val="24"/>
        </w:rPr>
        <w:t>;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3C429B">
        <w:rPr>
          <w:rFonts w:ascii="Times New Roman" w:hAnsi="Times New Roman"/>
          <w:sz w:val="24"/>
          <w:szCs w:val="24"/>
        </w:rPr>
        <w:tab/>
        <w:t xml:space="preserve">окончание: </w:t>
      </w:r>
      <w:r w:rsidRPr="003C429B">
        <w:rPr>
          <w:rFonts w:ascii="Times New Roman" w:hAnsi="Times New Roman"/>
          <w:sz w:val="24"/>
          <w:szCs w:val="24"/>
          <w:u w:val="single"/>
        </w:rPr>
        <w:t>«</w:t>
      </w:r>
      <w:r w:rsidR="00CC50C1">
        <w:rPr>
          <w:rFonts w:ascii="Times New Roman" w:hAnsi="Times New Roman"/>
          <w:sz w:val="24"/>
          <w:szCs w:val="24"/>
          <w:u w:val="single"/>
        </w:rPr>
        <w:t>2</w:t>
      </w:r>
      <w:r w:rsidR="000B5665">
        <w:rPr>
          <w:rFonts w:ascii="Times New Roman" w:hAnsi="Times New Roman"/>
          <w:sz w:val="24"/>
          <w:szCs w:val="24"/>
          <w:u w:val="single"/>
        </w:rPr>
        <w:t>8</w:t>
      </w:r>
      <w:r w:rsidRPr="003C429B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C50C1">
        <w:rPr>
          <w:rFonts w:ascii="Times New Roman" w:hAnsi="Times New Roman"/>
          <w:sz w:val="24"/>
          <w:szCs w:val="24"/>
          <w:u w:val="single"/>
        </w:rPr>
        <w:t>июля</w:t>
      </w:r>
      <w:r w:rsidR="00764C2E" w:rsidRPr="003C429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29B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3C429B">
        <w:rPr>
          <w:rFonts w:ascii="Times New Roman" w:hAnsi="Times New Roman"/>
          <w:sz w:val="24"/>
          <w:szCs w:val="24"/>
          <w:u w:val="single"/>
        </w:rPr>
        <w:t>2</w:t>
      </w:r>
      <w:r w:rsidR="00CC50C1">
        <w:rPr>
          <w:rFonts w:ascii="Times New Roman" w:hAnsi="Times New Roman"/>
          <w:sz w:val="24"/>
          <w:szCs w:val="24"/>
          <w:u w:val="single"/>
        </w:rPr>
        <w:t>3</w:t>
      </w:r>
      <w:r w:rsidRPr="003C429B"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1.10. Сведения о количестве замечаний и предложений, полученных в связи с размещением уведомления о подготовке проекта акта: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Всего замечаний и предложений: 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______, из них учтено: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полностью: ____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_________, учтено частично: ______</w:t>
      </w:r>
      <w:r w:rsidR="0041069F">
        <w:rPr>
          <w:rFonts w:ascii="Times New Roman" w:hAnsi="Times New Roman"/>
          <w:sz w:val="24"/>
          <w:szCs w:val="24"/>
        </w:rPr>
        <w:t>0</w:t>
      </w:r>
      <w:r w:rsidRPr="00D5215B">
        <w:rPr>
          <w:rFonts w:ascii="Times New Roman" w:hAnsi="Times New Roman"/>
          <w:sz w:val="24"/>
          <w:szCs w:val="24"/>
        </w:rPr>
        <w:t>_____.</w:t>
      </w:r>
      <w:r w:rsidRPr="00D5215B">
        <w:rPr>
          <w:rFonts w:ascii="Times New Roman" w:hAnsi="Times New Roman"/>
          <w:sz w:val="24"/>
          <w:szCs w:val="24"/>
        </w:rPr>
        <w:tab/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E4B48" w:rsidRDefault="00E03F7E" w:rsidP="00E03F7E">
      <w:pPr>
        <w:tabs>
          <w:tab w:val="left" w:pos="720"/>
          <w:tab w:val="left" w:pos="1134"/>
        </w:tabs>
        <w:jc w:val="both"/>
      </w:pPr>
      <w:r w:rsidRPr="00D5215B">
        <w:rPr>
          <w:rFonts w:ascii="Times New Roman" w:hAnsi="Times New Roman"/>
          <w:sz w:val="24"/>
          <w:szCs w:val="24"/>
        </w:rPr>
        <w:t>1.11. Наименование соответствующего раздела на официальном сайте муниципального образования «</w:t>
      </w:r>
      <w:r w:rsidRPr="00BE4B48">
        <w:rPr>
          <w:rFonts w:ascii="Times New Roman" w:hAnsi="Times New Roman"/>
          <w:sz w:val="24"/>
          <w:szCs w:val="24"/>
        </w:rPr>
        <w:t xml:space="preserve">Среднеканский </w:t>
      </w:r>
      <w:r w:rsidR="00CC50C1">
        <w:rPr>
          <w:rFonts w:ascii="Times New Roman" w:hAnsi="Times New Roman"/>
          <w:sz w:val="24"/>
          <w:szCs w:val="24"/>
        </w:rPr>
        <w:t>муниципальный</w:t>
      </w:r>
      <w:r w:rsidRPr="00BE4B48">
        <w:rPr>
          <w:rFonts w:ascii="Times New Roman" w:hAnsi="Times New Roman"/>
          <w:sz w:val="24"/>
          <w:szCs w:val="24"/>
        </w:rPr>
        <w:t xml:space="preserve"> округ», где размещен Свод предложений, поступивших в связи с размещением уведомления о подготовке проекта акта:</w:t>
      </w:r>
      <w:r w:rsidR="00E117C9" w:rsidRPr="00BE4B48">
        <w:rPr>
          <w:rFonts w:ascii="Times New Roman" w:hAnsi="Times New Roman"/>
          <w:sz w:val="24"/>
          <w:szCs w:val="24"/>
        </w:rPr>
        <w:t xml:space="preserve"> </w:t>
      </w:r>
      <w:hyperlink r:id="rId5" w:anchor="mo-element-region-publichnyie-obsuzhdeniya-proektov-npa" w:history="1">
        <w:r w:rsidR="00412E69" w:rsidRPr="00DE4AAF">
          <w:rPr>
            <w:rStyle w:val="a4"/>
            <w:rFonts w:ascii="Times New Roman" w:hAnsi="Times New Roman"/>
            <w:sz w:val="24"/>
            <w:szCs w:val="24"/>
          </w:rPr>
          <w:t>http://admmosrednekan.ru/orv/#mo-element-region-publichnyie-obsuzhdeniya-proektov-npa</w:t>
        </w:r>
      </w:hyperlink>
      <w:r w:rsidR="00412E69">
        <w:rPr>
          <w:rFonts w:ascii="Times New Roman" w:hAnsi="Times New Roman"/>
          <w:sz w:val="24"/>
          <w:szCs w:val="24"/>
        </w:rPr>
        <w:t xml:space="preserve"> 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1.12. Контактная информация исполнителя Регулирующего органа: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Ф.И.О.: </w:t>
      </w:r>
      <w:r w:rsidR="00412E69">
        <w:rPr>
          <w:rFonts w:ascii="Times New Roman" w:hAnsi="Times New Roman"/>
          <w:sz w:val="24"/>
          <w:szCs w:val="24"/>
        </w:rPr>
        <w:t>Лысенкова Елена Владимировна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Должность: </w:t>
      </w:r>
      <w:r w:rsidR="00412E69">
        <w:rPr>
          <w:rFonts w:ascii="Times New Roman" w:hAnsi="Times New Roman"/>
          <w:sz w:val="24"/>
          <w:szCs w:val="24"/>
        </w:rPr>
        <w:t>Р</w:t>
      </w:r>
      <w:r w:rsidR="00914666">
        <w:rPr>
          <w:rFonts w:ascii="Times New Roman" w:hAnsi="Times New Roman"/>
          <w:sz w:val="24"/>
          <w:szCs w:val="24"/>
        </w:rPr>
        <w:t>уководител</w:t>
      </w:r>
      <w:r w:rsidR="00412E69">
        <w:rPr>
          <w:rFonts w:ascii="Times New Roman" w:hAnsi="Times New Roman"/>
          <w:sz w:val="24"/>
          <w:szCs w:val="24"/>
        </w:rPr>
        <w:t>ь</w:t>
      </w:r>
      <w:r w:rsidR="00914666">
        <w:rPr>
          <w:rFonts w:ascii="Times New Roman" w:hAnsi="Times New Roman"/>
          <w:sz w:val="24"/>
          <w:szCs w:val="24"/>
        </w:rPr>
        <w:t xml:space="preserve"> управления экономики и развития Администрации Среднеканского городского округа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 xml:space="preserve">Тел.: </w:t>
      </w:r>
      <w:r w:rsidR="00914666">
        <w:rPr>
          <w:rFonts w:ascii="Times New Roman" w:hAnsi="Times New Roman"/>
          <w:sz w:val="24"/>
          <w:szCs w:val="24"/>
        </w:rPr>
        <w:t>(841347)94</w:t>
      </w:r>
      <w:r w:rsidR="00412E69">
        <w:rPr>
          <w:rFonts w:ascii="Times New Roman" w:hAnsi="Times New Roman"/>
          <w:sz w:val="24"/>
          <w:szCs w:val="24"/>
        </w:rPr>
        <w:t>154</w:t>
      </w:r>
    </w:p>
    <w:p w:rsidR="00914666" w:rsidRPr="00E9205F" w:rsidRDefault="00E03F7E" w:rsidP="009146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Pr="00E9205F"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6" w:history="1">
        <w:r w:rsidR="00E9205F" w:rsidRPr="00212180">
          <w:rPr>
            <w:rStyle w:val="a4"/>
            <w:rFonts w:ascii="Times New Roman" w:hAnsi="Times New Roman"/>
            <w:sz w:val="24"/>
            <w:szCs w:val="24"/>
          </w:rPr>
          <w:t>goszakaz_srednekan@mail.ru</w:t>
        </w:r>
      </w:hyperlink>
      <w:r w:rsidR="00E9205F">
        <w:rPr>
          <w:rFonts w:ascii="Times New Roman" w:hAnsi="Times New Roman"/>
          <w:sz w:val="24"/>
          <w:szCs w:val="24"/>
        </w:rPr>
        <w:t xml:space="preserve"> 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2. Степень регулирующего воздействия проекта акта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2.1. Степень регулирующего воздействия проекта акта:</w:t>
      </w:r>
      <w:r w:rsidR="00914666">
        <w:rPr>
          <w:rFonts w:ascii="Times New Roman" w:hAnsi="Times New Roman"/>
          <w:sz w:val="24"/>
          <w:szCs w:val="24"/>
        </w:rPr>
        <w:t xml:space="preserve"> </w:t>
      </w:r>
      <w:r w:rsidR="00CC50C1">
        <w:rPr>
          <w:rFonts w:ascii="Times New Roman" w:hAnsi="Times New Roman"/>
          <w:sz w:val="24"/>
          <w:szCs w:val="24"/>
          <w:u w:val="single"/>
        </w:rPr>
        <w:t>средняя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</w:p>
    <w:p w:rsidR="00E03F7E" w:rsidRPr="00CC50C1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FA2F50">
        <w:rPr>
          <w:rFonts w:ascii="Times New Roman" w:hAnsi="Times New Roman"/>
          <w:sz w:val="24"/>
          <w:szCs w:val="24"/>
        </w:rPr>
        <w:t>2.2. Обоснование</w:t>
      </w:r>
      <w:r w:rsidRPr="00D5215B">
        <w:rPr>
          <w:rFonts w:ascii="Times New Roman" w:hAnsi="Times New Roman"/>
          <w:sz w:val="24"/>
          <w:szCs w:val="24"/>
        </w:rPr>
        <w:t xml:space="preserve"> отнесения к определенной степени регулирующего воздействия:</w:t>
      </w:r>
      <w:r w:rsidR="00610984">
        <w:rPr>
          <w:rFonts w:ascii="Times New Roman" w:hAnsi="Times New Roman"/>
          <w:sz w:val="24"/>
          <w:szCs w:val="24"/>
        </w:rPr>
        <w:t xml:space="preserve"> </w:t>
      </w:r>
      <w:r w:rsidR="000B5665" w:rsidRPr="00CC50C1">
        <w:rPr>
          <w:rFonts w:ascii="Times New Roman" w:hAnsi="Times New Roman"/>
          <w:sz w:val="24"/>
          <w:szCs w:val="24"/>
        </w:rPr>
        <w:t xml:space="preserve">проект акта </w:t>
      </w:r>
      <w:r w:rsidR="00CC50C1" w:rsidRPr="00CC50C1">
        <w:rPr>
          <w:rFonts w:ascii="Times New Roman" w:hAnsi="Times New Roman"/>
          <w:sz w:val="24"/>
          <w:szCs w:val="24"/>
        </w:rPr>
        <w:t xml:space="preserve">не </w:t>
      </w:r>
      <w:r w:rsidR="000B5665" w:rsidRPr="00CC50C1">
        <w:rPr>
          <w:rFonts w:ascii="Times New Roman" w:hAnsi="Times New Roman"/>
          <w:sz w:val="24"/>
          <w:szCs w:val="24"/>
        </w:rPr>
        <w:t>содержит положения, устанавливающие ранее не предусмотренные действующими нормативными правовыми актами обязанности,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установлению, а также положения, приводящие к возникновению ранее не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</w:t>
      </w:r>
      <w:r w:rsidR="00610984" w:rsidRPr="00CC50C1">
        <w:rPr>
          <w:rFonts w:ascii="Times New Roman" w:hAnsi="Times New Roman"/>
          <w:sz w:val="24"/>
          <w:szCs w:val="24"/>
        </w:rPr>
        <w:t>.</w:t>
      </w:r>
    </w:p>
    <w:p w:rsidR="00FA2F50" w:rsidRDefault="00695CBA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A2F50">
        <w:rPr>
          <w:rFonts w:ascii="Times New Roman" w:hAnsi="Times New Roman"/>
          <w:sz w:val="24"/>
          <w:szCs w:val="24"/>
        </w:rPr>
        <w:t xml:space="preserve">Проект </w:t>
      </w:r>
      <w:r w:rsidR="00FA2F50" w:rsidRPr="00FA2F50">
        <w:rPr>
          <w:rFonts w:ascii="Times New Roman" w:hAnsi="Times New Roman"/>
          <w:sz w:val="24"/>
          <w:szCs w:val="24"/>
        </w:rPr>
        <w:t xml:space="preserve">постановления разработан во исполнение: </w:t>
      </w:r>
    </w:p>
    <w:p w:rsidR="00F52CFE" w:rsidRPr="00A627AF" w:rsidRDefault="00F52CFE" w:rsidP="00F52CFE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F52CFE" w:rsidRPr="00A627AF" w:rsidRDefault="00F52CFE" w:rsidP="00F52CFE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>- Постановление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:rsidR="00764C2E" w:rsidRPr="00CC50C1" w:rsidRDefault="00F52CFE" w:rsidP="00F52CF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 xml:space="preserve">- </w:t>
      </w:r>
      <w:r w:rsidR="00EB6083" w:rsidRPr="00CC50C1">
        <w:rPr>
          <w:rFonts w:ascii="Times New Roman" w:hAnsi="Times New Roman"/>
          <w:sz w:val="24"/>
          <w:szCs w:val="24"/>
        </w:rPr>
        <w:t xml:space="preserve">постановление Администрации Среднеканского городского округа от </w:t>
      </w:r>
      <w:r w:rsidR="00CC50C1" w:rsidRPr="00CC50C1">
        <w:rPr>
          <w:rFonts w:ascii="Times New Roman" w:hAnsi="Times New Roman"/>
          <w:sz w:val="24"/>
          <w:szCs w:val="24"/>
        </w:rPr>
        <w:t>03</w:t>
      </w:r>
      <w:r w:rsidR="00EB6083" w:rsidRPr="00CC50C1">
        <w:rPr>
          <w:rFonts w:ascii="Times New Roman" w:hAnsi="Times New Roman"/>
          <w:sz w:val="24"/>
          <w:szCs w:val="24"/>
        </w:rPr>
        <w:t>.0</w:t>
      </w:r>
      <w:r w:rsidR="00CC50C1" w:rsidRPr="00CC50C1">
        <w:rPr>
          <w:rFonts w:ascii="Times New Roman" w:hAnsi="Times New Roman"/>
          <w:sz w:val="24"/>
          <w:szCs w:val="24"/>
        </w:rPr>
        <w:t>6</w:t>
      </w:r>
      <w:r w:rsidR="00EB6083" w:rsidRPr="00CC50C1">
        <w:rPr>
          <w:rFonts w:ascii="Times New Roman" w:hAnsi="Times New Roman"/>
          <w:sz w:val="24"/>
          <w:szCs w:val="24"/>
        </w:rPr>
        <w:t>.20</w:t>
      </w:r>
      <w:r w:rsidR="00CC50C1" w:rsidRPr="00CC50C1">
        <w:rPr>
          <w:rFonts w:ascii="Times New Roman" w:hAnsi="Times New Roman"/>
          <w:sz w:val="24"/>
          <w:szCs w:val="24"/>
        </w:rPr>
        <w:t>23</w:t>
      </w:r>
      <w:r w:rsidR="00EB6083" w:rsidRPr="00CC50C1">
        <w:rPr>
          <w:rFonts w:ascii="Times New Roman" w:hAnsi="Times New Roman"/>
          <w:sz w:val="24"/>
          <w:szCs w:val="24"/>
        </w:rPr>
        <w:t xml:space="preserve"> года № </w:t>
      </w:r>
      <w:r w:rsidR="00CC50C1" w:rsidRPr="00CC50C1">
        <w:rPr>
          <w:rFonts w:ascii="Times New Roman" w:hAnsi="Times New Roman"/>
          <w:sz w:val="24"/>
          <w:szCs w:val="24"/>
        </w:rPr>
        <w:t>152</w:t>
      </w:r>
      <w:r w:rsidR="00EB6083" w:rsidRPr="00CC50C1">
        <w:rPr>
          <w:rFonts w:ascii="Times New Roman" w:hAnsi="Times New Roman"/>
          <w:sz w:val="24"/>
          <w:szCs w:val="24"/>
        </w:rPr>
        <w:t>-п</w:t>
      </w:r>
      <w:r w:rsidR="00CC50C1" w:rsidRPr="00CC50C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>«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Поддержка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малого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и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среднего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предпринимательства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CC50C1" w:rsidRPr="00CC50C1">
        <w:rPr>
          <w:rFonts w:ascii="Times New Roman" w:hAnsi="Times New Roman"/>
          <w:sz w:val="24"/>
          <w:szCs w:val="24"/>
        </w:rPr>
        <w:t xml:space="preserve">физическим лицам, </w:t>
      </w:r>
      <w:r w:rsidR="00CC50C1" w:rsidRPr="00CC50C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не являющимися индивидуальными предпринимателями и применяющими специальный налоговый режим «Налог на профессиональный доход», 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на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территории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Среднеканского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 муниципального </w:t>
      </w:r>
      <w:r w:rsidR="00CC50C1" w:rsidRPr="00CC50C1">
        <w:rPr>
          <w:rFonts w:ascii="Times New Roman" w:hAnsi="Times New Roman" w:hint="eastAsia"/>
          <w:color w:val="000000"/>
          <w:sz w:val="24"/>
          <w:szCs w:val="24"/>
        </w:rPr>
        <w:t>округа</w:t>
      </w:r>
      <w:r w:rsidR="00CC50C1" w:rsidRPr="00CC50C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B6083" w:rsidRPr="00CC50C1">
        <w:rPr>
          <w:rFonts w:ascii="Times New Roman" w:hAnsi="Times New Roman"/>
          <w:sz w:val="24"/>
          <w:szCs w:val="24"/>
        </w:rPr>
        <w:t xml:space="preserve"> </w:t>
      </w:r>
    </w:p>
    <w:p w:rsidR="00FD7A9B" w:rsidRPr="00CC50C1" w:rsidRDefault="00FD7A9B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11B4F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412E69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  <w:r w:rsidRPr="00D5215B">
        <w:rPr>
          <w:rFonts w:ascii="Times New Roman" w:hAnsi="Times New Roman"/>
          <w:sz w:val="24"/>
          <w:szCs w:val="24"/>
        </w:rPr>
        <w:t>3.1. Формулировка проблемы, на решение которой направлен предлагаемый  способ регулирования:</w:t>
      </w:r>
      <w:r w:rsidR="00492472" w:rsidRPr="00492472">
        <w:rPr>
          <w:rFonts w:ascii="Times New Roman" w:hAnsi="Times New Roman"/>
          <w:sz w:val="26"/>
          <w:szCs w:val="26"/>
        </w:rPr>
        <w:t xml:space="preserve"> </w:t>
      </w:r>
    </w:p>
    <w:p w:rsidR="007A03F6" w:rsidRPr="00527911" w:rsidRDefault="00EB6083" w:rsidP="00F52CFE">
      <w:pPr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CC50C1">
        <w:rPr>
          <w:rFonts w:ascii="Times New Roman" w:hAnsi="Times New Roman"/>
          <w:sz w:val="24"/>
          <w:szCs w:val="24"/>
        </w:rPr>
        <w:lastRenderedPageBreak/>
        <w:t>Отсутствует Порядок предоставления субсидий из бюджета муниципального образования «Среднеканский городской округ» субъектам малого и среднего предпринимательства</w:t>
      </w:r>
      <w:r w:rsidR="00CC50C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C50C1" w:rsidRPr="00D73EB7">
        <w:rPr>
          <w:rFonts w:ascii="Times New Roman" w:hAnsi="Times New Roman"/>
          <w:sz w:val="24"/>
          <w:szCs w:val="24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CC50C1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527911" w:rsidRDefault="004F2F0F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27911">
        <w:rPr>
          <w:rFonts w:ascii="Times New Roman" w:hAnsi="Times New Roman"/>
          <w:sz w:val="24"/>
          <w:szCs w:val="24"/>
        </w:rPr>
        <w:t>3.2. Характеристика основных негативных эффектов, возникающих в связи с наличием проблемы, группы участников отношений, испытывающих негативные эффекты, и их количественные оценки:</w:t>
      </w:r>
      <w:r w:rsidR="00760113" w:rsidRPr="00527911">
        <w:rPr>
          <w:rFonts w:ascii="Times New Roman" w:hAnsi="Times New Roman"/>
          <w:sz w:val="24"/>
          <w:szCs w:val="24"/>
        </w:rPr>
        <w:t xml:space="preserve"> </w:t>
      </w:r>
      <w:r w:rsidR="00087DD7" w:rsidRPr="00527911">
        <w:rPr>
          <w:rFonts w:ascii="Times New Roman" w:hAnsi="Times New Roman"/>
          <w:sz w:val="24"/>
          <w:szCs w:val="24"/>
          <w:u w:val="single"/>
        </w:rPr>
        <w:t xml:space="preserve">При </w:t>
      </w:r>
      <w:r w:rsidR="00D34970" w:rsidRPr="00527911">
        <w:rPr>
          <w:rFonts w:ascii="Times New Roman" w:hAnsi="Times New Roman"/>
          <w:sz w:val="24"/>
          <w:szCs w:val="24"/>
          <w:u w:val="single"/>
        </w:rPr>
        <w:t>отсутствии</w:t>
      </w:r>
      <w:r w:rsidR="00087DD7" w:rsidRPr="00527911">
        <w:rPr>
          <w:rFonts w:ascii="Times New Roman" w:hAnsi="Times New Roman"/>
          <w:sz w:val="24"/>
          <w:szCs w:val="24"/>
          <w:u w:val="single"/>
        </w:rPr>
        <w:t xml:space="preserve"> порядка предоставления </w:t>
      </w:r>
      <w:r w:rsidR="00D34970" w:rsidRPr="00527911">
        <w:rPr>
          <w:rFonts w:ascii="Times New Roman" w:hAnsi="Times New Roman"/>
          <w:sz w:val="24"/>
          <w:szCs w:val="24"/>
          <w:u w:val="single"/>
        </w:rPr>
        <w:t>субсидий осложнено, что негативным образом ска</w:t>
      </w:r>
      <w:r w:rsidR="00C0699C" w:rsidRPr="00527911">
        <w:rPr>
          <w:rFonts w:ascii="Times New Roman" w:hAnsi="Times New Roman"/>
          <w:sz w:val="24"/>
          <w:szCs w:val="24"/>
          <w:u w:val="single"/>
        </w:rPr>
        <w:t>зывает</w:t>
      </w:r>
      <w:r w:rsidR="00D34970" w:rsidRPr="00527911">
        <w:rPr>
          <w:rFonts w:ascii="Times New Roman" w:hAnsi="Times New Roman"/>
          <w:sz w:val="24"/>
          <w:szCs w:val="24"/>
          <w:u w:val="single"/>
        </w:rPr>
        <w:t>ся на развитии предпринимательства в округе</w:t>
      </w:r>
      <w:r w:rsidR="00D34970" w:rsidRPr="00527911">
        <w:rPr>
          <w:rFonts w:ascii="Times New Roman" w:hAnsi="Times New Roman"/>
          <w:sz w:val="24"/>
          <w:szCs w:val="24"/>
        </w:rPr>
        <w:t>.</w:t>
      </w:r>
    </w:p>
    <w:p w:rsidR="004F2F0F" w:rsidRPr="004F5AA1" w:rsidRDefault="004F2F0F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27911">
        <w:rPr>
          <w:rFonts w:ascii="Times New Roman" w:hAnsi="Times New Roman"/>
          <w:sz w:val="24"/>
          <w:szCs w:val="24"/>
        </w:rPr>
        <w:t>3.3. Информация о возникновении, выявлении проблемы и мерах,</w:t>
      </w:r>
      <w:r w:rsidRPr="004F2F0F">
        <w:rPr>
          <w:rFonts w:ascii="Times New Roman" w:hAnsi="Times New Roman"/>
          <w:sz w:val="24"/>
          <w:szCs w:val="24"/>
        </w:rPr>
        <w:t xml:space="preserve"> принятых ранее для ее решения, достигнутых результатах и затраченных </w:t>
      </w:r>
      <w:r w:rsidRPr="00087DD7">
        <w:rPr>
          <w:rFonts w:ascii="Times New Roman" w:hAnsi="Times New Roman"/>
          <w:sz w:val="24"/>
          <w:szCs w:val="24"/>
        </w:rPr>
        <w:t>ресурсах:</w:t>
      </w:r>
      <w:r w:rsidR="00DD760A" w:rsidRPr="00087DD7">
        <w:rPr>
          <w:rFonts w:ascii="Times New Roman" w:hAnsi="Times New Roman"/>
          <w:sz w:val="24"/>
          <w:szCs w:val="24"/>
        </w:rPr>
        <w:t xml:space="preserve"> </w:t>
      </w:r>
      <w:r w:rsidR="00527911">
        <w:rPr>
          <w:rFonts w:ascii="Times New Roman" w:hAnsi="Times New Roman"/>
          <w:sz w:val="24"/>
          <w:szCs w:val="24"/>
          <w:u w:val="single"/>
          <w:lang w:bidi="ru-RU"/>
        </w:rPr>
        <w:t>отсутствует</w:t>
      </w:r>
      <w:r w:rsidR="007A03F6" w:rsidRPr="004F5AA1">
        <w:rPr>
          <w:rFonts w:ascii="Times New Roman" w:hAnsi="Times New Roman"/>
          <w:sz w:val="24"/>
          <w:szCs w:val="24"/>
        </w:rPr>
        <w:t>.</w:t>
      </w:r>
    </w:p>
    <w:p w:rsidR="004F2F0F" w:rsidRPr="004F2F0F" w:rsidRDefault="004F2F0F" w:rsidP="0076011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5AA1">
        <w:rPr>
          <w:rFonts w:ascii="Times New Roman" w:hAnsi="Times New Roman"/>
          <w:sz w:val="24"/>
          <w:szCs w:val="24"/>
        </w:rPr>
        <w:t>3.4. Причины невозможности решения проблемы участниками соответствующих отношений самостоятельно без вмешательства государственных органов:</w:t>
      </w:r>
      <w:r w:rsidR="00DD760A" w:rsidRPr="004F5AA1">
        <w:rPr>
          <w:rFonts w:ascii="Times New Roman" w:hAnsi="Times New Roman"/>
          <w:sz w:val="24"/>
          <w:szCs w:val="24"/>
        </w:rPr>
        <w:t xml:space="preserve"> </w:t>
      </w:r>
      <w:r w:rsidR="00D34970" w:rsidRPr="00C0699C">
        <w:rPr>
          <w:rFonts w:ascii="Times New Roman" w:hAnsi="Times New Roman"/>
          <w:sz w:val="24"/>
          <w:szCs w:val="24"/>
          <w:u w:val="single"/>
        </w:rPr>
        <w:t xml:space="preserve">решение указанных проблем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относится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к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компетенции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органов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местного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самоуправления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муниципального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образования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«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 xml:space="preserve">Среднеканский </w:t>
      </w:r>
      <w:r w:rsidR="00CC50C1">
        <w:rPr>
          <w:rFonts w:ascii="Times New Roman" w:hAnsi="Times New Roman"/>
          <w:sz w:val="24"/>
          <w:szCs w:val="24"/>
          <w:u w:val="single"/>
          <w:lang w:bidi="ru-RU"/>
        </w:rPr>
        <w:t xml:space="preserve">муниципальный </w:t>
      </w:r>
      <w:r w:rsidR="00970871" w:rsidRPr="00C0699C">
        <w:rPr>
          <w:rFonts w:ascii="Times New Roman" w:hAnsi="Times New Roman"/>
          <w:sz w:val="24"/>
          <w:szCs w:val="24"/>
          <w:u w:val="single"/>
          <w:lang w:bidi="ru-RU"/>
        </w:rPr>
        <w:t>округ</w:t>
      </w:r>
      <w:r w:rsidR="00970871" w:rsidRPr="00C0699C">
        <w:rPr>
          <w:rFonts w:ascii="Times New Roman" w:hAnsi="Times New Roman" w:hint="eastAsia"/>
          <w:sz w:val="24"/>
          <w:szCs w:val="24"/>
          <w:u w:val="single"/>
          <w:lang w:bidi="ru-RU"/>
        </w:rPr>
        <w:t>»</w:t>
      </w:r>
      <w:r w:rsidR="00970871" w:rsidRPr="00D34970">
        <w:rPr>
          <w:rFonts w:ascii="Times New Roman" w:hAnsi="Times New Roman"/>
          <w:sz w:val="24"/>
          <w:szCs w:val="24"/>
          <w:lang w:bidi="ru-RU"/>
        </w:rPr>
        <w:t>.</w:t>
      </w:r>
      <w:r w:rsidR="004F5AA1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3.5. Источники данных:</w:t>
      </w:r>
      <w:r w:rsidR="00760113">
        <w:rPr>
          <w:rFonts w:ascii="Times New Roman" w:hAnsi="Times New Roman"/>
          <w:sz w:val="24"/>
          <w:szCs w:val="24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анализ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при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>ня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тых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ранее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нормативных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правовых</w:t>
      </w:r>
      <w:r w:rsidR="00760113" w:rsidRPr="00C0699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C0699C">
        <w:rPr>
          <w:rFonts w:ascii="Times New Roman" w:hAnsi="Times New Roman" w:hint="eastAsia"/>
          <w:sz w:val="24"/>
          <w:szCs w:val="24"/>
          <w:u w:val="single"/>
        </w:rPr>
        <w:t>актов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3.6. Иная информация о проблеме:</w:t>
      </w:r>
      <w:r w:rsidR="00760113">
        <w:rPr>
          <w:rFonts w:ascii="Times New Roman" w:hAnsi="Times New Roman"/>
          <w:sz w:val="24"/>
          <w:szCs w:val="24"/>
        </w:rPr>
        <w:t xml:space="preserve"> </w:t>
      </w:r>
      <w:r w:rsidR="003D5151" w:rsidRPr="00C0699C">
        <w:rPr>
          <w:rFonts w:ascii="Times New Roman" w:hAnsi="Times New Roman"/>
          <w:sz w:val="24"/>
          <w:szCs w:val="24"/>
          <w:u w:val="single"/>
        </w:rPr>
        <w:t>о</w:t>
      </w:r>
      <w:r w:rsidR="00B659E6" w:rsidRPr="00C0699C">
        <w:rPr>
          <w:rFonts w:ascii="Times New Roman" w:hAnsi="Times New Roman" w:hint="eastAsia"/>
          <w:sz w:val="24"/>
          <w:szCs w:val="24"/>
          <w:u w:val="single"/>
        </w:rPr>
        <w:t>тсутствует</w:t>
      </w:r>
    </w:p>
    <w:p w:rsidR="00E03F7E" w:rsidRPr="00D5215B" w:rsidRDefault="00E03F7E" w:rsidP="00185C58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Анализ опыта решения аналогичных проблем на федеральном уровне, в других субъектах Российской Федерации, в муниципальных образованиях, а также за рубежом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FD7A9B" w:rsidRPr="00E91AA2" w:rsidRDefault="004F2F0F" w:rsidP="00E91AA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4.1. </w:t>
      </w:r>
      <w:r w:rsidRPr="00E91AA2">
        <w:rPr>
          <w:rFonts w:ascii="Times New Roman" w:hAnsi="Times New Roman"/>
          <w:sz w:val="24"/>
          <w:szCs w:val="24"/>
        </w:rPr>
        <w:t>Федеральный уровень:</w:t>
      </w:r>
      <w:r w:rsidR="00F912D4" w:rsidRPr="00E91AA2">
        <w:rPr>
          <w:rFonts w:ascii="Times New Roman" w:hAnsi="Times New Roman"/>
          <w:sz w:val="24"/>
          <w:szCs w:val="24"/>
        </w:rPr>
        <w:t xml:space="preserve"> </w:t>
      </w:r>
    </w:p>
    <w:p w:rsidR="00E91AA2" w:rsidRPr="00E91AA2" w:rsidRDefault="00E91AA2" w:rsidP="00E91AA2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E91AA2">
        <w:rPr>
          <w:b w:val="0"/>
          <w:sz w:val="24"/>
          <w:szCs w:val="24"/>
        </w:rPr>
        <w:t>- Постановление Правительства РФ от 24</w:t>
      </w:r>
      <w:r>
        <w:rPr>
          <w:b w:val="0"/>
          <w:sz w:val="24"/>
          <w:szCs w:val="24"/>
        </w:rPr>
        <w:t>.04.</w:t>
      </w:r>
      <w:r w:rsidRPr="00E91AA2">
        <w:rPr>
          <w:b w:val="0"/>
          <w:sz w:val="24"/>
          <w:szCs w:val="24"/>
        </w:rPr>
        <w:t xml:space="preserve">2020 г. </w:t>
      </w:r>
      <w:r>
        <w:rPr>
          <w:b w:val="0"/>
          <w:sz w:val="24"/>
          <w:szCs w:val="24"/>
        </w:rPr>
        <w:t>№</w:t>
      </w:r>
      <w:r w:rsidRPr="00E91AA2">
        <w:rPr>
          <w:b w:val="0"/>
          <w:sz w:val="24"/>
          <w:szCs w:val="24"/>
        </w:rPr>
        <w:t xml:space="preserve"> 576 </w:t>
      </w:r>
      <w:r>
        <w:rPr>
          <w:b w:val="0"/>
          <w:sz w:val="24"/>
          <w:szCs w:val="24"/>
        </w:rPr>
        <w:t>«</w:t>
      </w:r>
      <w:r w:rsidRPr="00E91AA2">
        <w:rPr>
          <w:b w:val="0"/>
          <w:sz w:val="24"/>
          <w:szCs w:val="24"/>
        </w:rPr>
        <w:t>Об утверждении Правил предоставления в 2020 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</w:t>
      </w:r>
      <w:r>
        <w:rPr>
          <w:b w:val="0"/>
          <w:sz w:val="24"/>
          <w:szCs w:val="24"/>
        </w:rPr>
        <w:t>я новой коронавирусной инфекции».</w:t>
      </w:r>
    </w:p>
    <w:p w:rsidR="00225272" w:rsidRPr="004F1741" w:rsidRDefault="004F2F0F" w:rsidP="004F174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4.2. </w:t>
      </w:r>
      <w:r w:rsidRPr="006A79AD">
        <w:rPr>
          <w:rFonts w:ascii="Times New Roman" w:hAnsi="Times New Roman"/>
          <w:sz w:val="24"/>
          <w:szCs w:val="24"/>
        </w:rPr>
        <w:t xml:space="preserve">Региональный уровень (субъекты </w:t>
      </w:r>
      <w:r w:rsidRPr="004F1741">
        <w:rPr>
          <w:rFonts w:ascii="Times New Roman" w:hAnsi="Times New Roman"/>
          <w:sz w:val="24"/>
          <w:szCs w:val="24"/>
        </w:rPr>
        <w:t>Российской Федерации):</w:t>
      </w:r>
      <w:r w:rsidR="00F912D4" w:rsidRPr="004F1741">
        <w:rPr>
          <w:rFonts w:ascii="Times New Roman" w:hAnsi="Times New Roman"/>
          <w:sz w:val="24"/>
          <w:szCs w:val="24"/>
        </w:rPr>
        <w:t xml:space="preserve"> </w:t>
      </w:r>
    </w:p>
    <w:p w:rsidR="00225272" w:rsidRPr="004F1741" w:rsidRDefault="006A79AD" w:rsidP="004F174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4F1741">
        <w:rPr>
          <w:b w:val="0"/>
          <w:sz w:val="24"/>
          <w:szCs w:val="24"/>
        </w:rPr>
        <w:t xml:space="preserve">- Постановление </w:t>
      </w:r>
      <w:r w:rsidR="004F1741" w:rsidRPr="004F1741">
        <w:rPr>
          <w:b w:val="0"/>
          <w:sz w:val="24"/>
          <w:szCs w:val="24"/>
        </w:rPr>
        <w:t xml:space="preserve">Правительства Омской </w:t>
      </w:r>
      <w:r w:rsidRPr="004F1741">
        <w:rPr>
          <w:b w:val="0"/>
          <w:sz w:val="24"/>
          <w:szCs w:val="24"/>
        </w:rPr>
        <w:t xml:space="preserve">области от </w:t>
      </w:r>
      <w:r w:rsidR="004F1741">
        <w:rPr>
          <w:b w:val="0"/>
          <w:sz w:val="24"/>
          <w:szCs w:val="24"/>
        </w:rPr>
        <w:t>09</w:t>
      </w:r>
      <w:r w:rsidRPr="004F1741">
        <w:rPr>
          <w:b w:val="0"/>
          <w:sz w:val="24"/>
          <w:szCs w:val="24"/>
        </w:rPr>
        <w:t>.</w:t>
      </w:r>
      <w:r w:rsidR="004F1741">
        <w:rPr>
          <w:b w:val="0"/>
          <w:sz w:val="24"/>
          <w:szCs w:val="24"/>
        </w:rPr>
        <w:t>02</w:t>
      </w:r>
      <w:r w:rsidRPr="004F1741">
        <w:rPr>
          <w:b w:val="0"/>
          <w:sz w:val="24"/>
          <w:szCs w:val="24"/>
        </w:rPr>
        <w:t>.201</w:t>
      </w:r>
      <w:r w:rsidR="004F1741">
        <w:rPr>
          <w:b w:val="0"/>
          <w:sz w:val="24"/>
          <w:szCs w:val="24"/>
        </w:rPr>
        <w:t>5</w:t>
      </w:r>
      <w:r w:rsidRPr="004F1741">
        <w:rPr>
          <w:b w:val="0"/>
          <w:sz w:val="24"/>
          <w:szCs w:val="24"/>
        </w:rPr>
        <w:t xml:space="preserve"> г. № </w:t>
      </w:r>
      <w:r w:rsidR="004F1741">
        <w:rPr>
          <w:b w:val="0"/>
          <w:sz w:val="24"/>
          <w:szCs w:val="24"/>
        </w:rPr>
        <w:t>18-п</w:t>
      </w:r>
      <w:r w:rsidRPr="004F1741">
        <w:rPr>
          <w:b w:val="0"/>
          <w:sz w:val="24"/>
          <w:szCs w:val="24"/>
        </w:rPr>
        <w:t xml:space="preserve"> «</w:t>
      </w:r>
      <w:r w:rsidR="004F1741" w:rsidRPr="004F1741">
        <w:rPr>
          <w:b w:val="0"/>
          <w:sz w:val="24"/>
          <w:szCs w:val="24"/>
        </w:rPr>
        <w:t>Об утверждении Порядка предоставления субсидий перевозчикам на возмещение недополученных доходов в связи с оказанием услуг населению по перевозке пассажиров и багажа</w:t>
      </w:r>
      <w:r w:rsidRPr="004F1741">
        <w:rPr>
          <w:b w:val="0"/>
          <w:sz w:val="24"/>
          <w:szCs w:val="24"/>
        </w:rPr>
        <w:t>»;</w:t>
      </w:r>
    </w:p>
    <w:p w:rsidR="00400886" w:rsidRPr="00400886" w:rsidRDefault="00400886" w:rsidP="00400886">
      <w:pPr>
        <w:jc w:val="both"/>
        <w:rPr>
          <w:rFonts w:ascii="Times New Roman" w:hAnsi="Times New Roman"/>
          <w:sz w:val="24"/>
          <w:szCs w:val="24"/>
        </w:rPr>
      </w:pPr>
      <w:r w:rsidRPr="00400886">
        <w:rPr>
          <w:rFonts w:ascii="Times New Roman" w:hAnsi="Times New Roman"/>
          <w:sz w:val="24"/>
          <w:szCs w:val="24"/>
        </w:rPr>
        <w:t xml:space="preserve">- </w:t>
      </w:r>
      <w:hyperlink r:id="rId7" w:history="1">
        <w:r w:rsidRPr="00400886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Постановление Администрации Магаданской области от </w:t>
        </w:r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0</w:t>
        </w:r>
        <w:r w:rsidRPr="00400886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5</w:t>
        </w:r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.11.</w:t>
        </w:r>
        <w:r w:rsidRPr="00400886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2009 г. </w:t>
        </w:r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№</w:t>
        </w:r>
        <w:r w:rsidRPr="00400886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547-па </w:t>
        </w:r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«</w:t>
        </w:r>
        <w:r w:rsidRPr="00400886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О порядке предоставления субсидий на реализацию мероприятий в области автомобильного и воздушного транспорта в Магаданской области</w:t>
        </w:r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»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225272" w:rsidRPr="00400886" w:rsidRDefault="00E03F7E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00886">
        <w:rPr>
          <w:rFonts w:ascii="Times New Roman" w:hAnsi="Times New Roman"/>
          <w:sz w:val="24"/>
          <w:szCs w:val="24"/>
        </w:rPr>
        <w:t>4.</w:t>
      </w:r>
      <w:r w:rsidR="004F2F0F" w:rsidRPr="00400886">
        <w:rPr>
          <w:rFonts w:ascii="Times New Roman" w:hAnsi="Times New Roman"/>
          <w:sz w:val="24"/>
          <w:szCs w:val="24"/>
        </w:rPr>
        <w:t>3</w:t>
      </w:r>
      <w:r w:rsidRPr="00400886">
        <w:rPr>
          <w:rFonts w:ascii="Times New Roman" w:hAnsi="Times New Roman"/>
          <w:sz w:val="24"/>
          <w:szCs w:val="24"/>
        </w:rPr>
        <w:t>. Муниципальный уровень (муниципальные образования Магаданской области и (или) других субъектов РФ):</w:t>
      </w:r>
      <w:r w:rsidR="0014535E" w:rsidRPr="00400886">
        <w:rPr>
          <w:rFonts w:ascii="Times New Roman" w:hAnsi="Times New Roman"/>
          <w:sz w:val="24"/>
          <w:szCs w:val="24"/>
        </w:rPr>
        <w:t xml:space="preserve"> </w:t>
      </w:r>
    </w:p>
    <w:p w:rsidR="00225272" w:rsidRPr="00E91AA2" w:rsidRDefault="00225272" w:rsidP="0052791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527911">
        <w:rPr>
          <w:b w:val="0"/>
          <w:sz w:val="24"/>
          <w:szCs w:val="24"/>
        </w:rPr>
        <w:t xml:space="preserve">- </w:t>
      </w:r>
      <w:r w:rsidR="006A79AD" w:rsidRPr="00527911">
        <w:rPr>
          <w:b w:val="0"/>
          <w:sz w:val="24"/>
          <w:szCs w:val="24"/>
        </w:rPr>
        <w:t xml:space="preserve">Постановление </w:t>
      </w:r>
      <w:r w:rsidR="00527911">
        <w:rPr>
          <w:b w:val="0"/>
          <w:sz w:val="24"/>
          <w:szCs w:val="24"/>
        </w:rPr>
        <w:t xml:space="preserve">Администрации муниципального образования «городской округ «город </w:t>
      </w:r>
      <w:proofErr w:type="spellStart"/>
      <w:r w:rsidR="00527911">
        <w:rPr>
          <w:b w:val="0"/>
          <w:sz w:val="24"/>
          <w:szCs w:val="24"/>
        </w:rPr>
        <w:t>Нарьян-мар</w:t>
      </w:r>
      <w:proofErr w:type="spellEnd"/>
      <w:r w:rsidR="00527911">
        <w:rPr>
          <w:b w:val="0"/>
          <w:sz w:val="24"/>
          <w:szCs w:val="24"/>
        </w:rPr>
        <w:t>»</w:t>
      </w:r>
      <w:r w:rsidR="006A79AD" w:rsidRPr="00527911">
        <w:rPr>
          <w:b w:val="0"/>
          <w:sz w:val="24"/>
          <w:szCs w:val="24"/>
        </w:rPr>
        <w:t xml:space="preserve"> от </w:t>
      </w:r>
      <w:r w:rsidR="00527911">
        <w:rPr>
          <w:b w:val="0"/>
          <w:sz w:val="24"/>
          <w:szCs w:val="24"/>
        </w:rPr>
        <w:t>19</w:t>
      </w:r>
      <w:r w:rsidR="006A79AD" w:rsidRPr="00E91AA2">
        <w:rPr>
          <w:b w:val="0"/>
          <w:sz w:val="24"/>
          <w:szCs w:val="24"/>
        </w:rPr>
        <w:t>.0</w:t>
      </w:r>
      <w:r w:rsidR="00527911" w:rsidRPr="00E91AA2">
        <w:rPr>
          <w:b w:val="0"/>
          <w:sz w:val="24"/>
          <w:szCs w:val="24"/>
        </w:rPr>
        <w:t>5</w:t>
      </w:r>
      <w:r w:rsidR="006A79AD" w:rsidRPr="00E91AA2">
        <w:rPr>
          <w:b w:val="0"/>
          <w:sz w:val="24"/>
          <w:szCs w:val="24"/>
        </w:rPr>
        <w:t>.20</w:t>
      </w:r>
      <w:r w:rsidR="00527911" w:rsidRPr="00E91AA2">
        <w:rPr>
          <w:b w:val="0"/>
          <w:sz w:val="24"/>
          <w:szCs w:val="24"/>
        </w:rPr>
        <w:t>20</w:t>
      </w:r>
      <w:r w:rsidR="006A79AD" w:rsidRPr="00E91AA2">
        <w:rPr>
          <w:b w:val="0"/>
          <w:sz w:val="24"/>
          <w:szCs w:val="24"/>
        </w:rPr>
        <w:t xml:space="preserve"> г. № </w:t>
      </w:r>
      <w:r w:rsidR="00527911" w:rsidRPr="00E91AA2">
        <w:rPr>
          <w:b w:val="0"/>
          <w:sz w:val="24"/>
          <w:szCs w:val="24"/>
        </w:rPr>
        <w:t>359</w:t>
      </w:r>
      <w:r w:rsidR="006A79AD" w:rsidRPr="00E91AA2">
        <w:rPr>
          <w:b w:val="0"/>
          <w:sz w:val="24"/>
          <w:szCs w:val="24"/>
        </w:rPr>
        <w:t xml:space="preserve"> «</w:t>
      </w:r>
      <w:r w:rsidR="00527911" w:rsidRPr="00E91AA2">
        <w:rPr>
          <w:b w:val="0"/>
          <w:sz w:val="24"/>
          <w:szCs w:val="24"/>
        </w:rPr>
        <w:t>Об утверждении Порядка предоставления субсидий на поддержку субъектов малого и среднего предпринимательства в целях возмещения части затрат, связанных с осуществлением предпринимательской деятельности</w:t>
      </w:r>
      <w:r w:rsidR="006A79AD" w:rsidRPr="00E91AA2">
        <w:rPr>
          <w:b w:val="0"/>
          <w:sz w:val="24"/>
          <w:szCs w:val="24"/>
        </w:rPr>
        <w:t>»;</w:t>
      </w:r>
    </w:p>
    <w:p w:rsidR="006A79AD" w:rsidRPr="00E91AA2" w:rsidRDefault="00E91AA2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E91AA2">
        <w:rPr>
          <w:rFonts w:ascii="Times New Roman" w:hAnsi="Times New Roman"/>
          <w:sz w:val="24"/>
          <w:szCs w:val="24"/>
        </w:rPr>
        <w:t xml:space="preserve">- </w:t>
      </w:r>
      <w:hyperlink r:id="rId8" w:history="1">
        <w:r w:rsidRPr="00E91AA2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Постановление администрации Комсомольского муниципального района от 27.05.2021 № 387 </w:t>
        </w:r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«</w:t>
        </w:r>
        <w:r w:rsidRPr="00E91AA2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Об утверждении Порядка предоставления субсидий на частичное возмещение затрат субъектов малого и среднего предпринимательства и самозанятых лиц, понесенных в связи с производством, реализацией социально значимых товаров, выполнением работ, предоставлением услуг в труднодоступных малочисленных населенных пунктах Комсомольского муниципального района Хабаровского края, а также занятых в приоритетных отраслях экономики района</w:t>
        </w:r>
        <w:r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»</w:t>
        </w:r>
      </w:hyperlink>
    </w:p>
    <w:p w:rsidR="004F2F0F" w:rsidRPr="004F2F0F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4.4. Иностранные государства:</w:t>
      </w:r>
      <w:r w:rsidR="00F912D4">
        <w:rPr>
          <w:rFonts w:ascii="Times New Roman" w:hAnsi="Times New Roman"/>
          <w:sz w:val="24"/>
          <w:szCs w:val="24"/>
        </w:rPr>
        <w:t xml:space="preserve"> </w:t>
      </w:r>
      <w:r w:rsidR="00096AC3" w:rsidRPr="00400886">
        <w:rPr>
          <w:rFonts w:ascii="Times New Roman" w:hAnsi="Times New Roman"/>
          <w:sz w:val="24"/>
          <w:szCs w:val="24"/>
          <w:u w:val="single"/>
        </w:rPr>
        <w:t>м</w:t>
      </w:r>
      <w:r w:rsidR="00956CE6" w:rsidRPr="00400886">
        <w:rPr>
          <w:rFonts w:ascii="Times New Roman" w:hAnsi="Times New Roman"/>
          <w:sz w:val="24"/>
          <w:szCs w:val="24"/>
          <w:u w:val="single"/>
        </w:rPr>
        <w:t xml:space="preserve">еждународный опыт </w:t>
      </w:r>
      <w:r w:rsidR="00F16BCE" w:rsidRPr="00400886">
        <w:rPr>
          <w:rFonts w:ascii="Times New Roman" w:hAnsi="Times New Roman"/>
          <w:sz w:val="24"/>
          <w:szCs w:val="24"/>
          <w:u w:val="single"/>
        </w:rPr>
        <w:t>н</w:t>
      </w:r>
      <w:r w:rsidR="00956CE6" w:rsidRPr="00400886">
        <w:rPr>
          <w:rFonts w:ascii="Times New Roman" w:hAnsi="Times New Roman"/>
          <w:sz w:val="24"/>
          <w:szCs w:val="24"/>
          <w:u w:val="single"/>
        </w:rPr>
        <w:t>е исследовался</w:t>
      </w:r>
    </w:p>
    <w:p w:rsidR="004F2F0F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24"/>
          <w:szCs w:val="24"/>
        </w:rPr>
      </w:pPr>
    </w:p>
    <w:p w:rsidR="004F2F0F" w:rsidRPr="004F2F0F" w:rsidRDefault="004F2F0F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4F2F0F">
        <w:rPr>
          <w:rFonts w:ascii="Times New Roman" w:hAnsi="Times New Roman"/>
          <w:b/>
          <w:sz w:val="24"/>
          <w:szCs w:val="24"/>
        </w:rPr>
        <w:t xml:space="preserve">5. Цели предлагаемого регулирования и их соответствие принципам правового регулирования, установленным федеральным законодательством, а также нормативными правовыми актами Магаданской области и муниципального образования «Среднеканский </w:t>
      </w:r>
      <w:r w:rsidR="00CC50C1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4F2F0F">
        <w:rPr>
          <w:rFonts w:ascii="Times New Roman" w:hAnsi="Times New Roman"/>
          <w:b/>
          <w:sz w:val="24"/>
          <w:szCs w:val="24"/>
        </w:rPr>
        <w:t xml:space="preserve">округ», в которых формулируются и обосновываются цели и приоритеты политики муниципального образования «Среднеканский </w:t>
      </w:r>
      <w:r w:rsidR="00CC50C1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4F2F0F">
        <w:rPr>
          <w:rFonts w:ascii="Times New Roman" w:hAnsi="Times New Roman"/>
          <w:b/>
          <w:sz w:val="24"/>
          <w:szCs w:val="24"/>
        </w:rPr>
        <w:t>округ», стратегические направления их реализации</w:t>
      </w:r>
    </w:p>
    <w:p w:rsidR="004F2F0F" w:rsidRPr="004F2F0F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</w:p>
    <w:p w:rsidR="00B472C2" w:rsidRDefault="004F2F0F" w:rsidP="0007064A">
      <w:pPr>
        <w:pStyle w:val="a3"/>
        <w:jc w:val="both"/>
        <w:rPr>
          <w:rFonts w:ascii="Times New Roman" w:hAnsi="Times New Roman"/>
          <w:sz w:val="24"/>
          <w:szCs w:val="24"/>
          <w:highlight w:val="yellow"/>
          <w:lang w:bidi="ru-RU"/>
        </w:rPr>
      </w:pPr>
      <w:r w:rsidRPr="004F2F0F">
        <w:rPr>
          <w:rFonts w:ascii="Times New Roman" w:hAnsi="Times New Roman"/>
          <w:sz w:val="24"/>
          <w:szCs w:val="24"/>
        </w:rPr>
        <w:t>5.1. Основание для разработки проекта акта:</w:t>
      </w:r>
      <w:r w:rsidR="000C3D99" w:rsidRPr="000C3D99">
        <w:rPr>
          <w:rFonts w:ascii="Times New Roman" w:hAnsi="Times New Roman"/>
          <w:sz w:val="24"/>
          <w:szCs w:val="24"/>
          <w:highlight w:val="yellow"/>
          <w:lang w:bidi="ru-RU"/>
        </w:rPr>
        <w:t xml:space="preserve">  </w:t>
      </w:r>
    </w:p>
    <w:p w:rsidR="004C5145" w:rsidRDefault="004C5145" w:rsidP="004C5145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</w:t>
      </w:r>
    </w:p>
    <w:p w:rsidR="004C5145" w:rsidRPr="002E7E4F" w:rsidRDefault="004C5145" w:rsidP="004C5145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Ф</w:t>
      </w:r>
      <w:r w:rsidRPr="002E7E4F">
        <w:rPr>
          <w:rFonts w:ascii="Times New Roman" w:hAnsi="Times New Roman"/>
          <w:sz w:val="24"/>
          <w:szCs w:val="24"/>
        </w:rPr>
        <w:t>едеральны</w:t>
      </w:r>
      <w:r>
        <w:rPr>
          <w:rFonts w:ascii="Times New Roman" w:hAnsi="Times New Roman"/>
          <w:sz w:val="24"/>
          <w:szCs w:val="24"/>
        </w:rPr>
        <w:t>й</w:t>
      </w:r>
      <w:r w:rsidRPr="002E7E4F">
        <w:rPr>
          <w:rFonts w:ascii="Times New Roman" w:hAnsi="Times New Roman"/>
          <w:sz w:val="24"/>
          <w:szCs w:val="24"/>
        </w:rPr>
        <w:t xml:space="preserve"> закон от 06.10.2003 № 131-ФЗ «Об общих принципах организации местного самоуправления в Российской Федерации»,</w:t>
      </w:r>
    </w:p>
    <w:p w:rsidR="004C5145" w:rsidRPr="002E7E4F" w:rsidRDefault="00121088" w:rsidP="004C5145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627AF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4C5145" w:rsidRPr="002E7E4F">
        <w:rPr>
          <w:rFonts w:ascii="Times New Roman" w:hAnsi="Times New Roman"/>
          <w:sz w:val="24"/>
          <w:szCs w:val="24"/>
        </w:rPr>
        <w:t>;</w:t>
      </w:r>
    </w:p>
    <w:p w:rsidR="004C5145" w:rsidRDefault="004C5145" w:rsidP="004C51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</w:t>
      </w:r>
      <w:r w:rsidR="00CD6022" w:rsidRPr="00A627AF">
        <w:rPr>
          <w:rFonts w:ascii="Times New Roman" w:hAnsi="Times New Roman"/>
          <w:sz w:val="24"/>
          <w:szCs w:val="24"/>
        </w:rPr>
        <w:t xml:space="preserve">постановление Администрации Среднеканского </w:t>
      </w:r>
      <w:r w:rsidR="00CC50C1">
        <w:rPr>
          <w:rFonts w:ascii="Times New Roman" w:hAnsi="Times New Roman"/>
          <w:sz w:val="24"/>
          <w:szCs w:val="24"/>
        </w:rPr>
        <w:t xml:space="preserve">муниципального </w:t>
      </w:r>
      <w:r w:rsidR="00CD6022" w:rsidRPr="00A627AF">
        <w:rPr>
          <w:rFonts w:ascii="Times New Roman" w:hAnsi="Times New Roman"/>
          <w:sz w:val="24"/>
          <w:szCs w:val="24"/>
        </w:rPr>
        <w:t>округа</w:t>
      </w:r>
      <w:r w:rsidR="00CD6022" w:rsidRPr="002E7E4F">
        <w:rPr>
          <w:rFonts w:ascii="Times New Roman" w:hAnsi="Times New Roman"/>
          <w:sz w:val="24"/>
          <w:szCs w:val="24"/>
        </w:rPr>
        <w:t xml:space="preserve"> от </w:t>
      </w:r>
      <w:r w:rsidR="00EB3E42">
        <w:rPr>
          <w:rFonts w:ascii="Times New Roman" w:hAnsi="Times New Roman"/>
          <w:sz w:val="24"/>
          <w:szCs w:val="24"/>
        </w:rPr>
        <w:t>13</w:t>
      </w:r>
      <w:r w:rsidR="00CD6022" w:rsidRPr="002E7E4F">
        <w:rPr>
          <w:rFonts w:ascii="Times New Roman" w:hAnsi="Times New Roman"/>
          <w:sz w:val="24"/>
          <w:szCs w:val="24"/>
        </w:rPr>
        <w:t>.0</w:t>
      </w:r>
      <w:r w:rsidR="00EB3E42">
        <w:rPr>
          <w:rFonts w:ascii="Times New Roman" w:hAnsi="Times New Roman"/>
          <w:sz w:val="24"/>
          <w:szCs w:val="24"/>
        </w:rPr>
        <w:t>6</w:t>
      </w:r>
      <w:r w:rsidR="00CD6022" w:rsidRPr="002E7E4F">
        <w:rPr>
          <w:rFonts w:ascii="Times New Roman" w:hAnsi="Times New Roman"/>
          <w:sz w:val="24"/>
          <w:szCs w:val="24"/>
        </w:rPr>
        <w:t>.2</w:t>
      </w:r>
      <w:r w:rsidR="00EB3E42">
        <w:rPr>
          <w:rFonts w:ascii="Times New Roman" w:hAnsi="Times New Roman"/>
          <w:sz w:val="24"/>
          <w:szCs w:val="24"/>
        </w:rPr>
        <w:t>023</w:t>
      </w:r>
      <w:r w:rsidR="00CD6022" w:rsidRPr="002E7E4F">
        <w:rPr>
          <w:rFonts w:ascii="Times New Roman" w:hAnsi="Times New Roman"/>
          <w:sz w:val="24"/>
          <w:szCs w:val="24"/>
        </w:rPr>
        <w:t xml:space="preserve"> года № </w:t>
      </w:r>
      <w:r w:rsidR="00EB3E42">
        <w:rPr>
          <w:rFonts w:ascii="Times New Roman" w:hAnsi="Times New Roman"/>
          <w:sz w:val="24"/>
          <w:szCs w:val="24"/>
        </w:rPr>
        <w:t>152</w:t>
      </w:r>
      <w:r w:rsidR="00CD6022">
        <w:rPr>
          <w:rFonts w:ascii="Times New Roman" w:hAnsi="Times New Roman"/>
          <w:sz w:val="24"/>
          <w:szCs w:val="24"/>
        </w:rPr>
        <w:t>-п</w:t>
      </w:r>
      <w:r w:rsidR="00CD6022" w:rsidRPr="002E7E4F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CD6022">
        <w:rPr>
          <w:rFonts w:ascii="Times New Roman" w:hAnsi="Times New Roman"/>
          <w:sz w:val="24"/>
          <w:szCs w:val="24"/>
        </w:rPr>
        <w:t xml:space="preserve">Поддержка малого и среднего предпринимательства на территории </w:t>
      </w:r>
      <w:r w:rsidR="00CD6022" w:rsidRPr="002E7E4F">
        <w:rPr>
          <w:rFonts w:ascii="Times New Roman" w:hAnsi="Times New Roman"/>
          <w:sz w:val="24"/>
          <w:szCs w:val="24"/>
        </w:rPr>
        <w:t xml:space="preserve">Среднеканского </w:t>
      </w:r>
      <w:r w:rsidR="00EB3E42">
        <w:rPr>
          <w:rFonts w:ascii="Times New Roman" w:hAnsi="Times New Roman"/>
          <w:sz w:val="24"/>
          <w:szCs w:val="24"/>
        </w:rPr>
        <w:t>муниципального</w:t>
      </w:r>
      <w:r w:rsidR="00CD6022" w:rsidRPr="002E7E4F">
        <w:rPr>
          <w:rFonts w:ascii="Times New Roman" w:hAnsi="Times New Roman"/>
          <w:sz w:val="24"/>
          <w:szCs w:val="24"/>
        </w:rPr>
        <w:t xml:space="preserve"> округа»</w:t>
      </w:r>
      <w:r>
        <w:rPr>
          <w:rFonts w:ascii="Times New Roman" w:hAnsi="Times New Roman"/>
          <w:sz w:val="24"/>
          <w:szCs w:val="24"/>
        </w:rPr>
        <w:t>.</w:t>
      </w:r>
    </w:p>
    <w:p w:rsidR="000C3D99" w:rsidRDefault="000C3D99" w:rsidP="004C5145">
      <w:pPr>
        <w:pStyle w:val="a3"/>
        <w:jc w:val="both"/>
        <w:rPr>
          <w:rFonts w:ascii="Times New Roman" w:hAnsi="Times New Roman"/>
          <w:sz w:val="24"/>
          <w:szCs w:val="24"/>
          <w:highlight w:val="yellow"/>
          <w:lang w:bidi="ru-RU"/>
        </w:rPr>
      </w:pPr>
      <w:r w:rsidRPr="000C3D99">
        <w:rPr>
          <w:rFonts w:ascii="Times New Roman" w:hAnsi="Times New Roman"/>
          <w:sz w:val="24"/>
          <w:szCs w:val="24"/>
          <w:highlight w:val="yellow"/>
          <w:lang w:bidi="ru-RU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2305"/>
        <w:gridCol w:w="4819"/>
      </w:tblGrid>
      <w:tr w:rsidR="004F2F0F" w:rsidRPr="004F2F0F" w:rsidTr="00C505EE">
        <w:tc>
          <w:tcPr>
            <w:tcW w:w="319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5.2. Описание целей предлагаемого регулирования, их соотношение с проблемой</w:t>
            </w:r>
          </w:p>
        </w:tc>
        <w:tc>
          <w:tcPr>
            <w:tcW w:w="2305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5.3. Установленные сроки достижения целей предлагаемого регулирования</w:t>
            </w:r>
          </w:p>
        </w:tc>
        <w:tc>
          <w:tcPr>
            <w:tcW w:w="481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5.4. Обоснование соответствия целей нормативным правовым документам программного характера</w:t>
            </w:r>
          </w:p>
        </w:tc>
      </w:tr>
      <w:tr w:rsidR="004F2F0F" w:rsidRPr="004F2F0F" w:rsidTr="00C505EE">
        <w:tc>
          <w:tcPr>
            <w:tcW w:w="3190" w:type="dxa"/>
          </w:tcPr>
          <w:p w:rsidR="004F2F0F" w:rsidRPr="004F2F0F" w:rsidRDefault="00CD7419" w:rsidP="00EB3E4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CD7419">
              <w:rPr>
                <w:rFonts w:ascii="Times New Roman" w:hAnsi="Times New Roman"/>
                <w:i/>
                <w:sz w:val="24"/>
                <w:szCs w:val="24"/>
              </w:rPr>
              <w:t>Цель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01318" w:rsidRPr="004C5145"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121088" w:rsidRPr="00793354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="00CD6022" w:rsidRPr="00F10713">
              <w:rPr>
                <w:rFonts w:ascii="Times New Roman" w:hAnsi="Times New Roman"/>
                <w:sz w:val="24"/>
                <w:szCs w:val="24"/>
              </w:rPr>
              <w:t>предоставления субсидий из бюджета муниципального образования «Среднеканский городской округ» субъектам малого и среднего предпринимательства</w:t>
            </w:r>
            <w:r w:rsidR="00EB3E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3E42" w:rsidRPr="00D73EB7">
              <w:rPr>
                <w:rFonts w:ascii="Times New Roman" w:hAnsi="Times New Roman"/>
                <w:sz w:val="24"/>
                <w:szCs w:val="24"/>
              </w:rPr>
              <w:t>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      </w:r>
            <w:r w:rsidR="00EB3E42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CD6022" w:rsidRPr="00F107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05" w:type="dxa"/>
          </w:tcPr>
          <w:p w:rsidR="004F2F0F" w:rsidRPr="004F2F0F" w:rsidRDefault="002E57B8" w:rsidP="00EB3E42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21088">
              <w:rPr>
                <w:rFonts w:ascii="Times New Roman" w:hAnsi="Times New Roman"/>
                <w:sz w:val="24"/>
                <w:szCs w:val="24"/>
              </w:rPr>
              <w:t>2</w:t>
            </w:r>
            <w:r w:rsidR="00EB3E4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819" w:type="dxa"/>
          </w:tcPr>
          <w:p w:rsidR="006D754E" w:rsidRPr="006D754E" w:rsidRDefault="00CD6022" w:rsidP="00EB3E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627AF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Среднеканского </w:t>
            </w:r>
            <w:r w:rsidR="00EB3E42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A627AF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2E7E4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B3E42">
              <w:rPr>
                <w:rFonts w:ascii="Times New Roman" w:hAnsi="Times New Roman"/>
                <w:sz w:val="24"/>
                <w:szCs w:val="24"/>
              </w:rPr>
              <w:t>13</w:t>
            </w:r>
            <w:r w:rsidRPr="002E7E4F">
              <w:rPr>
                <w:rFonts w:ascii="Times New Roman" w:hAnsi="Times New Roman"/>
                <w:sz w:val="24"/>
                <w:szCs w:val="24"/>
              </w:rPr>
              <w:t>.0</w:t>
            </w:r>
            <w:r w:rsidR="00EB3E42">
              <w:rPr>
                <w:rFonts w:ascii="Times New Roman" w:hAnsi="Times New Roman"/>
                <w:sz w:val="24"/>
                <w:szCs w:val="24"/>
              </w:rPr>
              <w:t>6</w:t>
            </w:r>
            <w:r w:rsidRPr="002E7E4F">
              <w:rPr>
                <w:rFonts w:ascii="Times New Roman" w:hAnsi="Times New Roman"/>
                <w:sz w:val="24"/>
                <w:szCs w:val="24"/>
              </w:rPr>
              <w:t>.20</w:t>
            </w:r>
            <w:r w:rsidR="00EB3E42">
              <w:rPr>
                <w:rFonts w:ascii="Times New Roman" w:hAnsi="Times New Roman"/>
                <w:sz w:val="24"/>
                <w:szCs w:val="24"/>
              </w:rPr>
              <w:t>23</w:t>
            </w:r>
            <w:r w:rsidRPr="002E7E4F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EB3E42">
              <w:rPr>
                <w:rFonts w:ascii="Times New Roman" w:hAnsi="Times New Roman"/>
                <w:sz w:val="24"/>
                <w:szCs w:val="24"/>
              </w:rPr>
              <w:t>152</w:t>
            </w:r>
            <w:r>
              <w:rPr>
                <w:rFonts w:ascii="Times New Roman" w:hAnsi="Times New Roman"/>
                <w:sz w:val="24"/>
                <w:szCs w:val="24"/>
              </w:rPr>
              <w:t>-п</w:t>
            </w:r>
            <w:r w:rsidRPr="002E7E4F">
              <w:rPr>
                <w:rFonts w:ascii="Times New Roman" w:hAnsi="Times New Roman"/>
                <w:sz w:val="24"/>
                <w:szCs w:val="24"/>
              </w:rPr>
              <w:t xml:space="preserve"> «Об утверждении муниципальной программы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Поддержка малого и среднего предпринимательства на территории </w:t>
            </w:r>
            <w:r w:rsidRPr="002E7E4F">
              <w:rPr>
                <w:rFonts w:ascii="Times New Roman" w:hAnsi="Times New Roman"/>
                <w:sz w:val="24"/>
                <w:szCs w:val="24"/>
              </w:rPr>
              <w:t xml:space="preserve">Среднеканского </w:t>
            </w:r>
            <w:r w:rsidR="00EB3E42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2E7E4F">
              <w:rPr>
                <w:rFonts w:ascii="Times New Roman" w:hAnsi="Times New Roman"/>
                <w:sz w:val="24"/>
                <w:szCs w:val="24"/>
              </w:rPr>
              <w:t>округа»</w:t>
            </w:r>
          </w:p>
        </w:tc>
      </w:tr>
      <w:tr w:rsidR="004F2F0F" w:rsidRPr="004F2F0F" w:rsidTr="00C505EE">
        <w:tc>
          <w:tcPr>
            <w:tcW w:w="319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(Цель 2)</w:t>
            </w:r>
          </w:p>
        </w:tc>
        <w:tc>
          <w:tcPr>
            <w:tcW w:w="2305" w:type="dxa"/>
          </w:tcPr>
          <w:p w:rsidR="004F2F0F" w:rsidRPr="004F2F0F" w:rsidRDefault="00C505EE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4F2F0F" w:rsidRPr="006D754E" w:rsidRDefault="00C505EE" w:rsidP="006D754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D5215B" w:rsidRDefault="002F6978" w:rsidP="002F6978">
      <w:pPr>
        <w:tabs>
          <w:tab w:val="left" w:pos="3681"/>
          <w:tab w:val="left" w:pos="447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6. Описание предлагаемого регулирования и иных возможных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способов решения проблемы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B472C2" w:rsidRPr="00CD6022" w:rsidRDefault="00E03F7E" w:rsidP="004C5145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D5215B">
        <w:rPr>
          <w:rFonts w:ascii="Times New Roman" w:hAnsi="Times New Roman"/>
          <w:sz w:val="24"/>
          <w:szCs w:val="24"/>
        </w:rPr>
        <w:t>6.1. Описание предлагаемого способа решения проблемы и преодоления связанных с ней негативных эффектов:</w:t>
      </w:r>
      <w:r w:rsidR="00057AC6">
        <w:rPr>
          <w:rFonts w:ascii="Times New Roman" w:hAnsi="Times New Roman"/>
          <w:sz w:val="24"/>
          <w:szCs w:val="24"/>
        </w:rPr>
        <w:t xml:space="preserve"> </w:t>
      </w:r>
      <w:r w:rsidR="004C5145" w:rsidRPr="00EB3E42">
        <w:rPr>
          <w:rFonts w:ascii="Times New Roman" w:hAnsi="Times New Roman" w:hint="eastAsia"/>
          <w:sz w:val="24"/>
          <w:szCs w:val="24"/>
        </w:rPr>
        <w:t>Порядок</w:t>
      </w:r>
      <w:r w:rsidR="004C5145" w:rsidRPr="00EB3E42">
        <w:rPr>
          <w:rFonts w:ascii="Times New Roman" w:hAnsi="Times New Roman"/>
          <w:sz w:val="24"/>
          <w:szCs w:val="24"/>
        </w:rPr>
        <w:t xml:space="preserve"> </w:t>
      </w:r>
      <w:r w:rsidR="004C5145" w:rsidRPr="00EB3E42">
        <w:rPr>
          <w:rFonts w:ascii="Times New Roman" w:hAnsi="Times New Roman" w:hint="eastAsia"/>
          <w:sz w:val="24"/>
          <w:szCs w:val="24"/>
        </w:rPr>
        <w:t>устанавливает</w:t>
      </w:r>
      <w:r w:rsidR="004C5145" w:rsidRPr="00EB3E42">
        <w:rPr>
          <w:rFonts w:ascii="Times New Roman" w:hAnsi="Times New Roman"/>
          <w:sz w:val="24"/>
          <w:szCs w:val="24"/>
        </w:rPr>
        <w:t xml:space="preserve"> </w:t>
      </w:r>
      <w:r w:rsidR="004C5145" w:rsidRPr="00EB3E42">
        <w:rPr>
          <w:rFonts w:ascii="Times New Roman" w:hAnsi="Times New Roman" w:hint="eastAsia"/>
          <w:sz w:val="24"/>
          <w:szCs w:val="24"/>
        </w:rPr>
        <w:t>механизм</w:t>
      </w:r>
      <w:r w:rsidR="004C5145" w:rsidRPr="00EB3E42">
        <w:rPr>
          <w:rFonts w:ascii="Times New Roman" w:hAnsi="Times New Roman"/>
          <w:sz w:val="24"/>
          <w:szCs w:val="24"/>
        </w:rPr>
        <w:t xml:space="preserve"> </w:t>
      </w:r>
      <w:r w:rsidR="00CD6022" w:rsidRPr="00EB3E42">
        <w:rPr>
          <w:rFonts w:ascii="Times New Roman" w:hAnsi="Times New Roman"/>
          <w:sz w:val="24"/>
          <w:szCs w:val="24"/>
        </w:rPr>
        <w:t>предоставления субсидий из бюджета муниципального образования «Среднеканский городской округ» субъектам малого и среднего предпринимательства</w:t>
      </w:r>
      <w:r w:rsidR="00EB3E42" w:rsidRPr="00EB3E42">
        <w:rPr>
          <w:rFonts w:ascii="Times New Roman" w:hAnsi="Times New Roman"/>
          <w:sz w:val="24"/>
          <w:szCs w:val="24"/>
        </w:rPr>
        <w:t xml:space="preserve"> </w:t>
      </w:r>
      <w:r w:rsidR="00EB3E42" w:rsidRPr="00EB3E42">
        <w:rPr>
          <w:rFonts w:ascii="Times New Roman" w:hAnsi="Times New Roman"/>
          <w:sz w:val="24"/>
          <w:szCs w:val="24"/>
        </w:rPr>
        <w:t>и применяющим</w:t>
      </w:r>
      <w:r w:rsidR="00EB3E42" w:rsidRPr="00D73EB7">
        <w:rPr>
          <w:rFonts w:ascii="Times New Roman" w:hAnsi="Times New Roman"/>
          <w:sz w:val="24"/>
          <w:szCs w:val="24"/>
        </w:rPr>
        <w:t xml:space="preserve">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EB3E42">
        <w:rPr>
          <w:rFonts w:ascii="Times New Roman" w:hAnsi="Times New Roman"/>
          <w:sz w:val="24"/>
          <w:szCs w:val="24"/>
          <w:u w:val="single"/>
        </w:rPr>
        <w:t>.</w:t>
      </w:r>
    </w:p>
    <w:p w:rsidR="006A6018" w:rsidRPr="006A6018" w:rsidRDefault="004F2F0F" w:rsidP="00B472C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6.2. Описание иных способов решения проблемы (с указанием того, каким образом каждым из способов могла бы быть решена проблема):</w:t>
      </w:r>
      <w:r w:rsidR="00B2129A">
        <w:rPr>
          <w:rFonts w:ascii="Times New Roman" w:hAnsi="Times New Roman"/>
          <w:sz w:val="24"/>
          <w:szCs w:val="24"/>
        </w:rPr>
        <w:t xml:space="preserve"> </w:t>
      </w:r>
      <w:r w:rsidR="006A6018" w:rsidRPr="004C5145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087DD7" w:rsidRDefault="004F2F0F" w:rsidP="00087DD7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6.3. Обоснование выбора предлагаемого способа решения проблемы</w:t>
      </w:r>
      <w:r w:rsidRPr="006A6018">
        <w:rPr>
          <w:rFonts w:ascii="Times New Roman" w:hAnsi="Times New Roman"/>
          <w:sz w:val="24"/>
          <w:szCs w:val="24"/>
        </w:rPr>
        <w:t>:</w:t>
      </w:r>
      <w:r w:rsidR="006944A8" w:rsidRPr="006A6018">
        <w:rPr>
          <w:rFonts w:ascii="Times New Roman" w:hAnsi="Times New Roman"/>
          <w:sz w:val="24"/>
          <w:szCs w:val="24"/>
        </w:rPr>
        <w:t xml:space="preserve"> </w:t>
      </w:r>
    </w:p>
    <w:p w:rsidR="004C5145" w:rsidRPr="00262289" w:rsidRDefault="004C5145" w:rsidP="004C5145">
      <w:pPr>
        <w:pStyle w:val="a3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- Бюджетный кодекс Российской Федерации;</w:t>
      </w:r>
    </w:p>
    <w:p w:rsidR="007121A1" w:rsidRDefault="00121088" w:rsidP="006A601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A627AF">
        <w:rPr>
          <w:rFonts w:ascii="Times New Roman" w:hAnsi="Times New Roman"/>
          <w:sz w:val="24"/>
          <w:szCs w:val="24"/>
        </w:rPr>
        <w:t>- Постановление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CD6022">
        <w:rPr>
          <w:rFonts w:ascii="Times New Roman" w:hAnsi="Times New Roman"/>
          <w:sz w:val="24"/>
          <w:szCs w:val="24"/>
        </w:rPr>
        <w:t>.</w:t>
      </w:r>
    </w:p>
    <w:p w:rsidR="00121088" w:rsidRDefault="00121088" w:rsidP="006A601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lastRenderedPageBreak/>
        <w:t>7. Основные группы участников отношений, иные заинтересованные лица, включая субъекты предпринимательской и (или) инвестиционной деятельности, органы исполнительной власти Магаданской области и органы местного самоуправления, а также иные лица, интересы которых будут затронуты предлагаемым правовым регулированием, оценка количества таких участников</w:t>
      </w:r>
    </w:p>
    <w:p w:rsidR="00E03F7E" w:rsidRPr="00D5215B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3260"/>
      </w:tblGrid>
      <w:tr w:rsidR="00DC407B" w:rsidRPr="00D5215B" w:rsidTr="00CB0F43">
        <w:tc>
          <w:tcPr>
            <w:tcW w:w="7054" w:type="dxa"/>
          </w:tcPr>
          <w:p w:rsidR="00DC407B" w:rsidRPr="00D5215B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7.1. Группа участников отношений </w:t>
            </w:r>
          </w:p>
        </w:tc>
        <w:tc>
          <w:tcPr>
            <w:tcW w:w="3260" w:type="dxa"/>
          </w:tcPr>
          <w:p w:rsidR="00DC407B" w:rsidRPr="00D5215B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7.2. Количество участников</w:t>
            </w:r>
          </w:p>
        </w:tc>
      </w:tr>
      <w:tr w:rsidR="00DC407B" w:rsidRPr="00D5215B" w:rsidTr="00CB0F43">
        <w:tc>
          <w:tcPr>
            <w:tcW w:w="7054" w:type="dxa"/>
          </w:tcPr>
          <w:p w:rsidR="00DC407B" w:rsidRPr="00CD6022" w:rsidRDefault="00CD6022" w:rsidP="00B659E6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CD6022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      </w: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случаях, предусмотренных частью 5 статьи 14 Федерального закона № 209-ФЗ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3260" w:type="dxa"/>
          </w:tcPr>
          <w:p w:rsidR="00A20847" w:rsidRDefault="00CD6022" w:rsidP="009A510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Определяется по итогам отбора</w:t>
            </w:r>
          </w:p>
          <w:p w:rsidR="00A20847" w:rsidRDefault="00A20847" w:rsidP="009A510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407B" w:rsidRPr="008E28FB" w:rsidRDefault="00DC407B" w:rsidP="00B9343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3F7E" w:rsidRDefault="00E03F7E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7.</w:t>
      </w:r>
      <w:r w:rsidR="00DC407B">
        <w:rPr>
          <w:rFonts w:ascii="Times New Roman" w:hAnsi="Times New Roman"/>
          <w:sz w:val="24"/>
          <w:szCs w:val="24"/>
        </w:rPr>
        <w:t>3</w:t>
      </w:r>
      <w:r w:rsidRPr="00D5215B">
        <w:rPr>
          <w:rFonts w:ascii="Times New Roman" w:hAnsi="Times New Roman"/>
          <w:sz w:val="24"/>
          <w:szCs w:val="24"/>
        </w:rPr>
        <w:t>. Источники данных:</w:t>
      </w:r>
      <w:r w:rsidR="00A01CF8" w:rsidRPr="00A01CF8">
        <w:rPr>
          <w:rFonts w:ascii="Times New Roman" w:hAnsi="Times New Roman"/>
          <w:sz w:val="24"/>
          <w:szCs w:val="24"/>
        </w:rPr>
        <w:t xml:space="preserve"> </w:t>
      </w:r>
      <w:r w:rsidR="00B659E6" w:rsidRPr="004C5145">
        <w:rPr>
          <w:rFonts w:ascii="Times New Roman" w:hAnsi="Times New Roman" w:hint="eastAsia"/>
          <w:sz w:val="24"/>
          <w:szCs w:val="24"/>
          <w:u w:val="single"/>
        </w:rPr>
        <w:t>Реестр</w:t>
      </w:r>
      <w:r w:rsidR="00B659E6" w:rsidRPr="004C5145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D6022">
        <w:rPr>
          <w:rFonts w:ascii="Times New Roman" w:hAnsi="Times New Roman"/>
          <w:sz w:val="24"/>
          <w:szCs w:val="24"/>
          <w:u w:val="single"/>
        </w:rPr>
        <w:t>субъектов малого и среднего предпринимательства</w:t>
      </w:r>
      <w:r w:rsidR="00B659E6">
        <w:rPr>
          <w:rFonts w:ascii="Times New Roman" w:hAnsi="Times New Roman"/>
          <w:sz w:val="24"/>
          <w:szCs w:val="24"/>
        </w:rPr>
        <w:t>.</w:t>
      </w:r>
    </w:p>
    <w:p w:rsidR="00B659E6" w:rsidRPr="00D5215B" w:rsidRDefault="00B659E6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8. Новые функции, полномочия, обязанности и права отраслевых (функциональных) или территориальных органов Администрации Среднеканского городского округа или сведения об их изменении, а также порядок их реализации</w:t>
      </w:r>
    </w:p>
    <w:p w:rsidR="002D0DB9" w:rsidRDefault="002D0DB9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029"/>
        <w:gridCol w:w="1515"/>
        <w:gridCol w:w="2693"/>
        <w:gridCol w:w="1808"/>
      </w:tblGrid>
      <w:tr w:rsidR="004F2F0F" w:rsidRPr="004F2F0F" w:rsidTr="00CB0F43">
        <w:tc>
          <w:tcPr>
            <w:tcW w:w="2376" w:type="dxa"/>
          </w:tcPr>
          <w:p w:rsidR="004F2F0F" w:rsidRPr="004F2F0F" w:rsidRDefault="00CB0F43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Наименова</w:t>
            </w:r>
            <w:r w:rsidR="004F2F0F" w:rsidRPr="004F2F0F">
              <w:rPr>
                <w:rFonts w:ascii="Times New Roman" w:hAnsi="Times New Roman"/>
                <w:sz w:val="24"/>
                <w:szCs w:val="24"/>
              </w:rPr>
              <w:t>ние функции, полномочия, обязанности или права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8.2. Характер изменения</w:t>
            </w:r>
          </w:p>
        </w:tc>
        <w:tc>
          <w:tcPr>
            <w:tcW w:w="1515" w:type="dxa"/>
          </w:tcPr>
          <w:p w:rsidR="004F2F0F" w:rsidRPr="004F2F0F" w:rsidRDefault="004F2F0F" w:rsidP="004C514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8.3. Предлагаемый порядок реализации</w:t>
            </w:r>
          </w:p>
        </w:tc>
        <w:tc>
          <w:tcPr>
            <w:tcW w:w="2693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8.4. Оценка изменения трудозатрат по функции (чел./час в год), изменения численности сотрудников (чел.)</w:t>
            </w:r>
          </w:p>
        </w:tc>
        <w:tc>
          <w:tcPr>
            <w:tcW w:w="1808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8.5. Оценка изменения потребностей в иных ресурсах для реализации функции</w:t>
            </w:r>
          </w:p>
        </w:tc>
      </w:tr>
      <w:tr w:rsidR="004F2F0F" w:rsidRPr="004F2F0F" w:rsidTr="00CB0F43">
        <w:tc>
          <w:tcPr>
            <w:tcW w:w="10421" w:type="dxa"/>
            <w:gridSpan w:val="5"/>
          </w:tcPr>
          <w:p w:rsidR="004F2F0F" w:rsidRPr="004F2F0F" w:rsidRDefault="004F2F0F" w:rsidP="002E57B8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1)</w:t>
            </w:r>
            <w:r w:rsidR="008828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57B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9725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504" w:rsidRPr="00DC407B">
              <w:rPr>
                <w:rFonts w:ascii="Times New Roman" w:hAnsi="Times New Roman"/>
                <w:sz w:val="24"/>
                <w:szCs w:val="24"/>
              </w:rPr>
              <w:t xml:space="preserve"> Среднеканского городского округа</w:t>
            </w:r>
          </w:p>
        </w:tc>
      </w:tr>
      <w:tr w:rsidR="004F2F0F" w:rsidRPr="004F2F0F" w:rsidTr="00CB0F43">
        <w:tc>
          <w:tcPr>
            <w:tcW w:w="2376" w:type="dxa"/>
          </w:tcPr>
          <w:p w:rsidR="004F2F0F" w:rsidRPr="00882867" w:rsidRDefault="00E458AA" w:rsidP="00EB3E4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Субсидирование </w:t>
            </w:r>
            <w:r w:rsidR="00F94BDF" w:rsidRPr="00793354">
              <w:rPr>
                <w:rFonts w:ascii="Times New Roman" w:hAnsi="Times New Roman"/>
                <w:sz w:val="24"/>
                <w:szCs w:val="24"/>
              </w:rPr>
              <w:t>юридическим лицам</w:t>
            </w:r>
            <w:r w:rsidR="00F94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94BDF" w:rsidRPr="00793354">
              <w:rPr>
                <w:rFonts w:ascii="Times New Roman" w:hAnsi="Times New Roman"/>
                <w:sz w:val="24"/>
                <w:szCs w:val="24"/>
              </w:rPr>
              <w:t xml:space="preserve">индивидуальным предпринимателям, а также </w:t>
            </w:r>
            <w:r w:rsidR="00F94BDF" w:rsidRPr="00CD6022">
              <w:rPr>
                <w:rFonts w:ascii="Times New Roman" w:hAnsi="Times New Roman"/>
                <w:sz w:val="24"/>
                <w:szCs w:val="24"/>
              </w:rPr>
              <w:t>физическим лицам</w:t>
            </w:r>
            <w:r w:rsidR="00CD6022" w:rsidRPr="00CD6022">
              <w:rPr>
                <w:rFonts w:ascii="Times New Roman" w:hAnsi="Times New Roman"/>
                <w:sz w:val="24"/>
                <w:szCs w:val="24"/>
              </w:rPr>
              <w:t>, не являющимся индивидуальными предпринимателями и применяющими специальный налоговый режим «Налог на профессиональный доход»</w:t>
            </w:r>
            <w:r w:rsidR="00EB3E42">
              <w:rPr>
                <w:rFonts w:ascii="Times New Roman" w:hAnsi="Times New Roman"/>
                <w:sz w:val="24"/>
                <w:szCs w:val="24"/>
              </w:rPr>
              <w:t>, осуществляющих деятельность на территории</w:t>
            </w:r>
            <w:r w:rsidR="00F94BDF" w:rsidRPr="0079335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CD6022"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Среднеканского </w:t>
            </w:r>
            <w:r w:rsidR="00EB3E4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муниципального округа.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отменяемая</w:t>
            </w:r>
          </w:p>
          <w:p w:rsidR="00CB0F43" w:rsidRPr="004F2F0F" w:rsidRDefault="00E458AA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47A4">
              <w:rPr>
                <w:rFonts w:ascii="Times New Roman" w:hAnsi="Times New Roman" w:hint="eastAsia"/>
                <w:sz w:val="24"/>
                <w:szCs w:val="24"/>
              </w:rPr>
              <w:t>Принятие</w:t>
            </w:r>
            <w:r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7A4">
              <w:rPr>
                <w:rFonts w:ascii="Times New Roman" w:hAnsi="Times New Roman" w:hint="eastAsia"/>
                <w:sz w:val="24"/>
                <w:szCs w:val="24"/>
              </w:rPr>
              <w:t>нормативно</w:t>
            </w:r>
            <w:r w:rsidRPr="001F47A4">
              <w:rPr>
                <w:rFonts w:ascii="Times New Roman" w:hAnsi="Times New Roman"/>
                <w:sz w:val="24"/>
                <w:szCs w:val="24"/>
              </w:rPr>
              <w:t>-</w:t>
            </w:r>
            <w:r w:rsidRPr="001F47A4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7A4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7A4">
              <w:rPr>
                <w:rFonts w:ascii="Times New Roman" w:hAnsi="Times New Roman" w:hint="eastAsia"/>
                <w:sz w:val="24"/>
                <w:szCs w:val="24"/>
              </w:rPr>
              <w:t>не</w:t>
            </w:r>
            <w:r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7A4">
              <w:rPr>
                <w:rFonts w:ascii="Times New Roman" w:hAnsi="Times New Roman" w:hint="eastAsia"/>
                <w:sz w:val="24"/>
                <w:szCs w:val="24"/>
              </w:rPr>
              <w:t>предусматривает</w:t>
            </w:r>
            <w:r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7A4">
              <w:rPr>
                <w:rFonts w:ascii="Times New Roman" w:hAnsi="Times New Roman" w:hint="eastAsia"/>
                <w:sz w:val="24"/>
                <w:szCs w:val="24"/>
              </w:rPr>
              <w:t>изменение</w:t>
            </w:r>
            <w:r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7A4">
              <w:rPr>
                <w:rFonts w:ascii="Times New Roman" w:hAnsi="Times New Roman" w:hint="eastAsia"/>
                <w:sz w:val="24"/>
                <w:szCs w:val="24"/>
              </w:rPr>
              <w:t>функций</w:t>
            </w:r>
          </w:p>
        </w:tc>
        <w:tc>
          <w:tcPr>
            <w:tcW w:w="1515" w:type="dxa"/>
          </w:tcPr>
          <w:p w:rsidR="004F2F0F" w:rsidRPr="00E458AA" w:rsidRDefault="00E458AA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8AA">
              <w:rPr>
                <w:rFonts w:ascii="Times New Roman" w:hAnsi="Times New Roman"/>
                <w:sz w:val="24"/>
                <w:szCs w:val="24"/>
              </w:rPr>
              <w:t>Предусмотрен в проекте постановления</w:t>
            </w:r>
          </w:p>
        </w:tc>
        <w:tc>
          <w:tcPr>
            <w:tcW w:w="2693" w:type="dxa"/>
          </w:tcPr>
          <w:p w:rsidR="004F2F0F" w:rsidRPr="002E57B8" w:rsidRDefault="002E57B8" w:rsidP="002E57B8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7B8">
              <w:rPr>
                <w:rFonts w:ascii="Times New Roman" w:hAnsi="Times New Roman"/>
                <w:sz w:val="24"/>
                <w:szCs w:val="24"/>
              </w:rPr>
              <w:t>Не требует дополнительных затрат и потребностей в иных ресурсах</w:t>
            </w:r>
          </w:p>
        </w:tc>
        <w:tc>
          <w:tcPr>
            <w:tcW w:w="1808" w:type="dxa"/>
          </w:tcPr>
          <w:p w:rsidR="004F2F0F" w:rsidRPr="004F2F0F" w:rsidRDefault="00882867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4F2F0F" w:rsidTr="00CB0F43">
        <w:tc>
          <w:tcPr>
            <w:tcW w:w="10421" w:type="dxa"/>
            <w:gridSpan w:val="5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2)</w:t>
            </w:r>
            <w:r w:rsidR="00882867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4F2F0F" w:rsidTr="00CB0F43">
        <w:tc>
          <w:tcPr>
            <w:tcW w:w="2376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Функция 2.1</w:t>
            </w:r>
            <w:r w:rsidR="006B2518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02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отменяемая</w:t>
            </w:r>
          </w:p>
        </w:tc>
        <w:tc>
          <w:tcPr>
            <w:tcW w:w="1515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-</w:t>
            </w:r>
          </w:p>
        </w:tc>
        <w:tc>
          <w:tcPr>
            <w:tcW w:w="2693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4F2F0F" w:rsidRPr="004F2F0F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E03F7E" w:rsidRPr="00D5215B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D5215B">
        <w:rPr>
          <w:rFonts w:ascii="Times New Roman" w:hAnsi="Times New Roman"/>
          <w:sz w:val="24"/>
          <w:szCs w:val="24"/>
        </w:rPr>
        <w:lastRenderedPageBreak/>
        <w:tab/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</w:p>
    <w:p w:rsidR="00E03F7E" w:rsidRPr="002D0DB9" w:rsidRDefault="00E03F7E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2D0DB9">
        <w:rPr>
          <w:rFonts w:ascii="Times New Roman" w:hAnsi="Times New Roman"/>
          <w:b/>
          <w:sz w:val="24"/>
          <w:szCs w:val="24"/>
        </w:rPr>
        <w:t>9. Оценка соответствующих расходов и доходов бюджета муниципального образования «Среднеканский городской округ»</w:t>
      </w:r>
    </w:p>
    <w:p w:rsidR="00E03F7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969"/>
        <w:gridCol w:w="3827"/>
      </w:tblGrid>
      <w:tr w:rsidR="004F2F0F" w:rsidRPr="004F2F0F" w:rsidTr="00A07B03">
        <w:tc>
          <w:tcPr>
            <w:tcW w:w="2660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9.1. Наименование новой, изменяемой или отменяемой функции</w:t>
            </w:r>
          </w:p>
        </w:tc>
        <w:tc>
          <w:tcPr>
            <w:tcW w:w="3969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9.2. Качественное описание расходов и возможных поступлений бюджетов</w:t>
            </w:r>
          </w:p>
        </w:tc>
        <w:tc>
          <w:tcPr>
            <w:tcW w:w="3827" w:type="dxa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9.3. Количественная оценка расходов и возможных поступлений, млн. рублей</w:t>
            </w:r>
          </w:p>
        </w:tc>
      </w:tr>
      <w:tr w:rsidR="004F2F0F" w:rsidRPr="004F2F0F" w:rsidTr="00A07B03">
        <w:tc>
          <w:tcPr>
            <w:tcW w:w="10456" w:type="dxa"/>
            <w:gridSpan w:val="3"/>
          </w:tcPr>
          <w:p w:rsidR="004F2F0F" w:rsidRPr="004F2F0F" w:rsidRDefault="004F2F0F" w:rsidP="00EB3E4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Наименование органа: </w:t>
            </w:r>
            <w:r w:rsidR="00BF11CB" w:rsidRPr="00BF11CB">
              <w:rPr>
                <w:rFonts w:ascii="Times New Roman" w:hAnsi="Times New Roman"/>
                <w:sz w:val="24"/>
                <w:szCs w:val="24"/>
              </w:rPr>
              <w:t>Администрация Среднеканского городского округа</w:t>
            </w:r>
            <w:r w:rsidR="00BF11C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(Орган 1)</w:t>
            </w:r>
            <w:r w:rsidR="00C55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Принятие </w:t>
            </w:r>
            <w:proofErr w:type="gramStart"/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постановления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3E42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="00EB3E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>повлечет за собой увеличение расход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 xml:space="preserve">бюджета МО «Среднеканский </w:t>
            </w:r>
            <w:r w:rsidR="00EB3E42"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="0097258F" w:rsidRPr="001F47A4">
              <w:rPr>
                <w:rFonts w:ascii="Times New Roman" w:hAnsi="Times New Roman"/>
                <w:sz w:val="24"/>
                <w:szCs w:val="24"/>
              </w:rPr>
              <w:t>округ»</w:t>
            </w:r>
            <w:r w:rsidR="001F47A4" w:rsidRPr="001F47A4">
              <w:rPr>
                <w:rFonts w:ascii="Times New Roman" w:hAnsi="Times New Roman"/>
                <w:sz w:val="24"/>
                <w:szCs w:val="24"/>
              </w:rPr>
              <w:t>. Принятие постановления не повлечет за собой увеличение дохода бюджета МО «Среднеканский городской округ»</w:t>
            </w:r>
          </w:p>
        </w:tc>
      </w:tr>
      <w:tr w:rsidR="004F2F0F" w:rsidRPr="004F2F0F" w:rsidTr="00082B8E">
        <w:trPr>
          <w:trHeight w:val="1275"/>
        </w:trPr>
        <w:tc>
          <w:tcPr>
            <w:tcW w:w="2660" w:type="dxa"/>
            <w:tcBorders>
              <w:bottom w:val="nil"/>
            </w:tcBorders>
          </w:tcPr>
          <w:p w:rsidR="004F2F0F" w:rsidRPr="004F2F0F" w:rsidRDefault="004F2F0F" w:rsidP="00EB3E4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Функция 1.1 (в соответствии с разделом 8 настоящей типовой формы)</w:t>
            </w:r>
            <w:r w:rsidR="001F47A4" w:rsidRPr="001F47A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CD6022">
              <w:rPr>
                <w:rFonts w:ascii="Times New Roman" w:hAnsi="Times New Roman"/>
                <w:sz w:val="24"/>
                <w:szCs w:val="24"/>
              </w:rPr>
              <w:t xml:space="preserve">Субсидирование </w:t>
            </w:r>
            <w:r w:rsidR="00CD6022" w:rsidRPr="00793354">
              <w:rPr>
                <w:rFonts w:ascii="Times New Roman" w:hAnsi="Times New Roman"/>
                <w:sz w:val="24"/>
                <w:szCs w:val="24"/>
              </w:rPr>
              <w:t>юридическим лицам</w:t>
            </w:r>
            <w:r w:rsidR="00CD602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D6022" w:rsidRPr="00793354">
              <w:rPr>
                <w:rFonts w:ascii="Times New Roman" w:hAnsi="Times New Roman"/>
                <w:sz w:val="24"/>
                <w:szCs w:val="24"/>
              </w:rPr>
              <w:t xml:space="preserve">индивидуальным предпринимателям, а также </w:t>
            </w:r>
            <w:r w:rsidR="00CD6022" w:rsidRPr="00CD6022">
              <w:rPr>
                <w:rFonts w:ascii="Times New Roman" w:hAnsi="Times New Roman"/>
                <w:sz w:val="24"/>
                <w:szCs w:val="24"/>
              </w:rPr>
              <w:t>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      </w:r>
            <w:r w:rsidR="00CD6022" w:rsidRPr="00793354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CD6022"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осуществляющим </w:t>
            </w:r>
            <w:r w:rsidR="00EB3E4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деятельность </w:t>
            </w:r>
            <w:r w:rsidR="00CD6022"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на территории Среднеканского </w:t>
            </w:r>
            <w:r w:rsidR="00EB3E4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муниципального округа.</w:t>
            </w:r>
          </w:p>
        </w:tc>
        <w:tc>
          <w:tcPr>
            <w:tcW w:w="3969" w:type="dxa"/>
          </w:tcPr>
          <w:p w:rsidR="004F2F0F" w:rsidRPr="004F2F0F" w:rsidRDefault="00CA5439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Единовременные р</w:t>
            </w:r>
            <w:r w:rsidR="004F2F0F" w:rsidRPr="004F2F0F">
              <w:rPr>
                <w:rFonts w:ascii="Times New Roman" w:hAnsi="Times New Roman"/>
                <w:sz w:val="24"/>
                <w:szCs w:val="24"/>
              </w:rPr>
              <w:t xml:space="preserve">асходы </w:t>
            </w:r>
            <w:r w:rsidR="004F2F0F" w:rsidRPr="004F2F0F">
              <w:rPr>
                <w:rFonts w:ascii="Times New Roman" w:hAnsi="Times New Roman"/>
                <w:i/>
                <w:sz w:val="24"/>
                <w:szCs w:val="24"/>
              </w:rPr>
              <w:t>(указать год возникновения):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Вид расходов 1:</w:t>
            </w:r>
            <w:r w:rsidR="00082B8E">
              <w:rPr>
                <w:rFonts w:ascii="Times New Roman" w:hAnsi="Times New Roman"/>
                <w:sz w:val="24"/>
                <w:szCs w:val="24"/>
              </w:rPr>
              <w:t>…………….:</w:t>
            </w:r>
          </w:p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:</w:t>
            </w:r>
            <w:r w:rsidR="00BF11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:rsidR="004F2F0F" w:rsidRPr="00B619FD" w:rsidRDefault="00082B8E" w:rsidP="00CA5439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4F2F0F" w:rsidTr="00A07B03">
        <w:tc>
          <w:tcPr>
            <w:tcW w:w="2660" w:type="dxa"/>
            <w:tcBorders>
              <w:top w:val="nil"/>
              <w:bottom w:val="nil"/>
            </w:tcBorders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2B8E" w:rsidRPr="00BF11CB" w:rsidRDefault="00082B8E" w:rsidP="00082B8E">
            <w:pPr>
              <w:jc w:val="center"/>
            </w:pPr>
          </w:p>
        </w:tc>
      </w:tr>
      <w:tr w:rsidR="00405CEF" w:rsidRPr="004F2F0F" w:rsidTr="00A07B03">
        <w:tc>
          <w:tcPr>
            <w:tcW w:w="2660" w:type="dxa"/>
            <w:tcBorders>
              <w:top w:val="nil"/>
              <w:bottom w:val="single" w:sz="4" w:space="0" w:color="auto"/>
            </w:tcBorders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Возможные доходы за период _______ годов:</w:t>
            </w:r>
          </w:p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Вид поступления 1:……………:</w:t>
            </w:r>
          </w:p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Вид поступления </w:t>
            </w:r>
            <w:r w:rsidRPr="004F2F0F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827" w:type="dxa"/>
          </w:tcPr>
          <w:p w:rsidR="00405CEF" w:rsidRPr="00BF11CB" w:rsidRDefault="00405CEF" w:rsidP="00405CEF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F2F0F" w:rsidRPr="004F2F0F" w:rsidTr="00A07B03">
        <w:tc>
          <w:tcPr>
            <w:tcW w:w="6629" w:type="dxa"/>
            <w:gridSpan w:val="2"/>
          </w:tcPr>
          <w:p w:rsidR="004F2F0F" w:rsidRPr="004F2F0F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единовременные расходы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по годам:</w:t>
            </w:r>
          </w:p>
        </w:tc>
        <w:tc>
          <w:tcPr>
            <w:tcW w:w="3827" w:type="dxa"/>
          </w:tcPr>
          <w:p w:rsidR="004F2F0F" w:rsidRPr="00BF11CB" w:rsidRDefault="00082B8E" w:rsidP="0099175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4F2F0F" w:rsidTr="00A07B03">
        <w:tc>
          <w:tcPr>
            <w:tcW w:w="6629" w:type="dxa"/>
            <w:gridSpan w:val="2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(указанный период):    </w:t>
            </w:r>
          </w:p>
        </w:tc>
        <w:tc>
          <w:tcPr>
            <w:tcW w:w="3827" w:type="dxa"/>
          </w:tcPr>
          <w:p w:rsidR="00405CEF" w:rsidRPr="00BF11CB" w:rsidRDefault="00EB3E42" w:rsidP="00405CEF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4F2F0F" w:rsidTr="00A07B03">
        <w:tc>
          <w:tcPr>
            <w:tcW w:w="6629" w:type="dxa"/>
            <w:gridSpan w:val="2"/>
          </w:tcPr>
          <w:p w:rsidR="00405CEF" w:rsidRPr="004F2F0F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по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(указанный период):</w:t>
            </w:r>
          </w:p>
        </w:tc>
        <w:tc>
          <w:tcPr>
            <w:tcW w:w="3827" w:type="dxa"/>
          </w:tcPr>
          <w:p w:rsidR="00405CEF" w:rsidRPr="00BF11CB" w:rsidRDefault="00405CEF" w:rsidP="00405CEF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4F2F0F" w:rsidTr="00A07B03">
        <w:tc>
          <w:tcPr>
            <w:tcW w:w="6629" w:type="dxa"/>
            <w:gridSpan w:val="2"/>
          </w:tcPr>
          <w:p w:rsidR="00405CEF" w:rsidRPr="004F2F0F" w:rsidRDefault="00405CEF" w:rsidP="00EB3E4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9.4. Единовременные расходы бюджета муниципального образования «Среднеканский </w:t>
            </w:r>
            <w:r w:rsidR="00EB3E42">
              <w:rPr>
                <w:rFonts w:ascii="Times New Roman" w:hAnsi="Times New Roman"/>
                <w:sz w:val="24"/>
                <w:szCs w:val="24"/>
              </w:rPr>
              <w:t xml:space="preserve">муниципальный 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округ»</w:t>
            </w:r>
          </w:p>
        </w:tc>
        <w:tc>
          <w:tcPr>
            <w:tcW w:w="3827" w:type="dxa"/>
          </w:tcPr>
          <w:p w:rsidR="00405CEF" w:rsidRPr="00BF11CB" w:rsidRDefault="00082B8E" w:rsidP="0099175B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4F2F0F" w:rsidTr="00A07B03">
        <w:tc>
          <w:tcPr>
            <w:tcW w:w="6629" w:type="dxa"/>
            <w:gridSpan w:val="2"/>
          </w:tcPr>
          <w:p w:rsidR="00405CEF" w:rsidRPr="004F2F0F" w:rsidRDefault="00405CEF" w:rsidP="00EB3E4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9.5. Периодические расходы бюджета муниципального образования «Среднеканский </w:t>
            </w:r>
            <w:r w:rsidR="00EB3E42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 округ»</w:t>
            </w:r>
          </w:p>
        </w:tc>
        <w:tc>
          <w:tcPr>
            <w:tcW w:w="3827" w:type="dxa"/>
          </w:tcPr>
          <w:p w:rsidR="00405CEF" w:rsidRPr="00BF11CB" w:rsidRDefault="00EB3E42" w:rsidP="00405CEF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4F2F0F" w:rsidTr="00A07B03">
        <w:tc>
          <w:tcPr>
            <w:tcW w:w="6629" w:type="dxa"/>
            <w:gridSpan w:val="2"/>
          </w:tcPr>
          <w:p w:rsidR="00405CEF" w:rsidRPr="004F2F0F" w:rsidRDefault="00405CEF" w:rsidP="00EB3E42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9.6. Итого возможные доходы бюджета муниципального образования «Среднеканский </w:t>
            </w:r>
            <w:r w:rsidR="00EB3E42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 xml:space="preserve"> округ»</w:t>
            </w:r>
          </w:p>
        </w:tc>
        <w:tc>
          <w:tcPr>
            <w:tcW w:w="3827" w:type="dxa"/>
          </w:tcPr>
          <w:p w:rsidR="00405CEF" w:rsidRPr="00BF11CB" w:rsidRDefault="00405CEF" w:rsidP="00405CEF">
            <w:pPr>
              <w:jc w:val="center"/>
            </w:pPr>
            <w:r w:rsidRPr="00BF11CB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922C87" w:rsidRPr="00CA5439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4F2F0F">
        <w:rPr>
          <w:rFonts w:ascii="Times New Roman" w:hAnsi="Times New Roman"/>
          <w:sz w:val="24"/>
          <w:szCs w:val="24"/>
        </w:rPr>
        <w:t>9.7. Иные сведения о расходах и возможных доходах бюджета муниципального образования «Среднеканский городской округ»:</w:t>
      </w:r>
      <w:r w:rsidR="00922C87">
        <w:rPr>
          <w:rFonts w:ascii="Times New Roman" w:hAnsi="Times New Roman"/>
          <w:sz w:val="24"/>
          <w:szCs w:val="24"/>
        </w:rPr>
        <w:t xml:space="preserve"> </w:t>
      </w:r>
      <w:r w:rsidR="00922C87" w:rsidRPr="00CA5439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922C87">
      <w:pPr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lastRenderedPageBreak/>
        <w:t>9.8. Источники данных:</w:t>
      </w:r>
      <w:r w:rsidR="00922C87">
        <w:rPr>
          <w:rFonts w:ascii="Times New Roman" w:hAnsi="Times New Roman"/>
          <w:sz w:val="24"/>
          <w:szCs w:val="24"/>
        </w:rPr>
        <w:t xml:space="preserve"> 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 xml:space="preserve">Бюджет </w:t>
      </w:r>
      <w:r w:rsidR="00F94BDF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="00101522">
        <w:rPr>
          <w:rFonts w:ascii="Times New Roman" w:hAnsi="Times New Roman"/>
          <w:sz w:val="24"/>
          <w:szCs w:val="24"/>
          <w:u w:val="single"/>
        </w:rPr>
        <w:t xml:space="preserve"> образования</w:t>
      </w:r>
      <w:r w:rsidR="00F94BDF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>Среднеканск</w:t>
      </w:r>
      <w:r w:rsidR="00F94BDF">
        <w:rPr>
          <w:rFonts w:ascii="Times New Roman" w:hAnsi="Times New Roman"/>
          <w:sz w:val="24"/>
          <w:szCs w:val="24"/>
          <w:u w:val="single"/>
        </w:rPr>
        <w:t>ий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B3E42">
        <w:rPr>
          <w:rFonts w:ascii="Times New Roman" w:hAnsi="Times New Roman"/>
          <w:sz w:val="24"/>
          <w:szCs w:val="24"/>
          <w:u w:val="single"/>
        </w:rPr>
        <w:t xml:space="preserve">муниципальный </w:t>
      </w:r>
      <w:r w:rsidR="0099175B" w:rsidRPr="00CA5439">
        <w:rPr>
          <w:rFonts w:ascii="Times New Roman" w:hAnsi="Times New Roman"/>
          <w:sz w:val="24"/>
          <w:szCs w:val="24"/>
          <w:u w:val="single"/>
        </w:rPr>
        <w:t>округ</w:t>
      </w:r>
      <w:r w:rsidR="00F94BDF">
        <w:rPr>
          <w:rFonts w:ascii="Times New Roman" w:hAnsi="Times New Roman"/>
          <w:sz w:val="24"/>
          <w:szCs w:val="24"/>
          <w:u w:val="single"/>
        </w:rPr>
        <w:t>»</w:t>
      </w:r>
    </w:p>
    <w:p w:rsidR="00E03F7E" w:rsidRPr="00D5215B" w:rsidRDefault="00E03F7E" w:rsidP="00E03F7E">
      <w:pPr>
        <w:rPr>
          <w:rFonts w:ascii="Times New Roman" w:hAnsi="Times New Roman"/>
          <w:sz w:val="24"/>
          <w:szCs w:val="24"/>
        </w:rPr>
      </w:pPr>
    </w:p>
    <w:p w:rsidR="00E03F7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10. Новые обязанности или ограничения для субъектов предпринимательской деятельности либо изменение содержания существующих обязанностей и ограничений, а также порядок организации их исполнения</w:t>
      </w:r>
    </w:p>
    <w:p w:rsidR="004F2F0F" w:rsidRPr="00DD242D" w:rsidRDefault="004F2F0F" w:rsidP="004F2F0F">
      <w:pPr>
        <w:rPr>
          <w:rFonts w:ascii="Times New Roman" w:hAnsi="Times New Roman"/>
          <w:sz w:val="24"/>
          <w:szCs w:val="24"/>
        </w:rPr>
      </w:pPr>
      <w:r w:rsidRPr="00DD242D">
        <w:rPr>
          <w:rFonts w:ascii="Times New Roman" w:hAnsi="Times New Roman"/>
          <w:sz w:val="24"/>
          <w:szCs w:val="24"/>
        </w:rPr>
        <w:t xml:space="preserve">Принятие </w:t>
      </w:r>
      <w:r w:rsidR="0088097B">
        <w:rPr>
          <w:rFonts w:ascii="Times New Roman" w:hAnsi="Times New Roman"/>
          <w:sz w:val="24"/>
          <w:szCs w:val="24"/>
        </w:rPr>
        <w:t>постановления</w:t>
      </w:r>
      <w:r w:rsidRPr="00DD242D">
        <w:rPr>
          <w:rFonts w:ascii="Times New Roman" w:hAnsi="Times New Roman"/>
          <w:sz w:val="24"/>
          <w:szCs w:val="24"/>
        </w:rPr>
        <w:t xml:space="preserve"> не повлечет за собой изменение обязанностей (прав)</w:t>
      </w:r>
      <w:r w:rsidR="0088097B">
        <w:rPr>
          <w:rFonts w:ascii="Times New Roman" w:hAnsi="Times New Roman"/>
          <w:sz w:val="24"/>
          <w:szCs w:val="24"/>
        </w:rPr>
        <w:t xml:space="preserve"> или ограничений</w:t>
      </w:r>
      <w:r w:rsidRPr="00DD242D">
        <w:rPr>
          <w:rFonts w:ascii="Times New Roman" w:hAnsi="Times New Roman"/>
          <w:sz w:val="24"/>
          <w:szCs w:val="24"/>
        </w:rPr>
        <w:t xml:space="preserve"> потенциальных </w:t>
      </w:r>
      <w:r>
        <w:rPr>
          <w:rFonts w:ascii="Times New Roman" w:hAnsi="Times New Roman"/>
          <w:sz w:val="24"/>
          <w:szCs w:val="24"/>
        </w:rPr>
        <w:t xml:space="preserve"> адресатов правового регулирования и не повлечет увеличение расходов (доходов)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864"/>
        <w:gridCol w:w="3402"/>
      </w:tblGrid>
      <w:tr w:rsidR="004F2F0F" w:rsidRPr="004F2F0F" w:rsidTr="008626FE">
        <w:tc>
          <w:tcPr>
            <w:tcW w:w="3190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 xml:space="preserve">10.1. Группа участников отношений </w:t>
            </w:r>
          </w:p>
        </w:tc>
        <w:tc>
          <w:tcPr>
            <w:tcW w:w="3864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10.2. Описание новых или изменения содержания существующих обязанностей и ограничений</w:t>
            </w:r>
          </w:p>
        </w:tc>
        <w:tc>
          <w:tcPr>
            <w:tcW w:w="3402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153E44" w:rsidRPr="004F2F0F" w:rsidTr="004C5145">
        <w:trPr>
          <w:trHeight w:val="1079"/>
        </w:trPr>
        <w:tc>
          <w:tcPr>
            <w:tcW w:w="3190" w:type="dxa"/>
            <w:vMerge w:val="restart"/>
          </w:tcPr>
          <w:p w:rsidR="00153E44" w:rsidRPr="004F2F0F" w:rsidRDefault="00DF1007" w:rsidP="00311BA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CD6022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      </w: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случаях, предусмотренных частью 5 статьи 14 Федерального закона № 209-ФЗ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3864" w:type="dxa"/>
          </w:tcPr>
          <w:p w:rsidR="00153E44" w:rsidRPr="00153E44" w:rsidRDefault="00153E44" w:rsidP="00DF10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(Новая обязанность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указанием положения проекта или ограничение нормативного правового акта) </w:t>
            </w:r>
            <w:r w:rsidR="00DF1007">
              <w:rPr>
                <w:rFonts w:ascii="Times New Roman" w:hAnsi="Times New Roman"/>
                <w:sz w:val="24"/>
                <w:szCs w:val="24"/>
                <w:u w:val="single"/>
              </w:rPr>
              <w:t>принятие нового</w:t>
            </w:r>
            <w:r w:rsidR="00311BA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порядка предоставления субсидии</w:t>
            </w:r>
          </w:p>
        </w:tc>
        <w:tc>
          <w:tcPr>
            <w:tcW w:w="3402" w:type="dxa"/>
          </w:tcPr>
          <w:p w:rsidR="00153E44" w:rsidRPr="004F2F0F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 в предлагаемом нормативном правовом акте</w:t>
            </w:r>
          </w:p>
        </w:tc>
      </w:tr>
      <w:tr w:rsidR="00153E44" w:rsidRPr="004F2F0F" w:rsidTr="004C5145">
        <w:trPr>
          <w:trHeight w:val="1250"/>
        </w:trPr>
        <w:tc>
          <w:tcPr>
            <w:tcW w:w="3190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4F2F0F" w:rsidRDefault="00153E44" w:rsidP="00A56ED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(Изменение содержания существующей обязанности или ограничения с указанием положения проекта нормативного правового акта)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A5439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3E44" w:rsidRPr="004F2F0F" w:rsidTr="004C5145">
        <w:tc>
          <w:tcPr>
            <w:tcW w:w="3190" w:type="dxa"/>
            <w:vMerge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(Отмена обязанности или ограничения с указанием положения проекта нормативного правового акта)</w:t>
            </w:r>
            <w:r w:rsidRPr="00A56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439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11. Оценка расходов субъектов предпринимательской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2D0DB9" w:rsidRDefault="002D0DB9" w:rsidP="002D0DB9">
      <w:pPr>
        <w:rPr>
          <w:rFonts w:ascii="Times New Roman" w:hAnsi="Times New Roman"/>
          <w:sz w:val="24"/>
          <w:szCs w:val="24"/>
        </w:rPr>
      </w:pPr>
      <w:r w:rsidRPr="00DD242D">
        <w:rPr>
          <w:rFonts w:ascii="Times New Roman" w:hAnsi="Times New Roman"/>
          <w:sz w:val="24"/>
          <w:szCs w:val="24"/>
        </w:rPr>
        <w:t xml:space="preserve">Принятие </w:t>
      </w:r>
      <w:r w:rsidR="00F83238">
        <w:rPr>
          <w:rFonts w:ascii="Times New Roman" w:hAnsi="Times New Roman"/>
          <w:sz w:val="24"/>
          <w:szCs w:val="24"/>
        </w:rPr>
        <w:t>постановления</w:t>
      </w:r>
      <w:r w:rsidRPr="00DD242D">
        <w:rPr>
          <w:rFonts w:ascii="Times New Roman" w:hAnsi="Times New Roman"/>
          <w:sz w:val="24"/>
          <w:szCs w:val="24"/>
        </w:rPr>
        <w:t xml:space="preserve"> не повлечет за собой </w:t>
      </w:r>
      <w:r>
        <w:rPr>
          <w:rFonts w:ascii="Times New Roman" w:hAnsi="Times New Roman"/>
          <w:sz w:val="24"/>
          <w:szCs w:val="24"/>
        </w:rPr>
        <w:t>расходов субъектов предпринимательс</w:t>
      </w:r>
      <w:r w:rsidR="00A52945">
        <w:rPr>
          <w:rFonts w:ascii="Times New Roman" w:hAnsi="Times New Roman"/>
          <w:sz w:val="24"/>
          <w:szCs w:val="24"/>
        </w:rPr>
        <w:t>кой деятельности</w:t>
      </w:r>
      <w:r>
        <w:rPr>
          <w:rFonts w:ascii="Times New Roman" w:hAnsi="Times New Roman"/>
          <w:sz w:val="24"/>
          <w:szCs w:val="24"/>
        </w:rPr>
        <w:t>, а также иных лиц</w:t>
      </w:r>
      <w:r w:rsidR="00A54611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3260"/>
        <w:gridCol w:w="2268"/>
      </w:tblGrid>
      <w:tr w:rsidR="004F2F0F" w:rsidRPr="004F2F0F" w:rsidTr="00BF2220">
        <w:tc>
          <w:tcPr>
            <w:tcW w:w="3085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11.1. Группа субъектов предпринимательской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11.2. Описание обязанности или ограничения</w:t>
            </w:r>
          </w:p>
        </w:tc>
        <w:tc>
          <w:tcPr>
            <w:tcW w:w="3260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11.3. Описание видов расходов и возможных доходов</w:t>
            </w:r>
          </w:p>
        </w:tc>
        <w:tc>
          <w:tcPr>
            <w:tcW w:w="2268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11.4. Количественная оценка, млн. рублей</w:t>
            </w:r>
          </w:p>
        </w:tc>
      </w:tr>
      <w:tr w:rsidR="00153E44" w:rsidRPr="004F2F0F" w:rsidTr="004C5145">
        <w:trPr>
          <w:trHeight w:val="1114"/>
        </w:trPr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:rsidR="00153E44" w:rsidRPr="004F2F0F" w:rsidRDefault="00DF1007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CD6022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</w:t>
            </w:r>
            <w:r w:rsidRPr="00CD60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индивидуальными предпринимателями и применяющими специальный налоговый режим «Налог на профессиональный доход») - </w:t>
            </w:r>
            <w:r w:rsidRPr="00CD602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случаях, предусмотренных частью 5 статьи 14 Федерального закона № 209-ФЗ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(У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станавливаемая/ изменяемая/отме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няемая обязанность 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или ограничение 1)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01B88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lastRenderedPageBreak/>
              <w:t>1. Единовременные расходы: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7F4E27" w:rsidRDefault="00153E44" w:rsidP="00BF22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</w:tcPr>
          <w:p w:rsidR="00153E44" w:rsidRPr="004F2F0F" w:rsidRDefault="00153E44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2. Периодические рас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…………………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расходы (</w:t>
            </w:r>
            <w:proofErr w:type="spellStart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) </w:t>
            </w:r>
            <w:r w:rsidRPr="00D01B88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отсутствуют</w:t>
            </w:r>
          </w:p>
        </w:tc>
      </w:tr>
      <w:tr w:rsidR="00153E44" w:rsidRPr="004F2F0F" w:rsidTr="004C5145">
        <w:tc>
          <w:tcPr>
            <w:tcW w:w="3085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3. Возможные доходы:</w:t>
            </w:r>
          </w:p>
          <w:p w:rsidR="00153E44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доходов 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153E44" w:rsidRPr="00D01B88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01B88">
              <w:rPr>
                <w:rFonts w:ascii="Times New Roman" w:hAnsi="Times New Roman"/>
                <w:sz w:val="24"/>
                <w:szCs w:val="24"/>
              </w:rPr>
              <w:t>Субсидии, полученные в рамках муниципальной программы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доходов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DF1007" w:rsidP="003901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4,240</w:t>
            </w:r>
            <w:r w:rsidR="00BB593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млн. руб.</w:t>
            </w:r>
          </w:p>
        </w:tc>
      </w:tr>
      <w:tr w:rsidR="00153E44" w:rsidRPr="004F2F0F" w:rsidTr="004C5145">
        <w:tc>
          <w:tcPr>
            <w:tcW w:w="3085" w:type="dxa"/>
            <w:vMerge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(У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станавливаемая/ изменяемая/отме</w:t>
            </w: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няемая обязанность или ограничение 2)</w:t>
            </w:r>
          </w:p>
        </w:tc>
        <w:tc>
          <w:tcPr>
            <w:tcW w:w="3260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4F2F0F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042AF4" w:rsidRPr="004F2F0F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2AF4" w:rsidRPr="004F2F0F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4F2F0F">
              <w:rPr>
                <w:rFonts w:ascii="Times New Roman" w:hAnsi="Times New Roman"/>
                <w:sz w:val="24"/>
                <w:szCs w:val="24"/>
              </w:rPr>
              <w:t>.5. Итого совокупные единовременные расходы:</w:t>
            </w:r>
          </w:p>
        </w:tc>
        <w:tc>
          <w:tcPr>
            <w:tcW w:w="2268" w:type="dxa"/>
          </w:tcPr>
          <w:p w:rsidR="00042AF4" w:rsidRPr="004F2F0F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F1007" w:rsidRPr="004F2F0F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1007" w:rsidRPr="004F2F0F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11.6. Итого совокупные ежегодные расходы:</w:t>
            </w:r>
          </w:p>
        </w:tc>
        <w:tc>
          <w:tcPr>
            <w:tcW w:w="2268" w:type="dxa"/>
          </w:tcPr>
          <w:p w:rsidR="00DF1007" w:rsidRPr="004F2F0F" w:rsidRDefault="00EB3E42" w:rsidP="00EB3E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F1007" w:rsidRPr="004F2F0F" w:rsidTr="00BF2220">
        <w:tc>
          <w:tcPr>
            <w:tcW w:w="8188" w:type="dxa"/>
            <w:gridSpan w:val="3"/>
            <w:tcBorders>
              <w:top w:val="single" w:sz="4" w:space="0" w:color="auto"/>
            </w:tcBorders>
          </w:tcPr>
          <w:p w:rsidR="00DF1007" w:rsidRPr="004F2F0F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11.7. Итого совокупные возможные доходы:</w:t>
            </w:r>
          </w:p>
        </w:tc>
        <w:tc>
          <w:tcPr>
            <w:tcW w:w="2268" w:type="dxa"/>
          </w:tcPr>
          <w:p w:rsidR="00DF1007" w:rsidRPr="004F2F0F" w:rsidRDefault="00DF1007" w:rsidP="00B778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5CC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4F2F0F" w:rsidRDefault="004F2F0F" w:rsidP="002D0DB9">
      <w:pPr>
        <w:rPr>
          <w:rFonts w:ascii="Times New Roman" w:hAnsi="Times New Roman"/>
          <w:sz w:val="24"/>
          <w:szCs w:val="24"/>
        </w:rPr>
      </w:pPr>
    </w:p>
    <w:p w:rsidR="00AA3679" w:rsidRPr="00DC158B" w:rsidRDefault="004F2F0F" w:rsidP="008212E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4F2F0F">
        <w:rPr>
          <w:rFonts w:ascii="Times New Roman" w:hAnsi="Times New Roman"/>
          <w:sz w:val="24"/>
          <w:szCs w:val="24"/>
        </w:rPr>
        <w:t>11.8. Описание расходов и доходов, не поддающихся количественной оценке:</w:t>
      </w:r>
      <w:r w:rsidR="00B314B4" w:rsidRPr="00B314B4">
        <w:rPr>
          <w:rFonts w:ascii="Times New Roman" w:hAnsi="Times New Roman"/>
          <w:sz w:val="24"/>
          <w:szCs w:val="24"/>
        </w:rPr>
        <w:t xml:space="preserve"> </w:t>
      </w:r>
      <w:r w:rsidR="00B314B4" w:rsidRPr="00DC158B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11.9. Источники данных:</w:t>
      </w:r>
      <w:r w:rsidR="00B314B4">
        <w:rPr>
          <w:rFonts w:ascii="Times New Roman" w:hAnsi="Times New Roman"/>
          <w:sz w:val="24"/>
          <w:szCs w:val="24"/>
        </w:rPr>
        <w:t xml:space="preserve"> </w:t>
      </w:r>
      <w:r w:rsidR="00B314B4" w:rsidRPr="00DC158B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4F2F0F" w:rsidRDefault="004F2F0F" w:rsidP="004F2F0F">
      <w:pPr>
        <w:jc w:val="center"/>
        <w:rPr>
          <w:rFonts w:ascii="Times New Roman" w:hAnsi="Times New Roman"/>
          <w:sz w:val="16"/>
          <w:szCs w:val="16"/>
        </w:rPr>
      </w:pPr>
    </w:p>
    <w:p w:rsidR="004F2F0F" w:rsidRPr="004F2F0F" w:rsidRDefault="004F2F0F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4F2F0F">
        <w:rPr>
          <w:rFonts w:ascii="Times New Roman" w:hAnsi="Times New Roman"/>
          <w:b/>
          <w:sz w:val="24"/>
          <w:szCs w:val="24"/>
        </w:rPr>
        <w:t>12. Оценка положительных и отрицательных последствий и рисков решения проблемы предложенным способом регулирования</w:t>
      </w:r>
    </w:p>
    <w:p w:rsidR="004F2F0F" w:rsidRPr="004F2F0F" w:rsidRDefault="004F2F0F" w:rsidP="004F2F0F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552"/>
        <w:gridCol w:w="2268"/>
        <w:gridCol w:w="2551"/>
      </w:tblGrid>
      <w:tr w:rsidR="004F2F0F" w:rsidRPr="004F2F0F" w:rsidTr="00153E44">
        <w:tc>
          <w:tcPr>
            <w:tcW w:w="2943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12.1. Основные риски решения проблемы предложенным способом и риски отрицательных последствий</w:t>
            </w:r>
          </w:p>
        </w:tc>
        <w:tc>
          <w:tcPr>
            <w:tcW w:w="2552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12.2. Оценки вероятности наступления рисков</w:t>
            </w:r>
          </w:p>
        </w:tc>
        <w:tc>
          <w:tcPr>
            <w:tcW w:w="2268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достижения цели по рискам</w:t>
            </w:r>
          </w:p>
        </w:tc>
        <w:tc>
          <w:tcPr>
            <w:tcW w:w="2551" w:type="dxa"/>
          </w:tcPr>
          <w:p w:rsidR="004F2F0F" w:rsidRPr="004F2F0F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F0F">
              <w:rPr>
                <w:rFonts w:ascii="Times New Roman" w:hAnsi="Times New Roman"/>
                <w:sz w:val="24"/>
                <w:szCs w:val="24"/>
              </w:rPr>
              <w:t>12.4. Степень контроля рисков</w:t>
            </w:r>
          </w:p>
        </w:tc>
      </w:tr>
      <w:tr w:rsidR="004F2F0F" w:rsidRPr="004F2F0F" w:rsidTr="00153E44">
        <w:tc>
          <w:tcPr>
            <w:tcW w:w="2943" w:type="dxa"/>
          </w:tcPr>
          <w:p w:rsidR="00311BAB" w:rsidRDefault="004F2F0F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>Риск 1</w:t>
            </w:r>
            <w:r w:rsidR="00BB593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F2F0F" w:rsidRPr="004F2F0F" w:rsidRDefault="00311BAB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</w:t>
            </w:r>
            <w:r w:rsidR="00BB5931" w:rsidRPr="00BB5931">
              <w:rPr>
                <w:rFonts w:ascii="Times New Roman" w:hAnsi="Times New Roman"/>
                <w:sz w:val="24"/>
                <w:szCs w:val="24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B5931" w:rsidRPr="00BB5931">
              <w:rPr>
                <w:rFonts w:ascii="Times New Roman" w:hAnsi="Times New Roman"/>
                <w:sz w:val="24"/>
                <w:szCs w:val="24"/>
              </w:rPr>
              <w:t xml:space="preserve"> участнико</w:t>
            </w:r>
            <w:r w:rsidR="00BB593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</w:tcPr>
          <w:p w:rsidR="004F2F0F" w:rsidRPr="00144A58" w:rsidRDefault="00311BAB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</w:tc>
        <w:tc>
          <w:tcPr>
            <w:tcW w:w="2268" w:type="dxa"/>
          </w:tcPr>
          <w:p w:rsidR="004F2F0F" w:rsidRPr="004F2F0F" w:rsidRDefault="00311BAB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отбора получателей</w:t>
            </w:r>
          </w:p>
        </w:tc>
        <w:tc>
          <w:tcPr>
            <w:tcW w:w="2551" w:type="dxa"/>
          </w:tcPr>
          <w:p w:rsidR="004F2F0F" w:rsidRPr="00BB5931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931">
              <w:rPr>
                <w:rFonts w:ascii="Times New Roman" w:hAnsi="Times New Roman"/>
                <w:sz w:val="24"/>
                <w:szCs w:val="24"/>
              </w:rPr>
              <w:t>частичный</w:t>
            </w:r>
          </w:p>
        </w:tc>
      </w:tr>
      <w:tr w:rsidR="00144A58" w:rsidRPr="004F2F0F" w:rsidTr="00153E44">
        <w:tc>
          <w:tcPr>
            <w:tcW w:w="2943" w:type="dxa"/>
          </w:tcPr>
          <w:p w:rsidR="00144A58" w:rsidRPr="004F2F0F" w:rsidRDefault="00144A58" w:rsidP="004C514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4F2F0F">
              <w:rPr>
                <w:rFonts w:ascii="Times New Roman" w:hAnsi="Times New Roman"/>
                <w:i/>
                <w:sz w:val="24"/>
                <w:szCs w:val="24"/>
              </w:rPr>
              <w:t xml:space="preserve">Риск </w:t>
            </w:r>
            <w:r w:rsidRPr="004F2F0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552" w:type="dxa"/>
          </w:tcPr>
          <w:p w:rsidR="00144A58" w:rsidRPr="00144A58" w:rsidRDefault="00144A58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44A58" w:rsidRPr="004F2F0F" w:rsidRDefault="00144A58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A58" w:rsidRPr="004F2F0F" w:rsidRDefault="00144A58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4F2F0F" w:rsidRPr="004F2F0F" w:rsidRDefault="004F2F0F" w:rsidP="004F2F0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F2F0F" w:rsidRDefault="004F2F0F" w:rsidP="00AB13ED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>12.5. Источники данных:</w:t>
      </w:r>
      <w:r w:rsidR="00AB13ED">
        <w:rPr>
          <w:rFonts w:ascii="Times New Roman" w:hAnsi="Times New Roman"/>
          <w:sz w:val="24"/>
          <w:szCs w:val="24"/>
        </w:rPr>
        <w:t xml:space="preserve"> </w:t>
      </w:r>
      <w:r w:rsidR="00AB13ED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6D0834" w:rsidRDefault="006D0834" w:rsidP="00AB13ED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13. Предполагаемая дата вступления в силу проекта акта,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C263D" w:rsidRDefault="00E03F7E" w:rsidP="007C263D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13.1. Предполагаемая дата вступления в силу проекта акта:</w:t>
      </w:r>
      <w:r w:rsidR="007C263D">
        <w:rPr>
          <w:rFonts w:ascii="Times New Roman" w:hAnsi="Times New Roman"/>
          <w:sz w:val="24"/>
          <w:szCs w:val="24"/>
        </w:rPr>
        <w:t xml:space="preserve"> </w:t>
      </w:r>
      <w:r w:rsidR="00C81B2E">
        <w:rPr>
          <w:rFonts w:ascii="Times New Roman" w:hAnsi="Times New Roman"/>
          <w:sz w:val="24"/>
          <w:szCs w:val="24"/>
          <w:lang w:val="en-US"/>
        </w:rPr>
        <w:t>I</w:t>
      </w:r>
      <w:r w:rsidR="00DF1007">
        <w:rPr>
          <w:rFonts w:ascii="Times New Roman" w:hAnsi="Times New Roman"/>
          <w:sz w:val="24"/>
          <w:szCs w:val="24"/>
          <w:lang w:val="en-US"/>
        </w:rPr>
        <w:t>I</w:t>
      </w:r>
      <w:r w:rsidR="005E7737">
        <w:rPr>
          <w:rFonts w:ascii="Times New Roman" w:hAnsi="Times New Roman"/>
          <w:sz w:val="24"/>
          <w:szCs w:val="24"/>
          <w:lang w:val="en-US"/>
        </w:rPr>
        <w:t>I</w:t>
      </w:r>
      <w:r w:rsidR="005E7737">
        <w:rPr>
          <w:rFonts w:ascii="Times New Roman" w:hAnsi="Times New Roman"/>
          <w:sz w:val="24"/>
          <w:szCs w:val="24"/>
        </w:rPr>
        <w:t xml:space="preserve"> </w:t>
      </w:r>
      <w:r w:rsidR="007C263D">
        <w:rPr>
          <w:rFonts w:ascii="Times New Roman" w:hAnsi="Times New Roman"/>
          <w:sz w:val="24"/>
          <w:szCs w:val="24"/>
        </w:rPr>
        <w:t>квартал 20</w:t>
      </w:r>
      <w:r w:rsidR="002B71A7">
        <w:rPr>
          <w:rFonts w:ascii="Times New Roman" w:hAnsi="Times New Roman"/>
          <w:sz w:val="24"/>
          <w:szCs w:val="24"/>
        </w:rPr>
        <w:t>2</w:t>
      </w:r>
      <w:r w:rsidR="00EB3E42">
        <w:rPr>
          <w:rFonts w:ascii="Times New Roman" w:hAnsi="Times New Roman"/>
          <w:sz w:val="24"/>
          <w:szCs w:val="24"/>
        </w:rPr>
        <w:t>3</w:t>
      </w:r>
      <w:r w:rsidR="007C263D">
        <w:rPr>
          <w:rFonts w:ascii="Times New Roman" w:hAnsi="Times New Roman"/>
          <w:sz w:val="24"/>
          <w:szCs w:val="24"/>
        </w:rPr>
        <w:t xml:space="preserve"> года</w:t>
      </w:r>
    </w:p>
    <w:p w:rsidR="00E03F7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13.2. Необходимость установления переходного периода и (или) отсрочки введения предлагаемого регулирования: </w:t>
      </w:r>
      <w:r w:rsidRPr="005E7737">
        <w:rPr>
          <w:rFonts w:ascii="Times New Roman" w:hAnsi="Times New Roman"/>
          <w:sz w:val="24"/>
          <w:szCs w:val="24"/>
          <w:u w:val="single"/>
        </w:rPr>
        <w:t>нет</w:t>
      </w:r>
      <w:r w:rsidRPr="005E7737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8212E1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13.2.1. Срок переходного периода: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 w:rsidRPr="005E7737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4F2F0F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lastRenderedPageBreak/>
        <w:t xml:space="preserve">13.2.2. Отсрочка введения: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Pr="004F2F0F">
        <w:rPr>
          <w:rFonts w:ascii="Times New Roman" w:hAnsi="Times New Roman"/>
          <w:sz w:val="24"/>
          <w:szCs w:val="24"/>
        </w:rPr>
        <w:t>.</w:t>
      </w:r>
    </w:p>
    <w:p w:rsidR="00E03F7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13.3. Необходимость распространения предлагаемого регулирования на ранее возникшие отношения: </w:t>
      </w:r>
      <w:r w:rsidRPr="005E7737">
        <w:rPr>
          <w:rFonts w:ascii="Times New Roman" w:hAnsi="Times New Roman"/>
          <w:sz w:val="24"/>
          <w:szCs w:val="24"/>
          <w:u w:val="single"/>
        </w:rPr>
        <w:t>нет</w:t>
      </w:r>
      <w:r w:rsidRPr="005E7737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390CBE" w:rsidRDefault="004F2F0F" w:rsidP="00E03F7E">
      <w:pPr>
        <w:jc w:val="both"/>
        <w:rPr>
          <w:rFonts w:ascii="Times New Roman" w:hAnsi="Times New Roman"/>
          <w:sz w:val="24"/>
          <w:szCs w:val="24"/>
        </w:rPr>
      </w:pPr>
      <w:r w:rsidRPr="004F2F0F">
        <w:rPr>
          <w:rFonts w:ascii="Times New Roman" w:hAnsi="Times New Roman"/>
          <w:sz w:val="24"/>
          <w:szCs w:val="24"/>
        </w:rPr>
        <w:t xml:space="preserve">13.3.1. Период распространения на ранее возникшие отношения: </w:t>
      </w:r>
      <w:r w:rsidR="00776F0E" w:rsidRPr="005E7737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>
        <w:rPr>
          <w:rFonts w:ascii="Times New Roman" w:hAnsi="Times New Roman"/>
          <w:sz w:val="24"/>
          <w:szCs w:val="24"/>
        </w:rPr>
        <w:t>.</w:t>
      </w:r>
    </w:p>
    <w:p w:rsidR="00E03F7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13.4. Обоснование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отношения:</w:t>
      </w:r>
      <w:r w:rsidR="00A3575E">
        <w:rPr>
          <w:rFonts w:ascii="Times New Roman" w:hAnsi="Times New Roman"/>
          <w:sz w:val="24"/>
          <w:szCs w:val="24"/>
        </w:rPr>
        <w:t xml:space="preserve"> </w:t>
      </w:r>
      <w:r w:rsidR="00A3575E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A80F6D" w:rsidRPr="00D5215B" w:rsidRDefault="00A80F6D" w:rsidP="00E03F7E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AA3679">
        <w:rPr>
          <w:rFonts w:ascii="Times New Roman" w:hAnsi="Times New Roman"/>
          <w:b/>
          <w:sz w:val="24"/>
          <w:szCs w:val="24"/>
        </w:rPr>
        <w:t>14. Описание методов контроля эффективности избранного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2126"/>
        <w:gridCol w:w="1418"/>
        <w:gridCol w:w="1559"/>
        <w:gridCol w:w="1417"/>
      </w:tblGrid>
      <w:tr w:rsidR="00CB3220" w:rsidRPr="00AA3679" w:rsidTr="00F53995">
        <w:tc>
          <w:tcPr>
            <w:tcW w:w="3794" w:type="dxa"/>
            <w:tcBorders>
              <w:bottom w:val="single" w:sz="4" w:space="0" w:color="auto"/>
            </w:tcBorders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14.1. Наименование целей регулирования</w:t>
            </w:r>
          </w:p>
        </w:tc>
        <w:tc>
          <w:tcPr>
            <w:tcW w:w="2126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14.2. Показатели (индикаторы) достижения целей регулирования</w:t>
            </w:r>
          </w:p>
        </w:tc>
        <w:tc>
          <w:tcPr>
            <w:tcW w:w="1418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14.3.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Единица измерения показателя (индикатора)</w:t>
            </w:r>
          </w:p>
        </w:tc>
        <w:tc>
          <w:tcPr>
            <w:tcW w:w="1559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14.4.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Способ расчета показателя (индикатора)</w:t>
            </w:r>
          </w:p>
        </w:tc>
        <w:tc>
          <w:tcPr>
            <w:tcW w:w="1417" w:type="dxa"/>
          </w:tcPr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 xml:space="preserve">14.5. </w:t>
            </w:r>
          </w:p>
          <w:p w:rsidR="00AA3679" w:rsidRPr="00AA3679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Источники информации для расчета</w:t>
            </w:r>
          </w:p>
        </w:tc>
      </w:tr>
      <w:tr w:rsidR="00CB3220" w:rsidRPr="00AA3679" w:rsidTr="00F53995">
        <w:trPr>
          <w:trHeight w:val="918"/>
        </w:trPr>
        <w:tc>
          <w:tcPr>
            <w:tcW w:w="3794" w:type="dxa"/>
          </w:tcPr>
          <w:p w:rsidR="00CB3220" w:rsidRDefault="007729A3" w:rsidP="007729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i/>
                <w:sz w:val="24"/>
                <w:szCs w:val="24"/>
              </w:rPr>
              <w:t>(Цель 1 из раздела 5 настоящей тип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A3679">
              <w:rPr>
                <w:rFonts w:ascii="Times New Roman" w:hAnsi="Times New Roman"/>
                <w:i/>
                <w:sz w:val="24"/>
                <w:szCs w:val="24"/>
              </w:rPr>
              <w:t>вой формы)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1318" w:rsidRPr="005E7737" w:rsidRDefault="00701318" w:rsidP="00701318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737">
              <w:rPr>
                <w:rFonts w:ascii="Times New Roman" w:hAnsi="Times New Roman"/>
                <w:sz w:val="24"/>
                <w:szCs w:val="24"/>
              </w:rPr>
              <w:t>Утверждение порядка</w:t>
            </w:r>
          </w:p>
          <w:p w:rsidR="007729A3" w:rsidRPr="00C81B2E" w:rsidRDefault="00DF1007" w:rsidP="00EB3E4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10713">
              <w:rPr>
                <w:rFonts w:ascii="Times New Roman" w:hAnsi="Times New Roman"/>
                <w:sz w:val="24"/>
                <w:szCs w:val="24"/>
              </w:rPr>
              <w:t>предоставления субсидий из бюджета муниципального образования «Среднеканский городской округ» субъектам малого и среднего предпринимательства</w:t>
            </w:r>
            <w:r w:rsidR="00EB3E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3E42" w:rsidRPr="00D73EB7">
              <w:rPr>
                <w:rFonts w:ascii="Times New Roman" w:hAnsi="Times New Roman"/>
                <w:sz w:val="24"/>
                <w:szCs w:val="24"/>
              </w:rPr>
              <w:t xml:space="preserve">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 </w:t>
            </w:r>
          </w:p>
        </w:tc>
        <w:tc>
          <w:tcPr>
            <w:tcW w:w="2126" w:type="dxa"/>
          </w:tcPr>
          <w:p w:rsidR="007729A3" w:rsidRPr="00B619FD" w:rsidRDefault="00C34EE6" w:rsidP="00EB3E42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Среднеканского </w:t>
            </w:r>
            <w:r w:rsidR="00EB3E42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404F87" w:rsidRPr="00404F8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1418" w:type="dxa"/>
          </w:tcPr>
          <w:p w:rsidR="00701318" w:rsidRPr="00F53995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Принято</w:t>
            </w:r>
            <w:r w:rsidR="005E77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E77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непринято</w:t>
            </w:r>
          </w:p>
          <w:p w:rsidR="007729A3" w:rsidRPr="00F53995" w:rsidRDefault="007729A3" w:rsidP="00FC0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9A3" w:rsidRPr="00F53995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и дата утвержденного постановления</w:t>
            </w:r>
          </w:p>
        </w:tc>
        <w:tc>
          <w:tcPr>
            <w:tcW w:w="1417" w:type="dxa"/>
          </w:tcPr>
          <w:p w:rsidR="007729A3" w:rsidRPr="00B619FD" w:rsidRDefault="00FC05A2" w:rsidP="00FC05A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5399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B3220" w:rsidRDefault="00CB3220" w:rsidP="00AA3679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>14.6. Оценка общих затрат на ведение мониторинга (в среднем в год):</w:t>
      </w:r>
      <w:r w:rsidR="00CB3220">
        <w:rPr>
          <w:rFonts w:ascii="Times New Roman" w:hAnsi="Times New Roman"/>
          <w:sz w:val="24"/>
          <w:szCs w:val="24"/>
        </w:rPr>
        <w:t xml:space="preserve"> </w:t>
      </w:r>
      <w:r w:rsidRPr="00AA3679">
        <w:rPr>
          <w:rFonts w:ascii="Times New Roman" w:hAnsi="Times New Roman"/>
          <w:sz w:val="24"/>
          <w:szCs w:val="24"/>
        </w:rPr>
        <w:t>_____</w:t>
      </w:r>
      <w:r w:rsidR="007729A3">
        <w:rPr>
          <w:rFonts w:ascii="Times New Roman" w:hAnsi="Times New Roman"/>
          <w:sz w:val="24"/>
          <w:szCs w:val="24"/>
        </w:rPr>
        <w:t>0</w:t>
      </w:r>
      <w:r w:rsidRPr="00AA3679">
        <w:rPr>
          <w:rFonts w:ascii="Times New Roman" w:hAnsi="Times New Roman"/>
          <w:sz w:val="24"/>
          <w:szCs w:val="24"/>
        </w:rPr>
        <w:t>_____ тыс. рублей.</w:t>
      </w:r>
    </w:p>
    <w:p w:rsidR="00AA3679" w:rsidRPr="00AA3679" w:rsidRDefault="00AA3679" w:rsidP="00FC05A2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>14.7</w:t>
      </w:r>
      <w:r w:rsidRPr="00F53995">
        <w:rPr>
          <w:rFonts w:ascii="Times New Roman" w:hAnsi="Times New Roman"/>
          <w:sz w:val="24"/>
          <w:szCs w:val="24"/>
        </w:rPr>
        <w:t>. Описание методов контроля эффективности избранного способа достижения целей регулирования, программы мониторинга и иных способов (методов) оценки достижения заявленных целей регулирования:</w:t>
      </w:r>
      <w:r w:rsidR="00FC05A2" w:rsidRPr="00F53995">
        <w:rPr>
          <w:rFonts w:ascii="Times New Roman" w:hAnsi="Times New Roman"/>
          <w:sz w:val="24"/>
          <w:szCs w:val="24"/>
        </w:rPr>
        <w:t xml:space="preserve"> </w:t>
      </w:r>
      <w:r w:rsidR="00C52D65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AA3679" w:rsidRPr="00AA3679" w:rsidRDefault="00AA3679" w:rsidP="00AA3679">
      <w:pPr>
        <w:jc w:val="center"/>
        <w:rPr>
          <w:rFonts w:ascii="Times New Roman" w:hAnsi="Times New Roman"/>
          <w:sz w:val="16"/>
          <w:szCs w:val="16"/>
        </w:rPr>
      </w:pP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24"/>
          <w:szCs w:val="24"/>
        </w:rPr>
      </w:pPr>
      <w:r w:rsidRPr="00AA3679">
        <w:rPr>
          <w:rFonts w:ascii="Times New Roman" w:hAnsi="Times New Roman"/>
          <w:b/>
          <w:sz w:val="24"/>
          <w:szCs w:val="24"/>
        </w:rPr>
        <w:t>15.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:rsidR="00AA3679" w:rsidRPr="00AA3679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701"/>
        <w:gridCol w:w="1701"/>
        <w:gridCol w:w="1843"/>
        <w:gridCol w:w="1984"/>
      </w:tblGrid>
      <w:tr w:rsidR="00E86966" w:rsidRPr="00AA3679" w:rsidTr="00153E44">
        <w:tc>
          <w:tcPr>
            <w:tcW w:w="3085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15.1. 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15.2.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</w:tc>
        <w:tc>
          <w:tcPr>
            <w:tcW w:w="1701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15.3.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843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15.4.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984" w:type="dxa"/>
          </w:tcPr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15.5.</w:t>
            </w:r>
          </w:p>
          <w:p w:rsidR="00AA3679" w:rsidRPr="00AA3679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679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E86966" w:rsidRPr="00AA3679" w:rsidTr="00153E44">
        <w:tc>
          <w:tcPr>
            <w:tcW w:w="3085" w:type="dxa"/>
          </w:tcPr>
          <w:p w:rsidR="002A3A71" w:rsidRPr="00F53995" w:rsidRDefault="002A3A71" w:rsidP="002A3A7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Опубликование</w:t>
            </w:r>
          </w:p>
          <w:p w:rsidR="00364C1E" w:rsidRPr="00F53995" w:rsidRDefault="002A3A71" w:rsidP="00B971DC">
            <w:pPr>
              <w:overflowPunct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проекта акта в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районной газете «Новая </w:t>
            </w:r>
            <w:proofErr w:type="spellStart"/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Колыма.Вести</w:t>
            </w:r>
            <w:proofErr w:type="spellEnd"/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размещение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 </w:t>
            </w:r>
            <w:r w:rsidR="00F53995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фициальном</w:t>
            </w:r>
            <w:r w:rsidR="00EE3DFC"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сайте муниципального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образования «Среднеканский </w:t>
            </w:r>
            <w:r w:rsidR="00B971D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муниципальный </w:t>
            </w:r>
            <w:r w:rsidRPr="00F5399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округ»</w:t>
            </w:r>
          </w:p>
        </w:tc>
        <w:tc>
          <w:tcPr>
            <w:tcW w:w="1701" w:type="dxa"/>
          </w:tcPr>
          <w:p w:rsidR="00AA3679" w:rsidRPr="00F53995" w:rsidRDefault="002A3A71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/>
                <w:sz w:val="24"/>
                <w:szCs w:val="24"/>
              </w:rPr>
              <w:lastRenderedPageBreak/>
              <w:t>С момента принятия данного акта</w:t>
            </w:r>
          </w:p>
        </w:tc>
        <w:tc>
          <w:tcPr>
            <w:tcW w:w="1701" w:type="dxa"/>
          </w:tcPr>
          <w:p w:rsidR="00AA3679" w:rsidRPr="00F53995" w:rsidRDefault="005E7737" w:rsidP="005E77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населения перевозками па на муниципальных маршрутах</w:t>
            </w:r>
          </w:p>
        </w:tc>
        <w:tc>
          <w:tcPr>
            <w:tcW w:w="1843" w:type="dxa"/>
          </w:tcPr>
          <w:p w:rsidR="002A3A71" w:rsidRPr="00F53995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 w:hint="eastAsia"/>
                <w:sz w:val="24"/>
                <w:szCs w:val="24"/>
              </w:rPr>
              <w:t>не</w:t>
            </w:r>
          </w:p>
          <w:p w:rsidR="00AA3679" w:rsidRPr="00F53995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995">
              <w:rPr>
                <w:rFonts w:ascii="Times New Roman" w:hAnsi="Times New Roman" w:hint="eastAsia"/>
                <w:sz w:val="24"/>
                <w:szCs w:val="24"/>
              </w:rPr>
              <w:t>требуется</w:t>
            </w:r>
          </w:p>
        </w:tc>
        <w:tc>
          <w:tcPr>
            <w:tcW w:w="1984" w:type="dxa"/>
          </w:tcPr>
          <w:p w:rsidR="00AA3679" w:rsidRPr="00AA3679" w:rsidRDefault="00C34EE6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AA3679" w:rsidRPr="00AA3679" w:rsidRDefault="00AA3679" w:rsidP="00AA3679">
      <w:pPr>
        <w:jc w:val="center"/>
        <w:rPr>
          <w:rFonts w:ascii="Times New Roman" w:hAnsi="Times New Roman"/>
          <w:sz w:val="24"/>
          <w:szCs w:val="24"/>
        </w:rPr>
      </w:pPr>
    </w:p>
    <w:p w:rsidR="00AA3679" w:rsidRPr="00AA3679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AA3679">
        <w:rPr>
          <w:rFonts w:ascii="Times New Roman" w:hAnsi="Times New Roman"/>
          <w:sz w:val="24"/>
          <w:szCs w:val="24"/>
        </w:rPr>
        <w:t xml:space="preserve">15.6. </w:t>
      </w:r>
      <w:r w:rsidRPr="00F53995">
        <w:rPr>
          <w:rFonts w:ascii="Times New Roman" w:hAnsi="Times New Roman"/>
          <w:sz w:val="24"/>
          <w:szCs w:val="24"/>
        </w:rPr>
        <w:t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</w:t>
      </w:r>
      <w:r w:rsidR="00364C1E" w:rsidRPr="00F53995">
        <w:rPr>
          <w:rFonts w:ascii="Times New Roman" w:hAnsi="Times New Roman"/>
          <w:sz w:val="24"/>
          <w:szCs w:val="24"/>
        </w:rPr>
        <w:t>0</w:t>
      </w:r>
      <w:r w:rsidRPr="00F53995">
        <w:rPr>
          <w:rFonts w:ascii="Times New Roman" w:hAnsi="Times New Roman"/>
          <w:sz w:val="24"/>
          <w:szCs w:val="24"/>
        </w:rPr>
        <w:t>_ млн. рублей.</w:t>
      </w:r>
    </w:p>
    <w:p w:rsidR="00E03F7E" w:rsidRPr="00450B63" w:rsidRDefault="00E03F7E" w:rsidP="00E03F7E">
      <w:pPr>
        <w:jc w:val="center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16. Выводы и дополнительные сведения, которые, по мнению Регулирующего органа, позволяют оценить обоснованность предлагаемого регулирования</w:t>
      </w:r>
    </w:p>
    <w:p w:rsidR="00E03F7E" w:rsidRPr="00450B63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16.1. Иные необходимые, по мнению Регулирующего органа, сведения: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525716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16.2. Источники данных: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525716" w:rsidRPr="005E7737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 Выводы об отсутствии либо обоснованности наличия в проекте  акта положений, которые:</w:t>
      </w:r>
    </w:p>
    <w:p w:rsidR="00525716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16.3.1. вводят избыточные административные и иные обязанности, запреты и ограничения для физических и юридических лиц в сфере предпринимательской деятельности или способствуют их введению: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16.3.2. способствуют возникновению необоснованных расходов физических и юридических лиц в сфере предпринимательской деятельности: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16.3.3. способствуют возникновению необоснованных расходов бюджета муниципального образования «Среднеканский городской округ»:</w:t>
      </w:r>
      <w:r w:rsidR="00525716">
        <w:rPr>
          <w:rFonts w:ascii="Times New Roman" w:hAnsi="Times New Roman"/>
          <w:sz w:val="24"/>
          <w:szCs w:val="24"/>
        </w:rPr>
        <w:t xml:space="preserve"> </w:t>
      </w:r>
      <w:r w:rsidR="00F4715E" w:rsidRPr="005E7737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E03F7E" w:rsidRPr="00D5215B" w:rsidRDefault="00E03F7E" w:rsidP="00E03F7E">
      <w:pPr>
        <w:jc w:val="center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17. Сведения о сроках проведения публичных обсуждений по проекту акта и Сводному отчету о проведении оценки регулирующего воздействия, месте размещения свода предложений, поступивших в ходе их проведения, лицах, представивших предложения, и обобщенных результатах их рассмотрения Регулирующим органом</w:t>
      </w:r>
    </w:p>
    <w:p w:rsidR="00E03F7E" w:rsidRPr="00450B63" w:rsidRDefault="00E03F7E" w:rsidP="00E03F7E">
      <w:pPr>
        <w:jc w:val="both"/>
        <w:rPr>
          <w:rFonts w:ascii="Times New Roman" w:hAnsi="Times New Roman"/>
          <w:sz w:val="16"/>
          <w:szCs w:val="16"/>
        </w:rPr>
      </w:pP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17.1. Срок, в течение которого Регулирующим органом принимались предложения в связи с публичным обсуждением проекта акта:</w:t>
      </w:r>
    </w:p>
    <w:p w:rsidR="00F4715E" w:rsidRPr="00AB60AB" w:rsidRDefault="00E03F7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</w:r>
      <w:r w:rsidR="00F4715E" w:rsidRPr="00D5215B">
        <w:rPr>
          <w:rFonts w:ascii="Times New Roman" w:hAnsi="Times New Roman"/>
          <w:sz w:val="24"/>
          <w:szCs w:val="24"/>
        </w:rPr>
        <w:t>начало:</w:t>
      </w:r>
      <w:r w:rsidR="00F4715E">
        <w:rPr>
          <w:rFonts w:ascii="Times New Roman" w:hAnsi="Times New Roman"/>
          <w:sz w:val="24"/>
          <w:szCs w:val="24"/>
        </w:rPr>
        <w:t xml:space="preserve"> 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>«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F4715E" w:rsidRPr="00FA3F85">
        <w:rPr>
          <w:rFonts w:ascii="Times New Roman" w:hAnsi="Times New Roman"/>
          <w:b/>
          <w:sz w:val="24"/>
          <w:szCs w:val="24"/>
          <w:u w:val="single"/>
        </w:rPr>
        <w:t xml:space="preserve"> г.;</w:t>
      </w:r>
    </w:p>
    <w:p w:rsidR="00F4715E" w:rsidRPr="00D5215B" w:rsidRDefault="00F4715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AB60AB">
        <w:rPr>
          <w:rFonts w:ascii="Times New Roman" w:hAnsi="Times New Roman"/>
          <w:sz w:val="24"/>
          <w:szCs w:val="24"/>
        </w:rPr>
        <w:tab/>
        <w:t xml:space="preserve">окончание: 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>«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47F43">
        <w:rPr>
          <w:rFonts w:ascii="Times New Roman" w:hAnsi="Times New Roman"/>
          <w:b/>
          <w:sz w:val="24"/>
          <w:szCs w:val="24"/>
          <w:u w:val="single"/>
        </w:rPr>
        <w:t>____</w:t>
      </w:r>
      <w:r w:rsidR="00C47F43" w:rsidRPr="00FA3F85">
        <w:rPr>
          <w:rFonts w:ascii="Times New Roman" w:hAnsi="Times New Roman"/>
          <w:b/>
          <w:sz w:val="24"/>
          <w:szCs w:val="24"/>
          <w:u w:val="single"/>
        </w:rPr>
        <w:t xml:space="preserve"> г</w:t>
      </w:r>
      <w:r w:rsidRPr="00FA3F85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03F7E" w:rsidRPr="00D5215B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17.2. Сведения о количестве замечаний и предложений, полученных в связи с публичными консультациями по проекту акта: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Всего замечаний и предложений: _______, из них учтено: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ab/>
        <w:t>полностью: _______, учтено частично _______________.</w:t>
      </w:r>
    </w:p>
    <w:p w:rsidR="00DF25C3" w:rsidRDefault="00E03F7E" w:rsidP="004667AA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17.3. Наименование соответствующего раздела и официального сайта Администрации Среднеканского городского округа для размещения Свода предложений, поступивших в связи с проведением публичных обсуждений по проекту акта, с указанием сведений об их учете или причинах отклонения: </w:t>
      </w:r>
      <w:hyperlink r:id="rId9" w:anchor="mo-element-region-publichnyie-obsuzhdeniya-proektov-npa" w:history="1">
        <w:r w:rsidR="004667AA" w:rsidRPr="00DE4AAF">
          <w:rPr>
            <w:rStyle w:val="a4"/>
            <w:rFonts w:ascii="Times New Roman" w:hAnsi="Times New Roman"/>
            <w:sz w:val="24"/>
            <w:szCs w:val="24"/>
          </w:rPr>
          <w:t>http://admmosrednekan.ru/orv/#mo-element-region-publichnyie-obsuzhdeniya-proektov-npa</w:t>
        </w:r>
      </w:hyperlink>
      <w:r w:rsidR="004667AA">
        <w:rPr>
          <w:rFonts w:ascii="Times New Roman" w:hAnsi="Times New Roman"/>
          <w:sz w:val="24"/>
          <w:szCs w:val="24"/>
        </w:rPr>
        <w:t xml:space="preserve"> </w:t>
      </w:r>
    </w:p>
    <w:p w:rsidR="00AB60AB" w:rsidRDefault="00DF25C3" w:rsidP="004667A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B60AB">
        <w:rPr>
          <w:rFonts w:ascii="Times New Roman" w:hAnsi="Times New Roman"/>
          <w:sz w:val="24"/>
          <w:szCs w:val="24"/>
        </w:rPr>
        <w:t xml:space="preserve">Приложение: </w:t>
      </w:r>
      <w:r w:rsidR="00AB60AB" w:rsidRPr="00AB60AB">
        <w:rPr>
          <w:rFonts w:ascii="Times New Roman" w:hAnsi="Times New Roman" w:hint="eastAsia"/>
          <w:sz w:val="24"/>
          <w:szCs w:val="24"/>
        </w:rPr>
        <w:t>С</w:t>
      </w:r>
      <w:r w:rsidR="00AB60AB" w:rsidRPr="00AB60AB">
        <w:rPr>
          <w:rFonts w:ascii="Times New Roman" w:hAnsi="Times New Roman"/>
          <w:sz w:val="24"/>
          <w:szCs w:val="24"/>
        </w:rPr>
        <w:t>вод</w:t>
      </w:r>
      <w:r w:rsidR="00AB60AB">
        <w:rPr>
          <w:rFonts w:ascii="Times New Roman" w:hAnsi="Times New Roman"/>
          <w:sz w:val="24"/>
          <w:szCs w:val="24"/>
        </w:rPr>
        <w:t xml:space="preserve"> предложений </w:t>
      </w:r>
      <w:r w:rsidR="00AB60AB" w:rsidRPr="00AB60AB">
        <w:rPr>
          <w:rFonts w:ascii="Times New Roman" w:hAnsi="Times New Roman" w:hint="eastAsia"/>
          <w:sz w:val="24"/>
          <w:szCs w:val="24"/>
        </w:rPr>
        <w:t>результатов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публичных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обсуждений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по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разработке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AB60AB" w:rsidRPr="00AB60AB">
        <w:rPr>
          <w:rFonts w:ascii="Times New Roman" w:hAnsi="Times New Roman" w:hint="eastAsia"/>
          <w:sz w:val="24"/>
          <w:szCs w:val="24"/>
        </w:rPr>
        <w:t>проекта</w:t>
      </w:r>
      <w:r w:rsidR="00AB60AB" w:rsidRPr="00AB60AB">
        <w:rPr>
          <w:rFonts w:ascii="Times New Roman" w:hAnsi="Times New Roman"/>
          <w:sz w:val="24"/>
          <w:szCs w:val="24"/>
        </w:rPr>
        <w:t xml:space="preserve"> </w:t>
      </w:r>
      <w:r w:rsidR="00C47F43">
        <w:rPr>
          <w:rFonts w:ascii="Times New Roman" w:hAnsi="Times New Roman"/>
          <w:sz w:val="24"/>
          <w:szCs w:val="24"/>
        </w:rPr>
        <w:t>нормативно правового акта</w:t>
      </w:r>
    </w:p>
    <w:p w:rsidR="00AB60AB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AB60AB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E03F7E" w:rsidP="00AB60AB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D5215B" w:rsidRDefault="00F4715E" w:rsidP="00E03F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Лысенкова Елена Владимировна</w:t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E03F7E" w:rsidRPr="00D5215B">
        <w:rPr>
          <w:rFonts w:ascii="Times New Roman" w:hAnsi="Times New Roman"/>
          <w:sz w:val="24"/>
          <w:szCs w:val="24"/>
        </w:rPr>
        <w:tab/>
      </w:r>
      <w:r w:rsidR="0041069F">
        <w:rPr>
          <w:rFonts w:ascii="Times New Roman" w:hAnsi="Times New Roman"/>
          <w:sz w:val="24"/>
          <w:szCs w:val="24"/>
        </w:rPr>
        <w:t xml:space="preserve">  </w:t>
      </w:r>
      <w:r w:rsidR="00E03F7E" w:rsidRPr="00D5215B">
        <w:rPr>
          <w:rFonts w:ascii="Times New Roman" w:hAnsi="Times New Roman"/>
          <w:sz w:val="24"/>
          <w:szCs w:val="24"/>
        </w:rPr>
        <w:t xml:space="preserve">__________  </w:t>
      </w:r>
      <w:r w:rsidR="00E03F7E" w:rsidRPr="00D5215B">
        <w:rPr>
          <w:rFonts w:ascii="Times New Roman" w:hAnsi="Times New Roman"/>
          <w:sz w:val="24"/>
          <w:szCs w:val="24"/>
        </w:rPr>
        <w:tab/>
        <w:t>__</w:t>
      </w:r>
      <w:r w:rsidR="009F4846">
        <w:rPr>
          <w:rFonts w:ascii="Times New Roman" w:hAnsi="Times New Roman"/>
          <w:sz w:val="24"/>
          <w:szCs w:val="24"/>
          <w:u w:val="single"/>
        </w:rPr>
        <w:t>1</w:t>
      </w:r>
      <w:r w:rsidR="00B971DC">
        <w:rPr>
          <w:rFonts w:ascii="Times New Roman" w:hAnsi="Times New Roman"/>
          <w:sz w:val="24"/>
          <w:szCs w:val="24"/>
          <w:u w:val="single"/>
        </w:rPr>
        <w:t>7</w:t>
      </w:r>
      <w:r w:rsidR="00A144D1" w:rsidRPr="00DF1007">
        <w:rPr>
          <w:rFonts w:ascii="Times New Roman" w:hAnsi="Times New Roman"/>
          <w:sz w:val="24"/>
          <w:szCs w:val="24"/>
          <w:u w:val="single"/>
        </w:rPr>
        <w:t>.</w:t>
      </w:r>
      <w:r w:rsidR="006E21A2" w:rsidRPr="00DF1007">
        <w:rPr>
          <w:rFonts w:ascii="Times New Roman" w:hAnsi="Times New Roman"/>
          <w:sz w:val="24"/>
          <w:szCs w:val="24"/>
          <w:u w:val="single"/>
        </w:rPr>
        <w:t>0</w:t>
      </w:r>
      <w:r w:rsidR="00DF1007" w:rsidRPr="00DF1007">
        <w:rPr>
          <w:rFonts w:ascii="Times New Roman" w:hAnsi="Times New Roman"/>
          <w:sz w:val="24"/>
          <w:szCs w:val="24"/>
          <w:u w:val="single"/>
        </w:rPr>
        <w:t>8</w:t>
      </w:r>
      <w:r w:rsidR="006E21A2" w:rsidRPr="00DF1007">
        <w:rPr>
          <w:rFonts w:ascii="Times New Roman" w:hAnsi="Times New Roman"/>
          <w:sz w:val="24"/>
          <w:szCs w:val="24"/>
          <w:u w:val="single"/>
        </w:rPr>
        <w:t>.20</w:t>
      </w:r>
      <w:r w:rsidR="00A144D1" w:rsidRPr="00DF1007">
        <w:rPr>
          <w:rFonts w:ascii="Times New Roman" w:hAnsi="Times New Roman"/>
          <w:sz w:val="24"/>
          <w:szCs w:val="24"/>
          <w:u w:val="single"/>
        </w:rPr>
        <w:t>2</w:t>
      </w:r>
      <w:r w:rsidR="00B971DC">
        <w:rPr>
          <w:rFonts w:ascii="Times New Roman" w:hAnsi="Times New Roman"/>
          <w:sz w:val="24"/>
          <w:szCs w:val="24"/>
          <w:u w:val="single"/>
        </w:rPr>
        <w:t>3</w:t>
      </w:r>
      <w:bookmarkStart w:id="0" w:name="_GoBack"/>
      <w:bookmarkEnd w:id="0"/>
      <w:r w:rsidR="006E21A2" w:rsidRPr="00DF1007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E03F7E" w:rsidRPr="00A144D1">
        <w:rPr>
          <w:rFonts w:ascii="Times New Roman" w:hAnsi="Times New Roman"/>
          <w:sz w:val="24"/>
          <w:szCs w:val="24"/>
        </w:rPr>
        <w:t>_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           </w:t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</w:r>
      <w:r w:rsidRPr="00D5215B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41069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(Подпись)     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="0041069F">
        <w:rPr>
          <w:rFonts w:ascii="Times New Roman" w:hAnsi="Times New Roman"/>
          <w:sz w:val="24"/>
          <w:szCs w:val="24"/>
        </w:rPr>
        <w:t xml:space="preserve">      </w:t>
      </w:r>
      <w:r w:rsidR="00F4715E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sz w:val="24"/>
          <w:szCs w:val="24"/>
        </w:rPr>
        <w:t>(Дата)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7121A1" w:rsidRDefault="007121A1">
      <w:pPr>
        <w:rPr>
          <w:rFonts w:ascii="Times New Roman" w:hAnsi="Times New Roman"/>
          <w:sz w:val="24"/>
          <w:szCs w:val="24"/>
        </w:rPr>
      </w:pPr>
    </w:p>
    <w:p w:rsidR="007121A1" w:rsidRPr="007121A1" w:rsidRDefault="007121A1" w:rsidP="007121A1">
      <w:pPr>
        <w:rPr>
          <w:rFonts w:ascii="Times New Roman" w:hAnsi="Times New Roman"/>
          <w:sz w:val="24"/>
          <w:szCs w:val="24"/>
        </w:rPr>
      </w:pPr>
    </w:p>
    <w:p w:rsidR="007121A1" w:rsidRDefault="007121A1" w:rsidP="007121A1">
      <w:pPr>
        <w:rPr>
          <w:rFonts w:ascii="Times New Roman" w:hAnsi="Times New Roman"/>
          <w:sz w:val="24"/>
          <w:szCs w:val="24"/>
        </w:rPr>
      </w:pPr>
    </w:p>
    <w:sectPr w:rsidR="007121A1" w:rsidSect="003B775B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A4A61"/>
    <w:multiLevelType w:val="hybridMultilevel"/>
    <w:tmpl w:val="36E8B7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901"/>
    <w:rsid w:val="00042AF4"/>
    <w:rsid w:val="00057554"/>
    <w:rsid w:val="00057AC6"/>
    <w:rsid w:val="0007064A"/>
    <w:rsid w:val="00071815"/>
    <w:rsid w:val="00074AE0"/>
    <w:rsid w:val="00082B8E"/>
    <w:rsid w:val="00085151"/>
    <w:rsid w:val="00087DD7"/>
    <w:rsid w:val="00096AC3"/>
    <w:rsid w:val="000B5665"/>
    <w:rsid w:val="000C27F9"/>
    <w:rsid w:val="000C2D34"/>
    <w:rsid w:val="000C3D99"/>
    <w:rsid w:val="000D18D9"/>
    <w:rsid w:val="00101522"/>
    <w:rsid w:val="00121088"/>
    <w:rsid w:val="00144A58"/>
    <w:rsid w:val="0014535E"/>
    <w:rsid w:val="00153E44"/>
    <w:rsid w:val="00185C58"/>
    <w:rsid w:val="001C40AF"/>
    <w:rsid w:val="001F47A4"/>
    <w:rsid w:val="0020473C"/>
    <w:rsid w:val="00207F73"/>
    <w:rsid w:val="00225272"/>
    <w:rsid w:val="00262289"/>
    <w:rsid w:val="00266E06"/>
    <w:rsid w:val="00285084"/>
    <w:rsid w:val="002A3A71"/>
    <w:rsid w:val="002B71A7"/>
    <w:rsid w:val="002C3F79"/>
    <w:rsid w:val="002D0DB9"/>
    <w:rsid w:val="002E57B8"/>
    <w:rsid w:val="002F6978"/>
    <w:rsid w:val="002F7D9A"/>
    <w:rsid w:val="00311BAB"/>
    <w:rsid w:val="003213FE"/>
    <w:rsid w:val="00325A68"/>
    <w:rsid w:val="00364C1E"/>
    <w:rsid w:val="0036600A"/>
    <w:rsid w:val="00367412"/>
    <w:rsid w:val="00372482"/>
    <w:rsid w:val="00380FE8"/>
    <w:rsid w:val="00385746"/>
    <w:rsid w:val="003901F7"/>
    <w:rsid w:val="00390CBE"/>
    <w:rsid w:val="003A6270"/>
    <w:rsid w:val="003B024A"/>
    <w:rsid w:val="003B1A29"/>
    <w:rsid w:val="003B775B"/>
    <w:rsid w:val="003C429B"/>
    <w:rsid w:val="003D5151"/>
    <w:rsid w:val="00400886"/>
    <w:rsid w:val="00404F87"/>
    <w:rsid w:val="00405CEF"/>
    <w:rsid w:val="0041069F"/>
    <w:rsid w:val="00412222"/>
    <w:rsid w:val="00412E69"/>
    <w:rsid w:val="00440A96"/>
    <w:rsid w:val="004504B1"/>
    <w:rsid w:val="004667AA"/>
    <w:rsid w:val="00483763"/>
    <w:rsid w:val="00492472"/>
    <w:rsid w:val="004967E4"/>
    <w:rsid w:val="004C5145"/>
    <w:rsid w:val="004F1741"/>
    <w:rsid w:val="004F2F0F"/>
    <w:rsid w:val="004F5AA1"/>
    <w:rsid w:val="00515BC9"/>
    <w:rsid w:val="00525716"/>
    <w:rsid w:val="00527911"/>
    <w:rsid w:val="005657AB"/>
    <w:rsid w:val="0056667F"/>
    <w:rsid w:val="00586AC8"/>
    <w:rsid w:val="00594DB0"/>
    <w:rsid w:val="005B17E6"/>
    <w:rsid w:val="005D16F9"/>
    <w:rsid w:val="005D21B3"/>
    <w:rsid w:val="005E7737"/>
    <w:rsid w:val="00603843"/>
    <w:rsid w:val="00610984"/>
    <w:rsid w:val="006137A1"/>
    <w:rsid w:val="00616908"/>
    <w:rsid w:val="006560A9"/>
    <w:rsid w:val="00690E41"/>
    <w:rsid w:val="006944A8"/>
    <w:rsid w:val="00695CBA"/>
    <w:rsid w:val="006A6018"/>
    <w:rsid w:val="006A79AD"/>
    <w:rsid w:val="006B2518"/>
    <w:rsid w:val="006B78C9"/>
    <w:rsid w:val="006C585F"/>
    <w:rsid w:val="006D0834"/>
    <w:rsid w:val="006D754E"/>
    <w:rsid w:val="006E21A2"/>
    <w:rsid w:val="006E28B0"/>
    <w:rsid w:val="00701318"/>
    <w:rsid w:val="00702945"/>
    <w:rsid w:val="007121A1"/>
    <w:rsid w:val="00721EFD"/>
    <w:rsid w:val="00732B2E"/>
    <w:rsid w:val="00735D50"/>
    <w:rsid w:val="00760113"/>
    <w:rsid w:val="00764C2E"/>
    <w:rsid w:val="007729A3"/>
    <w:rsid w:val="00776F0E"/>
    <w:rsid w:val="00797F6D"/>
    <w:rsid w:val="007A03F6"/>
    <w:rsid w:val="007C263D"/>
    <w:rsid w:val="007C36BF"/>
    <w:rsid w:val="007D0358"/>
    <w:rsid w:val="007D4286"/>
    <w:rsid w:val="007D51A2"/>
    <w:rsid w:val="007E6B3C"/>
    <w:rsid w:val="007F4E27"/>
    <w:rsid w:val="008032AE"/>
    <w:rsid w:val="00811B4F"/>
    <w:rsid w:val="0081459F"/>
    <w:rsid w:val="008212E1"/>
    <w:rsid w:val="00825901"/>
    <w:rsid w:val="008340DD"/>
    <w:rsid w:val="00836242"/>
    <w:rsid w:val="008626FE"/>
    <w:rsid w:val="0088097B"/>
    <w:rsid w:val="00882867"/>
    <w:rsid w:val="00885877"/>
    <w:rsid w:val="00892FFE"/>
    <w:rsid w:val="008C178D"/>
    <w:rsid w:val="008E28FB"/>
    <w:rsid w:val="009018CA"/>
    <w:rsid w:val="00914666"/>
    <w:rsid w:val="009200A0"/>
    <w:rsid w:val="00922C87"/>
    <w:rsid w:val="0092546F"/>
    <w:rsid w:val="00942995"/>
    <w:rsid w:val="009456DC"/>
    <w:rsid w:val="00956CE6"/>
    <w:rsid w:val="0096332B"/>
    <w:rsid w:val="00970871"/>
    <w:rsid w:val="0097258F"/>
    <w:rsid w:val="009911C8"/>
    <w:rsid w:val="0099175B"/>
    <w:rsid w:val="009A5105"/>
    <w:rsid w:val="009F4846"/>
    <w:rsid w:val="00A01CF8"/>
    <w:rsid w:val="00A02365"/>
    <w:rsid w:val="00A07B03"/>
    <w:rsid w:val="00A144D1"/>
    <w:rsid w:val="00A20847"/>
    <w:rsid w:val="00A3575E"/>
    <w:rsid w:val="00A52945"/>
    <w:rsid w:val="00A54611"/>
    <w:rsid w:val="00A5603C"/>
    <w:rsid w:val="00A56EDA"/>
    <w:rsid w:val="00A80F6D"/>
    <w:rsid w:val="00AA3679"/>
    <w:rsid w:val="00AB13ED"/>
    <w:rsid w:val="00AB4461"/>
    <w:rsid w:val="00AB60AB"/>
    <w:rsid w:val="00AC0804"/>
    <w:rsid w:val="00AC5E43"/>
    <w:rsid w:val="00AE0346"/>
    <w:rsid w:val="00AF71AE"/>
    <w:rsid w:val="00B01CAD"/>
    <w:rsid w:val="00B129B2"/>
    <w:rsid w:val="00B2129A"/>
    <w:rsid w:val="00B314B4"/>
    <w:rsid w:val="00B3674D"/>
    <w:rsid w:val="00B472C2"/>
    <w:rsid w:val="00B619FD"/>
    <w:rsid w:val="00B63805"/>
    <w:rsid w:val="00B659E6"/>
    <w:rsid w:val="00B665BA"/>
    <w:rsid w:val="00B8328C"/>
    <w:rsid w:val="00B9343A"/>
    <w:rsid w:val="00B971DC"/>
    <w:rsid w:val="00BB5931"/>
    <w:rsid w:val="00BD79E3"/>
    <w:rsid w:val="00BE4B48"/>
    <w:rsid w:val="00BF11CB"/>
    <w:rsid w:val="00BF2220"/>
    <w:rsid w:val="00BF6E4F"/>
    <w:rsid w:val="00C0699C"/>
    <w:rsid w:val="00C34EE6"/>
    <w:rsid w:val="00C47F43"/>
    <w:rsid w:val="00C505EE"/>
    <w:rsid w:val="00C52D65"/>
    <w:rsid w:val="00C55504"/>
    <w:rsid w:val="00C61578"/>
    <w:rsid w:val="00C751AA"/>
    <w:rsid w:val="00C81B2E"/>
    <w:rsid w:val="00C8655A"/>
    <w:rsid w:val="00CA5439"/>
    <w:rsid w:val="00CB0F43"/>
    <w:rsid w:val="00CB3220"/>
    <w:rsid w:val="00CB59D6"/>
    <w:rsid w:val="00CC50C1"/>
    <w:rsid w:val="00CD6022"/>
    <w:rsid w:val="00CD7419"/>
    <w:rsid w:val="00CE6275"/>
    <w:rsid w:val="00D01B88"/>
    <w:rsid w:val="00D216D3"/>
    <w:rsid w:val="00D34970"/>
    <w:rsid w:val="00D3753F"/>
    <w:rsid w:val="00D86F17"/>
    <w:rsid w:val="00DA0BCF"/>
    <w:rsid w:val="00DC158B"/>
    <w:rsid w:val="00DC407B"/>
    <w:rsid w:val="00DC664E"/>
    <w:rsid w:val="00DD242D"/>
    <w:rsid w:val="00DD760A"/>
    <w:rsid w:val="00DD7A35"/>
    <w:rsid w:val="00DE405B"/>
    <w:rsid w:val="00DF05F7"/>
    <w:rsid w:val="00DF1007"/>
    <w:rsid w:val="00DF25C3"/>
    <w:rsid w:val="00E03F7E"/>
    <w:rsid w:val="00E117C9"/>
    <w:rsid w:val="00E146DF"/>
    <w:rsid w:val="00E17042"/>
    <w:rsid w:val="00E458AA"/>
    <w:rsid w:val="00E86966"/>
    <w:rsid w:val="00E91AA2"/>
    <w:rsid w:val="00E9205F"/>
    <w:rsid w:val="00EA72AE"/>
    <w:rsid w:val="00EB3E42"/>
    <w:rsid w:val="00EB6083"/>
    <w:rsid w:val="00EE3DFC"/>
    <w:rsid w:val="00F16BCE"/>
    <w:rsid w:val="00F4715E"/>
    <w:rsid w:val="00F50397"/>
    <w:rsid w:val="00F52CFE"/>
    <w:rsid w:val="00F53995"/>
    <w:rsid w:val="00F55A19"/>
    <w:rsid w:val="00F83238"/>
    <w:rsid w:val="00F912D4"/>
    <w:rsid w:val="00F94BDF"/>
    <w:rsid w:val="00FA2F50"/>
    <w:rsid w:val="00FA3F85"/>
    <w:rsid w:val="00FA7ECC"/>
    <w:rsid w:val="00FC05A2"/>
    <w:rsid w:val="00FD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21E00"/>
  <w15:docId w15:val="{A95A9D23-AFC3-4D64-8C2F-0C941CAB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4F1741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6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914666"/>
    <w:rPr>
      <w:color w:val="0000FF" w:themeColor="hyperlink"/>
      <w:u w:val="single"/>
    </w:rPr>
  </w:style>
  <w:style w:type="paragraph" w:customStyle="1" w:styleId="ConsPlusNormal">
    <w:name w:val="ConsPlusNormal"/>
    <w:rsid w:val="00FA2F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6A6018"/>
    <w:pPr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rsid w:val="00087DD7"/>
    <w:rPr>
      <w:rFonts w:ascii="Times New Roman" w:hAnsi="Times New Roman" w:cs="Times New Roman"/>
      <w:spacing w:val="2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F17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ion-kms.khabkrai.ru/?menu=getfile&amp;id=1978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2693185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szakaz_srednekan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mmosrednekan.ru/orv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mmosrednekan.ru/or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10</Pages>
  <Words>4141</Words>
  <Characters>23607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121</cp:revision>
  <cp:lastPrinted>2018-05-31T03:44:00Z</cp:lastPrinted>
  <dcterms:created xsi:type="dcterms:W3CDTF">2016-04-19T01:02:00Z</dcterms:created>
  <dcterms:modified xsi:type="dcterms:W3CDTF">2023-07-17T03:46:00Z</dcterms:modified>
</cp:coreProperties>
</file>