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618" w:rsidRDefault="00795618" w:rsidP="00795618">
      <w:pPr>
        <w:jc w:val="center"/>
      </w:pPr>
      <w:r>
        <w:rPr>
          <w:b/>
          <w:sz w:val="40"/>
          <w:szCs w:val="40"/>
        </w:rPr>
        <w:t>СОБРАНИЕ ПРЕДСТАВИТЕЛЕЙ СРЕДНЕКАНСКОГО ГОРОДСКОГО ОКРУГА</w:t>
      </w:r>
    </w:p>
    <w:p w:rsidR="00795618" w:rsidRPr="00703395" w:rsidRDefault="00795618" w:rsidP="00795618">
      <w:pPr>
        <w:jc w:val="center"/>
        <w:rPr>
          <w:b/>
          <w:sz w:val="36"/>
          <w:szCs w:val="40"/>
        </w:rPr>
      </w:pPr>
    </w:p>
    <w:p w:rsidR="00795618" w:rsidRDefault="00795618" w:rsidP="0079561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РЕШЕНИЕ </w:t>
      </w:r>
    </w:p>
    <w:p w:rsidR="00795618" w:rsidRPr="004F510F" w:rsidRDefault="00795618" w:rsidP="00795618">
      <w:pPr>
        <w:jc w:val="center"/>
        <w:rPr>
          <w:b/>
          <w:sz w:val="28"/>
          <w:szCs w:val="28"/>
        </w:rPr>
      </w:pPr>
    </w:p>
    <w:p w:rsidR="00703395" w:rsidRPr="00703395" w:rsidRDefault="00703395" w:rsidP="00703395">
      <w:pPr>
        <w:ind w:left="-360" w:right="-540"/>
        <w:rPr>
          <w:sz w:val="28"/>
        </w:rPr>
      </w:pPr>
      <w:r w:rsidRPr="00703395">
        <w:rPr>
          <w:sz w:val="28"/>
        </w:rPr>
        <w:t>от</w:t>
      </w:r>
      <w:r w:rsidRPr="00703395">
        <w:rPr>
          <w:sz w:val="28"/>
          <w:u w:val="single"/>
        </w:rPr>
        <w:t xml:space="preserve">   28.02.2020 г. </w:t>
      </w:r>
      <w:r w:rsidRPr="00703395">
        <w:rPr>
          <w:sz w:val="28"/>
        </w:rPr>
        <w:t xml:space="preserve"> № </w:t>
      </w:r>
      <w:r w:rsidRPr="00703395">
        <w:rPr>
          <w:sz w:val="28"/>
          <w:u w:val="single"/>
        </w:rPr>
        <w:t xml:space="preserve">   </w:t>
      </w:r>
      <w:r>
        <w:rPr>
          <w:sz w:val="28"/>
          <w:u w:val="single"/>
        </w:rPr>
        <w:t>10</w:t>
      </w:r>
    </w:p>
    <w:p w:rsidR="00795618" w:rsidRPr="00DF4F4B" w:rsidRDefault="00795618" w:rsidP="00795618">
      <w:pPr>
        <w:ind w:left="-360" w:right="-540"/>
        <w:rPr>
          <w:sz w:val="28"/>
          <w:szCs w:val="28"/>
        </w:rPr>
      </w:pPr>
      <w:r>
        <w:t>п</w:t>
      </w:r>
      <w:r w:rsidRPr="004F510F">
        <w:t xml:space="preserve">. </w:t>
      </w:r>
      <w:r>
        <w:t>Сеймчан</w:t>
      </w:r>
      <w:r w:rsidRPr="004F510F">
        <w:t xml:space="preserve"> </w:t>
      </w:r>
    </w:p>
    <w:p w:rsidR="00795618" w:rsidRDefault="00795618" w:rsidP="00795618">
      <w:pPr>
        <w:rPr>
          <w:b/>
          <w:sz w:val="28"/>
          <w:szCs w:val="28"/>
        </w:rPr>
      </w:pPr>
    </w:p>
    <w:p w:rsidR="00795618" w:rsidRDefault="00795618" w:rsidP="0079561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Генерального плана </w:t>
      </w:r>
    </w:p>
    <w:p w:rsidR="00795618" w:rsidRPr="006A0DC1" w:rsidRDefault="00795618" w:rsidP="0079561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Среднеканского городского округа </w:t>
      </w:r>
    </w:p>
    <w:p w:rsidR="00795618" w:rsidRDefault="00795618" w:rsidP="00795618">
      <w:pPr>
        <w:spacing w:line="360" w:lineRule="auto"/>
        <w:jc w:val="both"/>
      </w:pPr>
    </w:p>
    <w:p w:rsidR="00795618" w:rsidRDefault="00795618" w:rsidP="00795618">
      <w:pPr>
        <w:spacing w:line="276" w:lineRule="auto"/>
        <w:jc w:val="both"/>
        <w:rPr>
          <w:sz w:val="28"/>
          <w:szCs w:val="28"/>
        </w:rPr>
      </w:pPr>
      <w:r>
        <w:t xml:space="preserve">    </w:t>
      </w:r>
      <w:r>
        <w:tab/>
      </w:r>
      <w:r w:rsidRPr="00E622C0">
        <w:rPr>
          <w:bCs/>
          <w:sz w:val="28"/>
          <w:szCs w:val="28"/>
        </w:rPr>
        <w:t>В соответствии с Федеральным законом Р</w:t>
      </w:r>
      <w:r>
        <w:rPr>
          <w:bCs/>
          <w:sz w:val="28"/>
          <w:szCs w:val="28"/>
        </w:rPr>
        <w:t xml:space="preserve">оссийской Федерации </w:t>
      </w:r>
      <w:r w:rsidRPr="00E622C0">
        <w:rPr>
          <w:bCs/>
          <w:sz w:val="28"/>
          <w:szCs w:val="28"/>
        </w:rPr>
        <w:t>от 06.10.2003</w:t>
      </w:r>
      <w:r>
        <w:rPr>
          <w:bCs/>
          <w:sz w:val="28"/>
          <w:szCs w:val="28"/>
        </w:rPr>
        <w:t xml:space="preserve"> № 131–ФЗ «Об общих принципах организации местного самоуправления в Российской Федерации</w:t>
      </w:r>
      <w:r w:rsidRPr="00E622C0">
        <w:rPr>
          <w:bCs/>
          <w:sz w:val="28"/>
          <w:szCs w:val="28"/>
        </w:rPr>
        <w:t>», Земельным и Градостроительным кодексами, руководствуясь Уставом муниципального образования «Среднеканский городской округ»</w:t>
      </w:r>
      <w:r w:rsidRPr="00E622C0">
        <w:rPr>
          <w:sz w:val="28"/>
          <w:szCs w:val="28"/>
        </w:rPr>
        <w:t>,</w:t>
      </w:r>
      <w:r w:rsidRPr="008474B0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представителей Среднеканского городского округа</w:t>
      </w:r>
      <w:r w:rsidRPr="008474B0">
        <w:rPr>
          <w:sz w:val="28"/>
          <w:szCs w:val="28"/>
        </w:rPr>
        <w:t xml:space="preserve"> </w:t>
      </w:r>
    </w:p>
    <w:p w:rsidR="00795618" w:rsidRPr="00A57647" w:rsidRDefault="00795618" w:rsidP="00795618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A57647">
        <w:rPr>
          <w:b/>
          <w:sz w:val="28"/>
          <w:szCs w:val="28"/>
        </w:rPr>
        <w:t>решило:</w:t>
      </w:r>
    </w:p>
    <w:p w:rsidR="00795618" w:rsidRDefault="00795618" w:rsidP="00D46FB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прилагаемые:</w:t>
      </w:r>
    </w:p>
    <w:p w:rsidR="00795618" w:rsidRDefault="00795618" w:rsidP="00D46FB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Генеральный план </w:t>
      </w:r>
      <w:r w:rsidRPr="0038026B">
        <w:rPr>
          <w:sz w:val="28"/>
          <w:szCs w:val="28"/>
        </w:rPr>
        <w:t>Среднеканск</w:t>
      </w:r>
      <w:r>
        <w:rPr>
          <w:sz w:val="28"/>
          <w:szCs w:val="28"/>
        </w:rPr>
        <w:t>ого</w:t>
      </w:r>
      <w:r w:rsidRPr="0038026B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38026B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а. Том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Положение о территориальном планировании.</w:t>
      </w:r>
    </w:p>
    <w:p w:rsidR="00795618" w:rsidRPr="0038026B" w:rsidRDefault="00795618" w:rsidP="00D46FB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Генеральный план </w:t>
      </w:r>
      <w:r w:rsidRPr="0038026B">
        <w:rPr>
          <w:sz w:val="28"/>
          <w:szCs w:val="28"/>
        </w:rPr>
        <w:t>Среднеканск</w:t>
      </w:r>
      <w:r>
        <w:rPr>
          <w:sz w:val="28"/>
          <w:szCs w:val="28"/>
        </w:rPr>
        <w:t>ого</w:t>
      </w:r>
      <w:r w:rsidRPr="0038026B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38026B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а. Том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Материалы по обоснованию генерального плана.</w:t>
      </w:r>
    </w:p>
    <w:p w:rsidR="00795618" w:rsidRDefault="00795618" w:rsidP="00D46FB1">
      <w:pPr>
        <w:pStyle w:val="3"/>
        <w:spacing w:line="276" w:lineRule="auto"/>
        <w:ind w:left="709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силу:</w:t>
      </w:r>
    </w:p>
    <w:p w:rsidR="00795618" w:rsidRDefault="00795618" w:rsidP="00D46FB1">
      <w:pPr>
        <w:pStyle w:val="3"/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2.1. Решение Собрания представителей Среднеканского района от 21.09.2010 № 21 «Об утверждении схемы территориального планирования муниципального образования «Среднеканский район». </w:t>
      </w:r>
    </w:p>
    <w:p w:rsidR="00795618" w:rsidRDefault="00795618" w:rsidP="00D46FB1">
      <w:pPr>
        <w:pStyle w:val="3"/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2.2. Решение Собрания представителей муниципального образования «посёлок Сеймчан» от 15.03.2012 № 9 «Об утверждении генерального плана посёлка Сеймчан».</w:t>
      </w:r>
    </w:p>
    <w:p w:rsidR="00795618" w:rsidRDefault="00795618" w:rsidP="00D46FB1">
      <w:pPr>
        <w:pStyle w:val="3"/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2.3. Решение Собрания представителей </w:t>
      </w:r>
      <w:r w:rsidR="00135919">
        <w:rPr>
          <w:sz w:val="28"/>
          <w:szCs w:val="28"/>
        </w:rPr>
        <w:t xml:space="preserve">муниципального образования «село Верхний Сеймчан» </w:t>
      </w:r>
      <w:r>
        <w:rPr>
          <w:sz w:val="28"/>
          <w:szCs w:val="28"/>
        </w:rPr>
        <w:t>от 06.07.2009</w:t>
      </w:r>
      <w:r w:rsidR="008B548F">
        <w:rPr>
          <w:sz w:val="28"/>
          <w:szCs w:val="28"/>
        </w:rPr>
        <w:t xml:space="preserve"> </w:t>
      </w:r>
      <w:r>
        <w:rPr>
          <w:sz w:val="28"/>
          <w:szCs w:val="28"/>
        </w:rPr>
        <w:t>№ 16а «О корректировк</w:t>
      </w:r>
      <w:r w:rsidR="008B548F">
        <w:rPr>
          <w:sz w:val="28"/>
          <w:szCs w:val="28"/>
        </w:rPr>
        <w:t>е</w:t>
      </w:r>
      <w:r>
        <w:rPr>
          <w:sz w:val="28"/>
          <w:szCs w:val="28"/>
        </w:rPr>
        <w:t xml:space="preserve"> генерального плана села Верхний Сеймчан».</w:t>
      </w:r>
    </w:p>
    <w:p w:rsidR="00795618" w:rsidRPr="00307EBC" w:rsidRDefault="00795618" w:rsidP="00D46FB1">
      <w:pPr>
        <w:pStyle w:val="3"/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Pr="00A57647">
        <w:rPr>
          <w:sz w:val="28"/>
          <w:szCs w:val="28"/>
        </w:rPr>
        <w:t>.</w:t>
      </w:r>
      <w:r w:rsidRPr="00501F8F">
        <w:rPr>
          <w:sz w:val="28"/>
        </w:rPr>
        <w:t xml:space="preserve"> </w:t>
      </w:r>
      <w:r w:rsidRPr="00CF4141">
        <w:rPr>
          <w:sz w:val="28"/>
        </w:rPr>
        <w:t xml:space="preserve">Настоящее </w:t>
      </w:r>
      <w:r w:rsidR="00703395">
        <w:rPr>
          <w:sz w:val="28"/>
        </w:rPr>
        <w:t>Р</w:t>
      </w:r>
      <w:r w:rsidRPr="00CF4141">
        <w:rPr>
          <w:sz w:val="28"/>
        </w:rPr>
        <w:t xml:space="preserve">ешение подлежит </w:t>
      </w:r>
      <w:r>
        <w:rPr>
          <w:sz w:val="28"/>
        </w:rPr>
        <w:t>опубликованию в газете Среднеканского городского округа «Новая Колыма. Вести»</w:t>
      </w:r>
      <w:r w:rsidRPr="00CF4141">
        <w:rPr>
          <w:sz w:val="28"/>
        </w:rPr>
        <w:t>.</w:t>
      </w:r>
    </w:p>
    <w:p w:rsidR="00795618" w:rsidRDefault="00795618" w:rsidP="00795618">
      <w:pPr>
        <w:spacing w:line="276" w:lineRule="auto"/>
        <w:jc w:val="both"/>
      </w:pPr>
      <w:r>
        <w:t xml:space="preserve">              </w:t>
      </w:r>
    </w:p>
    <w:p w:rsidR="00795618" w:rsidRDefault="00795618" w:rsidP="00795618">
      <w:pPr>
        <w:spacing w:line="276" w:lineRule="auto"/>
        <w:rPr>
          <w:sz w:val="28"/>
          <w:szCs w:val="28"/>
          <w:highlight w:val="yellow"/>
        </w:rPr>
      </w:pPr>
    </w:p>
    <w:p w:rsidR="00795618" w:rsidRPr="00481D57" w:rsidRDefault="00795618" w:rsidP="00795618">
      <w:pPr>
        <w:spacing w:line="276" w:lineRule="auto"/>
        <w:rPr>
          <w:sz w:val="28"/>
          <w:szCs w:val="28"/>
        </w:rPr>
      </w:pPr>
      <w:r w:rsidRPr="00481D57">
        <w:rPr>
          <w:sz w:val="28"/>
          <w:szCs w:val="28"/>
        </w:rPr>
        <w:t>Глава</w:t>
      </w:r>
    </w:p>
    <w:p w:rsidR="00795618" w:rsidRDefault="00795618" w:rsidP="00795618">
      <w:pPr>
        <w:spacing w:line="276" w:lineRule="auto"/>
        <w:rPr>
          <w:sz w:val="28"/>
          <w:szCs w:val="28"/>
        </w:rPr>
      </w:pPr>
      <w:r w:rsidRPr="00481D57">
        <w:rPr>
          <w:sz w:val="28"/>
          <w:szCs w:val="28"/>
        </w:rPr>
        <w:t xml:space="preserve">Среднеканского городского округа                                          </w:t>
      </w:r>
      <w:r>
        <w:rPr>
          <w:sz w:val="28"/>
          <w:szCs w:val="28"/>
        </w:rPr>
        <w:t xml:space="preserve">          </w:t>
      </w:r>
      <w:r w:rsidRPr="00481D57">
        <w:rPr>
          <w:sz w:val="28"/>
          <w:szCs w:val="28"/>
        </w:rPr>
        <w:t xml:space="preserve"> А. Н. Таланов </w:t>
      </w:r>
    </w:p>
    <w:p w:rsidR="009271C2" w:rsidRDefault="009271C2"/>
    <w:p w:rsidR="00317DF2" w:rsidRDefault="00317DF2">
      <w:r>
        <w:lastRenderedPageBreak/>
        <w:t>Приложение к настоящему решению разме</w:t>
      </w:r>
      <w:r w:rsidR="0039454E">
        <w:t>щено для скачивания по следующим ссылкам</w:t>
      </w:r>
      <w:r>
        <w:t>:</w:t>
      </w:r>
    </w:p>
    <w:p w:rsidR="00317DF2" w:rsidRDefault="0034238A">
      <w:hyperlink r:id="rId6" w:history="1">
        <w:r w:rsidR="00317DF2" w:rsidRPr="00375E18">
          <w:rPr>
            <w:rStyle w:val="a3"/>
          </w:rPr>
          <w:t>https://disk.yandex.ru/d/ozn_OfjBgg5TAw</w:t>
        </w:r>
      </w:hyperlink>
      <w:r w:rsidR="00317DF2">
        <w:t xml:space="preserve"> </w:t>
      </w:r>
    </w:p>
    <w:p w:rsidR="0039454E" w:rsidRDefault="0039454E"/>
    <w:p w:rsidR="0039454E" w:rsidRDefault="0039454E">
      <w:hyperlink r:id="rId7" w:history="1">
        <w:r w:rsidRPr="00817A62">
          <w:rPr>
            <w:rStyle w:val="a3"/>
          </w:rPr>
          <w:t>https://disk.yandex.ru/d/ozn_OfjBgg5TAw</w:t>
        </w:r>
      </w:hyperlink>
      <w:r>
        <w:t xml:space="preserve"> </w:t>
      </w:r>
      <w:bookmarkStart w:id="0" w:name="_GoBack"/>
      <w:bookmarkEnd w:id="0"/>
    </w:p>
    <w:sectPr w:rsidR="0039454E" w:rsidSect="00795618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38A" w:rsidRDefault="0034238A" w:rsidP="00317DF2">
      <w:r>
        <w:separator/>
      </w:r>
    </w:p>
  </w:endnote>
  <w:endnote w:type="continuationSeparator" w:id="0">
    <w:p w:rsidR="0034238A" w:rsidRDefault="0034238A" w:rsidP="00317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38A" w:rsidRDefault="0034238A" w:rsidP="00317DF2">
      <w:r>
        <w:separator/>
      </w:r>
    </w:p>
  </w:footnote>
  <w:footnote w:type="continuationSeparator" w:id="0">
    <w:p w:rsidR="0034238A" w:rsidRDefault="0034238A" w:rsidP="00317D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71A"/>
    <w:rsid w:val="00135919"/>
    <w:rsid w:val="0022071A"/>
    <w:rsid w:val="00317DF2"/>
    <w:rsid w:val="0034238A"/>
    <w:rsid w:val="003458F6"/>
    <w:rsid w:val="0039454E"/>
    <w:rsid w:val="00703395"/>
    <w:rsid w:val="00795618"/>
    <w:rsid w:val="008B548F"/>
    <w:rsid w:val="009271C2"/>
    <w:rsid w:val="00D4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7A53C"/>
  <w15:docId w15:val="{87323EAA-DECA-403F-B228-8D5947E8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6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795618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rsid w:val="007956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17DF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17D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17D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17D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17D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3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isk.yandex.ru/d/ozn_OfjBgg5TA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yandex.ru/d/ozn_OfjBgg5TA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2020-03-01T23:20:00Z</cp:lastPrinted>
  <dcterms:created xsi:type="dcterms:W3CDTF">2020-02-27T23:58:00Z</dcterms:created>
  <dcterms:modified xsi:type="dcterms:W3CDTF">2023-04-20T03:54:00Z</dcterms:modified>
</cp:coreProperties>
</file>