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r w:rsidRPr="002B01F3">
        <w:rPr>
          <w:rFonts w:ascii="Times New Roman" w:hAnsi="Times New Roman" w:cs="Times New Roman"/>
          <w:color w:val="auto"/>
          <w:sz w:val="40"/>
          <w:szCs w:val="40"/>
        </w:rPr>
        <w:t xml:space="preserve">А Д М И Н И С Т </w:t>
      </w:r>
      <w:proofErr w:type="gramStart"/>
      <w:r w:rsidRPr="002B01F3">
        <w:rPr>
          <w:rFonts w:ascii="Times New Roman" w:hAnsi="Times New Roman" w:cs="Times New Roman"/>
          <w:color w:val="auto"/>
          <w:sz w:val="40"/>
          <w:szCs w:val="40"/>
        </w:rPr>
        <w:t>Р</w:t>
      </w:r>
      <w:proofErr w:type="gramEnd"/>
      <w:r w:rsidRPr="002B01F3">
        <w:rPr>
          <w:rFonts w:ascii="Times New Roman" w:hAnsi="Times New Roman" w:cs="Times New Roman"/>
          <w:color w:val="auto"/>
          <w:sz w:val="40"/>
          <w:szCs w:val="40"/>
        </w:rPr>
        <w:t xml:space="preserve"> А Ц И Я</w:t>
      </w:r>
    </w:p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r w:rsidRPr="002B01F3">
        <w:rPr>
          <w:rFonts w:ascii="Times New Roman" w:hAnsi="Times New Roman" w:cs="Times New Roman"/>
          <w:color w:val="auto"/>
          <w:sz w:val="40"/>
          <w:szCs w:val="40"/>
        </w:rPr>
        <w:t>СРЕДНЕКАНСКОГО ГОРОДСКОГО ОКРУГА</w:t>
      </w:r>
    </w:p>
    <w:p w:rsidR="002B01F3" w:rsidRPr="002B01F3" w:rsidRDefault="002B01F3" w:rsidP="002B01F3">
      <w:pPr>
        <w:jc w:val="center"/>
        <w:rPr>
          <w:rFonts w:ascii="Times New Roman" w:hAnsi="Times New Roman" w:cs="Times New Roman"/>
        </w:rPr>
      </w:pPr>
    </w:p>
    <w:p w:rsidR="002B01F3" w:rsidRPr="002B01F3" w:rsidRDefault="002B01F3" w:rsidP="002B01F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proofErr w:type="gramStart"/>
      <w:r w:rsidRPr="002B01F3">
        <w:rPr>
          <w:rFonts w:ascii="Times New Roman" w:hAnsi="Times New Roman" w:cs="Times New Roman"/>
          <w:color w:val="auto"/>
          <w:sz w:val="40"/>
          <w:szCs w:val="40"/>
        </w:rPr>
        <w:t>П</w:t>
      </w:r>
      <w:proofErr w:type="gramEnd"/>
      <w:r w:rsidRPr="002B01F3">
        <w:rPr>
          <w:rFonts w:ascii="Times New Roman" w:hAnsi="Times New Roman" w:cs="Times New Roman"/>
          <w:color w:val="auto"/>
          <w:sz w:val="40"/>
          <w:szCs w:val="40"/>
        </w:rPr>
        <w:t xml:space="preserve"> О С Т А Н О В Л Е Н И Е</w:t>
      </w:r>
    </w:p>
    <w:p w:rsidR="002B01F3" w:rsidRPr="002B01F3" w:rsidRDefault="002B01F3" w:rsidP="002B01F3">
      <w:pPr>
        <w:rPr>
          <w:rFonts w:ascii="Times New Roman" w:hAnsi="Times New Roman" w:cs="Times New Roman"/>
          <w:sz w:val="28"/>
          <w:szCs w:val="28"/>
        </w:rPr>
      </w:pPr>
    </w:p>
    <w:p w:rsidR="002B01F3" w:rsidRPr="002B01F3" w:rsidRDefault="008C78CE" w:rsidP="002B01F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31.10.2016  </w:t>
      </w:r>
      <w:r w:rsidR="002B01F3" w:rsidRPr="002B01F3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B01F3" w:rsidRPr="002B01F3">
        <w:rPr>
          <w:rFonts w:ascii="Times New Roman" w:hAnsi="Times New Roman" w:cs="Times New Roman"/>
          <w:sz w:val="28"/>
          <w:szCs w:val="28"/>
        </w:rPr>
        <w:t xml:space="preserve">                                  № </w:t>
      </w:r>
      <w:r>
        <w:rPr>
          <w:rFonts w:ascii="Times New Roman" w:hAnsi="Times New Roman" w:cs="Times New Roman"/>
          <w:sz w:val="28"/>
          <w:szCs w:val="28"/>
        </w:rPr>
        <w:t>307</w:t>
      </w:r>
    </w:p>
    <w:p w:rsidR="002B01F3" w:rsidRPr="002B01F3" w:rsidRDefault="002B01F3" w:rsidP="002B01F3">
      <w:pPr>
        <w:rPr>
          <w:rFonts w:ascii="Times New Roman" w:hAnsi="Times New Roman" w:cs="Times New Roman"/>
          <w:szCs w:val="28"/>
        </w:rPr>
      </w:pPr>
    </w:p>
    <w:p w:rsidR="00C53159" w:rsidRPr="002B01F3" w:rsidRDefault="00C53159" w:rsidP="001B1C22">
      <w:pPr>
        <w:rPr>
          <w:rFonts w:ascii="Times New Roman" w:hAnsi="Times New Roman" w:cs="Times New Roman"/>
          <w:sz w:val="24"/>
          <w:szCs w:val="24"/>
        </w:rPr>
      </w:pPr>
    </w:p>
    <w:p w:rsidR="00C53159" w:rsidRPr="001B1C22" w:rsidRDefault="001B1C22" w:rsidP="001B1C22">
      <w:pPr>
        <w:pStyle w:val="1"/>
        <w:rPr>
          <w:rFonts w:ascii="Times New Roman" w:hAnsi="Times New Roman" w:cs="Times New Roman"/>
          <w:color w:val="000000"/>
          <w:sz w:val="28"/>
          <w:szCs w:val="28"/>
        </w:rPr>
      </w:pPr>
      <w:r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Об 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утверждении </w:t>
      </w:r>
      <w:r w:rsidR="00F218E4">
        <w:rPr>
          <w:rFonts w:ascii="Times New Roman" w:hAnsi="Times New Roman" w:cs="Times New Roman"/>
          <w:iCs/>
          <w:color w:val="auto"/>
          <w:sz w:val="28"/>
          <w:szCs w:val="28"/>
        </w:rPr>
        <w:t>П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орядка </w:t>
      </w:r>
      <w:r w:rsidR="0073361A">
        <w:rPr>
          <w:rFonts w:ascii="Times New Roman" w:hAnsi="Times New Roman" w:cs="Times New Roman"/>
          <w:iCs/>
          <w:color w:val="auto"/>
          <w:sz w:val="28"/>
          <w:szCs w:val="28"/>
        </w:rPr>
        <w:t>формирования и ведения реестра муниципальных маршрутов</w:t>
      </w:r>
      <w:r w:rsidRPr="001B1C22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регулярных перевозок пассажиров и багажа автомобильным транспортом</w:t>
      </w:r>
      <w:r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4163E" w:rsidRPr="001B1C22">
        <w:rPr>
          <w:rFonts w:ascii="Times New Roman" w:hAnsi="Times New Roman" w:cs="Times New Roman"/>
          <w:color w:val="auto"/>
          <w:sz w:val="28"/>
          <w:szCs w:val="28"/>
        </w:rPr>
        <w:t xml:space="preserve">на территории </w:t>
      </w:r>
      <w:r w:rsidR="00F218E4">
        <w:rPr>
          <w:rFonts w:ascii="Times New Roman" w:hAnsi="Times New Roman" w:cs="Times New Roman"/>
          <w:color w:val="auto"/>
          <w:sz w:val="28"/>
          <w:szCs w:val="28"/>
        </w:rPr>
        <w:t>муниципального образования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74163E" w:rsidRPr="001B1C22">
        <w:rPr>
          <w:rFonts w:ascii="Times New Roman" w:hAnsi="Times New Roman" w:cs="Times New Roman"/>
          <w:color w:val="000000"/>
          <w:sz w:val="28"/>
          <w:szCs w:val="28"/>
        </w:rPr>
        <w:t>Среднеканск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>ий</w:t>
      </w:r>
      <w:r w:rsidR="00C53159" w:rsidRPr="001B1C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1B07" w:rsidRPr="001B1C22">
        <w:rPr>
          <w:rFonts w:ascii="Times New Roman" w:hAnsi="Times New Roman" w:cs="Times New Roman"/>
          <w:color w:val="000000"/>
          <w:sz w:val="28"/>
          <w:szCs w:val="28"/>
        </w:rPr>
        <w:t>городской округ»</w:t>
      </w:r>
    </w:p>
    <w:p w:rsidR="00C53159" w:rsidRPr="005B2BEF" w:rsidRDefault="00C53159" w:rsidP="00C53159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1BC4" w:rsidRPr="002B01F3" w:rsidRDefault="004905E8" w:rsidP="00421B0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00755C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00755C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DF1B6D" w:rsidRPr="0000755C">
        <w:rPr>
          <w:rFonts w:ascii="Times New Roman" w:hAnsi="Times New Roman" w:cs="Times New Roman"/>
          <w:sz w:val="28"/>
          <w:szCs w:val="28"/>
        </w:rPr>
        <w:t>реализации полномочий</w:t>
      </w:r>
      <w:r w:rsidR="00F218E4">
        <w:rPr>
          <w:rFonts w:ascii="Times New Roman" w:hAnsi="Times New Roman" w:cs="Times New Roman"/>
          <w:sz w:val="28"/>
          <w:szCs w:val="28"/>
        </w:rPr>
        <w:t>,</w:t>
      </w:r>
      <w:r w:rsidR="00DF1B6D" w:rsidRPr="0000755C">
        <w:rPr>
          <w:rFonts w:ascii="Times New Roman" w:hAnsi="Times New Roman" w:cs="Times New Roman"/>
          <w:sz w:val="28"/>
          <w:szCs w:val="28"/>
        </w:rPr>
        <w:t xml:space="preserve"> </w:t>
      </w:r>
      <w:r w:rsidR="0000755C" w:rsidRPr="0000755C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 w:rsidR="00DF1B6D" w:rsidRPr="0000755C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года №131-ФЗ «Об общих принципах организации местного самоуправления в Российской Федерации» </w:t>
      </w:r>
      <w:r w:rsidR="0000755C" w:rsidRPr="0000755C">
        <w:rPr>
          <w:rFonts w:ascii="Times New Roman" w:hAnsi="Times New Roman" w:cs="Times New Roman"/>
          <w:sz w:val="28"/>
          <w:szCs w:val="28"/>
        </w:rPr>
        <w:t>по созданию условий для предоставления транспортных услуг населению и организации транспортного обслуживания населения в границах городского округа, организации пассажирского транспортного сообщения на территории Среднеканского городского округа</w:t>
      </w:r>
      <w:r w:rsidR="00F218E4">
        <w:rPr>
          <w:rFonts w:ascii="Times New Roman" w:hAnsi="Times New Roman" w:cs="Times New Roman"/>
          <w:sz w:val="28"/>
          <w:szCs w:val="28"/>
        </w:rPr>
        <w:t>,</w:t>
      </w:r>
      <w:r w:rsidR="0000755C" w:rsidRPr="0000755C">
        <w:rPr>
          <w:rFonts w:ascii="Times New Roman" w:hAnsi="Times New Roman" w:cs="Times New Roman"/>
          <w:sz w:val="28"/>
          <w:szCs w:val="28"/>
        </w:rPr>
        <w:t xml:space="preserve"> повышения безопасности дорожного движения и</w:t>
      </w:r>
      <w:proofErr w:type="gramEnd"/>
      <w:r w:rsidR="0000755C" w:rsidRPr="000075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0755C" w:rsidRPr="0000755C">
        <w:rPr>
          <w:rFonts w:ascii="Times New Roman" w:hAnsi="Times New Roman" w:cs="Times New Roman"/>
          <w:sz w:val="28"/>
          <w:szCs w:val="28"/>
        </w:rPr>
        <w:t xml:space="preserve">урегулирования отдельных вопросов организации регулярных перевозок по муниципальным маршрутам регулярных перевозок пассажиров и багажа автомобильным транспортом на территории муниципального образования «Среднеканский городской округ», в соответствии с Федеральным </w:t>
      </w:r>
      <w:hyperlink r:id="rId7" w:tooltip="Федеральный закон от 13.07.2015 N 220-ФЗ &quot;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" w:history="1">
        <w:r w:rsidR="0000755C" w:rsidRPr="0000755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00755C" w:rsidRPr="0000755C">
        <w:rPr>
          <w:rFonts w:ascii="Times New Roman" w:hAnsi="Times New Roman" w:cs="Times New Roman"/>
          <w:sz w:val="28"/>
          <w:szCs w:val="28"/>
        </w:rPr>
        <w:t xml:space="preserve"> от 1</w:t>
      </w:r>
      <w:r w:rsidR="0073361A">
        <w:rPr>
          <w:rFonts w:ascii="Times New Roman" w:hAnsi="Times New Roman" w:cs="Times New Roman"/>
          <w:sz w:val="28"/>
          <w:szCs w:val="28"/>
        </w:rPr>
        <w:t>3.07.</w:t>
      </w:r>
      <w:r w:rsidR="0000755C" w:rsidRPr="0000755C">
        <w:rPr>
          <w:rFonts w:ascii="Times New Roman" w:hAnsi="Times New Roman" w:cs="Times New Roman"/>
          <w:sz w:val="28"/>
          <w:szCs w:val="28"/>
        </w:rPr>
        <w:t>2015 г</w:t>
      </w:r>
      <w:r w:rsidR="00851D04">
        <w:rPr>
          <w:rFonts w:ascii="Times New Roman" w:hAnsi="Times New Roman" w:cs="Times New Roman"/>
          <w:sz w:val="28"/>
          <w:szCs w:val="28"/>
        </w:rPr>
        <w:t>ода</w:t>
      </w:r>
      <w:r w:rsidR="0000755C" w:rsidRPr="0000755C">
        <w:rPr>
          <w:rFonts w:ascii="Times New Roman" w:hAnsi="Times New Roman" w:cs="Times New Roman"/>
          <w:sz w:val="28"/>
          <w:szCs w:val="28"/>
        </w:rPr>
        <w:t xml:space="preserve"> </w:t>
      </w:r>
      <w:r w:rsidR="0073361A">
        <w:rPr>
          <w:rFonts w:ascii="Times New Roman" w:hAnsi="Times New Roman" w:cs="Times New Roman"/>
          <w:sz w:val="28"/>
          <w:szCs w:val="28"/>
        </w:rPr>
        <w:t xml:space="preserve"> </w:t>
      </w:r>
      <w:r w:rsidR="00851D04">
        <w:rPr>
          <w:rFonts w:ascii="Times New Roman" w:hAnsi="Times New Roman" w:cs="Times New Roman"/>
          <w:sz w:val="28"/>
          <w:szCs w:val="28"/>
        </w:rPr>
        <w:t>№</w:t>
      </w:r>
      <w:r w:rsidR="0000755C" w:rsidRPr="0000755C">
        <w:rPr>
          <w:rFonts w:ascii="Times New Roman" w:hAnsi="Times New Roman" w:cs="Times New Roman"/>
          <w:sz w:val="28"/>
          <w:szCs w:val="28"/>
        </w:rPr>
        <w:t xml:space="preserve"> 220-ФЗ </w:t>
      </w:r>
      <w:r w:rsidR="00851D04">
        <w:rPr>
          <w:rFonts w:ascii="Times New Roman" w:hAnsi="Times New Roman" w:cs="Times New Roman"/>
          <w:sz w:val="28"/>
          <w:szCs w:val="28"/>
        </w:rPr>
        <w:t>«</w:t>
      </w:r>
      <w:r w:rsidR="0000755C" w:rsidRPr="0000755C">
        <w:rPr>
          <w:rFonts w:ascii="Times New Roman" w:hAnsi="Times New Roman" w:cs="Times New Roman"/>
          <w:sz w:val="28"/>
          <w:szCs w:val="28"/>
        </w:rPr>
        <w:t xml:space="preserve">Об организации регулярных перевозок пассажиров и багажа автомобильным транспортом и городским наземным электрическим </w:t>
      </w:r>
      <w:r w:rsidR="0000755C" w:rsidRPr="002B01F3">
        <w:rPr>
          <w:rFonts w:ascii="Times New Roman" w:hAnsi="Times New Roman" w:cs="Times New Roman"/>
          <w:sz w:val="28"/>
          <w:szCs w:val="28"/>
        </w:rPr>
        <w:t>транспортом в Российской Федерации и о внесении изменений в отдельные законодательные акты Российской Федерации</w:t>
      </w:r>
      <w:r w:rsidR="00851D04" w:rsidRPr="002B01F3">
        <w:rPr>
          <w:rFonts w:ascii="Times New Roman" w:hAnsi="Times New Roman" w:cs="Times New Roman"/>
          <w:sz w:val="28"/>
          <w:szCs w:val="28"/>
        </w:rPr>
        <w:t>»</w:t>
      </w:r>
      <w:r w:rsidR="0000755C" w:rsidRPr="002B01F3"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</w:p>
    <w:p w:rsidR="002B01F3" w:rsidRPr="002B01F3" w:rsidRDefault="002B01F3" w:rsidP="002B01F3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B01F3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2B01F3">
        <w:rPr>
          <w:rFonts w:ascii="Times New Roman" w:hAnsi="Times New Roman" w:cs="Times New Roman"/>
          <w:b/>
          <w:sz w:val="28"/>
          <w:szCs w:val="28"/>
        </w:rPr>
        <w:t xml:space="preserve"> о с т а н о в л я ю:</w:t>
      </w:r>
    </w:p>
    <w:p w:rsidR="0000755C" w:rsidRPr="002B01F3" w:rsidRDefault="004905E8" w:rsidP="002B01F3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2B01F3">
        <w:rPr>
          <w:sz w:val="28"/>
          <w:szCs w:val="28"/>
        </w:rPr>
        <w:t xml:space="preserve">1. </w:t>
      </w:r>
      <w:r w:rsidR="0000755C" w:rsidRPr="002B01F3">
        <w:rPr>
          <w:sz w:val="28"/>
          <w:szCs w:val="28"/>
        </w:rPr>
        <w:t xml:space="preserve">Утвердить </w:t>
      </w:r>
      <w:hyperlink w:anchor="Par37" w:tooltip="ПОРЯДОК" w:history="1">
        <w:r w:rsidR="0000755C" w:rsidRPr="002B01F3">
          <w:rPr>
            <w:sz w:val="28"/>
            <w:szCs w:val="28"/>
          </w:rPr>
          <w:t>Порядок</w:t>
        </w:r>
      </w:hyperlink>
      <w:r w:rsidR="0000755C" w:rsidRPr="002B01F3">
        <w:rPr>
          <w:sz w:val="28"/>
          <w:szCs w:val="28"/>
        </w:rPr>
        <w:t xml:space="preserve"> </w:t>
      </w:r>
      <w:r w:rsidR="0073361A">
        <w:rPr>
          <w:sz w:val="28"/>
          <w:szCs w:val="28"/>
        </w:rPr>
        <w:t>формирования и ведения реестра муниципальных маршрутов</w:t>
      </w:r>
      <w:r w:rsidR="002B01F3" w:rsidRPr="002B01F3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</w:t>
      </w:r>
      <w:r w:rsidR="00F218E4">
        <w:rPr>
          <w:color w:val="auto"/>
          <w:sz w:val="28"/>
          <w:szCs w:val="28"/>
        </w:rPr>
        <w:t>муниципального образования</w:t>
      </w:r>
      <w:r w:rsidR="0000755C" w:rsidRPr="002B01F3">
        <w:rPr>
          <w:sz w:val="28"/>
          <w:szCs w:val="28"/>
        </w:rPr>
        <w:t xml:space="preserve"> «Среднеканский городской округ», согласно приложению к настоящему </w:t>
      </w:r>
      <w:r w:rsidR="00D26C6C">
        <w:rPr>
          <w:sz w:val="28"/>
          <w:szCs w:val="28"/>
        </w:rPr>
        <w:t>постановлению</w:t>
      </w:r>
      <w:r w:rsidR="0000755C" w:rsidRPr="002B01F3">
        <w:rPr>
          <w:sz w:val="28"/>
          <w:szCs w:val="28"/>
        </w:rPr>
        <w:t>.</w:t>
      </w:r>
    </w:p>
    <w:p w:rsidR="0000755C" w:rsidRPr="00D81274" w:rsidRDefault="0000755C" w:rsidP="002B01F3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01F3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="002B01F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B01F3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</w:t>
      </w:r>
      <w:r w:rsidR="00B8744D">
        <w:rPr>
          <w:rFonts w:ascii="Times New Roman" w:hAnsi="Times New Roman" w:cs="Times New Roman"/>
          <w:sz w:val="28"/>
          <w:szCs w:val="28"/>
        </w:rPr>
        <w:t xml:space="preserve"> </w:t>
      </w:r>
      <w:r w:rsidR="000E5713">
        <w:rPr>
          <w:rFonts w:ascii="Times New Roman" w:hAnsi="Times New Roman" w:cs="Times New Roman"/>
          <w:sz w:val="28"/>
          <w:szCs w:val="28"/>
        </w:rPr>
        <w:t>оставляю за собой</w:t>
      </w:r>
      <w:r w:rsidRPr="00D8127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A162D" w:rsidRPr="00D81274" w:rsidRDefault="00B8744D" w:rsidP="00421B0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</w:t>
      </w:r>
      <w:r w:rsidR="005A162D" w:rsidRPr="00D81274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A162D" w:rsidRPr="00D81274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 в газете «Новая Колыма. Вести».</w:t>
      </w:r>
    </w:p>
    <w:p w:rsidR="00421B07" w:rsidRPr="005A162D" w:rsidRDefault="00421B07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A162D" w:rsidRPr="005A162D" w:rsidRDefault="005A162D" w:rsidP="00B8744D">
      <w:pPr>
        <w:ind w:firstLine="0"/>
        <w:rPr>
          <w:rFonts w:ascii="Times New Roman" w:hAnsi="Times New Roman" w:cs="Times New Roman"/>
          <w:sz w:val="28"/>
          <w:szCs w:val="28"/>
        </w:rPr>
      </w:pPr>
      <w:r w:rsidRPr="005A162D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162D">
        <w:rPr>
          <w:rFonts w:ascii="Times New Roman" w:hAnsi="Times New Roman" w:cs="Times New Roman"/>
          <w:sz w:val="28"/>
          <w:szCs w:val="28"/>
        </w:rPr>
        <w:t xml:space="preserve"> </w:t>
      </w:r>
      <w:r w:rsidR="00B8744D">
        <w:rPr>
          <w:rFonts w:ascii="Times New Roman" w:hAnsi="Times New Roman" w:cs="Times New Roman"/>
          <w:sz w:val="28"/>
          <w:szCs w:val="28"/>
        </w:rPr>
        <w:t xml:space="preserve">Администрации                                                                   Ф.Ф. </w:t>
      </w:r>
      <w:proofErr w:type="spellStart"/>
      <w:r w:rsidR="00B8744D">
        <w:rPr>
          <w:rFonts w:ascii="Times New Roman" w:hAnsi="Times New Roman" w:cs="Times New Roman"/>
          <w:sz w:val="28"/>
          <w:szCs w:val="28"/>
        </w:rPr>
        <w:t>Трибух</w:t>
      </w:r>
      <w:proofErr w:type="spellEnd"/>
    </w:p>
    <w:p w:rsidR="00421B07" w:rsidRDefault="00421B07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B4652" w:rsidRDefault="003B4652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0E5713" w:rsidRDefault="000E5713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0E5713" w:rsidRDefault="000E5713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3B4652" w:rsidRDefault="003B4652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B8744D" w:rsidRPr="005A162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A162D" w:rsidRPr="00B8744D" w:rsidRDefault="00B8744D" w:rsidP="005A162D">
      <w:pPr>
        <w:spacing w:line="360" w:lineRule="auto"/>
        <w:ind w:firstLine="0"/>
        <w:rPr>
          <w:rFonts w:ascii="Times New Roman" w:hAnsi="Times New Roman" w:cs="Times New Roman"/>
          <w:color w:val="000000"/>
        </w:rPr>
      </w:pPr>
      <w:proofErr w:type="spellStart"/>
      <w:r w:rsidRPr="00B8744D">
        <w:rPr>
          <w:rFonts w:ascii="Times New Roman" w:hAnsi="Times New Roman" w:cs="Times New Roman"/>
          <w:color w:val="000000"/>
        </w:rPr>
        <w:t>Исп</w:t>
      </w:r>
      <w:proofErr w:type="gramStart"/>
      <w:r w:rsidRPr="00B8744D">
        <w:rPr>
          <w:rFonts w:ascii="Times New Roman" w:hAnsi="Times New Roman" w:cs="Times New Roman"/>
          <w:color w:val="000000"/>
        </w:rPr>
        <w:t>.Л</w:t>
      </w:r>
      <w:proofErr w:type="gramEnd"/>
      <w:r w:rsidRPr="00B8744D">
        <w:rPr>
          <w:rFonts w:ascii="Times New Roman" w:hAnsi="Times New Roman" w:cs="Times New Roman"/>
          <w:color w:val="000000"/>
        </w:rPr>
        <w:t>ысенкова</w:t>
      </w:r>
      <w:proofErr w:type="spellEnd"/>
      <w:r w:rsidRPr="00B8744D">
        <w:rPr>
          <w:rFonts w:ascii="Times New Roman" w:hAnsi="Times New Roman" w:cs="Times New Roman"/>
          <w:color w:val="000000"/>
        </w:rPr>
        <w:t xml:space="preserve"> Е.В.</w:t>
      </w:r>
    </w:p>
    <w:p w:rsidR="005A162D" w:rsidRDefault="005A162D" w:rsidP="00421B0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A162D" w:rsidRDefault="005A162D" w:rsidP="00421B07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4820" w:type="dxa"/>
        <w:tblInd w:w="5353" w:type="dxa"/>
        <w:tblLook w:val="01E0" w:firstRow="1" w:lastRow="1" w:firstColumn="1" w:lastColumn="1" w:noHBand="0" w:noVBand="0"/>
      </w:tblPr>
      <w:tblGrid>
        <w:gridCol w:w="4820"/>
      </w:tblGrid>
      <w:tr w:rsidR="00B8744D" w:rsidRPr="00B8744D" w:rsidTr="00B8744D">
        <w:tc>
          <w:tcPr>
            <w:tcW w:w="4820" w:type="dxa"/>
          </w:tcPr>
          <w:p w:rsidR="00B8744D" w:rsidRPr="00B8744D" w:rsidRDefault="00B8744D" w:rsidP="00B8744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</w:p>
          <w:p w:rsidR="00B8744D" w:rsidRPr="00B8744D" w:rsidRDefault="00B8744D" w:rsidP="00B8744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:rsidR="00B8744D" w:rsidRPr="00B8744D" w:rsidRDefault="00B8744D" w:rsidP="00B8744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Администрации Среднеканского городского округа </w:t>
            </w:r>
          </w:p>
          <w:p w:rsidR="00B8744D" w:rsidRPr="00B8744D" w:rsidRDefault="00B8744D" w:rsidP="008C78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8C78C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31.10.2016</w:t>
            </w:r>
            <w:r w:rsidRPr="00B8744D">
              <w:rPr>
                <w:rFonts w:ascii="Times New Roman" w:hAnsi="Times New Roman" w:cs="Times New Roman"/>
                <w:sz w:val="24"/>
                <w:szCs w:val="24"/>
              </w:rPr>
              <w:t xml:space="preserve"> г.  № </w:t>
            </w:r>
            <w:r w:rsidR="008C78CE">
              <w:rPr>
                <w:rFonts w:ascii="Times New Roman" w:hAnsi="Times New Roman" w:cs="Times New Roman"/>
                <w:sz w:val="24"/>
                <w:szCs w:val="24"/>
              </w:rPr>
              <w:t>307</w:t>
            </w:r>
            <w:bookmarkStart w:id="0" w:name="_GoBack"/>
            <w:bookmarkEnd w:id="0"/>
          </w:p>
        </w:tc>
      </w:tr>
    </w:tbl>
    <w:p w:rsidR="00B8744D" w:rsidRPr="00B8744D" w:rsidRDefault="00B8744D" w:rsidP="00B8744D">
      <w:pPr>
        <w:ind w:firstLine="567"/>
        <w:rPr>
          <w:rFonts w:ascii="Times New Roman" w:hAnsi="Times New Roman" w:cs="Times New Roman"/>
          <w:spacing w:val="8"/>
          <w:sz w:val="24"/>
          <w:szCs w:val="24"/>
        </w:rPr>
      </w:pPr>
    </w:p>
    <w:p w:rsidR="00265ED1" w:rsidRPr="00B8744D" w:rsidRDefault="00265ED1" w:rsidP="00265E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8744D">
        <w:rPr>
          <w:rFonts w:ascii="Times New Roman" w:hAnsi="Times New Roman" w:cs="Times New Roman"/>
          <w:sz w:val="28"/>
          <w:szCs w:val="28"/>
        </w:rPr>
        <w:t xml:space="preserve">Порядок </w:t>
      </w:r>
    </w:p>
    <w:p w:rsidR="00265ED1" w:rsidRPr="00851D04" w:rsidRDefault="0073361A" w:rsidP="00265E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Формирования и ведения реестра муниципальных маршрутов</w:t>
      </w:r>
      <w:r w:rsidR="00B8744D" w:rsidRPr="00B8744D">
        <w:rPr>
          <w:rFonts w:ascii="Times New Roman" w:hAnsi="Times New Roman" w:cs="Times New Roman"/>
          <w:sz w:val="28"/>
          <w:szCs w:val="28"/>
        </w:rPr>
        <w:t xml:space="preserve"> регулярных перевозок пассажиров и багажа автомобильным транспортом</w:t>
      </w:r>
      <w:r w:rsidR="00265ED1" w:rsidRPr="00B8744D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3B4652">
        <w:rPr>
          <w:rFonts w:ascii="Times New Roman" w:hAnsi="Times New Roman" w:cs="Times New Roman"/>
          <w:sz w:val="28"/>
          <w:szCs w:val="28"/>
        </w:rPr>
        <w:t>МО</w:t>
      </w:r>
      <w:r w:rsidR="00265ED1" w:rsidRPr="00B8744D">
        <w:rPr>
          <w:rFonts w:ascii="Times New Roman" w:hAnsi="Times New Roman" w:cs="Times New Roman"/>
          <w:sz w:val="28"/>
          <w:szCs w:val="28"/>
        </w:rPr>
        <w:t xml:space="preserve"> «Среднеканский</w:t>
      </w:r>
      <w:r w:rsidR="00265ED1" w:rsidRPr="00851D04">
        <w:rPr>
          <w:rFonts w:ascii="Times New Roman" w:hAnsi="Times New Roman" w:cs="Times New Roman"/>
          <w:sz w:val="28"/>
          <w:szCs w:val="28"/>
        </w:rPr>
        <w:t xml:space="preserve"> городской округ»</w:t>
      </w:r>
    </w:p>
    <w:p w:rsidR="00265ED1" w:rsidRPr="00B8744D" w:rsidRDefault="00265ED1" w:rsidP="00B874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8744D" w:rsidRPr="00C93739" w:rsidRDefault="00B8744D" w:rsidP="00B8744D">
      <w:pPr>
        <w:pStyle w:val="Default"/>
        <w:ind w:firstLine="567"/>
        <w:jc w:val="both"/>
        <w:rPr>
          <w:sz w:val="28"/>
          <w:szCs w:val="28"/>
        </w:rPr>
      </w:pPr>
      <w:r w:rsidRPr="00B8744D">
        <w:rPr>
          <w:sz w:val="28"/>
          <w:szCs w:val="28"/>
        </w:rPr>
        <w:t xml:space="preserve">1. </w:t>
      </w:r>
      <w:proofErr w:type="gramStart"/>
      <w:r w:rsidRPr="00B8744D">
        <w:rPr>
          <w:sz w:val="28"/>
          <w:szCs w:val="28"/>
        </w:rPr>
        <w:t xml:space="preserve">Настоящий порядок </w:t>
      </w:r>
      <w:r w:rsidR="0073361A">
        <w:rPr>
          <w:sz w:val="28"/>
          <w:szCs w:val="28"/>
        </w:rPr>
        <w:t>определяет процедуру формирования и ведения реестра муниципальных маршрутов</w:t>
      </w:r>
      <w:r w:rsidRPr="00B8744D">
        <w:rPr>
          <w:sz w:val="28"/>
          <w:szCs w:val="28"/>
        </w:rPr>
        <w:t xml:space="preserve"> регулярных перевозок пассажиров и багажа автомобильным транспортом на территории муниципального образования </w:t>
      </w:r>
      <w:r w:rsidRPr="002B01F3">
        <w:rPr>
          <w:sz w:val="28"/>
          <w:szCs w:val="28"/>
        </w:rPr>
        <w:t>«Среднеканский городской округ»</w:t>
      </w:r>
      <w:r w:rsidRPr="00B8744D">
        <w:rPr>
          <w:sz w:val="28"/>
          <w:szCs w:val="28"/>
        </w:rPr>
        <w:t xml:space="preserve"> </w:t>
      </w:r>
      <w:r w:rsidR="0073361A">
        <w:rPr>
          <w:sz w:val="28"/>
          <w:szCs w:val="28"/>
        </w:rPr>
        <w:t>(далее – реестр),</w:t>
      </w:r>
      <w:r w:rsidR="0073361A" w:rsidRPr="0073361A">
        <w:rPr>
          <w:sz w:val="28"/>
          <w:szCs w:val="28"/>
        </w:rPr>
        <w:t xml:space="preserve"> </w:t>
      </w:r>
      <w:r w:rsidR="0073361A">
        <w:rPr>
          <w:sz w:val="28"/>
          <w:szCs w:val="28"/>
        </w:rPr>
        <w:t>разработан</w:t>
      </w:r>
      <w:r w:rsidR="0073361A" w:rsidRPr="0073361A">
        <w:rPr>
          <w:sz w:val="28"/>
          <w:szCs w:val="28"/>
        </w:rPr>
        <w:t xml:space="preserve"> </w:t>
      </w:r>
      <w:r w:rsidR="0073361A">
        <w:rPr>
          <w:sz w:val="28"/>
          <w:szCs w:val="28"/>
        </w:rPr>
        <w:t>в целях формирования информационной базы данных о маршрутной сети городского округа, в соответствии с Федеральным законом от 13.07.2015 № 220-ФЗ «Об организации регулярных перевозок пассажиров и багажа автомобильным транспортом и городским наземным электрическим транспортом</w:t>
      </w:r>
      <w:proofErr w:type="gramEnd"/>
      <w:r w:rsidR="0073361A">
        <w:rPr>
          <w:sz w:val="28"/>
          <w:szCs w:val="28"/>
        </w:rPr>
        <w:t xml:space="preserve"> в Российской Федерации и о внесении изменений в отдельные законодательные акты Российской Федерации» (далее - № 220-ФЗ)</w:t>
      </w:r>
      <w:r w:rsidRPr="00C93739">
        <w:rPr>
          <w:sz w:val="28"/>
          <w:szCs w:val="28"/>
        </w:rPr>
        <w:t xml:space="preserve">. </w:t>
      </w:r>
    </w:p>
    <w:p w:rsidR="00B8744D" w:rsidRPr="00C93739" w:rsidRDefault="00B8744D" w:rsidP="00BF558C">
      <w:pPr>
        <w:pStyle w:val="Default"/>
        <w:spacing w:after="38"/>
        <w:ind w:firstLine="567"/>
        <w:jc w:val="both"/>
        <w:rPr>
          <w:sz w:val="28"/>
          <w:szCs w:val="28"/>
        </w:rPr>
      </w:pPr>
      <w:r w:rsidRPr="00C93739">
        <w:rPr>
          <w:sz w:val="28"/>
          <w:szCs w:val="28"/>
        </w:rPr>
        <w:t xml:space="preserve">2. </w:t>
      </w:r>
      <w:r w:rsidR="00541ABD">
        <w:rPr>
          <w:sz w:val="28"/>
          <w:szCs w:val="28"/>
        </w:rPr>
        <w:t xml:space="preserve">Ведение реестра </w:t>
      </w:r>
      <w:r w:rsidRPr="00C93739">
        <w:rPr>
          <w:sz w:val="28"/>
          <w:szCs w:val="28"/>
        </w:rPr>
        <w:t xml:space="preserve">регулярных перевозок пассажиров и багажа автомобильным транспортом на территории </w:t>
      </w:r>
      <w:r w:rsidR="003B4652">
        <w:rPr>
          <w:sz w:val="28"/>
          <w:szCs w:val="28"/>
        </w:rPr>
        <w:t>МО</w:t>
      </w:r>
      <w:r w:rsidRPr="00C93739">
        <w:rPr>
          <w:sz w:val="28"/>
          <w:szCs w:val="28"/>
        </w:rPr>
        <w:t xml:space="preserve"> «Среднеканский городской округ» (далее – документ планирования) осуществляется Управлением экономики Администрации муниципального образования «Среднеканский городской округ» (далее – уполномоченный орган)</w:t>
      </w:r>
      <w:r w:rsidR="00541ABD" w:rsidRPr="00541ABD">
        <w:rPr>
          <w:sz w:val="28"/>
          <w:szCs w:val="28"/>
        </w:rPr>
        <w:t xml:space="preserve"> </w:t>
      </w:r>
      <w:r w:rsidR="00541ABD">
        <w:rPr>
          <w:sz w:val="28"/>
          <w:szCs w:val="28"/>
        </w:rPr>
        <w:t>в электронном и бумажном виде, путем внесения в реестр реестровых записей и их изменения.</w:t>
      </w:r>
      <w:r w:rsidRPr="00C93739">
        <w:rPr>
          <w:sz w:val="28"/>
          <w:szCs w:val="28"/>
        </w:rPr>
        <w:t xml:space="preserve"> </w:t>
      </w:r>
    </w:p>
    <w:p w:rsidR="00785826" w:rsidRPr="00C93739" w:rsidRDefault="00B8744D" w:rsidP="00C93739">
      <w:pPr>
        <w:pStyle w:val="Default"/>
        <w:ind w:firstLine="567"/>
        <w:jc w:val="both"/>
        <w:rPr>
          <w:sz w:val="28"/>
          <w:szCs w:val="28"/>
        </w:rPr>
      </w:pPr>
      <w:r w:rsidRPr="00C93739">
        <w:rPr>
          <w:sz w:val="28"/>
          <w:szCs w:val="28"/>
        </w:rPr>
        <w:t xml:space="preserve">3. </w:t>
      </w:r>
      <w:r w:rsidR="00541ABD">
        <w:rPr>
          <w:sz w:val="28"/>
          <w:szCs w:val="28"/>
        </w:rPr>
        <w:t xml:space="preserve">Реестровая запись содержит сведения, предусмотренные </w:t>
      </w:r>
      <w:r w:rsidR="00541ABD" w:rsidRPr="00EA31C1">
        <w:rPr>
          <w:sz w:val="28"/>
          <w:szCs w:val="28"/>
        </w:rPr>
        <w:t>пунктами 1-12</w:t>
      </w:r>
      <w:r w:rsidR="00541ABD">
        <w:rPr>
          <w:sz w:val="28"/>
          <w:szCs w:val="28"/>
        </w:rPr>
        <w:t xml:space="preserve"> части 1 статьи 26 Федерального закона от 13.07.2015 № 220-ФЗ</w:t>
      </w:r>
      <w:r w:rsidR="00C93739" w:rsidRPr="00C93739">
        <w:rPr>
          <w:sz w:val="28"/>
          <w:szCs w:val="28"/>
        </w:rPr>
        <w:t>.</w:t>
      </w:r>
    </w:p>
    <w:p w:rsidR="00B8744D" w:rsidRDefault="00BF558C" w:rsidP="00BF558C">
      <w:pPr>
        <w:pStyle w:val="Default"/>
        <w:ind w:firstLine="567"/>
        <w:jc w:val="both"/>
        <w:rPr>
          <w:sz w:val="28"/>
          <w:szCs w:val="28"/>
        </w:rPr>
      </w:pPr>
      <w:r w:rsidRPr="00C93739">
        <w:rPr>
          <w:sz w:val="28"/>
          <w:szCs w:val="28"/>
        </w:rPr>
        <w:t xml:space="preserve">4. </w:t>
      </w:r>
      <w:r w:rsidR="00541ABD">
        <w:rPr>
          <w:sz w:val="28"/>
          <w:szCs w:val="28"/>
        </w:rPr>
        <w:t xml:space="preserve">Реестр ведется по </w:t>
      </w:r>
      <w:r w:rsidRPr="00C93739">
        <w:rPr>
          <w:sz w:val="28"/>
          <w:szCs w:val="28"/>
        </w:rPr>
        <w:t>форме согласно приложению к настоящему Порядку</w:t>
      </w:r>
      <w:r w:rsidR="00C93739" w:rsidRPr="00C93739">
        <w:rPr>
          <w:sz w:val="28"/>
          <w:szCs w:val="28"/>
        </w:rPr>
        <w:t>, и утверждается постановлением Администрации Среднеканск</w:t>
      </w:r>
      <w:r w:rsidR="003B4652">
        <w:rPr>
          <w:sz w:val="28"/>
          <w:szCs w:val="28"/>
        </w:rPr>
        <w:t>ого</w:t>
      </w:r>
      <w:r w:rsidR="00C93739" w:rsidRPr="00C93739">
        <w:rPr>
          <w:sz w:val="28"/>
          <w:szCs w:val="28"/>
        </w:rPr>
        <w:t xml:space="preserve"> городско</w:t>
      </w:r>
      <w:r w:rsidR="003B4652">
        <w:rPr>
          <w:sz w:val="28"/>
          <w:szCs w:val="28"/>
        </w:rPr>
        <w:t>го</w:t>
      </w:r>
      <w:r w:rsidR="00C93739" w:rsidRPr="00C93739">
        <w:rPr>
          <w:sz w:val="28"/>
          <w:szCs w:val="28"/>
        </w:rPr>
        <w:t xml:space="preserve"> округ</w:t>
      </w:r>
      <w:r w:rsidR="003B4652">
        <w:rPr>
          <w:sz w:val="28"/>
          <w:szCs w:val="28"/>
        </w:rPr>
        <w:t>а</w:t>
      </w:r>
      <w:r w:rsidRPr="00C93739">
        <w:rPr>
          <w:sz w:val="28"/>
          <w:szCs w:val="28"/>
        </w:rPr>
        <w:t>.</w:t>
      </w:r>
    </w:p>
    <w:p w:rsidR="00541ABD" w:rsidRDefault="00541ABD" w:rsidP="00BF558C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При отражении в реестровых записях идентичных сведений, допускается вводить сокращения, значения которых указываются в примечании к реестру</w:t>
      </w:r>
    </w:p>
    <w:p w:rsidR="00541ABD" w:rsidRDefault="00541ABD" w:rsidP="00BF558C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Порядковый номер муниципального маршрута регулярных перевозок пригородного сообщения присваивается в интервале от 1 до 10.</w:t>
      </w:r>
    </w:p>
    <w:p w:rsidR="00541ABD" w:rsidRDefault="00541ABD" w:rsidP="00BF558C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В случае установления отдельного муниципального маршрута регулярных перевозок в соответствии с частью 4 статьи 39 Федерального закона, порядковому номеру маршрута присваиваются индексы: а, б,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.</w:t>
      </w:r>
    </w:p>
    <w:p w:rsidR="00541ABD" w:rsidRDefault="00541ABD" w:rsidP="00BF558C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8. В случае наличия по муниципальному маршруту регулярных перевозок остановочных пунктов по требованию, в соответствующей графе реестра в отношении данных остановочных пунктов делается отметка «по требованию», при определении остановочного пункта только для высадки пассажиров – отметка «на высадку».</w:t>
      </w:r>
    </w:p>
    <w:p w:rsidR="00541ABD" w:rsidRDefault="00541ABD" w:rsidP="00541AB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 </w:t>
      </w:r>
      <w:proofErr w:type="gramStart"/>
      <w:r>
        <w:rPr>
          <w:sz w:val="28"/>
          <w:szCs w:val="28"/>
        </w:rPr>
        <w:t>В случае если трасса маршрута в прямом и обратном направлениях движения транспортных средств различна, в соответствующих графах реестра указываются сведения соответственно в отношении прямого и обратного направления движения транспортных средств.</w:t>
      </w:r>
      <w:proofErr w:type="gramEnd"/>
    </w:p>
    <w:p w:rsidR="00C93739" w:rsidRDefault="00541ABD" w:rsidP="00541ABD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1" w:name="sub_15"/>
      <w:r>
        <w:rPr>
          <w:rFonts w:ascii="Times New Roman" w:hAnsi="Times New Roman" w:cs="Times New Roman"/>
          <w:sz w:val="28"/>
          <w:szCs w:val="28"/>
        </w:rPr>
        <w:t>10</w:t>
      </w:r>
      <w:r w:rsidR="00C93739" w:rsidRPr="00C93739">
        <w:rPr>
          <w:rFonts w:ascii="Times New Roman" w:hAnsi="Times New Roman" w:cs="Times New Roman"/>
          <w:sz w:val="28"/>
          <w:szCs w:val="28"/>
        </w:rPr>
        <w:t xml:space="preserve">. Сведения, содержащиеся в </w:t>
      </w:r>
      <w:r>
        <w:rPr>
          <w:rFonts w:ascii="Times New Roman" w:hAnsi="Times New Roman" w:cs="Times New Roman"/>
          <w:sz w:val="28"/>
          <w:szCs w:val="28"/>
        </w:rPr>
        <w:t>реестре</w:t>
      </w:r>
      <w:r w:rsidR="00C93739" w:rsidRPr="00C93739">
        <w:rPr>
          <w:rFonts w:ascii="Times New Roman" w:hAnsi="Times New Roman" w:cs="Times New Roman"/>
          <w:sz w:val="28"/>
          <w:szCs w:val="28"/>
        </w:rPr>
        <w:t>, являются открытыми и общедоступными, размещаются уполномоченным органом на официальном сайте муниципального образования «Среднеканский городской округ» в информационно-телекоммуникационной сети "Интернет".</w:t>
      </w:r>
    </w:p>
    <w:p w:rsidR="003B4652" w:rsidRPr="003B4652" w:rsidRDefault="003B4652" w:rsidP="003B4652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Внесение в реестр новой реестровой записи, изменение реестровой записи осуществляется в </w:t>
      </w:r>
      <w:r w:rsidRPr="003B4652">
        <w:rPr>
          <w:sz w:val="28"/>
          <w:szCs w:val="28"/>
        </w:rPr>
        <w:t>течение семи дней со дня:</w:t>
      </w:r>
    </w:p>
    <w:p w:rsidR="003B4652" w:rsidRPr="003B4652" w:rsidRDefault="003B4652" w:rsidP="003B4652">
      <w:pPr>
        <w:pStyle w:val="Default"/>
        <w:ind w:firstLine="567"/>
        <w:jc w:val="both"/>
        <w:rPr>
          <w:sz w:val="28"/>
          <w:szCs w:val="28"/>
        </w:rPr>
      </w:pPr>
      <w:r w:rsidRPr="003B4652">
        <w:rPr>
          <w:sz w:val="28"/>
          <w:szCs w:val="28"/>
        </w:rPr>
        <w:t xml:space="preserve">10.1.Принятия решения об установлении, изменении маршрута. </w:t>
      </w:r>
    </w:p>
    <w:p w:rsidR="003B4652" w:rsidRPr="003B4652" w:rsidRDefault="003B4652" w:rsidP="003B4652">
      <w:pPr>
        <w:pStyle w:val="Default"/>
        <w:ind w:firstLine="567"/>
        <w:jc w:val="both"/>
        <w:rPr>
          <w:sz w:val="28"/>
          <w:szCs w:val="28"/>
        </w:rPr>
      </w:pPr>
      <w:r w:rsidRPr="003B4652">
        <w:rPr>
          <w:sz w:val="28"/>
          <w:szCs w:val="28"/>
        </w:rPr>
        <w:t>10.2.</w:t>
      </w:r>
      <w:r>
        <w:rPr>
          <w:sz w:val="28"/>
          <w:szCs w:val="28"/>
        </w:rPr>
        <w:t xml:space="preserve"> </w:t>
      </w:r>
      <w:r w:rsidRPr="003B4652">
        <w:rPr>
          <w:sz w:val="28"/>
          <w:szCs w:val="28"/>
        </w:rPr>
        <w:t xml:space="preserve">Вступления в силу решения об отмене маршрута. </w:t>
      </w:r>
    </w:p>
    <w:p w:rsidR="003B4652" w:rsidRPr="003B4652" w:rsidRDefault="003B4652" w:rsidP="003B4652">
      <w:pPr>
        <w:pStyle w:val="Default"/>
        <w:ind w:firstLine="567"/>
        <w:jc w:val="both"/>
        <w:rPr>
          <w:sz w:val="28"/>
          <w:szCs w:val="28"/>
        </w:rPr>
      </w:pPr>
      <w:r w:rsidRPr="003B4652">
        <w:rPr>
          <w:sz w:val="28"/>
          <w:szCs w:val="28"/>
        </w:rPr>
        <w:t>10.3.</w:t>
      </w:r>
      <w:r>
        <w:rPr>
          <w:sz w:val="28"/>
          <w:szCs w:val="28"/>
        </w:rPr>
        <w:t xml:space="preserve"> </w:t>
      </w:r>
      <w:r w:rsidRPr="003B4652">
        <w:rPr>
          <w:sz w:val="28"/>
          <w:szCs w:val="28"/>
        </w:rPr>
        <w:t xml:space="preserve">Вступления в силу решения об изменении вида регулярных перевозок, предусмотренного документом планирования регулярных перевозок. </w:t>
      </w:r>
    </w:p>
    <w:p w:rsidR="003B4652" w:rsidRPr="003B4652" w:rsidRDefault="003B4652" w:rsidP="003B4652">
      <w:pPr>
        <w:pStyle w:val="Default"/>
        <w:ind w:firstLine="567"/>
        <w:jc w:val="both"/>
        <w:rPr>
          <w:sz w:val="28"/>
          <w:szCs w:val="28"/>
        </w:rPr>
      </w:pPr>
      <w:r w:rsidRPr="003B4652">
        <w:rPr>
          <w:sz w:val="28"/>
          <w:szCs w:val="28"/>
        </w:rPr>
        <w:t>10.4.</w:t>
      </w:r>
      <w:r>
        <w:rPr>
          <w:sz w:val="28"/>
          <w:szCs w:val="28"/>
        </w:rPr>
        <w:t xml:space="preserve"> </w:t>
      </w:r>
      <w:r w:rsidRPr="003B4652">
        <w:rPr>
          <w:sz w:val="28"/>
          <w:szCs w:val="28"/>
        </w:rPr>
        <w:t>Подведения итогов открытого конкурса на право осуществления перевозок по маршруту регулярных перевозок</w:t>
      </w:r>
      <w:r>
        <w:rPr>
          <w:sz w:val="28"/>
          <w:szCs w:val="28"/>
        </w:rPr>
        <w:t xml:space="preserve"> и (или)</w:t>
      </w:r>
      <w:r w:rsidRPr="003B4652">
        <w:rPr>
          <w:sz w:val="28"/>
          <w:szCs w:val="28"/>
        </w:rPr>
        <w:t xml:space="preserve"> подведения итогов торгов, организованных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 </w:t>
      </w:r>
    </w:p>
    <w:p w:rsidR="003B4652" w:rsidRPr="003B4652" w:rsidRDefault="003B4652" w:rsidP="003B4652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3B4652">
        <w:rPr>
          <w:rFonts w:ascii="Times New Roman" w:hAnsi="Times New Roman" w:cs="Times New Roman"/>
          <w:sz w:val="28"/>
          <w:szCs w:val="28"/>
        </w:rPr>
        <w:t>11. Сведения, содержащиеся в реестре, являются открытыми и общедоступными и предоставляются уполномоченным органом любым заинтересованным лицам в виде выписок на бесплатной основе.</w:t>
      </w:r>
    </w:p>
    <w:bookmarkEnd w:id="1"/>
    <w:p w:rsidR="00265ED1" w:rsidRDefault="00851D04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93739">
        <w:rPr>
          <w:rFonts w:ascii="Times New Roman" w:hAnsi="Times New Roman" w:cs="Times New Roman"/>
          <w:sz w:val="28"/>
          <w:szCs w:val="28"/>
        </w:rPr>
        <w:t>________________</w:t>
      </w:r>
      <w:r w:rsidR="003B46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3B4652" w:rsidRDefault="003B4652" w:rsidP="00B8744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  <w:sectPr w:rsidR="003B4652" w:rsidSect="00400E4A">
          <w:footerReference w:type="default" r:id="rId8"/>
          <w:pgSz w:w="11906" w:h="16838"/>
          <w:pgMar w:top="709" w:right="850" w:bottom="851" w:left="1276" w:header="720" w:footer="720" w:gutter="0"/>
          <w:cols w:space="720"/>
          <w:noEndnote/>
          <w:titlePg/>
          <w:docGrid w:linePitch="272"/>
        </w:sectPr>
      </w:pPr>
    </w:p>
    <w:tbl>
      <w:tblPr>
        <w:tblStyle w:val="af8"/>
        <w:tblW w:w="4359" w:type="dxa"/>
        <w:tblInd w:w="111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9"/>
      </w:tblGrid>
      <w:tr w:rsidR="00851D04" w:rsidTr="003B4652">
        <w:tc>
          <w:tcPr>
            <w:tcW w:w="4359" w:type="dxa"/>
          </w:tcPr>
          <w:p w:rsidR="00851D04" w:rsidRPr="00851D04" w:rsidRDefault="00851D04" w:rsidP="00773F95">
            <w:pPr>
              <w:pStyle w:val="ConsPlusNormal"/>
              <w:ind w:firstLine="33"/>
              <w:jc w:val="right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51D0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</w:p>
          <w:p w:rsidR="00851D04" w:rsidRPr="00785826" w:rsidRDefault="00851D04" w:rsidP="00773F95">
            <w:pPr>
              <w:pStyle w:val="ConsPlusNormal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51D04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Pr="00785826">
              <w:rPr>
                <w:rFonts w:ascii="Times New Roman" w:hAnsi="Times New Roman" w:cs="Times New Roman"/>
                <w:sz w:val="24"/>
                <w:szCs w:val="24"/>
              </w:rPr>
              <w:t>Порядку</w:t>
            </w:r>
          </w:p>
          <w:p w:rsidR="003B4652" w:rsidRDefault="003B4652" w:rsidP="00773F95">
            <w:pPr>
              <w:pStyle w:val="ConsPlusNormal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формирования и ведения реестра муниципальных маршрутов</w:t>
            </w:r>
            <w:r w:rsidR="00785826" w:rsidRPr="00785826">
              <w:rPr>
                <w:rFonts w:ascii="Times New Roman" w:hAnsi="Times New Roman" w:cs="Times New Roman"/>
                <w:sz w:val="24"/>
                <w:szCs w:val="24"/>
              </w:rPr>
              <w:t xml:space="preserve"> регулярных перевозок пассажиров и багажа автомобильным транспортом на территории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 w:rsidR="00785826" w:rsidRPr="00785826">
              <w:rPr>
                <w:rFonts w:ascii="Times New Roman" w:hAnsi="Times New Roman" w:cs="Times New Roman"/>
                <w:sz w:val="24"/>
                <w:szCs w:val="24"/>
              </w:rPr>
              <w:t xml:space="preserve"> «Среднеканский городской округ»</w:t>
            </w:r>
            <w:r w:rsidR="00785826">
              <w:rPr>
                <w:rFonts w:ascii="Times New Roman" w:hAnsi="Times New Roman" w:cs="Times New Roman"/>
                <w:sz w:val="24"/>
                <w:szCs w:val="24"/>
              </w:rPr>
              <w:t>, утвержденному постановлением Администрации Среднеканского городского округа</w:t>
            </w:r>
          </w:p>
          <w:p w:rsidR="003B4652" w:rsidRPr="00851D04" w:rsidRDefault="00785826" w:rsidP="00773F95">
            <w:pPr>
              <w:pStyle w:val="ConsPlusNormal"/>
              <w:ind w:firstLine="3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________________ № __</w:t>
            </w:r>
            <w:r w:rsidR="003B465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851D04" w:rsidRPr="00785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3B4652" w:rsidRPr="003662F1" w:rsidRDefault="003B4652" w:rsidP="00851D04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3662F1">
        <w:rPr>
          <w:rFonts w:ascii="Times New Roman" w:hAnsi="Times New Roman" w:cs="Times New Roman"/>
          <w:sz w:val="24"/>
          <w:szCs w:val="24"/>
        </w:rPr>
        <w:t xml:space="preserve">Реестр муниципальных маршрутов </w:t>
      </w:r>
    </w:p>
    <w:p w:rsidR="003B4652" w:rsidRPr="003662F1" w:rsidRDefault="003B4652" w:rsidP="00851D04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3662F1">
        <w:rPr>
          <w:rFonts w:ascii="Times New Roman" w:hAnsi="Times New Roman" w:cs="Times New Roman"/>
          <w:sz w:val="24"/>
          <w:szCs w:val="24"/>
        </w:rPr>
        <w:t xml:space="preserve">регулярных перевозок пассажиров и багажа автомобильным транспортом </w:t>
      </w:r>
    </w:p>
    <w:p w:rsidR="003B4652" w:rsidRPr="003662F1" w:rsidRDefault="003B4652" w:rsidP="00851D04">
      <w:pPr>
        <w:pStyle w:val="ConsPlusNormal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3662F1">
        <w:rPr>
          <w:rFonts w:ascii="Times New Roman" w:hAnsi="Times New Roman" w:cs="Times New Roman"/>
          <w:sz w:val="24"/>
          <w:szCs w:val="24"/>
        </w:rPr>
        <w:t>на территории муниципального образования «Среднеканский городской округ»</w:t>
      </w:r>
    </w:p>
    <w:tbl>
      <w:tblPr>
        <w:tblStyle w:val="af8"/>
        <w:tblW w:w="15276" w:type="dxa"/>
        <w:tblLayout w:type="fixed"/>
        <w:tblLook w:val="04A0" w:firstRow="1" w:lastRow="0" w:firstColumn="1" w:lastColumn="0" w:noHBand="0" w:noVBand="1"/>
      </w:tblPr>
      <w:tblGrid>
        <w:gridCol w:w="1148"/>
        <w:gridCol w:w="897"/>
        <w:gridCol w:w="985"/>
        <w:gridCol w:w="1695"/>
        <w:gridCol w:w="1664"/>
        <w:gridCol w:w="1033"/>
        <w:gridCol w:w="845"/>
        <w:gridCol w:w="630"/>
        <w:gridCol w:w="638"/>
        <w:gridCol w:w="921"/>
        <w:gridCol w:w="709"/>
        <w:gridCol w:w="1055"/>
        <w:gridCol w:w="1007"/>
        <w:gridCol w:w="2049"/>
      </w:tblGrid>
      <w:tr w:rsidR="008C425B" w:rsidRPr="00773F95" w:rsidTr="008D1B08">
        <w:trPr>
          <w:cantSplit/>
          <w:trHeight w:val="1134"/>
        </w:trPr>
        <w:tc>
          <w:tcPr>
            <w:tcW w:w="1148" w:type="dxa"/>
            <w:vMerge w:val="restart"/>
            <w:textDirection w:val="btLr"/>
            <w:vAlign w:val="center"/>
          </w:tcPr>
          <w:p w:rsidR="00773F95" w:rsidRPr="00773F95" w:rsidRDefault="00773F95" w:rsidP="008D1B08">
            <w:pPr>
              <w:pStyle w:val="Default"/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Регистрационный номер маршрута</w:t>
            </w:r>
          </w:p>
        </w:tc>
        <w:tc>
          <w:tcPr>
            <w:tcW w:w="897" w:type="dxa"/>
            <w:vMerge w:val="restart"/>
            <w:textDirection w:val="btLr"/>
            <w:vAlign w:val="center"/>
          </w:tcPr>
          <w:p w:rsidR="00773F95" w:rsidRPr="00773F95" w:rsidRDefault="00773F95" w:rsidP="008D1B08">
            <w:pPr>
              <w:pStyle w:val="Default"/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Порядковый номер маршрута</w:t>
            </w:r>
          </w:p>
        </w:tc>
        <w:tc>
          <w:tcPr>
            <w:tcW w:w="985" w:type="dxa"/>
            <w:vMerge w:val="restart"/>
            <w:textDirection w:val="btLr"/>
            <w:vAlign w:val="center"/>
          </w:tcPr>
          <w:p w:rsidR="00773F95" w:rsidRPr="00773F95" w:rsidRDefault="00773F95" w:rsidP="008D1B08">
            <w:pPr>
              <w:pStyle w:val="Default"/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маршрута</w:t>
            </w:r>
          </w:p>
        </w:tc>
        <w:tc>
          <w:tcPr>
            <w:tcW w:w="1695" w:type="dxa"/>
            <w:vMerge w:val="restart"/>
            <w:vAlign w:val="center"/>
          </w:tcPr>
          <w:p w:rsidR="00773F95" w:rsidRPr="00773F95" w:rsidRDefault="00773F95" w:rsidP="008D1B08">
            <w:pPr>
              <w:pStyle w:val="Defaul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промежуточных остановочных пунктов по маршруту регулярных перевозок</w:t>
            </w:r>
          </w:p>
        </w:tc>
        <w:tc>
          <w:tcPr>
            <w:tcW w:w="1664" w:type="dxa"/>
            <w:vMerge w:val="restart"/>
            <w:vAlign w:val="center"/>
          </w:tcPr>
          <w:p w:rsidR="00773F95" w:rsidRPr="00773F95" w:rsidRDefault="00773F95" w:rsidP="008D1B08">
            <w:pPr>
              <w:pStyle w:val="Defaul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улиц, автомобильных дорог, по которым предполагается движение транспортных средств между остановочными пунктами по маршруту</w:t>
            </w:r>
          </w:p>
        </w:tc>
        <w:tc>
          <w:tcPr>
            <w:tcW w:w="1033" w:type="dxa"/>
            <w:vMerge w:val="restart"/>
            <w:textDirection w:val="btLr"/>
            <w:vAlign w:val="center"/>
          </w:tcPr>
          <w:p w:rsidR="00773F95" w:rsidRPr="00773F95" w:rsidRDefault="00773F95" w:rsidP="008D1B08">
            <w:pPr>
              <w:pStyle w:val="Default"/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Протяженность маршрута (</w:t>
            </w:r>
            <w:proofErr w:type="gramStart"/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км</w:t>
            </w:r>
            <w:proofErr w:type="gramEnd"/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845" w:type="dxa"/>
            <w:vMerge w:val="restart"/>
            <w:textDirection w:val="btLr"/>
            <w:vAlign w:val="center"/>
          </w:tcPr>
          <w:p w:rsidR="00773F95" w:rsidRPr="00773F95" w:rsidRDefault="00773F95" w:rsidP="008D1B08">
            <w:pPr>
              <w:pStyle w:val="Default"/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посадки и высадки пассажиров</w:t>
            </w:r>
          </w:p>
        </w:tc>
        <w:tc>
          <w:tcPr>
            <w:tcW w:w="630" w:type="dxa"/>
            <w:vMerge w:val="restart"/>
            <w:textDirection w:val="btLr"/>
            <w:vAlign w:val="center"/>
          </w:tcPr>
          <w:p w:rsidR="00773F95" w:rsidRPr="008C425B" w:rsidRDefault="008C425B" w:rsidP="008D1B08">
            <w:pPr>
              <w:pStyle w:val="Defaul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C4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Виды регулярных перевозок</w:t>
            </w:r>
            <w:r w:rsidR="003517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*</w:t>
            </w:r>
          </w:p>
        </w:tc>
        <w:tc>
          <w:tcPr>
            <w:tcW w:w="2268" w:type="dxa"/>
            <w:gridSpan w:val="3"/>
            <w:vAlign w:val="center"/>
          </w:tcPr>
          <w:p w:rsidR="00773F95" w:rsidRPr="00773F95" w:rsidRDefault="00773F95" w:rsidP="008D1B08">
            <w:pPr>
              <w:pStyle w:val="Defaul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Информация о транспортных средствах, которые используются для перевозок по маршруту регулярных перевозок</w:t>
            </w:r>
          </w:p>
          <w:p w:rsidR="00773F95" w:rsidRPr="00773F95" w:rsidRDefault="00773F95" w:rsidP="008D1B0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55" w:type="dxa"/>
            <w:vMerge w:val="restart"/>
            <w:textDirection w:val="btLr"/>
            <w:vAlign w:val="center"/>
          </w:tcPr>
          <w:p w:rsidR="00773F95" w:rsidRPr="00773F95" w:rsidRDefault="00773F95" w:rsidP="008D1B08">
            <w:pPr>
              <w:pStyle w:val="Default"/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Экологические характеристики транспортных средств, которые используются для перевозок по маршруту</w:t>
            </w:r>
          </w:p>
          <w:p w:rsidR="00773F95" w:rsidRPr="00773F95" w:rsidRDefault="00773F95" w:rsidP="008D1B0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07" w:type="dxa"/>
            <w:vMerge w:val="restart"/>
            <w:textDirection w:val="btLr"/>
            <w:vAlign w:val="center"/>
          </w:tcPr>
          <w:p w:rsidR="00773F95" w:rsidRPr="00773F95" w:rsidRDefault="00773F95" w:rsidP="008D1B08">
            <w:pPr>
              <w:pStyle w:val="Default"/>
              <w:ind w:left="113" w:right="113"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Дата начала осуществления регулярных перевозок</w:t>
            </w:r>
          </w:p>
          <w:p w:rsidR="00773F95" w:rsidRPr="00773F95" w:rsidRDefault="00773F95" w:rsidP="008D1B08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49" w:type="dxa"/>
            <w:vMerge w:val="restart"/>
            <w:vAlign w:val="center"/>
          </w:tcPr>
          <w:p w:rsidR="00773F95" w:rsidRPr="00773F95" w:rsidRDefault="00773F95" w:rsidP="008D1B08">
            <w:pPr>
              <w:pStyle w:val="Default"/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F95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Наименование, место нахождения юридического лица, фамилия, имя и, если имеется, отчество индивидуального предпринимателя (в том числе участников договора простого товарищества), осуществляющих перевозки по маршруту регулярных перевозок</w:t>
            </w:r>
          </w:p>
          <w:p w:rsidR="00773F95" w:rsidRPr="00773F95" w:rsidRDefault="00773F95" w:rsidP="008D1B0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C425B" w:rsidRPr="00773F95" w:rsidTr="0035173D">
        <w:trPr>
          <w:cantSplit/>
          <w:trHeight w:val="1134"/>
        </w:trPr>
        <w:tc>
          <w:tcPr>
            <w:tcW w:w="1148" w:type="dxa"/>
            <w:vMerge/>
          </w:tcPr>
          <w:p w:rsidR="008C425B" w:rsidRPr="00773F95" w:rsidRDefault="008C425B" w:rsidP="00773F95">
            <w:pPr>
              <w:pStyle w:val="ConsPlusNormal"/>
              <w:ind w:right="57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97" w:type="dxa"/>
            <w:vMerge/>
          </w:tcPr>
          <w:p w:rsidR="008C425B" w:rsidRPr="00773F95" w:rsidRDefault="008C425B" w:rsidP="00773F95">
            <w:pPr>
              <w:pStyle w:val="ConsPlusNormal"/>
              <w:ind w:right="47" w:firstLine="1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985" w:type="dxa"/>
            <w:vMerge/>
          </w:tcPr>
          <w:p w:rsidR="008C425B" w:rsidRPr="00773F95" w:rsidRDefault="008C425B" w:rsidP="00773F95">
            <w:pPr>
              <w:pStyle w:val="ConsPlusNormal"/>
              <w:ind w:right="36"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95" w:type="dxa"/>
            <w:vMerge/>
          </w:tcPr>
          <w:p w:rsidR="008C425B" w:rsidRPr="00773F95" w:rsidRDefault="008C425B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664" w:type="dxa"/>
            <w:vMerge/>
          </w:tcPr>
          <w:p w:rsidR="008C425B" w:rsidRPr="00773F95" w:rsidRDefault="008C425B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033" w:type="dxa"/>
            <w:vMerge/>
          </w:tcPr>
          <w:p w:rsidR="008C425B" w:rsidRPr="00773F95" w:rsidRDefault="008C425B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45" w:type="dxa"/>
            <w:vMerge/>
          </w:tcPr>
          <w:p w:rsidR="008C425B" w:rsidRPr="00773F95" w:rsidRDefault="008C425B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30" w:type="dxa"/>
            <w:vMerge/>
          </w:tcPr>
          <w:p w:rsidR="008C425B" w:rsidRPr="00773F95" w:rsidRDefault="008C425B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38" w:type="dxa"/>
            <w:textDirection w:val="btLr"/>
          </w:tcPr>
          <w:p w:rsidR="008C425B" w:rsidRPr="008C425B" w:rsidRDefault="008C425B" w:rsidP="0035173D">
            <w:pPr>
              <w:pStyle w:val="Default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3517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</w:t>
            </w:r>
          </w:p>
        </w:tc>
        <w:tc>
          <w:tcPr>
            <w:tcW w:w="921" w:type="dxa"/>
            <w:textDirection w:val="btLr"/>
          </w:tcPr>
          <w:p w:rsidR="008C425B" w:rsidRPr="008C425B" w:rsidRDefault="008C425B" w:rsidP="0035173D">
            <w:pPr>
              <w:pStyle w:val="Default"/>
              <w:ind w:left="113" w:right="11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42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Класс транспортных средств </w:t>
            </w:r>
            <w:r w:rsidR="003517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709" w:type="dxa"/>
            <w:textDirection w:val="btLr"/>
          </w:tcPr>
          <w:p w:rsidR="008C425B" w:rsidRPr="008C425B" w:rsidRDefault="008C425B" w:rsidP="008C425B">
            <w:pPr>
              <w:pStyle w:val="ConsPlusNormal"/>
              <w:ind w:left="113" w:right="113" w:firstLine="0"/>
              <w:jc w:val="center"/>
              <w:rPr>
                <w:rFonts w:ascii="Times New Roman" w:hAnsi="Times New Roman" w:cs="Times New Roman"/>
                <w:b/>
              </w:rPr>
            </w:pPr>
            <w:r w:rsidRPr="008C425B">
              <w:rPr>
                <w:rFonts w:ascii="Times New Roman" w:hAnsi="Times New Roman" w:cs="Times New Roman"/>
                <w:b/>
              </w:rPr>
              <w:t>Максимальное  количество</w:t>
            </w:r>
          </w:p>
        </w:tc>
        <w:tc>
          <w:tcPr>
            <w:tcW w:w="1055" w:type="dxa"/>
            <w:vMerge/>
          </w:tcPr>
          <w:p w:rsidR="008C425B" w:rsidRPr="00773F95" w:rsidRDefault="008C425B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007" w:type="dxa"/>
            <w:vMerge/>
          </w:tcPr>
          <w:p w:rsidR="008C425B" w:rsidRPr="00773F95" w:rsidRDefault="008C425B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049" w:type="dxa"/>
            <w:vMerge/>
          </w:tcPr>
          <w:p w:rsidR="008C425B" w:rsidRPr="00773F95" w:rsidRDefault="008C425B" w:rsidP="00773F9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8C425B" w:rsidRPr="00773F95" w:rsidTr="0035173D">
        <w:tc>
          <w:tcPr>
            <w:tcW w:w="1148" w:type="dxa"/>
          </w:tcPr>
          <w:p w:rsidR="00773F95" w:rsidRPr="00773F95" w:rsidRDefault="00773F95" w:rsidP="003B4652">
            <w:pPr>
              <w:pStyle w:val="ConsPlusNormal"/>
              <w:ind w:right="57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97" w:type="dxa"/>
          </w:tcPr>
          <w:p w:rsidR="00773F95" w:rsidRPr="00773F95" w:rsidRDefault="00773F95" w:rsidP="003B4652">
            <w:pPr>
              <w:pStyle w:val="ConsPlusNormal"/>
              <w:ind w:right="47" w:firstLine="1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85" w:type="dxa"/>
          </w:tcPr>
          <w:p w:rsidR="00773F95" w:rsidRPr="00773F95" w:rsidRDefault="00773F95" w:rsidP="003B4652">
            <w:pPr>
              <w:pStyle w:val="ConsPlusNormal"/>
              <w:ind w:right="36"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695" w:type="dxa"/>
          </w:tcPr>
          <w:p w:rsidR="00773F95" w:rsidRP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664" w:type="dxa"/>
          </w:tcPr>
          <w:p w:rsidR="00773F95" w:rsidRP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033" w:type="dxa"/>
          </w:tcPr>
          <w:p w:rsidR="00773F95" w:rsidRP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45" w:type="dxa"/>
          </w:tcPr>
          <w:p w:rsidR="00773F95" w:rsidRP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30" w:type="dxa"/>
          </w:tcPr>
          <w:p w:rsidR="00773F95" w:rsidRP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38" w:type="dxa"/>
          </w:tcPr>
          <w:p w:rsidR="00773F95" w:rsidRP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21" w:type="dxa"/>
          </w:tcPr>
          <w:p w:rsidR="00773F95" w:rsidRP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773F95" w:rsidRP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055" w:type="dxa"/>
          </w:tcPr>
          <w:p w:rsidR="00773F95" w:rsidRP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007" w:type="dxa"/>
          </w:tcPr>
          <w:p w:rsidR="00773F95" w:rsidRP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2049" w:type="dxa"/>
          </w:tcPr>
          <w:p w:rsidR="00773F95" w:rsidRP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F95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</w:tr>
      <w:tr w:rsidR="008C425B" w:rsidTr="0035173D">
        <w:tc>
          <w:tcPr>
            <w:tcW w:w="1148" w:type="dxa"/>
          </w:tcPr>
          <w:p w:rsidR="00773F95" w:rsidRDefault="00773F95" w:rsidP="003B4652">
            <w:pPr>
              <w:pStyle w:val="ConsPlusNormal"/>
              <w:ind w:right="5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7" w:type="dxa"/>
          </w:tcPr>
          <w:p w:rsidR="00773F95" w:rsidRDefault="00773F95" w:rsidP="003B4652">
            <w:pPr>
              <w:pStyle w:val="ConsPlusNormal"/>
              <w:ind w:right="47" w:firstLine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773F95" w:rsidRDefault="00773F95" w:rsidP="003B4652">
            <w:pPr>
              <w:pStyle w:val="ConsPlusNormal"/>
              <w:ind w:right="3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4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5" w:type="dxa"/>
          </w:tcPr>
          <w:p w:rsid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7" w:type="dxa"/>
          </w:tcPr>
          <w:p w:rsid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9" w:type="dxa"/>
          </w:tcPr>
          <w:p w:rsid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425B" w:rsidTr="0035173D">
        <w:tc>
          <w:tcPr>
            <w:tcW w:w="1148" w:type="dxa"/>
          </w:tcPr>
          <w:p w:rsidR="00773F95" w:rsidRDefault="00773F95" w:rsidP="003B4652">
            <w:pPr>
              <w:pStyle w:val="ConsPlusNormal"/>
              <w:ind w:right="5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7" w:type="dxa"/>
          </w:tcPr>
          <w:p w:rsidR="00773F95" w:rsidRDefault="00773F95" w:rsidP="003B4652">
            <w:pPr>
              <w:pStyle w:val="ConsPlusNormal"/>
              <w:ind w:right="47" w:firstLine="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" w:type="dxa"/>
          </w:tcPr>
          <w:p w:rsidR="00773F95" w:rsidRDefault="00773F95" w:rsidP="003B4652">
            <w:pPr>
              <w:pStyle w:val="ConsPlusNormal"/>
              <w:ind w:right="3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95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4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5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8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1" w:type="dxa"/>
          </w:tcPr>
          <w:p w:rsidR="00773F95" w:rsidRDefault="00773F95" w:rsidP="003B46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55" w:type="dxa"/>
          </w:tcPr>
          <w:p w:rsid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7" w:type="dxa"/>
          </w:tcPr>
          <w:p w:rsid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9" w:type="dxa"/>
          </w:tcPr>
          <w:p w:rsidR="00773F95" w:rsidRDefault="00773F95" w:rsidP="009B0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662F1" w:rsidRPr="003662F1" w:rsidRDefault="003662F1" w:rsidP="003662F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3662F1">
        <w:rPr>
          <w:rFonts w:ascii="Times New Roman" w:hAnsi="Times New Roman" w:cs="Times New Roman"/>
        </w:rPr>
        <w:t>Условные обозначения:</w:t>
      </w:r>
    </w:p>
    <w:p w:rsidR="003662F1" w:rsidRPr="003662F1" w:rsidRDefault="003662F1" w:rsidP="003662F1">
      <w:pPr>
        <w:pStyle w:val="Default"/>
        <w:ind w:firstLine="540"/>
        <w:jc w:val="both"/>
        <w:rPr>
          <w:bCs/>
          <w:sz w:val="20"/>
          <w:szCs w:val="20"/>
        </w:rPr>
      </w:pPr>
      <w:r w:rsidRPr="003662F1">
        <w:rPr>
          <w:sz w:val="20"/>
          <w:szCs w:val="20"/>
        </w:rPr>
        <w:t>*</w:t>
      </w:r>
      <w:r w:rsidRPr="003662F1">
        <w:rPr>
          <w:bCs/>
          <w:sz w:val="20"/>
          <w:szCs w:val="20"/>
        </w:rPr>
        <w:t xml:space="preserve"> - Виды регулярных перевозок:</w:t>
      </w:r>
      <w:r w:rsidRPr="003662F1">
        <w:rPr>
          <w:sz w:val="20"/>
          <w:szCs w:val="20"/>
        </w:rPr>
        <w:t xml:space="preserve"> </w:t>
      </w:r>
      <w:r w:rsidRPr="003662F1">
        <w:rPr>
          <w:b/>
          <w:bCs/>
          <w:sz w:val="20"/>
          <w:szCs w:val="20"/>
        </w:rPr>
        <w:t>Р</w:t>
      </w:r>
      <w:proofErr w:type="gramStart"/>
      <w:r w:rsidRPr="003662F1">
        <w:rPr>
          <w:b/>
          <w:bCs/>
          <w:sz w:val="20"/>
          <w:szCs w:val="20"/>
        </w:rPr>
        <w:t>Т</w:t>
      </w:r>
      <w:r w:rsidRPr="003662F1">
        <w:rPr>
          <w:bCs/>
          <w:sz w:val="20"/>
          <w:szCs w:val="20"/>
        </w:rPr>
        <w:t>-</w:t>
      </w:r>
      <w:proofErr w:type="gramEnd"/>
      <w:r w:rsidRPr="003662F1">
        <w:rPr>
          <w:bCs/>
          <w:sz w:val="20"/>
          <w:szCs w:val="20"/>
        </w:rPr>
        <w:t xml:space="preserve"> по регулируемым тарифам; </w:t>
      </w:r>
      <w:r w:rsidRPr="003662F1">
        <w:rPr>
          <w:b/>
          <w:bCs/>
          <w:sz w:val="20"/>
          <w:szCs w:val="20"/>
        </w:rPr>
        <w:t>НРТ</w:t>
      </w:r>
      <w:r w:rsidRPr="003662F1">
        <w:rPr>
          <w:bCs/>
          <w:sz w:val="20"/>
          <w:szCs w:val="20"/>
        </w:rPr>
        <w:t>- по нерегулируемым тарифам.</w:t>
      </w:r>
    </w:p>
    <w:p w:rsidR="003662F1" w:rsidRPr="003662F1" w:rsidRDefault="003662F1" w:rsidP="003662F1">
      <w:pPr>
        <w:pStyle w:val="Default"/>
        <w:ind w:left="34" w:right="34" w:firstLine="506"/>
        <w:jc w:val="both"/>
        <w:rPr>
          <w:bCs/>
          <w:sz w:val="20"/>
          <w:szCs w:val="20"/>
        </w:rPr>
      </w:pPr>
      <w:r w:rsidRPr="003662F1">
        <w:rPr>
          <w:bCs/>
          <w:sz w:val="20"/>
          <w:szCs w:val="20"/>
        </w:rPr>
        <w:t xml:space="preserve">** - Вид транспортного средства: </w:t>
      </w:r>
      <w:r w:rsidRPr="003662F1">
        <w:rPr>
          <w:b/>
          <w:bCs/>
          <w:sz w:val="20"/>
          <w:szCs w:val="20"/>
        </w:rPr>
        <w:t>А</w:t>
      </w:r>
      <w:r w:rsidRPr="003662F1">
        <w:rPr>
          <w:bCs/>
          <w:sz w:val="20"/>
          <w:szCs w:val="20"/>
        </w:rPr>
        <w:t xml:space="preserve">-автобус, </w:t>
      </w:r>
      <w:r w:rsidRPr="003662F1">
        <w:rPr>
          <w:b/>
          <w:bCs/>
          <w:sz w:val="20"/>
          <w:szCs w:val="20"/>
        </w:rPr>
        <w:t>ТР</w:t>
      </w:r>
      <w:r w:rsidRPr="003662F1">
        <w:rPr>
          <w:bCs/>
          <w:sz w:val="20"/>
          <w:szCs w:val="20"/>
        </w:rPr>
        <w:t xml:space="preserve">-трамвай, </w:t>
      </w:r>
      <w:r w:rsidRPr="003662F1">
        <w:rPr>
          <w:b/>
          <w:bCs/>
          <w:sz w:val="20"/>
          <w:szCs w:val="20"/>
        </w:rPr>
        <w:t>ТРОЛ</w:t>
      </w:r>
      <w:r w:rsidRPr="003662F1">
        <w:rPr>
          <w:bCs/>
          <w:sz w:val="20"/>
          <w:szCs w:val="20"/>
        </w:rPr>
        <w:t>-</w:t>
      </w:r>
      <w:proofErr w:type="spellStart"/>
      <w:r w:rsidRPr="003662F1">
        <w:rPr>
          <w:bCs/>
          <w:sz w:val="20"/>
          <w:szCs w:val="20"/>
        </w:rPr>
        <w:t>тролейбус</w:t>
      </w:r>
      <w:proofErr w:type="spellEnd"/>
      <w:r w:rsidRPr="003662F1">
        <w:rPr>
          <w:bCs/>
          <w:sz w:val="20"/>
          <w:szCs w:val="20"/>
        </w:rPr>
        <w:t>.</w:t>
      </w:r>
    </w:p>
    <w:p w:rsidR="003662F1" w:rsidRPr="003662F1" w:rsidRDefault="003662F1" w:rsidP="0035173D">
      <w:pPr>
        <w:pStyle w:val="Default"/>
        <w:ind w:left="113" w:right="113" w:firstLine="427"/>
        <w:jc w:val="both"/>
        <w:rPr>
          <w:sz w:val="20"/>
          <w:szCs w:val="20"/>
        </w:rPr>
      </w:pPr>
      <w:r w:rsidRPr="003662F1">
        <w:rPr>
          <w:bCs/>
          <w:sz w:val="20"/>
          <w:szCs w:val="20"/>
        </w:rPr>
        <w:t xml:space="preserve">*** - Класс транспортного средства: </w:t>
      </w:r>
      <w:r w:rsidRPr="003662F1">
        <w:rPr>
          <w:b/>
          <w:bCs/>
          <w:sz w:val="20"/>
          <w:szCs w:val="20"/>
        </w:rPr>
        <w:t>ОМ</w:t>
      </w:r>
      <w:r w:rsidRPr="003662F1">
        <w:rPr>
          <w:bCs/>
          <w:sz w:val="20"/>
          <w:szCs w:val="20"/>
        </w:rPr>
        <w:t xml:space="preserve"> – особо малый</w:t>
      </w:r>
      <w:r w:rsidRPr="003662F1">
        <w:rPr>
          <w:sz w:val="20"/>
          <w:szCs w:val="20"/>
        </w:rPr>
        <w:t xml:space="preserve"> длиной менее 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М</w:t>
      </w:r>
      <w:r w:rsidRPr="003662F1">
        <w:rPr>
          <w:bCs/>
          <w:sz w:val="20"/>
          <w:szCs w:val="20"/>
        </w:rPr>
        <w:t xml:space="preserve"> – малый</w:t>
      </w:r>
      <w:r w:rsidRPr="003662F1">
        <w:rPr>
          <w:sz w:val="20"/>
          <w:szCs w:val="20"/>
        </w:rPr>
        <w:t xml:space="preserve"> длиной 5-8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С</w:t>
      </w:r>
      <w:r w:rsidRPr="003662F1">
        <w:rPr>
          <w:bCs/>
          <w:sz w:val="20"/>
          <w:szCs w:val="20"/>
        </w:rPr>
        <w:t xml:space="preserve"> – средний</w:t>
      </w:r>
      <w:r w:rsidRPr="003662F1">
        <w:rPr>
          <w:sz w:val="20"/>
          <w:szCs w:val="20"/>
        </w:rPr>
        <w:t xml:space="preserve"> длиной менее 8-10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Б</w:t>
      </w:r>
      <w:r w:rsidRPr="003662F1">
        <w:rPr>
          <w:bCs/>
          <w:sz w:val="20"/>
          <w:szCs w:val="20"/>
        </w:rPr>
        <w:t xml:space="preserve"> – большой</w:t>
      </w:r>
      <w:r w:rsidRPr="003662F1">
        <w:rPr>
          <w:sz w:val="20"/>
          <w:szCs w:val="20"/>
        </w:rPr>
        <w:t xml:space="preserve"> длиной менее 10-15 метров</w:t>
      </w:r>
      <w:r w:rsidRPr="003662F1">
        <w:rPr>
          <w:bCs/>
          <w:sz w:val="20"/>
          <w:szCs w:val="20"/>
        </w:rPr>
        <w:t xml:space="preserve">, </w:t>
      </w:r>
      <w:r w:rsidRPr="003662F1">
        <w:rPr>
          <w:b/>
          <w:bCs/>
          <w:sz w:val="20"/>
          <w:szCs w:val="20"/>
        </w:rPr>
        <w:t>О</w:t>
      </w:r>
      <w:proofErr w:type="gramStart"/>
      <w:r w:rsidRPr="003662F1">
        <w:rPr>
          <w:b/>
          <w:bCs/>
          <w:sz w:val="20"/>
          <w:szCs w:val="20"/>
        </w:rPr>
        <w:t>Б</w:t>
      </w:r>
      <w:r w:rsidRPr="003662F1">
        <w:rPr>
          <w:bCs/>
          <w:sz w:val="20"/>
          <w:szCs w:val="20"/>
        </w:rPr>
        <w:t>-</w:t>
      </w:r>
      <w:proofErr w:type="gramEnd"/>
      <w:r w:rsidRPr="003662F1">
        <w:rPr>
          <w:bCs/>
          <w:sz w:val="20"/>
          <w:szCs w:val="20"/>
        </w:rPr>
        <w:t xml:space="preserve"> особо большой</w:t>
      </w:r>
      <w:r w:rsidRPr="003662F1">
        <w:rPr>
          <w:sz w:val="20"/>
          <w:szCs w:val="20"/>
        </w:rPr>
        <w:t xml:space="preserve"> длиной более 15 метров.</w:t>
      </w:r>
    </w:p>
    <w:p w:rsidR="00265ED1" w:rsidRPr="00BF558C" w:rsidRDefault="003662F1" w:rsidP="00851D04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1D04" w:rsidRPr="00BF558C">
        <w:rPr>
          <w:rFonts w:ascii="Times New Roman" w:hAnsi="Times New Roman" w:cs="Times New Roman"/>
          <w:sz w:val="28"/>
          <w:szCs w:val="28"/>
        </w:rPr>
        <w:t>____________</w:t>
      </w:r>
    </w:p>
    <w:sectPr w:rsidR="00265ED1" w:rsidRPr="00BF558C" w:rsidSect="00773F95">
      <w:pgSz w:w="16838" w:h="11906" w:orient="landscape"/>
      <w:pgMar w:top="426" w:right="709" w:bottom="426" w:left="851" w:header="720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43C" w:rsidRDefault="0055543C" w:rsidP="00400E4A">
      <w:r>
        <w:separator/>
      </w:r>
    </w:p>
  </w:endnote>
  <w:endnote w:type="continuationSeparator" w:id="0">
    <w:p w:rsidR="0055543C" w:rsidRDefault="0055543C" w:rsidP="00400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735400"/>
      <w:docPartObj>
        <w:docPartGallery w:val="Page Numbers (Bottom of Page)"/>
        <w:docPartUnique/>
      </w:docPartObj>
    </w:sdtPr>
    <w:sdtEndPr/>
    <w:sdtContent>
      <w:p w:rsidR="0029788C" w:rsidRDefault="008C78CE">
        <w:pPr>
          <w:pStyle w:val="aff2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9788C" w:rsidRDefault="0029788C">
    <w:pPr>
      <w:pStyle w:val="af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43C" w:rsidRDefault="0055543C" w:rsidP="00400E4A">
      <w:r>
        <w:separator/>
      </w:r>
    </w:p>
  </w:footnote>
  <w:footnote w:type="continuationSeparator" w:id="0">
    <w:p w:rsidR="0055543C" w:rsidRDefault="0055543C" w:rsidP="00400E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5E8"/>
    <w:rsid w:val="000069AD"/>
    <w:rsid w:val="0000755C"/>
    <w:rsid w:val="00015B37"/>
    <w:rsid w:val="00036477"/>
    <w:rsid w:val="00044069"/>
    <w:rsid w:val="00062AFA"/>
    <w:rsid w:val="000B5146"/>
    <w:rsid w:val="000C3EE1"/>
    <w:rsid w:val="000E16AF"/>
    <w:rsid w:val="000E5713"/>
    <w:rsid w:val="000E6746"/>
    <w:rsid w:val="00136E8E"/>
    <w:rsid w:val="00192833"/>
    <w:rsid w:val="001A397F"/>
    <w:rsid w:val="001B1C22"/>
    <w:rsid w:val="001E2C6F"/>
    <w:rsid w:val="00202604"/>
    <w:rsid w:val="00261651"/>
    <w:rsid w:val="00265ED1"/>
    <w:rsid w:val="00290910"/>
    <w:rsid w:val="0029788C"/>
    <w:rsid w:val="002A6EDA"/>
    <w:rsid w:val="002B01F3"/>
    <w:rsid w:val="002E0FEB"/>
    <w:rsid w:val="003474F8"/>
    <w:rsid w:val="003507FA"/>
    <w:rsid w:val="0035173D"/>
    <w:rsid w:val="00362746"/>
    <w:rsid w:val="003662F1"/>
    <w:rsid w:val="0038533C"/>
    <w:rsid w:val="00393502"/>
    <w:rsid w:val="003A3027"/>
    <w:rsid w:val="003B4652"/>
    <w:rsid w:val="003D2D45"/>
    <w:rsid w:val="00400E4A"/>
    <w:rsid w:val="0040553A"/>
    <w:rsid w:val="00421B07"/>
    <w:rsid w:val="0044067E"/>
    <w:rsid w:val="004905E8"/>
    <w:rsid w:val="004D611F"/>
    <w:rsid w:val="004D66AD"/>
    <w:rsid w:val="00541ABD"/>
    <w:rsid w:val="005460D9"/>
    <w:rsid w:val="0055543C"/>
    <w:rsid w:val="0056577A"/>
    <w:rsid w:val="005728C2"/>
    <w:rsid w:val="005909B9"/>
    <w:rsid w:val="005961F1"/>
    <w:rsid w:val="005A0109"/>
    <w:rsid w:val="005A0F29"/>
    <w:rsid w:val="005A162D"/>
    <w:rsid w:val="005A239A"/>
    <w:rsid w:val="005B2BEF"/>
    <w:rsid w:val="005B63C4"/>
    <w:rsid w:val="005E0D64"/>
    <w:rsid w:val="005F2E20"/>
    <w:rsid w:val="00611BC4"/>
    <w:rsid w:val="006220CE"/>
    <w:rsid w:val="00655598"/>
    <w:rsid w:val="00672908"/>
    <w:rsid w:val="00683D45"/>
    <w:rsid w:val="006A3CD7"/>
    <w:rsid w:val="006C465B"/>
    <w:rsid w:val="006E5500"/>
    <w:rsid w:val="0073361A"/>
    <w:rsid w:val="007346DC"/>
    <w:rsid w:val="0074163E"/>
    <w:rsid w:val="00773F95"/>
    <w:rsid w:val="00775F8E"/>
    <w:rsid w:val="00785826"/>
    <w:rsid w:val="007A1991"/>
    <w:rsid w:val="007E66E1"/>
    <w:rsid w:val="007F064D"/>
    <w:rsid w:val="00837D6F"/>
    <w:rsid w:val="00842F2D"/>
    <w:rsid w:val="008508DE"/>
    <w:rsid w:val="00851D04"/>
    <w:rsid w:val="0087298E"/>
    <w:rsid w:val="00874B4A"/>
    <w:rsid w:val="008C425B"/>
    <w:rsid w:val="008C78CE"/>
    <w:rsid w:val="008D1B08"/>
    <w:rsid w:val="00920DD1"/>
    <w:rsid w:val="0092668B"/>
    <w:rsid w:val="00951EEC"/>
    <w:rsid w:val="0095282E"/>
    <w:rsid w:val="00971694"/>
    <w:rsid w:val="00982926"/>
    <w:rsid w:val="00993334"/>
    <w:rsid w:val="009A763B"/>
    <w:rsid w:val="009B0359"/>
    <w:rsid w:val="009D6FFA"/>
    <w:rsid w:val="009F196D"/>
    <w:rsid w:val="009F5BC2"/>
    <w:rsid w:val="009F6885"/>
    <w:rsid w:val="00A5673A"/>
    <w:rsid w:val="00A60139"/>
    <w:rsid w:val="00A9278E"/>
    <w:rsid w:val="00AB73DA"/>
    <w:rsid w:val="00AC2873"/>
    <w:rsid w:val="00B249ED"/>
    <w:rsid w:val="00B75C51"/>
    <w:rsid w:val="00B8744D"/>
    <w:rsid w:val="00BB49E5"/>
    <w:rsid w:val="00BF558C"/>
    <w:rsid w:val="00C53159"/>
    <w:rsid w:val="00C63300"/>
    <w:rsid w:val="00C86585"/>
    <w:rsid w:val="00C93739"/>
    <w:rsid w:val="00CD4627"/>
    <w:rsid w:val="00CE0C28"/>
    <w:rsid w:val="00CF430F"/>
    <w:rsid w:val="00D03795"/>
    <w:rsid w:val="00D26C6C"/>
    <w:rsid w:val="00D273DF"/>
    <w:rsid w:val="00D51423"/>
    <w:rsid w:val="00D81274"/>
    <w:rsid w:val="00DF1B6D"/>
    <w:rsid w:val="00E06D29"/>
    <w:rsid w:val="00E205ED"/>
    <w:rsid w:val="00E51699"/>
    <w:rsid w:val="00E923EE"/>
    <w:rsid w:val="00EA31C1"/>
    <w:rsid w:val="00EC6951"/>
    <w:rsid w:val="00EF1BA2"/>
    <w:rsid w:val="00F218E4"/>
    <w:rsid w:val="00F2277A"/>
    <w:rsid w:val="00F27F46"/>
    <w:rsid w:val="00F50561"/>
    <w:rsid w:val="00F6102F"/>
    <w:rsid w:val="00F76C30"/>
    <w:rsid w:val="00FD4662"/>
    <w:rsid w:val="00FD4D11"/>
    <w:rsid w:val="00FF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2D4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D2D4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qFormat/>
    <w:rsid w:val="003D2D45"/>
    <w:pPr>
      <w:outlineLvl w:val="1"/>
    </w:pPr>
  </w:style>
  <w:style w:type="paragraph" w:styleId="3">
    <w:name w:val="heading 3"/>
    <w:basedOn w:val="2"/>
    <w:next w:val="a"/>
    <w:qFormat/>
    <w:rsid w:val="003D2D45"/>
    <w:pPr>
      <w:outlineLvl w:val="2"/>
    </w:pPr>
  </w:style>
  <w:style w:type="paragraph" w:styleId="4">
    <w:name w:val="heading 4"/>
    <w:basedOn w:val="3"/>
    <w:next w:val="a"/>
    <w:qFormat/>
    <w:rsid w:val="003D2D45"/>
    <w:pPr>
      <w:outlineLvl w:val="3"/>
    </w:pPr>
  </w:style>
  <w:style w:type="paragraph" w:styleId="5">
    <w:name w:val="heading 5"/>
    <w:basedOn w:val="a"/>
    <w:next w:val="a"/>
    <w:qFormat/>
    <w:rsid w:val="00C5315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D2D45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3D2D45"/>
    <w:rPr>
      <w:b/>
      <w:bCs/>
      <w:color w:val="008000"/>
      <w:sz w:val="20"/>
      <w:szCs w:val="20"/>
      <w:u w:val="single"/>
    </w:rPr>
  </w:style>
  <w:style w:type="paragraph" w:customStyle="1" w:styleId="a5">
    <w:name w:val="Заголовок статьи"/>
    <w:basedOn w:val="a"/>
    <w:next w:val="a"/>
    <w:rsid w:val="003D2D45"/>
    <w:pPr>
      <w:ind w:left="1612" w:hanging="2504"/>
    </w:pPr>
  </w:style>
  <w:style w:type="paragraph" w:customStyle="1" w:styleId="a6">
    <w:name w:val="Текст (лев. подпись)"/>
    <w:basedOn w:val="a"/>
    <w:next w:val="a"/>
    <w:rsid w:val="003D2D45"/>
    <w:pPr>
      <w:ind w:firstLine="0"/>
      <w:jc w:val="left"/>
    </w:pPr>
  </w:style>
  <w:style w:type="paragraph" w:customStyle="1" w:styleId="a7">
    <w:name w:val="Колонтитул (левый)"/>
    <w:basedOn w:val="a6"/>
    <w:next w:val="a"/>
    <w:rsid w:val="003D2D45"/>
    <w:rPr>
      <w:sz w:val="14"/>
      <w:szCs w:val="14"/>
    </w:rPr>
  </w:style>
  <w:style w:type="paragraph" w:customStyle="1" w:styleId="a8">
    <w:name w:val="Текст (прав. подпись)"/>
    <w:basedOn w:val="a"/>
    <w:next w:val="a"/>
    <w:rsid w:val="003D2D45"/>
    <w:pPr>
      <w:ind w:firstLine="0"/>
      <w:jc w:val="right"/>
    </w:pPr>
  </w:style>
  <w:style w:type="paragraph" w:customStyle="1" w:styleId="a9">
    <w:name w:val="Колонтитул (правый)"/>
    <w:basedOn w:val="a8"/>
    <w:next w:val="a"/>
    <w:rsid w:val="003D2D45"/>
    <w:rPr>
      <w:sz w:val="14"/>
      <w:szCs w:val="14"/>
    </w:rPr>
  </w:style>
  <w:style w:type="paragraph" w:customStyle="1" w:styleId="aa">
    <w:name w:val="Комментарий"/>
    <w:basedOn w:val="a"/>
    <w:next w:val="a"/>
    <w:rsid w:val="003D2D45"/>
    <w:pPr>
      <w:ind w:left="170" w:hanging="170"/>
    </w:pPr>
    <w:rPr>
      <w:i/>
      <w:iCs/>
      <w:color w:val="800080"/>
    </w:rPr>
  </w:style>
  <w:style w:type="paragraph" w:customStyle="1" w:styleId="ab">
    <w:name w:val="Комментарий пользователя"/>
    <w:basedOn w:val="aa"/>
    <w:next w:val="a"/>
    <w:rsid w:val="003D2D45"/>
    <w:pPr>
      <w:jc w:val="left"/>
    </w:pPr>
    <w:rPr>
      <w:color w:val="000080"/>
    </w:rPr>
  </w:style>
  <w:style w:type="character" w:customStyle="1" w:styleId="ac">
    <w:name w:val="Найденные слова"/>
    <w:basedOn w:val="a3"/>
    <w:rsid w:val="003D2D45"/>
    <w:rPr>
      <w:b/>
      <w:bCs/>
      <w:color w:val="000080"/>
      <w:sz w:val="20"/>
      <w:szCs w:val="20"/>
    </w:rPr>
  </w:style>
  <w:style w:type="character" w:customStyle="1" w:styleId="ad">
    <w:name w:val="Не вступил в силу"/>
    <w:basedOn w:val="a3"/>
    <w:rsid w:val="003D2D45"/>
    <w:rPr>
      <w:b/>
      <w:bCs/>
      <w:color w:val="008080"/>
      <w:sz w:val="20"/>
      <w:szCs w:val="20"/>
    </w:rPr>
  </w:style>
  <w:style w:type="paragraph" w:customStyle="1" w:styleId="ae">
    <w:name w:val="Таблицы (моноширинный)"/>
    <w:basedOn w:val="a"/>
    <w:next w:val="a"/>
    <w:uiPriority w:val="99"/>
    <w:rsid w:val="003D2D45"/>
    <w:pPr>
      <w:ind w:firstLine="0"/>
    </w:pPr>
    <w:rPr>
      <w:rFonts w:ascii="Courier New" w:hAnsi="Courier New" w:cs="Courier New"/>
    </w:rPr>
  </w:style>
  <w:style w:type="paragraph" w:customStyle="1" w:styleId="af">
    <w:name w:val="Оглавление"/>
    <w:basedOn w:val="ae"/>
    <w:next w:val="a"/>
    <w:rsid w:val="003D2D45"/>
    <w:pPr>
      <w:ind w:left="140" w:hanging="140"/>
    </w:pPr>
  </w:style>
  <w:style w:type="paragraph" w:customStyle="1" w:styleId="af0">
    <w:name w:val="Основное меню"/>
    <w:basedOn w:val="a"/>
    <w:next w:val="a"/>
    <w:rsid w:val="003D2D45"/>
    <w:rPr>
      <w:rFonts w:ascii="Verdana" w:hAnsi="Verdana" w:cs="Verdana"/>
      <w:sz w:val="18"/>
      <w:szCs w:val="18"/>
    </w:rPr>
  </w:style>
  <w:style w:type="paragraph" w:customStyle="1" w:styleId="af1">
    <w:name w:val="Переменная часть"/>
    <w:basedOn w:val="af0"/>
    <w:next w:val="a"/>
    <w:rsid w:val="003D2D45"/>
  </w:style>
  <w:style w:type="paragraph" w:customStyle="1" w:styleId="af2">
    <w:name w:val="Постоянная часть"/>
    <w:basedOn w:val="af0"/>
    <w:next w:val="a"/>
    <w:rsid w:val="003D2D45"/>
    <w:rPr>
      <w:b/>
      <w:bCs/>
      <w:u w:val="single"/>
    </w:rPr>
  </w:style>
  <w:style w:type="paragraph" w:customStyle="1" w:styleId="af3">
    <w:name w:val="Прижатый влево"/>
    <w:basedOn w:val="a"/>
    <w:next w:val="a"/>
    <w:uiPriority w:val="99"/>
    <w:rsid w:val="003D2D45"/>
    <w:pPr>
      <w:ind w:firstLine="0"/>
      <w:jc w:val="left"/>
    </w:pPr>
  </w:style>
  <w:style w:type="character" w:customStyle="1" w:styleId="af4">
    <w:name w:val="Продолжение ссылки"/>
    <w:basedOn w:val="a4"/>
    <w:rsid w:val="003D2D45"/>
    <w:rPr>
      <w:b/>
      <w:bCs/>
      <w:color w:val="008000"/>
      <w:sz w:val="20"/>
      <w:szCs w:val="20"/>
      <w:u w:val="single"/>
    </w:rPr>
  </w:style>
  <w:style w:type="paragraph" w:customStyle="1" w:styleId="af5">
    <w:name w:val="Словарная статья"/>
    <w:basedOn w:val="a"/>
    <w:next w:val="a"/>
    <w:rsid w:val="003D2D45"/>
    <w:pPr>
      <w:ind w:right="118" w:firstLine="0"/>
    </w:pPr>
  </w:style>
  <w:style w:type="paragraph" w:customStyle="1" w:styleId="af6">
    <w:name w:val="Текст (справка)"/>
    <w:basedOn w:val="a"/>
    <w:next w:val="a"/>
    <w:rsid w:val="003D2D45"/>
    <w:pPr>
      <w:ind w:left="170" w:right="170" w:hanging="170"/>
      <w:jc w:val="left"/>
    </w:pPr>
  </w:style>
  <w:style w:type="character" w:customStyle="1" w:styleId="af7">
    <w:name w:val="Утратил силу"/>
    <w:basedOn w:val="a3"/>
    <w:rsid w:val="003D2D45"/>
    <w:rPr>
      <w:b/>
      <w:bCs/>
      <w:strike/>
      <w:color w:val="808000"/>
      <w:sz w:val="20"/>
      <w:szCs w:val="20"/>
    </w:rPr>
  </w:style>
  <w:style w:type="paragraph" w:customStyle="1" w:styleId="ConsNormal">
    <w:name w:val="ConsNormal"/>
    <w:rsid w:val="00C5315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styleId="af8">
    <w:name w:val="Table Grid"/>
    <w:basedOn w:val="a1"/>
    <w:uiPriority w:val="59"/>
    <w:rsid w:val="000E674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alloon Text"/>
    <w:basedOn w:val="a"/>
    <w:semiHidden/>
    <w:rsid w:val="001A397F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D0379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82926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10">
    <w:name w:val="Заголовок 1 Знак"/>
    <w:basedOn w:val="a0"/>
    <w:link w:val="1"/>
    <w:uiPriority w:val="99"/>
    <w:rsid w:val="00BB49E5"/>
    <w:rPr>
      <w:rFonts w:ascii="Arial" w:hAnsi="Arial" w:cs="Arial"/>
      <w:b/>
      <w:bCs/>
      <w:color w:val="000080"/>
    </w:rPr>
  </w:style>
  <w:style w:type="paragraph" w:styleId="afa">
    <w:name w:val="List Paragraph"/>
    <w:basedOn w:val="a"/>
    <w:uiPriority w:val="34"/>
    <w:qFormat/>
    <w:rsid w:val="009F5BC2"/>
    <w:pPr>
      <w:ind w:left="720"/>
      <w:contextualSpacing/>
    </w:pPr>
  </w:style>
  <w:style w:type="paragraph" w:styleId="afb">
    <w:name w:val="Title"/>
    <w:basedOn w:val="a"/>
    <w:link w:val="afc"/>
    <w:uiPriority w:val="10"/>
    <w:qFormat/>
    <w:rsid w:val="00D81274"/>
    <w:pPr>
      <w:widowControl/>
      <w:autoSpaceDE/>
      <w:autoSpaceDN/>
      <w:adjustRightInd/>
      <w:ind w:left="-360" w:right="-540" w:firstLine="0"/>
      <w:jc w:val="center"/>
    </w:pPr>
    <w:rPr>
      <w:rFonts w:ascii="Times New Roman" w:hAnsi="Times New Roman" w:cs="Times New Roman"/>
      <w:b/>
      <w:bCs/>
      <w:sz w:val="32"/>
      <w:szCs w:val="32"/>
    </w:rPr>
  </w:style>
  <w:style w:type="character" w:customStyle="1" w:styleId="afc">
    <w:name w:val="Название Знак"/>
    <w:basedOn w:val="a0"/>
    <w:link w:val="afb"/>
    <w:uiPriority w:val="10"/>
    <w:rsid w:val="00D81274"/>
    <w:rPr>
      <w:b/>
      <w:bCs/>
      <w:sz w:val="32"/>
      <w:szCs w:val="32"/>
    </w:rPr>
  </w:style>
  <w:style w:type="paragraph" w:customStyle="1" w:styleId="ConsPlusNonformat">
    <w:name w:val="ConsPlusNonformat"/>
    <w:uiPriority w:val="99"/>
    <w:rsid w:val="00D8127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11">
    <w:name w:val="Основной текст Знак1"/>
    <w:basedOn w:val="a0"/>
    <w:link w:val="12"/>
    <w:uiPriority w:val="99"/>
    <w:locked/>
    <w:rsid w:val="00D81274"/>
    <w:rPr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outlineLvl w:val="0"/>
    </w:pPr>
    <w:rPr>
      <w:rFonts w:ascii="Times New Roman" w:hAnsi="Times New Roman" w:cs="Times New Roman"/>
      <w:b/>
      <w:bCs/>
    </w:rPr>
  </w:style>
  <w:style w:type="paragraph" w:styleId="afd">
    <w:name w:val="Body Text"/>
    <w:basedOn w:val="a"/>
    <w:link w:val="afe"/>
    <w:rsid w:val="00D81274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afe">
    <w:name w:val="Основной текст Знак"/>
    <w:basedOn w:val="a0"/>
    <w:link w:val="afd"/>
    <w:rsid w:val="00D81274"/>
    <w:rPr>
      <w:sz w:val="24"/>
      <w:szCs w:val="24"/>
    </w:rPr>
  </w:style>
  <w:style w:type="character" w:customStyle="1" w:styleId="20">
    <w:name w:val="Основной текст (2)_"/>
    <w:basedOn w:val="a0"/>
    <w:link w:val="21"/>
    <w:uiPriority w:val="99"/>
    <w:locked/>
    <w:rsid w:val="00D81274"/>
    <w:rPr>
      <w:b/>
      <w:bCs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D81274"/>
    <w:pPr>
      <w:shd w:val="clear" w:color="auto" w:fill="FFFFFF"/>
      <w:autoSpaceDE/>
      <w:autoSpaceDN/>
      <w:adjustRightInd/>
      <w:spacing w:line="317" w:lineRule="exact"/>
      <w:ind w:firstLine="0"/>
      <w:jc w:val="center"/>
    </w:pPr>
    <w:rPr>
      <w:rFonts w:ascii="Times New Roman" w:hAnsi="Times New Roman" w:cs="Times New Roman"/>
      <w:b/>
      <w:bCs/>
    </w:rPr>
  </w:style>
  <w:style w:type="paragraph" w:customStyle="1" w:styleId="Default">
    <w:name w:val="Default"/>
    <w:rsid w:val="002B01F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ff">
    <w:name w:val="Нормальный (таблица)"/>
    <w:basedOn w:val="a"/>
    <w:next w:val="a"/>
    <w:uiPriority w:val="99"/>
    <w:rsid w:val="00BF558C"/>
    <w:pPr>
      <w:ind w:firstLine="0"/>
    </w:pPr>
    <w:rPr>
      <w:rFonts w:eastAsiaTheme="minorEastAsia"/>
      <w:sz w:val="24"/>
      <w:szCs w:val="24"/>
    </w:rPr>
  </w:style>
  <w:style w:type="paragraph" w:styleId="aff0">
    <w:name w:val="header"/>
    <w:basedOn w:val="a"/>
    <w:link w:val="aff1"/>
    <w:rsid w:val="00400E4A"/>
    <w:pPr>
      <w:tabs>
        <w:tab w:val="center" w:pos="4677"/>
        <w:tab w:val="right" w:pos="9355"/>
      </w:tabs>
    </w:pPr>
  </w:style>
  <w:style w:type="character" w:customStyle="1" w:styleId="aff1">
    <w:name w:val="Верхний колонтитул Знак"/>
    <w:basedOn w:val="a0"/>
    <w:link w:val="aff0"/>
    <w:rsid w:val="00400E4A"/>
    <w:rPr>
      <w:rFonts w:ascii="Arial" w:hAnsi="Arial" w:cs="Arial"/>
    </w:rPr>
  </w:style>
  <w:style w:type="paragraph" w:styleId="aff2">
    <w:name w:val="footer"/>
    <w:basedOn w:val="a"/>
    <w:link w:val="aff3"/>
    <w:uiPriority w:val="99"/>
    <w:rsid w:val="00400E4A"/>
    <w:pPr>
      <w:tabs>
        <w:tab w:val="center" w:pos="4677"/>
        <w:tab w:val="right" w:pos="9355"/>
      </w:tabs>
    </w:pPr>
  </w:style>
  <w:style w:type="character" w:customStyle="1" w:styleId="aff3">
    <w:name w:val="Нижний колонтитул Знак"/>
    <w:basedOn w:val="a0"/>
    <w:link w:val="aff2"/>
    <w:uiPriority w:val="99"/>
    <w:rsid w:val="00400E4A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E6A600E995EAF74C441661015CE3464DCBA72194AA06DB7361A5CA14CA59CD50D4F0CB777729E75y0g1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5</Pages>
  <Words>910</Words>
  <Characters>7267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 24 декабря 2005 г</vt:lpstr>
    </vt:vector>
  </TitlesOfParts>
  <Company>Administration_Sred</Company>
  <LinksUpToDate>false</LinksUpToDate>
  <CharactersWithSpaces>8161</CharactersWithSpaces>
  <SharedDoc>false</SharedDoc>
  <HLinks>
    <vt:vector size="18" baseType="variant">
      <vt:variant>
        <vt:i4>5701634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 24 декабря 2005 г</dc:title>
  <dc:creator>1</dc:creator>
  <cp:lastModifiedBy>Юзер</cp:lastModifiedBy>
  <cp:revision>16</cp:revision>
  <cp:lastPrinted>2016-10-13T06:40:00Z</cp:lastPrinted>
  <dcterms:created xsi:type="dcterms:W3CDTF">2016-10-13T00:05:00Z</dcterms:created>
  <dcterms:modified xsi:type="dcterms:W3CDTF">2016-11-03T02:24:00Z</dcterms:modified>
</cp:coreProperties>
</file>