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52" w:rsidRPr="00C93E10" w:rsidRDefault="00877752" w:rsidP="008901D7">
      <w:pPr>
        <w:ind w:right="-540"/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АДМИНИСТРАЦИЯ</w:t>
      </w:r>
    </w:p>
    <w:p w:rsidR="00877752" w:rsidRPr="00C93E10" w:rsidRDefault="00877752" w:rsidP="00BC7846">
      <w:pPr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СРЕДНЕКАНСКОГО ГОРОДСКОГО ОКРУГА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C93E10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  <w:r w:rsidRPr="00C93E10">
        <w:rPr>
          <w:rFonts w:ascii="Times New Roman" w:hAnsi="Times New Roman" w:cs="Times New Roman"/>
          <w:sz w:val="44"/>
          <w:szCs w:val="28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033813" w:rsidRDefault="00206232" w:rsidP="00235A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21.09.2022</w:t>
      </w:r>
      <w:r w:rsidR="00024FD7">
        <w:rPr>
          <w:rFonts w:ascii="Times New Roman" w:hAnsi="Times New Roman"/>
          <w:sz w:val="24"/>
          <w:szCs w:val="24"/>
        </w:rPr>
        <w:t xml:space="preserve">   </w:t>
      </w:r>
      <w:r w:rsidR="00235A06"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235A06"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 w:rsidR="00235A06">
        <w:rPr>
          <w:rFonts w:ascii="Times New Roman" w:hAnsi="Times New Roman"/>
          <w:sz w:val="24"/>
          <w:szCs w:val="24"/>
        </w:rPr>
        <w:t xml:space="preserve">  </w:t>
      </w:r>
      <w:r w:rsidR="00235A06" w:rsidRPr="00033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235A06" w:rsidRPr="00033813">
        <w:rPr>
          <w:rFonts w:ascii="Times New Roman" w:hAnsi="Times New Roman"/>
          <w:sz w:val="28"/>
          <w:szCs w:val="28"/>
        </w:rPr>
        <w:t>№</w:t>
      </w:r>
      <w:r w:rsidR="00235A06" w:rsidRPr="00033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331-п</w:t>
      </w:r>
      <w:r w:rsidR="00235A06"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  <w:proofErr w:type="spellEnd"/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E8710D" w:rsidRPr="00E8710D" w:rsidRDefault="00932A16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235A06" w:rsidRDefault="00E8710D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1D2446">
      <w:pPr>
        <w:pStyle w:val="2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городской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14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07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.202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г.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br/>
        <w:t>№ 06-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5862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ОС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/2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Администрация Среднеканского городского округа</w:t>
      </w:r>
    </w:p>
    <w:p w:rsidR="00235A06" w:rsidRPr="00D43ED3" w:rsidRDefault="00235A06" w:rsidP="001D2446">
      <w:pPr>
        <w:pStyle w:val="31"/>
        <w:spacing w:line="312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E8710D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2A4527">
        <w:rPr>
          <w:rFonts w:ascii="Times New Roman" w:hAnsi="Times New Roman"/>
          <w:sz w:val="28"/>
          <w:szCs w:val="28"/>
        </w:rPr>
        <w:t xml:space="preserve">прилагаемый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согласование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предоставления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земельного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участка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на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территории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муниципального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образования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«Среднеканский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городской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округ</w:t>
      </w:r>
      <w:r w:rsidR="00B4052E" w:rsidRPr="00B4052E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.</w:t>
      </w:r>
    </w:p>
    <w:p w:rsidR="004077F2" w:rsidRPr="004077F2" w:rsidRDefault="000B3ED8" w:rsidP="001D2446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Нечай Е.В.</w:t>
      </w:r>
    </w:p>
    <w:p w:rsidR="004077F2" w:rsidRPr="004077F2" w:rsidRDefault="004077F2" w:rsidP="001D2446">
      <w:pPr>
        <w:pStyle w:val="af"/>
        <w:numPr>
          <w:ilvl w:val="0"/>
          <w:numId w:val="7"/>
        </w:num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="002A4527">
        <w:rPr>
          <w:rFonts w:ascii="Times New Roman" w:hAnsi="Times New Roman"/>
          <w:sz w:val="28"/>
          <w:szCs w:val="28"/>
        </w:rPr>
        <w:t>.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1D2446" w:rsidRDefault="001D2446" w:rsidP="001A3595">
      <w:pPr>
        <w:rPr>
          <w:rFonts w:ascii="Times New Roman" w:hAnsi="Times New Roman"/>
          <w:sz w:val="28"/>
          <w:szCs w:val="28"/>
        </w:rPr>
      </w:pPr>
    </w:p>
    <w:p w:rsidR="00E8710D" w:rsidRDefault="00E8710D" w:rsidP="001A3595">
      <w:pPr>
        <w:rPr>
          <w:rFonts w:ascii="Times New Roman" w:hAnsi="Times New Roman"/>
          <w:sz w:val="28"/>
          <w:szCs w:val="28"/>
        </w:rPr>
      </w:pPr>
    </w:p>
    <w:p w:rsidR="001A3595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2446" w:rsidRDefault="001A3595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AB15E4" w:rsidRDefault="00AB15E4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A82F69" w:rsidRDefault="00235A06" w:rsidP="001D2446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Утвержден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постановлением</w:t>
      </w:r>
      <w:r w:rsidRPr="00D03900">
        <w:rPr>
          <w:rFonts w:ascii="Times New Roman" w:hAnsi="Times New Roman"/>
          <w:sz w:val="24"/>
          <w:szCs w:val="24"/>
        </w:rPr>
        <w:t xml:space="preserve"> </w:t>
      </w:r>
      <w:r w:rsidRPr="00D03900">
        <w:rPr>
          <w:rFonts w:ascii="Times New Roman" w:hAnsi="Times New Roman" w:hint="eastAsia"/>
          <w:sz w:val="24"/>
          <w:szCs w:val="24"/>
        </w:rPr>
        <w:t>Администрации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6B5182" w:rsidRPr="00D03900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 xml:space="preserve">от </w:t>
      </w:r>
      <w:bookmarkStart w:id="1" w:name="_GoBack"/>
      <w:bookmarkEnd w:id="1"/>
      <w:r w:rsidR="00206232">
        <w:rPr>
          <w:rFonts w:ascii="Times New Roman" w:hAnsi="Times New Roman"/>
          <w:sz w:val="24"/>
          <w:szCs w:val="24"/>
        </w:rPr>
        <w:t>23.09.2022</w:t>
      </w:r>
      <w:r w:rsidRPr="00D03900">
        <w:rPr>
          <w:rFonts w:ascii="Times New Roman" w:hAnsi="Times New Roman"/>
          <w:sz w:val="24"/>
          <w:szCs w:val="24"/>
        </w:rPr>
        <w:t xml:space="preserve"> г. №_</w:t>
      </w:r>
      <w:r w:rsidR="00206232">
        <w:rPr>
          <w:rFonts w:ascii="Times New Roman" w:hAnsi="Times New Roman"/>
          <w:sz w:val="24"/>
          <w:szCs w:val="24"/>
        </w:rPr>
        <w:t>331-п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E8710D" w:rsidRPr="00E8710D" w:rsidRDefault="00CE2DF7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CE2DF7" w:rsidRPr="00084687" w:rsidRDefault="00E8710D" w:rsidP="00E8710D">
      <w:pPr>
        <w:jc w:val="center"/>
        <w:rPr>
          <w:rFonts w:ascii="Times New Roman" w:hAnsi="Times New Roman"/>
          <w:b/>
          <w:sz w:val="18"/>
          <w:szCs w:val="1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</w:t>
      </w:r>
      <w:r w:rsidR="00B4052E" w:rsidRPr="00B4052E">
        <w:rPr>
          <w:rFonts w:ascii="Times New Roman" w:hAnsi="Times New Roman" w:hint="eastAsia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I. Общие положения</w:t>
      </w:r>
    </w:p>
    <w:p w:rsidR="00CE2DF7" w:rsidRPr="00AB15E4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Предмет регулирования </w:t>
      </w:r>
      <w:r w:rsidRPr="00AB15E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Административного регламента</w:t>
      </w:r>
    </w:p>
    <w:p w:rsidR="00CE2DF7" w:rsidRPr="00E8710D" w:rsidRDefault="00CE2DF7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B15E4">
        <w:rPr>
          <w:rFonts w:ascii="Times New Roman" w:eastAsiaTheme="minorHAnsi" w:hAnsi="Times New Roman"/>
          <w:sz w:val="24"/>
          <w:szCs w:val="24"/>
          <w:lang w:eastAsia="en-US"/>
        </w:rPr>
        <w:t>1.1 Административный регламент предоставления муниципальной услуги «</w:t>
      </w:r>
      <w:r w:rsidR="00E8710D" w:rsidRPr="00E8710D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Предварительное согласование предоставления земельного участка </w:t>
      </w:r>
      <w:r w:rsidR="00A5521A" w:rsidRPr="00E8710D">
        <w:rPr>
          <w:rFonts w:ascii="Times New Roman" w:eastAsiaTheme="minorHAnsi" w:hAnsi="Times New Roman"/>
          <w:sz w:val="24"/>
          <w:szCs w:val="24"/>
          <w:lang w:eastAsia="en-US"/>
        </w:rPr>
        <w:t>на территории муниципального образования «Среднеканский городской округ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E8710D">
        <w:rPr>
          <w:rFonts w:ascii="Times New Roman" w:eastAsiaTheme="minorHAnsi" w:hAnsi="Times New Roman"/>
          <w:sz w:val="24"/>
          <w:szCs w:val="24"/>
          <w:lang w:eastAsia="en-US"/>
        </w:rPr>
        <w:t xml:space="preserve">полномочий по </w:t>
      </w:r>
      <w:r w:rsidR="00E8710D" w:rsidRPr="00E8710D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предварительному согласованию предоставления</w:t>
      </w:r>
      <w:r w:rsidR="00E871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8710D" w:rsidRPr="00E8710D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земельных участков в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муниципальном образовании «Среднеканский городской округ».</w:t>
      </w:r>
    </w:p>
    <w:p w:rsidR="005A277C" w:rsidRPr="00E8710D" w:rsidRDefault="005A277C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Возможные цели обращения:</w:t>
      </w:r>
    </w:p>
    <w:p w:rsidR="00E8710D" w:rsidRPr="00E8710D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- предварительное согласование предоставления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находящегося в государственной или муниципальной собственности,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в собственность за плату без проведения торгов;</w:t>
      </w:r>
    </w:p>
    <w:p w:rsidR="00E8710D" w:rsidRPr="00E8710D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- предварительное согласование предоставления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находящегося в государственной или муниципальной собственности,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в собственность бесплатно;</w:t>
      </w:r>
    </w:p>
    <w:p w:rsidR="00E8710D" w:rsidRPr="00E8710D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- предварительное согласование предоставления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находящегося в государственной или муниципальной собственности, в аренду без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проведения торгов;</w:t>
      </w:r>
    </w:p>
    <w:p w:rsidR="00E8710D" w:rsidRPr="00E8710D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- предварительное согласование предоставления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находящегося в государственной или муниципальной собственности, в постоянное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бессрочное пользование;</w:t>
      </w:r>
    </w:p>
    <w:p w:rsidR="00E8710D" w:rsidRPr="00E8710D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- предварительное согласование предоставления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находящегося в государственной или муниципальной собственности,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в безвозмездное пользование</w:t>
      </w:r>
    </w:p>
    <w:p w:rsidR="00E8710D" w:rsidRPr="00E8710D" w:rsidRDefault="00E8710D" w:rsidP="00E8710D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Настоящий Административный регламент не распространяется на случаи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предварительного согласования предоставления земельного участка, находящегося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в государственной или муниципальной собственности, в соответствии со статьей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8710D">
        <w:rPr>
          <w:rFonts w:ascii="Times New Roman" w:eastAsiaTheme="minorHAnsi" w:hAnsi="Times New Roman"/>
          <w:sz w:val="24"/>
          <w:szCs w:val="24"/>
          <w:lang w:eastAsia="en-US"/>
        </w:rPr>
        <w:t>39.18 Земельного кодекса Российской Федерации.</w:t>
      </w:r>
      <w:r w:rsidRPr="00E8710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E8710D" w:rsidRDefault="00E8710D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8710D" w:rsidRDefault="00E8710D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A277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Круг Заявителей</w:t>
      </w:r>
    </w:p>
    <w:p w:rsidR="001C3490" w:rsidRPr="005A277C" w:rsidRDefault="001C3490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1.2. Заявителями на получение муниципальной услуги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 физические лица, индивидуальные предприниматели и юридические лица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Заявитель).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1.3. Интересы заявителей, указанных в пункте 1.2 настоящего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могут представлять лица, обладающие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полномочиями (далее – представитель).</w:t>
      </w:r>
    </w:p>
    <w:p w:rsidR="00CF1C92" w:rsidRDefault="00CF1C92" w:rsidP="00DD15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DD15AB" w:rsidRPr="00DD15AB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Требования </w:t>
      </w:r>
      <w:r w:rsidR="00DD15AB"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предоставления заявителю муниципальной</w:t>
      </w:r>
      <w:r w:rsid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DD15AB"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в соответствии с вариантом предоставления муниципальной услуги, соответствующим признакам заявителя,</w:t>
      </w:r>
      <w:r w:rsid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DD15AB"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определенным в результате анкетирования, проводимого органом,</w:t>
      </w:r>
    </w:p>
    <w:p w:rsidR="00DD15AB" w:rsidRPr="00DD15AB" w:rsidRDefault="00DD15AB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предоставляющим услугу (далее - профилирование), а также результата, за</w:t>
      </w:r>
    </w:p>
    <w:p w:rsidR="00DD15AB" w:rsidRDefault="00DD15AB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D15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предоставлением которого обратился заявитель </w:t>
      </w:r>
    </w:p>
    <w:p w:rsidR="002A4527" w:rsidRDefault="002A452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320925" w:rsidRPr="00320925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1.4.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320925" w:rsidRPr="00320925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  <w:r w:rsidRPr="0032092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2A4527" w:rsidRDefault="002A4527" w:rsidP="0032092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102C92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2092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II. Стандарт предоставления </w:t>
      </w:r>
      <w:r w:rsidR="00102C92" w:rsidRPr="0032092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Наименование </w:t>
      </w:r>
      <w:r w:rsidR="00102C92" w:rsidRPr="00332E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332E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2A4527" w:rsidRPr="00332EC9" w:rsidRDefault="002A452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02C92" w:rsidRPr="00332EC9" w:rsidRDefault="00CE2DF7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2.1. </w:t>
      </w:r>
      <w:r w:rsidR="00102C92"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услуга «</w:t>
      </w:r>
      <w:r w:rsidR="00332EC9"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Предварительное согласование предоставления земельного участка </w:t>
      </w:r>
      <w:r w:rsidR="00893C3E" w:rsidRPr="00332EC9">
        <w:rPr>
          <w:rFonts w:ascii="Times New Roman" w:eastAsiaTheme="minorHAnsi" w:hAnsi="Times New Roman"/>
          <w:sz w:val="24"/>
          <w:szCs w:val="24"/>
          <w:lang w:eastAsia="en-US"/>
        </w:rPr>
        <w:t>на территории муниципального образования «Среднеканский городской округ</w:t>
      </w:r>
      <w:r w:rsidR="00320925" w:rsidRPr="00332EC9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575540" w:rsidRPr="00332EC9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2A4527" w:rsidRDefault="002A452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Наименование органа государственной власти, органа местного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самоуправления (организации), предоставляющего 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муниципальную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</w:t>
      </w:r>
    </w:p>
    <w:p w:rsidR="002A4527" w:rsidRPr="00102C92" w:rsidRDefault="002A452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077F2" w:rsidRPr="00CE2DF7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2.2.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 предоставляется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Уполномоченным органом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Администрацией Среднеканского городского округа, в лице управления земельных и имущественных отношений Администрацией Среднеканского городского округа.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2.3. В предоставлении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принимают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Администрация Среднеканского городского округа;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Управлени</w:t>
      </w:r>
      <w:r w:rsidR="002A4527">
        <w:rPr>
          <w:rFonts w:ascii="Times New Roman" w:eastAsiaTheme="minorHAnsi" w:hAnsi="Times New Roman"/>
          <w:sz w:val="24"/>
          <w:szCs w:val="24"/>
          <w:lang w:eastAsia="en-US"/>
        </w:rPr>
        <w:t>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земельных и имущественных отношений Администрацией Среднеканского городского округа;</w:t>
      </w:r>
    </w:p>
    <w:p w:rsidR="00A973FE" w:rsidRPr="00CE2DF7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Сеймчанский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взаимодействует с: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2.3.1. Федеральной налоговой службой Российской Федерации в части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получения сведений из Единого государственного реестра юридических лиц 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Единого государственного реестра индивидуальных предпринимателей;</w:t>
      </w:r>
    </w:p>
    <w:p w:rsidR="00CE2DF7" w:rsidRPr="00332EC9" w:rsidRDefault="00CE2DF7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2.3.2. Федеральной службой государственной регистрации, кадастра 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картографии в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части получения сведений из Единого государственного реестра</w:t>
      </w:r>
      <w:r w:rsidR="00751C41"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недвижимости;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2.3.3. Органом исполнительной власти субъекта Российской Федерации,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в области лесных отношений, при согласовании схемы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на кадастровом плане территории (далее – схема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расположения);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2.3.4. Иными органами государственной власти, органами государственной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власти, органами местного самоуправления, уполномоченными на предоставление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документов, указанных в пункте 2.12 настоящего Административного регламента. </w:t>
      </w:r>
    </w:p>
    <w:p w:rsidR="00320925" w:rsidRPr="00320925" w:rsidRDefault="00320925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2.4. В предоставлении муниципальной услуги могут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принимать участие многофункциональные центры предоставления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(далее – МФЦ) при наличии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соответствующего соглашения о взаимодействии между МФЦ и Уполномоченным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органом, заключенным в соответствии с постановлением Правительства Российской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Федерации от 27 сентября 2011 г. № 797 (далее – Соглашение о взаимодействии).</w:t>
      </w:r>
    </w:p>
    <w:p w:rsidR="00CE2DF7" w:rsidRPr="00320925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20925">
        <w:rPr>
          <w:rFonts w:ascii="Times New Roman" w:eastAsiaTheme="minorHAnsi" w:hAnsi="Times New Roman"/>
          <w:sz w:val="24"/>
          <w:szCs w:val="24"/>
          <w:lang w:eastAsia="en-US"/>
        </w:rPr>
        <w:t>документов и (или) информации, необходимых для ее предоставления.</w:t>
      </w:r>
    </w:p>
    <w:p w:rsidR="002A4527" w:rsidRDefault="002A452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5E0C8C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</w:t>
      </w:r>
      <w:r w:rsidR="00CE2DF7"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езультат предоставления муниципальной</w:t>
      </w:r>
      <w:r w:rsidR="005E047D"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CE2DF7"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2A4527" w:rsidRPr="005E047D" w:rsidRDefault="002A452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5E0C8C" w:rsidRPr="005E0C8C" w:rsidRDefault="005E0C8C" w:rsidP="005E0C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2.5. В соответствии с вариантами, приведенными в пункте 3.7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результатом предоставления муниципальной услуги являются: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2.5.1. решение о предварительном согласовании предоставления земельного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участка по форме согласно приложению № 2 к настоящему Административному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регламенту;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2.5.2. решение об отказе в предоставлении услуги по форме согласно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Приложению № 3 к настоящему Административному регламенту.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2.6. Документом, содержащим решение о предоставление муниципальной услуги, на основании которого Заявителю предоставляются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результаты, указанные в пункте 2.5 настоящего Административного регламента,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является правовой акт Уполномоченного органа, содержащий такие реквизиты, как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номер и дата. </w:t>
      </w:r>
    </w:p>
    <w:p w:rsidR="005E0C8C" w:rsidRPr="005E0C8C" w:rsidRDefault="005E0C8C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2.7. Результаты муниципальной услуги, указанные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в пункте 2.5 настоящего Административного регламента, могут быть получены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посредством федеральной государственной информационной системы «Единый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портал государственных и муниципальных услуг (функций)» в форме электронного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документа подписанного усиленной квалифицированной электронной подписью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(далее соответственно – ЕПГУ, УКЭП) должностного лица, уполномоченного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решения.</w:t>
      </w:r>
    </w:p>
    <w:p w:rsidR="00332EC9" w:rsidRDefault="00332EC9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.</w:t>
      </w:r>
    </w:p>
    <w:p w:rsidR="002A4527" w:rsidRPr="00852A57" w:rsidRDefault="002A452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5E0C8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Срок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определяется в соответствии с Земельным кодексом Российской Федерации.</w:t>
      </w:r>
    </w:p>
    <w:p w:rsidR="00CE2DF7" w:rsidRPr="00CE2DF7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рганом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кодексом Российской Федерации.</w:t>
      </w:r>
    </w:p>
    <w:p w:rsidR="005E0C8C" w:rsidRDefault="005E0C8C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52A57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Нормативные правовые акты, регулирующие предоставление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Default="00102C92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2A4527" w:rsidRPr="00852A57" w:rsidRDefault="002A452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B23BAE" w:rsidRPr="005E0C8C" w:rsidRDefault="005E0C8C" w:rsidP="005E0C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2.9. Перечень нормативных правовых актов, регулирующих предоставление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(с указанием их реквизитов и источников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официального опубликования), информация о порядке досудебного (внесудебного)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обжалования решений и действий (бездействия) органов, предоставляющих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муниципальную услугу, а также их должностных лиц,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муниципальных служащих, работников размещен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E0C8C">
        <w:rPr>
          <w:rFonts w:ascii="Times New Roman" w:eastAsiaTheme="minorHAnsi" w:hAnsi="Times New Roman"/>
          <w:sz w:val="24"/>
          <w:szCs w:val="24"/>
          <w:lang w:eastAsia="en-US"/>
        </w:rPr>
        <w:t>официальном сайте Уполномоченного органа, на ЕПГУ.</w:t>
      </w:r>
      <w:r w:rsidR="00B23BAE" w:rsidRPr="005E0C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31659" w:rsidRDefault="00131659" w:rsidP="003F64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2A452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обязательными для предоставления муниципальной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услуги, подлежащих представлению заявителем, способы их получения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заявителем, в том числе в электронной форме, порядок их представления</w:t>
      </w:r>
    </w:p>
    <w:p w:rsidR="002A4527" w:rsidRDefault="002A4527" w:rsidP="003F64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2.10. Для получения муниципальной услуги Заявитель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представляет в Уполномоченный орган заявление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по форме согласно Приложению № 4 к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настоящему Административному регламенту одним из следующих способов по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личному усмотрению: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2.10.1. в электронной форме посредством ЕПГУ.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а) В случае представления Заявления и прилагаемых к нему документов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указанным способом Заявитель, прошедший процедуры регистрации,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идентификации и аутентификации с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использованием федеральной государственной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информационной системы «Единая система идентификации и аутентификации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инфраструктуре, обеспечивающей информационно-технологическое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взаимодействие информационных систем, используемых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в электронной форме» (далее – ЕСИА)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иных государственных информационных систем, если такие государственные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информационные системы в установленном Правительством Российской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Федерации порядке обеспечивают взаимодействие с ЕСИА, при условии совпадения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сведений о физическом лице в указанных информационных системах, заполняет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форму указанного Заявления с использованием интерактивной формы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электронном виде, без необходимости дополнительной подачи Заявления в какой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либо иной форме.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б) Заявление направляется Заявителем вместе с прикрепленными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электронными документами, указанными в подпунктах 2 – 5 пункта 2.11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 Заявление подписывается Заявителем, уполномоченным на подписание такого Заявления, УКЭП либо усиленной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неквалифицированной электронной подписью (далее – УНЭП), сертификат ключа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проверки которой создан и используется в инфраструктуре, обеспечивающей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информационно-технологическое взаимодействие информационных систем,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используемых для предоставления государственных и муниципальных услуг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форме, которая создается и проверяется с использованием средств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электронной подписи и средств удостоверяющего центра, имеющих подтверждение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соответствия требованиям, установленным федеральным органом исполнительной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власти в области обеспечения безопасности в соответствии с частью 5 статьи 8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Федерального закона от 6 апреля 2011 г. № 63-ФЗ «Об электронной подписи»,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а также при наличии у владельца сертификата ключа проверки ключа простой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электронной подписи (далее – ЭП), выданного ему при личном приеме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Правилами использования простой ЭП при обращении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получением государственных и муниципальных услуг, утвержденными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25 января 2013 № 33,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Правилами определения видов электронной подписи, использование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которых допускается при обращении за получением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услуг, утвержденными постановлением Правительства Российской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Федерации от 25 июня 2012 г. № 634;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2.10.2. на бумажном носителе посредством личного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 Уполномоченный орган, в том числе через МФЦ в соответствии с Соглашением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 взаимодействии, либо посредством почтового отправления с уведомлением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 вручении.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2.11.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С заявлением о предоставлении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услуги Заявитель самостоятельно предоставляет следующие документы,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необходимые для оказания муниципальной услуги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обязательные для предоставления: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1) заявление о предоставлении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В случае подачи заявления в электронной форме посредством ЕПГУ в соответствии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 подпунктом «а» пункта 2.10.1 настоящего Административного регламента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указанное заявление заполняется путем внесения соответствующих сведений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 интерактивную форму на ЕПГУ, без необходимости предоставления в иной форме;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2) документ, удостоверяющего личность Заявителя (предоставляется в случае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личного обращения в Уполномоченный орган либо МФЦ). В случае направления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Заявления посредством ЕПГУ сведения из документа, удостоверяющего личность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Заинтересованного лица формируются при подтверждении учетной записи в ЕСИА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из состава соответствующих данных указанной учетной записи и могут быть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проверены путем направления запроса с использованием федеральной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информационной системы «Единая система межведомственного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электронного взаимодействия» (далее – СМЭВ);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3) документ, подтверждающий полномочия представителя действовать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от имени заявителя - случае, если заявление подается представителем.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сведения из документа,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удостоверяющего личность заявителя, представителя формируются при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подтверждении учетной записи в ЕСИА из состава соответствующих данных указанной учетной записи и могут быть проверены путем направления запроса с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использованием системы межведомственного электронного взаимодействия.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При обращении посредством ЕПГУ указанный документ, выданный: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а) организацией, удостоверяется УКЭП правомочного должностного лица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организации;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б) физическим лицом, - УКЭП нотариуса с приложением файла открепленной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УКЭП в формате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sig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4) схема расположения земельного участка в случае, если испрашиваемый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земельный участок предстоит образовать и отсутствует проект межевания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территории, в границах которой предстоит образовать такой земельный участок;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5) проектная документация лесных участков в случае, если подано заявление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 предварительном согласовании предоставления лесного участка, за исключением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лесного участка, образуемого в целях размещения линейного объекта;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6) заверенный перевод на русский язык документов о государственной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регистрации юридического лица в соответствии с законодательством иностранного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государства в случае, если заявителем является иностранное юридическое лицо;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7) подготовленный садоводческим или огородническим некоммерческим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товариществом реестр членов такого товарищества в случае, если подано заявление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 предварительном согласовании предоставления земельного участка такому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товариществу;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8) документ, подтверждающий членство заявителя в садоводческом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огородническом некоммерческом товариществе, в случае, если обращается член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садоводческого или огороднического некоммерческого товарищества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собственность за плату;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9) решение общего собрания членов садоводческого или огороднического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товарищества о распределении участка заявителю, в случае, если обращается член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садоводческого или огороднического некоммерческого товарищества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собственность за плату или если обращается член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садоводческого или огороднического товарищества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10) сообщение заявителя, содержащее перечень всех зданий, сооружений,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объектов незавершенного строительства (при наличии), расположенных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земельном участке, с указанием кадастровых (условных, инвентарных) номеров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 адресных ориентиров зданий, сооружений, объектов незавершенного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строительства (при наличии), принадлежащих на соответствующем праве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заявителю, в случае, если обращается собственник здания, сооружения, помещения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 таком здании, сооружении за предоставлением в собственность за плату, или если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обращаются религиозная организация, которой на праве безвозмездного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пользования предоставлены здания, сооружения; лица, относящиеся к коренным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малочисленным народам Севера, Сибири и Дальнего Востока, и их общины,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безвозмездное пользование, или если обращаются собственник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объекта незавершенного строительства; собственник здания, сооружения,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помещений в них, лицо, которому эти объекты недвижимости предоставлены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хозяйственного ведения или на праве оперативного управления, за предоставлением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 аренду, или если обращается религиозная организация – собственник здания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сооружения за предоставлением в собственность бесплатно;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11) документы, удостоверяющие (устанавливающие) право заявителя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здание, сооружение, расположенные на испрашиваемом земельном участке, либо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помещение в них, в случае если обращается собственник здания, сооружения,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помещения в здании, сооружении за предоставлением в собственность за плату,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 обращается религиозная организация, являющаяся собственником здания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сооружения, за предоставлением в безвозмездное пользование или собственность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бесплатно, или если обращается собственник здания, сооружения, помещений в них,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лицо, которому эти объекты недвижимости предоставлены на хозяйственного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ведения или на праве оперативного управления, за предоставлением в аренду, если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право на такое здание, сооружение либо помещение не зарегистрировано в Едином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государственном реестре недвижимости (далее – ЕГРН);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12) документы, удостоверяющие (устанавливающие) права заявителя 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объект незавершенного строительства, расположенный на испрашиваемом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земельном участке, если обращается собственник объекта незавершенного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строительства за предоставлением в аренду и право на такой объект незавершенного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строительства не зарегистрировано в ЕГРН;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13) документы, подтверждающие право заявителя на испрашиваемый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земельный участок, в случае, если обращается собственник здания, сооружения,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помещения в здании, сооружении, юридическое лицо, использующее земельный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участок на праве постоянного (бессрочного) пользования, за предоставлением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в собственность за плату или в аренду или,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если обращается религиозная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организация, которой на праве безвозмездного пользования предоставлены здания,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сооружения, за предоставлением в безвозмездное пользование, или если обращается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собственник объекта незавершенного строительства; собственник здания,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сооружения, помещения в них, лицо, которому эти объекты недвижимости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предоставлены на хозяйственного ведения или на праве оперативного управления,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предоставлением в аренду, или если обращается религиозная организация –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собственник здания или сооружения за предоставлением в собственность бесплатно,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 право на такой земельный участок не зарегистрировано в ЕГРН (при наличии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соответствующих прав на земельный участок);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14) договор о комплексном освоении территории, если обращается арендатор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предоставленного для комплексного освоения территории,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 предоставлении в аренду земельного участка, образованного из земельного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участка, предоставленного для комплексного освоения территории;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15) соглашение о создании крестьянского (фермерского) </w:t>
      </w:r>
      <w:proofErr w:type="gramStart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хозяйства, в случае,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</w:t>
      </w:r>
      <w:proofErr w:type="gramEnd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 обращается крестьянское (фермерское)хозяйство, испрашивающее участок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осуществления своей деятельности, за предоставлением в безвозмездное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16) документ, подтверждающий принадлежность гражданина к коренным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малочисленным народам Севера, Сибири и Дальнего Востока,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гражданин, относящийся к коренным малочисленным народам Севера, Сибири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 Дальнего Востока, за 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17) документы, подтверждающие право на предоставление участка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соответствии с целями использования земельного участка, в случае, если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обращаются за предоставлением в постоянное (бессрочное) пользование или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случае, если обращается государственное или муниципальное учреждение; казенное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предприятие; центр исторического наследия Президента Российской Федерации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18) приказ о приеме на работу, выписка из трудовой книжки (либо сведения 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трудовой деятельности) или трудовой договор (контракт) в случае,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гражданин, работающий по основному месту работы в муниципальном образовании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 специальности, которая установлена законом субъекта Российской Федерации,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собственность бесплатно или в безвозмездное пользование, или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работник организации, которой земельный участок предоставлен на праве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постоянного (бессрочного) пользования, за предоставлением в безвозмездное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19) договор найма служебного жилого помещения, в случае,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гражданин, которому предоставлено служебное помещение в виде жилого дома,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20) соглашение об изъятии земельного участка, если обращается лицо,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 которого изъят участок, предоставленный в безвозмездное пользование,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предоставлением в безвозмездное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пользование или если обращается лицо, у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которого изъят предоставленный в аренду земельный участок, за предоставлением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21) решение суда, на основании которого изъят земельный </w:t>
      </w:r>
      <w:proofErr w:type="gramStart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участок, в случае,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</w:t>
      </w:r>
      <w:proofErr w:type="gramEnd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 обращается лицо, у которого изъят участок, предоставленный в безвозмездное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пользование, за предоставлением в безвозмездное пользование или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лицо, у которого изъят предоставленный в аренду земельный участок,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22) гражданско-правовые договоры на строительство или реконструкцию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объектов недвижимости, если обращается лицо, с которым заключен договор на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строительство или реконструкцию объектов недвижимости, осуществляемые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полностью за счет бюджетных средств, за предоставлением в безвозмездное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пользование;</w:t>
      </w:r>
    </w:p>
    <w:p w:rsidR="00332EC9" w:rsidRPr="00332EC9" w:rsidRDefault="00332EC9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23) решение общего собрания членов товарищества о приобретении права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безвозмездного пользования земельным участком, предназначенным для ведения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гражданами садоводства или огородничества для собственных нужд, в случае, если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обращается садовое или огородническое некоммерческое товарищество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>ем в безвозмездное пользование;</w:t>
      </w:r>
    </w:p>
    <w:p w:rsidR="00AE16B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24) решение о создании некоммерческой организации, в случае, если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обращается некоммерческая организация, созданная гражданами в целях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жилищного строительства за 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25) решение субъекта Российской Федерации о создании некоммерческой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организации в случае, если обращается некоммерческая организация, созданная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субъектом Российской Федерации в целях жилищного строительства для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обеспечения жилыми помещениями отдельных категорий граждан,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26) договор безвозмездного пользования зданием, сооружением, в случае,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 обращается религиозная организация, которой на праве безвозмездного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пользования предоставлены здания, сооружения, за предоставлением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27) решение общего собрания членов садоводческого или огороднического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товарищества о приобретении участка общего назначения, с указанием долей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праве общей долевой собственности в случае, если обращается лицо,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уполномоченное решением общего собрания членов садоводческого или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огороднического товарищества за предоставлением в аренду или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лицо, уполномоченное на подачу заявления решением общего собрания членов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садоводческого или огороднического товарищества, за предоставлением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собственность бесплатно;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28) документ, подтверждающий членство заявителя в садоводческом или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огородническом товариществе, если обращается член садоводческого или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огороднического товарищества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29) выданный уполномоченным органом документ, подтверждающий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принадлежность гражданина к категории граждан, обладающих правом на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первоочередное или внеочередное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приобретение земельных участков, если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обратился гражданин, имеющий право на первоочередное приобретение земельного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участка,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30) документ, подтверждающий право заявителя на предоставление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в собственность без проведения торгов, если обращается лицо,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имеющее право на приобретение в собственность участка без торгов,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31) договор аренды исходного земельного участка, заключенный до дня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вступления в силу Федерального закона от 21 июля 1997 г. № 122-ФЗ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«О государственной регистрации прав на недвижимое имущество и сделок с ним»,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если обращается арендатор такого земельного участка за предоставлением в аренду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образованного из ранее арендованного земельного участка;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32) свидетельство, удостоверяющее регистрацию лица в качестве резидента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особой экономической зоны, если обращается резидент особой экономической зоны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33) концессионное соглашение, если обращается лицо, с которым заключено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концессионное соглашение,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34) договор об освоении территории в целях строительства и эксплуатации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наемного дома коммерческого использования, если обращается лицо, заключившее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договор об освоении территории в целях строительства и эксплуатации наемного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дома,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35) </w:t>
      </w:r>
      <w:proofErr w:type="spellStart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охотхозяйственное</w:t>
      </w:r>
      <w:proofErr w:type="spellEnd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 соглашение, если обращается лицо, с которым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заключено </w:t>
      </w:r>
      <w:proofErr w:type="spellStart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охотхозяйственное</w:t>
      </w:r>
      <w:proofErr w:type="spellEnd"/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 соглашение,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36) инвестиционная декларация, в составе которой представлен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инвестиционный проект, если обращается резидент зоны территориального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развития, включенный в реестр резидентов такой зоны, за предоставлением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37) договор об условиях деятельности в свободной экономической зоне,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инвестиционная декларация, свидетельство о включении юридического лица,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индивидуального предпринимателя в единый реестр участников свободной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экономической зоны, если обращается участник свободной экономической зоны на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территориях Республики Крым и города федерального значения Севастополя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38) проектная документация на выполнение работ, связанных с пользованием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недрами, государственное задание, предусматривающее выполнение мероприятий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 государственному геологическому изучению недр, или государственный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контракт на выполнение работ по геологическому изучению недр (в том числе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региональному) либо их части, предусматривающий осуществление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соответствующей деятельности, если обращается недропользователь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39) свидетельство о внесении казачьего общества в государственный реестр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казачьих обществ в Российской Федерации, если обращается казачье общество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40) соглашение об управлении особой экономической зоной, если обращается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управляющая компания, привлеченная для выполнения функций по созданию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объектов недвижимости в границах особой экономической. зоны и на прилегающей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 ней территории и по управлению этими и ранее созданными объектами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недвижимости,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41) соглашение о взаимодействии в сфере развития инфраструктуры особой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экономической зоны, если обращается лицо, с которым заключено соглашение 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взаимодействии в сфере развития инфраструктуры особой экономической зоны,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42) договор об освоении территории в целях строительства и эксплуатации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наемного дома социального использования, если обращается лицо, заключившее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договор об освоении территории в целях строительства и эксплуатации наемного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дома социального использования,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43) государственный контракт, если обращается лицо, с которым заключен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государственный контракт на выполнение работ, оказание услуг для обеспечения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обороны страны и безопасности государства, осуществляемых полностью за счет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средств федерального бюджета, за предоставлением в безвозмездное пользование;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44) специальный инвестиционный контракт, если обращается лицо, с которым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заключен специальный инвестиционный контракт,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45) документ, предусматривающий выполнение международных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обязательств, если обращается лицо, испрашивающее участок для выполнения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международных обязательств, за предоставлением в аренду;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46) договор аренды земельного участка, если обращается арендатор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за заключением нового договора аренды и если ранее договор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аренды на такой земельный участок не был зарегистрировано в ЕГРН;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47) документы, подтверждающие условия предоставления земельных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участков в соответствии с законодательством субъектов Российской Федерации,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случае обращения граждан, имеющих трех и более детей за предоставлением в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собственность бесплатно;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48) документы, подтверждающие право на приобретение земельного участка,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установленные законом субъекта Российской Федерации или законодательством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Федерации, в случае обращения граждан, относящихся к отдельным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категориям, устанавливаемым соответственно законом субъекта Российской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Федерации или федеральным законом, за предоставлением в собственность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бесплатно;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49) документы, подтверждающие право на приобретение земельного участка,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установленные законодательством Российской Федерации, в случае обращения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некоммерческой организации, созданной гражданами, в соответствии с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федеральными законами за предоставлением в собственность бесплатно;</w:t>
      </w:r>
    </w:p>
    <w:p w:rsidR="00332EC9" w:rsidRPr="00332EC9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50) документы, подтверждающие право на приобретение земельного участка,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установленные законодательством субъекта Российской Федерации или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Российской Федерации, в случае обращения религиозной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организации, имеющей земельный участок на праве постоянного (бессрочного)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>пользования, предназначенный для сельскохозяйственного производства, за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32EC9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предоставлением в собственность бесплатно. </w:t>
      </w:r>
    </w:p>
    <w:p w:rsidR="00131659" w:rsidRPr="00131659" w:rsidRDefault="0013165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2.12. 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С заявлением о предоставлении муниципальной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услуги заявитель вправе представить по собственной инициативе, так как они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подлежат представлению в рамках межведомственного информационного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взаимодействия, следующие документы, необходимые для оказания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1) выписка из Единого государственного реестра юридических лиц о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юридическом лице, являющемся заявителем;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2) выписка из Единого государственного реестра индивидуальных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предпринимателей об индивидуальном предпринимателе, являющемся заявителем;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3) выписка из ЕГРН об испрашиваемом земельном участке, о земельном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участке, из которого образуется испрашиваемый земельный участок, об объекте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недвижимости, расположенном на земельном участке;</w:t>
      </w:r>
    </w:p>
    <w:p w:rsidR="00131659" w:rsidRPr="00DD0F9B" w:rsidRDefault="00131659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4) документ о предоставлении исходного земельного участка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садоводческому некоммерческому товариществу или огородническому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некоммерческому товариществу (за исключением случаев, если право на исходный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земельный участок зарегистрировано в ЕГРН),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если обращается лицо,</w:t>
      </w:r>
      <w:r w:rsidR="00D53F6B" w:rsidRP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уполномоченное на подачу заявления решением общего собрания членов такого</w:t>
      </w:r>
      <w:r w:rsidR="00D53F6B" w:rsidRP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товарищества;</w:t>
      </w:r>
    </w:p>
    <w:p w:rsidR="00DD0F9B" w:rsidRPr="00DD0F9B" w:rsidRDefault="00131659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5)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утвержденный проект межевания территории, если обращается член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садоводческого некоммерческого товарищества или огороднического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некоммерческого товарищества за предоставлением в собственность за плату или в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аренду; если обращается лицо, с которым заключен договор о развитии застроенной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территории; лицо, уполномоченное на подачу заявления решением общего собрания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членов садоводческого некоммерческого товарищества или огороднического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некоммерческого товарищества, за предоставлением в аренду; если обращается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арендатор земельного участка, предоставленного для комплексного освоения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территории, из которого образован испрашиваемый земельный участок, лицо, с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которым заключен договор о развитии застроенной территории, лицо, заключившее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договор об освоении территории в целях строительства и эксплуатации наемного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дома коммерческого использования, юридическое лицо, заключившее договор об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освоении территории в целях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строительства и эксплуатации наемного дома</w:t>
      </w:r>
      <w:r w:rsidR="00DD0F9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D0F9B" w:rsidRPr="00DD0F9B">
        <w:rPr>
          <w:rFonts w:ascii="Times New Roman" w:eastAsiaTheme="minorHAnsi" w:hAnsi="Times New Roman"/>
          <w:sz w:val="24"/>
          <w:szCs w:val="24"/>
          <w:lang w:eastAsia="en-US"/>
        </w:rPr>
        <w:t>социального использования,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6) утвержденный проект планировки территории, если обращается арендатор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предоставленного для комплексного освоения территории, из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которого образован испрашиваемый земельный участок, лицо, с которым заключен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договор о развитии застроенной территории, лицо, заключившее договор об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освоении территории в целях строительства и эксплуатации наемного дома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коммерческого использования, юридическое лицо, заключившее договор об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освоении территории в целях строительства и эксплуатации наемного дома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социального использования,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7) распоряжение Правительства Российской Федерации, если обращается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8) распоряжение высшего должностного лица субъекта Российской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Федерации, если обращается лицо, испрашивающее земельный участок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размещения объектов социально-культурного и коммунально-бытового назначения,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реализации масштабных инвестиционных проектов,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9) указ или распоряжение Президента Российской Федерации, если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обращается лицо, испрашивающее земельный участок в соответствии с указом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распоряжением Президента Российской Федерации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10) выписка из документа территориального планирования или выписка из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документации по планировке территории, подтверждающая отнесение объекта к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объектам федерального, регионального или местного значения, если обращается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юридическое лицо, испрашивающее участок для размещения указанных объектов,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11) решение о предоставлении в пользование водных биологических ресурсов,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если обращается лицо, имеющее право на добычу (вылов) водных биологических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ресурсов,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12) договор о предоставлении рыбопромыслового участка; если обращается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лицо, имеющее право на добычу (вылов) водных биологических ресурсов,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13) договор пользования водными биологическими ресурсами, если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обращается лицо, имеющее право на добычу (вылов) водных биологических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ресурсов, за 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14) договор пользования рыбоводным участком, если обращается лицо,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осуществляющее товарную аквакультуру (товарное рыбоводство), за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в аренду;</w:t>
      </w:r>
    </w:p>
    <w:p w:rsidR="00DD0F9B" w:rsidRPr="00DD0F9B" w:rsidRDefault="00DD0F9B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15) решение Правительства Российской Федерации о сооружении ядерных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установок, радиационных источников, пунктов хранения ядерных материалов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радиоактивных веществ, пунктов хранения, хранилищ радиоактивных отходов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пунктов захоронения радиоактивных отходов и о месте их размещения, если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обращается юридическое лицо, осуществляющее размещение ядерных установок,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радиационных источников, пунктов хранения ядерных материалов и радиоактивных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веществ, пунктов хранения, хранилищ радиоактивных отходов и пунктов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захоронения радиоактивных отходов, за предоставлением в аренду.</w:t>
      </w:r>
    </w:p>
    <w:p w:rsidR="00131659" w:rsidRPr="00131659" w:rsidRDefault="00131659" w:rsidP="00DD0F9B">
      <w:pPr>
        <w:overflowPunct/>
        <w:spacing w:line="48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2.13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. Документы, прилагаемые Заявителем к Заявлению, представляемые в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форме, направляются в следующих форматах: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1)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xml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– для документов, в отношении которых утверждены формы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 требования по формированию электронных документов в виде файлов в формате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xml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2)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doc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docx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odt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– для документов с текстовым содержанием, не включающим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формулы;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3)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pdf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jpg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jpeg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png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bmp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tiff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– для документов с текстовым содержанием,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в том числе включающих формулы и (или) графические изображения,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а также документов с графическим содержанием;</w:t>
      </w:r>
    </w:p>
    <w:p w:rsidR="00D53F6B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4)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zip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rar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– для сжатых документов в один файл;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5)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sig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– для открепленной УКЭП. В случае если оригиналы документов, прилагаемых к Заявлению, выданы и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подписаны органом государственной власти или органом местного самоуправления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на бумажном носителе, допускается формирование таких документов,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представляемых в электронной форме, путем сканирования непосредственно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с оригинала документа (использование копий не допускается), которое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с сохранением ориентации оригинала документа в разрешении 300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- 500 </w:t>
      </w:r>
      <w:proofErr w:type="spellStart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dpi</w:t>
      </w:r>
      <w:proofErr w:type="spellEnd"/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 (масштаб 1:1) и всех аутентичных признаков подлинности (графической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подписи лица, печати, углового штампа бланка), с использованием следующих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режимов: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1) «черно-белый» (при отсутствии в документе графических изображений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и(или) цветного текста);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2) «оттенки серого» (при наличии в документе графических изображений,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отличных от цветного графического изображения);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3) «цветной» или «режим полной цветопередачи» (при наличии в документе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цветных графических изображений либо цветного текста).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Количество файлов должно соответствовать количеству документов, каждый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из которых содержит текстовую и(или) графическую информацию.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Документы, прилагаемые Заявителем к Заявлению, представляемые в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форме, должны обеспечивать возможность идентифицировать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документ и количество листов в документе.</w:t>
      </w:r>
    </w:p>
    <w:p w:rsidR="00131659" w:rsidRP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 xml:space="preserve">2.14. 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В целях предоставления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Заявителю обеспечивается в МФЦ доступ к ЕПГУ, в соответствии с постановлением</w:t>
      </w:r>
      <w:r w:rsidR="00D53F6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31659">
        <w:rPr>
          <w:rFonts w:ascii="Times New Roman" w:eastAsiaTheme="minorHAnsi" w:hAnsi="Times New Roman"/>
          <w:sz w:val="24"/>
          <w:szCs w:val="24"/>
          <w:lang w:eastAsia="en-US"/>
        </w:rPr>
        <w:t>Правительства Российской Федерации от 22 декабря 2012 г. № 1376.</w:t>
      </w:r>
    </w:p>
    <w:p w:rsidR="00131659" w:rsidRDefault="00131659" w:rsidP="00131659">
      <w:pPr>
        <w:overflowPunct/>
        <w:spacing w:line="360" w:lineRule="auto"/>
        <w:ind w:firstLine="709"/>
        <w:jc w:val="center"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B26456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необходимых для предоставления муниципальной услуги</w:t>
      </w:r>
    </w:p>
    <w:p w:rsidR="00B917AA" w:rsidRPr="00B26456" w:rsidRDefault="00B917AA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EE46EB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Основаниями для отказа в приеме к рассмотрению документов,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являются: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.1.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редставление неполного комплекта документов;</w:t>
      </w:r>
    </w:p>
    <w:p w:rsid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.2.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редставленные документы утратили силу на момент обращения за услугой;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.3.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2.15.4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Н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2.15.6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.7.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Н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еполное заполнение полей в форме заявления, в том числе в интерактивной форме заявления на ЕПГУ;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.8. </w:t>
      </w:r>
      <w:r w:rsidR="00633584"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бращение за предоставлением иной государственной услугой;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>.9. Запрос подан лицом, не имеющим полномочий представлять интересы Заявителя.</w:t>
      </w:r>
    </w:p>
    <w:p w:rsidR="00633584" w:rsidRPr="00633584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2.16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. Решение об отказе в приеме документов, необходимых для предоставления муниципальной услуги, по форме, приведенной в приложении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t xml:space="preserve"> к настоящему </w:t>
      </w:r>
      <w:r w:rsidR="00633584" w:rsidRPr="00633584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633584" w:rsidRPr="00633584" w:rsidRDefault="00633584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3584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EE46EB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Pr="00633584">
        <w:rPr>
          <w:rFonts w:ascii="Times New Roman" w:eastAsiaTheme="minorHAnsi" w:hAnsi="Times New Roman"/>
          <w:sz w:val="24"/>
          <w:szCs w:val="24"/>
          <w:lang w:eastAsia="en-US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B26456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B917AA" w:rsidRPr="00B26456" w:rsidRDefault="00B917AA" w:rsidP="0063358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E46EB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2.18. Основания для приостановления пред</w:t>
      </w:r>
      <w:r w:rsidR="00AE16BA">
        <w:rPr>
          <w:rFonts w:ascii="Times New Roman" w:eastAsiaTheme="minorHAnsi" w:hAnsi="Times New Roman"/>
          <w:sz w:val="24"/>
          <w:szCs w:val="24"/>
          <w:lang w:eastAsia="en-US"/>
        </w:rPr>
        <w:t>оставления муниципальной услуги: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Е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сли на момент поступления в уполномоченный орган заявления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предварительном согласовании предоставления земельного участка, к которому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приложена схема расположения земельного участка, на рассмотрении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находится представленная ранее другим лицом схема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и местоположение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образование которых предусмотрено этими схемами, частично или полностью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совпадает.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Срок рассмотрения поданного позднее заявления о предварительном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согласовании предоставления земельного участка приостанавливается до принятия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решения об утверждении направленной или представленной ранее схемы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или до принятия решения об отказе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утверждении указанной схемы.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Заявителю направляется решение о приостановлении рассмотрения заявления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 предварительном согласовании предоставления земельного участка по форме,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приведенной в приложении № 6 к настоящему Административному регламенту.</w:t>
      </w:r>
    </w:p>
    <w:p w:rsidR="00EE46EB" w:rsidRPr="00DD0F9B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D0F9B">
        <w:rPr>
          <w:rFonts w:ascii="Times New Roman" w:eastAsiaTheme="minorHAnsi" w:hAnsi="Times New Roman"/>
          <w:sz w:val="24"/>
          <w:szCs w:val="24"/>
          <w:lang w:eastAsia="en-US"/>
        </w:rPr>
        <w:t>2.19. Основания для отказа в предоставлении муниципальной услуги: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2.19.1. схема расположения земельного участка, приложенная к заявлению,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не соответствует форме, формату или требованиям к ее подготовке, которые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установлены в соответствии с пунктом 12 статьи 11.10 Земельного кодекса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2.19.2. полное или частичное совпадение местоположения земельного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участка, образование которого предусмотрено схемой его расположения,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приложенной к заявлению, с местоположением земельного участка, образуемого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соответствии с ранее принятым решением об утверждении схемы расположения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срок действия которого не истек;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2.19.3. схема расположения земельного участка, приложенная к заявлению,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разработана с нарушением предусмотренных статьей 11.9 Земельного кодекса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 требований к образуемым земельным участкам;</w:t>
      </w:r>
    </w:p>
    <w:p w:rsid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2.19.4. несоответствие схемы расположения земельного участка,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приложенной к заявлению, утвержденному проекту планировки территории,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землеустроительной документации, положению об особо охраняемой природной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>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2.19.5. земельного участка, образование которого предусмотрено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приложенной к заявлению схемой расположения земельного участка, расположен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границах территории, для которой утвержден проект межевания территории;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2.19.6. органом исполнительной власти субъекта Российской Федерации,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уполномоченным в области лесных отношений, отказано в согласовании схемы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в соответствии со статьей 3.5 Федерального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закона от 25 октября 2001 г. № 137-ФЗ «О введении в действие Земельного кодекса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Федерации»;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2.19.7. с заявлением обратилось лицо, которое в соответствии с земельным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не имеет права на приобретение земельного участка без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проведения торгов;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2.19.8. указанный в заявлении земельный участок предоставлен на праве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постоянного (бессрочного) пользования, безвозмездного пользования,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пожизненного наследуемого владения или аренды, за исключением случаев, если с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заявлением обратился обладатель данных прав или подано заявление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предварительном согласовании предоставления земельного участка в целях его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последующего предоставления в безвозмездное пользование гражданам 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юридическим лицам для сельскохозяйственного, </w:t>
      </w:r>
      <w:proofErr w:type="spellStart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охотхозяйственного</w:t>
      </w:r>
      <w:proofErr w:type="spellEnd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лесохозяйственного и иного использования, не предусматривающего строительства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зданий, сооружений, если такие земельные участки включены в утвержденный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установленном Правительством Российской Федерации порядке перечень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участков, предоставленных для нужд обороны и безопасности 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временно не используемых для указанных нужд, на срок не более чем пять лет;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2.19.9. указанный в заявлении земельный участок образуется в результате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раздела земельного участка, предоставленного садоводческому или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огородническому некоммерческому товариществу, за исключением случаев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обращения с таким заявлением члена этого товарищества (если такой земельный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участок является садовым или огородным) либо собственников земельных участков,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расположенных в границах территории ведения гражданами садоводства или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огородничества для собственных нужд (если земельный участок является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земельным участком общего назначения);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2.19.10. на указанном в заявлении земельном участке расположены здание,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сооружение, объект незавершенного строительства, принадлежащие гражданам или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юридическим лицам, за исключением случаев, если на земельном участке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расположены сооружения (в том числе сооружения, строительство которых не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завершено), размещение которых допускается на основании сервитута, публичного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сервитута, или объекты, размещенные в соответствии со статьей 39.36 Земельного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кодекса Российской Федерации, либо с заявлением о предоставлении земельного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участка обратился собственник этих здания, сооружения, помещений в них, этого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объекта незавершенного строительства, а также случаев, если подано заявление 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предоставлении земельного участка и в отношении расположенных на нем здания,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сооружения, объекта незавершенного строительства принято решение о сносе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самовольной постройки либо решение о сносе самовольной постройки или ее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приведении в соответствие с установленными требованиями и в сроки,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установленные указанными решениями, не выполнены обязанности,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предусмотренные частью 11 статьи 55.32 Градостроительного кодекса Российской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Федерации;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2.19.11. на указанном в заявлении земельном участке расположены здание,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сооружение, объект незавершенного строительства, находящиеся в государственной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или муниципальной собственности, за исключением случаев, если на земельном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участке расположены сооружения (в том числе сооружения, строительство которых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не завершено), размещение которых допускается на основании сервитута,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публичного сервитута, или объекты, размещенные в соответствии со статьей 39.36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кодекса Российской Федерации, либо с заявлением о предоставлении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обратился правообладатель этих здания, сооружения,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помещений в них, этого объекта незавершенного строительства;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2.19.12. указанный в заявлении земельный участок является изъятым из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оборота или ограниченным в обороте и его предоставление не допускается на праве,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указанном в заявлении;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2.19.13. указанный в заявлении земельный участок является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зарезервированным для государственных или муниципальных нужд в случае, если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заявитель обратился с заявлением о предварительном согласовании предоставления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в целях его последующего предоставления в собственность,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постоянное (бессрочное) пользование или с заявлением о предоставлении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в аренду, безвозмездное пользование на срок, превышающий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срок действия решения о резервировании земельного участка, за исключением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случая предоставления земельного участка для целей резервирования;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2.19.14. указанный в заявлении земельный участок расположен в границах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территории, в отношении которой с другим лицом заключен договор о развитии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застроенной территории, за исключением случаев, если с заявлением обратился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собственник здания, сооружения, помещений в них, объекта незавершенного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строительства, расположенных на таком земельном участке, или правообладатель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такого земельного участка;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2.19.15. указанный в заявлении земельный участок расположен в границах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территории, в отношении которой с другим лицом заключен договор о комплексном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развитии территории, или земельный участок образован из земельного участка,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отношении которого с другим лицом заключен договор о комплексном развитии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территории, за исключением случаев, если такой земельный участок предназначен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для размещения объектов федерального значения, объектов регионального значения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или объектов местного значения и с заявлением обратилось лицо, уполномоченное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на строительство указанных объектов;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2.19.16. указанный в заявлении земельный участок образован из земельного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участка, в отношении которого заключен договор о комплексном развитии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территории, и в соответствии с утвержденной документацией по планировке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территории предназначен для размещения объектов федерального значения,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объектов регионального значения или объектов местного значения, за исключением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случаев, если с заявлением обратилось лицо, с которым заключен договор 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комплексном развитии территории, предусматривающий обязательство данного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лица по строительству указанных объектов;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2.19.17. указанный в заявлении земельный участок является предметом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аукциона, извещение о проведении которого размещено в соответствии с пунктом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19 статьи 39.11 Земельного кодекса Российской Федерации;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2.19.18. в отношении земельного участка, указанного в заявлении, поступило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предусмотренное подпунктом 6 пункта 4 статьи 39.11 Земельного кодекса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 заявление о проведении аукциона по его продаже или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аукциона на право заключения договора его аренды при условии, что такой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земельный участок образован в соответствии с подпунктом 4 пункта 4 статьи 39.11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кодекса Российской Федерации и уполномоченным органом не принято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решение об отказе в проведении этого аукциона по основаниям, предусмотренным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пунктом 8 статьи 39.11 Земельного кодекса Российской Федерации;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2.19.19. в отношении земельного участка, указанного в заявлении,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опубликовано и размещено в соответствии с подпунктом 1 пункта 1 статьи 39.18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кодекса Российской Федерации извещение о предоставлении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для индивидуального жилищного строительства, ведения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личного подсобного хозяйства, садоводства или осуществления крестьянским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(фермерским) хозяйством его деятельности;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2.19.20</w:t>
      </w:r>
      <w:proofErr w:type="gramStart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gramEnd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 разрешенное использование земельного участка границы которого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подлежат уточнению в соответствии с Федеральным законом от 13 июля 2015 года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№ 218-ФЗ «О государственной регистрации недвижимости», не соответствует целям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использования такого земельного участка, указанным в заявлении, за исключением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случаев размещения линейного объекта в соответствии с утвержденным проектом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планировки территории;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2.19.21. испрашиваемый земельный участок полностью расположен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границах зоны с особыми условиями использования территории, установленные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ограничения использования земельных участков в которой не допускают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использования земельного участка в соответствии с целями использования такого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указанными в заявлении;</w:t>
      </w:r>
    </w:p>
    <w:p w:rsidR="000360A5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2.19.22. испрашиваемый земельный участок не включен в утвержденный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установленном Правительством Российской Федерации порядке перечень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участков, предоставленных для нужд обороны и безопасности 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временно не используемых для указанных нужд, в случае, если подано заявление 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предварительном согласовании предоставления земельного участка в целях его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последующего предоставления в безвозмездное пользование гражданам 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 xml:space="preserve">юридическим лицам для сельскохозяйственного, </w:t>
      </w:r>
      <w:proofErr w:type="spellStart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охотхозяйственного</w:t>
      </w:r>
      <w:proofErr w:type="spellEnd"/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лесохозяйственного и иного использования, не предусматривающего строительства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зданий, сооружений, если такие земельные участки включены в утвержденный 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установленном Правительством Российской Федерации порядке перечень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участков, предоставленных для нужд обороны и безопасности и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временно не используемых для указанных нужд, на срок не более чем пять лет;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2.19.23. площадь земельного участка, указанного в заявлении 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предварительном согласовании предоставления земельного участка в целях его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последующего предоставления садоводческому или огородническому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некоммерческому товариществу, превышает предельный размер, установленный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пунктом 6 статьи 39.10 Земельного кодекса Российской Федерации;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2.19.24. указанный в заявлении земельный участок в соответствии с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утвержденными документами территориального планирования и (или)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документацией по планировке территории предназначен для размещения объектов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федерального значения, объектов регионального значения или объектов местного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значения и с заявлением обратилось лицо, не уполномоченное на строительство этих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объектов;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2.19.25. указанный в заявлении земельный участок предназначен для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размещения здания, сооружения в соответствии с государственной программой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Федерации, государственной программой субъекта Российской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Федерации и с заявлением обратилось лицо, не уполномоченное на строительство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этих здания, сооружения;</w:t>
      </w:r>
    </w:p>
    <w:p w:rsidR="00AE16BA" w:rsidRPr="00AE16BA" w:rsidRDefault="00AE16BA" w:rsidP="000360A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2.19.26. предоставление земельного участка на заявленном виде прав не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допускается;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2.19.27. в отношении земельного участка, указанного в заявлении, границы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которого подлежат уточнению в соответствии с Федеральным законом от 13 июля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2015 года № 218-ФЗ «О государственной регистрации недвижимости», не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установлен вид разрешенного использования;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2.19.28. указанный в заявлении земельный участок, границы которого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подлежат уточнению в соответствии с Федеральным законом от 13 июля 2015 года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№ 218-ФЗ «О государственной регистрации недвижимости», не отнесен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к определенной категории земель;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2.19.29. в отношении земельного участка, указанного в заявлении, принято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решение о предварительном согласовании его предоставления, срок действия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которого не истек;</w:t>
      </w:r>
    </w:p>
    <w:p w:rsidR="00AE16BA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2.19.30. указанный в заявлении земельный участок изъят для государственных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или муниципальных нужд и указанная в заявлении цель последующего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такого земельного участка не соответствует целям, для которых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такой земельный участок был изъят, за исключением земельных участков, изъятых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для государственных или муниципальных нужд в связи с признанием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многоквартирного дома, который расположен на таком земельном участке,</w:t>
      </w:r>
    </w:p>
    <w:p w:rsidR="009736EF" w:rsidRPr="00AE16BA" w:rsidRDefault="00AE16BA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E16BA">
        <w:rPr>
          <w:rFonts w:ascii="Times New Roman" w:eastAsiaTheme="minorHAnsi" w:hAnsi="Times New Roman"/>
          <w:sz w:val="24"/>
          <w:szCs w:val="24"/>
          <w:lang w:eastAsia="en-US"/>
        </w:rPr>
        <w:t>аварийным и подл</w:t>
      </w:r>
      <w:r w:rsidR="000360A5">
        <w:rPr>
          <w:rFonts w:ascii="Times New Roman" w:eastAsiaTheme="minorHAnsi" w:hAnsi="Times New Roman"/>
          <w:sz w:val="24"/>
          <w:szCs w:val="24"/>
          <w:lang w:eastAsia="en-US"/>
        </w:rPr>
        <w:t>ежащим сносу или реконструкции.</w:t>
      </w:r>
    </w:p>
    <w:p w:rsidR="000360A5" w:rsidRDefault="000360A5" w:rsidP="00761E8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761E84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</w:t>
      </w:r>
      <w:r w:rsidR="00CE2DF7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азмер 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платы</w:t>
      </w:r>
      <w:r w:rsidR="00CE2DF7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, взимаемой 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 заявителя при</w:t>
      </w:r>
      <w:r w:rsidR="00CE2DF7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предоставлени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="00CE2DF7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муниципальной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CE2DF7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и способы ее взимания</w:t>
      </w:r>
    </w:p>
    <w:p w:rsidR="00B917AA" w:rsidRPr="00B26456" w:rsidRDefault="00B917AA" w:rsidP="00761E8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224AE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="00761E84">
        <w:rPr>
          <w:rFonts w:ascii="Times New Roman" w:eastAsiaTheme="minorHAnsi" w:hAnsi="Times New Roman"/>
          <w:sz w:val="24"/>
          <w:szCs w:val="24"/>
          <w:lang w:eastAsia="en-US"/>
        </w:rPr>
        <w:t>0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Предоставление муниципальной услуги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6F3162" w:rsidRDefault="006F3162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86903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</w:t>
      </w:r>
    </w:p>
    <w:p w:rsidR="00CE2DF7" w:rsidRDefault="00102C92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CE2DF7"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 том числе в электронной форме</w:t>
      </w:r>
    </w:p>
    <w:p w:rsidR="00B917AA" w:rsidRPr="00686903" w:rsidRDefault="00B917AA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2.21. Регистрация направленного Заявителем заявления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способами, указанными в пунктах 2.10.1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и 2.10.2 настоящего Административного регламента в Уполномоченном органе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не позднее 1 (одного) рабочего дня, следующего за днем 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поступления.</w:t>
      </w:r>
    </w:p>
    <w:p w:rsidR="00224AE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2.22. В случае направления Заявителем заявления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способами, указанными в пунктах 2.10.1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и 2.10.2 настоящего Административного регламента вне рабочего времени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в выходной, нерабочий праздничный день, днем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получения заявления считается 1 (первый) рабочий день, следующий за днем 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направления.</w:t>
      </w:r>
    </w:p>
    <w:p w:rsidR="000360A5" w:rsidRDefault="000360A5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B917AA" w:rsidRPr="00686903" w:rsidRDefault="00B917AA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Местоположение административных зданий, в которых осуществляется</w:t>
      </w:r>
      <w:r w:rsidR="00F7674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должно обеспечивать удобство для</w:t>
      </w:r>
      <w:r w:rsidR="00A434F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 с точки зрения пешеходной доступности от остановок общественного</w:t>
      </w:r>
      <w:r w:rsidR="00C109C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имеется возможность организации стоянки (парковки) возле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здания (строения), в котором размещено помещение приема и выдачи документов,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организовывается стоянка (парковка) для личного автомобильного транспорта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Для парковки специальных автотранспортных средств инвалидов на стоянке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(парковке) выделяется не менее 10% мест (но не менее одного места) для бесплатной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парковки транспортных средств, управляемых инвалидами I, II групп, а также</w:t>
      </w:r>
      <w:r w:rsidR="00543F5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инвалидами III группы в порядке, установленном Правительством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целях обеспечения беспрепятственного доступа заявителей, в том числе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передвигающихся на инвалидных колясках, вход в здание и помещения, в которых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оборудуются пандусами,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поручнями, тактильными (контрастными) предупреждающими элементами, иными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специальными приспособлениями, позволяющими обеспечить беспрепятственный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доступ и передвижение инвалидов, в соответствии с законодательством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 о социальной защите 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Центральный вход в здание Уполномоченного органа должен быть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оборудован информационной табличкой (вывеской), содержащей информацию: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наименование;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местонахождение и юридический адрес;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режим работы;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 приема;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телефонов для справок.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должны соответствовать санитарно-эпидемиологическим правилам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нормативам.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оснащаются: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средствами оказания первой медицинской помощи;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туалетными комнатами для посетителей.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Зал ожидания Заявителей оборудуется стульями, скамьями, количество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которых определяется исходя из фактической нагрузки и возможностей для их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в помещении, а также информационными стендами.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Тексты материалов, размещенных на информационном стенде, печатаются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удобным для чтения шрифтом, без исправлений, с выделением наиболее важных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 полужирным шрифтом.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для заполнения заявлений оборудуются стульями, столами (стойками),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бланками заявлений, письменными принадлежностями.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приема Заявителей оборудуются информационными табличками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(вывесками) с указанием: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кабинета и наименования отдела;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фамилии, имени и отчества (последнее – при наличии), должности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ответственного лица за прием документов;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графика приема Заявителей.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Рабочее место каждого ответственного лица за прием документов, должно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быть оборудовано персональным компьютером с возможностью доступа к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необходимым информационным базам данных, печатающим устройством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(принтером) и копирующим устройством.</w:t>
      </w:r>
    </w:p>
    <w:p w:rsidR="00CE2DF7" w:rsidRPr="00CE2DF7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Лицо, ответственное за прием документов, должно иметь настольную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табличку с указанием фамилии, имени, отчества (последнее - при наличии)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беспрепятственного доступа к объекту (зданию, помещению),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котором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самостоятельного передвижения по территории, на которой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сопровождение инвалидов, имеющих стойкие расстройства функции зрения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самостоятельного передвижения;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надлежащее размещение оборудования и носителей информации,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обеспечения беспрепятственного доступа инвалидов зданиям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помещениям, в которых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к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услуге с учетом ограничений 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жизнедеятельности;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дублирование необходимой для инвалидов звуковой и зрительной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информации, а также надписей, знаков и иной текстовой и графической информации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знаками, выполненными рельефно-точечным шрифтом Брайля;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допуск сурдопереводчика и </w:t>
      </w:r>
      <w:proofErr w:type="spellStart"/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тифлосурдопереводчика</w:t>
      </w:r>
      <w:proofErr w:type="spellEnd"/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 собаки-проводника при наличии документа, подтверждающего ее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специальное обучение, на объекты (здания, помещения), в которых предоставляются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оказание инвалидам помощи в преодолении барьеров, мешающих получению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ими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наравне с другими лицами.</w:t>
      </w:r>
    </w:p>
    <w:p w:rsidR="00224AE2" w:rsidRDefault="00224AE2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Показатели доступности и качества муниципальной</w:t>
      </w:r>
      <w:r w:rsidR="00386AD1"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B917AA" w:rsidRPr="00386AD1" w:rsidRDefault="00B917AA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.1. Наличие полной и понятной информации о порядке, сроках и ходе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средствах массовой информации.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.2. Возможность получения заявителем уведомлений о предоставлении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помощью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.3. Возможность получения информации о ходе предоставления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том числе с использованием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информационно-коммуникационных технологий.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.1. Своевременность предоставления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в соответствии со стандартом ее предоставления, установленным настоящим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Административным регламентом.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.2. Минимально возможное количество взаимодействий гражданина с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.3. Отсутствие обоснованных жалоб на действия (бездействие)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сотрудников и их некорректное (невнимательное) отношение к заявителям.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.4. Отсутствие нарушений установленных сроков в процессе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.5. Отсутствие заявлений об оспаривании решений, действий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его должностных лиц, принимаемых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(совершенных) при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итогам рассмотрения которых вынесены решения об удовлетворении (частичном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удовлетворении) требований заявителей.</w:t>
      </w:r>
    </w:p>
    <w:p w:rsidR="006F3162" w:rsidRDefault="006F3162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B917AA" w:rsidRDefault="00B917AA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B917AA" w:rsidRDefault="00B917AA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Иные требования</w:t>
      </w:r>
      <w:r w:rsidR="006F316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к предоставлению муниципальной услуги</w:t>
      </w:r>
    </w:p>
    <w:p w:rsidR="00B917AA" w:rsidRPr="00F57B19" w:rsidRDefault="00B917AA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2.26. Услуги, являющиеся обязательными и необходимыми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услуги, отсутствуют.</w:t>
      </w:r>
    </w:p>
    <w:p w:rsid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2.27. Информационные системы, используемые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услуги, не предусмотрены.</w:t>
      </w:r>
    </w:p>
    <w:p w:rsidR="00B917AA" w:rsidRPr="006F3162" w:rsidRDefault="00B917AA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B917A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III. Состав, последовательность и сроки выполнения административных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процедур (действий), требования к порядку их выполнения, в том числе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особенности выполнения административных процедур в электронной форме</w:t>
      </w:r>
    </w:p>
    <w:p w:rsidR="00B917AA" w:rsidRPr="00F57B19" w:rsidRDefault="00B917AA" w:rsidP="006F3162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B917AA" w:rsidRPr="00F57B19" w:rsidRDefault="00B917AA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.1. Предоставление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включает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в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себя следующие административные процедуры: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1) прием и проверка комплектности документов на наличие/отсутствие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оснований для отказа в приеме документов: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а) проверка направленного Заявителем Заявления и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представленных для получения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б) направление Заявителю уведомления о приеме заявления к рассмотрению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либо отказа в приеме заявления к рассмотрению с обоснованием отказа по форме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Приложения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к настоящему Административному регламенту;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2) получение сведений посредством межведомственного информационного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взаимодействия, в том числе с использованием СМЭВ:</w:t>
      </w:r>
    </w:p>
    <w:p w:rsid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а) направление межведомственных запросов в органы и организации;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б) получение ответов на межведомственные запросы, формирование полного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комплекта документов;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3) рассмотрение документов и сведений: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а) проверка соответствия документов и сведений требованиям нормативных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правовых актов предоставления муниципальной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4) принятие решения о предоставлении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услуги: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а) принятие решения о предоставление или отказе в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с направлением Заявителю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соответствующего уведомления;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б) направление Заявителю результата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услуги, подписанного уполномоченным должностным лицом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органа;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5) выдача результата (независимо от выбора Заявителю):</w:t>
      </w:r>
    </w:p>
    <w:p w:rsidR="006F3162" w:rsidRPr="006F316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а) регистрация результата предоставления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>услуги.</w:t>
      </w:r>
    </w:p>
    <w:p w:rsidR="00CE2DF7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3162">
        <w:rPr>
          <w:rFonts w:ascii="Times New Roman" w:eastAsiaTheme="minorHAnsi" w:hAnsi="Times New Roman"/>
          <w:sz w:val="24"/>
          <w:szCs w:val="24"/>
          <w:lang w:eastAsia="en-US"/>
        </w:rPr>
        <w:t xml:space="preserve">3.2. </w:t>
      </w:r>
      <w:r w:rsidR="00CE2DF7" w:rsidRPr="006F3162">
        <w:rPr>
          <w:rFonts w:ascii="Times New Roman" w:eastAsiaTheme="minorHAnsi" w:hAnsi="Times New Roman"/>
          <w:sz w:val="24"/>
          <w:szCs w:val="24"/>
          <w:lang w:eastAsia="en-US"/>
        </w:rPr>
        <w:t>Описание административных процедур представлено в приложении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настоящему Административному регламенту.</w:t>
      </w:r>
    </w:p>
    <w:p w:rsidR="00B917AA" w:rsidRPr="00CE2DF7" w:rsidRDefault="00B917AA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4D75B5" w:rsidRDefault="00CE2DF7" w:rsidP="00B917A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административных процедур (действий) при предоставлении</w:t>
      </w:r>
    </w:p>
    <w:p w:rsidR="00CE2DF7" w:rsidRDefault="00102C92" w:rsidP="00B917A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="00CE2DF7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 в электронной форме</w:t>
      </w:r>
    </w:p>
    <w:p w:rsidR="00B917AA" w:rsidRPr="004D75B5" w:rsidRDefault="00B917AA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6F316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 заявителю обеспечиваются: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прием и регистрация Уполномоченным органом заявления и иных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результата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о ходе рассмотрения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осуществление оценки качества предоставления муниципальной услуги;</w:t>
      </w:r>
    </w:p>
    <w:p w:rsid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досудебное (внесудебное) обжалование решений и действий (бездействия)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действия (бездействие) должностных лиц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предоставляющего муниципальную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услугу, либо муниципального служащего.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D75B5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административных процедур (действий)</w:t>
      </w:r>
    </w:p>
    <w:p w:rsidR="00CE2DF7" w:rsidRPr="004D75B5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</w:t>
      </w:r>
      <w:r w:rsidR="004D75B5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электронной форме</w:t>
      </w:r>
    </w:p>
    <w:p w:rsidR="00B917AA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Формирование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 осуществляется посредством заполнения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формы заявления на ЕПГУ без необходимости дополнительной подачи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в какой-либо иной форме.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Форматно-логическая проверка сформированного заявления осуществляется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после заполнения заявителем каждого из полей электронной формы заявления. При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выявлении некорректно заполненного поля электронной формы заявления заявитель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уведомляется о характере выявленной ошибки и порядке ее устранения посредством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формировании заявления заявителю обеспечивается: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возможность копирования и сохранения заявления и иных документов,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указанных в пунктах 2.11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настоящего Административного регламента, необходимых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б) возможность печати на бумажном носителе копии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в) сохранение ранее введенных в электронную форму заявления значений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любой момент по желанию пользователя, в том числе при возникновении ошибок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г) заполнение полей электронной формы заявления до начала ввода сведений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заявителем с использованием сведений, размещенных в ЕСИА, и сведений,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д) возможность вернуться на любой из этапов заполнения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без потери ранее введенной информации;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е) возможность доступа заявителя на ЕПГУ к ранее поданным им заявлениям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течение не менее одного года, а также частично сформированных заявлений –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течение не менее 3 месяцев.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Сформированное и подписанное заявление и иные документы, необходимые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направляются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Уполномоченный орган обеспечивает в срок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и, указанные в пунктах 2.21. и 2.22 настоящего Административного регламента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поступлении 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регистрацию заявления и направление заявителю уведомления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заявления либо об отказе в приеме документов, необходимых для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Электронное заявление становится доступным для должностного лица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Ответственное должностное лицо: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наличие электронных заявлений, поступивших с ЕПГУ, с периодом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 реже 2 раз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в день;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рассматривает поступившие заявления и приложенные образы документов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(документы);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 действия в соответствии с пунктом 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документа, подписанного усиленной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квалифицированной электронной подписью уполномоченного должностного лица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виде бумажного документа, подтверждающего содержание электронного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документа, который заявитель получает при личном обращении в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многофункциональном центре.</w:t>
      </w:r>
    </w:p>
    <w:p w:rsidR="00CE2DF7" w:rsidRPr="00CE2DF7" w:rsidRDefault="000F00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3.8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 Получение информации о ходе рассмотрения заявления и о результате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производится в личном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кабинете на ЕПГУ, при условии авторизации. Заявитель имеет возможность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просматривать статус электронного заявления, а также информацию о дальнейших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действиях в личном кабинете по собственной инициативе, в любое время.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электронной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заявителю направляется: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уведомление о приеме и регистрации заявления и иных документов,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содержащее сведения о факте приема заявления и документов, необходимых для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и начале процедуры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 сведения о дате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времени окончания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 приеме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уведомление о результатах рассмотрения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содержащее сведения 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Оценка качества предоставления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Оценка качества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соответствии с Правилами оценки гражданами эффективности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деятельности руководителей территориальных органов федеральных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исполнительной власти (их структурных подразделений) с учетом качества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ими государственных услуг, а также применения результатов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указанной оценки как основания для принятия решений о досрочном прекращении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исполнения соответствующими руководителями своих должностных обязанностей,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утвержденными постановлением Правительства Российской Федерации от 12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декабря 2012 года № 1284 «Об оценке гражданами эффективности деятельности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руководителей территориальных органов федеральных органов исполнительной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власти (их структурных подразделений) и территориальных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внебюджетных фондов (их региональных отделений) с учетом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качества предоставления государственных услуг, руководителей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 предоставления государственных и муниципальных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 с учетом качества организации предоставления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муниципальных услуг, а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также о применении результатов указанной оценки как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основания для принятия решений о досрочном прекращении исполнения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руководителями своих должностных обязанностей».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0F0027">
        <w:rPr>
          <w:rFonts w:ascii="Times New Roman" w:eastAsiaTheme="minorHAnsi" w:hAnsi="Times New Roman"/>
          <w:sz w:val="24"/>
          <w:szCs w:val="24"/>
          <w:lang w:eastAsia="en-US"/>
        </w:rPr>
        <w:t>10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Заявителю обеспечивается возможность направления жалобы на решения,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 или бездействие Уполномоченного органа, должностного лица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муниципального служащего в соответствии со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статьей 11.2 Федерального закона № 210-ФЗ и в порядке, установленном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досудебного, (внесудебного) обжалования решений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</w:t>
      </w:r>
      <w:r w:rsidR="00C81210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Уполномоченный орган подключен к указанной системе.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F0027" w:rsidRDefault="000F0027" w:rsidP="000F002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вариантов предоставления муниципальной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B917AA" w:rsidRPr="000F0027" w:rsidRDefault="00B917AA" w:rsidP="000F002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11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включает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себя следующие варианты: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11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 xml:space="preserve">.1.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предварительное согласование предоставления земельного участка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5A5DAB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11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. отказ в предоставлении услуги.</w:t>
      </w:r>
    </w:p>
    <w:p w:rsidR="00B917AA" w:rsidRPr="00236DCC" w:rsidRDefault="00B917AA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F0027" w:rsidRDefault="000F0027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Профилирование заявителя</w:t>
      </w:r>
    </w:p>
    <w:p w:rsidR="00B917AA" w:rsidRPr="000F0027" w:rsidRDefault="00B917AA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664EC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236DCC">
        <w:rPr>
          <w:rFonts w:ascii="Times New Roman" w:eastAsiaTheme="minorHAnsi" w:hAnsi="Times New Roman"/>
          <w:sz w:val="24"/>
          <w:szCs w:val="24"/>
          <w:lang w:eastAsia="en-US"/>
        </w:rPr>
        <w:t>12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Вариант предоставления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определяется на основании ответов на вопросы анкетирования Заявителя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посредством ЕПГУ. </w:t>
      </w:r>
    </w:p>
    <w:p w:rsidR="005A5DAB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Перечень признаков Заявителей (принадлежащих им объектов), а также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комбинации значений признаков, каждая из которых соответствует одному варианту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 приведены в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Приложении № 1 к настоящему Административному регламенту. </w:t>
      </w:r>
    </w:p>
    <w:p w:rsidR="005A5DAB" w:rsidRDefault="005A5DAB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F0027" w:rsidRDefault="000F002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исправления допущенных опечаток и ошибок в</w:t>
      </w:r>
      <w:r w:rsidR="005A5D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выданных в результате предоставления </w:t>
      </w:r>
      <w:r w:rsidR="005A5DA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0F00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B917AA" w:rsidRPr="000F0027" w:rsidRDefault="00B917AA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r w:rsidR="00236DCC">
        <w:rPr>
          <w:rFonts w:ascii="Times New Roman" w:eastAsiaTheme="minorHAnsi" w:hAnsi="Times New Roman"/>
          <w:sz w:val="24"/>
          <w:szCs w:val="24"/>
          <w:lang w:eastAsia="en-US"/>
        </w:rPr>
        <w:t>13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. В случае выявления опечаток и ошибок Заявитель вправе обратиться в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с заявлением об исправлении допущенных опечаток и (или)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ошибок в выданных в результате предоставления муниципальной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документах в соответствии с Приложением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настоящего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Административного регламента (далее – заявление по форме Приложения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) и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приложением документов, указанных в пункте 2.11 настоящего Административного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регламента.</w:t>
      </w: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3.1</w:t>
      </w:r>
      <w:r w:rsidR="00236DCC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. Исправление допущенных опечаток и ошибок в выданных в результате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 документах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следующем порядке:</w:t>
      </w: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1) Заявитель при обнаружении опечаток и ошибок в документах, выданных в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результате предоставления муниципальной услуги, обращается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лично в Уполномоченный орган с заявлением по форме Приложения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2) Уполномоченный орган при получении заявления по форме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Приложения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, рассматривает необходимость внесения соответствующих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изменений в документы, являющиеся результатом предоставления муниципальной услуги;</w:t>
      </w: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3) Уполномоченный орган обеспечивает устранение опечаток и ошибок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в документах, являющи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хся результатом предоставления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услуги.</w:t>
      </w:r>
    </w:p>
    <w:p w:rsidR="000F0027" w:rsidRPr="000F0027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Срок устранения опечаток и ошибок не должен превышать 3 (трех) рабочих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 xml:space="preserve">дней с даты регистрации заявления по форме Приложения № </w:t>
      </w:r>
      <w:r w:rsidR="008664EC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0F002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5A5DAB" w:rsidRDefault="005A5DAB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758D7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IV. Формы контроля за исполнением административного регламента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2758D7" w:rsidRDefault="002758D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текущего контроля за соблюдением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исполнением ответственными должностными лицами положений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регламента и иных нормативных правовых актов,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B917AA" w:rsidRPr="002758D7" w:rsidRDefault="00B917AA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4.1. Текущий контроль за соблюдением и исполнением настоящего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иных нормативных правовых актов,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устанавливающих требования к предоставлению муниципальной услуги,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на постоянной основе должностными лицами Администрации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органа), уполномоченными на осуществление контроля за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Для текущего контроля используются сведения служебной корреспонденции,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устная и письменная информация специалистов и должностных лиц Администрации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выявления и устранения нарушений прав граждан;</w:t>
      </w:r>
    </w:p>
    <w:p w:rsidR="00B917A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рассмотрения, принятия решений и подготовки ответов на обращения граждан,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содержащие жалобы на решения, действия (бездействие) должностных лиц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77064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 периодичность осуществления плановых и внеплановых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 качеством предоставления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B917AA" w:rsidRPr="00977064" w:rsidRDefault="00B917AA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4.3. Плановые проверки осуществляются на основании годовых планов работы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 плановой проверке полноты и качества предоставления муниципальной услуги контролю подлежат: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соблюдение сроков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правильность и обоснованность принятого решения об отказе в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от государственных органов, органов местного самоуправления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 о предполагаемых или выявленных нарушениях нормативных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правовых актов Российской Федерации, нормативных правовых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актов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="00CE2DF7" w:rsidRPr="00CE2DF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;</w:t>
      </w:r>
    </w:p>
    <w:p w:rsidR="00CE2DF7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 граждан и юридических лиц на нарушения законодательства, в том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числе на качество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Ответственность должностных лиц за решения и действия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(бездействие), принимаемые (осуществляемые) ими в ходе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B917AA" w:rsidRPr="000E0C01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4.4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 По результатам проведенных проверок в случае выявления нарушений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положений настоящего Административного регламента, нормативных правовых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ab/>
        <w:t xml:space="preserve">й городской округ»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привлечение виновных лиц к ответственности в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законодательством Российской Федерации.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Персональная ответственность должностных лиц за правильность и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своевременность принятия решения о предоставлении (об отказе в предоставлении)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закрепляется в их должностных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регламентах в соответствии с требованиями законодательства.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порядку и формам контроля за предоставлением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 со стороны граждан,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их объединений и организаций</w:t>
      </w:r>
    </w:p>
    <w:p w:rsidR="00B917AA" w:rsidRPr="000E0C01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4.5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 Граждане, их объединения и организации имеют право осуществлять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контроль за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путем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получения информации о ходе предоставления муниципальной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направлять замечания и предложения по улучшению доступности 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вносить предложения о мерах по устранению нарушений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4.</w:t>
      </w:r>
      <w:r w:rsidR="005A5DAB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Должностные лица Уполномоченного органа принимают меры к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прекращению допущенных нарушений, устраняют причины и условия,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способствующие совершению нарушений.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Информация о результатах рассмотрения замечаний и предложений граждан,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их объединений и организаций доводится до сведения лиц, направивших эти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замечания и предложения.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C744A" w:rsidRPr="00DC744A" w:rsidRDefault="00CE2DF7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V. </w:t>
      </w:r>
      <w:r w:rsidR="00DC744A" w:rsidRPr="00DC744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Досудебный (внесудебный) порядок обжалования решений и действий</w:t>
      </w:r>
    </w:p>
    <w:p w:rsidR="00DC744A" w:rsidRPr="00DC744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C744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(бездействия) органа, предоставляющего муниципальную</w:t>
      </w:r>
    </w:p>
    <w:p w:rsidR="00DC744A" w:rsidRPr="00DC744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C744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услугу, МФЦ, организаций, указанных в части 1.1 статьи 16 Федерального</w:t>
      </w:r>
    </w:p>
    <w:p w:rsidR="00DC744A" w:rsidRPr="00DC744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C744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закона № 210-ФЗ, а также их должностных лиц, государственных или</w:t>
      </w:r>
    </w:p>
    <w:p w:rsidR="00CE2DF7" w:rsidRDefault="00DC744A" w:rsidP="00DC744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C744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муниципальных служащих, работников</w:t>
      </w:r>
    </w:p>
    <w:p w:rsidR="00B917AA" w:rsidRPr="00DC744A" w:rsidRDefault="00B917AA" w:rsidP="00DC744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1725C" w:rsidRDefault="00CE2DF7" w:rsidP="0011725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5.1.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Заявитель имеет право на обжалование решения и (или) действий</w:t>
      </w:r>
      <w:r w:rsid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должностных лиц Уполномоченного</w:t>
      </w:r>
      <w:r w:rsid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 органа,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муниципальных служащих, МФЦ, работника МФЦ,</w:t>
      </w:r>
      <w:r w:rsid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организаций, указанных в части 1.1 статьи 16 Федерального закона № 210-ФЗ, и их</w:t>
      </w:r>
      <w:r w:rsid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работников при предоставлении муниципальной услуги в</w:t>
      </w:r>
      <w:r w:rsidR="0011725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1725C" w:rsidRPr="0011725C">
        <w:rPr>
          <w:rFonts w:ascii="Times New Roman" w:eastAsiaTheme="minorHAnsi" w:hAnsi="Times New Roman"/>
          <w:sz w:val="24"/>
          <w:szCs w:val="24"/>
          <w:lang w:eastAsia="en-US"/>
        </w:rPr>
        <w:t>досудебном (внесудебном) порядке (далее - жалоба).</w:t>
      </w:r>
    </w:p>
    <w:p w:rsidR="00B917AA" w:rsidRPr="0011725C" w:rsidRDefault="00B917AA" w:rsidP="0011725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Органы местного самоуправления, организации и уполномоченные 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 рассмотрение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жалобы лица, которым может быть направлена жалоба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заявителя в досудебном (внесудебном) порядке</w:t>
      </w:r>
    </w:p>
    <w:p w:rsidR="00B917AA" w:rsidRPr="001F67F8" w:rsidRDefault="00B917AA" w:rsidP="0011725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5.2. В досудебном (внесудебном) порядке заявитель (представитель) вправе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обратиться с жалобой в письменной форме на бумажном носителе или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форме: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в Уполномоченный орган -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органа, на решение и действия (бездействие) Уполномоченного органа,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органа;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в вышестоящий орган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органа;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к руководителю МФЦ, организации, указанной в части 1.1 статьи 16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Федерального закона № 210-ФЗ, - на решения и действия (бездействие) работника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МФЦ, организации, указанной в части 1.1 статьи 16 Федерального закона № 210-ФЗ;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к учредителю МФЦ, организации, указанной в части 1.1 статьи 16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Федерального закона № 210-ФЗ - на решение и действия (бездействие) МФЦ,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организации, указанной в части 1.1 статьи 16 Федерального закона № 210-ФЗ.</w:t>
      </w:r>
    </w:p>
    <w:p w:rsidR="00236DCC" w:rsidRP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органе, МФЦ, организации, указанной в части 1.1 статьи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16 Федерального закона № 210-ФЗ, у учредителя МФЦ, организации, указанной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части 1.1 статьи 16 Федерального закона № 210-ФЗ, определяются уполномоченные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36DCC">
        <w:rPr>
          <w:rFonts w:ascii="Times New Roman" w:eastAsiaTheme="minorHAnsi" w:hAnsi="Times New Roman"/>
          <w:sz w:val="24"/>
          <w:szCs w:val="24"/>
          <w:lang w:eastAsia="en-US"/>
        </w:rPr>
        <w:t>на рассмотрение жалоб должностные лица.</w:t>
      </w:r>
    </w:p>
    <w:p w:rsidR="00236DCC" w:rsidRDefault="00236DCC" w:rsidP="00236DC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77064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Способы информирования заявителей о порядке подачи и рассмотрения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жалобы, в том числе с использованием Единого портала государственных 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муниципальных услуг (функций)</w:t>
      </w:r>
    </w:p>
    <w:p w:rsidR="00B917AA" w:rsidRPr="00977064" w:rsidRDefault="00B917AA" w:rsidP="00236DC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5.3. Информация о порядке подачи и рассмотрения жалобы размещается на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в устной форме по телефону и (или) на личном приеме либо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 почтовым отправлением по адресу, указанному заявителем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(представителем).</w:t>
      </w:r>
    </w:p>
    <w:p w:rsidR="00236DCC" w:rsidRDefault="00236DCC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нормативных правовых актов, регулирующих порядок досудебного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(внесудебного) обжалования действий (бездействия) и (или) решений,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принятых (осуществленных) в ходе предоставления муниципальной услуги</w:t>
      </w:r>
    </w:p>
    <w:p w:rsidR="00B917AA" w:rsidRPr="00977064" w:rsidRDefault="00B917AA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5.4. Порядок досудебного (внесудебного) обжалования решений и действий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Федеральным законом «Об организации предоставления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 (внесудебного) обжалования решений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услуг».</w:t>
      </w:r>
    </w:p>
    <w:p w:rsidR="00977064" w:rsidRDefault="00977064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977064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VI. Особенности выполнения административных процедур (действий) в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многофункциональных центрах предоставления муниципальных услуг</w:t>
      </w:r>
    </w:p>
    <w:p w:rsidR="00977064" w:rsidRDefault="00977064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 (действий) при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выполняемых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многофункциональными центрами</w:t>
      </w:r>
    </w:p>
    <w:p w:rsidR="00B917AA" w:rsidRPr="00977064" w:rsidRDefault="00B917AA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6.1 Многофункциональный центр осуществляет: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связанным с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электронных документов, направленных в многофункциональный центр по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результатам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выдача документов, включая составление на бумажном носителе и заверение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CE2DF7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иные процедуры и действия, предусмотренные Федеральным законом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210-ФЗ.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частью 1.1 статьи 16 Федерального закона № 210-ФЗ для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реализации своих функций многофункциональные центры вправе привлекать иные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организации.</w:t>
      </w: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75C2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Информирование заявителей</w:t>
      </w:r>
    </w:p>
    <w:p w:rsidR="00B917AA" w:rsidRPr="00875C21" w:rsidRDefault="00B917AA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6.2. Информирование заявителя многофункциональными центрами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следующими способами: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посредством привлечения средств массовой информации, а также путем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информации на официальных сайтах и информационных стендах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при обращении заявителя в многофункциональный центр лично, по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телефону, посредством почтовых отправлений, либо по электронной почте.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личном обращении работник многофункционального центра подробно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информирует заявителей по интересующим их вопросам в вежливой корректной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с использованием официально-делового стиля речи. Рекомендуемое время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консультации – не более 15 минут, время ожидания в очереди в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секторе информирования для получения информации о муниципальных услугах не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может превышать 15 минут.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организации, фамилии, имени, отчестве и должности работника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центра, принявшего телефонный звонок. Индивидуальное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устное консультирование при обращении заявителя по телефону работник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м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ногофункционального центра осуществляет не более 10 минут;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если для подготовки ответа требуется более продолжительное время,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центра, осуществляющий индивидуальное устное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по телефону, может предложить заявителю:</w:t>
      </w:r>
    </w:p>
    <w:p w:rsidR="00CE2DF7" w:rsidRPr="00CE2DF7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 (ответ направляется Заявителю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со способом, указанным в обращении);</w:t>
      </w:r>
    </w:p>
    <w:p w:rsidR="00CE2DF7" w:rsidRPr="00CE2DF7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консультировании по письменным обращениям заявителей ответ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направляется в письменном виде в срок не позднее 30 календарных дней с момента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обращения в форме электронного документа по адресу электронной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почты, 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электронного документа, и в письменной форме по почтовому адресу,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форме.</w:t>
      </w:r>
    </w:p>
    <w:p w:rsidR="00B917AA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917AA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917AA" w:rsidRPr="00CE2DF7" w:rsidRDefault="00B917A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Выдача заявителю результата предоставления муниципальной услуги</w:t>
      </w:r>
    </w:p>
    <w:p w:rsidR="00B917AA" w:rsidRPr="001F67F8" w:rsidRDefault="00B917AA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центр, Уполномоченный орган передает документы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для последующей выдачи заявителю (представителю)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способом, согласно заключенным соглашениям о взаимодействии заключенным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между Уполномоченным органом и многофункциональным центром в порядке,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утвержденном Постановлением Правительства Российской Федерации от 27.09.2011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797 «О взаимодействии между многофункциональными центрами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государственных и муниципальных услуг и федеральными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исполнительной власти, органами государственных внебюджетных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фондов, органами государственной власти субъектов Российской Федерации,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местного самоуправления» (далее – Постановление № 797).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Порядок и сроки передачи Уполномоченным органом таких документов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определяются соглашением о взаимодействии,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заключенным ими в порядке, установленном Постановлением № 797.</w:t>
      </w:r>
    </w:p>
    <w:p w:rsidR="001F67F8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</w:t>
      </w:r>
      <w:r w:rsidR="00B21DC5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Прием заявителей для выдачи документов, являющихся результатом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порядке очередности при получении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номерного талона из терминала электронной очереди, соответствующего цели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обращения, либо по предварительной записи.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устанавливает личность заявителя на основании документа, удостоверяющего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личность в соответствии с законодательством Российской Федерации;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полномочия представителя заявителя (в случае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представителя заявителя);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определяет статус исполнения заявления заявителя в ГИС;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распечатывает результат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услуги в виде экземпляра электронного документа на бумажном носителе и заверяет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его с 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заверяет экземпляр электронного документа на бумажном носителе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выдает документы заявителю, при необходимости запрашивает у заявителя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подписи за каждый выданный документ;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запрашивает согласие заявителя на участие в смс-опросе для оценки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предоставленных услуг многофункциональным центром.</w:t>
      </w: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1F67F8" w:rsidRDefault="00B23BA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 1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CE2DF7" w:rsidRPr="002D037C" w:rsidRDefault="001F67F8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565835" w:rsidRDefault="00565835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B69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Признаки, определяющие вариант предоставления муниципальной услуги</w:t>
      </w:r>
    </w:p>
    <w:p w:rsidR="000B6964" w:rsidRPr="000B6964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0"/>
        <w:gridCol w:w="3262"/>
        <w:gridCol w:w="6317"/>
      </w:tblGrid>
      <w:tr w:rsidR="000B6964" w:rsidRPr="000A7C19" w:rsidTr="000A7C19">
        <w:trPr>
          <w:trHeight w:val="466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09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признака</w:t>
            </w:r>
          </w:p>
        </w:tc>
        <w:tc>
          <w:tcPr>
            <w:tcW w:w="3115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 признака</w:t>
            </w:r>
          </w:p>
        </w:tc>
      </w:tr>
      <w:tr w:rsidR="000B6964" w:rsidRPr="000A7C19" w:rsidTr="000A7C19">
        <w:trPr>
          <w:trHeight w:val="224"/>
        </w:trPr>
        <w:tc>
          <w:tcPr>
            <w:tcW w:w="276" w:type="pct"/>
          </w:tcPr>
          <w:p w:rsidR="000B6964" w:rsidRPr="000A7C19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09" w:type="pct"/>
          </w:tcPr>
          <w:p w:rsidR="000B6964" w:rsidRPr="000A7C19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5" w:type="pct"/>
          </w:tcPr>
          <w:p w:rsidR="000B6964" w:rsidRPr="000A7C19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0B6964" w:rsidRPr="000A7C19" w:rsidTr="000A7C19">
        <w:trPr>
          <w:trHeight w:val="466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09" w:type="pct"/>
          </w:tcPr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 ель обращения</w:t>
            </w:r>
          </w:p>
        </w:tc>
        <w:tc>
          <w:tcPr>
            <w:tcW w:w="3115" w:type="pct"/>
          </w:tcPr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Предварительное согласование предоставления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аренду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Предварительное согласование предоставления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собственность за плату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Предварительное согласование предоставления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безвозмездное пользование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Предварительное согласование предоставления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постоянное (бессрочное)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пользование</w:t>
            </w:r>
          </w:p>
          <w:p w:rsidR="008664EC" w:rsidRPr="008664EC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Предварительное согласование предоставления</w:t>
            </w:r>
          </w:p>
          <w:p w:rsidR="000B6964" w:rsidRPr="000A7C19" w:rsidRDefault="008664EC" w:rsidP="008664EC">
            <w:pPr>
              <w:tabs>
                <w:tab w:val="left" w:pos="881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8664E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собственность бесплатно</w:t>
            </w:r>
          </w:p>
        </w:tc>
      </w:tr>
      <w:tr w:rsidR="00B600EB" w:rsidRPr="000A7C19" w:rsidTr="000A7C19">
        <w:trPr>
          <w:trHeight w:val="710"/>
        </w:trPr>
        <w:tc>
          <w:tcPr>
            <w:tcW w:w="5000" w:type="pct"/>
            <w:gridSpan w:val="3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подуслуги</w:t>
            </w:r>
            <w:proofErr w:type="spellEnd"/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«Предоставление земельного участка в аренду»</w:t>
            </w:r>
          </w:p>
        </w:tc>
      </w:tr>
      <w:tr w:rsidR="000B6964" w:rsidRPr="000A7C19" w:rsidTr="000A7C19">
        <w:trPr>
          <w:trHeight w:val="710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09" w:type="pct"/>
          </w:tcPr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 Кто обращается за услугой?</w:t>
            </w:r>
          </w:p>
        </w:tc>
        <w:tc>
          <w:tcPr>
            <w:tcW w:w="3115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 Заявитель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 Представитель</w:t>
            </w:r>
          </w:p>
        </w:tc>
      </w:tr>
      <w:tr w:rsidR="000B6964" w:rsidRPr="000A7C19" w:rsidTr="000A7C19">
        <w:trPr>
          <w:trHeight w:val="710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09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 К какой категории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заявитель?</w:t>
            </w:r>
          </w:p>
        </w:tc>
        <w:tc>
          <w:tcPr>
            <w:tcW w:w="3115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5. Физическое лицо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6. Индивидуальный предприниматель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7. Юридическое лицо</w:t>
            </w:r>
          </w:p>
        </w:tc>
      </w:tr>
      <w:tr w:rsidR="000B6964" w:rsidRPr="000A7C19" w:rsidTr="000A7C19">
        <w:trPr>
          <w:trHeight w:val="1904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09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 Заявитель является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иностранным юридическим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лицом?</w:t>
            </w:r>
          </w:p>
        </w:tc>
        <w:tc>
          <w:tcPr>
            <w:tcW w:w="3115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9. Юридическое лицо зарегистрировано в РФ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 Иностранное юридическое лицо</w:t>
            </w:r>
          </w:p>
        </w:tc>
      </w:tr>
      <w:tr w:rsidR="000B6964" w:rsidRPr="000A7C19" w:rsidTr="000A7C19">
        <w:trPr>
          <w:trHeight w:val="710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09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 . К какой категории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0B6964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(физическое лицо)?</w:t>
            </w:r>
          </w:p>
        </w:tc>
        <w:tc>
          <w:tcPr>
            <w:tcW w:w="3115" w:type="pct"/>
          </w:tcPr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 Арендатор земельного участка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 Лицо, у которого изъят арендованный участок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14. Гражданин, испрашивающий участок для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сенокошения, выпаса животных, огородничества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 Лицо, с которым заключен договор о развитии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 Лицо, уполномоченное решением общего собрания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членов садоводческого или огороднического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17. Член садоводческого или огороднического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 Гражданин, имеющий право на первоочередное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участка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19. Собственник здания, сооружения, расположенного на</w:t>
            </w:r>
          </w:p>
          <w:p w:rsidR="00B600EB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земельном участке, помещения в них</w:t>
            </w:r>
          </w:p>
          <w:p w:rsidR="00390DF6" w:rsidRPr="000A7C19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20. Собственник объекта незавершенного строительства</w:t>
            </w:r>
            <w:r w:rsidR="00390DF6"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21. Лицо, имеющее право на приобретение в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собственность участка без торгов</w:t>
            </w:r>
          </w:p>
        </w:tc>
      </w:tr>
      <w:tr w:rsidR="000B6964" w:rsidRPr="000A7C19" w:rsidTr="000A7C19">
        <w:trPr>
          <w:trHeight w:val="952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 . К какой категории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арендатора относится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23. Арендатор участка, имеющий право на заключение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нового договора аренды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24. Арендатор участка, из которого образован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 Арендатор участка, предназначенного для ведения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26. Арендатор участка, предоставленного для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комплексного освоения территории, из которого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образован испрашиваемый участок</w:t>
            </w:r>
          </w:p>
        </w:tc>
      </w:tr>
      <w:tr w:rsidR="000B6964" w:rsidRPr="000A7C19" w:rsidTr="00CD0FE6">
        <w:trPr>
          <w:trHeight w:val="885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 . Договор аренды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28. Договор зарегистрирован в ЕГРН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29. Договор не зарегистрирован в ЕГРН</w:t>
            </w:r>
          </w:p>
        </w:tc>
      </w:tr>
      <w:tr w:rsidR="000B6964" w:rsidRPr="000A7C19" w:rsidTr="000A7C19">
        <w:trPr>
          <w:trHeight w:val="710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 . Договор аренды исходного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31. Договор зарегистрирован в ЕГРН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32. Договор не зарегистрирован в ЕГРН</w:t>
            </w:r>
          </w:p>
        </w:tc>
      </w:tr>
      <w:tr w:rsidR="000B6964" w:rsidRPr="000A7C19" w:rsidTr="000A7C19">
        <w:trPr>
          <w:trHeight w:val="466"/>
        </w:trPr>
        <w:tc>
          <w:tcPr>
            <w:tcW w:w="276" w:type="pct"/>
          </w:tcPr>
          <w:p w:rsidR="000B6964" w:rsidRPr="000A7C19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33 . На основании какого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34. Соглашение об изъятии земельного участка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35. Решение суда, на основании которого изъят</w:t>
            </w:r>
          </w:p>
          <w:p w:rsidR="000B6964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36 . Право на исходный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37. Право зарегистрировано в ЕГРН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38.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 . Право на исходный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40. Право зарегистрировано в ЕГРН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 . Право на здание,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объект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незавершенного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43. Право зарегистрировано в ЕГРН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45 . Право заявителя на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 в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ЕГРН?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46. Право зарегистрировано в ЕГРН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 . К какой категории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(индивидуальный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предприниматель)?</w:t>
            </w:r>
          </w:p>
        </w:tc>
        <w:tc>
          <w:tcPr>
            <w:tcW w:w="3115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49. Арендатор земельного участка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50. Крестьянское (фермерское)хозяйство,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участок для осуществления своей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деятельности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51. Собственник объекта незавершенного строительства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52. Крестьянское (фермерское) хозяйство, использующее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сельскохозяйственного назначения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53. Лицо, с которым заключен договор о развитии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54. Лицо, у которого изъят арендованный участок</w:t>
            </w:r>
          </w:p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 Недропользователь</w:t>
            </w:r>
          </w:p>
          <w:p w:rsidR="00F078EE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56. Резидент особой экономической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57. Лицо, с которым заключено концессионное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58. Лицо, заключившее договор об освоении территории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целях строительства и эксплуатации наемного дома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коммерческого использования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59. Лицо, с которым заключено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охотхозяйственное</w:t>
            </w:r>
            <w:proofErr w:type="spellEnd"/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60.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водохранилища и (или) гидротехнического сооружения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61. Резидент зоны территориального развития,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включенный в реестр резидентов такой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62. Участник свободной экономической зоны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территориях Республики Крым и города федерального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 Севастополя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63. Лицо, имеющее право на добычу (вылов)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64. Лицо, осуществляющее товарную аквакультуру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(товарное рыбоводство)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65. Лицо, имеющее право на приобретение в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собственность участка без торгов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66 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арендатора относится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66. Арендатор участка, имеющий право на заключение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нового договора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67. Арендатор участка</w:t>
            </w:r>
            <w:proofErr w:type="gram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из которого образован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68. Арендатор участка, предназначенного для ведения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69. Арендатор участка, предоставленного для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комплексного освоения территории, из которого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образован испрашиваемый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71 . Договор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71. 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72.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 . Договор аренды исходного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74. 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75.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77 . Крестьянское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(фермерское) хозяйство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создано несколькими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гражданами?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77. Крестьянское (фермерское) хозяйство создано одним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гражданином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78. Крестьянское (фермерское) хозяйство создано двумя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более гражданами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80 . Право на объект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незавершенного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80.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81.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83 . Право заявителя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 в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83.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84.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 . На основании какого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 земельный участок?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86. Соглашение об изъятии 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87. Решение суда, на основании которого изъят земельный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88 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осуществляет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недропользование?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89. Проектная документация на выполнение работ,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связанных с пользованием недрами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90. Государственное задание, предусматривающее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выполнение мероприятий по государственному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91. Государственный контракт на выполнение работ по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92 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осуществляется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добычу (вылов) водных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93. Решение о предоставлении в пользование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94. Договор о предоставлении рыбопромыслового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95. Договор пользования водными биологическими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ресурсами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97 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(юридическое лицо)?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97. Арендатор земельного 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98. Лицо, с которым заключен договор о развитии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99. Собственник или пользователь здания, сооружения,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помещений в них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100. Собственник объекта незавершенного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101.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объектов инженерно-технического обеспечения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102. Некоммерческая организация, которой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 для комплексного освоения в целях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индивидуального жилищного строительства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103. Лицо, с которым заключен договор об освоении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 в целях строительства стандартного жилья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104. Лицо, с которым заключен договор о комплексном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освоении территории для строительства жилья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105. Лицо, с которым заключен договор о комплексном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развитии территории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106. Лицо, использующее участок на праве постоянного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(бессрочного) пользования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107. Крестьянское (фермерское) хозяйство,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использующее участок сельскохозяйственного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назначения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108. Крестьянское (фермерское) хозяйство,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участок для осуществления своей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деятельности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109.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социальных объектов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110. Лицо, испрашивающее участок для выполнения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международных обязательств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111. Лицо, у которого изъят арендованный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112. Религиозная организация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113. Казачье общество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114. Лицо, имеющее право на приобретение 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собственность участка без торгов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115. Недропользователь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116. Резидент особой экономической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117. Управляющая компания, привлеченная для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выполнения функций по созданию объектов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 в границах особой эконом. зоны и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прилегающей к ней территории и по управлению этими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ранее созданными объектами недвижимости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118. Лицо, с которым заключено соглашение 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взаимодействии в сфере развития инфраструктуры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особой экономической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119. Лицо, с которым заключено концессионное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120. Лицо, заключившее договор об освоении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 в целях строительства и эксплуатации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наемного дома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121. Лицо, с которым заключен специальный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инвестиционный контракт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122. Лицо, с которым заключено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охотхозяйственное</w:t>
            </w:r>
            <w:proofErr w:type="spellEnd"/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123.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водохранилища или гидротехнического сооружения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124. Резидент зоны территориального развития,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включенный в реестр резидентов такой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125. Участник свободной экономической зоны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территориях Республики Крым и города федерального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 Севастополя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126. Лицо, имеющее право на добычу (вылов)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127. Лицо, осуществляющее товарную аквакультуру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(товарное рыбоводство)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128. Научно-технологический центр или фонд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129. Публично-правовая компания "Единый заказчик 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сфере строительства"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130. Государственная компания "Российские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автомобильные дороги"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131. Открытое акционерное общество "Российские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железные дороги"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132. Лицо, испрашивающее участок в соответствии с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указом или распоряжением Президента Российской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134.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арендатора относится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133. Арендатор участка, имеющий право на заключение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нового договора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134. Арендатор участка, из которого образован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135. Арендатор участка, предназначенного для ведения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136. . Арендатор участка, предоставленного для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комплексного освоения территории, из которого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образован испрашиваемый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139. Договор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140Договор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141.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142. Договор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исходного 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141. 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142.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14 5. </w:t>
            </w:r>
            <w:r w:rsidRPr="000A7C19">
              <w:rPr>
                <w:rFonts w:ascii="Times New Roman" w:eastAsiaTheme="minorHAnsi" w:hAnsi="Times New Roman"/>
                <w:color w:val="000001"/>
                <w:sz w:val="24"/>
                <w:szCs w:val="24"/>
                <w:lang w:eastAsia="en-US"/>
              </w:rPr>
              <w:t>Право на здание,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color w:val="000001"/>
                <w:sz w:val="24"/>
                <w:szCs w:val="24"/>
                <w:lang w:eastAsia="en-US"/>
              </w:rPr>
              <w:t>сооружение, помещение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color w:val="000001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144.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145.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 8. Право на испрашиваемый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147.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148. Право не зарегистрировано в ЕГРН</w:t>
            </w:r>
          </w:p>
        </w:tc>
      </w:tr>
      <w:tr w:rsidR="00390DF6" w:rsidRPr="000A7C19" w:rsidTr="000A7C19">
        <w:trPr>
          <w:trHeight w:val="96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151. Право на объект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незавершенного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150.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151.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154. Право заявителя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 в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155.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156.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157. Объект относится 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объектам федерального,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 или местного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156. Объект не относится к объектам федерального,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регионального, местного значения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157. Объект относится к объектам федерального,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 или местного значения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160. Право заявителя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испрашиваемый участок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159.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160.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163.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обращается за получением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162. Распоряжение Правительства Российской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163. Распоряжение высшего должностного лица субъекта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166.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165. Соглашение об изъятии земельного 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166. Решение суда, на основании которого изъят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169.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осуществляет</w:t>
            </w:r>
          </w:p>
          <w:p w:rsidR="00390DF6" w:rsidRPr="000A7C19" w:rsidRDefault="00F078EE" w:rsidP="000A7C19">
            <w:pPr>
              <w:tabs>
                <w:tab w:val="left" w:pos="1096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недропользование?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168. Проектная документация на выполнение работ,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связанных с пользованием недрами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169. Государственное задание, предусматривающее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выполнение мероприятий по государственному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170. Государственный контракт на выполнение работ по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173. Какой вид использования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наемного дома планируется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осуществлять?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172. Коммерческое использование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173. Социальное использование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176.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осуществляется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добычу (вылов) водных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175. Решение о предоставлении в пользование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176. Договор о предоставлении рыбопромыслового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177. Договор пользования водными биологическими ресурсами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180.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обращается за получением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179. Указ Президента Российской Федерации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180. Распоряжение Президента Российской Федерации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 3.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(иностранное юридическое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лицо)?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182. Арендатор земельного 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183. Лицо, с которым заключен договор о развитии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184. Собственник или пользователь здания, сооружения,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помещений в них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185. Собственник объекта незавершенного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186.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объектов инженерно-технического обеспечения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187. Лицо, с которым заключен договор о комплексном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развитии территории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188.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социальных объектов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189. Лицо, испрашивающее участок для выполнения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международных обязательств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190. Лицо, у которого изъят арендованный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191. Лицо, имеющее право на приобретение 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собственность участка без торгов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192. Недропользователь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193. Резидент особой экономической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194. Лицо, с которым заключено соглашение 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взаимодействии в сфере развития инфраструктуры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особой экономической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195. Лицо, с которым заключено концессионное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196. Лицо, заключившее договор об освоении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территории в целях строительства и эксплуатации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наемного дома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197. Лицо, с которым заключен специальный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инвестиционный контракт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198. Лицо, с которым заключено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охотхозяйственное</w:t>
            </w:r>
            <w:proofErr w:type="spellEnd"/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199. Лицо, испрашивающее участок для размещения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водохранилища или гидротехнического сооружения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200. Резидент зоны территориального развития,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включенный в реестр резидентов такой зоны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201. Лицо, имеющее право на добычу (вылов)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202. Лицо, осуществляющее товарную аквакультуру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(товарное рыбоводство)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203. Лицо, испрашивающее участок в соответствии с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указом или распоряжением Президента Российской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206.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арендатора относится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205. Арендатор участка, имеющий право на заключение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нового договора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206. Арендатор участка, из которого образован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207. Арендатор участка, предназначенного для ведения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208. Арендатор участка, предоставленного для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комплексного освоения территории, из которого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образован испрашиваемый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211. Договор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210. 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211.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214. Договор аренды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исходного земельного участка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213. Договор зарегистрирован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214. Договор не зарегистрирован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217. Право на здание,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помещение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216.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217.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220. Право на испрашиваемый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219.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220.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223. Право на объект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незавершенного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222.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223.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226. Право заявителя на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участок в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225. Право зарегистрировано в ЕГРН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226. Право не зарегистрировано в ЕГРН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 9. Объект относится 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объектам федерального,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 или местного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228. Объект не относится к объектам федерального,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регионального, местного значения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229. Объект относится к объектам федерального,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 или местного значения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 2.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обращается за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предоставлением земельного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231. Распоряжение Правительства Российской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232. Распоряжение высшего должностного лица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субъекта Российской Федерации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 4.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234. Соглашение об изъятии земельного 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235. Решение суда, на основании которого изъят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2D037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</w:t>
            </w:r>
            <w:r w:rsidR="00F078EE"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осуществляет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недропользование?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237. Проектная документация на выполнение работ,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связанных с пользованием недрами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238. Государственное задание, предусматривающее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выполнение мероприятий по государственному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239. Государственный контракт на выполнение работ по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геологическому изучению недр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242. Какой вид использования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наемного дома планируется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осуществлять?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241. Коммерческое использование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242. Социальное использование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245.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осуществляется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добычу (вылов) водных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246. Решение о предоставлении в пользование водных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биологических ресурсов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245. Договор о предоставлении рыбопромыслового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246. Договор пользования водными Биологическими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ресурсами</w:t>
            </w:r>
          </w:p>
        </w:tc>
      </w:tr>
      <w:tr w:rsidR="00390DF6" w:rsidRPr="000A7C19" w:rsidTr="000A7C19">
        <w:trPr>
          <w:trHeight w:val="125"/>
        </w:trPr>
        <w:tc>
          <w:tcPr>
            <w:tcW w:w="276" w:type="pct"/>
          </w:tcPr>
          <w:p w:rsidR="00390DF6" w:rsidRPr="000A7C19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249. На основании какого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обращается за получением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248. Указ Президента Российской Федерации</w:t>
            </w:r>
          </w:p>
          <w:p w:rsidR="00390DF6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249. Распоряжение Президента Российской Федерации</w:t>
            </w:r>
          </w:p>
        </w:tc>
      </w:tr>
      <w:tr w:rsidR="00F078EE" w:rsidRPr="002D037C" w:rsidTr="000A7C19">
        <w:trPr>
          <w:trHeight w:val="125"/>
        </w:trPr>
        <w:tc>
          <w:tcPr>
            <w:tcW w:w="5000" w:type="pct"/>
            <w:gridSpan w:val="3"/>
          </w:tcPr>
          <w:p w:rsidR="00F078EE" w:rsidRPr="002D037C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подуслуги</w:t>
            </w:r>
            <w:proofErr w:type="spellEnd"/>
          </w:p>
          <w:p w:rsidR="00F078EE" w:rsidRPr="002D037C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="002D037C"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Предварительное согласование предоставления земельного участка в собственность за плату</w:t>
            </w: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 Кто обращается за услугой?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 Представитель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5. Физическое лицо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6. Индивидуальный предприниматель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7. Юридическое лицо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 Заявитель является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иностранным юридическим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лицом?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9. Юридическое лицо зарегистрировано в Российской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 Иностранное юридическое лицо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 . К какой категории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(физическое лицо)?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 Собственник здания, сооружения либо помещения в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здании, сооружении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 Член садоводческого или огороднического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некоммерческого товарищества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 . Право на здание,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помещение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 Право зарегистрировано в ЕГРН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 . Право на испрашиваемый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 . Право садоводческого или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огороднического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товарищества на исходный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 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(индивидуальный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предприниматель)?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24. Собственник здания, сооружения, либо помещения в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здании, сооружении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 Лицо, с которым заключен договор о комплексном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освоении территории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26. Арендатор участка для ведения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27. Крестьянское (фермерское) хозяйство, использующее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сельскохозяйственного назначения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28. Крестьянское (фермерское) хозяйство,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участок для осуществления своей деятельности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 . Право на здание,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помещение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32 . Право на испрашиваемый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33.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35 . Крестьянское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(фермерское) хозяйство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создано несколькими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гражданами?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36. Крестьянское (фермерское) хозяйство создано двумя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более гражданами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37. Крестьянское (фермерское) хозяйство создано одним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гражданином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38 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(юридическое лицо)?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39. Собственник здания, сооружения либо помещения в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здании, сооружении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40. Арендатор участка для ведения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 производства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41. Лицо, с которым заключен договор о комплексном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освоении территории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42. Лицо, использующее земельный участок на праве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постоянного (бессрочного) пользования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43. Крестьянское (фермерское) хозяйство, использующее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сельскохозяйственного назначения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44. Крестьянское (фермерское) хозяйство,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участок для осуществления своей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деятельности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45 . Право на здание,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помещение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46.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 . Право на испрашиваемый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49.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51 . Право на испрашиваемый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52.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53.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54 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(иностранное юридическое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 Лицо, с которым заключен договор о комплексном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освоении территории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56. Собственник здания, сооружения либо помещения в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здании, сооружении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 . Право на здание,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помещение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58.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59.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60 . Право на испрашиваемый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61.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62. Право не зарегистрировано в ЕГРН</w:t>
            </w:r>
          </w:p>
        </w:tc>
      </w:tr>
      <w:tr w:rsidR="000A7C19" w:rsidRPr="000A7C19" w:rsidTr="000A7C19">
        <w:trPr>
          <w:trHeight w:val="125"/>
        </w:trPr>
        <w:tc>
          <w:tcPr>
            <w:tcW w:w="5000" w:type="pct"/>
            <w:gridSpan w:val="3"/>
          </w:tcPr>
          <w:p w:rsidR="000A7C19" w:rsidRPr="002D037C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подуслуги</w:t>
            </w:r>
            <w:proofErr w:type="spellEnd"/>
          </w:p>
          <w:p w:rsidR="000A7C19" w:rsidRPr="000A7C19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="002D037C"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Предварительное согласование предоставления земельного участка в </w:t>
            </w:r>
            <w:proofErr w:type="spellStart"/>
            <w:r w:rsidR="002D037C"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безвозмездноепользование</w:t>
            </w:r>
            <w:proofErr w:type="spellEnd"/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 Кто обращается за услугой?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 Заявитель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 Представитель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 К какой категории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5. Физическое лицо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6. Индивидуальный предприниматель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7. Юридическое лицо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(физическое лицо)?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9. Гражданин, испрашивающий участок для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индивидуального жилищного строительства, личного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подсобного хозяйства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 Работник организации, которой участок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 в постоянное (бессрочное) пользование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 Работник в муниципальном образовании и по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установленной законодательством специальности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 Гражданин, которому предоставлено служебное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помещение в виде жилого дома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 Гражданин, испрашивающий участок для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сельскохозяйственной деятельности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14. Лицо, у которого изъят участок, который был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 на праве безвозмездного пользования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 Лицо, относящееся к коренным малочисленным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народам Севера, Сибири и Дальнего Востока Российской</w:t>
            </w:r>
          </w:p>
          <w:p w:rsidR="00F078EE" w:rsidRPr="000A7C19" w:rsidRDefault="000A7C19" w:rsidP="000A7C19">
            <w:pPr>
              <w:tabs>
                <w:tab w:val="left" w:pos="1419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 . На основании какого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 Соглашение об изъятии земельного участка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17. Решение суда, на основании которого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 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(индивидуальный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предприниматель)?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19. Лицо, с которым заключен договор на строительство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реконструкцию объектов недвижимости,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осуществляемые полностью за счет бюджетных средств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20. Лицо, испрашивающее участок для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сельскохозяйственного,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охотхозяйственного</w:t>
            </w:r>
            <w:proofErr w:type="spellEnd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лесохозяйственного использования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21. Крестьянское (фермерское) хозяйство,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участок для осуществления своей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деятельности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 Лицо, у которого изъят участок, предоставленный в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безвозмездное пользование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 . Крестьянское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(фермерское) хозяйство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создано несколькими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гражданами?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24. Крестьянское (фермерское) хозяйство создано одним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гражданином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 Крестьянское (фермерское) хозяйство создано 2 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более гражданами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 . На основании какого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27. Соглашение об изъятии земельного участка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28. Решение суда, на основании которого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 . К какой категории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(юридическое лицо)?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30. Религиозная организация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31. Религиозная организация, которой предоставлены в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безвозмездное пользование здания, сооружения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32. Крестьянское (фермерское) хозяйство,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испрашивающее земельный участок для осуществления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своей деятельности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33. Лицо, испрашивающее участок для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сельскохозяйственного, </w:t>
            </w:r>
            <w:proofErr w:type="spellStart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охотхозяйственного</w:t>
            </w:r>
            <w:proofErr w:type="spellEnd"/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лесохозяйственного использования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34. Садовое или огородническое некоммерческое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35. Некоммерческая организация, созданная гражданами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целях жилищного строительства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36. Некоммерческая организация, созданная субъектом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 в целях жилищного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 для обеспечения жилыми помещениями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отдельных категорий граждан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37. Община лиц, относящихся к коренным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малочисленным народам Севера, Сибири и Дальнего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Востока Российской Федерации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38. Лицо, у которого изъят участок, предоставленный в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безвозмездное пользование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39. Государственное или муниципальное учреждение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40. Казенное предприятие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41. Центр исторического наследия Президента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42. АО "Почта России"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43. Публично-правовая компании "Единый заказчик в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сфере строительства"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45 . Строительство объекта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 на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испрашиваемом участке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завершено?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44. Строительство объекта недвижимости завершено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45. Строительство объекта недвижимости не завершено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 . Право на объект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51 . Право заявителя на объект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51.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54 . Зарегистрировано ли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право на испрашиваемый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 в ЕГРН?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53. Право зарегистрировано в ЕГРН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54. Право не зарегистрировано в ЕГРН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 . На основании какого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был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56. Соглашение об изъятии земельного участка</w:t>
            </w:r>
          </w:p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57. Решение суда, на основании которого изъят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</w:tc>
      </w:tr>
      <w:tr w:rsidR="000A7C19" w:rsidRPr="000A7C19" w:rsidTr="000A7C19">
        <w:trPr>
          <w:trHeight w:val="125"/>
        </w:trPr>
        <w:tc>
          <w:tcPr>
            <w:tcW w:w="5000" w:type="pct"/>
            <w:gridSpan w:val="3"/>
          </w:tcPr>
          <w:p w:rsidR="000A7C19" w:rsidRPr="002D037C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подуслуги</w:t>
            </w:r>
            <w:proofErr w:type="spellEnd"/>
          </w:p>
          <w:p w:rsidR="002D037C" w:rsidRPr="002D037C" w:rsidRDefault="000A7C19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="002D037C"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Предварительное согласование предоставления земельного участка в собственность</w:t>
            </w:r>
          </w:p>
          <w:p w:rsidR="000A7C19" w:rsidRPr="000A7C19" w:rsidRDefault="002D037C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бесплатно</w:t>
            </w:r>
            <w:r w:rsidR="000A7C19"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 Кто обращается за услугой?</w:t>
            </w:r>
          </w:p>
        </w:tc>
        <w:tc>
          <w:tcPr>
            <w:tcW w:w="3115" w:type="pct"/>
          </w:tcPr>
          <w:p w:rsidR="000A7C19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 Заявитель</w:t>
            </w:r>
          </w:p>
          <w:p w:rsidR="00F078EE" w:rsidRPr="000A7C19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0A7C1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 Представитель</w:t>
            </w:r>
          </w:p>
        </w:tc>
      </w:tr>
      <w:tr w:rsidR="00F078EE" w:rsidRPr="000A7C19" w:rsidTr="000A7C19">
        <w:trPr>
          <w:trHeight w:val="125"/>
        </w:trPr>
        <w:tc>
          <w:tcPr>
            <w:tcW w:w="276" w:type="pct"/>
          </w:tcPr>
          <w:p w:rsidR="00F078EE" w:rsidRPr="000A7C19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0A7C19" w:rsidRPr="002D037C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 К какой категории</w:t>
            </w:r>
          </w:p>
          <w:p w:rsidR="00F078EE" w:rsidRPr="002D037C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5. Физическое лицо (ФЛ)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6. Индивидуальный предприниматель (ИП)</w:t>
            </w:r>
          </w:p>
          <w:p w:rsidR="00F078EE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7. Юридическое лицо (ЮЛ)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 Заявитель является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иностранным юридическим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лицом?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9. Юридическое лицо зарегистрировано в РФ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 Иностранное юридическое лицо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 . К какой категории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(физическое лицо)?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 Гражданин, которому участок предоставлен в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безвозмездное пользование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 Граждане, имеющие трех и более детей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14. Лицо, уполномоченное садовым или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огородническим товариществом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 Работник по установленной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специальности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 Иные категории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 . Право на исходный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 Право зарегистрировано в ЕГРН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19. Право не зарегистрировано в ЕГРН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 . К какой категории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(индивидуальный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предприниматель)?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21. Лицо, с которым заключен договор о развитии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 Иные категории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 . К какой категории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относится заявитель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(юридическое лицо)?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24. Лицо, с которым заключен договор о развитии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застроенной территории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 Религиозная организация-собственник здания или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26. Лицо, уполномоченное садовым или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огородническим товариществом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27. Некоммерческая организация, созданная гражданами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28. Религиозная организация- землепользователь участка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сельскохозяйственного производства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29. Научно-технологический центр (фонд)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 . Право на здание или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 зарегистрировано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ЕГРН?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31. Право зарегистрировано в ЕГРН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32. Право не зарегистрировано в ЕГРН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33 . Право на земельный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зарегистрировано в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ЕГРН?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34. Право зарегистрировано в ЕГРН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35. Право не зарегистрировано в ЕГРН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36 . Право на исходный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зарегистрировано в ЕГРН?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37. Право зарегистрировано в ЕГРН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38. Право не зарегистрировано в ЕГРН</w:t>
            </w:r>
          </w:p>
        </w:tc>
      </w:tr>
      <w:tr w:rsidR="002D037C" w:rsidRPr="000A7C19" w:rsidTr="002D037C">
        <w:trPr>
          <w:trHeight w:val="125"/>
        </w:trPr>
        <w:tc>
          <w:tcPr>
            <w:tcW w:w="276" w:type="pct"/>
          </w:tcPr>
          <w:p w:rsidR="002D037C" w:rsidRPr="000A7C19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09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 . На основании какого</w:t>
            </w:r>
          </w:p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документа формируется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участок?</w:t>
            </w:r>
          </w:p>
        </w:tc>
        <w:tc>
          <w:tcPr>
            <w:tcW w:w="3115" w:type="pct"/>
          </w:tcPr>
          <w:p w:rsidR="002D037C" w:rsidRPr="002D037C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40. Схема расположения земельного участка</w:t>
            </w:r>
          </w:p>
          <w:p w:rsidR="002D037C" w:rsidRPr="002D037C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D037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41. Утверждённый проект межевания территории</w:t>
            </w:r>
          </w:p>
        </w:tc>
      </w:tr>
    </w:tbl>
    <w:p w:rsidR="000B6964" w:rsidRDefault="000B6964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A7C19" w:rsidRDefault="000A7C19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565835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_________________________</w:t>
      </w:r>
    </w:p>
    <w:p w:rsidR="000A7C19" w:rsidRDefault="000A7C19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565835" w:rsidRPr="000B6964" w:rsidRDefault="00565835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i/>
          <w:sz w:val="24"/>
          <w:szCs w:val="24"/>
          <w:lang w:eastAsia="en-US"/>
        </w:rPr>
      </w:pPr>
    </w:p>
    <w:p w:rsidR="00565835" w:rsidRDefault="00565835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D037C" w:rsidRDefault="002D037C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B6964" w:rsidRPr="001F67F8" w:rsidRDefault="000B6964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2D037C" w:rsidRPr="00D90770" w:rsidRDefault="002D037C" w:rsidP="002D037C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 предварительном согласовании предоставления</w:t>
      </w:r>
    </w:p>
    <w:p w:rsidR="008065DE" w:rsidRPr="00D90770" w:rsidRDefault="002D037C" w:rsidP="002D037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земельного участка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065DE" w:rsidRDefault="002D037C" w:rsidP="002D037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Pr="00D90770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Pr="00D90770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2D037C" w:rsidRPr="00D90770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От _______________________ № ___________________________</w:t>
      </w:r>
    </w:p>
    <w:p w:rsidR="002D037C" w:rsidRPr="00D90770" w:rsidRDefault="002D037C" w:rsidP="002D037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 предварительном согласовании предоставления земельного участка</w:t>
      </w: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По результатам рассмотрения заявления от ___________№ ___________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и приложенных к нему документов в соответствии со статьей 39.15 Земельного кодекса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 принято РЕШЕНИЕ: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1. Предварительно согласовать ______________________ (далее – Заявитель)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_______________________ для __________________ земельного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участка, находящегося в собственности ______________/государственная собственность на который не разграничена (далее – Участок): площадью _________ кв. м,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расположенного по адресу _____________________ (при отсутствии адреса иное описание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местоположения земельного участка), кадастровый номер _____________________.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Участок находится в территориальной зоне: _____________________/Вид (виды)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разрешенного использования Участка: ___________________.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Участок относится к категории земель "_________________________".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2. Образование Участка предусмотрено проектом межевания территории/проектной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документацией лесного участка, утвержденным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_____________________________./Утвердить схему расположения земельного участка на</w:t>
      </w:r>
      <w:r w:rsidR="00D9077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кадастровом плане территории согласно приложению к настоящему решению.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Условный номер Участка _____________.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3. Кадастровый(е) номер(а) земельного(</w:t>
      </w:r>
      <w:proofErr w:type="spellStart"/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ых</w:t>
      </w:r>
      <w:proofErr w:type="spellEnd"/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) участка/участков, из которых/которого</w:t>
      </w:r>
      <w:r w:rsidR="00D9077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предусмотрено образование испрашиваемого земельного участка _________________.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4. В отношении Участка установлены следующие ограничения: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__________________________ 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5. Заявителю обеспечить проведение кадастровых работ по образованию Участка в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проектом межевания территории/со схемой расположения земельного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участка/проектной документацией лесного участка.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Заявителю обеспечить проведение кадастровых работ, необходимых для уточнения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границ Участка.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6. Заявителю обеспечить изменения вида разрешенного использования Участка/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перевод Участка из категории земель «_________» в категорию земель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«______________».</w:t>
      </w:r>
    </w:p>
    <w:p w:rsidR="00D90770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7. Заявитель, кадастровый инженер, выполнивший кадастровые работы в отношении</w:t>
      </w:r>
    </w:p>
    <w:p w:rsidR="00D90770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Участка, вправе обращаться без доверенности с заявлением об осуществлении</w:t>
      </w:r>
    </w:p>
    <w:p w:rsidR="00D90770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государственного кадастрового учета Участка, а также с заявлением о государственной</w:t>
      </w:r>
    </w:p>
    <w:p w:rsidR="00D90770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регистрации права собственности ___________ на Участок.</w:t>
      </w:r>
    </w:p>
    <w:p w:rsidR="00D90770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8. Срок действия настоящего распоряжения составляет два года.</w:t>
      </w:r>
    </w:p>
    <w:p w:rsidR="002D037C" w:rsidRPr="00D90770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Приложение: Схема расположения земельного участка на кадастровом плане.</w:t>
      </w:r>
    </w:p>
    <w:p w:rsidR="002D037C" w:rsidRPr="00D90770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Pr="008065DE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D90770" w:rsidRPr="008065DE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D90770" w:rsidRPr="008065DE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33072" w:rsidRPr="001F67F8" w:rsidRDefault="00133072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D90770" w:rsidRPr="002D037C" w:rsidRDefault="00D90770" w:rsidP="00D9077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F0CF0" w:rsidRDefault="00DF0CF0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Pr="00141893" w:rsidRDefault="00141893" w:rsidP="00141893">
      <w:pPr>
        <w:tabs>
          <w:tab w:val="left" w:pos="142"/>
        </w:tabs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предоставлении услуги</w:t>
      </w:r>
    </w:p>
    <w:p w:rsidR="007979EF" w:rsidRDefault="007979EF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141893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Кому: _________________</w:t>
      </w:r>
    </w:p>
    <w:p w:rsidR="00141893" w:rsidRPr="00141893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 ____</w:t>
      </w:r>
    </w:p>
    <w:p w:rsidR="00141893" w:rsidRPr="00141893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_______________________</w:t>
      </w:r>
    </w:p>
    <w:p w:rsidR="00141893" w:rsidRPr="00141893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141893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РЕШЕНИЕ</w:t>
      </w:r>
    </w:p>
    <w:p w:rsidR="00141893" w:rsidRPr="00141893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об отказе в предоставлении услуги</w:t>
      </w:r>
    </w:p>
    <w:p w:rsidR="00141893" w:rsidRPr="00141893" w:rsidRDefault="00141893" w:rsidP="0014189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41893">
        <w:rPr>
          <w:rFonts w:ascii="Times New Roman" w:eastAsiaTheme="minorHAnsi" w:hAnsi="Times New Roman"/>
          <w:sz w:val="24"/>
          <w:szCs w:val="24"/>
          <w:lang w:eastAsia="en-US"/>
        </w:rPr>
        <w:t>№ __________ от ____________</w:t>
      </w:r>
    </w:p>
    <w:p w:rsidR="00141893" w:rsidRPr="00141893" w:rsidRDefault="00141893" w:rsidP="0014189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D90770" w:rsidRDefault="00D90770" w:rsidP="00D90770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По результатам рассмотрения заявления о предоставлении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«Предварительное согласование предоставления земельного участка»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от ___________ № ______________и приложенных к нему документов, на основании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пункта 8 статьи 39.15 Земельного кодекса Российской Федерации органом,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уполномоченным на предоставление услуги, принято решение об отказе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предоставлении услуги, по следующим основаниям:</w:t>
      </w:r>
    </w:p>
    <w:p w:rsidR="00D90770" w:rsidRDefault="00D90770" w:rsidP="00D9077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386"/>
        <w:gridCol w:w="3227"/>
      </w:tblGrid>
      <w:tr w:rsidR="00141893" w:rsidRPr="007A3749" w:rsidTr="00E1169C">
        <w:tc>
          <w:tcPr>
            <w:tcW w:w="1526" w:type="dxa"/>
          </w:tcPr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№</w:t>
            </w:r>
          </w:p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пункта</w:t>
            </w:r>
          </w:p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административного</w:t>
            </w:r>
          </w:p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регламента</w:t>
            </w:r>
          </w:p>
        </w:tc>
        <w:tc>
          <w:tcPr>
            <w:tcW w:w="5386" w:type="dxa"/>
          </w:tcPr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Наименование основания для отказа в</w:t>
            </w:r>
          </w:p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соответствии с единым стандартом</w:t>
            </w:r>
          </w:p>
        </w:tc>
        <w:tc>
          <w:tcPr>
            <w:tcW w:w="3227" w:type="dxa"/>
          </w:tcPr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Разъяснение причин отказа в предоставлении</w:t>
            </w:r>
          </w:p>
          <w:p w:rsidR="00141893" w:rsidRPr="007A3749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услуги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Схема расположения земельного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участка, приложенная к заявлению,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соответствует форме, формату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требованиям к ее подготовке, которые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установлены в соответствии с пунктом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 статьи 11.10 Земельного кодекса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Полное или частичное совпадение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местоположения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образование которого предусмотрено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схемой его расположения,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приложенной к заявлению,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местоположением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образуемого в соответствии с ранее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принятым решением об утверждении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схемы расположения земельного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участка, срок действия которого не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истек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2.19.3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Схема расположения земельного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участка, приложенная к заявлению,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разработана с нарушением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предусмотренных статьей 11.9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кодекса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 требований к образуемым</w:t>
            </w:r>
          </w:p>
          <w:p w:rsidR="00141893" w:rsidRPr="007A3749" w:rsidRDefault="00D90770" w:rsidP="00D90770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земельным участкам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2.19.4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Несоответствие схемы расположения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участка, приложенной к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заявлению, утвержденному проекту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планировки территории,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землеустроительной документации,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положению об особо охраняемой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природной территории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2.19.5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участка, образование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которого предусмотрено приложенной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заявлению схемой расположения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участка, расположен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границах территории, для которой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утвержден проект межевания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2.19.6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Органом исполнительной власти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субъекта Российской Федерации,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уполномоченным в области лесных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отношений, отказано в согласовании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схемы расположения земельного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 в соответствии со статьей 3.5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Федерального закона от 25 октября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2001 г. № 137-ФЗ «О введении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действие Земельного кодекса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Федерации»;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2.19.7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заявлением обратилось лицо, которое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соответствии с земельным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не имеет права на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приобретение земельного участка без</w:t>
            </w:r>
          </w:p>
          <w:p w:rsidR="00141893" w:rsidRPr="007A3749" w:rsidRDefault="00D90770" w:rsidP="00D90770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проведения торгов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2.19.8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предоставлен на праве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постоянного (бессрочного)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пользования, безвозмездного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пользования, пожизненного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наследуемого владения или аренды, за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исключением случаев, если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заявлением обратился обладатель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данных прав или подано заявление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предварительном согласовании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земельного участка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целях его последующего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в безвозмездное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пользование гражданам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юридическим лицам для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охотхозяйственного</w:t>
            </w:r>
            <w:proofErr w:type="spellEnd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лесохозяйственного и иного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использования,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предусматривающего строительства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зданий, сооружений, если такие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земельные участки включены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утвержденный в установленном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Правительством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 порядке перечень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земельных участков, предоставленных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нужд обороны и безопасности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временно не используемых для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указанных нужд, на срок не более чем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2.19.9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образуется в результате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раздела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предоставленного садоводческому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огородническому некоммерческому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товариществу, за исключением случаев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обращения с таким заявлением члена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этого товарищества (если такой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 является садовым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огородным) либо собственников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земельных участков, расположенных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границах территории ведения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гражданами садоводства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огородничества для собственных нужд (если земельный участок является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земельным участком общего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назначения)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2.19.10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 указанном в заявлении земельном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участке расположены здание,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объект незавершенного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строительства, принадлежащие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гражданам или юридическим лицам, за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исключением случаев, если на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земельном участке расположены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 (в том числе сооружения,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строительство которых не завершено),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размещение которых допускается на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основании сервитута, публичного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сервитута, или объекты, размещенные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соответствии со статьей 39.36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кодекса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Федерации, либо с заявлением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земельного участка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обратился собственник этих здания,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сооружения, помещений в них, этого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объекта незавершенного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строительства, а также случаев, если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подано заявление о предоставлении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и в отношении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расположенных на нем здания,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сооружения, объекта незавершенного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 принято решение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сносе самовольной постройки либо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решение о сносе самовольной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постройки или ее приведении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соответствие с установленными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требованиями и в сроки,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 указанными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решениями, не выполнены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обязанности, предусмотренные частью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 статьи 55.32 Градостроительного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кодекса Российской Федерации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2.19.11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 указанном в заявлении земельном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участке расположены здание,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сооружение, объект незавершенного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строительства, находящиеся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 или муниципальной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собственности, за исключением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случаев, если на земельном участке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расположены сооружения (в том числе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сооружения, строительство которых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завершено), размещение которых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допускается на основании сервитута,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публичного сервитута, или объекты, размещенные в соответствии со статьей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39.36 Земельного кодекса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Федерации, либо с заявлением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земельного участка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обратился правообладатель этих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здания, сооружения, помещений в них,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этого объекта незавершенного</w:t>
            </w:r>
          </w:p>
          <w:p w:rsidR="00141893" w:rsidRPr="007A3749" w:rsidRDefault="00D90770" w:rsidP="00D90770">
            <w:pPr>
              <w:tabs>
                <w:tab w:val="left" w:pos="1118"/>
              </w:tabs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2.19.12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является изъятым из оборота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ограниченным в обороте и его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не допускается на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праве, указанном в заявлении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2.19.13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является зарезервированным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государственных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муниципальных нужд в случае, если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 обратился с заявлением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предварительном согласовании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земельного участка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целях его последующего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в собственность,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постоянное (бессрочное) пользование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с заявлением о предоставлении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аренду,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безвозмездное пользование на срок,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превышающий срок действия решения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 резервировании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 исключением случая предоставления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для целей</w:t>
            </w:r>
          </w:p>
          <w:p w:rsidR="00141893" w:rsidRPr="007A3749" w:rsidRDefault="00D90770" w:rsidP="00D90770">
            <w:pPr>
              <w:overflowPunct/>
              <w:ind w:firstLine="708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резервирования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2.19.14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расположен в границах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территории, в отношении которой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другим лицом заключен договор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развитии застроенной территории, за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исключением случаев, если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заявлением обратился собственник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здания, сооружения, помещений в них,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объекта незавершенного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строительства, расположенных на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таком земельном участке,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правообладатель такого земельного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2.19.15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расположен в границах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территории, в отношении которой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другим лицом заключен договор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комплексном развитии территории,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земельный участок образован из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участка, в отношении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которого с другим лицом заключен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о комплексном развитии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территории, за исключением случаев,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если такой земельный участок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предназначен для размещения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объектов федерального значения,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объектов регионального значения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объектов местного значения 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заявлением обратилось лицо,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уполномоченное на строительство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2.19.16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образован из земельного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участка, в отношении которого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заключен договор о комплексном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развитии территории, и в соответствии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утвержденной документацией по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планировке территории предназначен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размещения объектов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федерального значения, объектов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регионального значения или объектов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местного значения, за исключением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случаев, если с заявлением обратилось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лицо, с которым заключен договор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комплексном развитии территории,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предусматривающий обязательство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данного лица по строительству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2.19.17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является предметом аукциона,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извещение о проведении которого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размещено в соответствии с пунктом 19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статьи 39.11 Земельного кодекса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2.19.18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отношении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заявлении, поступило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предусмотренное подпунктом 6 пункта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 статьи 39.11 Земельного кодекса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 заявление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проведении аукциона по его продаже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или аукциона на право заключения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договора его аренды при условии, что такой земельный участок образован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соответствии с подпунктом 4 пункта 4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статьи 39.11 Земельного кодекса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уполномоченным органом не принято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решение об отказе в проведении этого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аукциона по основаниям,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предусмотренным пунктом 8 статьи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39.11 Земельного кодекса Российской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2.19.19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отношении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заявлении, опубликовано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размещено в соответствии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подпунктом 1 пункта 1 статьи 39.18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кодекса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 извещение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земельного участка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индивидуального жилищного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строительства, ведения личного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подсобного хозяйства, садоводства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осуществления крестьянским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(фермерским) хозяйством его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деятельности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2.19.20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Разрешенное использование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границы которого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подлежат уточнению в соответствии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Федеральным законом от 13 июля 2015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года № 218-ФЗ «О государственной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 недвижимости»,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соответствует целям использования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такого земельного участка, указанным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заявлении, за исключением случаев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размещения линейного объекта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соответствии с утвержденным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проектом планировки территории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2.19.21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земельный участок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полностью расположен в границах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зоны с особыми условиями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использования территории,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 ограничения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использования земельных участков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которой не допускают использования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 в соответствии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целями использования такого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земельного участка, указанными в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2.19.22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Испрашиваемый земельный участок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включен в утвержденный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установленном Правительством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 порядке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перечень земельных участков,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предоставленных для нужд обороны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безопасности и временно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используемых для указанных нужд,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случае, если подано заявление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предварительном согласовании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земельного участка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целях его последующего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в безвозмездное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пользование гражданам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юридическим лицам для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сельскохозяйственного,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охотхозяйственного</w:t>
            </w:r>
            <w:proofErr w:type="spellEnd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лесохозяйственного и иного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использования, не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предусматривающего строительства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зданий, сооружений, если такие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земельные участки включены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утвержденный в установленном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Правительством Российской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 порядке перечень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земельных участков, предоставленных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нужд обороны и безопасности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временно не используемых для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указанных нужд, на срок не более чем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2.19.23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Площадь земельного участка,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заявлении 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предварительном согласовании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земельного участка в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целях его последующего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садоводческому или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огородническому некоммерческому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товариществу, превышает предельный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размер, установленный пунктом 6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статьи 39.10 Земельного кодекса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D90770">
        <w:trPr>
          <w:trHeight w:val="3554"/>
        </w:trPr>
        <w:tc>
          <w:tcPr>
            <w:tcW w:w="1526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2.19.24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в соответствии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утвержденными документами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территориального планирования и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(или) документацией по планировке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 предназначен для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размещения объектов федерального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значения, объектов регионального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значения или объектов местного значения и с заявлением обратилось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лицо, не уполномоченное на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строительство этих объектов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2.19.25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предназначен для размещения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здания, сооружения в соответствии с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 программой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Федерации,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 программой субъекта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Российской Федерации и с заявлением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обратилось лицо, не уполномоченное</w:t>
            </w:r>
          </w:p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 строительство этих здания,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сооружения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2.19.26</w:t>
            </w:r>
          </w:p>
        </w:tc>
        <w:tc>
          <w:tcPr>
            <w:tcW w:w="5386" w:type="dxa"/>
          </w:tcPr>
          <w:p w:rsidR="00D90770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земельного участка на</w:t>
            </w:r>
          </w:p>
          <w:p w:rsidR="00141893" w:rsidRPr="007A3749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заявленном виде прав не допускается;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141893" w:rsidRPr="007A3749" w:rsidTr="00E1169C">
        <w:tc>
          <w:tcPr>
            <w:tcW w:w="1526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2.19.27</w:t>
            </w:r>
          </w:p>
        </w:tc>
        <w:tc>
          <w:tcPr>
            <w:tcW w:w="5386" w:type="dxa"/>
          </w:tcPr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отношении земельного участка,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заявлении, границы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которого подлежат уточнению в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соответствии с Федеральным законом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от 13 июля 2015 года № 218-ФЗ «О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 регистрации</w:t>
            </w:r>
          </w:p>
          <w:p w:rsidR="00141893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недвижимости», не установлен вид разрешенного использования</w:t>
            </w:r>
          </w:p>
        </w:tc>
        <w:tc>
          <w:tcPr>
            <w:tcW w:w="3227" w:type="dxa"/>
          </w:tcPr>
          <w:p w:rsidR="00141893" w:rsidRPr="007A3749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A3749" w:rsidRPr="007A3749" w:rsidTr="002A4527">
        <w:tc>
          <w:tcPr>
            <w:tcW w:w="1526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2.19.28</w:t>
            </w:r>
          </w:p>
        </w:tc>
        <w:tc>
          <w:tcPr>
            <w:tcW w:w="5386" w:type="dxa"/>
          </w:tcPr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земельного участка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земельный участок, границы которого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подлежат уточнению в соответствии с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Федеральным законом от 13 июля 2015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года № 218-ФЗ «О государственной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 недвижимости», не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отнесен к определенной категории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земель;</w:t>
            </w:r>
          </w:p>
        </w:tc>
        <w:tc>
          <w:tcPr>
            <w:tcW w:w="3227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7A3749" w:rsidRPr="007A3749" w:rsidTr="002A4527">
        <w:tc>
          <w:tcPr>
            <w:tcW w:w="1526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2.19.29</w:t>
            </w:r>
          </w:p>
        </w:tc>
        <w:tc>
          <w:tcPr>
            <w:tcW w:w="5386" w:type="dxa"/>
          </w:tcPr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отношении земельного участка,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заявлении, принято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решение о предварительном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согласовании его предоставления, срок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  <w:proofErr w:type="gramEnd"/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которого не истек</w:t>
            </w:r>
          </w:p>
        </w:tc>
        <w:tc>
          <w:tcPr>
            <w:tcW w:w="3227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7A3749" w:rsidRPr="007A3749" w:rsidTr="002A4527">
        <w:tc>
          <w:tcPr>
            <w:tcW w:w="1526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2.19.30</w:t>
            </w:r>
          </w:p>
        </w:tc>
        <w:tc>
          <w:tcPr>
            <w:tcW w:w="5386" w:type="dxa"/>
          </w:tcPr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Указанный в заявлении земельный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участок изъят для государственных или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муниципальных нужд и указанная в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заявлении цель последующего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такого земельного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участка не соответствует целям, для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которых такой земельный участок был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изъят, за исключением земельных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участков, изъятых для государственных или муниципальных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нужд в связи с признанием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многоквартирного дома, который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расположен на таком земельном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участке, аварийным и подлежащим</w:t>
            </w:r>
          </w:p>
          <w:p w:rsidR="007A3749" w:rsidRPr="007A3749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сносу или реконструкции</w:t>
            </w:r>
          </w:p>
        </w:tc>
        <w:tc>
          <w:tcPr>
            <w:tcW w:w="3227" w:type="dxa"/>
          </w:tcPr>
          <w:p w:rsidR="007A3749" w:rsidRPr="007A3749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A37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</w:tbl>
    <w:p w:rsidR="00E1169C" w:rsidRDefault="00E1169C" w:rsidP="00E1169C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E1169C" w:rsidRP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Дополнительно информируем: _______________________________________.</w:t>
      </w:r>
    </w:p>
    <w:p w:rsidR="00E1169C" w:rsidRP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Вы вправе повторно обратиться c заявлением о предоставлении услуги после</w:t>
      </w:r>
    </w:p>
    <w:p w:rsidR="00E1169C" w:rsidRP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устранения указанных нарушений.</w:t>
      </w:r>
    </w:p>
    <w:p w:rsidR="00E1169C" w:rsidRP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Данный отказ может быть обжалован в досудебном порядке путем направления</w:t>
      </w:r>
    </w:p>
    <w:p w:rsidR="00141893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жалобы в орган, уполномоченный на предоставление услуги в «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>Предварительное согласование земельного участка</w:t>
      </w: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», а также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1169C">
        <w:rPr>
          <w:rFonts w:ascii="Times New Roman" w:eastAsiaTheme="minorHAnsi" w:hAnsi="Times New Roman"/>
          <w:sz w:val="24"/>
          <w:szCs w:val="24"/>
          <w:lang w:eastAsia="en-US"/>
        </w:rPr>
        <w:t>в судебном порядке.</w:t>
      </w: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E1169C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1F67F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 xml:space="preserve"> 4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E1169C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E1169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заявления о предоставлении услуги</w:t>
      </w:r>
    </w:p>
    <w:p w:rsidR="00E1169C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1169C" w:rsidRPr="007A3749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1169C" w:rsidRPr="007A3749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E1169C" w:rsidRPr="007A3749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_________________</w:t>
      </w:r>
    </w:p>
    <w:p w:rsidR="00E1169C" w:rsidRPr="007A3749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от кого:</w:t>
      </w:r>
    </w:p>
    <w:p w:rsidR="00E1169C" w:rsidRPr="007A3749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_____________________________</w:t>
      </w:r>
    </w:p>
    <w:p w:rsidR="00E1169C" w:rsidRPr="007A3749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</w:p>
    <w:p w:rsidR="00E1169C" w:rsidRPr="007A3749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Заявление</w:t>
      </w:r>
    </w:p>
    <w:p w:rsidR="00E1169C" w:rsidRPr="007A3749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 предварительном согласовании предоставления земельного участка</w:t>
      </w:r>
    </w:p>
    <w:p w:rsidR="007A3749" w:rsidRPr="007A3749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A3749" w:rsidRPr="007A3749" w:rsidRDefault="007A3749" w:rsidP="007A3749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участка с кадастровым номером _____________.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участка, образование которого предусмотрено проектом межевания территории/проектной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документацией лесного участка, утвержденным _____________________________/схемой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на кадастровом плане территории, приложенной к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настоящему заявлению.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Испрашиваемый земельный участок будет образован из земельного участка с</w:t>
      </w:r>
    </w:p>
    <w:p w:rsidR="00E1169C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кадастровым номером (земельных участков с кадастровыми номерами)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Основание предоставления земельного участка: _________________________.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Цель использования земельного участка ____________________________________.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Вид права, на котором будет осуществляться предоставление земельного участка: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собственность, аренда, постоянное (бессрочное) пользование, безвозмездное (срочное)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пользование (нужное подчеркнуть).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Реквизиты решения об изъятии земельного участка для государственных или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муниципальных нужд ___________________________.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Реквизиты решения об утверждении документа территориального планирования и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(или) проекта планировки территории _______________________.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7A3749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Приложение:</w:t>
      </w:r>
    </w:p>
    <w:p w:rsidR="00E1169C" w:rsidRPr="007A3749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Результат предоставления услуги прошу:</w:t>
      </w:r>
    </w:p>
    <w:p w:rsidR="00E1169C" w:rsidRPr="007A3749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  <w:gridCol w:w="959"/>
      </w:tblGrid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в форме электронного документа в Личный кабинет на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ЕПГУ/РПГУ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rPr>
          <w:trHeight w:val="1191"/>
        </w:trPr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выдать на бумажном носителе при личном обращении в уполномоченный</w:t>
            </w:r>
          </w:p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государственной власти, орган местного самоуправления, организацию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либо в МФЦ, расположенном по </w:t>
            </w:r>
            <w:proofErr w:type="gramStart"/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адресу:_</w:t>
            </w:r>
            <w:proofErr w:type="gramEnd"/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на бумажном носителе на почтовый адрес: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8710D">
        <w:tc>
          <w:tcPr>
            <w:tcW w:w="10139" w:type="dxa"/>
            <w:gridSpan w:val="2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en-US"/>
              </w:rPr>
              <w:t>Указывается один из перечисленных способов</w:t>
            </w:r>
          </w:p>
        </w:tc>
      </w:tr>
    </w:tbl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E1169C" w:rsidRPr="008065DE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E1169C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1F67F8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7A3749" w:rsidRPr="002D037C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приеме документов</w:t>
      </w:r>
    </w:p>
    <w:p w:rsid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Кому: ___________________</w:t>
      </w:r>
    </w:p>
    <w:p w:rsidR="007348FA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РЕШЕНИЕ</w:t>
      </w:r>
    </w:p>
    <w:p w:rsidR="007348FA" w:rsidRP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Об отказе в приеме документов, необходимых для предоставления услуги</w:t>
      </w:r>
    </w:p>
    <w:p w:rsid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№ _____________ от _______________</w:t>
      </w:r>
    </w:p>
    <w:p w:rsidR="007348FA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По результатам рассмотрения заявления о предоставлении услуги</w:t>
      </w:r>
    </w:p>
    <w:p w:rsidR="007348FA" w:rsidRP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«Предварительное 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 xml:space="preserve">согласование предоставления земельного участка» </w:t>
      </w: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от __________ № ___________</w:t>
      </w: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и приложенных к нему документов принято решение об отказе в приеме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предоставления услуги по следующим основаниям:</w:t>
      </w: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794"/>
      </w:tblGrid>
      <w:tr w:rsidR="007348FA" w:rsidRPr="007348FA" w:rsidTr="007348FA">
        <w:tc>
          <w:tcPr>
            <w:tcW w:w="1526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№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пункта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основания для отказа в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соответствии с единым стандартом</w:t>
            </w:r>
          </w:p>
        </w:tc>
        <w:tc>
          <w:tcPr>
            <w:tcW w:w="3794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Разъяснение причин отказа в предоставлении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2.15.1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Представление неполного комплекта</w:t>
            </w:r>
          </w:p>
          <w:p w:rsidR="007348FA" w:rsidRPr="007348FA" w:rsidRDefault="007348FA" w:rsidP="007348FA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3794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Указывается исчерпывающий перечень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документов, непредставленных заявителем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2.15.2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Представленные документы утратили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силу на момент обращения за услугой</w:t>
            </w:r>
          </w:p>
        </w:tc>
        <w:tc>
          <w:tcPr>
            <w:tcW w:w="3794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Указывается исчерпывающий перечень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документов, утративших силу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2.15.3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Представленные документы содержат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подчистки и исправления текста, не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заверенные в порядке, установленном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Российской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3794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Указывается исчерпывающий перечень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документов, содержащих подчистки и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исправления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2.15.4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Представленные в электронной форме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документы содержат повреждения,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наличие которых не позволяет в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полном объеме использовать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информацию и сведения,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содержащиеся в документах для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услуги</w:t>
            </w:r>
          </w:p>
        </w:tc>
        <w:tc>
          <w:tcPr>
            <w:tcW w:w="3794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Указывается исчерпывающий перечень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документов, содержащих повреждения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2.15.5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Несоблюдение установленных статьей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 Федерального закона от 6 апреля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2011 года № 63-ФЗ «Об электронной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подписи» условий признания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действительности, усиленной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квалифицированной электронной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подписи</w:t>
            </w:r>
          </w:p>
        </w:tc>
        <w:tc>
          <w:tcPr>
            <w:tcW w:w="3794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2.15.6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Подача запроса о предоставлении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и документов, необходимых для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 услуги, в электронной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 с нарушением установленных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требований</w:t>
            </w:r>
          </w:p>
        </w:tc>
        <w:tc>
          <w:tcPr>
            <w:tcW w:w="3794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7348FA" w:rsidRPr="007348FA" w:rsidTr="007348FA">
        <w:tc>
          <w:tcPr>
            <w:tcW w:w="1526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2.15.7</w:t>
            </w:r>
          </w:p>
        </w:tc>
        <w:tc>
          <w:tcPr>
            <w:tcW w:w="4819" w:type="dxa"/>
          </w:tcPr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Неполное заполнение полей в форме</w:t>
            </w:r>
          </w:p>
          <w:p w:rsidR="007348FA" w:rsidRPr="007348FA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заявления, в том числе в интерактивной</w:t>
            </w:r>
          </w:p>
          <w:p w:rsidR="007348FA" w:rsidRPr="007348FA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 заявления на ЕПГУ</w:t>
            </w:r>
          </w:p>
        </w:tc>
        <w:tc>
          <w:tcPr>
            <w:tcW w:w="3794" w:type="dxa"/>
          </w:tcPr>
          <w:p w:rsidR="007348FA" w:rsidRPr="007348FA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348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</w:tbl>
    <w:p w:rsidR="007348FA" w:rsidRPr="007348FA" w:rsidRDefault="007348FA" w:rsidP="007348FA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Дополнительно информируем: ____________________________________________.</w:t>
      </w:r>
    </w:p>
    <w:p w:rsidR="007348FA" w:rsidRPr="007348FA" w:rsidRDefault="007348FA" w:rsidP="007348FA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Вы вправе повторно обратиться c заявлением о предоставлении услуги после</w:t>
      </w:r>
    </w:p>
    <w:p w:rsidR="007348FA" w:rsidRPr="007348FA" w:rsidRDefault="007348FA" w:rsidP="007348FA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устранения указанных нарушений.</w:t>
      </w:r>
    </w:p>
    <w:p w:rsidR="007348FA" w:rsidRPr="007348FA" w:rsidRDefault="007348FA" w:rsidP="007348FA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Данный отказ может быть обжалован в досудебном порядке путем направления</w:t>
      </w:r>
    </w:p>
    <w:p w:rsidR="007348FA" w:rsidRPr="007348FA" w:rsidRDefault="007348FA" w:rsidP="007348FA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жалобы в орган, уполномоченный на предоставление услуги в _________________, а</w:t>
      </w:r>
    </w:p>
    <w:p w:rsidR="007348FA" w:rsidRP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348FA">
        <w:rPr>
          <w:rFonts w:ascii="Times New Roman" w:eastAsiaTheme="minorHAnsi" w:hAnsi="Times New Roman"/>
          <w:sz w:val="24"/>
          <w:szCs w:val="24"/>
          <w:lang w:eastAsia="en-US"/>
        </w:rPr>
        <w:t>также в судебном порядке.</w:t>
      </w: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8065DE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7348FA" w:rsidRPr="008065DE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7348FA" w:rsidRPr="008065DE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7348FA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6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 приостановлении рассмотрения заявления</w:t>
      </w: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 предварительном согласовании предоставления земельного участка</w:t>
      </w:r>
    </w:p>
    <w:p w:rsidR="007A3749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7A3749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Кому: ___________________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 приостановлении рассмотрения заявления о предварительном согласовании</w:t>
      </w:r>
    </w:p>
    <w:p w:rsid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предоставления земельного участка</w:t>
      </w:r>
    </w:p>
    <w:p w:rsid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Рассмотрев заявление от ___________ № ___________ (Заявитель: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___________) и приложенные к нему документы, сообщаю, что на рассмотрении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__________________ (наименование уполномоченного органа) находится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представленная ранее другим лицом схема расположения земельного участка на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кадастровом плане территории и местоположение земельных участков, образование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которых предусмотрено этими схемами, частично или полностью совпадает.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В связи с изложенным рассмотрение заявления от ___________ № ___________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приостанавливается до принятия решения об утверждении направленной или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представленной ранее схемы расположения земельного участка на кадастровом плане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территории или до принятия решения об отказе в утверждении указанной схемы.</w:t>
      </w:r>
    </w:p>
    <w:p w:rsidR="007A3749" w:rsidRPr="007A3749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A3749">
        <w:rPr>
          <w:rFonts w:ascii="Times New Roman" w:eastAsiaTheme="minorHAnsi" w:hAnsi="Times New Roman"/>
          <w:sz w:val="24"/>
          <w:szCs w:val="24"/>
          <w:lang w:eastAsia="en-US"/>
        </w:rPr>
        <w:t>Дополнительно информируем:</w:t>
      </w:r>
    </w:p>
    <w:p w:rsidR="007A3749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8065DE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7A3749" w:rsidRPr="008065DE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7A3749" w:rsidRPr="008065DE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7A3749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  <w:sectPr w:rsidR="007A3749" w:rsidRPr="007A3749" w:rsidSect="00E8710D">
          <w:headerReference w:type="default" r:id="rId8"/>
          <w:pgSz w:w="11906" w:h="16838"/>
          <w:pgMar w:top="709" w:right="849" w:bottom="426" w:left="1134" w:header="568" w:footer="720" w:gutter="0"/>
          <w:cols w:space="720"/>
          <w:titlePg/>
          <w:docGrid w:linePitch="707"/>
        </w:sect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7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343967" w:rsidRDefault="00343967" w:rsidP="0034396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9437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255"/>
        <w:gridCol w:w="2396"/>
        <w:gridCol w:w="2255"/>
        <w:gridCol w:w="1974"/>
        <w:gridCol w:w="2537"/>
        <w:gridCol w:w="2400"/>
      </w:tblGrid>
      <w:tr w:rsidR="006F0869" w:rsidRPr="0060124F" w:rsidTr="003F7961">
        <w:trPr>
          <w:trHeight w:val="1527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Основание для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 выполнение 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0124F" w:rsidTr="003F7961">
        <w:trPr>
          <w:trHeight w:val="237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0124F" w:rsidTr="003F7961">
        <w:trPr>
          <w:trHeight w:val="220"/>
        </w:trPr>
        <w:tc>
          <w:tcPr>
            <w:tcW w:w="15927" w:type="dxa"/>
            <w:gridSpan w:val="7"/>
            <w:vAlign w:val="center"/>
          </w:tcPr>
          <w:p w:rsidR="00962626" w:rsidRPr="0060124F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6F0869" w:rsidRPr="0060124F" w:rsidTr="003F7961">
        <w:trPr>
          <w:trHeight w:val="2633"/>
        </w:trPr>
        <w:tc>
          <w:tcPr>
            <w:tcW w:w="2110" w:type="dxa"/>
            <w:vMerge w:val="restart"/>
          </w:tcPr>
          <w:p w:rsidR="00962626" w:rsidRPr="0060124F" w:rsidRDefault="00962626" w:rsidP="00962626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 xml:space="preserve">Поступление заявления и документов для предоставления муниципальной услуги в Уполномоченный </w:t>
            </w:r>
            <w:r>
              <w:rPr>
                <w:rStyle w:val="212pt"/>
              </w:rPr>
              <w:lastRenderedPageBreak/>
              <w:t>орган</w:t>
            </w:r>
          </w:p>
        </w:tc>
        <w:tc>
          <w:tcPr>
            <w:tcW w:w="2255" w:type="dxa"/>
          </w:tcPr>
          <w:p w:rsidR="00962626" w:rsidRPr="0060124F" w:rsidRDefault="00962626" w:rsidP="004C64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4C64B3">
              <w:rPr>
                <w:rStyle w:val="212pt"/>
              </w:rPr>
              <w:t xml:space="preserve">5 </w:t>
            </w:r>
            <w:r>
              <w:rPr>
                <w:rStyle w:val="212pt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>
              <w:rPr>
                <w:rStyle w:val="212pt"/>
              </w:rPr>
              <w:lastRenderedPageBreak/>
              <w:t>ему документов</w:t>
            </w:r>
          </w:p>
        </w:tc>
      </w:tr>
      <w:tr w:rsidR="006F0869" w:rsidRPr="0060124F" w:rsidTr="003F7961">
        <w:trPr>
          <w:trHeight w:val="2648"/>
        </w:trPr>
        <w:tc>
          <w:tcPr>
            <w:tcW w:w="211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2396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3F7961">
        <w:trPr>
          <w:trHeight w:val="2953"/>
        </w:trPr>
        <w:tc>
          <w:tcPr>
            <w:tcW w:w="211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396" w:type="dxa"/>
            <w:vMerge w:val="restart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Регистрацию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корреспонденции</w:t>
            </w: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3F7961">
        <w:trPr>
          <w:trHeight w:val="2904"/>
        </w:trPr>
        <w:tc>
          <w:tcPr>
            <w:tcW w:w="2110" w:type="dxa"/>
            <w:vMerge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Проверка заявления и документов</w:t>
            </w:r>
            <w:r w:rsidR="00962626">
              <w:rPr>
                <w:rStyle w:val="212pt"/>
              </w:rPr>
              <w:t xml:space="preserve">, </w:t>
            </w:r>
            <w:r>
              <w:rPr>
                <w:rStyle w:val="212pt"/>
              </w:rPr>
              <w:t>представленных для получения муниципальной услуги</w:t>
            </w:r>
          </w:p>
        </w:tc>
        <w:tc>
          <w:tcPr>
            <w:tcW w:w="2396" w:type="dxa"/>
            <w:vMerge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60124F" w:rsidRPr="0060124F" w:rsidRDefault="0060124F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60124F" w:rsidRPr="0060124F" w:rsidRDefault="004C64B3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</w:tcPr>
          <w:p w:rsidR="0060124F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7A3749" w:rsidRPr="0060124F" w:rsidTr="003F7961">
        <w:trPr>
          <w:trHeight w:val="2904"/>
        </w:trPr>
        <w:tc>
          <w:tcPr>
            <w:tcW w:w="2110" w:type="dxa"/>
          </w:tcPr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пакет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документов,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должностному лицу,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 муниципальной услуги</w:t>
            </w:r>
          </w:p>
        </w:tc>
        <w:tc>
          <w:tcPr>
            <w:tcW w:w="2255" w:type="dxa"/>
          </w:tcPr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Проверка заявления и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представленных для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получения муниципальной</w:t>
            </w:r>
          </w:p>
          <w:p w:rsidR="007A3749" w:rsidRPr="003F7961" w:rsidRDefault="003F7961" w:rsidP="003F7961">
            <w:pPr>
              <w:overflowPunct/>
              <w:jc w:val="both"/>
              <w:textAlignment w:val="auto"/>
              <w:rPr>
                <w:rStyle w:val="212pt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396" w:type="dxa"/>
          </w:tcPr>
          <w:p w:rsidR="007A3749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 рабочих дня</w:t>
            </w:r>
          </w:p>
        </w:tc>
        <w:tc>
          <w:tcPr>
            <w:tcW w:w="2255" w:type="dxa"/>
          </w:tcPr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7A3749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7A3749" w:rsidRPr="003F7961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Наличие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оснований для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приостановления рассмотрения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 об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оказании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указанных в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пункте 2.18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настоящего</w:t>
            </w:r>
          </w:p>
          <w:p w:rsidR="007A3749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400" w:type="dxa"/>
          </w:tcPr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Направленное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заявителю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приостановлении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форме, приведенной в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приложении № 6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Административному регламенту,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подписанный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усиленной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квалифицированной подписью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руководителем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Уполномоченного органа или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иного</w:t>
            </w:r>
          </w:p>
          <w:p w:rsidR="003F7961" w:rsidRPr="003F7961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уполномоченного</w:t>
            </w:r>
          </w:p>
          <w:p w:rsidR="007A3749" w:rsidRPr="003F7961" w:rsidRDefault="003F7961" w:rsidP="003F7961">
            <w:pPr>
              <w:overflowPunct/>
              <w:jc w:val="both"/>
              <w:textAlignment w:val="auto"/>
              <w:rPr>
                <w:rStyle w:val="212pt"/>
              </w:rPr>
            </w:pPr>
            <w:r w:rsidRP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им лица</w:t>
            </w:r>
          </w:p>
        </w:tc>
      </w:tr>
      <w:tr w:rsidR="00962626" w:rsidRPr="0060124F" w:rsidTr="003F7961">
        <w:trPr>
          <w:trHeight w:val="220"/>
        </w:trPr>
        <w:tc>
          <w:tcPr>
            <w:tcW w:w="15927" w:type="dxa"/>
            <w:gridSpan w:val="7"/>
          </w:tcPr>
          <w:p w:rsidR="00962626" w:rsidRPr="00962626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626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2. </w:t>
            </w:r>
            <w:r w:rsidRPr="00962626">
              <w:rPr>
                <w:rStyle w:val="212pt"/>
              </w:rPr>
              <w:t>Получение сведений посредством СМЭВ</w:t>
            </w:r>
          </w:p>
        </w:tc>
      </w:tr>
      <w:tr w:rsidR="006F0869" w:rsidRPr="0060124F" w:rsidTr="003F7961">
        <w:trPr>
          <w:trHeight w:val="597"/>
        </w:trPr>
        <w:tc>
          <w:tcPr>
            <w:tcW w:w="2110" w:type="dxa"/>
            <w:vMerge w:val="restart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пакет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B11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 предоставление 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255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межведомственных запросов в органы и организации</w:t>
            </w:r>
            <w:r w:rsidR="004C64B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указанные в пункте 2.3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B110BA" w:rsidRPr="00B110BA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 регистрации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 и документов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документов,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находящихся 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распоряжении государственн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 органов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(организаций</w:t>
            </w:r>
            <w:r w:rsidRPr="00B110BA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рганы(организации)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документы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(сведения), предусмотренные пунктами 2.</w:t>
            </w:r>
            <w:r w:rsidR="00220ED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  <w:r w:rsidR="004C64B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регламента, в том</w:t>
            </w:r>
          </w:p>
          <w:p w:rsidR="00B110BA" w:rsidRPr="00B110BA" w:rsidRDefault="00B110BA" w:rsidP="003F796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числе с </w:t>
            </w:r>
            <w:r w:rsid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использованием СМЭВ</w:t>
            </w:r>
          </w:p>
        </w:tc>
      </w:tr>
      <w:tr w:rsidR="006F0869" w:rsidRPr="0060124F" w:rsidTr="003F7961">
        <w:trPr>
          <w:trHeight w:val="3783"/>
        </w:trPr>
        <w:tc>
          <w:tcPr>
            <w:tcW w:w="2110" w:type="dxa"/>
            <w:vMerge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ответов на межведомственные запросы,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полного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396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3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рабочих дня со дня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межведомственного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 или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организацию,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 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информацию,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если иные сроки не предусмотрены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документов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(сведений),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 для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6F0869" w:rsidRPr="0060124F" w:rsidTr="003F7961">
        <w:trPr>
          <w:trHeight w:val="133"/>
        </w:trPr>
        <w:tc>
          <w:tcPr>
            <w:tcW w:w="15927" w:type="dxa"/>
            <w:gridSpan w:val="7"/>
          </w:tcPr>
          <w:p w:rsidR="006F0869" w:rsidRPr="006F0869" w:rsidRDefault="006F0869" w:rsidP="006F0869">
            <w:pPr>
              <w:pStyle w:val="2a"/>
              <w:shd w:val="clear" w:color="auto" w:fill="auto"/>
              <w:spacing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60124F" w:rsidTr="003F7961">
        <w:trPr>
          <w:trHeight w:val="3428"/>
        </w:trPr>
        <w:tc>
          <w:tcPr>
            <w:tcW w:w="2110" w:type="dxa"/>
          </w:tcPr>
          <w:p w:rsidR="0060124F" w:rsidRPr="0060124F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55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96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6F0869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60124F" w:rsidRPr="0060124F" w:rsidRDefault="00220EDA" w:rsidP="004C64B3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3"/>
                <w:szCs w:val="23"/>
              </w:rPr>
              <w:t>основания отказа в предоставлении муниципальной услуги, предусмотренные пунктами  2.19 Административного регламента</w:t>
            </w:r>
          </w:p>
        </w:tc>
        <w:tc>
          <w:tcPr>
            <w:tcW w:w="2400" w:type="dxa"/>
          </w:tcPr>
          <w:p w:rsidR="00220EDA" w:rsidRPr="00220EDA" w:rsidRDefault="00220EDA" w:rsidP="00220EDA">
            <w:pPr>
              <w:overflowPunct/>
              <w:textAlignment w:val="auto"/>
              <w:rPr>
                <w:rStyle w:val="212pt"/>
              </w:rPr>
            </w:pPr>
            <w:r w:rsidRPr="00220EDA">
              <w:rPr>
                <w:rStyle w:val="212pt"/>
                <w:rFonts w:hint="eastAsia"/>
              </w:rPr>
              <w:t>Проект</w:t>
            </w:r>
            <w:r w:rsidRPr="00220EDA">
              <w:rPr>
                <w:rStyle w:val="212pt"/>
              </w:rPr>
              <w:t xml:space="preserve"> </w:t>
            </w:r>
            <w:r w:rsidRPr="00220EDA">
              <w:rPr>
                <w:rStyle w:val="212pt"/>
                <w:rFonts w:hint="eastAsia"/>
              </w:rPr>
              <w:t>результата</w:t>
            </w:r>
          </w:p>
          <w:p w:rsidR="00220EDA" w:rsidRPr="00220EDA" w:rsidRDefault="00220EDA" w:rsidP="00220EDA">
            <w:pPr>
              <w:overflowPunct/>
              <w:textAlignment w:val="auto"/>
              <w:rPr>
                <w:rStyle w:val="212pt"/>
              </w:rPr>
            </w:pPr>
            <w:r w:rsidRPr="00220EDA">
              <w:rPr>
                <w:rStyle w:val="212pt"/>
                <w:rFonts w:hint="eastAsia"/>
              </w:rPr>
              <w:t>предоставления</w:t>
            </w:r>
          </w:p>
          <w:p w:rsidR="00220EDA" w:rsidRPr="00220EDA" w:rsidRDefault="00220EDA" w:rsidP="00220EDA">
            <w:pPr>
              <w:overflowPunct/>
              <w:textAlignment w:val="auto"/>
              <w:rPr>
                <w:rStyle w:val="212pt"/>
              </w:rPr>
            </w:pPr>
            <w:r w:rsidRPr="00220EDA">
              <w:rPr>
                <w:rStyle w:val="212pt"/>
                <w:rFonts w:hint="eastAsia"/>
              </w:rPr>
              <w:t>услуги</w:t>
            </w:r>
            <w:r w:rsidRPr="00220EDA">
              <w:rPr>
                <w:rStyle w:val="212pt"/>
              </w:rPr>
              <w:t xml:space="preserve">, </w:t>
            </w:r>
            <w:r w:rsidRPr="00220EDA">
              <w:rPr>
                <w:rStyle w:val="212pt"/>
                <w:rFonts w:hint="eastAsia"/>
              </w:rPr>
              <w:t>согласно</w:t>
            </w:r>
          </w:p>
          <w:p w:rsidR="00220EDA" w:rsidRPr="00220EDA" w:rsidRDefault="00220EDA" w:rsidP="00220EDA">
            <w:pPr>
              <w:overflowPunct/>
              <w:textAlignment w:val="auto"/>
              <w:rPr>
                <w:rStyle w:val="212pt"/>
              </w:rPr>
            </w:pPr>
            <w:proofErr w:type="gramStart"/>
            <w:r w:rsidRPr="00220EDA">
              <w:rPr>
                <w:rStyle w:val="212pt"/>
                <w:rFonts w:hint="eastAsia"/>
              </w:rPr>
              <w:t>приложению</w:t>
            </w:r>
            <w:r w:rsidRPr="00220EDA">
              <w:rPr>
                <w:rStyle w:val="212pt"/>
              </w:rPr>
              <w:t xml:space="preserve"> </w:t>
            </w:r>
            <w:r>
              <w:rPr>
                <w:rStyle w:val="212pt"/>
              </w:rPr>
              <w:t xml:space="preserve"> </w:t>
            </w:r>
            <w:r w:rsidRPr="00220EDA">
              <w:rPr>
                <w:rStyle w:val="212pt"/>
                <w:rFonts w:hint="eastAsia"/>
              </w:rPr>
              <w:t>№</w:t>
            </w:r>
            <w:proofErr w:type="gramEnd"/>
            <w:r w:rsidRPr="00220EDA">
              <w:rPr>
                <w:rStyle w:val="212pt"/>
              </w:rPr>
              <w:t xml:space="preserve"> 2,</w:t>
            </w:r>
            <w:r>
              <w:rPr>
                <w:rStyle w:val="212pt"/>
              </w:rPr>
              <w:t xml:space="preserve"> </w:t>
            </w:r>
            <w:r w:rsidRPr="00220EDA">
              <w:rPr>
                <w:rStyle w:val="212pt"/>
                <w:rFonts w:hint="eastAsia"/>
              </w:rPr>
              <w:t>№</w:t>
            </w:r>
            <w:r w:rsidRPr="00220EDA">
              <w:rPr>
                <w:rStyle w:val="212pt"/>
              </w:rPr>
              <w:t xml:space="preserve"> 3, </w:t>
            </w:r>
            <w:r w:rsidRPr="00220EDA">
              <w:rPr>
                <w:rStyle w:val="212pt"/>
                <w:rFonts w:hint="eastAsia"/>
              </w:rPr>
              <w:t>к</w:t>
            </w:r>
          </w:p>
          <w:p w:rsidR="0060124F" w:rsidRPr="0060124F" w:rsidRDefault="00220EDA" w:rsidP="00220ED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20EDA">
              <w:rPr>
                <w:rStyle w:val="212pt"/>
                <w:rFonts w:hint="eastAsia"/>
              </w:rPr>
              <w:t>Административному</w:t>
            </w:r>
            <w:r w:rsidRPr="00220EDA">
              <w:rPr>
                <w:rStyle w:val="212pt"/>
              </w:rPr>
              <w:t xml:space="preserve"> </w:t>
            </w:r>
            <w:r w:rsidRPr="00220EDA">
              <w:rPr>
                <w:rStyle w:val="212pt"/>
                <w:rFonts w:hint="eastAsia"/>
              </w:rPr>
              <w:t>регламенту</w:t>
            </w:r>
          </w:p>
        </w:tc>
      </w:tr>
      <w:tr w:rsidR="009738FF" w:rsidRPr="0060124F" w:rsidTr="003F7961">
        <w:trPr>
          <w:trHeight w:val="96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4. Принятие решения</w:t>
            </w:r>
          </w:p>
        </w:tc>
      </w:tr>
      <w:tr w:rsidR="009738FF" w:rsidRPr="0060124F" w:rsidTr="003F7961">
        <w:trPr>
          <w:trHeight w:val="220"/>
        </w:trPr>
        <w:tc>
          <w:tcPr>
            <w:tcW w:w="2110" w:type="dxa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 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согласно</w:t>
            </w:r>
          </w:p>
          <w:p w:rsidR="009738FF" w:rsidRPr="0060124F" w:rsidRDefault="009738FF" w:rsidP="003F796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приложению </w:t>
            </w:r>
            <w:r w:rsidR="004C64B3" w:rsidRPr="00220EDA">
              <w:rPr>
                <w:rStyle w:val="212pt"/>
                <w:rFonts w:hint="eastAsia"/>
              </w:rPr>
              <w:t>№</w:t>
            </w:r>
            <w:r w:rsidR="004C64B3" w:rsidRPr="00220EDA">
              <w:rPr>
                <w:rStyle w:val="212pt"/>
              </w:rPr>
              <w:t xml:space="preserve"> 2,</w:t>
            </w:r>
            <w:r w:rsidR="004C64B3">
              <w:rPr>
                <w:rStyle w:val="212pt"/>
              </w:rPr>
              <w:t xml:space="preserve"> </w:t>
            </w:r>
            <w:r w:rsidR="004C64B3" w:rsidRPr="00220EDA">
              <w:rPr>
                <w:rStyle w:val="212pt"/>
                <w:rFonts w:hint="eastAsia"/>
              </w:rPr>
              <w:t>№</w:t>
            </w:r>
            <w:r w:rsidR="004C64B3" w:rsidRPr="00220EDA">
              <w:rPr>
                <w:rStyle w:val="212pt"/>
              </w:rPr>
              <w:t xml:space="preserve"> 3, </w:t>
            </w:r>
            <w:proofErr w:type="gramStart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 w:rsidR="004C64B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А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дминистративно</w:t>
            </w:r>
            <w:proofErr w:type="gramEnd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</w:t>
            </w:r>
            <w:proofErr w:type="spellEnd"/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регламенту</w:t>
            </w:r>
          </w:p>
        </w:tc>
        <w:tc>
          <w:tcPr>
            <w:tcW w:w="2255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 xml:space="preserve">Принятие решения о предоставления муниципальной услуги или об </w:t>
            </w:r>
            <w:r>
              <w:rPr>
                <w:rStyle w:val="212pt"/>
              </w:rPr>
              <w:lastRenderedPageBreak/>
              <w:t>отказе в предоставлении услуги</w:t>
            </w:r>
          </w:p>
        </w:tc>
        <w:tc>
          <w:tcPr>
            <w:tcW w:w="2396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5 рабочий день</w:t>
            </w:r>
          </w:p>
        </w:tc>
        <w:tc>
          <w:tcPr>
            <w:tcW w:w="2255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E43B9C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  <w:proofErr w:type="gramEnd"/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 форме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приведенной в приложении </w:t>
            </w:r>
            <w:r w:rsidR="004C64B3" w:rsidRPr="00220EDA">
              <w:rPr>
                <w:rStyle w:val="212pt"/>
                <w:rFonts w:hint="eastAsia"/>
              </w:rPr>
              <w:t>№</w:t>
            </w:r>
            <w:r w:rsidR="004C64B3" w:rsidRPr="00220EDA">
              <w:rPr>
                <w:rStyle w:val="212pt"/>
              </w:rPr>
              <w:t xml:space="preserve"> 2,</w:t>
            </w:r>
            <w:r w:rsidR="004C64B3">
              <w:rPr>
                <w:rStyle w:val="212pt"/>
              </w:rPr>
              <w:t xml:space="preserve"> </w:t>
            </w:r>
            <w:r w:rsidR="004C64B3" w:rsidRPr="00220EDA">
              <w:rPr>
                <w:rStyle w:val="212pt"/>
                <w:rFonts w:hint="eastAsia"/>
              </w:rPr>
              <w:t>№</w:t>
            </w:r>
            <w:r w:rsidR="004C64B3" w:rsidRPr="00220EDA">
              <w:rPr>
                <w:rStyle w:val="212pt"/>
              </w:rPr>
              <w:t xml:space="preserve"> 3,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3F796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="009738FF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дминистративному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регламенту,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подписанный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60124F" w:rsidTr="003F7961">
        <w:trPr>
          <w:trHeight w:val="220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5. Выдача результата</w:t>
            </w:r>
          </w:p>
        </w:tc>
      </w:tr>
      <w:tr w:rsidR="009738FF" w:rsidRPr="0060124F" w:rsidTr="003F7961">
        <w:trPr>
          <w:trHeight w:val="237"/>
        </w:trPr>
        <w:tc>
          <w:tcPr>
            <w:tcW w:w="2110" w:type="dxa"/>
            <w:vMerge w:val="restart"/>
          </w:tcPr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 указанного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пункте 2.5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 регламента, в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Регистрация результата предоставления муниципальной услуги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после окончания процедуры принятия решения (в общий срок предоставлен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ия</w:t>
            </w:r>
            <w:proofErr w:type="spellEnd"/>
          </w:p>
          <w:p w:rsidR="002A29BC" w:rsidRPr="002A29BC" w:rsidRDefault="004C64B3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ной</w:t>
            </w:r>
            <w:proofErr w:type="gramEnd"/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услуги не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0124F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-</w:t>
            </w: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конечном результате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3F7961">
        <w:trPr>
          <w:trHeight w:val="220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2A29BC" w:rsidRPr="002A29B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в</w:t>
            </w:r>
          </w:p>
          <w:p w:rsidR="009738FF" w:rsidRPr="002A29B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многофункциональный центр результата муниципальной услуги,</w:t>
            </w:r>
            <w:r w:rsidRPr="002A29BC">
              <w:rPr>
                <w:rFonts w:ascii="Times New Roman" w:hAnsi="Times New Roman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указанного в пункте 2.5 Административного регламента, в форме электронного документа, подписанного усиленной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сроки,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2A29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ии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между Уполномочен </w:t>
            </w: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ным</w:t>
            </w:r>
            <w:proofErr w:type="spellEnd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органом 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</w:t>
            </w:r>
            <w:proofErr w:type="spellEnd"/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ональным</w:t>
            </w:r>
            <w:proofErr w:type="spellEnd"/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E43B9C" w:rsidRPr="00E43B9C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Указание заявителем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Запросе способа выдачи результата</w:t>
            </w:r>
          </w:p>
          <w:p w:rsidR="009738FF" w:rsidRPr="0060124F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многофункциональном центре, а также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подача Запроса через многофункциональный центр</w:t>
            </w: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Style w:val="212pt"/>
              </w:rPr>
              <w:t>выдача результата муниципальной услуги заявителю в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подтверждающего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в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3F7961">
        <w:trPr>
          <w:trHeight w:val="220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2396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2A29B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60124F" w:rsidTr="003F7961">
        <w:trPr>
          <w:trHeight w:val="220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Tr="003F7961">
              <w:trPr>
                <w:trHeight w:hRule="exact" w:val="309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</w:pPr>
                  <w:r>
                    <w:rPr>
                      <w:rStyle w:val="212pt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38FF" w:rsidRPr="0060124F" w:rsidTr="003F7961">
        <w:trPr>
          <w:trHeight w:val="237"/>
        </w:trPr>
        <w:tc>
          <w:tcPr>
            <w:tcW w:w="2110" w:type="dxa"/>
          </w:tcPr>
          <w:p w:rsidR="008B02A9" w:rsidRPr="008B02A9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8B02A9" w:rsidRPr="008B02A9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B02A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60124F" w:rsidRDefault="008B02A9" w:rsidP="003F7961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8B02A9">
              <w:rPr>
                <w:rFonts w:eastAsiaTheme="minorHAnsi"/>
                <w:sz w:val="24"/>
                <w:szCs w:val="24"/>
              </w:rPr>
              <w:t>муниципальной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8B02A9">
              <w:rPr>
                <w:rFonts w:eastAsiaTheme="minorHAnsi"/>
                <w:sz w:val="24"/>
                <w:szCs w:val="24"/>
              </w:rPr>
              <w:t>ус</w:t>
            </w:r>
            <w:r w:rsidRPr="008B02A9">
              <w:rPr>
                <w:rStyle w:val="212pt"/>
              </w:rPr>
              <w:t>луги, указанного в пункте 2.5 Административно</w:t>
            </w:r>
            <w:r>
              <w:rPr>
                <w:rStyle w:val="212pt"/>
              </w:rPr>
              <w:t>г</w:t>
            </w:r>
            <w:r w:rsidRPr="008B02A9">
              <w:rPr>
                <w:rStyle w:val="212pt"/>
              </w:rPr>
              <w:t>о регламента, в форме</w:t>
            </w:r>
            <w:r w:rsidR="003F7961">
              <w:rPr>
                <w:rStyle w:val="212pt"/>
              </w:rPr>
              <w:t xml:space="preserve"> э</w:t>
            </w:r>
            <w:r w:rsidRPr="008B02A9">
              <w:rPr>
                <w:rStyle w:val="212pt"/>
              </w:rPr>
              <w:t>лектронного документа в ГИС</w:t>
            </w:r>
          </w:p>
        </w:tc>
        <w:tc>
          <w:tcPr>
            <w:tcW w:w="2255" w:type="dxa"/>
          </w:tcPr>
          <w:p w:rsidR="009738FF" w:rsidRPr="008B02A9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B02A9">
              <w:rPr>
                <w:rStyle w:val="212pt"/>
              </w:rPr>
              <w:t>Внесение сведений о результате предоставления муниципальной услуги, указанном в пункте 2.5</w:t>
            </w:r>
            <w:r w:rsidRPr="008B02A9">
              <w:rPr>
                <w:rStyle w:val="a9"/>
                <w:rFonts w:ascii="Times New Roman" w:hAnsi="Times New Roman"/>
                <w:sz w:val="24"/>
                <w:szCs w:val="24"/>
              </w:rPr>
              <w:t xml:space="preserve"> </w:t>
            </w:r>
            <w:r w:rsidRPr="008B02A9">
              <w:rPr>
                <w:rStyle w:val="212pt"/>
              </w:rPr>
              <w:t>Административного регламента, в реестр решений</w:t>
            </w:r>
          </w:p>
        </w:tc>
        <w:tc>
          <w:tcPr>
            <w:tcW w:w="2396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8B02A9" w:rsidRPr="0060124F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Результат предоставления муниципальной услуги, указанный в</w:t>
            </w:r>
            <w:r>
              <w:rPr>
                <w:rStyle w:val="8"/>
              </w:rPr>
              <w:t xml:space="preserve"> </w:t>
            </w:r>
            <w:r>
              <w:rPr>
                <w:rStyle w:val="212pt"/>
              </w:rPr>
              <w:t>пункте 2.5</w:t>
            </w:r>
            <w:r w:rsidR="007348FA">
              <w:rPr>
                <w:rStyle w:val="212pt"/>
              </w:rPr>
              <w:t xml:space="preserve">. </w:t>
            </w:r>
            <w:r>
              <w:rPr>
                <w:rStyle w:val="212pt"/>
              </w:rPr>
              <w:t>Административного регламента внесен в реестр</w:t>
            </w:r>
          </w:p>
        </w:tc>
      </w:tr>
    </w:tbl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3F7961">
          <w:pgSz w:w="16838" w:h="11906" w:orient="landscape"/>
          <w:pgMar w:top="851" w:right="426" w:bottom="568" w:left="567" w:header="568" w:footer="720" w:gutter="0"/>
          <w:cols w:space="720"/>
          <w:titlePg/>
          <w:docGrid w:linePitch="707"/>
        </w:sectPr>
      </w:pP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F7961" w:rsidRPr="001F67F8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8</w:t>
      </w:r>
    </w:p>
    <w:p w:rsidR="003F7961" w:rsidRPr="001F67F8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3F7961" w:rsidRPr="002D037C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3F7961" w:rsidRPr="002D037C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3F7961" w:rsidRPr="002D037C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городской округ» </w:t>
      </w: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заявления об исправлении допущенных опечаток и (или) ошибок в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выданных в результате предоставления муниципальной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8F1490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F1490">
        <w:rPr>
          <w:rFonts w:ascii="Times New Roman" w:eastAsiaTheme="minorHAnsi" w:hAnsi="Times New Roman"/>
          <w:sz w:val="24"/>
          <w:szCs w:val="24"/>
          <w:lang w:eastAsia="en-US"/>
        </w:rPr>
        <w:t>Кому: _________________</w:t>
      </w:r>
    </w:p>
    <w:p w:rsidR="004C64B3" w:rsidRPr="008F1490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F149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 ____</w:t>
      </w:r>
    </w:p>
    <w:p w:rsidR="004C64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F1490">
        <w:rPr>
          <w:rFonts w:ascii="Times New Roman" w:eastAsiaTheme="minorHAnsi" w:hAnsi="Times New Roman"/>
          <w:sz w:val="24"/>
          <w:szCs w:val="24"/>
          <w:lang w:eastAsia="en-US"/>
        </w:rPr>
        <w:t>_______________________</w:t>
      </w:r>
    </w:p>
    <w:p w:rsidR="004C64B3" w:rsidRPr="004C64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т кого: ________________</w:t>
      </w:r>
    </w:p>
    <w:p w:rsidR="004C64B3" w:rsidRDefault="004C64B3" w:rsidP="004C64B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ЗАЯВЛЕНИЕ</w:t>
      </w:r>
    </w:p>
    <w:p w:rsidR="004C64B3" w:rsidRP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 исправлении допущенных опечаток и (или) ошибок в выданных в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результате предоставления м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униципальной </w:t>
      </w:r>
      <w:r w:rsidRPr="004C64B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4C64B3" w:rsidRDefault="004C64B3" w:rsidP="004C64B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Прошу исправить опечатку и (или) ошибку в __________________________</w:t>
      </w:r>
      <w:proofErr w:type="gramStart"/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_ .</w:t>
      </w:r>
      <w:proofErr w:type="gramEnd"/>
    </w:p>
    <w:p w:rsidR="004C64B3" w:rsidRP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указываются реквизиты и название документа,</w:t>
      </w:r>
    </w:p>
    <w:p w:rsidR="004C64B3" w:rsidRP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выданного уполномоченным органом в результате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</w:t>
      </w:r>
    </w:p>
    <w:p w:rsid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P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Приложение (при наличии): __________________________________________.</w:t>
      </w:r>
    </w:p>
    <w:p w:rsidR="004C64B3" w:rsidRP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прилагаются материалы, обосновывающие наличие</w:t>
      </w:r>
    </w:p>
    <w:p w:rsid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опечатки и (или) ошибки</w:t>
      </w:r>
    </w:p>
    <w:p w:rsid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Pr="004C64B3" w:rsidRDefault="004C64B3" w:rsidP="004C64B3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Подпись заявителя ___________________</w:t>
      </w:r>
    </w:p>
    <w:p w:rsidR="004C64B3" w:rsidRPr="004C64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4C64B3">
        <w:rPr>
          <w:rFonts w:ascii="Times New Roman" w:eastAsiaTheme="minorHAnsi" w:hAnsi="Times New Roman"/>
          <w:sz w:val="24"/>
          <w:szCs w:val="24"/>
          <w:lang w:eastAsia="en-US"/>
        </w:rPr>
        <w:t>Дата _____________</w:t>
      </w:r>
    </w:p>
    <w:sectPr w:rsidR="004C64B3" w:rsidRPr="004C64B3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F90" w:rsidRDefault="008D1F90" w:rsidP="00BF050E">
      <w:r>
        <w:separator/>
      </w:r>
    </w:p>
  </w:endnote>
  <w:endnote w:type="continuationSeparator" w:id="0">
    <w:p w:rsidR="008D1F90" w:rsidRDefault="008D1F90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F90" w:rsidRDefault="008D1F90" w:rsidP="00BF050E">
      <w:r>
        <w:separator/>
      </w:r>
    </w:p>
  </w:footnote>
  <w:footnote w:type="continuationSeparator" w:id="0">
    <w:p w:rsidR="008D1F90" w:rsidRDefault="008D1F90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A4527" w:rsidRPr="00BF050E" w:rsidRDefault="002A4527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1C3490">
          <w:rPr>
            <w:rFonts w:ascii="Times New Roman" w:hAnsi="Times New Roman"/>
            <w:noProof/>
            <w:sz w:val="24"/>
            <w:szCs w:val="24"/>
          </w:rPr>
          <w:t>67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oNotDisplayPageBoundaries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A06"/>
    <w:rsid w:val="00017B4C"/>
    <w:rsid w:val="00024FD7"/>
    <w:rsid w:val="000360A5"/>
    <w:rsid w:val="00040FC0"/>
    <w:rsid w:val="00096D2C"/>
    <w:rsid w:val="000A7C19"/>
    <w:rsid w:val="000B3ED8"/>
    <w:rsid w:val="000B6964"/>
    <w:rsid w:val="000C3C0D"/>
    <w:rsid w:val="000E0C01"/>
    <w:rsid w:val="000E79EC"/>
    <w:rsid w:val="000F0027"/>
    <w:rsid w:val="000F4453"/>
    <w:rsid w:val="000F74EE"/>
    <w:rsid w:val="00102C92"/>
    <w:rsid w:val="001137BB"/>
    <w:rsid w:val="0011725C"/>
    <w:rsid w:val="001235AE"/>
    <w:rsid w:val="00131659"/>
    <w:rsid w:val="00133072"/>
    <w:rsid w:val="00141893"/>
    <w:rsid w:val="00162381"/>
    <w:rsid w:val="0017198A"/>
    <w:rsid w:val="0018297E"/>
    <w:rsid w:val="00184663"/>
    <w:rsid w:val="00186A45"/>
    <w:rsid w:val="00192AD5"/>
    <w:rsid w:val="001A3595"/>
    <w:rsid w:val="001A3675"/>
    <w:rsid w:val="001B3EF2"/>
    <w:rsid w:val="001C10C4"/>
    <w:rsid w:val="001C3490"/>
    <w:rsid w:val="001C488B"/>
    <w:rsid w:val="001D2446"/>
    <w:rsid w:val="001D4EDC"/>
    <w:rsid w:val="001D50C9"/>
    <w:rsid w:val="001E39DE"/>
    <w:rsid w:val="001F5914"/>
    <w:rsid w:val="001F67F8"/>
    <w:rsid w:val="001F6B75"/>
    <w:rsid w:val="00206232"/>
    <w:rsid w:val="0021400E"/>
    <w:rsid w:val="002140AC"/>
    <w:rsid w:val="00220EDA"/>
    <w:rsid w:val="00222387"/>
    <w:rsid w:val="00224AE2"/>
    <w:rsid w:val="0023018E"/>
    <w:rsid w:val="00235A06"/>
    <w:rsid w:val="00236DCC"/>
    <w:rsid w:val="00261825"/>
    <w:rsid w:val="0026193E"/>
    <w:rsid w:val="00262313"/>
    <w:rsid w:val="00263E57"/>
    <w:rsid w:val="00273C27"/>
    <w:rsid w:val="002758D7"/>
    <w:rsid w:val="002876E9"/>
    <w:rsid w:val="0029529F"/>
    <w:rsid w:val="00296DAA"/>
    <w:rsid w:val="002A29BC"/>
    <w:rsid w:val="002A4527"/>
    <w:rsid w:val="002B613E"/>
    <w:rsid w:val="002B67D2"/>
    <w:rsid w:val="002B6EE1"/>
    <w:rsid w:val="002C72E1"/>
    <w:rsid w:val="002C7C78"/>
    <w:rsid w:val="002D037C"/>
    <w:rsid w:val="002D0F48"/>
    <w:rsid w:val="002D7756"/>
    <w:rsid w:val="003013D3"/>
    <w:rsid w:val="00307FA1"/>
    <w:rsid w:val="003111E6"/>
    <w:rsid w:val="00320925"/>
    <w:rsid w:val="00332EC9"/>
    <w:rsid w:val="00342CCF"/>
    <w:rsid w:val="00343967"/>
    <w:rsid w:val="003502B9"/>
    <w:rsid w:val="00365B9D"/>
    <w:rsid w:val="00376625"/>
    <w:rsid w:val="00386AD1"/>
    <w:rsid w:val="00390DF6"/>
    <w:rsid w:val="00390E2A"/>
    <w:rsid w:val="00394374"/>
    <w:rsid w:val="003955A0"/>
    <w:rsid w:val="003959FF"/>
    <w:rsid w:val="003A421A"/>
    <w:rsid w:val="003C78D0"/>
    <w:rsid w:val="003D377F"/>
    <w:rsid w:val="003F6480"/>
    <w:rsid w:val="003F7961"/>
    <w:rsid w:val="004076B1"/>
    <w:rsid w:val="004077F2"/>
    <w:rsid w:val="00420537"/>
    <w:rsid w:val="00424D3E"/>
    <w:rsid w:val="00445FCA"/>
    <w:rsid w:val="00447825"/>
    <w:rsid w:val="0045013B"/>
    <w:rsid w:val="00470AB9"/>
    <w:rsid w:val="00492C7F"/>
    <w:rsid w:val="004B5D63"/>
    <w:rsid w:val="004C24D1"/>
    <w:rsid w:val="004C64B3"/>
    <w:rsid w:val="004D09DF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543A5"/>
    <w:rsid w:val="00565835"/>
    <w:rsid w:val="0057198A"/>
    <w:rsid w:val="00575540"/>
    <w:rsid w:val="005A1DB7"/>
    <w:rsid w:val="005A277C"/>
    <w:rsid w:val="005A5DAB"/>
    <w:rsid w:val="005B0AB0"/>
    <w:rsid w:val="005B3238"/>
    <w:rsid w:val="005E047D"/>
    <w:rsid w:val="005E0C8C"/>
    <w:rsid w:val="0060124F"/>
    <w:rsid w:val="00605231"/>
    <w:rsid w:val="00633584"/>
    <w:rsid w:val="00642B8E"/>
    <w:rsid w:val="00654745"/>
    <w:rsid w:val="006812E8"/>
    <w:rsid w:val="00686903"/>
    <w:rsid w:val="006B3833"/>
    <w:rsid w:val="006B5182"/>
    <w:rsid w:val="006B6BEA"/>
    <w:rsid w:val="006B6DD7"/>
    <w:rsid w:val="006D2CF9"/>
    <w:rsid w:val="006F0869"/>
    <w:rsid w:val="006F3162"/>
    <w:rsid w:val="00710182"/>
    <w:rsid w:val="007348FA"/>
    <w:rsid w:val="00742FDB"/>
    <w:rsid w:val="00751C41"/>
    <w:rsid w:val="00761E84"/>
    <w:rsid w:val="00796E5A"/>
    <w:rsid w:val="007979EF"/>
    <w:rsid w:val="00797B1D"/>
    <w:rsid w:val="007A3749"/>
    <w:rsid w:val="007A67B4"/>
    <w:rsid w:val="008065DE"/>
    <w:rsid w:val="008100C7"/>
    <w:rsid w:val="0081590E"/>
    <w:rsid w:val="00816925"/>
    <w:rsid w:val="0083223C"/>
    <w:rsid w:val="00832864"/>
    <w:rsid w:val="00834DB8"/>
    <w:rsid w:val="00846166"/>
    <w:rsid w:val="0085292C"/>
    <w:rsid w:val="00852A57"/>
    <w:rsid w:val="008547D9"/>
    <w:rsid w:val="008664EC"/>
    <w:rsid w:val="0086656F"/>
    <w:rsid w:val="008737D3"/>
    <w:rsid w:val="00875C21"/>
    <w:rsid w:val="00877752"/>
    <w:rsid w:val="00881C92"/>
    <w:rsid w:val="00882299"/>
    <w:rsid w:val="00886419"/>
    <w:rsid w:val="008901D7"/>
    <w:rsid w:val="00890A30"/>
    <w:rsid w:val="00893C3E"/>
    <w:rsid w:val="00896986"/>
    <w:rsid w:val="008A498F"/>
    <w:rsid w:val="008B02A9"/>
    <w:rsid w:val="008C1140"/>
    <w:rsid w:val="008C2216"/>
    <w:rsid w:val="008D1F90"/>
    <w:rsid w:val="008E390B"/>
    <w:rsid w:val="008F1490"/>
    <w:rsid w:val="008F550D"/>
    <w:rsid w:val="00901F5F"/>
    <w:rsid w:val="00907721"/>
    <w:rsid w:val="00922EB4"/>
    <w:rsid w:val="00932A16"/>
    <w:rsid w:val="00933CBB"/>
    <w:rsid w:val="00934D4F"/>
    <w:rsid w:val="00937298"/>
    <w:rsid w:val="00937AF9"/>
    <w:rsid w:val="00955A8E"/>
    <w:rsid w:val="00956229"/>
    <w:rsid w:val="00962626"/>
    <w:rsid w:val="009707C1"/>
    <w:rsid w:val="009736EF"/>
    <w:rsid w:val="009738FF"/>
    <w:rsid w:val="00977064"/>
    <w:rsid w:val="0098165B"/>
    <w:rsid w:val="009A2CE8"/>
    <w:rsid w:val="009F06F8"/>
    <w:rsid w:val="009F3D1A"/>
    <w:rsid w:val="009F733D"/>
    <w:rsid w:val="009F75D0"/>
    <w:rsid w:val="00A01002"/>
    <w:rsid w:val="00A03221"/>
    <w:rsid w:val="00A07FFC"/>
    <w:rsid w:val="00A27696"/>
    <w:rsid w:val="00A434F4"/>
    <w:rsid w:val="00A5142F"/>
    <w:rsid w:val="00A54D8F"/>
    <w:rsid w:val="00A5521A"/>
    <w:rsid w:val="00A559EC"/>
    <w:rsid w:val="00A674A1"/>
    <w:rsid w:val="00A707BC"/>
    <w:rsid w:val="00A72C9C"/>
    <w:rsid w:val="00A76612"/>
    <w:rsid w:val="00A82F69"/>
    <w:rsid w:val="00A90E1E"/>
    <w:rsid w:val="00A91669"/>
    <w:rsid w:val="00A92381"/>
    <w:rsid w:val="00A973FE"/>
    <w:rsid w:val="00AB15E4"/>
    <w:rsid w:val="00AC1400"/>
    <w:rsid w:val="00AC2B78"/>
    <w:rsid w:val="00AE16BA"/>
    <w:rsid w:val="00AE3A24"/>
    <w:rsid w:val="00AF58B3"/>
    <w:rsid w:val="00B077A3"/>
    <w:rsid w:val="00B110BA"/>
    <w:rsid w:val="00B1402E"/>
    <w:rsid w:val="00B17485"/>
    <w:rsid w:val="00B21DC5"/>
    <w:rsid w:val="00B23BAE"/>
    <w:rsid w:val="00B26456"/>
    <w:rsid w:val="00B4052E"/>
    <w:rsid w:val="00B53C03"/>
    <w:rsid w:val="00B600EB"/>
    <w:rsid w:val="00B75089"/>
    <w:rsid w:val="00B8694E"/>
    <w:rsid w:val="00B917AA"/>
    <w:rsid w:val="00B93AB9"/>
    <w:rsid w:val="00BA0DDB"/>
    <w:rsid w:val="00BA3746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0111"/>
    <w:rsid w:val="00C80EAD"/>
    <w:rsid w:val="00C81210"/>
    <w:rsid w:val="00CD0FE6"/>
    <w:rsid w:val="00CD53BC"/>
    <w:rsid w:val="00CE2DF7"/>
    <w:rsid w:val="00CF1C92"/>
    <w:rsid w:val="00CF20CC"/>
    <w:rsid w:val="00CF2F27"/>
    <w:rsid w:val="00D03900"/>
    <w:rsid w:val="00D16EC8"/>
    <w:rsid w:val="00D32E6A"/>
    <w:rsid w:val="00D363F5"/>
    <w:rsid w:val="00D367EC"/>
    <w:rsid w:val="00D53F6B"/>
    <w:rsid w:val="00D57E20"/>
    <w:rsid w:val="00D6214E"/>
    <w:rsid w:val="00D71F68"/>
    <w:rsid w:val="00D90770"/>
    <w:rsid w:val="00DB0FAC"/>
    <w:rsid w:val="00DC744A"/>
    <w:rsid w:val="00DD0F9B"/>
    <w:rsid w:val="00DD15AB"/>
    <w:rsid w:val="00DE4F76"/>
    <w:rsid w:val="00DF0CF0"/>
    <w:rsid w:val="00E012EA"/>
    <w:rsid w:val="00E0458A"/>
    <w:rsid w:val="00E1169C"/>
    <w:rsid w:val="00E13764"/>
    <w:rsid w:val="00E17D64"/>
    <w:rsid w:val="00E21AC1"/>
    <w:rsid w:val="00E236C1"/>
    <w:rsid w:val="00E41B37"/>
    <w:rsid w:val="00E43B9C"/>
    <w:rsid w:val="00E43F51"/>
    <w:rsid w:val="00E4421B"/>
    <w:rsid w:val="00E53D45"/>
    <w:rsid w:val="00E53F30"/>
    <w:rsid w:val="00E61666"/>
    <w:rsid w:val="00E67813"/>
    <w:rsid w:val="00E73713"/>
    <w:rsid w:val="00E8084D"/>
    <w:rsid w:val="00E8710D"/>
    <w:rsid w:val="00EA31E6"/>
    <w:rsid w:val="00EE46EB"/>
    <w:rsid w:val="00EF1D3C"/>
    <w:rsid w:val="00EF4216"/>
    <w:rsid w:val="00F010AC"/>
    <w:rsid w:val="00F078EE"/>
    <w:rsid w:val="00F100F8"/>
    <w:rsid w:val="00F10D67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D0D9C"/>
    <w:rsid w:val="00FD3BE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B1262"/>
  <w15:docId w15:val="{3A4F8A96-93BE-47A9-8E8E-939184CD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15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81FD0-655A-456A-B7C5-C340C52D4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68</Pages>
  <Words>21904</Words>
  <Characters>124856</Characters>
  <Application>Microsoft Office Word</Application>
  <DocSecurity>0</DocSecurity>
  <Lines>1040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2022-09-14T22:31:00Z</cp:lastPrinted>
  <dcterms:created xsi:type="dcterms:W3CDTF">2022-08-22T03:10:00Z</dcterms:created>
  <dcterms:modified xsi:type="dcterms:W3CDTF">2022-09-23T05:43:00Z</dcterms:modified>
</cp:coreProperties>
</file>