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7F1" w:rsidRPr="003022FE" w:rsidRDefault="004A1894" w:rsidP="004B2D6B">
      <w:pPr>
        <w:jc w:val="center"/>
        <w:rPr>
          <w:rFonts w:ascii="Times New Roman" w:hAnsi="Times New Roman"/>
          <w:b/>
          <w:sz w:val="40"/>
          <w:szCs w:val="40"/>
        </w:rPr>
      </w:pPr>
      <w:bookmarkStart w:id="0" w:name="_GoBack"/>
      <w:bookmarkEnd w:id="0"/>
      <w:r w:rsidRPr="003022FE">
        <w:rPr>
          <w:rFonts w:ascii="Times New Roman" w:hAnsi="Times New Roman"/>
          <w:b/>
          <w:sz w:val="40"/>
          <w:szCs w:val="40"/>
        </w:rPr>
        <w:t>АДМИНИСТРАЦИЯ</w:t>
      </w:r>
    </w:p>
    <w:p w:rsidR="00BA47F1" w:rsidRPr="003022FE" w:rsidRDefault="004A1894" w:rsidP="004B2D6B">
      <w:pPr>
        <w:jc w:val="center"/>
        <w:rPr>
          <w:rFonts w:ascii="Times New Roman" w:hAnsi="Times New Roman"/>
          <w:b/>
          <w:sz w:val="40"/>
          <w:szCs w:val="40"/>
        </w:rPr>
      </w:pPr>
      <w:r w:rsidRPr="003022FE">
        <w:rPr>
          <w:rFonts w:ascii="Times New Roman" w:hAnsi="Times New Roman"/>
          <w:b/>
          <w:sz w:val="40"/>
          <w:szCs w:val="40"/>
        </w:rPr>
        <w:t>СРЕДНЕКАНСКОГО ГОРОДСКОГО ОКРУГА</w:t>
      </w:r>
    </w:p>
    <w:p w:rsidR="00BA47F1" w:rsidRPr="003022FE" w:rsidRDefault="00BA47F1" w:rsidP="004B2D6B">
      <w:pPr>
        <w:ind w:right="-540"/>
        <w:jc w:val="center"/>
        <w:rPr>
          <w:rFonts w:ascii="Times New Roman" w:hAnsi="Times New Roman"/>
          <w:b/>
          <w:sz w:val="40"/>
          <w:szCs w:val="40"/>
        </w:rPr>
      </w:pPr>
    </w:p>
    <w:p w:rsidR="00BA47F1" w:rsidRPr="003022FE" w:rsidRDefault="004A1894" w:rsidP="004B2D6B">
      <w:pPr>
        <w:jc w:val="center"/>
        <w:rPr>
          <w:b/>
          <w:sz w:val="40"/>
          <w:szCs w:val="40"/>
        </w:rPr>
      </w:pPr>
      <w:r w:rsidRPr="003022FE">
        <w:rPr>
          <w:rFonts w:ascii="Times New Roman" w:hAnsi="Times New Roman"/>
          <w:b/>
          <w:sz w:val="40"/>
          <w:szCs w:val="40"/>
        </w:rPr>
        <w:t xml:space="preserve">ПОСТАНОВЛЕНИЕ  </w:t>
      </w:r>
      <w:r w:rsidRPr="003022FE">
        <w:rPr>
          <w:b/>
          <w:sz w:val="40"/>
          <w:szCs w:val="40"/>
        </w:rPr>
        <w:t></w:t>
      </w:r>
      <w:r w:rsidRPr="003022FE">
        <w:rPr>
          <w:b/>
          <w:sz w:val="40"/>
          <w:szCs w:val="40"/>
        </w:rPr>
        <w:t></w:t>
      </w:r>
      <w:r w:rsidRPr="003022FE">
        <w:rPr>
          <w:b/>
          <w:sz w:val="40"/>
          <w:szCs w:val="40"/>
        </w:rPr>
        <w:t></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5118D1">
            <w:pPr>
              <w:rPr>
                <w:rFonts w:ascii="Times New Roman" w:hAnsi="Times New Roman"/>
                <w:sz w:val="24"/>
              </w:rPr>
            </w:pPr>
            <w:r w:rsidRPr="003022FE">
              <w:rPr>
                <w:rFonts w:ascii="Times New Roman" w:hAnsi="Times New Roman"/>
                <w:sz w:val="24"/>
              </w:rPr>
              <w:t xml:space="preserve">   </w:t>
            </w:r>
            <w:r w:rsidR="004A1894" w:rsidRPr="003022FE">
              <w:rPr>
                <w:rFonts w:ascii="Times New Roman" w:hAnsi="Times New Roman"/>
                <w:sz w:val="24"/>
              </w:rPr>
              <w:t>__</w:t>
            </w:r>
            <w:r w:rsidR="00DC526C">
              <w:rPr>
                <w:rFonts w:ascii="Times New Roman" w:hAnsi="Times New Roman"/>
                <w:sz w:val="24"/>
                <w:u w:val="single"/>
              </w:rPr>
              <w:t>30.06.2022</w:t>
            </w:r>
            <w:r w:rsidR="004A1894" w:rsidRPr="003022FE">
              <w:rPr>
                <w:rFonts w:ascii="Times New Roman" w:hAnsi="Times New Roman"/>
                <w:sz w:val="24"/>
              </w:rPr>
              <w:t>_</w:t>
            </w:r>
          </w:p>
        </w:tc>
        <w:tc>
          <w:tcPr>
            <w:tcW w:w="4634" w:type="dxa"/>
            <w:tcBorders>
              <w:top w:val="nil"/>
              <w:left w:val="nil"/>
              <w:bottom w:val="nil"/>
              <w:right w:val="nil"/>
            </w:tcBorders>
          </w:tcPr>
          <w:p w:rsidR="00BA47F1" w:rsidRPr="003022FE" w:rsidRDefault="00877CF6" w:rsidP="004B2D6B">
            <w:pPr>
              <w:jc w:val="right"/>
              <w:rPr>
                <w:rFonts w:ascii="Times New Roman" w:hAnsi="Times New Roman"/>
                <w:sz w:val="24"/>
              </w:rPr>
            </w:pPr>
            <w:r>
              <w:rPr>
                <w:rFonts w:ascii="Times New Roman" w:hAnsi="Times New Roman"/>
                <w:sz w:val="24"/>
              </w:rPr>
              <w:t xml:space="preserve"> </w:t>
            </w:r>
            <w:r w:rsidR="004A1894" w:rsidRPr="003022FE">
              <w:rPr>
                <w:rFonts w:ascii="Times New Roman" w:hAnsi="Times New Roman"/>
                <w:sz w:val="24"/>
              </w:rPr>
              <w:t>№__</w:t>
            </w:r>
            <w:r w:rsidR="00DC526C">
              <w:rPr>
                <w:rFonts w:ascii="Times New Roman" w:hAnsi="Times New Roman"/>
                <w:sz w:val="24"/>
              </w:rPr>
              <w:t>226-п</w:t>
            </w:r>
            <w:r w:rsidR="004A1894" w:rsidRPr="003022FE">
              <w:rPr>
                <w:rFonts w:ascii="Times New Roman" w:hAnsi="Times New Roman"/>
                <w:sz w:val="24"/>
              </w:rPr>
              <w:t>_</w:t>
            </w:r>
          </w:p>
        </w:tc>
      </w:tr>
    </w:tbl>
    <w:p w:rsidR="00BA47F1" w:rsidRPr="003022FE" w:rsidRDefault="004A1894" w:rsidP="004B2D6B">
      <w:pPr>
        <w:pStyle w:val="a4"/>
        <w:spacing w:before="0" w:beforeAutospacing="0" w:after="0" w:afterAutospacing="0"/>
        <w:jc w:val="center"/>
        <w:rPr>
          <w:b/>
          <w:sz w:val="28"/>
          <w:szCs w:val="28"/>
        </w:rPr>
      </w:pPr>
      <w:r w:rsidRPr="003022FE">
        <w:rPr>
          <w:b/>
          <w:sz w:val="28"/>
          <w:szCs w:val="28"/>
        </w:rPr>
        <w:t>п.</w:t>
      </w:r>
      <w:r w:rsidR="00110029">
        <w:rPr>
          <w:b/>
          <w:sz w:val="28"/>
          <w:szCs w:val="28"/>
        </w:rPr>
        <w:t xml:space="preserve"> </w:t>
      </w:r>
      <w:r w:rsidRPr="003022FE">
        <w:rPr>
          <w:b/>
          <w:sz w:val="28"/>
          <w:szCs w:val="28"/>
        </w:rPr>
        <w:t>Сеймчан</w:t>
      </w:r>
    </w:p>
    <w:p w:rsidR="00BA47F1" w:rsidRPr="003022FE" w:rsidRDefault="00BA47F1" w:rsidP="004B2D6B">
      <w:pPr>
        <w:jc w:val="center"/>
        <w:rPr>
          <w:rFonts w:ascii="Times New Roman" w:hAnsi="Times New Roman"/>
          <w:b/>
          <w:sz w:val="24"/>
          <w:szCs w:val="24"/>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Административного регламента предоставления муниципальной услуги «</w:t>
      </w:r>
      <w:r w:rsidR="00A64917" w:rsidRPr="00A64917">
        <w:rPr>
          <w:rFonts w:ascii="Times New Roman" w:hAnsi="Times New Roman" w:hint="eastAsia"/>
          <w:b/>
          <w:color w:val="000000"/>
          <w:sz w:val="28"/>
          <w:szCs w:val="28"/>
          <w:lang w:bidi="ru-RU"/>
        </w:rPr>
        <w:t>Присвоение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объекту</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адресации</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изменение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и</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аннулирование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такого</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w:t>
      </w:r>
      <w:r w:rsidR="00AB6ADB">
        <w:rPr>
          <w:rFonts w:ascii="Times New Roman" w:hAnsi="Times New Roman"/>
          <w:b/>
          <w:color w:val="000000"/>
          <w:sz w:val="28"/>
          <w:szCs w:val="28"/>
          <w:lang w:bidi="ru-RU"/>
        </w:rPr>
        <w:t>»</w:t>
      </w:r>
      <w:r w:rsidR="00AB6ADB" w:rsidRPr="00AB6ADB">
        <w:rPr>
          <w:rFonts w:ascii="Times New Roman" w:hAnsi="Times New Roman"/>
          <w:b/>
          <w:color w:val="000000"/>
          <w:sz w:val="28"/>
          <w:szCs w:val="28"/>
          <w:lang w:bidi="ru-RU"/>
        </w:rPr>
        <w:t xml:space="preserve"> </w:t>
      </w:r>
      <w:r w:rsidR="00AB6ADB">
        <w:rPr>
          <w:rFonts w:ascii="Times New Roman" w:hAnsi="Times New Roman"/>
          <w:b/>
          <w:color w:val="000000"/>
          <w:sz w:val="28"/>
          <w:szCs w:val="28"/>
          <w:lang w:bidi="ru-RU"/>
        </w:rPr>
        <w:t>на территории</w:t>
      </w:r>
      <w:r w:rsidR="001C1DA3" w:rsidRPr="003022FE">
        <w:rPr>
          <w:rFonts w:ascii="Times New Roman" w:hAnsi="Times New Roman"/>
          <w:b/>
          <w:color w:val="000000"/>
          <w:sz w:val="28"/>
          <w:szCs w:val="28"/>
          <w:lang w:bidi="ru-RU"/>
        </w:rPr>
        <w:t xml:space="preserve"> Среднеканско</w:t>
      </w:r>
      <w:r w:rsidR="00AB6ADB">
        <w:rPr>
          <w:rFonts w:ascii="Times New Roman" w:hAnsi="Times New Roman"/>
          <w:b/>
          <w:color w:val="000000"/>
          <w:sz w:val="28"/>
          <w:szCs w:val="28"/>
          <w:lang w:bidi="ru-RU"/>
        </w:rPr>
        <w:t>го</w:t>
      </w:r>
      <w:r w:rsidR="001C1DA3" w:rsidRPr="003022FE">
        <w:rPr>
          <w:rFonts w:ascii="Times New Roman" w:hAnsi="Times New Roman"/>
          <w:b/>
          <w:color w:val="000000"/>
          <w:sz w:val="28"/>
          <w:szCs w:val="28"/>
          <w:lang w:bidi="ru-RU"/>
        </w:rPr>
        <w:t xml:space="preserve"> городско</w:t>
      </w:r>
      <w:r w:rsidR="00AB6ADB">
        <w:rPr>
          <w:rFonts w:ascii="Times New Roman" w:hAnsi="Times New Roman"/>
          <w:b/>
          <w:color w:val="000000"/>
          <w:sz w:val="28"/>
          <w:szCs w:val="28"/>
          <w:lang w:bidi="ru-RU"/>
        </w:rPr>
        <w:t>го</w:t>
      </w:r>
      <w:r w:rsidR="001C1DA3" w:rsidRPr="003022FE">
        <w:rPr>
          <w:rFonts w:ascii="Times New Roman" w:hAnsi="Times New Roman"/>
          <w:b/>
          <w:color w:val="000000"/>
          <w:sz w:val="28"/>
          <w:szCs w:val="28"/>
          <w:lang w:bidi="ru-RU"/>
        </w:rPr>
        <w:t xml:space="preserve"> округ</w:t>
      </w:r>
      <w:r w:rsidR="00AB6ADB">
        <w:rPr>
          <w:rFonts w:ascii="Times New Roman" w:hAnsi="Times New Roman"/>
          <w:b/>
          <w:color w:val="000000"/>
          <w:sz w:val="28"/>
          <w:szCs w:val="28"/>
          <w:lang w:bidi="ru-RU"/>
        </w:rPr>
        <w:t>а</w:t>
      </w:r>
    </w:p>
    <w:p w:rsidR="00BA47F1" w:rsidRPr="003022FE" w:rsidRDefault="00BA47F1" w:rsidP="004B2D6B">
      <w:pPr>
        <w:jc w:val="center"/>
        <w:rPr>
          <w:rFonts w:ascii="Times New Roman" w:hAnsi="Times New Roman"/>
          <w:sz w:val="28"/>
          <w:szCs w:val="28"/>
        </w:rPr>
      </w:pPr>
    </w:p>
    <w:p w:rsidR="00BA47F1" w:rsidRPr="003022FE" w:rsidRDefault="001F3D03" w:rsidP="00110029">
      <w:pPr>
        <w:spacing w:line="276" w:lineRule="auto"/>
        <w:ind w:firstLine="567"/>
        <w:jc w:val="both"/>
        <w:rPr>
          <w:rFonts w:ascii="Times New Roman" w:hAnsi="Times New Roman"/>
          <w:sz w:val="28"/>
          <w:szCs w:val="28"/>
        </w:rPr>
      </w:pPr>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sidR="00A64917" w:rsidRPr="00A64917">
        <w:rPr>
          <w:rFonts w:ascii="Times New Roman" w:hAnsi="Times New Roman" w:hint="eastAsia"/>
          <w:color w:val="000000"/>
          <w:sz w:val="28"/>
          <w:szCs w:val="28"/>
          <w:lang w:bidi="ru-RU"/>
        </w:rPr>
        <w:t>Присвоение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объекту</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адресации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изменение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аннулирование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такого</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0E4F02" w:rsidRPr="000E4F02">
        <w:rPr>
          <w:rFonts w:ascii="Times New Roman" w:hAnsi="Times New Roman" w:hint="eastAsia"/>
          <w:color w:val="000000"/>
          <w:sz w:val="28"/>
          <w:szCs w:val="28"/>
          <w:lang w:bidi="ru-RU"/>
        </w:rPr>
        <w:t>»</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территории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наименование</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государственной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власти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местного</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самоуправления</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субъекта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Российской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Федерации</w:t>
      </w:r>
      <w:r w:rsidR="000E4F02" w:rsidRPr="000E4F02">
        <w:rPr>
          <w:rFonts w:ascii="Times New Roman" w:hAnsi="Times New Roman"/>
          <w:color w:val="000000"/>
          <w:sz w:val="28"/>
          <w:szCs w:val="28"/>
          <w:lang w:bidi="ru-RU"/>
        </w:rPr>
        <w:t>)</w:t>
      </w:r>
      <w:r w:rsidR="006D46D5">
        <w:rPr>
          <w:rFonts w:ascii="Times New Roman" w:hAnsi="Times New Roman"/>
          <w:color w:val="000000"/>
          <w:sz w:val="28"/>
          <w:szCs w:val="28"/>
          <w:lang w:bidi="ru-RU"/>
        </w:rPr>
        <w:t>»</w:t>
      </w:r>
      <w:r w:rsidR="00110029">
        <w:rPr>
          <w:rFonts w:ascii="Times New Roman" w:hAnsi="Times New Roman"/>
          <w:color w:val="000000"/>
          <w:sz w:val="28"/>
          <w:szCs w:val="28"/>
          <w:lang w:bidi="ru-RU"/>
        </w:rPr>
        <w:t>. разработанным</w:t>
      </w:r>
      <w:r w:rsidR="006D46D5">
        <w:rPr>
          <w:rFonts w:ascii="Times New Roman" w:hAnsi="Times New Roman"/>
          <w:color w:val="000000"/>
          <w:sz w:val="28"/>
          <w:szCs w:val="28"/>
          <w:lang w:bidi="ru-RU"/>
        </w:rPr>
        <w:t xml:space="preserve"> м</w:t>
      </w:r>
      <w:r w:rsidR="00A64917">
        <w:rPr>
          <w:rFonts w:ascii="Times New Roman" w:hAnsi="Times New Roman"/>
          <w:color w:val="000000"/>
          <w:sz w:val="28"/>
          <w:szCs w:val="28"/>
          <w:lang w:bidi="ru-RU"/>
        </w:rPr>
        <w:t>инистерств</w:t>
      </w:r>
      <w:r w:rsidR="00110029">
        <w:rPr>
          <w:rFonts w:ascii="Times New Roman" w:hAnsi="Times New Roman"/>
          <w:color w:val="000000"/>
          <w:sz w:val="28"/>
          <w:szCs w:val="28"/>
          <w:lang w:bidi="ru-RU"/>
        </w:rPr>
        <w:t>ом</w:t>
      </w:r>
      <w:r w:rsidR="00A64917">
        <w:rPr>
          <w:rFonts w:ascii="Times New Roman" w:hAnsi="Times New Roman"/>
          <w:color w:val="000000"/>
          <w:sz w:val="28"/>
          <w:szCs w:val="28"/>
          <w:lang w:bidi="ru-RU"/>
        </w:rPr>
        <w:t xml:space="preserve"> финансов Российской Федерации</w:t>
      </w:r>
      <w:r w:rsidRPr="003022FE">
        <w:rPr>
          <w:rFonts w:ascii="Times New Roman" w:hAnsi="Times New Roman"/>
          <w:color w:val="000000"/>
          <w:sz w:val="28"/>
          <w:szCs w:val="28"/>
          <w:lang w:bidi="ru-RU"/>
        </w:rPr>
        <w:t xml:space="preserve">, </w:t>
      </w:r>
      <w:r w:rsidRPr="003022FE">
        <w:rPr>
          <w:rFonts w:ascii="Times New Roman" w:hAnsi="Times New Roman"/>
          <w:sz w:val="28"/>
          <w:szCs w:val="28"/>
        </w:rPr>
        <w:t xml:space="preserve">Федеральным законом </w:t>
      </w:r>
      <w:r w:rsidR="00F836CA" w:rsidRPr="003022FE">
        <w:rPr>
          <w:rFonts w:ascii="Times New Roman" w:hAnsi="Times New Roman"/>
          <w:sz w:val="28"/>
          <w:szCs w:val="28"/>
        </w:rPr>
        <w:t>от 06</w:t>
      </w:r>
      <w:r w:rsidR="00F836CA">
        <w:rPr>
          <w:rFonts w:ascii="Times New Roman" w:hAnsi="Times New Roman"/>
          <w:sz w:val="28"/>
          <w:szCs w:val="28"/>
        </w:rPr>
        <w:t>.10.</w:t>
      </w:r>
      <w:r w:rsidR="00F836CA" w:rsidRPr="003022FE">
        <w:rPr>
          <w:rFonts w:ascii="Times New Roman" w:hAnsi="Times New Roman"/>
          <w:sz w:val="28"/>
          <w:szCs w:val="28"/>
        </w:rPr>
        <w:t xml:space="preserve">2003 </w:t>
      </w:r>
      <w:r w:rsidR="006D46D5" w:rsidRPr="003022FE">
        <w:rPr>
          <w:rFonts w:ascii="Times New Roman" w:hAnsi="Times New Roman"/>
          <w:sz w:val="28"/>
          <w:szCs w:val="28"/>
        </w:rPr>
        <w:t xml:space="preserve">№ 131-ФЗ </w:t>
      </w:r>
      <w:r w:rsidRPr="003022FE">
        <w:rPr>
          <w:rFonts w:ascii="Times New Roman" w:hAnsi="Times New Roman"/>
          <w:sz w:val="28"/>
          <w:szCs w:val="28"/>
        </w:rPr>
        <w:t xml:space="preserve">«Об общих принципах организации местного самоуправления в Российской Федерации», Федеральным законом от 27.07.2010 </w:t>
      </w:r>
      <w:r w:rsidR="00F836CA" w:rsidRPr="003022FE">
        <w:rPr>
          <w:rFonts w:ascii="Times New Roman" w:hAnsi="Times New Roman"/>
          <w:sz w:val="28"/>
          <w:szCs w:val="28"/>
        </w:rPr>
        <w:t xml:space="preserve">№ 210-ФЗ </w:t>
      </w:r>
      <w:r w:rsidRPr="003022FE">
        <w:rPr>
          <w:rFonts w:ascii="Times New Roman" w:hAnsi="Times New Roman"/>
          <w:sz w:val="28"/>
          <w:szCs w:val="28"/>
        </w:rPr>
        <w:t>«Об организации предоставления государственных и муниципальных услуг»</w:t>
      </w:r>
      <w:r w:rsidR="003A5935" w:rsidRPr="003022FE">
        <w:rPr>
          <w:rFonts w:ascii="Times New Roman" w:hAnsi="Times New Roman"/>
          <w:sz w:val="28"/>
          <w:szCs w:val="28"/>
        </w:rPr>
        <w:t xml:space="preserve">, </w:t>
      </w:r>
      <w:r w:rsidRPr="003022FE">
        <w:rPr>
          <w:rFonts w:ascii="Times New Roman" w:hAnsi="Times New Roman"/>
          <w:sz w:val="28"/>
          <w:szCs w:val="28"/>
        </w:rPr>
        <w:t xml:space="preserve">постановлением Администрации Среднеканского </w:t>
      </w:r>
      <w:r w:rsidR="00F836CA">
        <w:rPr>
          <w:rFonts w:ascii="Times New Roman" w:hAnsi="Times New Roman"/>
          <w:sz w:val="28"/>
          <w:szCs w:val="28"/>
        </w:rPr>
        <w:t xml:space="preserve">городского округа от 31.08.2016 </w:t>
      </w:r>
      <w:r w:rsidR="00F836CA" w:rsidRPr="003022FE">
        <w:rPr>
          <w:rFonts w:ascii="Times New Roman" w:hAnsi="Times New Roman"/>
          <w:sz w:val="28"/>
          <w:szCs w:val="28"/>
        </w:rPr>
        <w:t xml:space="preserve">№ 261 </w:t>
      </w:r>
      <w:r w:rsidRPr="003022FE">
        <w:rPr>
          <w:rFonts w:ascii="Times New Roman" w:hAnsi="Times New Roman"/>
          <w:sz w:val="28"/>
          <w:szCs w:val="28"/>
        </w:rPr>
        <w:t>«Об утверждении Порядка разработки и утверждения административных регламентов предоставления муниципальных услуг (функций) на территории муниципального образования «Среднеканский городской округ», Уставом муниципального образования «Среднеканский городской округ»</w:t>
      </w:r>
      <w:r w:rsidR="009E5BFE" w:rsidRPr="003022FE">
        <w:rPr>
          <w:rFonts w:ascii="Times New Roman" w:hAnsi="Times New Roman"/>
          <w:color w:val="000000"/>
          <w:sz w:val="28"/>
          <w:szCs w:val="28"/>
        </w:rPr>
        <w:t>, Администрация Среднеканского городского округа</w:t>
      </w:r>
    </w:p>
    <w:p w:rsidR="00BA47F1" w:rsidRPr="003022FE" w:rsidRDefault="004A1894" w:rsidP="00110029">
      <w:pPr>
        <w:pStyle w:val="ConsPlusNormal"/>
        <w:widowControl/>
        <w:spacing w:line="276" w:lineRule="auto"/>
        <w:ind w:firstLine="0"/>
        <w:jc w:val="both"/>
        <w:rPr>
          <w:rFonts w:ascii="Times New Roman" w:hAnsi="Times New Roman"/>
          <w:b/>
          <w:sz w:val="28"/>
          <w:szCs w:val="28"/>
        </w:rPr>
      </w:pPr>
      <w:r w:rsidRPr="003022FE">
        <w:rPr>
          <w:rFonts w:ascii="Times New Roman" w:hAnsi="Times New Roman"/>
          <w:b/>
          <w:sz w:val="28"/>
          <w:szCs w:val="28"/>
        </w:rPr>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Default="00DA7FA0" w:rsidP="00110029">
      <w:pPr>
        <w:spacing w:line="276" w:lineRule="auto"/>
        <w:ind w:firstLine="567"/>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 xml:space="preserve">дить прилагаемый Административный регламент предоставления муниципальной </w:t>
      </w:r>
      <w:r w:rsidR="004F67D0" w:rsidRPr="000E4F02">
        <w:rPr>
          <w:rFonts w:ascii="Times New Roman" w:hAnsi="Times New Roman"/>
          <w:sz w:val="28"/>
          <w:szCs w:val="28"/>
        </w:rPr>
        <w:t>услуги «</w:t>
      </w:r>
      <w:r w:rsidR="00A64917" w:rsidRPr="00A64917">
        <w:rPr>
          <w:rFonts w:ascii="Times New Roman" w:hAnsi="Times New Roman" w:hint="eastAsia"/>
          <w:color w:val="000000"/>
          <w:sz w:val="28"/>
          <w:szCs w:val="28"/>
          <w:lang w:bidi="ru-RU"/>
        </w:rPr>
        <w:t>Присвоение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объекту</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адресации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изменение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аннулирование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такого</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0E4F02" w:rsidRPr="000E4F02">
        <w:rPr>
          <w:rFonts w:ascii="Times New Roman" w:hAnsi="Times New Roman"/>
          <w:color w:val="000000"/>
          <w:sz w:val="28"/>
          <w:szCs w:val="28"/>
          <w:lang w:bidi="ru-RU"/>
        </w:rPr>
        <w:t>» на территории Среднеканского городского округа</w:t>
      </w:r>
      <w:r w:rsidR="004F67D0" w:rsidRPr="000E4F02">
        <w:rPr>
          <w:rFonts w:ascii="Times New Roman" w:hAnsi="Times New Roman"/>
          <w:color w:val="000000"/>
          <w:sz w:val="28"/>
          <w:szCs w:val="28"/>
          <w:lang w:bidi="ru-RU"/>
        </w:rPr>
        <w:t>.</w:t>
      </w:r>
      <w:r w:rsidR="009E5BFE" w:rsidRPr="003022FE">
        <w:rPr>
          <w:rFonts w:ascii="Times New Roman" w:hAnsi="Times New Roman"/>
          <w:sz w:val="28"/>
          <w:szCs w:val="28"/>
        </w:rPr>
        <w:t xml:space="preserve"> </w:t>
      </w:r>
    </w:p>
    <w:p w:rsidR="005118D1" w:rsidRPr="00B02027" w:rsidRDefault="00A64917" w:rsidP="00110029">
      <w:pPr>
        <w:pStyle w:val="aff"/>
        <w:spacing w:line="276" w:lineRule="auto"/>
        <w:ind w:firstLine="567"/>
        <w:jc w:val="both"/>
        <w:rPr>
          <w:rFonts w:ascii="Times New Roman" w:hAnsi="Times New Roman" w:cs="Times New Roman"/>
          <w:sz w:val="28"/>
          <w:szCs w:val="28"/>
        </w:rPr>
      </w:pPr>
      <w:r>
        <w:rPr>
          <w:rFonts w:ascii="Times New Roman" w:hAnsi="Times New Roman"/>
          <w:sz w:val="28"/>
          <w:szCs w:val="28"/>
        </w:rPr>
        <w:t>2</w:t>
      </w:r>
      <w:r w:rsidR="00DA7FA0" w:rsidRPr="003022FE">
        <w:rPr>
          <w:rFonts w:ascii="Times New Roman" w:hAnsi="Times New Roman"/>
          <w:sz w:val="28"/>
          <w:szCs w:val="28"/>
        </w:rPr>
        <w:t>.</w:t>
      </w:r>
      <w:r w:rsidR="005118D1" w:rsidRPr="005118D1">
        <w:rPr>
          <w:rFonts w:ascii="Times New Roman" w:hAnsi="Times New Roman"/>
          <w:sz w:val="28"/>
          <w:szCs w:val="28"/>
        </w:rPr>
        <w:t xml:space="preserve"> </w:t>
      </w:r>
      <w:r w:rsidR="005118D1" w:rsidRPr="00B02027">
        <w:rPr>
          <w:rFonts w:ascii="Times New Roman" w:hAnsi="Times New Roman" w:cs="Times New Roman"/>
          <w:sz w:val="28"/>
          <w:szCs w:val="28"/>
        </w:rPr>
        <w:t xml:space="preserve">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округа </w:t>
      </w:r>
      <w:r w:rsidR="00877CF6">
        <w:rPr>
          <w:rFonts w:ascii="Times New Roman" w:hAnsi="Times New Roman" w:cs="Times New Roman"/>
          <w:sz w:val="28"/>
          <w:szCs w:val="28"/>
        </w:rPr>
        <w:t xml:space="preserve">             </w:t>
      </w:r>
      <w:r w:rsidR="005118D1" w:rsidRPr="00B02027">
        <w:rPr>
          <w:rFonts w:ascii="Times New Roman" w:hAnsi="Times New Roman" w:cs="Times New Roman"/>
          <w:sz w:val="28"/>
          <w:szCs w:val="28"/>
        </w:rPr>
        <w:t>Хижняка В.В.</w:t>
      </w:r>
    </w:p>
    <w:p w:rsidR="005118D1" w:rsidRPr="00B02027" w:rsidRDefault="00A64917" w:rsidP="00110029">
      <w:pPr>
        <w:pStyle w:val="aff"/>
        <w:spacing w:line="276" w:lineRule="auto"/>
        <w:ind w:firstLine="567"/>
        <w:jc w:val="both"/>
        <w:rPr>
          <w:rFonts w:ascii="Times New Roman" w:hAnsi="Times New Roman" w:cs="Times New Roman"/>
          <w:spacing w:val="-28"/>
          <w:sz w:val="28"/>
          <w:szCs w:val="28"/>
        </w:rPr>
      </w:pPr>
      <w:r>
        <w:rPr>
          <w:rFonts w:ascii="Times New Roman" w:hAnsi="Times New Roman"/>
          <w:sz w:val="28"/>
          <w:szCs w:val="28"/>
        </w:rPr>
        <w:t>3</w:t>
      </w:r>
      <w:r w:rsidR="005118D1">
        <w:rPr>
          <w:rFonts w:ascii="Times New Roman" w:hAnsi="Times New Roman"/>
          <w:sz w:val="28"/>
          <w:szCs w:val="28"/>
        </w:rPr>
        <w:t>.</w:t>
      </w:r>
      <w:r w:rsidR="004A1894" w:rsidRPr="003022FE">
        <w:rPr>
          <w:rFonts w:ascii="Times New Roman" w:hAnsi="Times New Roman"/>
          <w:sz w:val="28"/>
          <w:szCs w:val="28"/>
        </w:rPr>
        <w:t xml:space="preserve"> </w:t>
      </w:r>
      <w:r w:rsidR="005118D1" w:rsidRPr="00B02027">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   </w:t>
      </w:r>
    </w:p>
    <w:p w:rsidR="00BA47F1" w:rsidRDefault="00BA47F1" w:rsidP="004B2D6B">
      <w:pPr>
        <w:ind w:right="-6"/>
        <w:jc w:val="both"/>
        <w:rPr>
          <w:rFonts w:ascii="Times New Roman" w:hAnsi="Times New Roman"/>
          <w:sz w:val="28"/>
          <w:szCs w:val="28"/>
        </w:rPr>
      </w:pPr>
    </w:p>
    <w:p w:rsidR="00110029" w:rsidRPr="003022FE" w:rsidRDefault="00110029" w:rsidP="004B2D6B">
      <w:pPr>
        <w:ind w:right="-6"/>
        <w:jc w:val="both"/>
        <w:rPr>
          <w:rFonts w:ascii="Times New Roman" w:hAnsi="Times New Roman"/>
          <w:sz w:val="28"/>
          <w:szCs w:val="28"/>
        </w:rPr>
      </w:pPr>
    </w:p>
    <w:p w:rsidR="0057205F" w:rsidRPr="003022FE" w:rsidRDefault="004A1894" w:rsidP="004B2D6B">
      <w:pPr>
        <w:ind w:right="-6"/>
        <w:jc w:val="both"/>
        <w:rPr>
          <w:rFonts w:ascii="Times New Roman" w:hAnsi="Times New Roman"/>
          <w:sz w:val="28"/>
          <w:szCs w:val="28"/>
        </w:rPr>
      </w:pPr>
      <w:r w:rsidRPr="003022FE">
        <w:rPr>
          <w:rFonts w:ascii="Times New Roman" w:hAnsi="Times New Roman"/>
          <w:sz w:val="28"/>
          <w:szCs w:val="28"/>
        </w:rPr>
        <w:t>Глав</w:t>
      </w:r>
      <w:r w:rsidR="00E74F68">
        <w:rPr>
          <w:rFonts w:ascii="Times New Roman" w:hAnsi="Times New Roman"/>
          <w:sz w:val="28"/>
          <w:szCs w:val="28"/>
        </w:rPr>
        <w:t>а</w:t>
      </w:r>
      <w:r w:rsidRPr="003022FE">
        <w:rPr>
          <w:rFonts w:ascii="Times New Roman" w:hAnsi="Times New Roman"/>
          <w:sz w:val="28"/>
          <w:szCs w:val="28"/>
        </w:rPr>
        <w:t xml:space="preserve"> </w:t>
      </w:r>
    </w:p>
    <w:p w:rsidR="00110029" w:rsidRDefault="0057205F" w:rsidP="00110029">
      <w:pPr>
        <w:ind w:right="-6"/>
        <w:jc w:val="both"/>
        <w:rPr>
          <w:rFonts w:ascii="Times New Roman" w:hAnsi="Times New Roman"/>
          <w:sz w:val="28"/>
          <w:szCs w:val="28"/>
        </w:rPr>
      </w:pPr>
      <w:r w:rsidRPr="003022FE">
        <w:rPr>
          <w:rFonts w:ascii="Times New Roman" w:hAnsi="Times New Roman"/>
          <w:sz w:val="28"/>
          <w:szCs w:val="28"/>
        </w:rPr>
        <w:t>Среднеканского городского округа</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110029">
        <w:rPr>
          <w:rFonts w:ascii="Times New Roman" w:hAnsi="Times New Roman"/>
          <w:sz w:val="28"/>
          <w:szCs w:val="28"/>
        </w:rPr>
        <w:t xml:space="preserve"> </w:t>
      </w:r>
      <w:r w:rsidR="00E74F68">
        <w:rPr>
          <w:rFonts w:ascii="Times New Roman" w:hAnsi="Times New Roman"/>
          <w:sz w:val="28"/>
          <w:szCs w:val="28"/>
        </w:rPr>
        <w:t>О.</w:t>
      </w:r>
      <w:r w:rsidR="00110029">
        <w:rPr>
          <w:rFonts w:ascii="Times New Roman" w:hAnsi="Times New Roman"/>
          <w:sz w:val="28"/>
          <w:szCs w:val="28"/>
        </w:rPr>
        <w:t xml:space="preserve"> </w:t>
      </w:r>
      <w:r w:rsidR="00E74F68">
        <w:rPr>
          <w:rFonts w:ascii="Times New Roman" w:hAnsi="Times New Roman"/>
          <w:sz w:val="28"/>
          <w:szCs w:val="28"/>
        </w:rPr>
        <w:t>Н. Герасимова</w:t>
      </w: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w:t>
      </w:r>
      <w:r w:rsidR="00446695">
        <w:rPr>
          <w:rFonts w:ascii="Times New Roman" w:hAnsi="Times New Roman"/>
          <w:i/>
          <w:sz w:val="22"/>
          <w:szCs w:val="22"/>
        </w:rPr>
        <w:t>Таранец А.О.</w:t>
      </w:r>
      <w:r w:rsidRPr="003022FE">
        <w:rPr>
          <w:rFonts w:ascii="Times New Roman" w:hAnsi="Times New Roman"/>
          <w:i/>
          <w:sz w:val="22"/>
          <w:szCs w:val="22"/>
        </w:rPr>
        <w:t xml:space="preserve">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lastRenderedPageBreak/>
        <w:t>Приложение</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Утвержден</w:t>
      </w:r>
    </w:p>
    <w:p w:rsidR="001722F8" w:rsidRPr="003022FE" w:rsidRDefault="009130F8" w:rsidP="004B2D6B">
      <w:pPr>
        <w:jc w:val="right"/>
        <w:rPr>
          <w:rFonts w:ascii="Times New Roman" w:hAnsi="Times New Roman"/>
          <w:sz w:val="22"/>
          <w:szCs w:val="22"/>
        </w:rPr>
      </w:pPr>
      <w:r w:rsidRPr="003022FE">
        <w:rPr>
          <w:rFonts w:ascii="Times New Roman" w:hAnsi="Times New Roman"/>
          <w:sz w:val="22"/>
          <w:szCs w:val="22"/>
        </w:rPr>
        <w:t>п</w:t>
      </w:r>
      <w:r w:rsidR="001722F8" w:rsidRPr="003022FE">
        <w:rPr>
          <w:rFonts w:ascii="Times New Roman" w:hAnsi="Times New Roman"/>
          <w:sz w:val="22"/>
          <w:szCs w:val="22"/>
        </w:rPr>
        <w:t>остановлением Администрации</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Среднеканского городского округа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от </w:t>
      </w:r>
      <w:r w:rsidR="00DC526C">
        <w:rPr>
          <w:rFonts w:ascii="Times New Roman" w:hAnsi="Times New Roman"/>
          <w:sz w:val="22"/>
          <w:szCs w:val="22"/>
          <w:u w:val="single"/>
        </w:rPr>
        <w:t>30.06.2022</w:t>
      </w:r>
      <w:r w:rsidRPr="003022FE">
        <w:rPr>
          <w:rFonts w:ascii="Times New Roman" w:hAnsi="Times New Roman"/>
          <w:sz w:val="22"/>
          <w:szCs w:val="22"/>
        </w:rPr>
        <w:t xml:space="preserve"> № _</w:t>
      </w:r>
      <w:r w:rsidR="00DC526C">
        <w:rPr>
          <w:rFonts w:ascii="Times New Roman" w:hAnsi="Times New Roman"/>
          <w:sz w:val="22"/>
          <w:szCs w:val="22"/>
          <w:u w:val="single"/>
        </w:rPr>
        <w:t>226-п</w:t>
      </w:r>
    </w:p>
    <w:p w:rsidR="001722F8" w:rsidRPr="003022FE" w:rsidRDefault="001722F8" w:rsidP="004B2D6B">
      <w:pPr>
        <w:rPr>
          <w:rFonts w:ascii="Times New Roman" w:hAnsi="Times New Roman"/>
          <w:sz w:val="22"/>
          <w:szCs w:val="22"/>
        </w:rPr>
      </w:pPr>
    </w:p>
    <w:p w:rsidR="001722F8" w:rsidRPr="00197CD2" w:rsidRDefault="001722F8" w:rsidP="00202DC5">
      <w:pPr>
        <w:ind w:firstLine="567"/>
        <w:rPr>
          <w:rFonts w:ascii="Times New Roman" w:hAnsi="Times New Roman"/>
          <w:sz w:val="24"/>
          <w:szCs w:val="24"/>
        </w:rPr>
      </w:pPr>
    </w:p>
    <w:p w:rsidR="001722F8" w:rsidRPr="00197CD2" w:rsidRDefault="001722F8" w:rsidP="0013046F">
      <w:pPr>
        <w:jc w:val="center"/>
        <w:rPr>
          <w:rFonts w:ascii="Times New Roman" w:hAnsi="Times New Roman"/>
          <w:b/>
          <w:color w:val="000000"/>
          <w:sz w:val="24"/>
          <w:szCs w:val="24"/>
          <w:lang w:bidi="ru-RU"/>
        </w:rPr>
      </w:pPr>
      <w:r w:rsidRPr="00197CD2">
        <w:rPr>
          <w:rFonts w:ascii="Times New Roman" w:hAnsi="Times New Roman"/>
          <w:b/>
          <w:sz w:val="24"/>
          <w:szCs w:val="24"/>
        </w:rPr>
        <w:t>Административный регламент предоставления муниципальной услуги «</w:t>
      </w:r>
      <w:r w:rsidR="00A64917" w:rsidRPr="00197CD2">
        <w:rPr>
          <w:rFonts w:ascii="Times New Roman" w:hAnsi="Times New Roman" w:hint="eastAsia"/>
          <w:b/>
          <w:color w:val="000000"/>
          <w:sz w:val="24"/>
          <w:szCs w:val="24"/>
          <w:lang w:bidi="ru-RU"/>
        </w:rPr>
        <w:t>Присвоение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объекту</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адресации</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изменение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и</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аннулирование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такого</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w:t>
      </w:r>
      <w:r w:rsidR="0013046F" w:rsidRPr="00197CD2">
        <w:rPr>
          <w:rFonts w:ascii="Times New Roman" w:hAnsi="Times New Roman" w:hint="eastAsia"/>
          <w:b/>
          <w:color w:val="000000"/>
          <w:sz w:val="24"/>
          <w:szCs w:val="24"/>
          <w:lang w:bidi="ru-RU"/>
        </w:rPr>
        <w:t>»</w:t>
      </w:r>
      <w:r w:rsidR="0013046F" w:rsidRPr="00197CD2">
        <w:rPr>
          <w:rFonts w:ascii="Times New Roman" w:hAnsi="Times New Roman"/>
          <w:b/>
          <w:color w:val="000000"/>
          <w:sz w:val="24"/>
          <w:szCs w:val="24"/>
          <w:lang w:bidi="ru-RU"/>
        </w:rPr>
        <w:t xml:space="preserve"> </w:t>
      </w:r>
      <w:r w:rsidR="0013046F" w:rsidRPr="00197CD2">
        <w:rPr>
          <w:rFonts w:ascii="Times New Roman" w:hAnsi="Times New Roman" w:hint="eastAsia"/>
          <w:b/>
          <w:color w:val="000000"/>
          <w:sz w:val="24"/>
          <w:szCs w:val="24"/>
          <w:lang w:bidi="ru-RU"/>
        </w:rPr>
        <w:t>на</w:t>
      </w:r>
      <w:r w:rsidR="0013046F" w:rsidRPr="00197CD2">
        <w:rPr>
          <w:rFonts w:ascii="Times New Roman" w:hAnsi="Times New Roman"/>
          <w:b/>
          <w:color w:val="000000"/>
          <w:sz w:val="24"/>
          <w:szCs w:val="24"/>
          <w:lang w:bidi="ru-RU"/>
        </w:rPr>
        <w:t xml:space="preserve"> </w:t>
      </w:r>
      <w:r w:rsidR="0013046F" w:rsidRPr="00197CD2">
        <w:rPr>
          <w:rFonts w:ascii="Times New Roman" w:hAnsi="Times New Roman" w:hint="eastAsia"/>
          <w:b/>
          <w:color w:val="000000"/>
          <w:sz w:val="24"/>
          <w:szCs w:val="24"/>
          <w:lang w:bidi="ru-RU"/>
        </w:rPr>
        <w:t>территории</w:t>
      </w:r>
      <w:r w:rsidR="0013046F" w:rsidRPr="00197CD2">
        <w:rPr>
          <w:rFonts w:ascii="Times New Roman" w:hAnsi="Times New Roman"/>
          <w:b/>
          <w:color w:val="000000"/>
          <w:sz w:val="24"/>
          <w:szCs w:val="24"/>
          <w:lang w:bidi="ru-RU"/>
        </w:rPr>
        <w:t xml:space="preserve"> </w:t>
      </w:r>
      <w:r w:rsidRPr="00197CD2">
        <w:rPr>
          <w:rFonts w:ascii="Times New Roman" w:hAnsi="Times New Roman"/>
          <w:b/>
          <w:color w:val="000000"/>
          <w:sz w:val="24"/>
          <w:szCs w:val="24"/>
          <w:lang w:bidi="ru-RU"/>
        </w:rPr>
        <w:t>Среднеканско</w:t>
      </w:r>
      <w:r w:rsidR="0013046F" w:rsidRPr="00197CD2">
        <w:rPr>
          <w:rFonts w:ascii="Times New Roman" w:hAnsi="Times New Roman"/>
          <w:b/>
          <w:color w:val="000000"/>
          <w:sz w:val="24"/>
          <w:szCs w:val="24"/>
          <w:lang w:bidi="ru-RU"/>
        </w:rPr>
        <w:t>го</w:t>
      </w:r>
      <w:r w:rsidRPr="00197CD2">
        <w:rPr>
          <w:rFonts w:ascii="Times New Roman" w:hAnsi="Times New Roman"/>
          <w:b/>
          <w:color w:val="000000"/>
          <w:sz w:val="24"/>
          <w:szCs w:val="24"/>
          <w:lang w:bidi="ru-RU"/>
        </w:rPr>
        <w:t xml:space="preserve"> городско</w:t>
      </w:r>
      <w:r w:rsidR="0013046F" w:rsidRPr="00197CD2">
        <w:rPr>
          <w:rFonts w:ascii="Times New Roman" w:hAnsi="Times New Roman"/>
          <w:b/>
          <w:color w:val="000000"/>
          <w:sz w:val="24"/>
          <w:szCs w:val="24"/>
          <w:lang w:bidi="ru-RU"/>
        </w:rPr>
        <w:t>го</w:t>
      </w:r>
      <w:r w:rsidRPr="00197CD2">
        <w:rPr>
          <w:rFonts w:ascii="Times New Roman" w:hAnsi="Times New Roman"/>
          <w:b/>
          <w:color w:val="000000"/>
          <w:sz w:val="24"/>
          <w:szCs w:val="24"/>
          <w:lang w:bidi="ru-RU"/>
        </w:rPr>
        <w:t xml:space="preserve"> округ</w:t>
      </w:r>
      <w:r w:rsidR="0013046F" w:rsidRPr="00197CD2">
        <w:rPr>
          <w:rFonts w:ascii="Times New Roman" w:hAnsi="Times New Roman"/>
          <w:b/>
          <w:color w:val="000000"/>
          <w:sz w:val="24"/>
          <w:szCs w:val="24"/>
          <w:lang w:bidi="ru-RU"/>
        </w:rPr>
        <w:t>а</w:t>
      </w:r>
    </w:p>
    <w:p w:rsidR="001722F8" w:rsidRDefault="001722F8" w:rsidP="0013046F">
      <w:pPr>
        <w:jc w:val="center"/>
        <w:rPr>
          <w:rFonts w:ascii="Times New Roman" w:hAnsi="Times New Roman"/>
          <w:sz w:val="28"/>
          <w:szCs w:val="28"/>
          <w:lang w:bidi="ru-RU"/>
        </w:rPr>
      </w:pPr>
    </w:p>
    <w:p w:rsidR="00A64917" w:rsidRDefault="00A64917" w:rsidP="00877CF6">
      <w:pPr>
        <w:pStyle w:val="29"/>
        <w:keepNext/>
        <w:keepLines/>
        <w:shd w:val="clear" w:color="auto" w:fill="auto"/>
        <w:spacing w:after="400"/>
        <w:jc w:val="center"/>
      </w:pPr>
      <w:bookmarkStart w:id="1" w:name="bookmark0"/>
      <w:bookmarkStart w:id="2" w:name="bookmark1"/>
      <w:r>
        <w:rPr>
          <w:color w:val="000000"/>
          <w:sz w:val="24"/>
          <w:szCs w:val="24"/>
          <w:lang w:bidi="ru-RU"/>
        </w:rPr>
        <w:t>Содержание</w:t>
      </w:r>
      <w:bookmarkEnd w:id="1"/>
      <w:bookmarkEnd w:id="2"/>
    </w:p>
    <w:p w:rsidR="00A64917" w:rsidRDefault="00A64917" w:rsidP="00877CF6">
      <w:pPr>
        <w:pStyle w:val="13"/>
        <w:shd w:val="clear" w:color="auto" w:fill="auto"/>
        <w:spacing w:after="140"/>
        <w:ind w:left="-142" w:firstLine="0"/>
      </w:pPr>
      <w:r>
        <w:rPr>
          <w:color w:val="000000"/>
          <w:sz w:val="24"/>
          <w:szCs w:val="24"/>
          <w:lang w:bidi="ru-RU"/>
        </w:rPr>
        <w:t>I. Общие поло</w:t>
      </w:r>
      <w:r w:rsidR="00E7431F">
        <w:rPr>
          <w:color w:val="000000"/>
          <w:sz w:val="24"/>
          <w:szCs w:val="24"/>
          <w:lang w:bidi="ru-RU"/>
        </w:rPr>
        <w:t>жения ……………………………………………………………………………………</w:t>
      </w:r>
      <w:r w:rsidR="00E7431F" w:rsidRPr="00E7431F">
        <w:rPr>
          <w:color w:val="000000"/>
          <w:sz w:val="24"/>
          <w:szCs w:val="24"/>
          <w:lang w:bidi="ru-RU"/>
        </w:rPr>
        <w:t>5</w:t>
      </w:r>
    </w:p>
    <w:p w:rsidR="00A64917" w:rsidRDefault="00A64917" w:rsidP="00877CF6">
      <w:pPr>
        <w:pStyle w:val="aff1"/>
        <w:shd w:val="clear" w:color="auto" w:fill="auto"/>
        <w:tabs>
          <w:tab w:val="right" w:leader="dot" w:pos="9817"/>
        </w:tabs>
        <w:spacing w:after="140" w:line="240" w:lineRule="auto"/>
        <w:ind w:left="-142" w:firstLine="220"/>
        <w:jc w:val="both"/>
      </w:pPr>
      <w:r>
        <w:fldChar w:fldCharType="begin"/>
      </w:r>
      <w:r>
        <w:instrText xml:space="preserve"> TOC \o "1-5" \h \z </w:instrText>
      </w:r>
      <w:r>
        <w:fldChar w:fldCharType="separate"/>
      </w:r>
      <w:hyperlink w:anchor="bookmark2" w:tooltip="Current Document">
        <w:r>
          <w:rPr>
            <w:color w:val="000000"/>
            <w:sz w:val="24"/>
            <w:szCs w:val="24"/>
            <w:lang w:bidi="ru-RU"/>
          </w:rPr>
          <w:t>Предмет регулирования</w:t>
        </w:r>
        <w:r>
          <w:rPr>
            <w:color w:val="000000"/>
            <w:sz w:val="24"/>
            <w:szCs w:val="24"/>
            <w:lang w:bidi="ru-RU"/>
          </w:rPr>
          <w:tab/>
          <w:t>5</w:t>
        </w:r>
      </w:hyperlink>
    </w:p>
    <w:p w:rsidR="00A64917" w:rsidRDefault="005D420B" w:rsidP="00877CF6">
      <w:pPr>
        <w:pStyle w:val="aff1"/>
        <w:shd w:val="clear" w:color="auto" w:fill="auto"/>
        <w:tabs>
          <w:tab w:val="right" w:leader="dot" w:pos="9817"/>
        </w:tabs>
        <w:spacing w:after="140" w:line="240" w:lineRule="auto"/>
        <w:ind w:left="-142" w:firstLine="220"/>
        <w:jc w:val="both"/>
      </w:pPr>
      <w:hyperlink w:anchor="bookmark4" w:tooltip="Current Document">
        <w:r w:rsidR="00A64917">
          <w:rPr>
            <w:color w:val="000000"/>
            <w:sz w:val="24"/>
            <w:szCs w:val="24"/>
            <w:lang w:bidi="ru-RU"/>
          </w:rPr>
          <w:t>Круг Заявителей</w:t>
        </w:r>
        <w:r w:rsidR="00A64917">
          <w:rPr>
            <w:color w:val="000000"/>
            <w:sz w:val="24"/>
            <w:szCs w:val="24"/>
            <w:lang w:bidi="ru-RU"/>
          </w:rPr>
          <w:tab/>
          <w:t>5</w:t>
        </w:r>
      </w:hyperlink>
    </w:p>
    <w:p w:rsidR="00A64917" w:rsidRDefault="005D420B" w:rsidP="00877CF6">
      <w:pPr>
        <w:pStyle w:val="aff1"/>
        <w:shd w:val="clear" w:color="auto" w:fill="auto"/>
        <w:tabs>
          <w:tab w:val="left" w:leader="dot" w:pos="9563"/>
        </w:tabs>
        <w:spacing w:after="140" w:line="240" w:lineRule="auto"/>
        <w:ind w:left="-142" w:firstLine="220"/>
        <w:jc w:val="both"/>
      </w:pPr>
      <w:hyperlink w:anchor="bookmark6" w:tooltip="Current Document">
        <w:r w:rsidR="00A64917">
          <w:rPr>
            <w:color w:val="000000"/>
            <w:sz w:val="24"/>
            <w:szCs w:val="24"/>
            <w:lang w:bidi="ru-RU"/>
          </w:rPr>
          <w:t>Требования к порядку информирования о предоставлении муниципальной услуги</w:t>
        </w:r>
        <w:r w:rsidR="00A64917">
          <w:rPr>
            <w:color w:val="000000"/>
            <w:sz w:val="24"/>
            <w:szCs w:val="24"/>
            <w:lang w:bidi="ru-RU"/>
          </w:rPr>
          <w:tab/>
        </w:r>
        <w:r w:rsidR="00E7431F">
          <w:rPr>
            <w:color w:val="000000"/>
            <w:sz w:val="24"/>
            <w:szCs w:val="24"/>
            <w:lang w:bidi="ru-RU"/>
          </w:rPr>
          <w:t>..</w:t>
        </w:r>
        <w:r w:rsidR="00E7431F" w:rsidRPr="00E7431F">
          <w:rPr>
            <w:color w:val="000000"/>
            <w:sz w:val="24"/>
            <w:szCs w:val="24"/>
            <w:lang w:bidi="ru-RU"/>
          </w:rPr>
          <w:t>5</w:t>
        </w:r>
      </w:hyperlink>
    </w:p>
    <w:p w:rsidR="00A64917" w:rsidRDefault="005D420B" w:rsidP="00877CF6">
      <w:pPr>
        <w:pStyle w:val="aff1"/>
        <w:shd w:val="clear" w:color="auto" w:fill="auto"/>
        <w:tabs>
          <w:tab w:val="right" w:leader="dot" w:pos="9817"/>
        </w:tabs>
        <w:spacing w:after="140" w:line="240" w:lineRule="auto"/>
        <w:ind w:left="-142" w:firstLine="0"/>
        <w:jc w:val="both"/>
      </w:pPr>
      <w:hyperlink w:anchor="bookmark12" w:tooltip="Current Document">
        <w:r w:rsidR="00A64917">
          <w:rPr>
            <w:color w:val="000000"/>
            <w:sz w:val="24"/>
            <w:szCs w:val="24"/>
            <w:lang w:bidi="ru-RU"/>
          </w:rPr>
          <w:t>II. Стандарт предоставления муниципальной услуги</w:t>
        </w:r>
        <w:r w:rsidR="00A64917">
          <w:rPr>
            <w:color w:val="000000"/>
            <w:sz w:val="24"/>
            <w:szCs w:val="24"/>
            <w:lang w:bidi="ru-RU"/>
          </w:rPr>
          <w:tab/>
        </w:r>
        <w:r w:rsidR="00E7431F">
          <w:rPr>
            <w:color w:val="000000"/>
            <w:sz w:val="24"/>
            <w:szCs w:val="24"/>
            <w:lang w:bidi="ru-RU"/>
          </w:rPr>
          <w:t>7</w:t>
        </w:r>
      </w:hyperlink>
    </w:p>
    <w:p w:rsidR="00A64917" w:rsidRDefault="005D420B" w:rsidP="00877CF6">
      <w:pPr>
        <w:pStyle w:val="aff1"/>
        <w:shd w:val="clear" w:color="auto" w:fill="auto"/>
        <w:tabs>
          <w:tab w:val="right" w:leader="dot" w:pos="9817"/>
        </w:tabs>
        <w:spacing w:after="140" w:line="240" w:lineRule="auto"/>
        <w:ind w:left="-142" w:firstLine="0"/>
        <w:jc w:val="both"/>
      </w:pPr>
      <w:hyperlink w:anchor="bookmark8" w:tooltip="Current Document">
        <w:r w:rsidR="00A64917">
          <w:rPr>
            <w:color w:val="000000"/>
            <w:sz w:val="24"/>
            <w:szCs w:val="24"/>
            <w:lang w:bidi="ru-RU"/>
          </w:rPr>
          <w:t>Наименование муниципальной услуги</w:t>
        </w:r>
        <w:r w:rsidR="00A64917">
          <w:rPr>
            <w:color w:val="000000"/>
            <w:sz w:val="24"/>
            <w:szCs w:val="24"/>
            <w:lang w:bidi="ru-RU"/>
          </w:rPr>
          <w:tab/>
        </w:r>
        <w:r w:rsidR="00E7431F">
          <w:rPr>
            <w:color w:val="000000"/>
            <w:sz w:val="24"/>
            <w:szCs w:val="24"/>
            <w:lang w:bidi="ru-RU"/>
          </w:rPr>
          <w:t>7</w:t>
        </w:r>
      </w:hyperlink>
    </w:p>
    <w:p w:rsidR="00A64917" w:rsidRDefault="005D420B" w:rsidP="00877CF6">
      <w:pPr>
        <w:pStyle w:val="aff1"/>
        <w:shd w:val="clear" w:color="auto" w:fill="auto"/>
        <w:tabs>
          <w:tab w:val="right" w:leader="dot" w:pos="9817"/>
        </w:tabs>
        <w:ind w:left="-142" w:firstLine="0"/>
        <w:jc w:val="both"/>
      </w:pPr>
      <w:hyperlink w:anchor="bookmark10" w:tooltip="Current Document">
        <w:r w:rsidR="00A64917">
          <w:rPr>
            <w:color w:val="000000"/>
            <w:sz w:val="24"/>
            <w:szCs w:val="24"/>
            <w:lang w:bidi="ru-RU"/>
          </w:rPr>
          <w:t>Наименование органа государственной власти, органа местного самоуправления (организации), предоставляющего муниципальную услугу</w:t>
        </w:r>
        <w:r w:rsidR="00A64917">
          <w:rPr>
            <w:color w:val="000000"/>
            <w:sz w:val="24"/>
            <w:szCs w:val="24"/>
            <w:lang w:bidi="ru-RU"/>
          </w:rPr>
          <w:tab/>
        </w:r>
        <w:r w:rsidR="00E7431F">
          <w:rPr>
            <w:color w:val="000000"/>
            <w:sz w:val="24"/>
            <w:szCs w:val="24"/>
            <w:lang w:bidi="ru-RU"/>
          </w:rPr>
          <w:t>8</w:t>
        </w:r>
      </w:hyperlink>
    </w:p>
    <w:p w:rsidR="00A64917" w:rsidRDefault="00A64917" w:rsidP="00877CF6">
      <w:pPr>
        <w:pStyle w:val="aff1"/>
        <w:shd w:val="clear" w:color="auto" w:fill="auto"/>
        <w:tabs>
          <w:tab w:val="left" w:leader="dot" w:pos="9561"/>
        </w:tabs>
        <w:spacing w:line="302" w:lineRule="auto"/>
        <w:ind w:left="-142" w:firstLine="0"/>
        <w:jc w:val="both"/>
      </w:pPr>
      <w:r>
        <w:rPr>
          <w:color w:val="000000"/>
          <w:sz w:val="24"/>
          <w:szCs w:val="24"/>
          <w:lang w:bidi="ru-RU"/>
        </w:rPr>
        <w:t>Описание результата предоставления муниципальной услуги</w:t>
      </w:r>
      <w:r>
        <w:rPr>
          <w:color w:val="000000"/>
          <w:sz w:val="24"/>
          <w:szCs w:val="24"/>
          <w:lang w:bidi="ru-RU"/>
        </w:rPr>
        <w:tab/>
      </w:r>
      <w:r w:rsidR="00E7431F">
        <w:rPr>
          <w:color w:val="000000"/>
          <w:sz w:val="24"/>
          <w:szCs w:val="24"/>
          <w:lang w:bidi="ru-RU"/>
        </w:rPr>
        <w:t>..8</w:t>
      </w:r>
    </w:p>
    <w:p w:rsidR="00A64917" w:rsidRDefault="005D420B" w:rsidP="00877CF6">
      <w:pPr>
        <w:pStyle w:val="aff1"/>
        <w:shd w:val="clear" w:color="auto" w:fill="auto"/>
        <w:tabs>
          <w:tab w:val="right" w:leader="dot" w:pos="9817"/>
        </w:tabs>
        <w:ind w:left="-142" w:firstLine="0"/>
        <w:jc w:val="both"/>
      </w:pPr>
      <w:hyperlink w:anchor="bookmark14" w:tooltip="Current Document">
        <w:r w:rsidR="00A64917">
          <w:rPr>
            <w:color w:val="000000"/>
            <w:sz w:val="24"/>
            <w:szCs w:val="24"/>
            <w:lang w:bidi="ru-RU"/>
          </w:rPr>
          <w:t>Срок предоставления муниципальной услуги и выдачи (направления) документов, являющихся результатом предоставления муниципальной услуги</w:t>
        </w:r>
        <w:r w:rsidR="00A64917">
          <w:rPr>
            <w:color w:val="000000"/>
            <w:sz w:val="24"/>
            <w:szCs w:val="24"/>
            <w:lang w:bidi="ru-RU"/>
          </w:rPr>
          <w:tab/>
        </w:r>
        <w:r w:rsidR="00E7431F">
          <w:rPr>
            <w:color w:val="000000"/>
            <w:sz w:val="24"/>
            <w:szCs w:val="24"/>
            <w:lang w:bidi="ru-RU"/>
          </w:rPr>
          <w:t>9</w:t>
        </w:r>
      </w:hyperlink>
    </w:p>
    <w:p w:rsidR="00A64917" w:rsidRDefault="005D420B" w:rsidP="00877CF6">
      <w:pPr>
        <w:pStyle w:val="aff1"/>
        <w:shd w:val="clear" w:color="auto" w:fill="auto"/>
        <w:tabs>
          <w:tab w:val="right" w:leader="dot" w:pos="9817"/>
        </w:tabs>
        <w:spacing w:line="310" w:lineRule="auto"/>
        <w:ind w:left="-142" w:firstLine="0"/>
        <w:jc w:val="both"/>
      </w:pPr>
      <w:hyperlink w:anchor="bookmark16" w:tooltip="Current Document">
        <w:r w:rsidR="00A64917">
          <w:rPr>
            <w:color w:val="000000"/>
            <w:sz w:val="24"/>
            <w:szCs w:val="24"/>
            <w:lang w:bidi="ru-RU"/>
          </w:rPr>
          <w:t>Нормативные правовые акты, регулирующие предоставление муниципальной услуги</w:t>
        </w:r>
        <w:r w:rsidR="00A64917">
          <w:rPr>
            <w:color w:val="000000"/>
            <w:sz w:val="24"/>
            <w:szCs w:val="24"/>
            <w:lang w:bidi="ru-RU"/>
          </w:rPr>
          <w:tab/>
        </w:r>
        <w:r w:rsidR="00E7431F">
          <w:rPr>
            <w:color w:val="000000"/>
            <w:sz w:val="24"/>
            <w:szCs w:val="24"/>
            <w:lang w:bidi="ru-RU"/>
          </w:rPr>
          <w:t>9</w:t>
        </w:r>
      </w:hyperlink>
      <w:r w:rsidR="00A64917">
        <w:fldChar w:fldCharType="end"/>
      </w:r>
    </w:p>
    <w:p w:rsidR="00A64917" w:rsidRDefault="00A64917" w:rsidP="00877CF6">
      <w:pPr>
        <w:pStyle w:val="13"/>
        <w:shd w:val="clear" w:color="auto" w:fill="auto"/>
        <w:tabs>
          <w:tab w:val="right" w:leader="dot" w:pos="9817"/>
        </w:tabs>
        <w:spacing w:after="80" w:line="302" w:lineRule="auto"/>
        <w:ind w:left="-142" w:firstLine="0"/>
        <w:jc w:val="both"/>
      </w:pPr>
      <w:r>
        <w:rPr>
          <w:color w:val="000000"/>
          <w:sz w:val="24"/>
          <w:szCs w:val="24"/>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Pr>
          <w:color w:val="000000"/>
          <w:sz w:val="24"/>
          <w:szCs w:val="24"/>
          <w:lang w:bidi="ru-RU"/>
        </w:rPr>
        <w:tab/>
      </w:r>
      <w:r w:rsidR="00556DE6">
        <w:rPr>
          <w:color w:val="000000"/>
          <w:sz w:val="24"/>
          <w:szCs w:val="24"/>
          <w:lang w:bidi="ru-RU"/>
        </w:rPr>
        <w:t>9</w:t>
      </w:r>
    </w:p>
    <w:p w:rsidR="00A64917" w:rsidRDefault="00A64917" w:rsidP="00877CF6">
      <w:pPr>
        <w:pStyle w:val="13"/>
        <w:shd w:val="clear" w:color="auto" w:fill="auto"/>
        <w:tabs>
          <w:tab w:val="left" w:leader="dot" w:pos="9561"/>
        </w:tabs>
        <w:spacing w:after="80" w:line="302" w:lineRule="auto"/>
        <w:ind w:left="-142" w:firstLine="0"/>
        <w:jc w:val="both"/>
      </w:pPr>
      <w:r>
        <w:rPr>
          <w:color w:val="000000"/>
          <w:sz w:val="24"/>
          <w:szCs w:val="24"/>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r>
        <w:rPr>
          <w:color w:val="000000"/>
          <w:sz w:val="24"/>
          <w:szCs w:val="24"/>
          <w:lang w:bidi="ru-RU"/>
        </w:rPr>
        <w:tab/>
        <w:t>1</w:t>
      </w:r>
      <w:r w:rsidR="00556DE6">
        <w:rPr>
          <w:color w:val="000000"/>
          <w:sz w:val="24"/>
          <w:szCs w:val="24"/>
          <w:lang w:bidi="ru-RU"/>
        </w:rPr>
        <w:t>2</w:t>
      </w:r>
    </w:p>
    <w:p w:rsidR="00A64917" w:rsidRDefault="00A64917" w:rsidP="00877CF6">
      <w:pPr>
        <w:pStyle w:val="13"/>
        <w:shd w:val="clear" w:color="auto" w:fill="auto"/>
        <w:tabs>
          <w:tab w:val="left" w:leader="dot" w:pos="9561"/>
        </w:tabs>
        <w:spacing w:after="80" w:line="305" w:lineRule="auto"/>
        <w:ind w:left="-142" w:firstLine="0"/>
        <w:jc w:val="both"/>
      </w:pPr>
      <w:r>
        <w:rPr>
          <w:color w:val="000000"/>
          <w:sz w:val="24"/>
          <w:szCs w:val="24"/>
          <w:lang w:bidi="ru-RU"/>
        </w:rPr>
        <w:t>Исчерпывающий перечень оснований для отказа в приеме документов, необходимых для предоставления муниципальной услуги</w:t>
      </w:r>
      <w:r>
        <w:rPr>
          <w:color w:val="000000"/>
          <w:sz w:val="24"/>
          <w:szCs w:val="24"/>
          <w:lang w:bidi="ru-RU"/>
        </w:rPr>
        <w:tab/>
        <w:t>1</w:t>
      </w:r>
      <w:r w:rsidR="00556DE6">
        <w:rPr>
          <w:color w:val="000000"/>
          <w:sz w:val="24"/>
          <w:szCs w:val="24"/>
          <w:lang w:bidi="ru-RU"/>
        </w:rPr>
        <w:t>3</w:t>
      </w:r>
    </w:p>
    <w:p w:rsidR="00A64917" w:rsidRDefault="00A64917" w:rsidP="00877CF6">
      <w:pPr>
        <w:pStyle w:val="13"/>
        <w:shd w:val="clear" w:color="auto" w:fill="auto"/>
        <w:tabs>
          <w:tab w:val="right" w:leader="dot" w:pos="9817"/>
        </w:tabs>
        <w:spacing w:after="80" w:line="305" w:lineRule="auto"/>
        <w:ind w:left="-142" w:firstLine="0"/>
        <w:jc w:val="both"/>
      </w:pPr>
      <w:r>
        <w:rPr>
          <w:color w:val="000000"/>
          <w:sz w:val="24"/>
          <w:szCs w:val="24"/>
          <w:lang w:bidi="ru-RU"/>
        </w:rPr>
        <w:t>Исчерпывающий перечень оснований для приостановления или отказа в предоставлении муниципальной услуги</w:t>
      </w:r>
      <w:r>
        <w:rPr>
          <w:color w:val="000000"/>
          <w:sz w:val="24"/>
          <w:szCs w:val="24"/>
          <w:lang w:bidi="ru-RU"/>
        </w:rPr>
        <w:tab/>
        <w:t>1</w:t>
      </w:r>
      <w:r w:rsidR="00556DE6">
        <w:rPr>
          <w:color w:val="000000"/>
          <w:sz w:val="24"/>
          <w:szCs w:val="24"/>
          <w:lang w:bidi="ru-RU"/>
        </w:rPr>
        <w:t>4</w:t>
      </w:r>
    </w:p>
    <w:p w:rsidR="00A64917" w:rsidRDefault="00A64917" w:rsidP="00877CF6">
      <w:pPr>
        <w:pStyle w:val="13"/>
        <w:shd w:val="clear" w:color="auto" w:fill="auto"/>
        <w:tabs>
          <w:tab w:val="right" w:leader="dot" w:pos="9817"/>
        </w:tabs>
        <w:spacing w:after="80" w:line="302" w:lineRule="auto"/>
        <w:ind w:left="-142" w:firstLine="0"/>
        <w:jc w:val="both"/>
      </w:pPr>
      <w:r>
        <w:rPr>
          <w:color w:val="000000"/>
          <w:sz w:val="24"/>
          <w:szCs w:val="24"/>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color w:val="000000"/>
          <w:sz w:val="24"/>
          <w:szCs w:val="24"/>
          <w:lang w:bidi="ru-RU"/>
        </w:rPr>
        <w:tab/>
      </w:r>
      <w:r w:rsidR="00556DE6">
        <w:rPr>
          <w:color w:val="000000"/>
          <w:sz w:val="24"/>
          <w:szCs w:val="24"/>
          <w:lang w:bidi="ru-RU"/>
        </w:rPr>
        <w:t>14</w:t>
      </w:r>
    </w:p>
    <w:p w:rsidR="00A90FDE" w:rsidRDefault="00A64917" w:rsidP="00877CF6">
      <w:pPr>
        <w:pStyle w:val="13"/>
        <w:shd w:val="clear" w:color="auto" w:fill="auto"/>
        <w:tabs>
          <w:tab w:val="left" w:leader="dot" w:pos="9561"/>
        </w:tabs>
        <w:spacing w:after="80" w:line="307" w:lineRule="auto"/>
        <w:ind w:left="-142" w:firstLine="0"/>
        <w:jc w:val="both"/>
        <w:rPr>
          <w:color w:val="000000"/>
          <w:sz w:val="24"/>
          <w:szCs w:val="24"/>
          <w:lang w:bidi="ru-RU"/>
        </w:rPr>
      </w:pPr>
      <w:r>
        <w:rPr>
          <w:color w:val="000000"/>
          <w:sz w:val="24"/>
          <w:szCs w:val="24"/>
          <w:lang w:bidi="ru-RU"/>
        </w:rPr>
        <w:t>Порядок, размер и основания взимания государственной пошлины или иной оплаты, взимаемой за предоставление муниципальной услуги</w:t>
      </w:r>
      <w:r>
        <w:rPr>
          <w:color w:val="000000"/>
          <w:sz w:val="24"/>
          <w:szCs w:val="24"/>
          <w:lang w:bidi="ru-RU"/>
        </w:rPr>
        <w:tab/>
      </w:r>
      <w:r w:rsidR="00556DE6">
        <w:rPr>
          <w:color w:val="000000"/>
          <w:sz w:val="24"/>
          <w:szCs w:val="24"/>
          <w:lang w:bidi="ru-RU"/>
        </w:rPr>
        <w:t>14</w:t>
      </w:r>
    </w:p>
    <w:p w:rsidR="00A64917" w:rsidRDefault="00A64917" w:rsidP="00877CF6">
      <w:pPr>
        <w:pStyle w:val="13"/>
        <w:shd w:val="clear" w:color="auto" w:fill="auto"/>
        <w:tabs>
          <w:tab w:val="left" w:leader="dot" w:pos="9561"/>
        </w:tabs>
        <w:spacing w:after="80" w:line="307" w:lineRule="auto"/>
        <w:ind w:left="-142" w:firstLine="0"/>
        <w:jc w:val="both"/>
      </w:pPr>
      <w:r>
        <w:rPr>
          <w:color w:val="000000"/>
          <w:sz w:val="24"/>
          <w:szCs w:val="24"/>
          <w:lang w:bidi="ru-RU"/>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color w:val="000000"/>
          <w:sz w:val="24"/>
          <w:szCs w:val="24"/>
          <w:lang w:bidi="ru-RU"/>
        </w:rPr>
        <w:tab/>
      </w:r>
      <w:r w:rsidR="00556DE6">
        <w:rPr>
          <w:color w:val="000000"/>
          <w:sz w:val="24"/>
          <w:szCs w:val="24"/>
          <w:lang w:bidi="ru-RU"/>
        </w:rPr>
        <w:t>15</w:t>
      </w:r>
    </w:p>
    <w:p w:rsidR="00A64917" w:rsidRDefault="00A64917" w:rsidP="00877CF6">
      <w:pPr>
        <w:pStyle w:val="aff1"/>
        <w:shd w:val="clear" w:color="auto" w:fill="auto"/>
        <w:tabs>
          <w:tab w:val="right" w:leader="dot" w:pos="9824"/>
        </w:tabs>
        <w:ind w:left="-142"/>
        <w:jc w:val="both"/>
      </w:pPr>
      <w:r>
        <w:fldChar w:fldCharType="begin"/>
      </w:r>
      <w:r>
        <w:instrText xml:space="preserve"> TOC \o "1-5" \h \z </w:instrText>
      </w:r>
      <w:r>
        <w:fldChar w:fldCharType="separate"/>
      </w:r>
      <w:r>
        <w:rPr>
          <w:color w:val="000000"/>
          <w:sz w:val="24"/>
          <w:szCs w:val="24"/>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Pr>
          <w:color w:val="000000"/>
          <w:sz w:val="24"/>
          <w:szCs w:val="24"/>
          <w:lang w:bidi="ru-RU"/>
        </w:rPr>
        <w:tab/>
      </w:r>
      <w:r w:rsidR="00556DE6">
        <w:rPr>
          <w:color w:val="000000"/>
          <w:sz w:val="24"/>
          <w:szCs w:val="24"/>
          <w:lang w:bidi="ru-RU"/>
        </w:rPr>
        <w:t>15</w:t>
      </w:r>
    </w:p>
    <w:p w:rsidR="00A64917" w:rsidRDefault="005D420B" w:rsidP="00877CF6">
      <w:pPr>
        <w:pStyle w:val="aff1"/>
        <w:shd w:val="clear" w:color="auto" w:fill="auto"/>
        <w:tabs>
          <w:tab w:val="right" w:leader="dot" w:pos="9824"/>
        </w:tabs>
        <w:ind w:left="-142"/>
        <w:jc w:val="both"/>
      </w:pPr>
      <w:hyperlink w:anchor="bookmark24" w:tooltip="Current Document">
        <w:r w:rsidR="00A64917">
          <w:rPr>
            <w:color w:val="000000"/>
            <w:sz w:val="24"/>
            <w:szCs w:val="24"/>
            <w:lang w:bidi="ru-RU"/>
          </w:rPr>
          <w:t>Срок и порядок регистрации запроса заявителя о предоставлении муниципальной услуги, в том числе в электронной форме</w:t>
        </w:r>
        <w:r w:rsidR="00A64917">
          <w:rPr>
            <w:color w:val="000000"/>
            <w:sz w:val="24"/>
            <w:szCs w:val="24"/>
            <w:lang w:bidi="ru-RU"/>
          </w:rPr>
          <w:tab/>
        </w:r>
        <w:r w:rsidR="00556DE6">
          <w:rPr>
            <w:color w:val="000000"/>
            <w:sz w:val="24"/>
            <w:szCs w:val="24"/>
            <w:lang w:bidi="ru-RU"/>
          </w:rPr>
          <w:t>15</w:t>
        </w:r>
      </w:hyperlink>
    </w:p>
    <w:p w:rsidR="00A64917" w:rsidRDefault="005D420B" w:rsidP="00877CF6">
      <w:pPr>
        <w:pStyle w:val="aff1"/>
        <w:shd w:val="clear" w:color="auto" w:fill="auto"/>
        <w:tabs>
          <w:tab w:val="left" w:leader="dot" w:pos="9504"/>
        </w:tabs>
        <w:spacing w:line="302" w:lineRule="auto"/>
        <w:ind w:left="-142"/>
        <w:jc w:val="both"/>
      </w:pPr>
      <w:hyperlink w:anchor="bookmark26" w:tooltip="Current Document">
        <w:r w:rsidR="00A64917">
          <w:rPr>
            <w:color w:val="000000"/>
            <w:sz w:val="24"/>
            <w:szCs w:val="24"/>
            <w:lang w:bidi="ru-RU"/>
          </w:rPr>
          <w:t>Требования к помещениям, в которых предос</w:t>
        </w:r>
        <w:r w:rsidR="00556DE6">
          <w:rPr>
            <w:color w:val="000000"/>
            <w:sz w:val="24"/>
            <w:szCs w:val="24"/>
            <w:lang w:bidi="ru-RU"/>
          </w:rPr>
          <w:t>тавляется муниципальная услуга</w:t>
        </w:r>
        <w:r w:rsidR="00556DE6">
          <w:rPr>
            <w:color w:val="000000"/>
            <w:sz w:val="24"/>
            <w:szCs w:val="24"/>
            <w:lang w:bidi="ru-RU"/>
          </w:rPr>
          <w:tab/>
          <w:t>.15</w:t>
        </w:r>
      </w:hyperlink>
    </w:p>
    <w:p w:rsidR="00A64917" w:rsidRDefault="005D420B" w:rsidP="00877CF6">
      <w:pPr>
        <w:pStyle w:val="aff1"/>
        <w:shd w:val="clear" w:color="auto" w:fill="auto"/>
        <w:tabs>
          <w:tab w:val="right" w:leader="dot" w:pos="9824"/>
        </w:tabs>
        <w:spacing w:line="302" w:lineRule="auto"/>
        <w:ind w:left="-142"/>
        <w:jc w:val="both"/>
      </w:pPr>
      <w:hyperlink w:anchor="bookmark28" w:tooltip="Current Document">
        <w:r w:rsidR="00A64917">
          <w:rPr>
            <w:color w:val="000000"/>
            <w:sz w:val="24"/>
            <w:szCs w:val="24"/>
            <w:lang w:bidi="ru-RU"/>
          </w:rPr>
          <w:t>Показатели доступности и качества муниципальной услуги</w:t>
        </w:r>
        <w:r w:rsidR="00A64917">
          <w:rPr>
            <w:color w:val="000000"/>
            <w:sz w:val="24"/>
            <w:szCs w:val="24"/>
            <w:lang w:bidi="ru-RU"/>
          </w:rPr>
          <w:tab/>
        </w:r>
        <w:r w:rsidR="00556DE6">
          <w:rPr>
            <w:color w:val="000000"/>
            <w:sz w:val="24"/>
            <w:szCs w:val="24"/>
            <w:lang w:bidi="ru-RU"/>
          </w:rPr>
          <w:t>16</w:t>
        </w:r>
      </w:hyperlink>
      <w:r w:rsidR="00A64917">
        <w:fldChar w:fldCharType="end"/>
      </w:r>
    </w:p>
    <w:p w:rsidR="00A64917" w:rsidRDefault="00A64917" w:rsidP="00877CF6">
      <w:pPr>
        <w:pStyle w:val="13"/>
        <w:shd w:val="clear" w:color="auto" w:fill="auto"/>
        <w:tabs>
          <w:tab w:val="right" w:leader="dot" w:pos="9824"/>
        </w:tabs>
        <w:spacing w:after="80" w:line="302" w:lineRule="auto"/>
        <w:ind w:left="-142" w:firstLine="20"/>
        <w:jc w:val="both"/>
      </w:pPr>
      <w:r>
        <w:rPr>
          <w:color w:val="000000"/>
          <w:sz w:val="24"/>
          <w:szCs w:val="24"/>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r>
        <w:rPr>
          <w:color w:val="000000"/>
          <w:sz w:val="24"/>
          <w:szCs w:val="24"/>
          <w:lang w:bidi="ru-RU"/>
        </w:rPr>
        <w:tab/>
      </w:r>
      <w:r w:rsidR="00556DE6">
        <w:rPr>
          <w:color w:val="000000"/>
          <w:sz w:val="24"/>
          <w:szCs w:val="24"/>
          <w:lang w:bidi="ru-RU"/>
        </w:rPr>
        <w:t>17</w:t>
      </w:r>
    </w:p>
    <w:p w:rsidR="00A64917" w:rsidRDefault="00A64917" w:rsidP="00877CF6">
      <w:pPr>
        <w:pStyle w:val="13"/>
        <w:shd w:val="clear" w:color="auto" w:fill="auto"/>
        <w:tabs>
          <w:tab w:val="left" w:leader="dot" w:pos="9504"/>
        </w:tabs>
        <w:spacing w:after="80" w:line="300" w:lineRule="auto"/>
        <w:ind w:left="-142" w:firstLine="0"/>
        <w:jc w:val="both"/>
      </w:pPr>
      <w:r>
        <w:rPr>
          <w:color w:val="000000"/>
          <w:sz w:val="24"/>
          <w:szCs w:val="24"/>
          <w:lang w:bidi="ru-RU"/>
        </w:rPr>
        <w:t>Ш.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000000"/>
          <w:sz w:val="24"/>
          <w:szCs w:val="24"/>
          <w:lang w:bidi="ru-RU"/>
        </w:rPr>
        <w:tab/>
      </w:r>
      <w:r w:rsidR="00556DE6">
        <w:rPr>
          <w:color w:val="000000"/>
          <w:sz w:val="24"/>
          <w:szCs w:val="24"/>
          <w:lang w:bidi="ru-RU"/>
        </w:rPr>
        <w:t>18</w:t>
      </w:r>
    </w:p>
    <w:p w:rsidR="00A64917" w:rsidRDefault="00A64917" w:rsidP="00877CF6">
      <w:pPr>
        <w:pStyle w:val="aff1"/>
        <w:shd w:val="clear" w:color="auto" w:fill="auto"/>
        <w:tabs>
          <w:tab w:val="left" w:leader="dot" w:pos="9504"/>
        </w:tabs>
        <w:spacing w:line="302" w:lineRule="auto"/>
        <w:ind w:left="-142"/>
        <w:jc w:val="both"/>
      </w:pPr>
      <w:r>
        <w:fldChar w:fldCharType="begin"/>
      </w:r>
      <w:r>
        <w:instrText xml:space="preserve"> TOC \o "1-5" \h \z </w:instrText>
      </w:r>
      <w:r>
        <w:fldChar w:fldCharType="separate"/>
      </w:r>
      <w:r>
        <w:rPr>
          <w:color w:val="000000"/>
          <w:sz w:val="24"/>
          <w:szCs w:val="24"/>
          <w:lang w:bidi="ru-RU"/>
        </w:rPr>
        <w:t>Исчерпывающий перечень административных процедур</w:t>
      </w:r>
      <w:r>
        <w:rPr>
          <w:color w:val="000000"/>
          <w:sz w:val="24"/>
          <w:szCs w:val="24"/>
          <w:lang w:bidi="ru-RU"/>
        </w:rPr>
        <w:tab/>
      </w:r>
      <w:r w:rsidR="00556DE6">
        <w:rPr>
          <w:color w:val="000000"/>
          <w:sz w:val="24"/>
          <w:szCs w:val="24"/>
          <w:lang w:bidi="ru-RU"/>
        </w:rPr>
        <w:t>18</w:t>
      </w:r>
    </w:p>
    <w:p w:rsidR="00A64917" w:rsidRDefault="005D420B" w:rsidP="00877CF6">
      <w:pPr>
        <w:pStyle w:val="aff1"/>
        <w:shd w:val="clear" w:color="auto" w:fill="auto"/>
        <w:tabs>
          <w:tab w:val="right" w:leader="dot" w:pos="9824"/>
        </w:tabs>
        <w:ind w:left="-142"/>
        <w:jc w:val="both"/>
      </w:pPr>
      <w:hyperlink w:anchor="bookmark30" w:tooltip="Current Document">
        <w:r w:rsidR="00A64917">
          <w:rPr>
            <w:color w:val="000000"/>
            <w:sz w:val="24"/>
            <w:szCs w:val="24"/>
            <w:lang w:bidi="ru-RU"/>
          </w:rPr>
          <w:t>Перечень административных процедур (действий) при предоставлении муниципальной услуги услуг в электронной форме</w:t>
        </w:r>
        <w:r w:rsidR="00A64917">
          <w:rPr>
            <w:color w:val="000000"/>
            <w:sz w:val="24"/>
            <w:szCs w:val="24"/>
            <w:lang w:bidi="ru-RU"/>
          </w:rPr>
          <w:tab/>
        </w:r>
        <w:r w:rsidR="00556DE6">
          <w:rPr>
            <w:color w:val="000000"/>
            <w:sz w:val="24"/>
            <w:szCs w:val="24"/>
            <w:lang w:bidi="ru-RU"/>
          </w:rPr>
          <w:t>18</w:t>
        </w:r>
      </w:hyperlink>
    </w:p>
    <w:p w:rsidR="00A64917" w:rsidRDefault="00A64917" w:rsidP="00877CF6">
      <w:pPr>
        <w:pStyle w:val="aff1"/>
        <w:shd w:val="clear" w:color="auto" w:fill="auto"/>
        <w:tabs>
          <w:tab w:val="center" w:pos="7267"/>
        </w:tabs>
        <w:spacing w:after="0" w:line="302" w:lineRule="auto"/>
        <w:ind w:left="-142"/>
        <w:jc w:val="both"/>
      </w:pPr>
      <w:r>
        <w:rPr>
          <w:color w:val="000000"/>
          <w:sz w:val="24"/>
          <w:szCs w:val="24"/>
          <w:lang w:bidi="ru-RU"/>
        </w:rPr>
        <w:t>Порядок осуществления административных процедур</w:t>
      </w:r>
      <w:r>
        <w:rPr>
          <w:color w:val="000000"/>
          <w:sz w:val="24"/>
          <w:szCs w:val="24"/>
          <w:lang w:bidi="ru-RU"/>
        </w:rPr>
        <w:tab/>
        <w:t>(действий) в электронной</w:t>
      </w:r>
    </w:p>
    <w:p w:rsidR="00A64917" w:rsidRDefault="005D420B" w:rsidP="00877CF6">
      <w:pPr>
        <w:pStyle w:val="aff1"/>
        <w:shd w:val="clear" w:color="auto" w:fill="auto"/>
        <w:tabs>
          <w:tab w:val="right" w:leader="dot" w:pos="9824"/>
        </w:tabs>
        <w:spacing w:line="302" w:lineRule="auto"/>
        <w:ind w:left="-142"/>
        <w:jc w:val="both"/>
      </w:pPr>
      <w:hyperlink w:anchor="bookmark32" w:tooltip="Current Document">
        <w:r w:rsidR="00A64917">
          <w:rPr>
            <w:color w:val="000000"/>
            <w:sz w:val="24"/>
            <w:szCs w:val="24"/>
            <w:lang w:bidi="ru-RU"/>
          </w:rPr>
          <w:t>форме</w:t>
        </w:r>
        <w:r w:rsidR="00A64917">
          <w:rPr>
            <w:color w:val="000000"/>
            <w:sz w:val="24"/>
            <w:szCs w:val="24"/>
            <w:lang w:bidi="ru-RU"/>
          </w:rPr>
          <w:tab/>
        </w:r>
        <w:r w:rsidR="00556DE6">
          <w:rPr>
            <w:color w:val="000000"/>
            <w:sz w:val="24"/>
            <w:szCs w:val="24"/>
            <w:lang w:bidi="ru-RU"/>
          </w:rPr>
          <w:t>18</w:t>
        </w:r>
      </w:hyperlink>
    </w:p>
    <w:p w:rsidR="00A64917" w:rsidRDefault="005D420B" w:rsidP="00877CF6">
      <w:pPr>
        <w:pStyle w:val="aff1"/>
        <w:shd w:val="clear" w:color="auto" w:fill="auto"/>
        <w:tabs>
          <w:tab w:val="right" w:leader="dot" w:pos="9824"/>
        </w:tabs>
        <w:ind w:left="-142"/>
        <w:jc w:val="both"/>
      </w:pPr>
      <w:hyperlink w:anchor="bookmark34" w:tooltip="Current Document">
        <w:r w:rsidR="00A64917">
          <w:rPr>
            <w:color w:val="000000"/>
            <w:sz w:val="24"/>
            <w:szCs w:val="24"/>
            <w:lang w:bidi="ru-RU"/>
          </w:rPr>
          <w:t>Порядок исправления допущенных опечаток и ошибок в выданных в результате предоставления муниципальной услуги документах</w:t>
        </w:r>
        <w:r w:rsidR="00A64917">
          <w:rPr>
            <w:color w:val="000000"/>
            <w:sz w:val="24"/>
            <w:szCs w:val="24"/>
            <w:lang w:bidi="ru-RU"/>
          </w:rPr>
          <w:tab/>
        </w:r>
        <w:r w:rsidR="00556DE6">
          <w:rPr>
            <w:color w:val="000000"/>
            <w:sz w:val="24"/>
            <w:szCs w:val="24"/>
            <w:lang w:bidi="ru-RU"/>
          </w:rPr>
          <w:t>20</w:t>
        </w:r>
      </w:hyperlink>
    </w:p>
    <w:p w:rsidR="00A64917" w:rsidRDefault="00A64917" w:rsidP="00877CF6">
      <w:pPr>
        <w:pStyle w:val="aff1"/>
        <w:numPr>
          <w:ilvl w:val="0"/>
          <w:numId w:val="3"/>
        </w:numPr>
        <w:shd w:val="clear" w:color="auto" w:fill="auto"/>
        <w:tabs>
          <w:tab w:val="left" w:pos="509"/>
          <w:tab w:val="right" w:leader="dot" w:pos="9824"/>
        </w:tabs>
        <w:spacing w:line="302" w:lineRule="auto"/>
        <w:ind w:left="-142" w:firstLine="0"/>
        <w:jc w:val="both"/>
      </w:pPr>
      <w:r>
        <w:rPr>
          <w:color w:val="000000"/>
          <w:sz w:val="24"/>
          <w:szCs w:val="24"/>
          <w:lang w:bidi="ru-RU"/>
        </w:rPr>
        <w:t>Формы контроля за исполнением административного регламента</w:t>
      </w:r>
      <w:r>
        <w:rPr>
          <w:color w:val="000000"/>
          <w:sz w:val="24"/>
          <w:szCs w:val="24"/>
          <w:lang w:bidi="ru-RU"/>
        </w:rPr>
        <w:tab/>
      </w:r>
      <w:r w:rsidR="00556DE6">
        <w:rPr>
          <w:color w:val="000000"/>
          <w:sz w:val="24"/>
          <w:szCs w:val="24"/>
          <w:lang w:bidi="ru-RU"/>
        </w:rPr>
        <w:t>20</w:t>
      </w:r>
      <w:r>
        <w:fldChar w:fldCharType="end"/>
      </w:r>
    </w:p>
    <w:p w:rsidR="00A64917" w:rsidRDefault="00A64917" w:rsidP="00877CF6">
      <w:pPr>
        <w:pStyle w:val="13"/>
        <w:shd w:val="clear" w:color="auto" w:fill="auto"/>
        <w:tabs>
          <w:tab w:val="right" w:leader="dot" w:pos="9824"/>
        </w:tabs>
        <w:spacing w:after="80" w:line="302" w:lineRule="auto"/>
        <w:ind w:left="-142" w:firstLine="20"/>
        <w:jc w:val="both"/>
      </w:pPr>
      <w:r>
        <w:rPr>
          <w:color w:val="000000"/>
          <w:sz w:val="24"/>
          <w:szCs w:val="24"/>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Pr>
          <w:color w:val="000000"/>
          <w:sz w:val="24"/>
          <w:szCs w:val="24"/>
          <w:lang w:bidi="ru-RU"/>
        </w:rPr>
        <w:tab/>
      </w:r>
      <w:r w:rsidR="00556DE6">
        <w:rPr>
          <w:color w:val="000000"/>
          <w:sz w:val="24"/>
          <w:szCs w:val="24"/>
          <w:lang w:bidi="ru-RU"/>
        </w:rPr>
        <w:t>20</w:t>
      </w:r>
    </w:p>
    <w:p w:rsidR="00A64917" w:rsidRDefault="00A64917" w:rsidP="00877CF6">
      <w:pPr>
        <w:pStyle w:val="13"/>
        <w:shd w:val="clear" w:color="auto" w:fill="auto"/>
        <w:tabs>
          <w:tab w:val="right" w:leader="dot" w:pos="9824"/>
        </w:tabs>
        <w:spacing w:after="80" w:line="302" w:lineRule="auto"/>
        <w:ind w:left="-142" w:firstLine="20"/>
        <w:jc w:val="both"/>
      </w:pPr>
      <w:r>
        <w:rPr>
          <w:color w:val="000000"/>
          <w:sz w:val="24"/>
          <w:szCs w:val="24"/>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Pr>
          <w:color w:val="000000"/>
          <w:sz w:val="24"/>
          <w:szCs w:val="24"/>
          <w:lang w:bidi="ru-RU"/>
        </w:rPr>
        <w:tab/>
        <w:t>2</w:t>
      </w:r>
      <w:r w:rsidR="00556DE6">
        <w:rPr>
          <w:color w:val="000000"/>
          <w:sz w:val="24"/>
          <w:szCs w:val="24"/>
          <w:lang w:bidi="ru-RU"/>
        </w:rPr>
        <w:t>0</w:t>
      </w:r>
    </w:p>
    <w:p w:rsidR="00A64917" w:rsidRDefault="00A64917" w:rsidP="00877CF6">
      <w:pPr>
        <w:pStyle w:val="aff1"/>
        <w:shd w:val="clear" w:color="auto" w:fill="auto"/>
        <w:tabs>
          <w:tab w:val="right" w:leader="dot" w:pos="9824"/>
        </w:tabs>
        <w:spacing w:line="300" w:lineRule="auto"/>
        <w:ind w:left="-142"/>
        <w:jc w:val="both"/>
      </w:pPr>
      <w:r>
        <w:fldChar w:fldCharType="begin"/>
      </w:r>
      <w:r>
        <w:instrText xml:space="preserve"> TOC \o "1-5" \h \z </w:instrText>
      </w:r>
      <w:r>
        <w:fldChar w:fldCharType="separate"/>
      </w:r>
      <w:r>
        <w:rPr>
          <w:color w:val="000000"/>
          <w:sz w:val="24"/>
          <w:szCs w:val="24"/>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r>
        <w:rPr>
          <w:color w:val="000000"/>
          <w:sz w:val="24"/>
          <w:szCs w:val="24"/>
          <w:lang w:bidi="ru-RU"/>
        </w:rPr>
        <w:tab/>
        <w:t>2</w:t>
      </w:r>
      <w:r w:rsidR="00556DE6">
        <w:rPr>
          <w:color w:val="000000"/>
          <w:sz w:val="24"/>
          <w:szCs w:val="24"/>
          <w:lang w:bidi="ru-RU"/>
        </w:rPr>
        <w:t>1</w:t>
      </w:r>
    </w:p>
    <w:p w:rsidR="00A64917" w:rsidRDefault="00A64917" w:rsidP="00556DE6">
      <w:pPr>
        <w:pStyle w:val="aff1"/>
        <w:shd w:val="clear" w:color="auto" w:fill="auto"/>
        <w:tabs>
          <w:tab w:val="right" w:leader="dot" w:pos="9824"/>
        </w:tabs>
        <w:spacing w:line="302" w:lineRule="auto"/>
        <w:ind w:left="-142"/>
        <w:jc w:val="both"/>
      </w:pPr>
      <w:r>
        <w:rPr>
          <w:color w:val="000000"/>
          <w:sz w:val="24"/>
          <w:szCs w:val="24"/>
          <w:lang w:bidi="ru-RU"/>
        </w:rPr>
        <w:t>Требования к порядку и формам контроля за предоставлением</w:t>
      </w:r>
      <w:r w:rsidR="00556DE6">
        <w:rPr>
          <w:color w:val="000000"/>
          <w:sz w:val="24"/>
          <w:szCs w:val="24"/>
          <w:lang w:bidi="ru-RU"/>
        </w:rPr>
        <w:t xml:space="preserve"> </w:t>
      </w:r>
      <w:r>
        <w:rPr>
          <w:color w:val="000000"/>
          <w:sz w:val="24"/>
          <w:szCs w:val="24"/>
          <w:lang w:bidi="ru-RU"/>
        </w:rPr>
        <w:t>муниципальной услуги, в том числе со стороны граждан, их объединений и организаций</w:t>
      </w:r>
      <w:r>
        <w:rPr>
          <w:color w:val="000000"/>
          <w:sz w:val="24"/>
          <w:szCs w:val="24"/>
          <w:lang w:bidi="ru-RU"/>
        </w:rPr>
        <w:tab/>
        <w:t>2</w:t>
      </w:r>
      <w:r w:rsidR="00556DE6">
        <w:rPr>
          <w:color w:val="000000"/>
          <w:sz w:val="24"/>
          <w:szCs w:val="24"/>
          <w:lang w:bidi="ru-RU"/>
        </w:rPr>
        <w:t>1</w:t>
      </w:r>
      <w:r>
        <w:fldChar w:fldCharType="end"/>
      </w:r>
    </w:p>
    <w:p w:rsidR="00A64917" w:rsidRDefault="00A64917" w:rsidP="00877CF6">
      <w:pPr>
        <w:pStyle w:val="13"/>
        <w:numPr>
          <w:ilvl w:val="0"/>
          <w:numId w:val="3"/>
        </w:numPr>
        <w:shd w:val="clear" w:color="auto" w:fill="auto"/>
        <w:tabs>
          <w:tab w:val="left" w:pos="625"/>
        </w:tabs>
        <w:spacing w:line="305" w:lineRule="auto"/>
        <w:ind w:left="-142" w:firstLine="200"/>
      </w:pPr>
      <w:r>
        <w:rPr>
          <w:color w:val="000000"/>
          <w:sz w:val="24"/>
          <w:szCs w:val="24"/>
          <w:lang w:bidi="ru-RU"/>
        </w:rPr>
        <w:t>Досудебный (внесудебный) порядок обжалования решений и (или) действий</w:t>
      </w:r>
    </w:p>
    <w:p w:rsidR="00A64917" w:rsidRDefault="00A64917" w:rsidP="00877CF6">
      <w:pPr>
        <w:pStyle w:val="aff1"/>
        <w:shd w:val="clear" w:color="auto" w:fill="auto"/>
        <w:tabs>
          <w:tab w:val="right" w:leader="dot" w:pos="10023"/>
        </w:tabs>
        <w:ind w:left="-142"/>
        <w:jc w:val="both"/>
      </w:pPr>
      <w:r>
        <w:fldChar w:fldCharType="begin"/>
      </w:r>
      <w:r>
        <w:instrText xml:space="preserve"> TOC \o "1-5" \h \z </w:instrText>
      </w:r>
      <w:r>
        <w:fldChar w:fldCharType="separate"/>
      </w:r>
      <w:r>
        <w:rPr>
          <w:color w:val="000000"/>
          <w:sz w:val="24"/>
          <w:szCs w:val="24"/>
          <w:lang w:bidi="ru-RU"/>
        </w:rPr>
        <w:t>(бездействия) органа местного самоуправления, предоставляющего муниципальную услугу, а также его должностных лиц, муниципальных служащих</w:t>
      </w:r>
      <w:r>
        <w:rPr>
          <w:color w:val="000000"/>
          <w:sz w:val="24"/>
          <w:szCs w:val="24"/>
          <w:lang w:bidi="ru-RU"/>
        </w:rPr>
        <w:tab/>
      </w:r>
      <w:r w:rsidR="00556DE6">
        <w:rPr>
          <w:color w:val="000000"/>
          <w:sz w:val="24"/>
          <w:szCs w:val="24"/>
          <w:lang w:bidi="ru-RU"/>
        </w:rPr>
        <w:t>21</w:t>
      </w:r>
    </w:p>
    <w:p w:rsidR="00A64917" w:rsidRDefault="00A64917" w:rsidP="00877CF6">
      <w:pPr>
        <w:pStyle w:val="aff1"/>
        <w:shd w:val="clear" w:color="auto" w:fill="auto"/>
        <w:tabs>
          <w:tab w:val="right" w:leader="dot" w:pos="10023"/>
        </w:tabs>
        <w:ind w:left="-142" w:firstLine="0"/>
      </w:pPr>
      <w:r>
        <w:rPr>
          <w:color w:val="000000"/>
          <w:sz w:val="24"/>
          <w:szCs w:val="24"/>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Pr>
          <w:color w:val="000000"/>
          <w:sz w:val="24"/>
          <w:szCs w:val="24"/>
          <w:lang w:bidi="ru-RU"/>
        </w:rPr>
        <w:tab/>
      </w:r>
      <w:r w:rsidR="00556DE6">
        <w:rPr>
          <w:color w:val="000000"/>
          <w:sz w:val="24"/>
          <w:szCs w:val="24"/>
          <w:lang w:bidi="ru-RU"/>
        </w:rPr>
        <w:t>21</w:t>
      </w:r>
    </w:p>
    <w:p w:rsidR="00A64917" w:rsidRDefault="00A64917" w:rsidP="00877CF6">
      <w:pPr>
        <w:pStyle w:val="aff1"/>
        <w:shd w:val="clear" w:color="auto" w:fill="auto"/>
        <w:tabs>
          <w:tab w:val="right" w:leader="dot" w:pos="10023"/>
        </w:tabs>
        <w:ind w:left="-142" w:firstLine="0"/>
      </w:pPr>
      <w:r>
        <w:rPr>
          <w:color w:val="000000"/>
          <w:sz w:val="24"/>
          <w:szCs w:val="24"/>
          <w:lang w:bidi="ru-RU"/>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color w:val="000000"/>
          <w:sz w:val="24"/>
          <w:szCs w:val="24"/>
          <w:lang w:bidi="ru-RU"/>
        </w:rPr>
        <w:tab/>
      </w:r>
      <w:r w:rsidR="00556DE6">
        <w:rPr>
          <w:color w:val="000000"/>
          <w:sz w:val="24"/>
          <w:szCs w:val="24"/>
          <w:lang w:bidi="ru-RU"/>
        </w:rPr>
        <w:t>22</w:t>
      </w:r>
      <w:r>
        <w:fldChar w:fldCharType="end"/>
      </w:r>
    </w:p>
    <w:p w:rsidR="00A64917" w:rsidRDefault="00A64917" w:rsidP="00877CF6">
      <w:pPr>
        <w:pStyle w:val="13"/>
        <w:shd w:val="clear" w:color="auto" w:fill="auto"/>
        <w:tabs>
          <w:tab w:val="left" w:leader="dot" w:pos="9722"/>
        </w:tabs>
        <w:spacing w:after="80" w:line="300" w:lineRule="auto"/>
        <w:ind w:left="-142" w:firstLine="0"/>
      </w:pPr>
      <w:r>
        <w:rPr>
          <w:color w:val="000000"/>
          <w:sz w:val="24"/>
          <w:szCs w:val="24"/>
          <w:lang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r>
        <w:rPr>
          <w:color w:val="000000"/>
          <w:sz w:val="24"/>
          <w:szCs w:val="24"/>
          <w:lang w:bidi="ru-RU"/>
        </w:rPr>
        <w:tab/>
      </w:r>
      <w:r w:rsidR="00556DE6">
        <w:rPr>
          <w:color w:val="000000"/>
          <w:sz w:val="24"/>
          <w:szCs w:val="24"/>
          <w:lang w:bidi="ru-RU"/>
        </w:rPr>
        <w:t>22</w:t>
      </w:r>
    </w:p>
    <w:p w:rsidR="00A64917" w:rsidRDefault="00A64917" w:rsidP="00877CF6">
      <w:pPr>
        <w:pStyle w:val="13"/>
        <w:numPr>
          <w:ilvl w:val="0"/>
          <w:numId w:val="3"/>
        </w:numPr>
        <w:shd w:val="clear" w:color="auto" w:fill="auto"/>
        <w:tabs>
          <w:tab w:val="left" w:pos="1014"/>
        </w:tabs>
        <w:spacing w:line="305" w:lineRule="auto"/>
        <w:ind w:left="-142" w:firstLine="200"/>
        <w:jc w:val="both"/>
      </w:pPr>
      <w:r>
        <w:rPr>
          <w:color w:val="000000"/>
          <w:sz w:val="24"/>
          <w:szCs w:val="24"/>
          <w:lang w:bidi="ru-RU"/>
        </w:rPr>
        <w:t>Особенности выполнения административных процедур (действий)</w:t>
      </w:r>
    </w:p>
    <w:p w:rsidR="00A64917" w:rsidRPr="00A64917" w:rsidRDefault="00A64917" w:rsidP="00556DE6">
      <w:pPr>
        <w:pStyle w:val="aff1"/>
        <w:shd w:val="clear" w:color="auto" w:fill="auto"/>
        <w:tabs>
          <w:tab w:val="right" w:leader="dot" w:pos="10023"/>
        </w:tabs>
        <w:spacing w:line="360" w:lineRule="auto"/>
        <w:ind w:left="-142"/>
        <w:rPr>
          <w:sz w:val="24"/>
          <w:szCs w:val="24"/>
        </w:rPr>
      </w:pPr>
      <w:r w:rsidRPr="00A64917">
        <w:rPr>
          <w:sz w:val="24"/>
          <w:szCs w:val="24"/>
        </w:rPr>
        <w:fldChar w:fldCharType="begin"/>
      </w:r>
      <w:r w:rsidRPr="00A64917">
        <w:rPr>
          <w:sz w:val="24"/>
          <w:szCs w:val="24"/>
        </w:rPr>
        <w:instrText xml:space="preserve"> TOC \o "1-5" \h \z </w:instrText>
      </w:r>
      <w:r w:rsidRPr="00A64917">
        <w:rPr>
          <w:sz w:val="24"/>
          <w:szCs w:val="24"/>
        </w:rPr>
        <w:fldChar w:fldCharType="separate"/>
      </w:r>
      <w:r w:rsidRPr="00A64917">
        <w:rPr>
          <w:color w:val="000000"/>
          <w:sz w:val="24"/>
          <w:szCs w:val="24"/>
          <w:lang w:bidi="ru-RU"/>
        </w:rPr>
        <w:t>в многофункциональных центрах предоставления государственных и муниципальных услуг</w:t>
      </w:r>
      <w:r w:rsidRPr="00A64917">
        <w:rPr>
          <w:color w:val="000000"/>
          <w:sz w:val="24"/>
          <w:szCs w:val="24"/>
          <w:lang w:bidi="ru-RU"/>
        </w:rPr>
        <w:tab/>
      </w:r>
      <w:r w:rsidR="00556DE6">
        <w:rPr>
          <w:color w:val="000000"/>
          <w:sz w:val="24"/>
          <w:szCs w:val="24"/>
          <w:lang w:bidi="ru-RU"/>
        </w:rPr>
        <w:t>22</w:t>
      </w:r>
    </w:p>
    <w:p w:rsidR="00A64917" w:rsidRPr="00A64917" w:rsidRDefault="00A64917" w:rsidP="00556DE6">
      <w:pPr>
        <w:pStyle w:val="aff1"/>
        <w:shd w:val="clear" w:color="auto" w:fill="auto"/>
        <w:tabs>
          <w:tab w:val="right" w:leader="dot" w:pos="10023"/>
        </w:tabs>
        <w:spacing w:line="360" w:lineRule="auto"/>
        <w:ind w:left="-142" w:firstLine="0"/>
        <w:jc w:val="both"/>
        <w:rPr>
          <w:sz w:val="24"/>
          <w:szCs w:val="24"/>
        </w:rPr>
      </w:pPr>
      <w:r w:rsidRPr="00A64917">
        <w:rPr>
          <w:color w:val="000000"/>
          <w:sz w:val="24"/>
          <w:szCs w:val="24"/>
          <w:lang w:bidi="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r w:rsidRPr="00A64917">
        <w:rPr>
          <w:color w:val="000000"/>
          <w:sz w:val="24"/>
          <w:szCs w:val="24"/>
          <w:lang w:bidi="ru-RU"/>
        </w:rPr>
        <w:tab/>
      </w:r>
      <w:r w:rsidR="00556DE6">
        <w:rPr>
          <w:color w:val="000000"/>
          <w:sz w:val="24"/>
          <w:szCs w:val="24"/>
          <w:lang w:bidi="ru-RU"/>
        </w:rPr>
        <w:t>22</w:t>
      </w:r>
    </w:p>
    <w:p w:rsidR="00A64917" w:rsidRPr="00A64917" w:rsidRDefault="005D420B" w:rsidP="00556DE6">
      <w:pPr>
        <w:pStyle w:val="aff1"/>
        <w:shd w:val="clear" w:color="auto" w:fill="auto"/>
        <w:tabs>
          <w:tab w:val="right" w:leader="dot" w:pos="10023"/>
        </w:tabs>
        <w:spacing w:line="360" w:lineRule="auto"/>
        <w:ind w:left="-142" w:firstLine="0"/>
        <w:jc w:val="both"/>
        <w:rPr>
          <w:sz w:val="24"/>
          <w:szCs w:val="24"/>
        </w:rPr>
      </w:pPr>
      <w:hyperlink w:anchor="bookmark36" w:tooltip="Current Document">
        <w:r w:rsidR="00A64917" w:rsidRPr="00A64917">
          <w:rPr>
            <w:color w:val="000000"/>
            <w:sz w:val="24"/>
            <w:szCs w:val="24"/>
            <w:lang w:bidi="ru-RU"/>
          </w:rPr>
          <w:t>Информирование заявителей</w:t>
        </w:r>
        <w:r w:rsidR="00A64917" w:rsidRPr="00A64917">
          <w:rPr>
            <w:color w:val="000000"/>
            <w:sz w:val="24"/>
            <w:szCs w:val="24"/>
            <w:lang w:bidi="ru-RU"/>
          </w:rPr>
          <w:tab/>
        </w:r>
        <w:r w:rsidR="00556DE6">
          <w:rPr>
            <w:color w:val="000000"/>
            <w:sz w:val="24"/>
            <w:szCs w:val="24"/>
            <w:lang w:bidi="ru-RU"/>
          </w:rPr>
          <w:t>23</w:t>
        </w:r>
      </w:hyperlink>
    </w:p>
    <w:p w:rsidR="00556DE6" w:rsidRPr="00A64917" w:rsidRDefault="005D420B" w:rsidP="00556DE6">
      <w:pPr>
        <w:spacing w:line="360" w:lineRule="auto"/>
        <w:ind w:left="-142"/>
        <w:jc w:val="both"/>
        <w:rPr>
          <w:rFonts w:ascii="Times New Roman" w:hAnsi="Times New Roman"/>
          <w:sz w:val="24"/>
          <w:szCs w:val="24"/>
        </w:rPr>
      </w:pPr>
      <w:hyperlink w:anchor="bookmark38" w:tooltip="Current Document">
        <w:r w:rsidR="00A64917" w:rsidRPr="00A64917">
          <w:rPr>
            <w:rFonts w:ascii="Times New Roman" w:hAnsi="Times New Roman"/>
            <w:color w:val="000000"/>
            <w:sz w:val="24"/>
            <w:szCs w:val="24"/>
            <w:lang w:bidi="ru-RU"/>
          </w:rPr>
          <w:t>Выдача заявителю результата предоставления муниципальной услуги</w:t>
        </w:r>
        <w:r w:rsidR="00556DE6">
          <w:rPr>
            <w:rFonts w:ascii="Times New Roman" w:hAnsi="Times New Roman"/>
            <w:color w:val="000000"/>
            <w:sz w:val="24"/>
            <w:szCs w:val="24"/>
            <w:lang w:bidi="ru-RU"/>
          </w:rPr>
          <w:t>……………………………..23</w:t>
        </w:r>
      </w:hyperlink>
      <w:r w:rsidR="00A64917" w:rsidRPr="00A64917">
        <w:rPr>
          <w:rFonts w:ascii="Times New Roman" w:hAnsi="Times New Roman"/>
          <w:sz w:val="24"/>
          <w:szCs w:val="24"/>
        </w:rPr>
        <w:fldChar w:fldCharType="end"/>
      </w:r>
    </w:p>
    <w:p w:rsidR="00A64917" w:rsidRPr="00A64917" w:rsidRDefault="00556DE6" w:rsidP="00556DE6">
      <w:pPr>
        <w:spacing w:line="360" w:lineRule="auto"/>
        <w:ind w:left="-142"/>
        <w:rPr>
          <w:rFonts w:ascii="Times New Roman" w:hAnsi="Times New Roman"/>
          <w:sz w:val="24"/>
          <w:szCs w:val="24"/>
          <w:lang w:bidi="ru-RU"/>
        </w:rPr>
      </w:pPr>
      <w:r>
        <w:rPr>
          <w:rFonts w:ascii="Times New Roman" w:hAnsi="Times New Roman"/>
          <w:sz w:val="24"/>
          <w:szCs w:val="24"/>
          <w:lang w:bidi="ru-RU"/>
        </w:rPr>
        <w:t>Приложение № 1…………………………………………………………………………………………25</w:t>
      </w:r>
    </w:p>
    <w:p w:rsidR="00556DE6" w:rsidRPr="00A64917" w:rsidRDefault="00556DE6" w:rsidP="00556DE6">
      <w:pPr>
        <w:spacing w:line="360" w:lineRule="auto"/>
        <w:ind w:left="-142"/>
        <w:rPr>
          <w:rFonts w:ascii="Times New Roman" w:hAnsi="Times New Roman"/>
          <w:sz w:val="24"/>
          <w:szCs w:val="24"/>
          <w:lang w:bidi="ru-RU"/>
        </w:rPr>
      </w:pPr>
      <w:r>
        <w:rPr>
          <w:rFonts w:ascii="Times New Roman" w:hAnsi="Times New Roman"/>
          <w:sz w:val="24"/>
          <w:szCs w:val="24"/>
          <w:lang w:bidi="ru-RU"/>
        </w:rPr>
        <w:t>Приложение № 2…………………………………………………………………………………………26</w:t>
      </w:r>
    </w:p>
    <w:p w:rsidR="00556DE6" w:rsidRPr="00A64917" w:rsidRDefault="00556DE6" w:rsidP="00556DE6">
      <w:pPr>
        <w:spacing w:line="360" w:lineRule="auto"/>
        <w:ind w:left="-142"/>
        <w:rPr>
          <w:rFonts w:ascii="Times New Roman" w:hAnsi="Times New Roman"/>
          <w:sz w:val="24"/>
          <w:szCs w:val="24"/>
          <w:lang w:bidi="ru-RU"/>
        </w:rPr>
      </w:pPr>
      <w:r>
        <w:rPr>
          <w:rFonts w:ascii="Times New Roman" w:hAnsi="Times New Roman"/>
          <w:sz w:val="24"/>
          <w:szCs w:val="24"/>
          <w:lang w:bidi="ru-RU"/>
        </w:rPr>
        <w:t>Приложение № 3…………………………………………………………………………………………27</w:t>
      </w:r>
    </w:p>
    <w:p w:rsidR="00A64917" w:rsidRDefault="00A64917" w:rsidP="00877CF6">
      <w:pPr>
        <w:ind w:left="-142"/>
        <w:jc w:val="center"/>
        <w:rPr>
          <w:rFonts w:ascii="Times New Roman" w:hAnsi="Times New Roman"/>
          <w:sz w:val="28"/>
          <w:szCs w:val="28"/>
          <w:lang w:bidi="ru-RU"/>
        </w:rPr>
      </w:pPr>
    </w:p>
    <w:p w:rsidR="00877CF6" w:rsidRDefault="00877CF6" w:rsidP="00877CF6">
      <w:pPr>
        <w:ind w:left="-142"/>
        <w:jc w:val="center"/>
        <w:rPr>
          <w:rFonts w:ascii="Times New Roman" w:hAnsi="Times New Roman"/>
          <w:sz w:val="28"/>
          <w:szCs w:val="28"/>
          <w:lang w:bidi="ru-RU"/>
        </w:rPr>
      </w:pPr>
    </w:p>
    <w:p w:rsidR="00877CF6" w:rsidRDefault="00877CF6" w:rsidP="00877CF6">
      <w:pPr>
        <w:ind w:left="-142"/>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877CF6" w:rsidRDefault="00877CF6" w:rsidP="0013046F">
      <w:pPr>
        <w:jc w:val="center"/>
        <w:rPr>
          <w:rFonts w:ascii="Times New Roman" w:hAnsi="Times New Roman"/>
          <w:sz w:val="28"/>
          <w:szCs w:val="28"/>
          <w:lang w:bidi="ru-RU"/>
        </w:rPr>
      </w:pPr>
    </w:p>
    <w:p w:rsidR="00F836CA" w:rsidRDefault="00F836CA" w:rsidP="0013046F">
      <w:pPr>
        <w:jc w:val="center"/>
        <w:rPr>
          <w:rFonts w:ascii="Times New Roman" w:hAnsi="Times New Roman"/>
          <w:sz w:val="28"/>
          <w:szCs w:val="28"/>
          <w:lang w:bidi="ru-RU"/>
        </w:rPr>
      </w:pPr>
    </w:p>
    <w:p w:rsidR="00F836CA" w:rsidRDefault="00F836CA" w:rsidP="0013046F">
      <w:pPr>
        <w:jc w:val="center"/>
        <w:rPr>
          <w:rFonts w:ascii="Times New Roman" w:hAnsi="Times New Roman"/>
          <w:sz w:val="28"/>
          <w:szCs w:val="28"/>
          <w:lang w:bidi="ru-RU"/>
        </w:rPr>
      </w:pPr>
    </w:p>
    <w:p w:rsidR="00110029" w:rsidRDefault="00110029" w:rsidP="0013046F">
      <w:pPr>
        <w:jc w:val="center"/>
        <w:rPr>
          <w:rFonts w:ascii="Times New Roman" w:hAnsi="Times New Roman"/>
          <w:sz w:val="28"/>
          <w:szCs w:val="28"/>
          <w:lang w:bidi="ru-RU"/>
        </w:rPr>
      </w:pPr>
    </w:p>
    <w:p w:rsidR="00110029" w:rsidRDefault="00110029" w:rsidP="0013046F">
      <w:pPr>
        <w:jc w:val="center"/>
        <w:rPr>
          <w:rFonts w:ascii="Times New Roman" w:hAnsi="Times New Roman"/>
          <w:sz w:val="28"/>
          <w:szCs w:val="28"/>
          <w:lang w:bidi="ru-RU"/>
        </w:rPr>
      </w:pPr>
    </w:p>
    <w:p w:rsidR="00A90FDE" w:rsidRPr="00197CD2" w:rsidRDefault="00A90FDE" w:rsidP="00877CF6">
      <w:pPr>
        <w:pStyle w:val="13"/>
        <w:numPr>
          <w:ilvl w:val="0"/>
          <w:numId w:val="4"/>
        </w:numPr>
        <w:shd w:val="clear" w:color="auto" w:fill="auto"/>
        <w:tabs>
          <w:tab w:val="left" w:pos="308"/>
        </w:tabs>
        <w:spacing w:line="314" w:lineRule="auto"/>
        <w:ind w:firstLine="0"/>
        <w:jc w:val="center"/>
      </w:pPr>
      <w:r w:rsidRPr="00197CD2">
        <w:rPr>
          <w:b/>
          <w:bCs/>
          <w:color w:val="000000"/>
          <w:sz w:val="24"/>
          <w:szCs w:val="24"/>
          <w:lang w:bidi="ru-RU"/>
        </w:rPr>
        <w:t>Общие положения</w:t>
      </w:r>
    </w:p>
    <w:p w:rsidR="00A90FDE" w:rsidRPr="00197CD2" w:rsidRDefault="00A90FDE" w:rsidP="00877CF6">
      <w:pPr>
        <w:pStyle w:val="29"/>
        <w:keepNext/>
        <w:keepLines/>
        <w:shd w:val="clear" w:color="auto" w:fill="auto"/>
        <w:ind w:firstLine="0"/>
        <w:jc w:val="center"/>
        <w:rPr>
          <w:i w:val="0"/>
        </w:rPr>
      </w:pPr>
      <w:bookmarkStart w:id="3" w:name="bookmark2"/>
      <w:bookmarkStart w:id="4" w:name="bookmark3"/>
      <w:r w:rsidRPr="00197CD2">
        <w:rPr>
          <w:i w:val="0"/>
          <w:color w:val="000000"/>
          <w:sz w:val="24"/>
          <w:szCs w:val="24"/>
          <w:lang w:bidi="ru-RU"/>
        </w:rPr>
        <w:t>Предмет регулирования</w:t>
      </w:r>
      <w:bookmarkEnd w:id="3"/>
      <w:bookmarkEnd w:id="4"/>
    </w:p>
    <w:p w:rsidR="00A90FDE" w:rsidRPr="00197CD2" w:rsidRDefault="00A90FDE" w:rsidP="00D50B89">
      <w:pPr>
        <w:pStyle w:val="13"/>
        <w:numPr>
          <w:ilvl w:val="0"/>
          <w:numId w:val="5"/>
        </w:numPr>
        <w:shd w:val="clear" w:color="auto" w:fill="auto"/>
        <w:tabs>
          <w:tab w:val="left" w:pos="1393"/>
        </w:tabs>
        <w:spacing w:after="400"/>
        <w:ind w:firstLine="743"/>
        <w:jc w:val="both"/>
      </w:pPr>
      <w:r w:rsidRPr="00197CD2">
        <w:rPr>
          <w:color w:val="000000"/>
          <w:sz w:val="24"/>
          <w:szCs w:val="24"/>
          <w:lang w:bidi="ru-RU"/>
        </w:rPr>
        <w:t xml:space="preserve">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w:t>
      </w:r>
      <w:r w:rsidR="005732E4" w:rsidRPr="00197CD2">
        <w:rPr>
          <w:color w:val="000000"/>
          <w:sz w:val="24"/>
          <w:szCs w:val="24"/>
          <w:lang w:bidi="ru-RU"/>
        </w:rPr>
        <w:t>Администрацией Среднеканского городского округа</w:t>
      </w:r>
      <w:r w:rsidRPr="00197CD2">
        <w:rPr>
          <w:color w:val="000000"/>
          <w:sz w:val="24"/>
          <w:szCs w:val="24"/>
          <w:lang w:bidi="ru-RU"/>
        </w:rPr>
        <w:t xml:space="preserve"> (далее - Уполномоченны</w:t>
      </w:r>
      <w:r w:rsidR="005732E4" w:rsidRPr="00197CD2">
        <w:rPr>
          <w:color w:val="000000"/>
          <w:sz w:val="24"/>
          <w:szCs w:val="24"/>
          <w:lang w:bidi="ru-RU"/>
        </w:rPr>
        <w:t>й</w:t>
      </w:r>
      <w:r w:rsidRPr="00197CD2">
        <w:rPr>
          <w:color w:val="000000"/>
          <w:sz w:val="24"/>
          <w:szCs w:val="24"/>
          <w:lang w:bidi="ru-RU"/>
        </w:rPr>
        <w:t xml:space="preserve"> орган).</w:t>
      </w:r>
    </w:p>
    <w:p w:rsidR="00A90FDE" w:rsidRPr="00197CD2" w:rsidRDefault="00A90FDE" w:rsidP="00B96DFD">
      <w:pPr>
        <w:pStyle w:val="29"/>
        <w:keepNext/>
        <w:keepLines/>
        <w:shd w:val="clear" w:color="auto" w:fill="auto"/>
        <w:spacing w:after="340"/>
        <w:ind w:firstLine="0"/>
        <w:jc w:val="center"/>
        <w:rPr>
          <w:i w:val="0"/>
        </w:rPr>
      </w:pPr>
      <w:bookmarkStart w:id="5" w:name="bookmark4"/>
      <w:bookmarkStart w:id="6" w:name="bookmark5"/>
      <w:r w:rsidRPr="00197CD2">
        <w:rPr>
          <w:i w:val="0"/>
          <w:color w:val="000000"/>
          <w:sz w:val="24"/>
          <w:szCs w:val="24"/>
          <w:lang w:bidi="ru-RU"/>
        </w:rPr>
        <w:t>Круг Заявителей</w:t>
      </w:r>
      <w:bookmarkEnd w:id="5"/>
      <w:bookmarkEnd w:id="6"/>
    </w:p>
    <w:p w:rsidR="00A90FDE" w:rsidRPr="00197CD2" w:rsidRDefault="00A90FDE" w:rsidP="00D50B89">
      <w:pPr>
        <w:pStyle w:val="13"/>
        <w:numPr>
          <w:ilvl w:val="0"/>
          <w:numId w:val="5"/>
        </w:numPr>
        <w:shd w:val="clear" w:color="auto" w:fill="auto"/>
        <w:tabs>
          <w:tab w:val="left" w:pos="1255"/>
        </w:tabs>
        <w:ind w:firstLine="740"/>
        <w:jc w:val="both"/>
      </w:pPr>
      <w:r w:rsidRPr="00197CD2">
        <w:rPr>
          <w:color w:val="000000"/>
          <w:sz w:val="24"/>
          <w:szCs w:val="24"/>
          <w:lang w:bidi="ru-RU"/>
        </w:rPr>
        <w:t>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w:t>
      </w:r>
      <w:r w:rsidR="00F836CA">
        <w:rPr>
          <w:color w:val="000000"/>
          <w:sz w:val="24"/>
          <w:szCs w:val="24"/>
          <w:lang w:bidi="ru-RU"/>
        </w:rPr>
        <w:t>кой Федерации от 19 ноября 2014</w:t>
      </w:r>
      <w:r w:rsidRPr="00197CD2">
        <w:rPr>
          <w:color w:val="000000"/>
          <w:sz w:val="24"/>
          <w:szCs w:val="24"/>
          <w:lang w:bidi="ru-RU"/>
        </w:rPr>
        <w:t xml:space="preserve"> № 1221 (далее соответственно - Правила, Заявитель):</w:t>
      </w:r>
    </w:p>
    <w:p w:rsidR="00A90FDE" w:rsidRPr="00197CD2" w:rsidRDefault="00A90FDE" w:rsidP="00D50B89">
      <w:pPr>
        <w:pStyle w:val="13"/>
        <w:numPr>
          <w:ilvl w:val="0"/>
          <w:numId w:val="6"/>
        </w:numPr>
        <w:shd w:val="clear" w:color="auto" w:fill="auto"/>
        <w:tabs>
          <w:tab w:val="left" w:pos="1070"/>
        </w:tabs>
        <w:ind w:firstLine="740"/>
        <w:jc w:val="both"/>
      </w:pPr>
      <w:r w:rsidRPr="00197CD2">
        <w:rPr>
          <w:color w:val="000000"/>
          <w:sz w:val="24"/>
          <w:szCs w:val="24"/>
          <w:lang w:bidi="ru-RU"/>
        </w:rPr>
        <w:t>собственники объекта адресации;</w:t>
      </w:r>
    </w:p>
    <w:p w:rsidR="00A90FDE" w:rsidRPr="00197CD2" w:rsidRDefault="00A90FDE" w:rsidP="00D50B89">
      <w:pPr>
        <w:pStyle w:val="13"/>
        <w:numPr>
          <w:ilvl w:val="0"/>
          <w:numId w:val="6"/>
        </w:numPr>
        <w:shd w:val="clear" w:color="auto" w:fill="auto"/>
        <w:tabs>
          <w:tab w:val="left" w:pos="1079"/>
        </w:tabs>
        <w:ind w:firstLine="720"/>
        <w:jc w:val="both"/>
      </w:pPr>
      <w:r w:rsidRPr="00197CD2">
        <w:rPr>
          <w:color w:val="000000"/>
          <w:sz w:val="24"/>
          <w:szCs w:val="24"/>
          <w:lang w:bidi="ru-RU"/>
        </w:rPr>
        <w:t>лица, обладающие одним из следующих вещных прав на объект адресации:</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хозяйственного ведения;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оперативного управления;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пожизненно наследуемого владения;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постоянного (бессрочного) пользования;</w:t>
      </w:r>
    </w:p>
    <w:p w:rsidR="00A90FDE" w:rsidRPr="00197CD2" w:rsidRDefault="00A90FDE" w:rsidP="00D50B89">
      <w:pPr>
        <w:pStyle w:val="13"/>
        <w:numPr>
          <w:ilvl w:val="0"/>
          <w:numId w:val="6"/>
        </w:numPr>
        <w:shd w:val="clear" w:color="auto" w:fill="auto"/>
        <w:tabs>
          <w:tab w:val="left" w:pos="1072"/>
        </w:tabs>
        <w:ind w:firstLine="740"/>
        <w:jc w:val="both"/>
      </w:pPr>
      <w:r w:rsidRPr="00197CD2">
        <w:rPr>
          <w:color w:val="000000"/>
          <w:sz w:val="24"/>
          <w:szCs w:val="24"/>
          <w:lang w:bidi="ru-RU"/>
        </w:rPr>
        <w:t>представители Заявителя, действующие в силу полномочий, основанных на оформленной в установленном законодательством порядке доверенности;</w:t>
      </w:r>
    </w:p>
    <w:p w:rsidR="00A90FDE" w:rsidRPr="00197CD2" w:rsidRDefault="00A90FDE" w:rsidP="00D50B89">
      <w:pPr>
        <w:pStyle w:val="13"/>
        <w:numPr>
          <w:ilvl w:val="0"/>
          <w:numId w:val="6"/>
        </w:numPr>
        <w:shd w:val="clear" w:color="auto" w:fill="auto"/>
        <w:tabs>
          <w:tab w:val="left" w:pos="1075"/>
        </w:tabs>
        <w:ind w:firstLine="740"/>
        <w:jc w:val="both"/>
      </w:pPr>
      <w:r w:rsidRPr="00197CD2">
        <w:rPr>
          <w:color w:val="000000"/>
          <w:sz w:val="24"/>
          <w:szCs w:val="24"/>
          <w:lang w:bidi="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A90FDE" w:rsidRPr="00197CD2" w:rsidRDefault="00A90FDE" w:rsidP="00D50B89">
      <w:pPr>
        <w:pStyle w:val="13"/>
        <w:numPr>
          <w:ilvl w:val="0"/>
          <w:numId w:val="6"/>
        </w:numPr>
        <w:shd w:val="clear" w:color="auto" w:fill="auto"/>
        <w:tabs>
          <w:tab w:val="left" w:pos="1090"/>
        </w:tabs>
        <w:ind w:firstLine="743"/>
        <w:jc w:val="both"/>
      </w:pPr>
      <w:r w:rsidRPr="00197CD2">
        <w:rPr>
          <w:color w:val="000000"/>
          <w:sz w:val="24"/>
          <w:szCs w:val="24"/>
          <w:lang w:bidi="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A90FDE" w:rsidRPr="00197CD2" w:rsidRDefault="00A90FDE" w:rsidP="00D50B89">
      <w:pPr>
        <w:pStyle w:val="13"/>
        <w:numPr>
          <w:ilvl w:val="0"/>
          <w:numId w:val="6"/>
        </w:numPr>
        <w:shd w:val="clear" w:color="auto" w:fill="auto"/>
        <w:tabs>
          <w:tab w:val="left" w:pos="1128"/>
        </w:tabs>
        <w:ind w:firstLine="743"/>
        <w:jc w:val="both"/>
      </w:pPr>
      <w:r w:rsidRPr="00197CD2">
        <w:rPr>
          <w:color w:val="000000"/>
          <w:sz w:val="24"/>
          <w:szCs w:val="24"/>
          <w:lang w:bidi="ru-RU"/>
        </w:rPr>
        <w:t>кадастровый инженер, выполняющий на основании документа, предусмотренного статьей 35 или статьей 42.3 Федерального закона от 24 июля 2007 № 221 -</w:t>
      </w:r>
      <w:r w:rsidR="00F836CA">
        <w:rPr>
          <w:color w:val="000000"/>
          <w:sz w:val="24"/>
          <w:szCs w:val="24"/>
          <w:lang w:bidi="ru-RU"/>
        </w:rPr>
        <w:t xml:space="preserve"> </w:t>
      </w:r>
      <w:r w:rsidRPr="00197CD2">
        <w:rPr>
          <w:color w:val="000000"/>
          <w:sz w:val="24"/>
          <w:szCs w:val="24"/>
          <w:lang w:bidi="ru-RU"/>
        </w:rPr>
        <w:t>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5732E4" w:rsidRPr="00197CD2" w:rsidRDefault="005732E4" w:rsidP="00B96DFD">
      <w:pPr>
        <w:pStyle w:val="13"/>
        <w:shd w:val="clear" w:color="auto" w:fill="auto"/>
        <w:tabs>
          <w:tab w:val="left" w:pos="1128"/>
        </w:tabs>
        <w:ind w:left="743" w:firstLine="0"/>
        <w:jc w:val="both"/>
      </w:pPr>
    </w:p>
    <w:p w:rsidR="00A90FDE" w:rsidRPr="00197CD2" w:rsidRDefault="00A90FDE" w:rsidP="00B96DFD">
      <w:pPr>
        <w:pStyle w:val="29"/>
        <w:keepNext/>
        <w:keepLines/>
        <w:shd w:val="clear" w:color="auto" w:fill="auto"/>
        <w:jc w:val="center"/>
        <w:rPr>
          <w:i w:val="0"/>
          <w:color w:val="000000"/>
          <w:sz w:val="24"/>
          <w:szCs w:val="24"/>
          <w:lang w:bidi="ru-RU"/>
        </w:rPr>
      </w:pPr>
      <w:bookmarkStart w:id="7" w:name="bookmark6"/>
      <w:bookmarkStart w:id="8" w:name="bookmark7"/>
      <w:r w:rsidRPr="00197CD2">
        <w:rPr>
          <w:i w:val="0"/>
          <w:color w:val="000000"/>
          <w:sz w:val="24"/>
          <w:szCs w:val="24"/>
          <w:lang w:bidi="ru-RU"/>
        </w:rPr>
        <w:t>Требования к порядку информирования о предоставлении</w:t>
      </w:r>
      <w:r w:rsidRPr="00197CD2">
        <w:rPr>
          <w:i w:val="0"/>
          <w:color w:val="000000"/>
          <w:sz w:val="24"/>
          <w:szCs w:val="24"/>
          <w:lang w:bidi="ru-RU"/>
        </w:rPr>
        <w:br/>
        <w:t>муниципальной услуги</w:t>
      </w:r>
      <w:bookmarkEnd w:id="7"/>
      <w:bookmarkEnd w:id="8"/>
    </w:p>
    <w:p w:rsidR="005732E4" w:rsidRPr="00197CD2" w:rsidRDefault="005732E4" w:rsidP="00B96DFD">
      <w:pPr>
        <w:pStyle w:val="29"/>
        <w:keepNext/>
        <w:keepLines/>
        <w:shd w:val="clear" w:color="auto" w:fill="auto"/>
      </w:pPr>
    </w:p>
    <w:p w:rsidR="00A90FDE" w:rsidRPr="00197CD2" w:rsidRDefault="00A90FDE" w:rsidP="00D50B89">
      <w:pPr>
        <w:pStyle w:val="13"/>
        <w:numPr>
          <w:ilvl w:val="0"/>
          <w:numId w:val="5"/>
        </w:numPr>
        <w:shd w:val="clear" w:color="auto" w:fill="auto"/>
        <w:tabs>
          <w:tab w:val="left" w:pos="1302"/>
        </w:tabs>
        <w:ind w:firstLine="740"/>
        <w:jc w:val="both"/>
      </w:pPr>
      <w:r w:rsidRPr="00197CD2">
        <w:rPr>
          <w:color w:val="000000"/>
          <w:sz w:val="24"/>
          <w:szCs w:val="24"/>
          <w:lang w:bidi="ru-RU"/>
        </w:rPr>
        <w:t>Информирование о порядке предоставления Услуги осуществляется:</w:t>
      </w:r>
    </w:p>
    <w:p w:rsidR="00A90FDE" w:rsidRPr="00197CD2" w:rsidRDefault="00A90FDE" w:rsidP="00D50B89">
      <w:pPr>
        <w:pStyle w:val="13"/>
        <w:numPr>
          <w:ilvl w:val="0"/>
          <w:numId w:val="8"/>
        </w:numPr>
        <w:shd w:val="clear" w:color="auto" w:fill="auto"/>
        <w:tabs>
          <w:tab w:val="left" w:pos="1124"/>
        </w:tabs>
        <w:ind w:firstLine="740"/>
        <w:jc w:val="both"/>
      </w:pPr>
      <w:r w:rsidRPr="00197CD2">
        <w:rPr>
          <w:color w:val="000000"/>
          <w:sz w:val="24"/>
          <w:szCs w:val="24"/>
          <w:lang w:bidi="ru-RU"/>
        </w:rPr>
        <w:t>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90FDE" w:rsidRPr="00197CD2" w:rsidRDefault="00A90FDE" w:rsidP="00D50B89">
      <w:pPr>
        <w:pStyle w:val="13"/>
        <w:numPr>
          <w:ilvl w:val="0"/>
          <w:numId w:val="8"/>
        </w:numPr>
        <w:shd w:val="clear" w:color="auto" w:fill="auto"/>
        <w:tabs>
          <w:tab w:val="left" w:pos="1151"/>
        </w:tabs>
        <w:ind w:firstLine="740"/>
        <w:jc w:val="both"/>
      </w:pPr>
      <w:r w:rsidRPr="00197CD2">
        <w:rPr>
          <w:color w:val="000000"/>
          <w:sz w:val="24"/>
          <w:szCs w:val="24"/>
          <w:lang w:bidi="ru-RU"/>
        </w:rPr>
        <w:t>по телефону Уполномоченного органа или многофункционального центра;</w:t>
      </w:r>
    </w:p>
    <w:p w:rsidR="00A90FDE" w:rsidRPr="00197CD2" w:rsidRDefault="00A90FDE" w:rsidP="00D50B89">
      <w:pPr>
        <w:pStyle w:val="13"/>
        <w:numPr>
          <w:ilvl w:val="0"/>
          <w:numId w:val="8"/>
        </w:numPr>
        <w:shd w:val="clear" w:color="auto" w:fill="auto"/>
        <w:tabs>
          <w:tab w:val="left" w:pos="1117"/>
        </w:tabs>
        <w:ind w:firstLine="740"/>
        <w:jc w:val="both"/>
      </w:pPr>
      <w:r w:rsidRPr="00197CD2">
        <w:rPr>
          <w:color w:val="000000"/>
          <w:sz w:val="24"/>
          <w:szCs w:val="24"/>
          <w:lang w:bidi="ru-RU"/>
        </w:rPr>
        <w:t>письменно, в том числе посредством электронной почты, факсимильной связи;</w:t>
      </w:r>
    </w:p>
    <w:p w:rsidR="00A90FDE" w:rsidRPr="00197CD2" w:rsidRDefault="00A90FDE" w:rsidP="00D50B89">
      <w:pPr>
        <w:pStyle w:val="13"/>
        <w:numPr>
          <w:ilvl w:val="0"/>
          <w:numId w:val="8"/>
        </w:numPr>
        <w:shd w:val="clear" w:color="auto" w:fill="auto"/>
        <w:tabs>
          <w:tab w:val="left" w:pos="1151"/>
        </w:tabs>
        <w:ind w:firstLine="740"/>
        <w:jc w:val="both"/>
      </w:pPr>
      <w:r w:rsidRPr="00197CD2">
        <w:rPr>
          <w:color w:val="000000"/>
          <w:sz w:val="24"/>
          <w:szCs w:val="24"/>
          <w:lang w:bidi="ru-RU"/>
        </w:rPr>
        <w:t>посредством размещения в открытой и доступной форме информации: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на портале федеральной информационной адресной системы в информационно-телекоммуникационной сети «Интернет» (</w:t>
      </w:r>
      <w:r w:rsidR="005732E4" w:rsidRPr="00197CD2">
        <w:rPr>
          <w:color w:val="000000"/>
          <w:sz w:val="24"/>
          <w:szCs w:val="24"/>
          <w:lang w:val="en-US" w:bidi="ru-RU"/>
        </w:rPr>
        <w:t>https</w:t>
      </w:r>
      <w:r w:rsidR="005732E4" w:rsidRPr="00197CD2">
        <w:rPr>
          <w:color w:val="000000"/>
          <w:sz w:val="24"/>
          <w:szCs w:val="24"/>
          <w:lang w:bidi="ru-RU"/>
        </w:rPr>
        <w:t>://</w:t>
      </w:r>
      <w:proofErr w:type="spellStart"/>
      <w:r w:rsidR="005732E4" w:rsidRPr="00197CD2">
        <w:rPr>
          <w:color w:val="000000"/>
          <w:sz w:val="24"/>
          <w:szCs w:val="24"/>
          <w:lang w:val="en-US" w:bidi="ru-RU"/>
        </w:rPr>
        <w:t>fias</w:t>
      </w:r>
      <w:proofErr w:type="spellEnd"/>
      <w:r w:rsidR="005732E4" w:rsidRPr="00197CD2">
        <w:rPr>
          <w:color w:val="000000"/>
          <w:sz w:val="24"/>
          <w:szCs w:val="24"/>
          <w:lang w:bidi="ru-RU"/>
        </w:rPr>
        <w:t>.</w:t>
      </w:r>
      <w:proofErr w:type="spellStart"/>
      <w:r w:rsidR="005732E4" w:rsidRPr="00197CD2">
        <w:rPr>
          <w:color w:val="000000"/>
          <w:sz w:val="24"/>
          <w:szCs w:val="24"/>
          <w:lang w:val="en-US" w:bidi="ru-RU"/>
        </w:rPr>
        <w:t>nalog</w:t>
      </w:r>
      <w:proofErr w:type="spellEnd"/>
      <w:r w:rsidR="005732E4" w:rsidRPr="00197CD2">
        <w:rPr>
          <w:color w:val="000000"/>
          <w:sz w:val="24"/>
          <w:szCs w:val="24"/>
          <w:lang w:bidi="ru-RU"/>
        </w:rPr>
        <w:t>.</w:t>
      </w:r>
      <w:proofErr w:type="spellStart"/>
      <w:r w:rsidR="005732E4" w:rsidRPr="00197CD2">
        <w:rPr>
          <w:color w:val="000000"/>
          <w:sz w:val="24"/>
          <w:szCs w:val="24"/>
          <w:lang w:val="en-US" w:bidi="ru-RU"/>
        </w:rPr>
        <w:t>ru</w:t>
      </w:r>
      <w:proofErr w:type="spellEnd"/>
      <w:r w:rsidR="005732E4" w:rsidRPr="00197CD2">
        <w:rPr>
          <w:color w:val="000000"/>
          <w:sz w:val="24"/>
          <w:szCs w:val="24"/>
          <w:lang w:bidi="ru-RU"/>
        </w:rPr>
        <w:t>/</w:t>
      </w:r>
      <w:r w:rsidRPr="00197CD2">
        <w:rPr>
          <w:color w:val="000000"/>
          <w:sz w:val="24"/>
          <w:szCs w:val="24"/>
          <w:lang w:bidi="ru-RU"/>
        </w:rPr>
        <w:t>) (далее - портал ФИАС);</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в федеральной государственной информационной системе «Единый портал государственных и муниципальных услуг (функций)» (</w:t>
      </w:r>
      <w:r w:rsidR="005732E4" w:rsidRPr="00197CD2">
        <w:rPr>
          <w:color w:val="000000"/>
          <w:sz w:val="24"/>
          <w:szCs w:val="24"/>
          <w:lang w:val="en-US" w:bidi="ru-RU"/>
        </w:rPr>
        <w:t>https</w:t>
      </w:r>
      <w:r w:rsidR="005732E4" w:rsidRPr="00197CD2">
        <w:rPr>
          <w:color w:val="000000"/>
          <w:sz w:val="24"/>
          <w:szCs w:val="24"/>
          <w:lang w:bidi="ru-RU"/>
        </w:rPr>
        <w:t>://</w:t>
      </w:r>
      <w:r w:rsidR="005732E4" w:rsidRPr="00197CD2">
        <w:rPr>
          <w:color w:val="000000"/>
          <w:sz w:val="24"/>
          <w:szCs w:val="24"/>
          <w:lang w:val="en-US" w:bidi="ru-RU"/>
        </w:rPr>
        <w:t>www</w:t>
      </w:r>
      <w:r w:rsidR="005732E4" w:rsidRPr="00197CD2">
        <w:rPr>
          <w:color w:val="000000"/>
          <w:sz w:val="24"/>
          <w:szCs w:val="24"/>
          <w:lang w:bidi="ru-RU"/>
        </w:rPr>
        <w:t>.</w:t>
      </w:r>
      <w:proofErr w:type="spellStart"/>
      <w:r w:rsidR="005732E4" w:rsidRPr="00197CD2">
        <w:rPr>
          <w:color w:val="000000"/>
          <w:sz w:val="24"/>
          <w:szCs w:val="24"/>
          <w:lang w:val="en-US" w:bidi="ru-RU"/>
        </w:rPr>
        <w:t>gosuslugi</w:t>
      </w:r>
      <w:proofErr w:type="spellEnd"/>
      <w:r w:rsidR="005732E4" w:rsidRPr="00197CD2">
        <w:rPr>
          <w:color w:val="000000"/>
          <w:sz w:val="24"/>
          <w:szCs w:val="24"/>
          <w:lang w:bidi="ru-RU"/>
        </w:rPr>
        <w:t>.</w:t>
      </w:r>
      <w:proofErr w:type="spellStart"/>
      <w:r w:rsidR="005732E4" w:rsidRPr="00197CD2">
        <w:rPr>
          <w:color w:val="000000"/>
          <w:sz w:val="24"/>
          <w:szCs w:val="24"/>
          <w:lang w:val="en-US" w:bidi="ru-RU"/>
        </w:rPr>
        <w:t>ru</w:t>
      </w:r>
      <w:proofErr w:type="spellEnd"/>
      <w:r w:rsidR="005732E4" w:rsidRPr="00197CD2">
        <w:rPr>
          <w:color w:val="000000"/>
          <w:sz w:val="24"/>
          <w:szCs w:val="24"/>
          <w:lang w:bidi="ru-RU"/>
        </w:rPr>
        <w:t>/</w:t>
      </w:r>
      <w:r w:rsidRPr="00197CD2">
        <w:rPr>
          <w:color w:val="000000"/>
          <w:sz w:val="24"/>
          <w:szCs w:val="24"/>
          <w:lang w:bidi="ru-RU"/>
        </w:rPr>
        <w:t>) (далее - ЕПГУ);</w:t>
      </w:r>
    </w:p>
    <w:p w:rsidR="00A90FDE" w:rsidRPr="00197CD2" w:rsidRDefault="00A90FDE" w:rsidP="00D50B89">
      <w:pPr>
        <w:pStyle w:val="13"/>
        <w:numPr>
          <w:ilvl w:val="0"/>
          <w:numId w:val="7"/>
        </w:numPr>
        <w:shd w:val="clear" w:color="auto" w:fill="auto"/>
        <w:tabs>
          <w:tab w:val="left" w:pos="984"/>
        </w:tabs>
        <w:ind w:firstLine="740"/>
        <w:jc w:val="both"/>
      </w:pPr>
      <w:r w:rsidRPr="00197CD2">
        <w:rPr>
          <w:color w:val="000000"/>
          <w:sz w:val="24"/>
          <w:szCs w:val="24"/>
          <w:lang w:bidi="ru-RU"/>
        </w:rPr>
        <w:t>на региональных порталах государственных и муниципальных услуг (функций) (далее - региональный портал);</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 xml:space="preserve">на официальном сайте Уполномоченного органа </w:t>
      </w:r>
      <w:r w:rsidR="005732E4" w:rsidRPr="00197CD2">
        <w:rPr>
          <w:color w:val="000000"/>
          <w:sz w:val="24"/>
          <w:szCs w:val="24"/>
          <w:lang w:bidi="ru-RU"/>
        </w:rPr>
        <w:t>(</w:t>
      </w:r>
      <w:hyperlink r:id="rId9" w:history="1">
        <w:r w:rsidR="005732E4" w:rsidRPr="00197CD2">
          <w:rPr>
            <w:rStyle w:val="a9"/>
            <w:sz w:val="24"/>
            <w:szCs w:val="24"/>
          </w:rPr>
          <w:t>http://admmosrednekan.ru/</w:t>
        </w:r>
      </w:hyperlink>
      <w:r w:rsidR="005732E4" w:rsidRPr="00197CD2">
        <w:rPr>
          <w:rStyle w:val="a9"/>
          <w:sz w:val="24"/>
          <w:szCs w:val="24"/>
        </w:rPr>
        <w:t>)</w:t>
      </w:r>
      <w:r w:rsidR="005732E4" w:rsidRPr="00197CD2">
        <w:rPr>
          <w:color w:val="000000"/>
          <w:sz w:val="24"/>
          <w:szCs w:val="24"/>
          <w:lang w:bidi="ru-RU"/>
        </w:rPr>
        <w:t xml:space="preserve"> </w:t>
      </w:r>
      <w:r w:rsidRPr="00197CD2">
        <w:rPr>
          <w:color w:val="000000"/>
          <w:sz w:val="24"/>
          <w:szCs w:val="24"/>
          <w:lang w:bidi="ru-RU"/>
        </w:rPr>
        <w:t>и</w:t>
      </w:r>
      <w:r w:rsidR="00877CF6">
        <w:rPr>
          <w:color w:val="000000"/>
          <w:sz w:val="24"/>
          <w:szCs w:val="24"/>
          <w:lang w:bidi="ru-RU"/>
        </w:rPr>
        <w:t xml:space="preserve"> </w:t>
      </w:r>
      <w:r w:rsidRPr="00197CD2">
        <w:rPr>
          <w:color w:val="000000"/>
          <w:sz w:val="24"/>
          <w:szCs w:val="24"/>
          <w:lang w:bidi="ru-RU"/>
        </w:rPr>
        <w:t>(или) многофункционального центра в информационно-телекоммуникационной сети «Интернет»</w:t>
      </w:r>
      <w:r w:rsidR="005732E4" w:rsidRPr="00197CD2">
        <w:rPr>
          <w:color w:val="000000"/>
          <w:sz w:val="24"/>
          <w:szCs w:val="24"/>
          <w:lang w:bidi="ru-RU"/>
        </w:rPr>
        <w:t xml:space="preserve"> </w:t>
      </w:r>
      <w:r w:rsidRPr="00197CD2">
        <w:rPr>
          <w:color w:val="000000"/>
          <w:sz w:val="24"/>
          <w:szCs w:val="24"/>
          <w:lang w:bidi="ru-RU"/>
        </w:rPr>
        <w:t>(далее - Официальные сайты)</w:t>
      </w:r>
      <w:r w:rsidRPr="00197CD2">
        <w:rPr>
          <w:i/>
          <w:iCs/>
          <w:color w:val="000000"/>
          <w:sz w:val="24"/>
          <w:szCs w:val="24"/>
          <w:lang w:bidi="ru-RU"/>
        </w:rPr>
        <w:t>;</w:t>
      </w:r>
    </w:p>
    <w:p w:rsidR="00A90FDE" w:rsidRPr="00197CD2" w:rsidRDefault="00A90FDE" w:rsidP="00D50B89">
      <w:pPr>
        <w:pStyle w:val="13"/>
        <w:numPr>
          <w:ilvl w:val="0"/>
          <w:numId w:val="8"/>
        </w:numPr>
        <w:shd w:val="clear" w:color="auto" w:fill="auto"/>
        <w:tabs>
          <w:tab w:val="left" w:pos="1131"/>
        </w:tabs>
        <w:ind w:firstLine="740"/>
        <w:jc w:val="both"/>
      </w:pPr>
      <w:r w:rsidRPr="00197CD2">
        <w:rPr>
          <w:color w:val="000000"/>
          <w:sz w:val="24"/>
          <w:szCs w:val="24"/>
          <w:lang w:bidi="ru-RU"/>
        </w:rPr>
        <w:lastRenderedPageBreak/>
        <w:t>посредством размещения информации на информационных стендах Уполномоченного органа или многофункционального центра.</w:t>
      </w:r>
    </w:p>
    <w:p w:rsidR="00A90FDE" w:rsidRPr="00197CD2" w:rsidRDefault="00A90FDE" w:rsidP="00D50B89">
      <w:pPr>
        <w:pStyle w:val="13"/>
        <w:numPr>
          <w:ilvl w:val="0"/>
          <w:numId w:val="5"/>
        </w:numPr>
        <w:shd w:val="clear" w:color="auto" w:fill="auto"/>
        <w:tabs>
          <w:tab w:val="left" w:pos="1302"/>
        </w:tabs>
        <w:ind w:firstLine="740"/>
        <w:jc w:val="both"/>
      </w:pPr>
      <w:r w:rsidRPr="00197CD2">
        <w:rPr>
          <w:color w:val="000000"/>
          <w:sz w:val="24"/>
          <w:szCs w:val="24"/>
          <w:lang w:bidi="ru-RU"/>
        </w:rPr>
        <w:t>Информирование осуществляется по вопросам, касающимся:</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способов подачи заявления о предоставлении Услуги;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адресов Уполномоченного органа и многофункциональных центров, обращение в которые необходимо для предоставления Услуги;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справочной информации о работе Уполномоченного органа (структурных подразделений Уполномоченного органа);</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документов, необходимых для предоставления Услуги;</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порядка и сроков предоставления Услуги;</w:t>
      </w:r>
    </w:p>
    <w:p w:rsidR="00A90FDE" w:rsidRPr="00197CD2" w:rsidRDefault="00A90FDE" w:rsidP="00D50B89">
      <w:pPr>
        <w:pStyle w:val="13"/>
        <w:numPr>
          <w:ilvl w:val="0"/>
          <w:numId w:val="7"/>
        </w:numPr>
        <w:shd w:val="clear" w:color="auto" w:fill="auto"/>
        <w:tabs>
          <w:tab w:val="left" w:pos="984"/>
        </w:tabs>
        <w:ind w:firstLine="740"/>
        <w:jc w:val="both"/>
      </w:pPr>
      <w:r w:rsidRPr="00197CD2">
        <w:rPr>
          <w:color w:val="000000"/>
          <w:sz w:val="24"/>
          <w:szCs w:val="24"/>
          <w:lang w:bidi="ru-RU"/>
        </w:rPr>
        <w:t>порядка получения сведений о ходе рассмотрения заявления о предоставлении Услуги и о результатах ее предоставления;</w:t>
      </w:r>
    </w:p>
    <w:p w:rsidR="00A90FDE" w:rsidRPr="00197CD2" w:rsidRDefault="00A90FDE" w:rsidP="00D50B89">
      <w:pPr>
        <w:pStyle w:val="13"/>
        <w:numPr>
          <w:ilvl w:val="0"/>
          <w:numId w:val="7"/>
        </w:numPr>
        <w:shd w:val="clear" w:color="auto" w:fill="auto"/>
        <w:tabs>
          <w:tab w:val="left" w:pos="925"/>
        </w:tabs>
        <w:ind w:firstLine="760"/>
        <w:jc w:val="both"/>
      </w:pPr>
      <w:r w:rsidRPr="00197CD2">
        <w:rPr>
          <w:color w:val="000000"/>
          <w:sz w:val="24"/>
          <w:szCs w:val="24"/>
          <w:lang w:bidi="ru-RU"/>
        </w:rPr>
        <w:t>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90FDE" w:rsidRPr="00197CD2" w:rsidRDefault="00A90FDE" w:rsidP="00D50B89">
      <w:pPr>
        <w:pStyle w:val="13"/>
        <w:numPr>
          <w:ilvl w:val="0"/>
          <w:numId w:val="7"/>
        </w:numPr>
        <w:shd w:val="clear" w:color="auto" w:fill="auto"/>
        <w:tabs>
          <w:tab w:val="left" w:pos="936"/>
        </w:tabs>
        <w:ind w:firstLine="760"/>
        <w:jc w:val="both"/>
      </w:pPr>
      <w:r w:rsidRPr="00197CD2">
        <w:rPr>
          <w:color w:val="000000"/>
          <w:sz w:val="24"/>
          <w:szCs w:val="24"/>
          <w:lang w:bidi="ru-RU"/>
        </w:rPr>
        <w:t>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90FDE" w:rsidRPr="00197CD2" w:rsidRDefault="00A90FDE" w:rsidP="00B96DFD">
      <w:pPr>
        <w:pStyle w:val="13"/>
        <w:shd w:val="clear" w:color="auto" w:fill="auto"/>
        <w:ind w:firstLine="760"/>
        <w:jc w:val="both"/>
      </w:pPr>
      <w:r w:rsidRPr="00197CD2">
        <w:rPr>
          <w:color w:val="000000"/>
          <w:sz w:val="24"/>
          <w:szCs w:val="24"/>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90FDE" w:rsidRPr="00197CD2" w:rsidRDefault="00A90FDE" w:rsidP="00D50B89">
      <w:pPr>
        <w:pStyle w:val="13"/>
        <w:numPr>
          <w:ilvl w:val="0"/>
          <w:numId w:val="5"/>
        </w:numPr>
        <w:shd w:val="clear" w:color="auto" w:fill="auto"/>
        <w:tabs>
          <w:tab w:val="left" w:pos="1249"/>
        </w:tabs>
        <w:ind w:firstLine="760"/>
        <w:jc w:val="both"/>
      </w:pPr>
      <w:r w:rsidRPr="00197CD2">
        <w:rPr>
          <w:color w:val="000000"/>
          <w:sz w:val="24"/>
          <w:szCs w:val="24"/>
          <w:lang w:bidi="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90FDE" w:rsidRPr="00197CD2" w:rsidRDefault="00A90FDE" w:rsidP="00B96DFD">
      <w:pPr>
        <w:pStyle w:val="13"/>
        <w:shd w:val="clear" w:color="auto" w:fill="auto"/>
        <w:ind w:firstLine="760"/>
        <w:jc w:val="both"/>
      </w:pPr>
      <w:r w:rsidRPr="00197CD2">
        <w:rPr>
          <w:color w:val="000000"/>
          <w:sz w:val="24"/>
          <w:szCs w:val="24"/>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90FDE" w:rsidRPr="00197CD2" w:rsidRDefault="00A90FDE" w:rsidP="00B96DFD">
      <w:pPr>
        <w:pStyle w:val="13"/>
        <w:shd w:val="clear" w:color="auto" w:fill="auto"/>
        <w:ind w:firstLine="760"/>
        <w:jc w:val="both"/>
      </w:pPr>
      <w:r w:rsidRPr="00197CD2">
        <w:rPr>
          <w:color w:val="000000"/>
          <w:sz w:val="24"/>
          <w:szCs w:val="24"/>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90FDE" w:rsidRPr="00197CD2" w:rsidRDefault="00A90FDE" w:rsidP="00B96DFD">
      <w:pPr>
        <w:pStyle w:val="13"/>
        <w:shd w:val="clear" w:color="auto" w:fill="auto"/>
        <w:ind w:firstLine="760"/>
        <w:jc w:val="both"/>
      </w:pPr>
      <w:r w:rsidRPr="00197CD2">
        <w:rPr>
          <w:color w:val="000000"/>
          <w:sz w:val="24"/>
          <w:szCs w:val="24"/>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90FDE" w:rsidRPr="00197CD2" w:rsidRDefault="00A90FDE" w:rsidP="00B96DFD">
      <w:pPr>
        <w:pStyle w:val="13"/>
        <w:shd w:val="clear" w:color="auto" w:fill="auto"/>
        <w:ind w:firstLine="760"/>
        <w:jc w:val="both"/>
      </w:pPr>
      <w:r w:rsidRPr="00197CD2">
        <w:rPr>
          <w:color w:val="000000"/>
          <w:sz w:val="24"/>
          <w:szCs w:val="24"/>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90FDE" w:rsidRPr="00197CD2" w:rsidRDefault="00A90FDE" w:rsidP="00B96DFD">
      <w:pPr>
        <w:pStyle w:val="13"/>
        <w:shd w:val="clear" w:color="auto" w:fill="auto"/>
        <w:ind w:firstLine="760"/>
        <w:jc w:val="both"/>
      </w:pPr>
      <w:r w:rsidRPr="00197CD2">
        <w:rPr>
          <w:color w:val="000000"/>
          <w:sz w:val="24"/>
          <w:szCs w:val="24"/>
          <w:lang w:bidi="ru-RU"/>
        </w:rPr>
        <w:t>Продолжительность информирования по телефону не должна превышать 10 минут.</w:t>
      </w:r>
    </w:p>
    <w:p w:rsidR="00A90FDE" w:rsidRPr="00197CD2" w:rsidRDefault="00A90FDE" w:rsidP="00B96DFD">
      <w:pPr>
        <w:pStyle w:val="13"/>
        <w:shd w:val="clear" w:color="auto" w:fill="auto"/>
        <w:ind w:firstLine="740"/>
        <w:jc w:val="both"/>
      </w:pPr>
      <w:r w:rsidRPr="00197CD2">
        <w:rPr>
          <w:color w:val="000000"/>
          <w:sz w:val="24"/>
          <w:szCs w:val="24"/>
          <w:lang w:bidi="ru-RU"/>
        </w:rPr>
        <w:t>Информирование осуществляется в соответствии с графиком приема граждан.</w:t>
      </w:r>
    </w:p>
    <w:p w:rsidR="00A90FDE" w:rsidRPr="00197CD2" w:rsidRDefault="00A90FDE" w:rsidP="00D50B89">
      <w:pPr>
        <w:pStyle w:val="13"/>
        <w:numPr>
          <w:ilvl w:val="0"/>
          <w:numId w:val="5"/>
        </w:numPr>
        <w:shd w:val="clear" w:color="auto" w:fill="auto"/>
        <w:tabs>
          <w:tab w:val="left" w:pos="1260"/>
        </w:tabs>
        <w:ind w:firstLine="760"/>
        <w:jc w:val="both"/>
      </w:pPr>
      <w:r w:rsidRPr="00197CD2">
        <w:rPr>
          <w:color w:val="000000"/>
          <w:sz w:val="24"/>
          <w:szCs w:val="24"/>
          <w:lang w:bidi="ru-RU"/>
        </w:rPr>
        <w:t>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rsidR="00A90FDE" w:rsidRPr="00197CD2" w:rsidRDefault="00A90FDE" w:rsidP="00D50B89">
      <w:pPr>
        <w:pStyle w:val="13"/>
        <w:numPr>
          <w:ilvl w:val="0"/>
          <w:numId w:val="5"/>
        </w:numPr>
        <w:shd w:val="clear" w:color="auto" w:fill="auto"/>
        <w:tabs>
          <w:tab w:val="left" w:pos="1245"/>
        </w:tabs>
        <w:ind w:firstLine="760"/>
        <w:jc w:val="both"/>
      </w:pPr>
      <w:r w:rsidRPr="00197CD2">
        <w:rPr>
          <w:color w:val="000000"/>
          <w:sz w:val="24"/>
          <w:szCs w:val="24"/>
          <w:lang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A90FDE" w:rsidRPr="00197CD2" w:rsidRDefault="00A90FDE" w:rsidP="00B96DFD">
      <w:pPr>
        <w:pStyle w:val="13"/>
        <w:shd w:val="clear" w:color="auto" w:fill="auto"/>
        <w:ind w:firstLine="760"/>
        <w:jc w:val="both"/>
      </w:pPr>
      <w:r w:rsidRPr="00197CD2">
        <w:rPr>
          <w:color w:val="000000"/>
          <w:sz w:val="24"/>
          <w:szCs w:val="24"/>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877CF6" w:rsidRPr="00197CD2">
        <w:rPr>
          <w:color w:val="000000"/>
          <w:sz w:val="24"/>
          <w:szCs w:val="24"/>
          <w:lang w:bidi="ru-RU"/>
        </w:rPr>
        <w:t>заявителя,</w:t>
      </w:r>
      <w:r w:rsidRPr="00197CD2">
        <w:rPr>
          <w:color w:val="000000"/>
          <w:sz w:val="24"/>
          <w:szCs w:val="24"/>
          <w:lang w:bidi="ru-RU"/>
        </w:rPr>
        <w:t xml:space="preserve"> или предоставление им персональных данных.</w:t>
      </w:r>
    </w:p>
    <w:p w:rsidR="00A90FDE" w:rsidRPr="00197CD2" w:rsidRDefault="00A90FDE" w:rsidP="00D50B89">
      <w:pPr>
        <w:pStyle w:val="13"/>
        <w:numPr>
          <w:ilvl w:val="0"/>
          <w:numId w:val="5"/>
        </w:numPr>
        <w:shd w:val="clear" w:color="auto" w:fill="auto"/>
        <w:tabs>
          <w:tab w:val="left" w:pos="1252"/>
        </w:tabs>
        <w:ind w:firstLine="760"/>
        <w:jc w:val="both"/>
      </w:pPr>
      <w:r w:rsidRPr="00197CD2">
        <w:rPr>
          <w:color w:val="000000"/>
          <w:sz w:val="24"/>
          <w:szCs w:val="24"/>
          <w:lang w:bidi="ru-RU"/>
        </w:rPr>
        <w:t xml:space="preserve">На Официальных сайтах, стендах в местах предоставления Услуги и услуг, которые </w:t>
      </w:r>
      <w:r w:rsidRPr="00197CD2">
        <w:rPr>
          <w:color w:val="000000"/>
          <w:sz w:val="24"/>
          <w:szCs w:val="24"/>
          <w:lang w:bidi="ru-RU"/>
        </w:rPr>
        <w:lastRenderedPageBreak/>
        <w:t>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90FDE" w:rsidRPr="00197CD2" w:rsidRDefault="00A90FDE" w:rsidP="00D50B89">
      <w:pPr>
        <w:pStyle w:val="13"/>
        <w:numPr>
          <w:ilvl w:val="0"/>
          <w:numId w:val="7"/>
        </w:numPr>
        <w:shd w:val="clear" w:color="auto" w:fill="auto"/>
        <w:tabs>
          <w:tab w:val="left" w:pos="932"/>
        </w:tabs>
        <w:ind w:firstLine="760"/>
        <w:jc w:val="both"/>
      </w:pPr>
      <w:r w:rsidRPr="00197CD2">
        <w:rPr>
          <w:color w:val="000000"/>
          <w:sz w:val="24"/>
          <w:szCs w:val="24"/>
          <w:lang w:bidi="ru-RU"/>
        </w:rPr>
        <w:t>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90FDE" w:rsidRPr="00197CD2" w:rsidRDefault="00A90FDE" w:rsidP="00D50B89">
      <w:pPr>
        <w:pStyle w:val="13"/>
        <w:numPr>
          <w:ilvl w:val="0"/>
          <w:numId w:val="7"/>
        </w:numPr>
        <w:shd w:val="clear" w:color="auto" w:fill="auto"/>
        <w:tabs>
          <w:tab w:val="left" w:pos="925"/>
        </w:tabs>
        <w:ind w:firstLine="760"/>
        <w:jc w:val="both"/>
      </w:pPr>
      <w:r w:rsidRPr="00197CD2">
        <w:rPr>
          <w:color w:val="000000"/>
          <w:sz w:val="24"/>
          <w:szCs w:val="24"/>
          <w:lang w:bidi="ru-RU"/>
        </w:rPr>
        <w:t>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A90FDE" w:rsidRPr="00197CD2" w:rsidRDefault="00A90FDE" w:rsidP="00B96DFD">
      <w:pPr>
        <w:pStyle w:val="13"/>
        <w:shd w:val="clear" w:color="auto" w:fill="auto"/>
        <w:ind w:firstLine="760"/>
        <w:jc w:val="both"/>
      </w:pPr>
      <w:r w:rsidRPr="00197CD2">
        <w:rPr>
          <w:color w:val="000000"/>
          <w:sz w:val="24"/>
          <w:szCs w:val="24"/>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90FDE" w:rsidRPr="00197CD2" w:rsidRDefault="00A90FDE" w:rsidP="00D50B89">
      <w:pPr>
        <w:pStyle w:val="13"/>
        <w:numPr>
          <w:ilvl w:val="0"/>
          <w:numId w:val="5"/>
        </w:numPr>
        <w:shd w:val="clear" w:color="auto" w:fill="auto"/>
        <w:tabs>
          <w:tab w:val="left" w:pos="1252"/>
        </w:tabs>
        <w:ind w:firstLine="760"/>
        <w:jc w:val="both"/>
      </w:pPr>
      <w:r w:rsidRPr="00197CD2">
        <w:rPr>
          <w:color w:val="000000"/>
          <w:sz w:val="24"/>
          <w:szCs w:val="24"/>
          <w:lang w:bidi="ru-RU"/>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
    <w:p w:rsidR="00A90FDE" w:rsidRPr="00197CD2" w:rsidRDefault="00A90FDE" w:rsidP="00D50B89">
      <w:pPr>
        <w:pStyle w:val="13"/>
        <w:numPr>
          <w:ilvl w:val="0"/>
          <w:numId w:val="5"/>
        </w:numPr>
        <w:shd w:val="clear" w:color="auto" w:fill="auto"/>
        <w:tabs>
          <w:tab w:val="left" w:pos="1411"/>
        </w:tabs>
        <w:ind w:firstLine="760"/>
        <w:jc w:val="both"/>
      </w:pPr>
      <w:r w:rsidRPr="00197CD2">
        <w:rPr>
          <w:color w:val="000000"/>
          <w:sz w:val="24"/>
          <w:szCs w:val="24"/>
          <w:lang w:bidi="ru-RU"/>
        </w:rPr>
        <w:t>Размещение информации о порядке предоставления Услуги</w:t>
      </w:r>
    </w:p>
    <w:p w:rsidR="00A90FDE" w:rsidRPr="00197CD2" w:rsidRDefault="00A90FDE" w:rsidP="00B96DFD">
      <w:pPr>
        <w:pStyle w:val="13"/>
        <w:shd w:val="clear" w:color="auto" w:fill="auto"/>
        <w:tabs>
          <w:tab w:val="left" w:pos="5908"/>
        </w:tabs>
        <w:ind w:firstLine="0"/>
        <w:jc w:val="both"/>
      </w:pPr>
      <w:r w:rsidRPr="00197CD2">
        <w:rPr>
          <w:color w:val="000000"/>
          <w:sz w:val="24"/>
          <w:szCs w:val="24"/>
          <w:lang w:bidi="ru-RU"/>
        </w:rPr>
        <w:t>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w:t>
      </w:r>
      <w:r w:rsidRPr="00197CD2">
        <w:rPr>
          <w:color w:val="000000"/>
          <w:sz w:val="24"/>
          <w:szCs w:val="24"/>
          <w:lang w:bidi="ru-RU"/>
        </w:rPr>
        <w:tab/>
        <w:t>797 «О взаимодействии между</w:t>
      </w:r>
      <w:r w:rsidR="00A528D3" w:rsidRPr="00197CD2">
        <w:rPr>
          <w:color w:val="000000"/>
          <w:sz w:val="24"/>
          <w:szCs w:val="24"/>
          <w:lang w:bidi="ru-RU"/>
        </w:rPr>
        <w:t xml:space="preserve"> </w:t>
      </w:r>
      <w:r w:rsidRPr="00197CD2">
        <w:rPr>
          <w:color w:val="000000"/>
          <w:sz w:val="24"/>
          <w:szCs w:val="24"/>
          <w:lang w:bidi="ru-RU"/>
        </w:rPr>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A90FDE" w:rsidRPr="00197CD2" w:rsidRDefault="00A90FDE" w:rsidP="00D50B89">
      <w:pPr>
        <w:pStyle w:val="13"/>
        <w:numPr>
          <w:ilvl w:val="0"/>
          <w:numId w:val="5"/>
        </w:numPr>
        <w:shd w:val="clear" w:color="auto" w:fill="auto"/>
        <w:tabs>
          <w:tab w:val="left" w:pos="1396"/>
        </w:tabs>
        <w:ind w:firstLine="760"/>
        <w:jc w:val="both"/>
      </w:pPr>
      <w:r w:rsidRPr="00197CD2">
        <w:rPr>
          <w:color w:val="000000"/>
          <w:sz w:val="24"/>
          <w:szCs w:val="24"/>
          <w:lang w:bidi="ru-RU"/>
        </w:rPr>
        <w:t>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528D3" w:rsidRPr="00197CD2" w:rsidRDefault="00A528D3" w:rsidP="00F836CA">
      <w:pPr>
        <w:pStyle w:val="13"/>
        <w:shd w:val="clear" w:color="auto" w:fill="auto"/>
        <w:tabs>
          <w:tab w:val="left" w:pos="1396"/>
        </w:tabs>
        <w:ind w:left="760" w:firstLine="0"/>
        <w:jc w:val="both"/>
      </w:pPr>
    </w:p>
    <w:p w:rsidR="002A32A9" w:rsidRPr="00197CD2" w:rsidRDefault="002A32A9" w:rsidP="00F836CA">
      <w:pPr>
        <w:pStyle w:val="13"/>
        <w:numPr>
          <w:ilvl w:val="0"/>
          <w:numId w:val="4"/>
        </w:numPr>
        <w:shd w:val="clear" w:color="auto" w:fill="auto"/>
        <w:tabs>
          <w:tab w:val="left" w:pos="414"/>
        </w:tabs>
        <w:ind w:firstLine="0"/>
        <w:jc w:val="center"/>
      </w:pPr>
      <w:r w:rsidRPr="00197CD2">
        <w:rPr>
          <w:b/>
          <w:bCs/>
          <w:color w:val="000000"/>
          <w:sz w:val="24"/>
          <w:szCs w:val="24"/>
          <w:lang w:bidi="ru-RU"/>
        </w:rPr>
        <w:t>Стандарт предоставления муниципальной услуги</w:t>
      </w:r>
    </w:p>
    <w:p w:rsidR="002A32A9" w:rsidRPr="00197CD2" w:rsidRDefault="002A32A9" w:rsidP="00F836CA">
      <w:pPr>
        <w:pStyle w:val="29"/>
        <w:keepNext/>
        <w:keepLines/>
        <w:shd w:val="clear" w:color="auto" w:fill="auto"/>
        <w:ind w:firstLine="0"/>
        <w:jc w:val="center"/>
        <w:rPr>
          <w:i w:val="0"/>
          <w:color w:val="000000"/>
          <w:sz w:val="24"/>
          <w:szCs w:val="24"/>
          <w:lang w:bidi="ru-RU"/>
        </w:rPr>
      </w:pPr>
      <w:bookmarkStart w:id="9" w:name="bookmark8"/>
      <w:bookmarkStart w:id="10" w:name="bookmark9"/>
      <w:r w:rsidRPr="00197CD2">
        <w:rPr>
          <w:i w:val="0"/>
          <w:color w:val="000000"/>
          <w:sz w:val="24"/>
          <w:szCs w:val="24"/>
          <w:lang w:bidi="ru-RU"/>
        </w:rPr>
        <w:t>Наименование муниципальной услуги</w:t>
      </w:r>
      <w:bookmarkEnd w:id="9"/>
      <w:bookmarkEnd w:id="10"/>
    </w:p>
    <w:p w:rsidR="00B96DFD" w:rsidRPr="00197CD2" w:rsidRDefault="00B96DFD" w:rsidP="00B96DFD">
      <w:pPr>
        <w:pStyle w:val="29"/>
        <w:keepNext/>
        <w:keepLines/>
        <w:shd w:val="clear" w:color="auto" w:fill="auto"/>
        <w:ind w:firstLine="0"/>
        <w:jc w:val="center"/>
        <w:rPr>
          <w:i w:val="0"/>
        </w:rPr>
      </w:pPr>
    </w:p>
    <w:p w:rsidR="002A32A9" w:rsidRPr="00197CD2" w:rsidRDefault="002A32A9" w:rsidP="00D50B89">
      <w:pPr>
        <w:pStyle w:val="13"/>
        <w:numPr>
          <w:ilvl w:val="0"/>
          <w:numId w:val="9"/>
        </w:numPr>
        <w:shd w:val="clear" w:color="auto" w:fill="auto"/>
        <w:tabs>
          <w:tab w:val="left" w:pos="1252"/>
        </w:tabs>
        <w:spacing w:after="360"/>
        <w:ind w:firstLine="740"/>
        <w:jc w:val="both"/>
      </w:pPr>
      <w:r w:rsidRPr="00197CD2">
        <w:rPr>
          <w:color w:val="000000"/>
          <w:sz w:val="24"/>
          <w:szCs w:val="24"/>
          <w:lang w:bidi="ru-RU"/>
        </w:rPr>
        <w:t>«Присвоение адреса объекту адресации, изменение и аннулирование такого адреса».</w:t>
      </w:r>
    </w:p>
    <w:p w:rsidR="002A32A9" w:rsidRPr="00167705" w:rsidRDefault="002A32A9" w:rsidP="00B96DFD">
      <w:pPr>
        <w:pStyle w:val="29"/>
        <w:keepNext/>
        <w:keepLines/>
        <w:shd w:val="clear" w:color="auto" w:fill="auto"/>
        <w:ind w:firstLine="0"/>
        <w:jc w:val="center"/>
        <w:rPr>
          <w:i w:val="0"/>
          <w:color w:val="000000"/>
          <w:sz w:val="24"/>
          <w:szCs w:val="24"/>
          <w:lang w:bidi="ru-RU"/>
        </w:rPr>
      </w:pPr>
      <w:bookmarkStart w:id="11" w:name="bookmark10"/>
      <w:bookmarkStart w:id="12" w:name="bookmark11"/>
      <w:r w:rsidRPr="00197CD2">
        <w:rPr>
          <w:i w:val="0"/>
          <w:color w:val="000000"/>
          <w:sz w:val="24"/>
          <w:szCs w:val="24"/>
          <w:lang w:bidi="ru-RU"/>
        </w:rPr>
        <w:t>Наименование органа государственной власти, органа местного</w:t>
      </w:r>
      <w:r w:rsidRPr="00197CD2">
        <w:rPr>
          <w:i w:val="0"/>
          <w:color w:val="000000"/>
          <w:sz w:val="24"/>
          <w:szCs w:val="24"/>
          <w:lang w:bidi="ru-RU"/>
        </w:rPr>
        <w:br/>
        <w:t>самоуправления (организации), предоставляющего муниципальную услугу</w:t>
      </w:r>
      <w:bookmarkEnd w:id="11"/>
      <w:bookmarkEnd w:id="12"/>
    </w:p>
    <w:p w:rsidR="002A32A9" w:rsidRPr="00167705" w:rsidRDefault="002A32A9" w:rsidP="00B96DFD">
      <w:pPr>
        <w:pStyle w:val="29"/>
        <w:keepNext/>
        <w:keepLines/>
        <w:shd w:val="clear" w:color="auto" w:fill="auto"/>
      </w:pPr>
    </w:p>
    <w:p w:rsidR="002A32A9" w:rsidRPr="00197CD2" w:rsidRDefault="002A32A9" w:rsidP="00D50B89">
      <w:pPr>
        <w:pStyle w:val="13"/>
        <w:numPr>
          <w:ilvl w:val="0"/>
          <w:numId w:val="9"/>
        </w:numPr>
        <w:shd w:val="clear" w:color="auto" w:fill="auto"/>
        <w:tabs>
          <w:tab w:val="left" w:pos="1263"/>
        </w:tabs>
        <w:ind w:firstLine="740"/>
        <w:jc w:val="both"/>
        <w:rPr>
          <w:sz w:val="24"/>
          <w:szCs w:val="24"/>
        </w:rPr>
      </w:pPr>
      <w:r w:rsidRPr="00197CD2">
        <w:rPr>
          <w:color w:val="000000"/>
          <w:sz w:val="24"/>
          <w:szCs w:val="24"/>
          <w:lang w:bidi="ru-RU"/>
        </w:rPr>
        <w:t xml:space="preserve">Услуга предоставляется Уполномоченным органом в лице Администрацией Среднеканского городского округа. </w:t>
      </w:r>
      <w:r w:rsidRPr="00197CD2">
        <w:rPr>
          <w:sz w:val="24"/>
          <w:szCs w:val="24"/>
        </w:rPr>
        <w:t xml:space="preserve">Непосредственное </w:t>
      </w:r>
      <w:r w:rsidR="006D46D5">
        <w:rPr>
          <w:sz w:val="24"/>
          <w:szCs w:val="24"/>
        </w:rPr>
        <w:t xml:space="preserve">исполнение административных процедур осуществляет </w:t>
      </w:r>
      <w:r w:rsidRPr="00197CD2">
        <w:rPr>
          <w:sz w:val="24"/>
          <w:szCs w:val="24"/>
        </w:rPr>
        <w:t>структурн</w:t>
      </w:r>
      <w:r w:rsidR="006D46D5">
        <w:rPr>
          <w:sz w:val="24"/>
          <w:szCs w:val="24"/>
        </w:rPr>
        <w:t>ое</w:t>
      </w:r>
      <w:r w:rsidRPr="00197CD2">
        <w:rPr>
          <w:sz w:val="24"/>
          <w:szCs w:val="24"/>
        </w:rPr>
        <w:t xml:space="preserve"> подразделени</w:t>
      </w:r>
      <w:r w:rsidR="006D46D5">
        <w:rPr>
          <w:sz w:val="24"/>
          <w:szCs w:val="24"/>
        </w:rPr>
        <w:t>е</w:t>
      </w:r>
      <w:r w:rsidRPr="00197CD2">
        <w:rPr>
          <w:sz w:val="24"/>
          <w:szCs w:val="24"/>
        </w:rPr>
        <w:t xml:space="preserve">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городского округа.</w:t>
      </w:r>
    </w:p>
    <w:p w:rsidR="002A32A9" w:rsidRPr="00197CD2" w:rsidRDefault="002A32A9" w:rsidP="00D50B89">
      <w:pPr>
        <w:pStyle w:val="13"/>
        <w:numPr>
          <w:ilvl w:val="0"/>
          <w:numId w:val="9"/>
        </w:numPr>
        <w:shd w:val="clear" w:color="auto" w:fill="auto"/>
        <w:tabs>
          <w:tab w:val="left" w:pos="1287"/>
        </w:tabs>
        <w:ind w:firstLine="740"/>
        <w:jc w:val="both"/>
      </w:pPr>
      <w:r w:rsidRPr="00197CD2">
        <w:rPr>
          <w:color w:val="000000"/>
          <w:sz w:val="24"/>
          <w:szCs w:val="24"/>
          <w:lang w:bidi="ru-RU"/>
        </w:rPr>
        <w:t>При предоставлении Услуги Уполномоченный орган взаимодействует с:</w:t>
      </w:r>
    </w:p>
    <w:p w:rsidR="002A32A9" w:rsidRPr="00197CD2" w:rsidRDefault="002A32A9" w:rsidP="00D50B89">
      <w:pPr>
        <w:pStyle w:val="13"/>
        <w:numPr>
          <w:ilvl w:val="0"/>
          <w:numId w:val="7"/>
        </w:numPr>
        <w:shd w:val="clear" w:color="auto" w:fill="auto"/>
        <w:tabs>
          <w:tab w:val="left" w:pos="925"/>
        </w:tabs>
        <w:ind w:firstLine="740"/>
        <w:jc w:val="both"/>
      </w:pPr>
      <w:r w:rsidRPr="00197CD2">
        <w:rPr>
          <w:color w:val="000000"/>
          <w:sz w:val="24"/>
          <w:szCs w:val="24"/>
          <w:lang w:bidi="ru-RU"/>
        </w:rPr>
        <w:t>оператором федеральной информационной адресной системы (далее - Оператор ФИАС);</w:t>
      </w:r>
    </w:p>
    <w:p w:rsidR="002A32A9" w:rsidRPr="00197CD2" w:rsidRDefault="002A32A9" w:rsidP="00D50B89">
      <w:pPr>
        <w:pStyle w:val="13"/>
        <w:numPr>
          <w:ilvl w:val="0"/>
          <w:numId w:val="7"/>
        </w:numPr>
        <w:shd w:val="clear" w:color="auto" w:fill="auto"/>
        <w:tabs>
          <w:tab w:val="left" w:pos="936"/>
        </w:tabs>
        <w:ind w:firstLine="740"/>
        <w:jc w:val="both"/>
      </w:pPr>
      <w:r w:rsidRPr="00197CD2">
        <w:rPr>
          <w:color w:val="000000"/>
          <w:sz w:val="24"/>
          <w:szCs w:val="24"/>
          <w:lang w:bidi="ru-RU"/>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2A32A9" w:rsidRPr="00197CD2" w:rsidRDefault="002A32A9" w:rsidP="00D50B89">
      <w:pPr>
        <w:pStyle w:val="13"/>
        <w:numPr>
          <w:ilvl w:val="0"/>
          <w:numId w:val="7"/>
        </w:numPr>
        <w:shd w:val="clear" w:color="auto" w:fill="auto"/>
        <w:tabs>
          <w:tab w:val="left" w:pos="928"/>
        </w:tabs>
        <w:ind w:firstLine="740"/>
        <w:jc w:val="both"/>
      </w:pPr>
      <w:r w:rsidRPr="00197CD2">
        <w:rPr>
          <w:color w:val="000000"/>
          <w:sz w:val="24"/>
          <w:szCs w:val="24"/>
          <w:lang w:bidi="ru-RU"/>
        </w:rPr>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2A32A9" w:rsidRPr="00197CD2" w:rsidRDefault="002A32A9" w:rsidP="00B96DFD">
      <w:pPr>
        <w:pStyle w:val="13"/>
        <w:shd w:val="clear" w:color="auto" w:fill="auto"/>
        <w:ind w:firstLine="740"/>
        <w:jc w:val="both"/>
      </w:pPr>
      <w:r w:rsidRPr="00197CD2">
        <w:rPr>
          <w:color w:val="000000"/>
          <w:sz w:val="24"/>
          <w:szCs w:val="24"/>
          <w:lang w:bidi="ru-RU"/>
        </w:rPr>
        <w:lastRenderedPageBreak/>
        <w:t xml:space="preserve">В предоставлении </w:t>
      </w:r>
      <w:r w:rsidR="00B21CA6" w:rsidRPr="00197CD2">
        <w:rPr>
          <w:color w:val="000000"/>
          <w:sz w:val="24"/>
          <w:szCs w:val="24"/>
          <w:lang w:bidi="ru-RU"/>
        </w:rPr>
        <w:t xml:space="preserve">муниципальной </w:t>
      </w:r>
      <w:r w:rsidRPr="00197CD2">
        <w:rPr>
          <w:color w:val="000000"/>
          <w:sz w:val="24"/>
          <w:szCs w:val="24"/>
          <w:lang w:bidi="ru-RU"/>
        </w:rPr>
        <w:t>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2A32A9" w:rsidRPr="00197CD2" w:rsidRDefault="002A32A9" w:rsidP="00B96DFD">
      <w:pPr>
        <w:pStyle w:val="13"/>
        <w:shd w:val="clear" w:color="auto" w:fill="auto"/>
        <w:ind w:firstLine="740"/>
        <w:jc w:val="both"/>
      </w:pPr>
      <w:r w:rsidRPr="00197CD2">
        <w:rPr>
          <w:color w:val="000000"/>
          <w:sz w:val="24"/>
          <w:szCs w:val="24"/>
          <w:lang w:bidi="ru-RU"/>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A32A9" w:rsidRDefault="002A32A9" w:rsidP="00D50B89">
      <w:pPr>
        <w:pStyle w:val="13"/>
        <w:numPr>
          <w:ilvl w:val="0"/>
          <w:numId w:val="9"/>
        </w:numPr>
        <w:shd w:val="clear" w:color="auto" w:fill="auto"/>
        <w:tabs>
          <w:tab w:val="left" w:pos="1260"/>
        </w:tabs>
        <w:spacing w:after="360"/>
        <w:ind w:firstLine="740"/>
        <w:jc w:val="both"/>
      </w:pPr>
      <w:r w:rsidRPr="00197CD2">
        <w:rPr>
          <w:color w:val="000000"/>
          <w:sz w:val="24"/>
          <w:szCs w:val="24"/>
          <w:lang w:bidi="ru-RU"/>
        </w:rPr>
        <w:t>При предоставлении Услуги Уполномоченному органу запрещается требовать от Заявителя осуществления действий, в том числе согласовани</w:t>
      </w:r>
      <w:r>
        <w:rPr>
          <w:color w:val="000000"/>
          <w:sz w:val="24"/>
          <w:szCs w:val="24"/>
          <w:lang w:bidi="ru-RU"/>
        </w:rPr>
        <w:t>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2A32A9" w:rsidRPr="00B96DFD" w:rsidRDefault="002A32A9" w:rsidP="00B96DFD">
      <w:pPr>
        <w:pStyle w:val="29"/>
        <w:keepNext/>
        <w:keepLines/>
        <w:shd w:val="clear" w:color="auto" w:fill="auto"/>
        <w:ind w:firstLine="0"/>
        <w:jc w:val="center"/>
        <w:rPr>
          <w:i w:val="0"/>
          <w:color w:val="000000"/>
          <w:sz w:val="24"/>
          <w:szCs w:val="24"/>
          <w:lang w:bidi="ru-RU"/>
        </w:rPr>
      </w:pPr>
      <w:bookmarkStart w:id="13" w:name="bookmark12"/>
      <w:bookmarkStart w:id="14" w:name="bookmark13"/>
      <w:r w:rsidRPr="00B96DFD">
        <w:rPr>
          <w:i w:val="0"/>
          <w:color w:val="000000"/>
          <w:sz w:val="24"/>
          <w:szCs w:val="24"/>
          <w:lang w:bidi="ru-RU"/>
        </w:rPr>
        <w:t>Описание результата предоставления муниципальной услуги</w:t>
      </w:r>
      <w:bookmarkEnd w:id="13"/>
      <w:bookmarkEnd w:id="14"/>
    </w:p>
    <w:p w:rsidR="00B96DFD" w:rsidRDefault="00B96DFD" w:rsidP="00B96DFD">
      <w:pPr>
        <w:pStyle w:val="29"/>
        <w:keepNext/>
        <w:keepLines/>
        <w:shd w:val="clear" w:color="auto" w:fill="auto"/>
      </w:pPr>
    </w:p>
    <w:p w:rsidR="002A32A9" w:rsidRDefault="002A32A9" w:rsidP="00D50B89">
      <w:pPr>
        <w:pStyle w:val="13"/>
        <w:numPr>
          <w:ilvl w:val="0"/>
          <w:numId w:val="9"/>
        </w:numPr>
        <w:shd w:val="clear" w:color="auto" w:fill="auto"/>
        <w:tabs>
          <w:tab w:val="left" w:pos="1303"/>
        </w:tabs>
        <w:ind w:firstLine="760"/>
        <w:jc w:val="both"/>
      </w:pPr>
      <w:r>
        <w:rPr>
          <w:color w:val="000000"/>
          <w:sz w:val="24"/>
          <w:szCs w:val="24"/>
          <w:lang w:bidi="ru-RU"/>
        </w:rPr>
        <w:t>Результатом предоставления Услуги является:</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выдача (направление) решения Уполномоченного органа о присвоении адреса объекту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выдача (направление) решения Уполномоченного органа об отказе в присвоении объекту адресации адреса или аннулировании его адреса.</w:t>
      </w:r>
    </w:p>
    <w:p w:rsidR="002A32A9" w:rsidRDefault="002A32A9" w:rsidP="00D50B89">
      <w:pPr>
        <w:pStyle w:val="13"/>
        <w:numPr>
          <w:ilvl w:val="0"/>
          <w:numId w:val="10"/>
        </w:numPr>
        <w:shd w:val="clear" w:color="auto" w:fill="auto"/>
        <w:tabs>
          <w:tab w:val="left" w:pos="1458"/>
        </w:tabs>
        <w:ind w:firstLine="760"/>
        <w:jc w:val="both"/>
      </w:pPr>
      <w:r>
        <w:rPr>
          <w:color w:val="000000"/>
          <w:sz w:val="24"/>
          <w:szCs w:val="24"/>
          <w:lang w:bidi="ru-RU"/>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2A32A9" w:rsidRDefault="002A32A9" w:rsidP="00B96DFD">
      <w:pPr>
        <w:pStyle w:val="13"/>
        <w:shd w:val="clear" w:color="auto" w:fill="auto"/>
        <w:ind w:firstLine="760"/>
        <w:jc w:val="both"/>
      </w:pPr>
      <w:r>
        <w:rPr>
          <w:color w:val="000000"/>
          <w:sz w:val="24"/>
          <w:szCs w:val="24"/>
          <w:lang w:bidi="ru-RU"/>
        </w:rPr>
        <w:t>Рекомендуемый образец формы решения о присвоении адреса объекту адресации справочно приведен в Приложении № 1 к настоящему Регламенту.</w:t>
      </w:r>
    </w:p>
    <w:p w:rsidR="002A32A9" w:rsidRDefault="002A32A9" w:rsidP="00D50B89">
      <w:pPr>
        <w:pStyle w:val="13"/>
        <w:numPr>
          <w:ilvl w:val="0"/>
          <w:numId w:val="10"/>
        </w:numPr>
        <w:shd w:val="clear" w:color="auto" w:fill="auto"/>
        <w:tabs>
          <w:tab w:val="left" w:pos="1461"/>
        </w:tabs>
        <w:ind w:firstLine="760"/>
        <w:jc w:val="both"/>
      </w:pPr>
      <w:r>
        <w:rPr>
          <w:color w:val="000000"/>
          <w:sz w:val="24"/>
          <w:szCs w:val="24"/>
          <w:lang w:bidi="ru-RU"/>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2A32A9" w:rsidRDefault="002A32A9" w:rsidP="00B96DFD">
      <w:pPr>
        <w:pStyle w:val="13"/>
        <w:shd w:val="clear" w:color="auto" w:fill="auto"/>
        <w:ind w:firstLine="760"/>
        <w:jc w:val="both"/>
      </w:pPr>
      <w:r>
        <w:rPr>
          <w:color w:val="000000"/>
          <w:sz w:val="24"/>
          <w:szCs w:val="24"/>
          <w:lang w:bidi="ru-RU"/>
        </w:rPr>
        <w:t xml:space="preserve">Рекомендуемый образец формы решения об аннулировании адреса объекта адресации справочно приведен в Приложении № </w:t>
      </w:r>
      <w:r w:rsidR="006118D5">
        <w:rPr>
          <w:color w:val="000000"/>
          <w:sz w:val="24"/>
          <w:szCs w:val="24"/>
          <w:lang w:bidi="ru-RU"/>
        </w:rPr>
        <w:t>2</w:t>
      </w:r>
      <w:r>
        <w:rPr>
          <w:color w:val="000000"/>
          <w:sz w:val="24"/>
          <w:szCs w:val="24"/>
          <w:lang w:bidi="ru-RU"/>
        </w:rPr>
        <w:t xml:space="preserve"> к настоящему Регламенту.</w:t>
      </w:r>
    </w:p>
    <w:p w:rsidR="002A32A9" w:rsidRDefault="002A32A9" w:rsidP="00B96DFD">
      <w:pPr>
        <w:pStyle w:val="13"/>
        <w:shd w:val="clear" w:color="auto" w:fill="auto"/>
        <w:ind w:firstLine="760"/>
        <w:jc w:val="both"/>
      </w:pPr>
      <w:r>
        <w:rPr>
          <w:color w:val="000000"/>
          <w:sz w:val="24"/>
          <w:szCs w:val="24"/>
          <w:lang w:bidi="ru-RU"/>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2A32A9" w:rsidRDefault="002A32A9" w:rsidP="00D50B89">
      <w:pPr>
        <w:pStyle w:val="13"/>
        <w:numPr>
          <w:ilvl w:val="0"/>
          <w:numId w:val="10"/>
        </w:numPr>
        <w:shd w:val="clear" w:color="auto" w:fill="auto"/>
        <w:tabs>
          <w:tab w:val="left" w:pos="1465"/>
        </w:tabs>
        <w:ind w:firstLine="760"/>
        <w:jc w:val="both"/>
      </w:pPr>
      <w:r>
        <w:rPr>
          <w:color w:val="000000"/>
          <w:sz w:val="24"/>
          <w:szCs w:val="24"/>
          <w:lang w:bidi="ru-RU"/>
        </w:rPr>
        <w:t xml:space="preserve">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w:t>
      </w:r>
      <w:r w:rsidR="00B96DFD">
        <w:rPr>
          <w:color w:val="000000"/>
          <w:sz w:val="24"/>
          <w:szCs w:val="24"/>
          <w:lang w:bidi="ru-RU"/>
        </w:rPr>
        <w:t>11</w:t>
      </w:r>
      <w:r>
        <w:rPr>
          <w:color w:val="000000"/>
          <w:sz w:val="24"/>
          <w:szCs w:val="24"/>
          <w:lang w:bidi="ru-RU"/>
        </w:rPr>
        <w:t xml:space="preserve"> декабря 2014 г. № 146н. Справочно форма данного решения приведена в Приложении № 1 к настоящему Регламенту.</w:t>
      </w:r>
    </w:p>
    <w:p w:rsidR="002A32A9" w:rsidRDefault="002A32A9" w:rsidP="00B96DFD">
      <w:pPr>
        <w:pStyle w:val="13"/>
        <w:shd w:val="clear" w:color="auto" w:fill="auto"/>
        <w:spacing w:after="360"/>
        <w:ind w:firstLine="760"/>
        <w:jc w:val="both"/>
      </w:pPr>
      <w:r>
        <w:rPr>
          <w:color w:val="000000"/>
          <w:sz w:val="24"/>
          <w:szCs w:val="24"/>
          <w:lang w:bidi="ru-RU"/>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w:t>
      </w:r>
      <w:r w:rsidR="00B96DFD">
        <w:rPr>
          <w:color w:val="000000"/>
          <w:sz w:val="24"/>
          <w:szCs w:val="24"/>
          <w:lang w:bidi="ru-RU"/>
        </w:rPr>
        <w:t xml:space="preserve"> </w:t>
      </w:r>
      <w:r>
        <w:rPr>
          <w:color w:val="000000"/>
          <w:sz w:val="24"/>
          <w:szCs w:val="24"/>
          <w:lang w:bidi="ru-RU"/>
        </w:rPr>
        <w:t>квалифицированной</w:t>
      </w:r>
      <w:r w:rsidR="00B96DFD">
        <w:rPr>
          <w:color w:val="000000"/>
          <w:sz w:val="24"/>
          <w:szCs w:val="24"/>
          <w:lang w:bidi="ru-RU"/>
        </w:rPr>
        <w:t xml:space="preserve"> </w:t>
      </w:r>
      <w:r>
        <w:rPr>
          <w:color w:val="000000"/>
          <w:sz w:val="24"/>
          <w:szCs w:val="24"/>
          <w:lang w:bidi="ru-RU"/>
        </w:rPr>
        <w:t>электронной</w:t>
      </w:r>
      <w:r w:rsidR="00B96DFD">
        <w:rPr>
          <w:color w:val="000000"/>
          <w:sz w:val="24"/>
          <w:szCs w:val="24"/>
          <w:lang w:bidi="ru-RU"/>
        </w:rPr>
        <w:t xml:space="preserve"> </w:t>
      </w:r>
      <w:r>
        <w:rPr>
          <w:color w:val="000000"/>
          <w:sz w:val="24"/>
          <w:szCs w:val="24"/>
          <w:lang w:bidi="ru-RU"/>
        </w:rPr>
        <w:t>подписью</w:t>
      </w:r>
      <w:r w:rsidR="00B96DFD">
        <w:rPr>
          <w:color w:val="000000"/>
          <w:sz w:val="24"/>
          <w:szCs w:val="24"/>
          <w:lang w:bidi="ru-RU"/>
        </w:rPr>
        <w:t xml:space="preserve"> </w:t>
      </w:r>
      <w:r>
        <w:rPr>
          <w:color w:val="000000"/>
          <w:sz w:val="24"/>
          <w:szCs w:val="24"/>
          <w:lang w:bidi="ru-RU"/>
        </w:rPr>
        <w:t>уполномоченного</w:t>
      </w:r>
      <w:r w:rsidR="00B96DFD">
        <w:rPr>
          <w:color w:val="000000"/>
          <w:sz w:val="24"/>
          <w:szCs w:val="24"/>
          <w:lang w:bidi="ru-RU"/>
        </w:rPr>
        <w:t xml:space="preserve"> </w:t>
      </w:r>
      <w:r>
        <w:rPr>
          <w:color w:val="000000"/>
          <w:sz w:val="24"/>
          <w:szCs w:val="24"/>
          <w:lang w:bidi="ru-RU"/>
        </w:rPr>
        <w:t>должностного лица с использованием федеральной информационной адресной системы.</w:t>
      </w:r>
    </w:p>
    <w:p w:rsidR="002A32A9" w:rsidRPr="00B96DFD" w:rsidRDefault="002A32A9" w:rsidP="00B96DFD">
      <w:pPr>
        <w:pStyle w:val="29"/>
        <w:keepNext/>
        <w:keepLines/>
        <w:shd w:val="clear" w:color="auto" w:fill="auto"/>
        <w:ind w:firstLine="0"/>
        <w:jc w:val="center"/>
        <w:rPr>
          <w:i w:val="0"/>
          <w:color w:val="000000"/>
          <w:sz w:val="24"/>
          <w:szCs w:val="24"/>
          <w:lang w:bidi="ru-RU"/>
        </w:rPr>
      </w:pPr>
      <w:bookmarkStart w:id="15" w:name="bookmark14"/>
      <w:bookmarkStart w:id="16" w:name="bookmark15"/>
      <w:r w:rsidRPr="00B96DFD">
        <w:rPr>
          <w:i w:val="0"/>
          <w:color w:val="000000"/>
          <w:sz w:val="24"/>
          <w:szCs w:val="24"/>
          <w:lang w:bidi="ru-RU"/>
        </w:rPr>
        <w:t>Срок предоставления муниципальной услуги и выдачи (направления)</w:t>
      </w:r>
      <w:r w:rsidRPr="00B96DFD">
        <w:rPr>
          <w:i w:val="0"/>
          <w:color w:val="000000"/>
          <w:sz w:val="24"/>
          <w:szCs w:val="24"/>
          <w:lang w:bidi="ru-RU"/>
        </w:rPr>
        <w:br/>
        <w:t>документов, являющихся результатом предоставления муниципальной услуги</w:t>
      </w:r>
      <w:bookmarkEnd w:id="15"/>
      <w:bookmarkEnd w:id="16"/>
    </w:p>
    <w:p w:rsidR="00B96DFD" w:rsidRDefault="00B96DFD" w:rsidP="00B96DFD">
      <w:pPr>
        <w:pStyle w:val="29"/>
        <w:keepNext/>
        <w:keepLines/>
        <w:shd w:val="clear" w:color="auto" w:fill="auto"/>
      </w:pPr>
    </w:p>
    <w:p w:rsidR="002A32A9" w:rsidRDefault="002A32A9" w:rsidP="00D50B89">
      <w:pPr>
        <w:pStyle w:val="13"/>
        <w:numPr>
          <w:ilvl w:val="0"/>
          <w:numId w:val="9"/>
        </w:numPr>
        <w:shd w:val="clear" w:color="auto" w:fill="auto"/>
        <w:tabs>
          <w:tab w:val="left" w:pos="1262"/>
        </w:tabs>
        <w:spacing w:after="360"/>
        <w:ind w:firstLine="740"/>
        <w:jc w:val="both"/>
      </w:pPr>
      <w:r>
        <w:rPr>
          <w:color w:val="000000"/>
          <w:sz w:val="24"/>
          <w:szCs w:val="24"/>
          <w:lang w:bidi="ru-RU"/>
        </w:rPr>
        <w:t xml:space="preserve">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w:t>
      </w:r>
      <w:r>
        <w:rPr>
          <w:color w:val="000000"/>
          <w:sz w:val="24"/>
          <w:szCs w:val="24"/>
          <w:lang w:bidi="ru-RU"/>
        </w:rPr>
        <w:lastRenderedPageBreak/>
        <w:t>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2A32A9" w:rsidRPr="00B96DFD" w:rsidRDefault="002A32A9" w:rsidP="00B96DFD">
      <w:pPr>
        <w:pStyle w:val="29"/>
        <w:keepNext/>
        <w:keepLines/>
        <w:shd w:val="clear" w:color="auto" w:fill="auto"/>
        <w:jc w:val="center"/>
        <w:rPr>
          <w:i w:val="0"/>
          <w:color w:val="000000"/>
          <w:sz w:val="24"/>
          <w:szCs w:val="24"/>
          <w:lang w:bidi="ru-RU"/>
        </w:rPr>
      </w:pPr>
      <w:bookmarkStart w:id="17" w:name="bookmark16"/>
      <w:bookmarkStart w:id="18" w:name="bookmark17"/>
      <w:r w:rsidRPr="00B96DFD">
        <w:rPr>
          <w:i w:val="0"/>
          <w:color w:val="000000"/>
          <w:sz w:val="24"/>
          <w:szCs w:val="24"/>
          <w:lang w:bidi="ru-RU"/>
        </w:rPr>
        <w:t>Нормативные правовые акты, регулирующие предоставление</w:t>
      </w:r>
      <w:r w:rsidRPr="00B96DFD">
        <w:rPr>
          <w:i w:val="0"/>
          <w:color w:val="000000"/>
          <w:sz w:val="24"/>
          <w:szCs w:val="24"/>
          <w:lang w:bidi="ru-RU"/>
        </w:rPr>
        <w:br/>
        <w:t>муниципальной услуги</w:t>
      </w:r>
      <w:bookmarkEnd w:id="17"/>
      <w:bookmarkEnd w:id="18"/>
    </w:p>
    <w:p w:rsidR="00B96DFD" w:rsidRDefault="00B96DFD" w:rsidP="00B96DFD">
      <w:pPr>
        <w:pStyle w:val="29"/>
        <w:keepNext/>
        <w:keepLines/>
        <w:shd w:val="clear" w:color="auto" w:fill="auto"/>
      </w:pPr>
    </w:p>
    <w:p w:rsidR="002A32A9" w:rsidRDefault="002A32A9" w:rsidP="00D50B89">
      <w:pPr>
        <w:pStyle w:val="13"/>
        <w:numPr>
          <w:ilvl w:val="0"/>
          <w:numId w:val="9"/>
        </w:numPr>
        <w:shd w:val="clear" w:color="auto" w:fill="auto"/>
        <w:tabs>
          <w:tab w:val="left" w:pos="1286"/>
        </w:tabs>
        <w:ind w:firstLine="740"/>
        <w:jc w:val="both"/>
      </w:pPr>
      <w:r>
        <w:rPr>
          <w:color w:val="000000"/>
          <w:sz w:val="24"/>
          <w:szCs w:val="24"/>
          <w:lang w:bidi="ru-RU"/>
        </w:rPr>
        <w:t>Предоставление Услуги осуществляется в соответствии с:</w:t>
      </w:r>
    </w:p>
    <w:p w:rsidR="002A32A9" w:rsidRDefault="002A32A9" w:rsidP="00D50B89">
      <w:pPr>
        <w:pStyle w:val="13"/>
        <w:numPr>
          <w:ilvl w:val="0"/>
          <w:numId w:val="7"/>
        </w:numPr>
        <w:shd w:val="clear" w:color="auto" w:fill="auto"/>
        <w:tabs>
          <w:tab w:val="left" w:pos="962"/>
        </w:tabs>
        <w:ind w:firstLine="740"/>
        <w:jc w:val="both"/>
      </w:pPr>
      <w:r>
        <w:rPr>
          <w:color w:val="000000"/>
          <w:sz w:val="24"/>
          <w:szCs w:val="24"/>
          <w:lang w:bidi="ru-RU"/>
        </w:rPr>
        <w:t>Земельным кодексом Российской Федерации;</w:t>
      </w:r>
    </w:p>
    <w:p w:rsidR="002A32A9" w:rsidRDefault="002A32A9" w:rsidP="00D50B89">
      <w:pPr>
        <w:pStyle w:val="13"/>
        <w:numPr>
          <w:ilvl w:val="0"/>
          <w:numId w:val="7"/>
        </w:numPr>
        <w:shd w:val="clear" w:color="auto" w:fill="auto"/>
        <w:tabs>
          <w:tab w:val="left" w:pos="962"/>
        </w:tabs>
        <w:ind w:firstLine="740"/>
        <w:jc w:val="both"/>
      </w:pPr>
      <w:r>
        <w:rPr>
          <w:color w:val="000000"/>
          <w:sz w:val="24"/>
          <w:szCs w:val="24"/>
          <w:lang w:bidi="ru-RU"/>
        </w:rPr>
        <w:t>Градостроительным кодексом Российской Федерации;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24 июля 2007 г. № 221-ФЗ «О государственном кадастре недвижимости»;</w:t>
      </w:r>
    </w:p>
    <w:p w:rsidR="002A32A9" w:rsidRDefault="002A32A9" w:rsidP="00B96DFD">
      <w:pPr>
        <w:pStyle w:val="13"/>
        <w:shd w:val="clear" w:color="auto" w:fill="auto"/>
        <w:ind w:firstLine="740"/>
        <w:jc w:val="both"/>
      </w:pPr>
      <w:r>
        <w:rPr>
          <w:color w:val="000000"/>
          <w:sz w:val="24"/>
          <w:szCs w:val="24"/>
          <w:lang w:bidi="ru-RU"/>
        </w:rPr>
        <w:t>-Федеральным законом от 27 июля 2010 г. № 210-ФЗ «Об организации предоставления государственных и муниципальных услуг»;</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27 июля 2006 г. № 149-ФЗ «Об информации, информационных технологиях и о защите информации»;</w:t>
      </w:r>
    </w:p>
    <w:p w:rsidR="002A32A9" w:rsidRDefault="002A32A9" w:rsidP="00B96DFD">
      <w:pPr>
        <w:pStyle w:val="13"/>
        <w:shd w:val="clear" w:color="auto" w:fill="auto"/>
        <w:ind w:firstLine="740"/>
        <w:jc w:val="both"/>
      </w:pPr>
      <w:r>
        <w:rPr>
          <w:color w:val="000000"/>
          <w:sz w:val="24"/>
          <w:szCs w:val="24"/>
          <w:lang w:bidi="ru-RU"/>
        </w:rPr>
        <w:t>-Федеральным законом от 27 июля 2006 г. № 152-ФЗ «О персональных данных»;</w:t>
      </w:r>
    </w:p>
    <w:p w:rsidR="002A32A9" w:rsidRDefault="002A32A9" w:rsidP="00B96DFD">
      <w:pPr>
        <w:pStyle w:val="13"/>
        <w:shd w:val="clear" w:color="auto" w:fill="auto"/>
        <w:ind w:firstLine="740"/>
        <w:jc w:val="both"/>
      </w:pPr>
      <w:r>
        <w:rPr>
          <w:color w:val="000000"/>
          <w:sz w:val="24"/>
          <w:szCs w:val="24"/>
          <w:lang w:bidi="ru-RU"/>
        </w:rPr>
        <w:t>-Федеральным законом от 6 апреля 2011 г. № 63-ФЗ «Об электронной подписи»;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постановлением Правительства Российской Федерации от 19 ноября 2014 г. № 1221 «Об утверждении Правил присвоения, изменения и аннулирования адресов»;</w:t>
      </w:r>
    </w:p>
    <w:p w:rsidR="00B96DFD" w:rsidRDefault="002A32A9" w:rsidP="00B96DFD">
      <w:pPr>
        <w:pStyle w:val="13"/>
        <w:shd w:val="clear" w:color="auto" w:fill="auto"/>
        <w:ind w:firstLine="740"/>
        <w:jc w:val="both"/>
        <w:rPr>
          <w:color w:val="000000"/>
          <w:sz w:val="24"/>
          <w:szCs w:val="24"/>
          <w:lang w:bidi="ru-RU"/>
        </w:rPr>
      </w:pPr>
      <w:r>
        <w:rPr>
          <w:color w:val="000000"/>
          <w:sz w:val="24"/>
          <w:szCs w:val="24"/>
          <w:lang w:bidi="ru-RU"/>
        </w:rPr>
        <w:t>-</w:t>
      </w:r>
      <w:r w:rsidR="00B96DFD">
        <w:rPr>
          <w:color w:val="000000"/>
          <w:sz w:val="24"/>
          <w:szCs w:val="24"/>
          <w:lang w:bidi="ru-RU"/>
        </w:rPr>
        <w:t xml:space="preserve"> </w:t>
      </w:r>
      <w:r>
        <w:rPr>
          <w:color w:val="000000"/>
          <w:sz w:val="24"/>
          <w:szCs w:val="24"/>
          <w:lang w:bidi="ru-RU"/>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2A32A9" w:rsidRDefault="00B96DFD" w:rsidP="00B96DFD">
      <w:pPr>
        <w:pStyle w:val="13"/>
        <w:shd w:val="clear" w:color="auto" w:fill="auto"/>
        <w:ind w:firstLine="740"/>
        <w:jc w:val="both"/>
      </w:pPr>
      <w:r>
        <w:rPr>
          <w:color w:val="000000"/>
          <w:sz w:val="24"/>
          <w:szCs w:val="24"/>
          <w:lang w:bidi="ru-RU"/>
        </w:rPr>
        <w:t xml:space="preserve">- </w:t>
      </w:r>
      <w:r w:rsidR="002A32A9">
        <w:rPr>
          <w:color w:val="000000"/>
          <w:sz w:val="24"/>
          <w:szCs w:val="24"/>
          <w:lang w:bidi="ru-RU"/>
        </w:rPr>
        <w:t>постановлением Правительства Российской Федерации от 30 сентября 2004 г. № 506 «Об утверждении Положения о Федеральной налоговой службе»;</w:t>
      </w:r>
    </w:p>
    <w:p w:rsidR="002A32A9" w:rsidRDefault="002A32A9" w:rsidP="00B96DFD">
      <w:pPr>
        <w:pStyle w:val="13"/>
        <w:shd w:val="clear" w:color="auto" w:fill="auto"/>
        <w:ind w:firstLine="760"/>
        <w:jc w:val="both"/>
      </w:pPr>
      <w:r>
        <w:rPr>
          <w:color w:val="000000"/>
          <w:sz w:val="24"/>
          <w:szCs w:val="24"/>
          <w:lang w:bidi="ru-RU"/>
        </w:rPr>
        <w:t>-</w:t>
      </w:r>
      <w:r w:rsidR="00B96DFD">
        <w:rPr>
          <w:color w:val="000000"/>
          <w:sz w:val="24"/>
          <w:szCs w:val="24"/>
          <w:lang w:bidi="ru-RU"/>
        </w:rPr>
        <w:t xml:space="preserve"> </w:t>
      </w:r>
      <w:r>
        <w:rPr>
          <w:color w:val="000000"/>
          <w:sz w:val="24"/>
          <w:szCs w:val="24"/>
          <w:lang w:bidi="ru-RU"/>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A32A9" w:rsidRDefault="002A32A9" w:rsidP="00D50B89">
      <w:pPr>
        <w:pStyle w:val="13"/>
        <w:numPr>
          <w:ilvl w:val="0"/>
          <w:numId w:val="7"/>
        </w:numPr>
        <w:shd w:val="clear" w:color="auto" w:fill="auto"/>
        <w:tabs>
          <w:tab w:val="left" w:pos="952"/>
        </w:tabs>
        <w:ind w:firstLine="0"/>
        <w:jc w:val="both"/>
      </w:pPr>
      <w:r w:rsidRPr="00B96DFD">
        <w:rPr>
          <w:color w:val="000000"/>
          <w:sz w:val="24"/>
          <w:szCs w:val="24"/>
          <w:lang w:bidi="ru-RU"/>
        </w:rPr>
        <w:t>постановлением Правительства Российской Федерации от 29 апреля 2014 г.</w:t>
      </w:r>
      <w:r w:rsidR="00B96DFD" w:rsidRPr="00B96DFD">
        <w:rPr>
          <w:color w:val="000000"/>
          <w:sz w:val="24"/>
          <w:szCs w:val="24"/>
          <w:lang w:bidi="ru-RU"/>
        </w:rPr>
        <w:t xml:space="preserve"> </w:t>
      </w:r>
      <w:r w:rsidRPr="00B96DFD">
        <w:rPr>
          <w:color w:val="000000"/>
          <w:sz w:val="24"/>
          <w:szCs w:val="24"/>
          <w:lang w:bidi="ru-RU"/>
        </w:rPr>
        <w:t>№</w:t>
      </w:r>
      <w:r w:rsidRPr="00B96DFD">
        <w:rPr>
          <w:color w:val="000000"/>
          <w:sz w:val="24"/>
          <w:szCs w:val="24"/>
          <w:lang w:bidi="ru-RU"/>
        </w:rPr>
        <w:tab/>
        <w:t>384 «Об определении федерального органа исполнительной власти,</w:t>
      </w:r>
      <w:r w:rsidR="00B96DFD">
        <w:rPr>
          <w:color w:val="000000"/>
          <w:sz w:val="24"/>
          <w:szCs w:val="24"/>
          <w:lang w:bidi="ru-RU"/>
        </w:rPr>
        <w:t xml:space="preserve"> </w:t>
      </w:r>
      <w:r w:rsidRPr="00B96DFD">
        <w:rPr>
          <w:color w:val="000000"/>
          <w:sz w:val="24"/>
          <w:szCs w:val="24"/>
          <w:lang w:bidi="ru-RU"/>
        </w:rPr>
        <w:t>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2A32A9" w:rsidRDefault="002A32A9" w:rsidP="00D50B89">
      <w:pPr>
        <w:pStyle w:val="13"/>
        <w:numPr>
          <w:ilvl w:val="0"/>
          <w:numId w:val="7"/>
        </w:numPr>
        <w:shd w:val="clear" w:color="auto" w:fill="auto"/>
        <w:tabs>
          <w:tab w:val="left" w:pos="936"/>
        </w:tabs>
        <w:ind w:firstLine="760"/>
        <w:jc w:val="both"/>
      </w:pPr>
      <w:r>
        <w:rPr>
          <w:color w:val="000000"/>
          <w:sz w:val="24"/>
          <w:szCs w:val="24"/>
          <w:lang w:bidi="ru-RU"/>
        </w:rPr>
        <w:t xml:space="preserve">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Pr>
          <w:color w:val="000000"/>
          <w:sz w:val="24"/>
          <w:szCs w:val="24"/>
          <w:lang w:bidi="ru-RU"/>
        </w:rPr>
        <w:t>адресообразующих</w:t>
      </w:r>
      <w:proofErr w:type="spellEnd"/>
      <w:r>
        <w:rPr>
          <w:color w:val="000000"/>
          <w:sz w:val="24"/>
          <w:szCs w:val="24"/>
          <w:lang w:bidi="ru-RU"/>
        </w:rPr>
        <w:t xml:space="preserve"> элементов»;</w:t>
      </w:r>
    </w:p>
    <w:p w:rsidR="002A32A9" w:rsidRDefault="002A32A9" w:rsidP="00D50B89">
      <w:pPr>
        <w:pStyle w:val="13"/>
        <w:numPr>
          <w:ilvl w:val="0"/>
          <w:numId w:val="7"/>
        </w:numPr>
        <w:shd w:val="clear" w:color="auto" w:fill="auto"/>
        <w:tabs>
          <w:tab w:val="left" w:pos="936"/>
        </w:tabs>
        <w:spacing w:after="420"/>
        <w:ind w:firstLine="760"/>
        <w:jc w:val="both"/>
      </w:pPr>
      <w:r>
        <w:rPr>
          <w:color w:val="000000"/>
          <w:sz w:val="24"/>
          <w:szCs w:val="24"/>
          <w:lang w:bidi="ru-RU"/>
        </w:rPr>
        <w:t>приказом Министерства финансов Российской Федерации от 31 марта 2016 г. № 37н «Об утверждении Порядка ведения государственного адресного реестра».</w:t>
      </w:r>
    </w:p>
    <w:p w:rsidR="002A32A9" w:rsidRDefault="002A32A9" w:rsidP="00B96DFD">
      <w:pPr>
        <w:pStyle w:val="13"/>
        <w:shd w:val="clear" w:color="auto" w:fill="auto"/>
        <w:spacing w:after="360"/>
        <w:ind w:firstLine="0"/>
        <w:jc w:val="center"/>
      </w:pPr>
      <w:r>
        <w:rPr>
          <w:b/>
          <w:bCs/>
          <w:color w:val="000000"/>
          <w:sz w:val="24"/>
          <w:szCs w:val="24"/>
          <w:lang w:bidi="ru-RU"/>
        </w:rPr>
        <w:t>Исчерпывающий перечень документов и сведений, необходимых</w:t>
      </w:r>
      <w:r>
        <w:rPr>
          <w:b/>
          <w:bCs/>
          <w:color w:val="000000"/>
          <w:sz w:val="24"/>
          <w:szCs w:val="24"/>
          <w:lang w:bidi="ru-RU"/>
        </w:rPr>
        <w:br/>
        <w:t>в соответствии с нормативными правовыми актами для предоставления</w:t>
      </w:r>
      <w:r>
        <w:rPr>
          <w:b/>
          <w:bCs/>
          <w:color w:val="000000"/>
          <w:sz w:val="24"/>
          <w:szCs w:val="24"/>
          <w:lang w:bidi="ru-RU"/>
        </w:rPr>
        <w:br/>
        <w:t>муниципальной услуги и услуг, которые являются необходимыми</w:t>
      </w:r>
      <w:r>
        <w:rPr>
          <w:b/>
          <w:bCs/>
          <w:color w:val="000000"/>
          <w:sz w:val="24"/>
          <w:szCs w:val="24"/>
          <w:lang w:bidi="ru-RU"/>
        </w:rPr>
        <w:br/>
        <w:t>и обязательными для предоставления муниципальной услуги, подлежащих</w:t>
      </w:r>
      <w:r>
        <w:rPr>
          <w:b/>
          <w:bCs/>
          <w:color w:val="000000"/>
          <w:sz w:val="24"/>
          <w:szCs w:val="24"/>
          <w:lang w:bidi="ru-RU"/>
        </w:rPr>
        <w:br/>
      </w:r>
      <w:r>
        <w:rPr>
          <w:b/>
          <w:bCs/>
          <w:color w:val="000000"/>
          <w:sz w:val="24"/>
          <w:szCs w:val="24"/>
          <w:lang w:bidi="ru-RU"/>
        </w:rPr>
        <w:lastRenderedPageBreak/>
        <w:t>представлению заявителем, способы их получения заявителем, в том числе</w:t>
      </w:r>
      <w:r>
        <w:rPr>
          <w:b/>
          <w:bCs/>
          <w:color w:val="000000"/>
          <w:sz w:val="24"/>
          <w:szCs w:val="24"/>
          <w:lang w:bidi="ru-RU"/>
        </w:rPr>
        <w:br/>
        <w:t>в электронной форме, порядок их представления</w:t>
      </w:r>
    </w:p>
    <w:p w:rsidR="002A32A9" w:rsidRDefault="002A32A9" w:rsidP="00D50B89">
      <w:pPr>
        <w:pStyle w:val="13"/>
        <w:numPr>
          <w:ilvl w:val="0"/>
          <w:numId w:val="9"/>
        </w:numPr>
        <w:shd w:val="clear" w:color="auto" w:fill="auto"/>
        <w:tabs>
          <w:tab w:val="left" w:pos="1249"/>
        </w:tabs>
        <w:ind w:firstLine="760"/>
        <w:jc w:val="both"/>
      </w:pPr>
      <w:r>
        <w:rPr>
          <w:color w:val="000000"/>
          <w:sz w:val="24"/>
          <w:szCs w:val="24"/>
          <w:lang w:bidi="ru-RU"/>
        </w:rPr>
        <w:t>Предоставление Услуги осуществляется на основании заполненного и подписанного Заявителем заявления.</w:t>
      </w:r>
    </w:p>
    <w:p w:rsidR="002A32A9" w:rsidRDefault="002A32A9" w:rsidP="00B96DFD">
      <w:pPr>
        <w:pStyle w:val="13"/>
        <w:shd w:val="clear" w:color="auto" w:fill="auto"/>
        <w:ind w:firstLine="760"/>
        <w:jc w:val="both"/>
      </w:pPr>
      <w:r>
        <w:rPr>
          <w:color w:val="000000"/>
          <w:sz w:val="24"/>
          <w:szCs w:val="24"/>
          <w:lang w:bidi="ru-RU"/>
        </w:rPr>
        <w:t xml:space="preserve">Форма заявления установлена приложением № 1 к приказу </w:t>
      </w:r>
      <w:r w:rsidR="00485EC6">
        <w:rPr>
          <w:color w:val="000000"/>
          <w:sz w:val="24"/>
          <w:szCs w:val="24"/>
          <w:lang w:bidi="ru-RU"/>
        </w:rPr>
        <w:t>м</w:t>
      </w:r>
      <w:r>
        <w:rPr>
          <w:color w:val="000000"/>
          <w:sz w:val="24"/>
          <w:szCs w:val="24"/>
          <w:lang w:bidi="ru-RU"/>
        </w:rPr>
        <w:t>инистерства финансов Российской Федерации от 11 декабря 2014 г. № 146</w:t>
      </w:r>
      <w:r w:rsidR="00124FBB">
        <w:rPr>
          <w:color w:val="000000"/>
          <w:sz w:val="24"/>
          <w:szCs w:val="24"/>
          <w:lang w:bidi="ru-RU"/>
        </w:rPr>
        <w:t xml:space="preserve"> </w:t>
      </w:r>
      <w:r>
        <w:rPr>
          <w:color w:val="000000"/>
          <w:sz w:val="24"/>
          <w:szCs w:val="24"/>
          <w:lang w:bidi="ru-RU"/>
        </w:rPr>
        <w:t xml:space="preserve">н. </w:t>
      </w:r>
    </w:p>
    <w:p w:rsidR="002A32A9" w:rsidRDefault="002A32A9" w:rsidP="00D50B89">
      <w:pPr>
        <w:pStyle w:val="13"/>
        <w:numPr>
          <w:ilvl w:val="0"/>
          <w:numId w:val="9"/>
        </w:numPr>
        <w:shd w:val="clear" w:color="auto" w:fill="auto"/>
        <w:tabs>
          <w:tab w:val="left" w:pos="1263"/>
        </w:tabs>
        <w:ind w:firstLine="760"/>
        <w:jc w:val="both"/>
      </w:pPr>
      <w:r>
        <w:rPr>
          <w:color w:val="000000"/>
          <w:sz w:val="24"/>
          <w:szCs w:val="24"/>
          <w:lang w:bidi="ru-RU"/>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2A32A9" w:rsidRDefault="002A32A9" w:rsidP="00B96DFD">
      <w:pPr>
        <w:pStyle w:val="13"/>
        <w:shd w:val="clear" w:color="auto" w:fill="auto"/>
        <w:ind w:firstLine="760"/>
        <w:jc w:val="both"/>
      </w:pPr>
      <w:r>
        <w:rPr>
          <w:color w:val="000000"/>
          <w:sz w:val="24"/>
          <w:szCs w:val="24"/>
          <w:lang w:bidi="ru-RU"/>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2A32A9" w:rsidRDefault="002A32A9" w:rsidP="00B96DFD">
      <w:pPr>
        <w:pStyle w:val="13"/>
        <w:shd w:val="clear" w:color="auto" w:fill="auto"/>
        <w:ind w:firstLine="760"/>
        <w:jc w:val="both"/>
      </w:pPr>
      <w:r>
        <w:rPr>
          <w:color w:val="000000"/>
          <w:sz w:val="24"/>
          <w:szCs w:val="24"/>
          <w:lang w:bidi="ru-RU"/>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2A32A9" w:rsidRDefault="002A32A9" w:rsidP="00B96DFD">
      <w:pPr>
        <w:pStyle w:val="13"/>
        <w:shd w:val="clear" w:color="auto" w:fill="auto"/>
        <w:ind w:firstLine="760"/>
        <w:jc w:val="both"/>
      </w:pPr>
      <w:r>
        <w:rPr>
          <w:color w:val="000000"/>
          <w:sz w:val="24"/>
          <w:szCs w:val="24"/>
          <w:lang w:bidi="ru-RU"/>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2A32A9" w:rsidRDefault="002A32A9" w:rsidP="00B96DFD">
      <w:pPr>
        <w:pStyle w:val="13"/>
        <w:shd w:val="clear" w:color="auto" w:fill="auto"/>
        <w:ind w:firstLine="760"/>
        <w:jc w:val="both"/>
      </w:pPr>
      <w:r>
        <w:rPr>
          <w:color w:val="000000"/>
          <w:sz w:val="24"/>
          <w:szCs w:val="24"/>
          <w:lang w:bidi="ru-RU"/>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2A32A9" w:rsidRDefault="002A32A9" w:rsidP="00D50B89">
      <w:pPr>
        <w:pStyle w:val="13"/>
        <w:numPr>
          <w:ilvl w:val="0"/>
          <w:numId w:val="9"/>
        </w:numPr>
        <w:shd w:val="clear" w:color="auto" w:fill="auto"/>
        <w:tabs>
          <w:tab w:val="left" w:pos="1440"/>
        </w:tabs>
        <w:ind w:firstLine="760"/>
        <w:jc w:val="both"/>
      </w:pPr>
      <w:r>
        <w:rPr>
          <w:color w:val="000000"/>
          <w:sz w:val="24"/>
          <w:szCs w:val="24"/>
          <w:lang w:bidi="ru-RU"/>
        </w:rPr>
        <w:t>Заявление представляется в форме:</w:t>
      </w:r>
    </w:p>
    <w:p w:rsidR="002A32A9" w:rsidRDefault="00B96DFD" w:rsidP="00B96DFD">
      <w:pPr>
        <w:pStyle w:val="13"/>
        <w:shd w:val="clear" w:color="auto" w:fill="auto"/>
        <w:ind w:firstLine="760"/>
        <w:jc w:val="both"/>
      </w:pPr>
      <w:r>
        <w:rPr>
          <w:color w:val="000000"/>
          <w:sz w:val="24"/>
          <w:szCs w:val="24"/>
          <w:lang w:bidi="ru-RU"/>
        </w:rPr>
        <w:t>-</w:t>
      </w:r>
      <w:r w:rsidR="002A32A9">
        <w:rPr>
          <w:color w:val="000000"/>
          <w:sz w:val="24"/>
          <w:szCs w:val="24"/>
          <w:lang w:bidi="ru-RU"/>
        </w:rPr>
        <w:t xml:space="preserve"> документа на бумажном носителе посредством почтового отправления с описью вложения и уведомлением о вручении;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документа на бумажном носителе при личном обращении в Уполномоченный орган или многофункциональный центр;</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электронного документа с использованием портала ФИАС;</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электронного документа с использованием ЕПГУ;</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электронного документа с использованием регионального портала.</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Заявление представляется в Уполномоченный орган или многофункциональный центр по месту нахождения объекта адресации.</w:t>
      </w:r>
    </w:p>
    <w:p w:rsidR="002A32A9" w:rsidRDefault="002A32A9" w:rsidP="00B96DFD">
      <w:pPr>
        <w:pStyle w:val="13"/>
        <w:shd w:val="clear" w:color="auto" w:fill="auto"/>
        <w:ind w:firstLine="760"/>
        <w:jc w:val="both"/>
      </w:pPr>
      <w:r>
        <w:rPr>
          <w:color w:val="000000"/>
          <w:sz w:val="24"/>
          <w:szCs w:val="24"/>
          <w:lang w:bidi="ru-RU"/>
        </w:rPr>
        <w:t>Заявление в форме документа на бумажном носителе подписывается заявителем.</w:t>
      </w:r>
    </w:p>
    <w:p w:rsidR="002A32A9" w:rsidRDefault="002A32A9" w:rsidP="00B96DFD">
      <w:pPr>
        <w:pStyle w:val="13"/>
        <w:shd w:val="clear" w:color="auto" w:fill="auto"/>
        <w:ind w:firstLine="760"/>
        <w:jc w:val="both"/>
      </w:pPr>
      <w:r>
        <w:rPr>
          <w:color w:val="000000"/>
          <w:sz w:val="24"/>
          <w:szCs w:val="24"/>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2A32A9" w:rsidRDefault="002A32A9" w:rsidP="00B96DFD">
      <w:pPr>
        <w:pStyle w:val="13"/>
        <w:shd w:val="clear" w:color="auto" w:fill="auto"/>
        <w:ind w:firstLine="760"/>
        <w:jc w:val="both"/>
      </w:pPr>
      <w:r>
        <w:rPr>
          <w:color w:val="000000"/>
          <w:sz w:val="24"/>
          <w:szCs w:val="24"/>
          <w:lang w:bidi="ru-RU"/>
        </w:rPr>
        <w:t xml:space="preserve">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w:t>
      </w:r>
      <w:r>
        <w:rPr>
          <w:color w:val="000000"/>
          <w:sz w:val="24"/>
          <w:szCs w:val="24"/>
          <w:lang w:bidi="ru-RU"/>
        </w:rPr>
        <w:lastRenderedPageBreak/>
        <w:t>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2A32A9" w:rsidRDefault="002A32A9" w:rsidP="00B96DFD">
      <w:pPr>
        <w:pStyle w:val="13"/>
        <w:shd w:val="clear" w:color="auto" w:fill="auto"/>
        <w:ind w:firstLine="760"/>
        <w:jc w:val="both"/>
      </w:pPr>
      <w:r>
        <w:rPr>
          <w:color w:val="000000"/>
          <w:sz w:val="24"/>
          <w:szCs w:val="24"/>
          <w:lang w:bidi="ru-RU"/>
        </w:rPr>
        <w:t xml:space="preserve">В случае направления в электронной форме заявления представителем Заявителя, действующим от имени юридического лица, </w:t>
      </w:r>
      <w:proofErr w:type="gramStart"/>
      <w:r>
        <w:rPr>
          <w:color w:val="000000"/>
          <w:sz w:val="24"/>
          <w:szCs w:val="24"/>
          <w:lang w:bidi="ru-RU"/>
        </w:rPr>
        <w:t>документ</w:t>
      </w:r>
      <w:proofErr w:type="gramEnd"/>
      <w:r>
        <w:rPr>
          <w:color w:val="000000"/>
          <w:sz w:val="24"/>
          <w:szCs w:val="24"/>
          <w:lang w:bidi="ru-RU"/>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2A32A9" w:rsidRDefault="002A32A9" w:rsidP="00B96DFD">
      <w:pPr>
        <w:pStyle w:val="13"/>
        <w:shd w:val="clear" w:color="auto" w:fill="auto"/>
        <w:ind w:firstLine="760"/>
        <w:jc w:val="both"/>
      </w:pPr>
      <w:r>
        <w:rPr>
          <w:color w:val="000000"/>
          <w:sz w:val="24"/>
          <w:szCs w:val="24"/>
          <w:lang w:bidi="ru-RU"/>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Pr>
          <w:color w:val="000000"/>
          <w:sz w:val="24"/>
          <w:szCs w:val="24"/>
          <w:lang w:bidi="ru-RU"/>
        </w:rPr>
        <w:t>документ</w:t>
      </w:r>
      <w:proofErr w:type="gramEnd"/>
      <w:r>
        <w:rPr>
          <w:color w:val="000000"/>
          <w:sz w:val="24"/>
          <w:szCs w:val="24"/>
          <w:lang w:bidi="ru-RU"/>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2A32A9" w:rsidRDefault="002A32A9" w:rsidP="00B96DFD">
      <w:pPr>
        <w:pStyle w:val="13"/>
        <w:shd w:val="clear" w:color="auto" w:fill="auto"/>
        <w:tabs>
          <w:tab w:val="left" w:pos="9011"/>
        </w:tabs>
        <w:ind w:firstLine="760"/>
        <w:jc w:val="both"/>
      </w:pPr>
      <w:r>
        <w:rPr>
          <w:color w:val="000000"/>
          <w:sz w:val="24"/>
          <w:szCs w:val="24"/>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w:t>
      </w:r>
      <w:r w:rsidR="00B96DFD">
        <w:rPr>
          <w:color w:val="000000"/>
          <w:sz w:val="24"/>
          <w:szCs w:val="24"/>
          <w:lang w:bidi="ru-RU"/>
        </w:rPr>
        <w:t xml:space="preserve"> </w:t>
      </w:r>
      <w:r>
        <w:rPr>
          <w:color w:val="000000"/>
          <w:sz w:val="24"/>
          <w:szCs w:val="24"/>
          <w:lang w:bidi="ru-RU"/>
        </w:rPr>
        <w:t>заявления</w:t>
      </w:r>
      <w:r w:rsidR="00B96DFD">
        <w:rPr>
          <w:color w:val="000000"/>
          <w:sz w:val="24"/>
          <w:szCs w:val="24"/>
          <w:lang w:bidi="ru-RU"/>
        </w:rPr>
        <w:t xml:space="preserve"> </w:t>
      </w:r>
      <w:r>
        <w:rPr>
          <w:color w:val="000000"/>
          <w:sz w:val="24"/>
          <w:szCs w:val="24"/>
          <w:lang w:bidi="ru-RU"/>
        </w:rPr>
        <w:t>в электронной форме - подписанный простой электронной подписью.</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Предоставление Услуги осуществляется на основании следующих документов, определенных пунктом 34 Правил:</w:t>
      </w:r>
    </w:p>
    <w:p w:rsidR="002A32A9" w:rsidRDefault="002A32A9" w:rsidP="00B96DFD">
      <w:pPr>
        <w:pStyle w:val="13"/>
        <w:shd w:val="clear" w:color="auto" w:fill="auto"/>
        <w:tabs>
          <w:tab w:val="left" w:pos="1062"/>
        </w:tabs>
        <w:ind w:firstLine="760"/>
        <w:jc w:val="both"/>
      </w:pPr>
      <w:r>
        <w:rPr>
          <w:color w:val="000000"/>
          <w:sz w:val="24"/>
          <w:szCs w:val="24"/>
          <w:lang w:bidi="ru-RU"/>
        </w:rPr>
        <w:t>а)</w:t>
      </w:r>
      <w:r>
        <w:rPr>
          <w:color w:val="000000"/>
          <w:sz w:val="24"/>
          <w:szCs w:val="24"/>
          <w:lang w:bidi="ru-RU"/>
        </w:rPr>
        <w:tab/>
        <w:t>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A32A9" w:rsidRDefault="002A32A9" w:rsidP="00B96DFD">
      <w:pPr>
        <w:pStyle w:val="13"/>
        <w:shd w:val="clear" w:color="auto" w:fill="auto"/>
        <w:tabs>
          <w:tab w:val="left" w:pos="1069"/>
        </w:tabs>
        <w:ind w:firstLine="760"/>
        <w:jc w:val="both"/>
      </w:pPr>
      <w:r>
        <w:rPr>
          <w:color w:val="000000"/>
          <w:sz w:val="24"/>
          <w:szCs w:val="24"/>
          <w:lang w:bidi="ru-RU"/>
        </w:rPr>
        <w:t>б)</w:t>
      </w:r>
      <w:r>
        <w:rPr>
          <w:color w:val="000000"/>
          <w:sz w:val="24"/>
          <w:szCs w:val="24"/>
          <w:lang w:bidi="ru-RU"/>
        </w:rPr>
        <w:tab/>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A32A9" w:rsidRDefault="002A32A9" w:rsidP="00B96DFD">
      <w:pPr>
        <w:pStyle w:val="13"/>
        <w:shd w:val="clear" w:color="auto" w:fill="auto"/>
        <w:tabs>
          <w:tab w:val="left" w:pos="1054"/>
        </w:tabs>
        <w:ind w:firstLine="740"/>
        <w:jc w:val="both"/>
      </w:pPr>
      <w:r>
        <w:rPr>
          <w:color w:val="000000"/>
          <w:sz w:val="24"/>
          <w:szCs w:val="24"/>
          <w:lang w:bidi="ru-RU"/>
        </w:rPr>
        <w:t>в)</w:t>
      </w:r>
      <w:r>
        <w:rPr>
          <w:color w:val="000000"/>
          <w:sz w:val="24"/>
          <w:szCs w:val="24"/>
          <w:lang w:bidi="ru-RU"/>
        </w:rPr>
        <w:tab/>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2A32A9" w:rsidRDefault="002A32A9" w:rsidP="00B96DFD">
      <w:pPr>
        <w:pStyle w:val="13"/>
        <w:shd w:val="clear" w:color="auto" w:fill="auto"/>
        <w:tabs>
          <w:tab w:val="left" w:pos="1058"/>
        </w:tabs>
        <w:ind w:firstLine="740"/>
        <w:jc w:val="both"/>
      </w:pPr>
      <w:r>
        <w:rPr>
          <w:color w:val="000000"/>
          <w:sz w:val="24"/>
          <w:szCs w:val="24"/>
          <w:lang w:bidi="ru-RU"/>
        </w:rPr>
        <w:t>г)</w:t>
      </w:r>
      <w:r>
        <w:rPr>
          <w:color w:val="000000"/>
          <w:sz w:val="24"/>
          <w:szCs w:val="24"/>
          <w:lang w:bidi="ru-RU"/>
        </w:rPr>
        <w:tab/>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A32A9" w:rsidRDefault="002A32A9" w:rsidP="00B96DFD">
      <w:pPr>
        <w:pStyle w:val="13"/>
        <w:shd w:val="clear" w:color="auto" w:fill="auto"/>
        <w:tabs>
          <w:tab w:val="left" w:pos="1062"/>
        </w:tabs>
        <w:ind w:firstLine="740"/>
        <w:jc w:val="both"/>
      </w:pPr>
      <w:r>
        <w:rPr>
          <w:color w:val="000000"/>
          <w:sz w:val="24"/>
          <w:szCs w:val="24"/>
          <w:lang w:bidi="ru-RU"/>
        </w:rPr>
        <w:t>д)</w:t>
      </w:r>
      <w:r>
        <w:rPr>
          <w:color w:val="000000"/>
          <w:sz w:val="24"/>
          <w:szCs w:val="24"/>
          <w:lang w:bidi="ru-RU"/>
        </w:rPr>
        <w:tab/>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2A32A9" w:rsidRDefault="002A32A9" w:rsidP="00B96DFD">
      <w:pPr>
        <w:pStyle w:val="13"/>
        <w:shd w:val="clear" w:color="auto" w:fill="auto"/>
        <w:tabs>
          <w:tab w:val="left" w:pos="1080"/>
        </w:tabs>
        <w:ind w:firstLine="740"/>
        <w:jc w:val="both"/>
      </w:pPr>
      <w:r>
        <w:rPr>
          <w:color w:val="000000"/>
          <w:sz w:val="24"/>
          <w:szCs w:val="24"/>
          <w:lang w:bidi="ru-RU"/>
        </w:rPr>
        <w:t>е)</w:t>
      </w:r>
      <w:r>
        <w:rPr>
          <w:color w:val="000000"/>
          <w:sz w:val="24"/>
          <w:szCs w:val="24"/>
          <w:lang w:bidi="ru-RU"/>
        </w:rPr>
        <w:tab/>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A32A9" w:rsidRDefault="002A32A9" w:rsidP="00B96DFD">
      <w:pPr>
        <w:pStyle w:val="13"/>
        <w:shd w:val="clear" w:color="auto" w:fill="auto"/>
        <w:tabs>
          <w:tab w:val="left" w:pos="1119"/>
        </w:tabs>
        <w:ind w:firstLine="740"/>
        <w:jc w:val="both"/>
      </w:pPr>
      <w:r>
        <w:rPr>
          <w:color w:val="000000"/>
          <w:sz w:val="24"/>
          <w:szCs w:val="24"/>
          <w:lang w:bidi="ru-RU"/>
        </w:rPr>
        <w:t>ж)</w:t>
      </w:r>
      <w:r>
        <w:rPr>
          <w:color w:val="000000"/>
          <w:sz w:val="24"/>
          <w:szCs w:val="24"/>
          <w:lang w:bidi="ru-RU"/>
        </w:rPr>
        <w:tab/>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A32A9" w:rsidRDefault="002A32A9" w:rsidP="00B96DFD">
      <w:pPr>
        <w:pStyle w:val="13"/>
        <w:shd w:val="clear" w:color="auto" w:fill="auto"/>
        <w:tabs>
          <w:tab w:val="left" w:pos="1116"/>
        </w:tabs>
        <w:ind w:firstLine="740"/>
        <w:jc w:val="both"/>
      </w:pPr>
      <w:r>
        <w:rPr>
          <w:color w:val="000000"/>
          <w:sz w:val="24"/>
          <w:szCs w:val="24"/>
          <w:lang w:bidi="ru-RU"/>
        </w:rPr>
        <w:t>з)</w:t>
      </w:r>
      <w:r>
        <w:rPr>
          <w:color w:val="000000"/>
          <w:sz w:val="24"/>
          <w:szCs w:val="24"/>
          <w:lang w:bidi="ru-RU"/>
        </w:rPr>
        <w:tab/>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2A32A9" w:rsidRDefault="002A32A9" w:rsidP="00B96DFD">
      <w:pPr>
        <w:pStyle w:val="13"/>
        <w:shd w:val="clear" w:color="auto" w:fill="auto"/>
        <w:tabs>
          <w:tab w:val="left" w:pos="1119"/>
        </w:tabs>
        <w:ind w:firstLine="740"/>
        <w:jc w:val="both"/>
      </w:pPr>
      <w:r>
        <w:rPr>
          <w:color w:val="000000"/>
          <w:sz w:val="24"/>
          <w:szCs w:val="24"/>
          <w:lang w:bidi="ru-RU"/>
        </w:rPr>
        <w:t>и)</w:t>
      </w:r>
      <w:r>
        <w:rPr>
          <w:color w:val="000000"/>
          <w:sz w:val="24"/>
          <w:szCs w:val="24"/>
          <w:lang w:bidi="ru-RU"/>
        </w:rPr>
        <w:tab/>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2A32A9" w:rsidRDefault="002A32A9" w:rsidP="00D50B89">
      <w:pPr>
        <w:pStyle w:val="13"/>
        <w:numPr>
          <w:ilvl w:val="0"/>
          <w:numId w:val="9"/>
        </w:numPr>
        <w:shd w:val="clear" w:color="auto" w:fill="auto"/>
        <w:tabs>
          <w:tab w:val="left" w:pos="1382"/>
        </w:tabs>
        <w:ind w:firstLine="740"/>
        <w:jc w:val="both"/>
      </w:pPr>
      <w:r>
        <w:rPr>
          <w:color w:val="000000"/>
          <w:sz w:val="24"/>
          <w:szCs w:val="24"/>
          <w:lang w:bidi="ru-RU"/>
        </w:rPr>
        <w:t xml:space="preserve">Документы, получаемые специалистом Уполномоченного органа, ответственным за </w:t>
      </w:r>
      <w:r>
        <w:rPr>
          <w:color w:val="000000"/>
          <w:sz w:val="24"/>
          <w:szCs w:val="24"/>
          <w:lang w:bidi="ru-RU"/>
        </w:rPr>
        <w:lastRenderedPageBreak/>
        <w:t>предоставление Услуги, с использованием межведомственного информационного взаимодействия:</w:t>
      </w:r>
    </w:p>
    <w:p w:rsidR="002A32A9" w:rsidRDefault="002A32A9" w:rsidP="00D50B89">
      <w:pPr>
        <w:pStyle w:val="13"/>
        <w:numPr>
          <w:ilvl w:val="0"/>
          <w:numId w:val="7"/>
        </w:numPr>
        <w:shd w:val="clear" w:color="auto" w:fill="auto"/>
        <w:tabs>
          <w:tab w:val="left" w:pos="979"/>
        </w:tabs>
        <w:ind w:firstLine="740"/>
        <w:jc w:val="both"/>
      </w:pPr>
      <w:r>
        <w:rPr>
          <w:color w:val="000000"/>
          <w:sz w:val="24"/>
          <w:szCs w:val="24"/>
          <w:lang w:bidi="ru-RU"/>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2A32A9" w:rsidRDefault="002A32A9" w:rsidP="00D50B89">
      <w:pPr>
        <w:pStyle w:val="13"/>
        <w:numPr>
          <w:ilvl w:val="0"/>
          <w:numId w:val="7"/>
        </w:numPr>
        <w:shd w:val="clear" w:color="auto" w:fill="auto"/>
        <w:tabs>
          <w:tab w:val="left" w:pos="979"/>
        </w:tabs>
        <w:ind w:firstLine="740"/>
        <w:jc w:val="both"/>
      </w:pPr>
      <w:r>
        <w:rPr>
          <w:color w:val="000000"/>
          <w:sz w:val="24"/>
          <w:szCs w:val="24"/>
          <w:lang w:bidi="ru-RU"/>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кадастровый паспорт здания, сооружения, объекта незавершенного строительства, помещения;</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кадастровая выписка о земельном участке;</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градостроительный план земельного участка (в случае присвоения адреса строящимся/реконструируемым объектам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разрешение на строительство объекта адресации (в случае присвоения адреса строящимся объектам адресации);</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разрешение на ввод объекта адресации в эксплуатацию (в случае присвоения адреса строящимся объектам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кадастровая выписка об объекте недвижимости, который снят с учета (в случае аннулирования адреса объекта адресации);</w:t>
      </w:r>
    </w:p>
    <w:p w:rsidR="002A32A9" w:rsidRDefault="002A32A9" w:rsidP="00D50B89">
      <w:pPr>
        <w:pStyle w:val="13"/>
        <w:numPr>
          <w:ilvl w:val="0"/>
          <w:numId w:val="7"/>
        </w:numPr>
        <w:shd w:val="clear" w:color="auto" w:fill="auto"/>
        <w:tabs>
          <w:tab w:val="left" w:pos="936"/>
        </w:tabs>
        <w:ind w:firstLine="760"/>
        <w:jc w:val="both"/>
      </w:pPr>
      <w:r>
        <w:rPr>
          <w:color w:val="000000"/>
          <w:sz w:val="24"/>
          <w:szCs w:val="24"/>
          <w:lang w:bidi="ru-RU"/>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2A32A9" w:rsidRDefault="002A32A9" w:rsidP="00D50B89">
      <w:pPr>
        <w:pStyle w:val="13"/>
        <w:numPr>
          <w:ilvl w:val="0"/>
          <w:numId w:val="9"/>
        </w:numPr>
        <w:shd w:val="clear" w:color="auto" w:fill="auto"/>
        <w:tabs>
          <w:tab w:val="left" w:pos="1386"/>
        </w:tabs>
        <w:ind w:firstLine="760"/>
        <w:jc w:val="both"/>
      </w:pPr>
      <w:r>
        <w:rPr>
          <w:color w:val="000000"/>
          <w:sz w:val="24"/>
          <w:szCs w:val="24"/>
          <w:lang w:bidi="ru-RU"/>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2A32A9" w:rsidRDefault="002A32A9" w:rsidP="00B96DFD">
      <w:pPr>
        <w:pStyle w:val="13"/>
        <w:shd w:val="clear" w:color="auto" w:fill="auto"/>
        <w:spacing w:after="360"/>
        <w:ind w:firstLine="760"/>
        <w:jc w:val="both"/>
      </w:pPr>
      <w:r>
        <w:rPr>
          <w:color w:val="000000"/>
          <w:sz w:val="24"/>
          <w:szCs w:val="24"/>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A32A9" w:rsidRDefault="002A32A9" w:rsidP="002A32A9">
      <w:pPr>
        <w:pStyle w:val="13"/>
        <w:shd w:val="clear" w:color="auto" w:fill="auto"/>
        <w:spacing w:after="360"/>
        <w:ind w:firstLine="0"/>
        <w:jc w:val="center"/>
      </w:pPr>
      <w:r>
        <w:rPr>
          <w:b/>
          <w:bCs/>
          <w:color w:val="000000"/>
          <w:sz w:val="24"/>
          <w:szCs w:val="24"/>
          <w:lang w:bidi="ru-RU"/>
        </w:rPr>
        <w:t>Исчерпывающий перечень документов и сведений, необходимых</w:t>
      </w:r>
      <w:r>
        <w:rPr>
          <w:b/>
          <w:bCs/>
          <w:color w:val="000000"/>
          <w:sz w:val="24"/>
          <w:szCs w:val="24"/>
          <w:lang w:bidi="ru-RU"/>
        </w:rPr>
        <w:br/>
        <w:t>в соответствии с нормативными правовыми актами для предоставления</w:t>
      </w:r>
      <w:r>
        <w:rPr>
          <w:b/>
          <w:bCs/>
          <w:color w:val="000000"/>
          <w:sz w:val="24"/>
          <w:szCs w:val="24"/>
          <w:lang w:bidi="ru-RU"/>
        </w:rPr>
        <w:br/>
        <w:t>муниципальной услуги, которые находятся в распоряжении государственных</w:t>
      </w:r>
      <w:r>
        <w:rPr>
          <w:b/>
          <w:bCs/>
          <w:color w:val="000000"/>
          <w:sz w:val="24"/>
          <w:szCs w:val="24"/>
          <w:lang w:bidi="ru-RU"/>
        </w:rPr>
        <w:br/>
        <w:t>органов, органов местного самоуправления и иных органов, участвующих</w:t>
      </w:r>
      <w:r>
        <w:rPr>
          <w:b/>
          <w:bCs/>
          <w:color w:val="000000"/>
          <w:sz w:val="24"/>
          <w:szCs w:val="24"/>
          <w:lang w:bidi="ru-RU"/>
        </w:rPr>
        <w:br/>
        <w:t>в предоставлении муниципальных услуг</w:t>
      </w:r>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 xml:space="preserve">Документы, указанные в подпунктах «б», «д», «з» и «и» пункта 2.15 настоящего Регламента, представляются федеральным органом исполнительной власти, уполномоченным </w:t>
      </w:r>
      <w:r>
        <w:rPr>
          <w:color w:val="000000"/>
          <w:sz w:val="24"/>
          <w:szCs w:val="24"/>
          <w:lang w:bidi="ru-RU"/>
        </w:rPr>
        <w:lastRenderedPageBreak/>
        <w:t>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2A32A9" w:rsidRDefault="002A32A9" w:rsidP="00B96DFD">
      <w:pPr>
        <w:pStyle w:val="13"/>
        <w:shd w:val="clear" w:color="auto" w:fill="auto"/>
        <w:ind w:firstLine="740"/>
        <w:jc w:val="both"/>
      </w:pPr>
      <w:r>
        <w:rPr>
          <w:color w:val="000000"/>
          <w:sz w:val="24"/>
          <w:szCs w:val="24"/>
          <w:lang w:bidi="ru-RU"/>
        </w:rPr>
        <w:t>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2A32A9" w:rsidRDefault="002A32A9" w:rsidP="00B96DFD">
      <w:pPr>
        <w:pStyle w:val="13"/>
        <w:shd w:val="clear" w:color="auto" w:fill="auto"/>
        <w:ind w:firstLine="740"/>
        <w:jc w:val="both"/>
      </w:pPr>
      <w:r>
        <w:rPr>
          <w:color w:val="000000"/>
          <w:sz w:val="24"/>
          <w:szCs w:val="24"/>
          <w:lang w:bidi="ru-RU"/>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2A32A9" w:rsidRDefault="002A32A9" w:rsidP="00D50B89">
      <w:pPr>
        <w:pStyle w:val="13"/>
        <w:numPr>
          <w:ilvl w:val="0"/>
          <w:numId w:val="9"/>
        </w:numPr>
        <w:shd w:val="clear" w:color="auto" w:fill="auto"/>
        <w:tabs>
          <w:tab w:val="left" w:pos="1420"/>
        </w:tabs>
        <w:ind w:firstLine="740"/>
        <w:jc w:val="both"/>
      </w:pPr>
      <w:r>
        <w:rPr>
          <w:color w:val="000000"/>
          <w:sz w:val="24"/>
          <w:szCs w:val="24"/>
          <w:lang w:bidi="ru-RU"/>
        </w:rPr>
        <w:t>При предоставлении Услуги запрещается требовать от Заявителя:</w:t>
      </w:r>
    </w:p>
    <w:p w:rsidR="002A32A9" w:rsidRDefault="00B96DFD" w:rsidP="00B96DFD">
      <w:pPr>
        <w:pStyle w:val="13"/>
        <w:shd w:val="clear" w:color="auto" w:fill="auto"/>
        <w:ind w:firstLine="740"/>
        <w:jc w:val="both"/>
      </w:pPr>
      <w:r>
        <w:rPr>
          <w:color w:val="000000"/>
          <w:sz w:val="24"/>
          <w:szCs w:val="24"/>
          <w:lang w:bidi="ru-RU"/>
        </w:rPr>
        <w:t xml:space="preserve">1) </w:t>
      </w:r>
      <w:r w:rsidR="002A32A9">
        <w:rPr>
          <w:color w:val="000000"/>
          <w:sz w:val="24"/>
          <w:szCs w:val="24"/>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A32A9" w:rsidRDefault="002A32A9" w:rsidP="00B96DFD">
      <w:pPr>
        <w:pStyle w:val="13"/>
        <w:shd w:val="clear" w:color="auto" w:fill="auto"/>
        <w:ind w:firstLine="740"/>
        <w:jc w:val="both"/>
      </w:pPr>
      <w:r>
        <w:rPr>
          <w:color w:val="000000"/>
          <w:sz w:val="24"/>
          <w:szCs w:val="24"/>
          <w:lang w:bidi="ru-RU"/>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2A32A9" w:rsidRDefault="002A32A9" w:rsidP="00B96DFD">
      <w:pPr>
        <w:pStyle w:val="13"/>
        <w:shd w:val="clear" w:color="auto" w:fill="auto"/>
        <w:ind w:firstLine="740"/>
        <w:jc w:val="both"/>
      </w:pPr>
      <w:r>
        <w:rPr>
          <w:color w:val="000000"/>
          <w:sz w:val="24"/>
          <w:szCs w:val="24"/>
          <w:lang w:bidi="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2A32A9" w:rsidRDefault="002A32A9" w:rsidP="00D50B89">
      <w:pPr>
        <w:pStyle w:val="13"/>
        <w:numPr>
          <w:ilvl w:val="0"/>
          <w:numId w:val="7"/>
        </w:numPr>
        <w:shd w:val="clear" w:color="auto" w:fill="auto"/>
        <w:tabs>
          <w:tab w:val="left" w:pos="928"/>
        </w:tabs>
        <w:ind w:firstLine="740"/>
        <w:jc w:val="both"/>
      </w:pPr>
      <w:r>
        <w:rPr>
          <w:color w:val="000000"/>
          <w:sz w:val="24"/>
          <w:szCs w:val="24"/>
          <w:lang w:bidi="ru-RU"/>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2A32A9" w:rsidRDefault="002A32A9" w:rsidP="00D50B89">
      <w:pPr>
        <w:pStyle w:val="13"/>
        <w:numPr>
          <w:ilvl w:val="0"/>
          <w:numId w:val="7"/>
        </w:numPr>
        <w:shd w:val="clear" w:color="auto" w:fill="auto"/>
        <w:tabs>
          <w:tab w:val="left" w:pos="932"/>
        </w:tabs>
        <w:ind w:firstLine="740"/>
        <w:jc w:val="both"/>
      </w:pPr>
      <w:r>
        <w:rPr>
          <w:color w:val="000000"/>
          <w:sz w:val="24"/>
          <w:szCs w:val="24"/>
          <w:lang w:bidi="ru-RU"/>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2A32A9" w:rsidRDefault="002A32A9" w:rsidP="00D50B89">
      <w:pPr>
        <w:pStyle w:val="13"/>
        <w:numPr>
          <w:ilvl w:val="0"/>
          <w:numId w:val="7"/>
        </w:numPr>
        <w:shd w:val="clear" w:color="auto" w:fill="auto"/>
        <w:tabs>
          <w:tab w:val="left" w:pos="928"/>
        </w:tabs>
        <w:ind w:firstLine="740"/>
        <w:jc w:val="both"/>
      </w:pPr>
      <w:r>
        <w:rPr>
          <w:color w:val="000000"/>
          <w:sz w:val="24"/>
          <w:szCs w:val="24"/>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2A32A9" w:rsidRDefault="002A32A9" w:rsidP="00D50B89">
      <w:pPr>
        <w:pStyle w:val="13"/>
        <w:numPr>
          <w:ilvl w:val="0"/>
          <w:numId w:val="7"/>
        </w:numPr>
        <w:shd w:val="clear" w:color="auto" w:fill="auto"/>
        <w:tabs>
          <w:tab w:val="left" w:pos="936"/>
        </w:tabs>
        <w:spacing w:after="380"/>
        <w:ind w:firstLine="0"/>
        <w:jc w:val="both"/>
      </w:pPr>
      <w:r w:rsidRPr="00486393">
        <w:rPr>
          <w:color w:val="000000"/>
          <w:sz w:val="24"/>
          <w:szCs w:val="24"/>
          <w:lang w:bidi="ru-RU"/>
        </w:rPr>
        <w:t>выявление документально подтвержденного факта (признаков) ошибочного</w:t>
      </w:r>
      <w:r w:rsidR="00486393" w:rsidRPr="00486393">
        <w:rPr>
          <w:color w:val="000000"/>
          <w:sz w:val="24"/>
          <w:szCs w:val="24"/>
          <w:lang w:bidi="ru-RU"/>
        </w:rPr>
        <w:t xml:space="preserve"> </w:t>
      </w:r>
      <w:r w:rsidRPr="00486393">
        <w:rPr>
          <w:color w:val="000000"/>
          <w:sz w:val="24"/>
          <w:szCs w:val="24"/>
          <w:lang w:bidi="ru-RU"/>
        </w:rPr>
        <w:t>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Pr="00486393">
        <w:rPr>
          <w:color w:val="000000"/>
          <w:sz w:val="24"/>
          <w:szCs w:val="24"/>
          <w:lang w:bidi="ru-RU"/>
        </w:rPr>
        <w:tab/>
        <w:t>210-ФЗ,</w:t>
      </w:r>
      <w:r w:rsidR="00486393">
        <w:rPr>
          <w:color w:val="000000"/>
          <w:sz w:val="24"/>
          <w:szCs w:val="24"/>
          <w:lang w:bidi="ru-RU"/>
        </w:rPr>
        <w:t xml:space="preserve"> </w:t>
      </w:r>
      <w:r w:rsidRPr="00486393">
        <w:rPr>
          <w:color w:val="000000"/>
          <w:sz w:val="24"/>
          <w:szCs w:val="24"/>
          <w:lang w:bidi="ru-RU"/>
        </w:rPr>
        <w:t>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A32A9" w:rsidRPr="00486393" w:rsidRDefault="002A32A9" w:rsidP="00486393">
      <w:pPr>
        <w:pStyle w:val="29"/>
        <w:keepNext/>
        <w:keepLines/>
        <w:shd w:val="clear" w:color="auto" w:fill="auto"/>
        <w:spacing w:after="380"/>
        <w:jc w:val="center"/>
        <w:rPr>
          <w:i w:val="0"/>
        </w:rPr>
      </w:pPr>
      <w:bookmarkStart w:id="19" w:name="bookmark18"/>
      <w:bookmarkStart w:id="20" w:name="bookmark19"/>
      <w:r w:rsidRPr="00486393">
        <w:rPr>
          <w:i w:val="0"/>
          <w:color w:val="000000"/>
          <w:sz w:val="24"/>
          <w:szCs w:val="24"/>
          <w:lang w:bidi="ru-RU"/>
        </w:rPr>
        <w:t>Исчерпывающий перечень оснований для отказа в приеме документов,</w:t>
      </w:r>
      <w:r w:rsidRPr="00486393">
        <w:rPr>
          <w:i w:val="0"/>
          <w:color w:val="000000"/>
          <w:sz w:val="24"/>
          <w:szCs w:val="24"/>
          <w:lang w:bidi="ru-RU"/>
        </w:rPr>
        <w:br/>
        <w:t>необходимых для предоставления муниципальной услуги</w:t>
      </w:r>
      <w:bookmarkEnd w:id="19"/>
      <w:bookmarkEnd w:id="20"/>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2A32A9" w:rsidRDefault="002A32A9" w:rsidP="00B96DFD">
      <w:pPr>
        <w:pStyle w:val="13"/>
        <w:shd w:val="clear" w:color="auto" w:fill="auto"/>
        <w:ind w:firstLine="740"/>
        <w:jc w:val="both"/>
      </w:pPr>
      <w:r>
        <w:rPr>
          <w:color w:val="000000"/>
          <w:sz w:val="24"/>
          <w:szCs w:val="24"/>
          <w:lang w:bidi="ru-RU"/>
        </w:rPr>
        <w:lastRenderedPageBreak/>
        <w:t>Также основаниями для отказа в приеме к рассмотрению документов, необходимых для предоставления государственной услуги, являются:</w:t>
      </w:r>
    </w:p>
    <w:p w:rsidR="002A32A9" w:rsidRDefault="002A32A9" w:rsidP="00B96DFD">
      <w:pPr>
        <w:pStyle w:val="13"/>
        <w:shd w:val="clear" w:color="auto" w:fill="auto"/>
        <w:ind w:left="720" w:firstLine="20"/>
        <w:jc w:val="both"/>
      </w:pPr>
      <w:r>
        <w:rPr>
          <w:color w:val="000000"/>
          <w:sz w:val="24"/>
          <w:szCs w:val="24"/>
          <w:lang w:bidi="ru-RU"/>
        </w:rPr>
        <w:t>документы поданы в орган, неуполномоченный на предоставление услуги; представление неполного комплекта документов;</w:t>
      </w:r>
    </w:p>
    <w:p w:rsidR="002A32A9" w:rsidRDefault="002A32A9" w:rsidP="00B96DFD">
      <w:pPr>
        <w:pStyle w:val="13"/>
        <w:shd w:val="clear" w:color="auto" w:fill="auto"/>
        <w:ind w:firstLine="740"/>
        <w:jc w:val="both"/>
      </w:pPr>
      <w:r>
        <w:rPr>
          <w:color w:val="000000"/>
          <w:sz w:val="24"/>
          <w:szCs w:val="24"/>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A32A9" w:rsidRDefault="002A32A9" w:rsidP="00B96DFD">
      <w:pPr>
        <w:pStyle w:val="13"/>
        <w:shd w:val="clear" w:color="auto" w:fill="auto"/>
        <w:ind w:firstLine="740"/>
        <w:jc w:val="both"/>
      </w:pPr>
      <w:r>
        <w:rPr>
          <w:color w:val="000000"/>
          <w:sz w:val="24"/>
          <w:szCs w:val="24"/>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A32A9" w:rsidRDefault="002A32A9" w:rsidP="00B96DFD">
      <w:pPr>
        <w:pStyle w:val="13"/>
        <w:shd w:val="clear" w:color="auto" w:fill="auto"/>
        <w:ind w:firstLine="740"/>
        <w:jc w:val="both"/>
      </w:pPr>
      <w:r>
        <w:rPr>
          <w:color w:val="000000"/>
          <w:sz w:val="24"/>
          <w:szCs w:val="24"/>
          <w:lang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A32A9" w:rsidRDefault="002A32A9" w:rsidP="00B96DFD">
      <w:pPr>
        <w:pStyle w:val="13"/>
        <w:shd w:val="clear" w:color="auto" w:fill="auto"/>
        <w:ind w:firstLine="740"/>
        <w:jc w:val="both"/>
      </w:pPr>
      <w:r>
        <w:rPr>
          <w:color w:val="000000"/>
          <w:sz w:val="24"/>
          <w:szCs w:val="24"/>
          <w:lang w:bidi="ru-RU"/>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2A32A9" w:rsidRDefault="002A32A9" w:rsidP="00B96DFD">
      <w:pPr>
        <w:pStyle w:val="13"/>
        <w:shd w:val="clear" w:color="auto" w:fill="auto"/>
        <w:ind w:firstLine="740"/>
        <w:jc w:val="both"/>
      </w:pPr>
      <w:r>
        <w:rPr>
          <w:color w:val="000000"/>
          <w:sz w:val="24"/>
          <w:szCs w:val="24"/>
          <w:lang w:bidi="ru-RU"/>
        </w:rPr>
        <w:t xml:space="preserve">несоблюдение установленных статьей 11 Федерального закона от </w:t>
      </w:r>
      <w:r w:rsidRPr="00485EC6">
        <w:rPr>
          <w:iCs/>
          <w:color w:val="000000"/>
          <w:sz w:val="24"/>
          <w:szCs w:val="24"/>
          <w:lang w:bidi="ru-RU"/>
        </w:rPr>
        <w:t>6</w:t>
      </w:r>
      <w:r>
        <w:rPr>
          <w:color w:val="000000"/>
          <w:sz w:val="24"/>
          <w:szCs w:val="24"/>
          <w:lang w:bidi="ru-RU"/>
        </w:rPr>
        <w:t xml:space="preserve"> апреля 2011 г. № 63-ФЗ «Об электронной подписи» условий признания </w:t>
      </w:r>
      <w:r w:rsidR="00F836CA">
        <w:rPr>
          <w:color w:val="000000"/>
          <w:sz w:val="24"/>
          <w:szCs w:val="24"/>
          <w:lang w:bidi="ru-RU"/>
        </w:rPr>
        <w:t>действительности,</w:t>
      </w:r>
      <w:r>
        <w:rPr>
          <w:color w:val="000000"/>
          <w:sz w:val="24"/>
          <w:szCs w:val="24"/>
          <w:lang w:bidi="ru-RU"/>
        </w:rPr>
        <w:t xml:space="preserve"> усиленной квалифицированной электронной подписи;</w:t>
      </w:r>
    </w:p>
    <w:p w:rsidR="002A32A9" w:rsidRDefault="002A32A9" w:rsidP="00B96DFD">
      <w:pPr>
        <w:pStyle w:val="13"/>
        <w:shd w:val="clear" w:color="auto" w:fill="auto"/>
        <w:ind w:firstLine="740"/>
        <w:jc w:val="both"/>
      </w:pPr>
      <w:r>
        <w:rPr>
          <w:color w:val="000000"/>
          <w:sz w:val="24"/>
          <w:szCs w:val="24"/>
          <w:lang w:bidi="ru-RU"/>
        </w:rPr>
        <w:t>неполное заполнение полей в форме запроса, в том числе в интерактивной форме на ЕПГУ;</w:t>
      </w:r>
    </w:p>
    <w:p w:rsidR="002A32A9" w:rsidRDefault="002A32A9" w:rsidP="00B96DFD">
      <w:pPr>
        <w:pStyle w:val="13"/>
        <w:shd w:val="clear" w:color="auto" w:fill="auto"/>
        <w:ind w:firstLine="740"/>
        <w:jc w:val="both"/>
      </w:pPr>
      <w:r>
        <w:rPr>
          <w:color w:val="000000"/>
          <w:sz w:val="24"/>
          <w:szCs w:val="24"/>
          <w:lang w:bidi="ru-RU"/>
        </w:rPr>
        <w:t>наличие противоречивых сведений в запросе и приложенных к нему документах.</w:t>
      </w:r>
    </w:p>
    <w:p w:rsidR="002A32A9" w:rsidRDefault="002A32A9" w:rsidP="00B96DFD">
      <w:pPr>
        <w:pStyle w:val="13"/>
        <w:shd w:val="clear" w:color="auto" w:fill="auto"/>
        <w:spacing w:after="360"/>
        <w:ind w:firstLine="740"/>
        <w:jc w:val="both"/>
      </w:pPr>
      <w:r>
        <w:rPr>
          <w:color w:val="000000"/>
          <w:sz w:val="24"/>
          <w:szCs w:val="24"/>
          <w:lang w:bidi="ru-RU"/>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1" w:name="bookmark20"/>
      <w:bookmarkStart w:id="22" w:name="bookmark21"/>
      <w:r w:rsidRPr="00486393">
        <w:rPr>
          <w:i w:val="0"/>
          <w:color w:val="000000"/>
          <w:sz w:val="24"/>
          <w:szCs w:val="24"/>
          <w:lang w:bidi="ru-RU"/>
        </w:rPr>
        <w:t>Исчерпывающий перечень оснований для приостановления или отказа</w:t>
      </w:r>
      <w:r w:rsidRPr="00486393">
        <w:rPr>
          <w:i w:val="0"/>
          <w:color w:val="000000"/>
          <w:sz w:val="24"/>
          <w:szCs w:val="24"/>
          <w:lang w:bidi="ru-RU"/>
        </w:rPr>
        <w:br/>
        <w:t>в предоставлении муниципальной услуги</w:t>
      </w:r>
      <w:bookmarkEnd w:id="21"/>
      <w:bookmarkEnd w:id="22"/>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410"/>
        </w:tabs>
        <w:ind w:firstLine="740"/>
        <w:jc w:val="both"/>
      </w:pPr>
      <w:r>
        <w:rPr>
          <w:color w:val="000000"/>
          <w:sz w:val="24"/>
          <w:szCs w:val="24"/>
          <w:lang w:bidi="ru-RU"/>
        </w:rPr>
        <w:t>Оснований для приостановления предоставления услуги законодательством Российской Федерации не предусмотрено.</w:t>
      </w:r>
    </w:p>
    <w:p w:rsidR="002A32A9" w:rsidRDefault="002A32A9" w:rsidP="00B96DFD">
      <w:pPr>
        <w:pStyle w:val="13"/>
        <w:shd w:val="clear" w:color="auto" w:fill="auto"/>
        <w:ind w:firstLine="740"/>
        <w:jc w:val="both"/>
      </w:pPr>
      <w:r>
        <w:rPr>
          <w:color w:val="000000"/>
          <w:sz w:val="24"/>
          <w:szCs w:val="24"/>
          <w:lang w:bidi="ru-RU"/>
        </w:rPr>
        <w:t>Основаниями для отказа в предоставлении Услуги являются случаи, поименованные в пункте 40 Правил:</w:t>
      </w:r>
    </w:p>
    <w:p w:rsidR="002A32A9" w:rsidRDefault="002A32A9" w:rsidP="00B96DFD">
      <w:pPr>
        <w:pStyle w:val="13"/>
        <w:shd w:val="clear" w:color="auto" w:fill="auto"/>
        <w:ind w:firstLine="740"/>
        <w:jc w:val="both"/>
      </w:pPr>
      <w:r>
        <w:rPr>
          <w:color w:val="000000"/>
          <w:sz w:val="24"/>
          <w:szCs w:val="24"/>
          <w:lang w:bidi="ru-RU"/>
        </w:rPr>
        <w:t>-</w:t>
      </w:r>
      <w:r w:rsidR="00486393">
        <w:rPr>
          <w:color w:val="000000"/>
          <w:sz w:val="24"/>
          <w:szCs w:val="24"/>
          <w:lang w:bidi="ru-RU"/>
        </w:rPr>
        <w:t xml:space="preserve"> </w:t>
      </w:r>
      <w:r>
        <w:rPr>
          <w:color w:val="000000"/>
          <w:sz w:val="24"/>
          <w:szCs w:val="24"/>
          <w:lang w:bidi="ru-RU"/>
        </w:rPr>
        <w:t>с заявлением обратилось лицо, не указанное в пункте 1.2 настоящего Регламента;</w:t>
      </w:r>
    </w:p>
    <w:p w:rsidR="002A32A9" w:rsidRDefault="002A32A9" w:rsidP="00D50B89">
      <w:pPr>
        <w:pStyle w:val="13"/>
        <w:numPr>
          <w:ilvl w:val="0"/>
          <w:numId w:val="7"/>
        </w:numPr>
        <w:shd w:val="clear" w:color="auto" w:fill="auto"/>
        <w:tabs>
          <w:tab w:val="left" w:pos="949"/>
        </w:tabs>
        <w:ind w:firstLine="740"/>
        <w:jc w:val="both"/>
      </w:pPr>
      <w:r>
        <w:rPr>
          <w:color w:val="000000"/>
          <w:sz w:val="24"/>
          <w:szCs w:val="24"/>
          <w:lang w:bidi="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2A32A9" w:rsidRDefault="002A32A9" w:rsidP="00D50B89">
      <w:pPr>
        <w:pStyle w:val="13"/>
        <w:numPr>
          <w:ilvl w:val="0"/>
          <w:numId w:val="7"/>
        </w:numPr>
        <w:shd w:val="clear" w:color="auto" w:fill="auto"/>
        <w:tabs>
          <w:tab w:val="left" w:pos="953"/>
        </w:tabs>
        <w:ind w:firstLine="740"/>
        <w:jc w:val="both"/>
      </w:pPr>
      <w:r>
        <w:rPr>
          <w:color w:val="000000"/>
          <w:sz w:val="24"/>
          <w:szCs w:val="24"/>
          <w:lang w:bidi="ru-RU"/>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2A32A9" w:rsidRDefault="002A32A9" w:rsidP="00D50B89">
      <w:pPr>
        <w:pStyle w:val="13"/>
        <w:numPr>
          <w:ilvl w:val="0"/>
          <w:numId w:val="7"/>
        </w:numPr>
        <w:shd w:val="clear" w:color="auto" w:fill="auto"/>
        <w:tabs>
          <w:tab w:val="left" w:pos="942"/>
        </w:tabs>
        <w:ind w:firstLine="740"/>
        <w:jc w:val="both"/>
      </w:pPr>
      <w:r>
        <w:rPr>
          <w:color w:val="000000"/>
          <w:sz w:val="24"/>
          <w:szCs w:val="24"/>
          <w:lang w:bidi="ru-RU"/>
        </w:rPr>
        <w:t>отсутствуют случаи и условия для присвоения объекту адресации адреса или аннулирования его адреса, указанные в пунктах 5, 8</w:t>
      </w:r>
      <w:r w:rsidR="00486393">
        <w:rPr>
          <w:color w:val="000000"/>
          <w:sz w:val="24"/>
          <w:szCs w:val="24"/>
          <w:lang w:bidi="ru-RU"/>
        </w:rPr>
        <w:t xml:space="preserve"> </w:t>
      </w:r>
      <w:r>
        <w:rPr>
          <w:color w:val="000000"/>
          <w:sz w:val="24"/>
          <w:szCs w:val="24"/>
          <w:lang w:bidi="ru-RU"/>
        </w:rPr>
        <w:t>-</w:t>
      </w:r>
      <w:r w:rsidR="00486393">
        <w:rPr>
          <w:color w:val="000000"/>
          <w:sz w:val="24"/>
          <w:szCs w:val="24"/>
          <w:lang w:bidi="ru-RU"/>
        </w:rPr>
        <w:t xml:space="preserve"> </w:t>
      </w:r>
      <w:r>
        <w:rPr>
          <w:color w:val="000000"/>
          <w:sz w:val="24"/>
          <w:szCs w:val="24"/>
          <w:lang w:bidi="ru-RU"/>
        </w:rPr>
        <w:t>11</w:t>
      </w:r>
      <w:r w:rsidR="00486393">
        <w:rPr>
          <w:color w:val="000000"/>
          <w:sz w:val="24"/>
          <w:szCs w:val="24"/>
          <w:lang w:bidi="ru-RU"/>
        </w:rPr>
        <w:t xml:space="preserve"> </w:t>
      </w:r>
      <w:r>
        <w:rPr>
          <w:color w:val="000000"/>
          <w:sz w:val="24"/>
          <w:szCs w:val="24"/>
          <w:lang w:bidi="ru-RU"/>
        </w:rPr>
        <w:t>и</w:t>
      </w:r>
      <w:r w:rsidR="00486393">
        <w:rPr>
          <w:color w:val="000000"/>
          <w:sz w:val="24"/>
          <w:szCs w:val="24"/>
          <w:lang w:bidi="ru-RU"/>
        </w:rPr>
        <w:t xml:space="preserve"> </w:t>
      </w:r>
      <w:r>
        <w:rPr>
          <w:color w:val="000000"/>
          <w:sz w:val="24"/>
          <w:szCs w:val="24"/>
          <w:lang w:bidi="ru-RU"/>
        </w:rPr>
        <w:t>14</w:t>
      </w:r>
      <w:r w:rsidR="00486393">
        <w:rPr>
          <w:color w:val="000000"/>
          <w:sz w:val="24"/>
          <w:szCs w:val="24"/>
          <w:lang w:bidi="ru-RU"/>
        </w:rPr>
        <w:t xml:space="preserve"> </w:t>
      </w:r>
      <w:r>
        <w:rPr>
          <w:color w:val="000000"/>
          <w:sz w:val="24"/>
          <w:szCs w:val="24"/>
          <w:lang w:bidi="ru-RU"/>
        </w:rPr>
        <w:t>-</w:t>
      </w:r>
      <w:r w:rsidR="00486393">
        <w:rPr>
          <w:color w:val="000000"/>
          <w:sz w:val="24"/>
          <w:szCs w:val="24"/>
          <w:lang w:bidi="ru-RU"/>
        </w:rPr>
        <w:t xml:space="preserve"> </w:t>
      </w:r>
      <w:r>
        <w:rPr>
          <w:color w:val="000000"/>
          <w:sz w:val="24"/>
          <w:szCs w:val="24"/>
          <w:lang w:bidi="ru-RU"/>
        </w:rPr>
        <w:t>18 Правил.</w:t>
      </w:r>
    </w:p>
    <w:p w:rsidR="002A32A9" w:rsidRDefault="002A32A9" w:rsidP="00D50B89">
      <w:pPr>
        <w:pStyle w:val="13"/>
        <w:numPr>
          <w:ilvl w:val="0"/>
          <w:numId w:val="9"/>
        </w:numPr>
        <w:shd w:val="clear" w:color="auto" w:fill="auto"/>
        <w:tabs>
          <w:tab w:val="left" w:pos="1410"/>
        </w:tabs>
        <w:spacing w:after="360"/>
        <w:ind w:firstLine="740"/>
        <w:jc w:val="both"/>
      </w:pPr>
      <w:r>
        <w:rPr>
          <w:color w:val="000000"/>
          <w:sz w:val="24"/>
          <w:szCs w:val="24"/>
          <w:lang w:bidi="ru-RU"/>
        </w:rPr>
        <w:t>Перечень оснований для отказа в предоставлении Услуги, определенный пунктом 2.23 настоящего Регламента, является исчерпывающим.</w:t>
      </w:r>
    </w:p>
    <w:p w:rsidR="002A32A9" w:rsidRDefault="002A32A9" w:rsidP="00B96DFD">
      <w:pPr>
        <w:pStyle w:val="13"/>
        <w:shd w:val="clear" w:color="auto" w:fill="auto"/>
        <w:spacing w:after="360"/>
        <w:ind w:firstLine="0"/>
        <w:jc w:val="center"/>
      </w:pPr>
      <w:r>
        <w:rPr>
          <w:b/>
          <w:bCs/>
          <w:color w:val="000000"/>
          <w:sz w:val="24"/>
          <w:szCs w:val="24"/>
          <w:lang w:bidi="ru-RU"/>
        </w:rPr>
        <w:t>Перечень услуг, которые являются необходимыми и обязательными для</w:t>
      </w:r>
      <w:r>
        <w:rPr>
          <w:b/>
          <w:bCs/>
          <w:color w:val="000000"/>
          <w:sz w:val="24"/>
          <w:szCs w:val="24"/>
          <w:lang w:bidi="ru-RU"/>
        </w:rPr>
        <w:br/>
        <w:t>предоставления муниципальной услуги, в том числе сведения о документе</w:t>
      </w:r>
      <w:r>
        <w:rPr>
          <w:b/>
          <w:bCs/>
          <w:color w:val="000000"/>
          <w:sz w:val="24"/>
          <w:szCs w:val="24"/>
          <w:lang w:bidi="ru-RU"/>
        </w:rPr>
        <w:br/>
        <w:t>(документах), выдаваемом (выдаваемых) организациями, участвующими</w:t>
      </w:r>
      <w:r>
        <w:rPr>
          <w:b/>
          <w:bCs/>
          <w:color w:val="000000"/>
          <w:sz w:val="24"/>
          <w:szCs w:val="24"/>
          <w:lang w:bidi="ru-RU"/>
        </w:rPr>
        <w:br/>
        <w:t>в предоставлении муниципальной услуги</w:t>
      </w:r>
    </w:p>
    <w:p w:rsidR="002A32A9" w:rsidRDefault="002A32A9" w:rsidP="00D50B89">
      <w:pPr>
        <w:pStyle w:val="13"/>
        <w:numPr>
          <w:ilvl w:val="0"/>
          <w:numId w:val="9"/>
        </w:numPr>
        <w:shd w:val="clear" w:color="auto" w:fill="auto"/>
        <w:tabs>
          <w:tab w:val="left" w:pos="1382"/>
        </w:tabs>
        <w:spacing w:after="360"/>
        <w:ind w:firstLine="740"/>
        <w:jc w:val="both"/>
      </w:pPr>
      <w:r>
        <w:rPr>
          <w:color w:val="000000"/>
          <w:sz w:val="24"/>
          <w:szCs w:val="24"/>
          <w:lang w:bidi="ru-RU"/>
        </w:rPr>
        <w:t>Услуги, необходимые и обязательные для предоставления Услуги, отсутствуют.</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3" w:name="bookmark22"/>
      <w:bookmarkStart w:id="24" w:name="bookmark23"/>
      <w:r w:rsidRPr="00486393">
        <w:rPr>
          <w:i w:val="0"/>
          <w:color w:val="000000"/>
          <w:sz w:val="24"/>
          <w:szCs w:val="24"/>
          <w:lang w:bidi="ru-RU"/>
        </w:rPr>
        <w:lastRenderedPageBreak/>
        <w:t>Порядок, размер и основания взимания государственной пошлины</w:t>
      </w:r>
      <w:r w:rsidRPr="00486393">
        <w:rPr>
          <w:i w:val="0"/>
          <w:color w:val="000000"/>
          <w:sz w:val="24"/>
          <w:szCs w:val="24"/>
          <w:lang w:bidi="ru-RU"/>
        </w:rPr>
        <w:br/>
        <w:t>или иной оплаты, взимаемой за предоставление муниципальной услуги</w:t>
      </w:r>
      <w:bookmarkEnd w:id="23"/>
      <w:bookmarkEnd w:id="24"/>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413"/>
        </w:tabs>
        <w:spacing w:after="360"/>
        <w:ind w:firstLine="740"/>
      </w:pPr>
      <w:r>
        <w:rPr>
          <w:color w:val="000000"/>
          <w:sz w:val="24"/>
          <w:szCs w:val="24"/>
          <w:lang w:bidi="ru-RU"/>
        </w:rPr>
        <w:t>Предоставление Услуги осуществляется бесплатно.</w:t>
      </w:r>
    </w:p>
    <w:p w:rsidR="002A32A9" w:rsidRDefault="002A32A9" w:rsidP="00B96DFD">
      <w:pPr>
        <w:pStyle w:val="13"/>
        <w:shd w:val="clear" w:color="auto" w:fill="auto"/>
        <w:spacing w:after="360"/>
        <w:ind w:firstLine="0"/>
        <w:jc w:val="center"/>
      </w:pPr>
      <w:r>
        <w:rPr>
          <w:b/>
          <w:bCs/>
          <w:color w:val="000000"/>
          <w:sz w:val="24"/>
          <w:szCs w:val="24"/>
          <w:lang w:bidi="ru-RU"/>
        </w:rPr>
        <w:t>Порядок, размер и основания взимания платы за предоставление</w:t>
      </w:r>
      <w:r>
        <w:rPr>
          <w:b/>
          <w:bCs/>
          <w:color w:val="000000"/>
          <w:sz w:val="24"/>
          <w:szCs w:val="24"/>
          <w:lang w:bidi="ru-RU"/>
        </w:rPr>
        <w:br/>
        <w:t>услуг, которые являются необходимыми и обязательными для</w:t>
      </w:r>
      <w:r>
        <w:rPr>
          <w:b/>
          <w:bCs/>
          <w:color w:val="000000"/>
          <w:sz w:val="24"/>
          <w:szCs w:val="24"/>
          <w:lang w:bidi="ru-RU"/>
        </w:rPr>
        <w:br/>
        <w:t>предоставления муниципальной услуги, включая информацию</w:t>
      </w:r>
      <w:r>
        <w:rPr>
          <w:b/>
          <w:bCs/>
          <w:color w:val="000000"/>
          <w:sz w:val="24"/>
          <w:szCs w:val="24"/>
          <w:lang w:bidi="ru-RU"/>
        </w:rPr>
        <w:br/>
        <w:t>о методике расчета размера такой платы</w:t>
      </w:r>
    </w:p>
    <w:p w:rsidR="002A32A9" w:rsidRDefault="002A32A9" w:rsidP="00D50B89">
      <w:pPr>
        <w:pStyle w:val="13"/>
        <w:numPr>
          <w:ilvl w:val="0"/>
          <w:numId w:val="9"/>
        </w:numPr>
        <w:shd w:val="clear" w:color="auto" w:fill="auto"/>
        <w:tabs>
          <w:tab w:val="left" w:pos="1378"/>
        </w:tabs>
        <w:spacing w:after="360"/>
        <w:ind w:firstLine="740"/>
        <w:jc w:val="both"/>
      </w:pPr>
      <w:r>
        <w:rPr>
          <w:color w:val="000000"/>
          <w:sz w:val="24"/>
          <w:szCs w:val="24"/>
          <w:lang w:bidi="ru-RU"/>
        </w:rPr>
        <w:t>Услуги, необходимые и обязательные для предоставления Услуги, отсутствуют.</w:t>
      </w:r>
    </w:p>
    <w:p w:rsidR="002A32A9" w:rsidRDefault="002A32A9" w:rsidP="00B96DFD">
      <w:pPr>
        <w:pStyle w:val="13"/>
        <w:shd w:val="clear" w:color="auto" w:fill="auto"/>
        <w:spacing w:after="360"/>
        <w:ind w:firstLine="0"/>
        <w:jc w:val="center"/>
      </w:pPr>
      <w:r>
        <w:rPr>
          <w:b/>
          <w:bCs/>
          <w:color w:val="000000"/>
          <w:sz w:val="24"/>
          <w:szCs w:val="24"/>
          <w:lang w:bidi="ru-RU"/>
        </w:rPr>
        <w:t>Максимальный срок ожидания в очереди при подаче запроса</w:t>
      </w:r>
      <w:r>
        <w:rPr>
          <w:b/>
          <w:bCs/>
          <w:color w:val="000000"/>
          <w:sz w:val="24"/>
          <w:szCs w:val="24"/>
          <w:lang w:bidi="ru-RU"/>
        </w:rPr>
        <w:br/>
        <w:t>о предоставлении муниципальной услуги и при получении результата</w:t>
      </w:r>
      <w:r>
        <w:rPr>
          <w:b/>
          <w:bCs/>
          <w:color w:val="000000"/>
          <w:sz w:val="24"/>
          <w:szCs w:val="24"/>
          <w:lang w:bidi="ru-RU"/>
        </w:rPr>
        <w:br/>
        <w:t>предоставления муниципальной услуги</w:t>
      </w:r>
    </w:p>
    <w:p w:rsidR="002A32A9" w:rsidRDefault="002A32A9" w:rsidP="00D50B89">
      <w:pPr>
        <w:pStyle w:val="13"/>
        <w:numPr>
          <w:ilvl w:val="0"/>
          <w:numId w:val="9"/>
        </w:numPr>
        <w:shd w:val="clear" w:color="auto" w:fill="auto"/>
        <w:tabs>
          <w:tab w:val="left" w:pos="1393"/>
        </w:tabs>
        <w:spacing w:after="360"/>
        <w:ind w:firstLine="743"/>
        <w:jc w:val="both"/>
      </w:pPr>
      <w:r>
        <w:rPr>
          <w:color w:val="000000"/>
          <w:sz w:val="24"/>
          <w:szCs w:val="24"/>
          <w:lang w:bidi="ru-RU"/>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5" w:name="bookmark24"/>
      <w:bookmarkStart w:id="26" w:name="bookmark25"/>
      <w:r w:rsidRPr="00486393">
        <w:rPr>
          <w:i w:val="0"/>
          <w:color w:val="000000"/>
          <w:sz w:val="24"/>
          <w:szCs w:val="24"/>
          <w:lang w:bidi="ru-RU"/>
        </w:rPr>
        <w:t>Срок и порядок регистрации запроса заявителя о предоставлении</w:t>
      </w:r>
      <w:r w:rsidRPr="00486393">
        <w:rPr>
          <w:i w:val="0"/>
          <w:color w:val="000000"/>
          <w:sz w:val="24"/>
          <w:szCs w:val="24"/>
          <w:lang w:bidi="ru-RU"/>
        </w:rPr>
        <w:br/>
        <w:t>муниципальной услуги, в том числе в электронной форме</w:t>
      </w:r>
      <w:bookmarkEnd w:id="25"/>
      <w:bookmarkEnd w:id="26"/>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2A32A9" w:rsidRDefault="002A32A9" w:rsidP="00B96DFD">
      <w:pPr>
        <w:pStyle w:val="13"/>
        <w:shd w:val="clear" w:color="auto" w:fill="auto"/>
        <w:spacing w:after="360"/>
        <w:ind w:firstLine="740"/>
        <w:jc w:val="both"/>
      </w:pPr>
      <w:r>
        <w:rPr>
          <w:color w:val="000000"/>
          <w:sz w:val="24"/>
          <w:szCs w:val="24"/>
          <w:lang w:bidi="ru-RU"/>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7" w:name="bookmark26"/>
      <w:bookmarkStart w:id="28" w:name="bookmark27"/>
      <w:r w:rsidRPr="00486393">
        <w:rPr>
          <w:i w:val="0"/>
          <w:color w:val="000000"/>
          <w:sz w:val="24"/>
          <w:szCs w:val="24"/>
          <w:lang w:bidi="ru-RU"/>
        </w:rPr>
        <w:t>Требования к помещениям, в которых предоставляется муниципальная услуга</w:t>
      </w:r>
      <w:bookmarkEnd w:id="27"/>
      <w:bookmarkEnd w:id="28"/>
    </w:p>
    <w:p w:rsidR="00486393" w:rsidRDefault="00486393" w:rsidP="00B96DFD">
      <w:pPr>
        <w:pStyle w:val="29"/>
        <w:keepNext/>
        <w:keepLines/>
        <w:shd w:val="clear" w:color="auto" w:fill="auto"/>
        <w:jc w:val="both"/>
      </w:pPr>
    </w:p>
    <w:p w:rsidR="002A32A9" w:rsidRDefault="002A32A9" w:rsidP="00D50B89">
      <w:pPr>
        <w:pStyle w:val="13"/>
        <w:numPr>
          <w:ilvl w:val="0"/>
          <w:numId w:val="9"/>
        </w:numPr>
        <w:shd w:val="clear" w:color="auto" w:fill="auto"/>
        <w:tabs>
          <w:tab w:val="left" w:pos="1396"/>
        </w:tabs>
        <w:ind w:firstLine="720"/>
        <w:jc w:val="both"/>
      </w:pPr>
      <w:r>
        <w:rPr>
          <w:color w:val="000000"/>
          <w:sz w:val="24"/>
          <w:szCs w:val="24"/>
          <w:lang w:bidi="ru-RU"/>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2A32A9" w:rsidRDefault="002A32A9" w:rsidP="00B96DFD">
      <w:pPr>
        <w:pStyle w:val="13"/>
        <w:shd w:val="clear" w:color="auto" w:fill="auto"/>
        <w:ind w:firstLine="720"/>
        <w:jc w:val="both"/>
      </w:pPr>
      <w:r>
        <w:rPr>
          <w:color w:val="000000"/>
          <w:sz w:val="24"/>
          <w:szCs w:val="24"/>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A32A9" w:rsidRDefault="002A32A9" w:rsidP="00B96DFD">
      <w:pPr>
        <w:pStyle w:val="13"/>
        <w:shd w:val="clear" w:color="auto" w:fill="auto"/>
        <w:ind w:firstLine="720"/>
        <w:jc w:val="both"/>
      </w:pPr>
      <w:r>
        <w:rPr>
          <w:color w:val="000000"/>
          <w:sz w:val="24"/>
          <w:szCs w:val="24"/>
          <w:lang w:bidi="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2A32A9" w:rsidRDefault="002A32A9" w:rsidP="00B96DFD">
      <w:pPr>
        <w:pStyle w:val="13"/>
        <w:shd w:val="clear" w:color="auto" w:fill="auto"/>
        <w:ind w:firstLine="720"/>
        <w:jc w:val="both"/>
      </w:pPr>
      <w:r>
        <w:rPr>
          <w:color w:val="000000"/>
          <w:sz w:val="24"/>
          <w:szCs w:val="24"/>
          <w:lang w:bidi="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w:t>
      </w:r>
      <w:r>
        <w:rPr>
          <w:color w:val="000000"/>
          <w:sz w:val="24"/>
          <w:szCs w:val="24"/>
          <w:lang w:bidi="ru-RU"/>
        </w:rPr>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A32A9" w:rsidRDefault="002A32A9" w:rsidP="00B96DFD">
      <w:pPr>
        <w:pStyle w:val="13"/>
        <w:shd w:val="clear" w:color="auto" w:fill="auto"/>
        <w:ind w:firstLine="720"/>
        <w:jc w:val="both"/>
      </w:pPr>
      <w:r>
        <w:rPr>
          <w:color w:val="000000"/>
          <w:sz w:val="24"/>
          <w:szCs w:val="24"/>
          <w:lang w:bidi="ru-RU"/>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наименование;</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место нахождения и адрес;</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режим работы;</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график приема;</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номера телефонов для справок.</w:t>
      </w:r>
    </w:p>
    <w:p w:rsidR="002A32A9" w:rsidRDefault="002A32A9" w:rsidP="00B96DFD">
      <w:pPr>
        <w:pStyle w:val="13"/>
        <w:shd w:val="clear" w:color="auto" w:fill="auto"/>
        <w:ind w:firstLine="720"/>
        <w:jc w:val="both"/>
      </w:pPr>
      <w:r>
        <w:rPr>
          <w:color w:val="000000"/>
          <w:sz w:val="24"/>
          <w:szCs w:val="24"/>
          <w:lang w:bidi="ru-RU"/>
        </w:rPr>
        <w:t>Помещения, в которых предоставляется Услуга, должны соответствовать санитарно-эпидемиологическим правилам и нормативам.</w:t>
      </w:r>
    </w:p>
    <w:p w:rsidR="002A32A9" w:rsidRDefault="002A32A9" w:rsidP="00B96DFD">
      <w:pPr>
        <w:pStyle w:val="13"/>
        <w:shd w:val="clear" w:color="auto" w:fill="auto"/>
        <w:spacing w:after="180"/>
        <w:ind w:firstLine="720"/>
        <w:jc w:val="both"/>
      </w:pPr>
      <w:r>
        <w:rPr>
          <w:color w:val="000000"/>
          <w:sz w:val="24"/>
          <w:szCs w:val="24"/>
          <w:lang w:bidi="ru-RU"/>
        </w:rPr>
        <w:t>Помещения, в которых предоставляется Услуга, оснащаются:</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противопожарной системой и средствами пожаротушения;</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системой оповещения о возникновении чрезвычайной ситуации;</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средствами оказания первой медицинской помощи;</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туалетными комнатами для посетителей.</w:t>
      </w:r>
    </w:p>
    <w:p w:rsidR="002A32A9" w:rsidRDefault="002A32A9" w:rsidP="00B96DFD">
      <w:pPr>
        <w:pStyle w:val="13"/>
        <w:shd w:val="clear" w:color="auto" w:fill="auto"/>
        <w:ind w:firstLine="740"/>
        <w:jc w:val="both"/>
      </w:pPr>
      <w:r>
        <w:rPr>
          <w:color w:val="000000"/>
          <w:sz w:val="24"/>
          <w:szCs w:val="24"/>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A32A9" w:rsidRDefault="002A32A9" w:rsidP="00B96DFD">
      <w:pPr>
        <w:pStyle w:val="13"/>
        <w:shd w:val="clear" w:color="auto" w:fill="auto"/>
        <w:ind w:firstLine="740"/>
        <w:jc w:val="both"/>
      </w:pPr>
      <w:r>
        <w:rPr>
          <w:color w:val="000000"/>
          <w:sz w:val="24"/>
          <w:szCs w:val="24"/>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A32A9" w:rsidRDefault="002A32A9" w:rsidP="00B96DFD">
      <w:pPr>
        <w:pStyle w:val="13"/>
        <w:shd w:val="clear" w:color="auto" w:fill="auto"/>
        <w:ind w:firstLine="740"/>
        <w:jc w:val="both"/>
      </w:pPr>
      <w:r>
        <w:rPr>
          <w:color w:val="000000"/>
          <w:sz w:val="24"/>
          <w:szCs w:val="24"/>
          <w:lang w:bidi="ru-RU"/>
        </w:rPr>
        <w:t>Места для заполнения заявлений оборудуются стульями, столами (стойками), бланками заявлений, письменными принадлежностями.</w:t>
      </w:r>
    </w:p>
    <w:p w:rsidR="002A32A9" w:rsidRDefault="002A32A9" w:rsidP="00B96DFD">
      <w:pPr>
        <w:pStyle w:val="13"/>
        <w:shd w:val="clear" w:color="auto" w:fill="auto"/>
        <w:ind w:firstLine="740"/>
        <w:jc w:val="both"/>
      </w:pPr>
      <w:r>
        <w:rPr>
          <w:color w:val="000000"/>
          <w:sz w:val="24"/>
          <w:szCs w:val="24"/>
          <w:lang w:bidi="ru-RU"/>
        </w:rPr>
        <w:t>Места приема Заявителей оборудуются информационными табличками (вывесками) с указанием:</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номера кабинета и наименования отдела;</w:t>
      </w:r>
    </w:p>
    <w:p w:rsidR="002A32A9" w:rsidRDefault="002A32A9" w:rsidP="00D50B89">
      <w:pPr>
        <w:pStyle w:val="13"/>
        <w:numPr>
          <w:ilvl w:val="0"/>
          <w:numId w:val="7"/>
        </w:numPr>
        <w:shd w:val="clear" w:color="auto" w:fill="auto"/>
        <w:tabs>
          <w:tab w:val="left" w:pos="975"/>
        </w:tabs>
        <w:ind w:firstLine="740"/>
        <w:jc w:val="both"/>
      </w:pPr>
      <w:r>
        <w:rPr>
          <w:color w:val="000000"/>
          <w:sz w:val="24"/>
          <w:szCs w:val="24"/>
          <w:lang w:bidi="ru-RU"/>
        </w:rPr>
        <w:t>фамилии, имени и отчества (последнее - при наличии), должности ответственного лица за прием документов;</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графика приема Заявителей.</w:t>
      </w:r>
    </w:p>
    <w:p w:rsidR="002A32A9" w:rsidRDefault="002A32A9" w:rsidP="00B96DFD">
      <w:pPr>
        <w:pStyle w:val="13"/>
        <w:shd w:val="clear" w:color="auto" w:fill="auto"/>
        <w:ind w:firstLine="740"/>
        <w:jc w:val="both"/>
      </w:pPr>
      <w:r>
        <w:rPr>
          <w:color w:val="000000"/>
          <w:sz w:val="24"/>
          <w:szCs w:val="24"/>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A32A9" w:rsidRDefault="002A32A9" w:rsidP="00B96DFD">
      <w:pPr>
        <w:pStyle w:val="13"/>
        <w:shd w:val="clear" w:color="auto" w:fill="auto"/>
        <w:ind w:firstLine="740"/>
        <w:jc w:val="both"/>
      </w:pPr>
      <w:r>
        <w:rPr>
          <w:color w:val="000000"/>
          <w:sz w:val="24"/>
          <w:szCs w:val="24"/>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A32A9" w:rsidRDefault="002A32A9" w:rsidP="00B96DFD">
      <w:pPr>
        <w:pStyle w:val="13"/>
        <w:shd w:val="clear" w:color="auto" w:fill="auto"/>
        <w:ind w:firstLine="740"/>
        <w:jc w:val="both"/>
      </w:pPr>
      <w:r>
        <w:rPr>
          <w:color w:val="000000"/>
          <w:sz w:val="24"/>
          <w:szCs w:val="24"/>
          <w:lang w:bidi="ru-RU"/>
        </w:rPr>
        <w:t>При предоставлении Услуги инвалидам обеспечиваются:</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возможность беспрепятственного доступа к объекту (зданию, помещению), в котором предоставляется Услуга;</w:t>
      </w:r>
    </w:p>
    <w:p w:rsidR="002A32A9" w:rsidRDefault="002A32A9" w:rsidP="00D50B89">
      <w:pPr>
        <w:pStyle w:val="13"/>
        <w:numPr>
          <w:ilvl w:val="0"/>
          <w:numId w:val="7"/>
        </w:numPr>
        <w:shd w:val="clear" w:color="auto" w:fill="auto"/>
        <w:tabs>
          <w:tab w:val="left" w:pos="989"/>
        </w:tabs>
        <w:ind w:firstLine="740"/>
        <w:jc w:val="both"/>
      </w:pPr>
      <w:r>
        <w:rPr>
          <w:color w:val="000000"/>
          <w:sz w:val="24"/>
          <w:szCs w:val="24"/>
          <w:lang w:bidi="ru-RU"/>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сопровождение инвалидов, имеющих стойкие расстройства функции зрения и самостоятельного передвижения;</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2A32A9" w:rsidRDefault="002A32A9" w:rsidP="00D50B89">
      <w:pPr>
        <w:pStyle w:val="13"/>
        <w:numPr>
          <w:ilvl w:val="0"/>
          <w:numId w:val="7"/>
        </w:numPr>
        <w:shd w:val="clear" w:color="auto" w:fill="auto"/>
        <w:tabs>
          <w:tab w:val="left" w:pos="989"/>
        </w:tabs>
        <w:ind w:firstLine="740"/>
        <w:jc w:val="both"/>
      </w:pPr>
      <w:r>
        <w:rPr>
          <w:color w:val="000000"/>
          <w:sz w:val="24"/>
          <w:szCs w:val="24"/>
          <w:lang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допуск сурдопереводчика и тифлосурдопереводчика;</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2A32A9" w:rsidRDefault="002A32A9" w:rsidP="00D50B89">
      <w:pPr>
        <w:pStyle w:val="13"/>
        <w:numPr>
          <w:ilvl w:val="0"/>
          <w:numId w:val="7"/>
        </w:numPr>
        <w:shd w:val="clear" w:color="auto" w:fill="auto"/>
        <w:tabs>
          <w:tab w:val="left" w:pos="948"/>
        </w:tabs>
        <w:spacing w:after="360"/>
        <w:ind w:firstLine="740"/>
        <w:jc w:val="both"/>
      </w:pPr>
      <w:r>
        <w:rPr>
          <w:color w:val="000000"/>
          <w:sz w:val="24"/>
          <w:szCs w:val="24"/>
          <w:lang w:bidi="ru-RU"/>
        </w:rPr>
        <w:t>оказание инвалидам помощи в преодолении барьеров, мешающих получению ими Услуги наравне с другими лицами.</w:t>
      </w:r>
    </w:p>
    <w:p w:rsidR="002A32A9" w:rsidRDefault="002A32A9" w:rsidP="00486393">
      <w:pPr>
        <w:pStyle w:val="29"/>
        <w:keepNext/>
        <w:keepLines/>
        <w:shd w:val="clear" w:color="auto" w:fill="auto"/>
        <w:ind w:firstLine="0"/>
        <w:jc w:val="center"/>
        <w:rPr>
          <w:i w:val="0"/>
          <w:color w:val="000000"/>
          <w:sz w:val="24"/>
          <w:szCs w:val="24"/>
          <w:lang w:bidi="ru-RU"/>
        </w:rPr>
      </w:pPr>
      <w:bookmarkStart w:id="29" w:name="bookmark28"/>
      <w:bookmarkStart w:id="30" w:name="bookmark29"/>
      <w:r w:rsidRPr="00486393">
        <w:rPr>
          <w:i w:val="0"/>
          <w:color w:val="000000"/>
          <w:sz w:val="24"/>
          <w:szCs w:val="24"/>
          <w:lang w:bidi="ru-RU"/>
        </w:rPr>
        <w:lastRenderedPageBreak/>
        <w:t>Показатели доступности и качества муниципальной услуги</w:t>
      </w:r>
      <w:bookmarkEnd w:id="29"/>
      <w:bookmarkEnd w:id="30"/>
    </w:p>
    <w:p w:rsidR="00486393" w:rsidRPr="00486393" w:rsidRDefault="00486393" w:rsidP="00486393">
      <w:pPr>
        <w:pStyle w:val="29"/>
        <w:keepNext/>
        <w:keepLines/>
        <w:shd w:val="clear" w:color="auto" w:fill="auto"/>
        <w:ind w:firstLine="0"/>
        <w:jc w:val="center"/>
        <w:rPr>
          <w:i w:val="0"/>
        </w:rPr>
      </w:pPr>
    </w:p>
    <w:p w:rsidR="002A32A9" w:rsidRDefault="002A32A9" w:rsidP="00D50B89">
      <w:pPr>
        <w:pStyle w:val="13"/>
        <w:numPr>
          <w:ilvl w:val="0"/>
          <w:numId w:val="9"/>
        </w:numPr>
        <w:shd w:val="clear" w:color="auto" w:fill="auto"/>
        <w:tabs>
          <w:tab w:val="left" w:pos="1436"/>
        </w:tabs>
        <w:ind w:firstLine="740"/>
        <w:jc w:val="both"/>
      </w:pPr>
      <w:r>
        <w:rPr>
          <w:color w:val="000000"/>
          <w:sz w:val="24"/>
          <w:szCs w:val="24"/>
          <w:lang w:bidi="ru-RU"/>
        </w:rPr>
        <w:t>Основными показателями доступности предоставления Услуги являются:</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2A32A9" w:rsidRDefault="002A32A9" w:rsidP="00D50B89">
      <w:pPr>
        <w:pStyle w:val="13"/>
        <w:numPr>
          <w:ilvl w:val="0"/>
          <w:numId w:val="7"/>
        </w:numPr>
        <w:shd w:val="clear" w:color="auto" w:fill="auto"/>
        <w:tabs>
          <w:tab w:val="left" w:pos="948"/>
        </w:tabs>
        <w:ind w:firstLine="740"/>
        <w:jc w:val="both"/>
      </w:pPr>
      <w:r>
        <w:rPr>
          <w:color w:val="000000"/>
          <w:sz w:val="24"/>
          <w:szCs w:val="24"/>
          <w:lang w:bidi="ru-RU"/>
        </w:rPr>
        <w:t>возможность получения заявителем уведомлений о предоставлении Услуги с помощью ЕПГУ или регионального портала;</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возможность получения информации о ходе предоставления Услуги, в том числе с использованием информационно-коммуникационных технологий.</w:t>
      </w:r>
    </w:p>
    <w:p w:rsidR="002A32A9" w:rsidRDefault="002A32A9" w:rsidP="00D50B89">
      <w:pPr>
        <w:pStyle w:val="13"/>
        <w:numPr>
          <w:ilvl w:val="0"/>
          <w:numId w:val="9"/>
        </w:numPr>
        <w:shd w:val="clear" w:color="auto" w:fill="auto"/>
        <w:tabs>
          <w:tab w:val="left" w:pos="1436"/>
        </w:tabs>
        <w:ind w:firstLine="740"/>
        <w:jc w:val="both"/>
      </w:pPr>
      <w:r>
        <w:rPr>
          <w:color w:val="000000"/>
          <w:sz w:val="24"/>
          <w:szCs w:val="24"/>
          <w:lang w:bidi="ru-RU"/>
        </w:rPr>
        <w:t>Основными показателями качества предоставления Услуги являются:</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своевременность предоставления Услуги в соответствии со стандартом ее предоставления, определенным настоящим Регламентом;</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минимально возможное количество взаимодействий гражданина с должностными лицами, участвующими в предоставлении Услуги;</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отсутствие обоснованных жалоб на действия (бездействие) сотрудников и их некорректное (невнимательное) отношение к Заявителям;</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отсутствие нарушений установленных сроков в процессе предоставления Услуги;</w:t>
      </w:r>
    </w:p>
    <w:p w:rsidR="002A32A9" w:rsidRDefault="002A32A9" w:rsidP="00D50B89">
      <w:pPr>
        <w:pStyle w:val="13"/>
        <w:numPr>
          <w:ilvl w:val="0"/>
          <w:numId w:val="7"/>
        </w:numPr>
        <w:shd w:val="clear" w:color="auto" w:fill="auto"/>
        <w:tabs>
          <w:tab w:val="left" w:pos="966"/>
        </w:tabs>
        <w:spacing w:after="360"/>
        <w:ind w:firstLine="740"/>
        <w:jc w:val="both"/>
      </w:pPr>
      <w:r>
        <w:rPr>
          <w:color w:val="000000"/>
          <w:sz w:val="24"/>
          <w:szCs w:val="24"/>
          <w:lang w:bidi="ru-RU"/>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2A32A9" w:rsidRDefault="002A32A9" w:rsidP="00B96DFD">
      <w:pPr>
        <w:pStyle w:val="13"/>
        <w:shd w:val="clear" w:color="auto" w:fill="auto"/>
        <w:spacing w:after="360"/>
        <w:ind w:firstLine="0"/>
        <w:jc w:val="center"/>
      </w:pPr>
      <w:r>
        <w:rPr>
          <w:b/>
          <w:bCs/>
          <w:color w:val="000000"/>
          <w:sz w:val="24"/>
          <w:szCs w:val="24"/>
          <w:lang w:bidi="ru-RU"/>
        </w:rPr>
        <w:t>Иные требования, в том числе учитывающие особенности предоставления</w:t>
      </w:r>
      <w:r>
        <w:rPr>
          <w:b/>
          <w:bCs/>
          <w:color w:val="000000"/>
          <w:sz w:val="24"/>
          <w:szCs w:val="24"/>
          <w:lang w:bidi="ru-RU"/>
        </w:rPr>
        <w:br/>
        <w:t>муниципальной услуги в многофункциональных центрах, особенности</w:t>
      </w:r>
      <w:r>
        <w:rPr>
          <w:b/>
          <w:bCs/>
          <w:color w:val="000000"/>
          <w:sz w:val="24"/>
          <w:szCs w:val="24"/>
          <w:lang w:bidi="ru-RU"/>
        </w:rPr>
        <w:br/>
        <w:t>предоставления муниципальной услуги по экстерриториальному принципу</w:t>
      </w:r>
      <w:r>
        <w:rPr>
          <w:b/>
          <w:bCs/>
          <w:color w:val="000000"/>
          <w:sz w:val="24"/>
          <w:szCs w:val="24"/>
          <w:lang w:bidi="ru-RU"/>
        </w:rPr>
        <w:br/>
        <w:t>и особенности предоставления муниципальной услуги в электронной форме</w:t>
      </w:r>
    </w:p>
    <w:p w:rsidR="002A32A9" w:rsidRDefault="002A32A9" w:rsidP="00D50B89">
      <w:pPr>
        <w:pStyle w:val="13"/>
        <w:numPr>
          <w:ilvl w:val="0"/>
          <w:numId w:val="9"/>
        </w:numPr>
        <w:shd w:val="clear" w:color="auto" w:fill="auto"/>
        <w:tabs>
          <w:tab w:val="left" w:pos="1409"/>
        </w:tabs>
        <w:ind w:firstLine="743"/>
        <w:jc w:val="both"/>
      </w:pPr>
      <w:r>
        <w:rPr>
          <w:color w:val="000000"/>
          <w:sz w:val="24"/>
          <w:szCs w:val="24"/>
          <w:lang w:bidi="ru-RU"/>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2A32A9" w:rsidRDefault="002A32A9" w:rsidP="00D50B89">
      <w:pPr>
        <w:pStyle w:val="13"/>
        <w:numPr>
          <w:ilvl w:val="0"/>
          <w:numId w:val="9"/>
        </w:numPr>
        <w:shd w:val="clear" w:color="auto" w:fill="auto"/>
        <w:tabs>
          <w:tab w:val="left" w:pos="1434"/>
        </w:tabs>
        <w:ind w:firstLine="743"/>
        <w:jc w:val="both"/>
      </w:pPr>
      <w:r>
        <w:rPr>
          <w:color w:val="000000"/>
          <w:sz w:val="24"/>
          <w:szCs w:val="24"/>
          <w:lang w:bidi="ru-RU"/>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2A32A9" w:rsidRDefault="002A32A9" w:rsidP="00D50B89">
      <w:pPr>
        <w:pStyle w:val="13"/>
        <w:numPr>
          <w:ilvl w:val="0"/>
          <w:numId w:val="9"/>
        </w:numPr>
        <w:shd w:val="clear" w:color="auto" w:fill="auto"/>
        <w:tabs>
          <w:tab w:val="left" w:pos="1458"/>
        </w:tabs>
        <w:ind w:firstLine="743"/>
        <w:jc w:val="both"/>
      </w:pPr>
      <w:r>
        <w:rPr>
          <w:color w:val="000000"/>
          <w:sz w:val="24"/>
          <w:szCs w:val="24"/>
          <w:lang w:bidi="ru-RU"/>
        </w:rPr>
        <w:t>Электронные документы представляются в следующих форматах:</w:t>
      </w:r>
    </w:p>
    <w:p w:rsidR="002A32A9" w:rsidRDefault="002A32A9" w:rsidP="00B96DFD">
      <w:pPr>
        <w:pStyle w:val="13"/>
        <w:shd w:val="clear" w:color="auto" w:fill="auto"/>
        <w:tabs>
          <w:tab w:val="left" w:pos="1120"/>
        </w:tabs>
        <w:ind w:firstLine="740"/>
        <w:jc w:val="both"/>
      </w:pPr>
      <w:r>
        <w:rPr>
          <w:color w:val="000000"/>
          <w:sz w:val="24"/>
          <w:szCs w:val="24"/>
          <w:lang w:bidi="ru-RU"/>
        </w:rPr>
        <w:t>а)</w:t>
      </w:r>
      <w:r>
        <w:rPr>
          <w:color w:val="000000"/>
          <w:sz w:val="24"/>
          <w:szCs w:val="24"/>
          <w:lang w:bidi="ru-RU"/>
        </w:rPr>
        <w:tab/>
      </w:r>
      <w:proofErr w:type="spellStart"/>
      <w:r w:rsidR="00486393" w:rsidRPr="00486393">
        <w:rPr>
          <w:color w:val="000000"/>
          <w:sz w:val="24"/>
          <w:szCs w:val="24"/>
          <w:lang w:bidi="ru-RU"/>
        </w:rPr>
        <w:t>xml</w:t>
      </w:r>
      <w:proofErr w:type="spellEnd"/>
      <w:r w:rsidRPr="00486393">
        <w:rPr>
          <w:color w:val="000000"/>
          <w:sz w:val="24"/>
          <w:szCs w:val="24"/>
          <w:lang w:bidi="ru-RU"/>
        </w:rPr>
        <w:t xml:space="preserve"> </w:t>
      </w:r>
      <w:r>
        <w:rPr>
          <w:color w:val="000000"/>
          <w:sz w:val="24"/>
          <w:szCs w:val="24"/>
          <w:lang w:bidi="ru-RU"/>
        </w:rPr>
        <w:t>- для формализованных документов;</w:t>
      </w:r>
    </w:p>
    <w:p w:rsidR="002A32A9" w:rsidRDefault="002A32A9" w:rsidP="00B96DFD">
      <w:pPr>
        <w:pStyle w:val="13"/>
        <w:shd w:val="clear" w:color="auto" w:fill="auto"/>
        <w:tabs>
          <w:tab w:val="left" w:pos="1114"/>
        </w:tabs>
        <w:ind w:firstLine="740"/>
        <w:jc w:val="both"/>
      </w:pPr>
      <w:r>
        <w:rPr>
          <w:color w:val="000000"/>
          <w:sz w:val="24"/>
          <w:szCs w:val="24"/>
          <w:lang w:bidi="ru-RU"/>
        </w:rPr>
        <w:t>б)</w:t>
      </w:r>
      <w:r>
        <w:rPr>
          <w:color w:val="000000"/>
          <w:sz w:val="24"/>
          <w:szCs w:val="24"/>
          <w:lang w:bidi="ru-RU"/>
        </w:rPr>
        <w:tab/>
      </w:r>
      <w:proofErr w:type="spellStart"/>
      <w:r w:rsidR="00486393" w:rsidRPr="00486393">
        <w:rPr>
          <w:color w:val="000000"/>
          <w:sz w:val="24"/>
          <w:szCs w:val="24"/>
          <w:lang w:bidi="ru-RU"/>
        </w:rPr>
        <w:t>doc</w:t>
      </w:r>
      <w:proofErr w:type="spellEnd"/>
      <w:r w:rsidR="00486393" w:rsidRPr="00486393">
        <w:rPr>
          <w:color w:val="000000"/>
          <w:sz w:val="24"/>
          <w:szCs w:val="24"/>
          <w:lang w:bidi="ru-RU"/>
        </w:rPr>
        <w:t xml:space="preserve">, </w:t>
      </w:r>
      <w:proofErr w:type="spellStart"/>
      <w:r w:rsidR="00486393" w:rsidRPr="00486393">
        <w:rPr>
          <w:color w:val="000000"/>
          <w:sz w:val="24"/>
          <w:szCs w:val="24"/>
          <w:lang w:bidi="ru-RU"/>
        </w:rPr>
        <w:t>docx</w:t>
      </w:r>
      <w:proofErr w:type="spellEnd"/>
      <w:r w:rsidR="00486393" w:rsidRPr="00486393">
        <w:rPr>
          <w:color w:val="000000"/>
          <w:sz w:val="24"/>
          <w:szCs w:val="24"/>
          <w:lang w:bidi="ru-RU"/>
        </w:rPr>
        <w:t xml:space="preserve">, </w:t>
      </w:r>
      <w:proofErr w:type="spellStart"/>
      <w:r w:rsidR="00486393" w:rsidRPr="00486393">
        <w:rPr>
          <w:color w:val="000000"/>
          <w:sz w:val="24"/>
          <w:szCs w:val="24"/>
          <w:lang w:bidi="ru-RU"/>
        </w:rPr>
        <w:t>odt</w:t>
      </w:r>
      <w:proofErr w:type="spellEnd"/>
      <w:r>
        <w:rPr>
          <w:color w:val="000000"/>
          <w:sz w:val="24"/>
          <w:szCs w:val="24"/>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2A32A9" w:rsidRDefault="002A32A9" w:rsidP="00B96DFD">
      <w:pPr>
        <w:pStyle w:val="13"/>
        <w:shd w:val="clear" w:color="auto" w:fill="auto"/>
        <w:tabs>
          <w:tab w:val="left" w:pos="1141"/>
        </w:tabs>
        <w:ind w:firstLine="740"/>
        <w:jc w:val="both"/>
      </w:pPr>
      <w:r>
        <w:rPr>
          <w:color w:val="000000"/>
          <w:sz w:val="24"/>
          <w:szCs w:val="24"/>
          <w:lang w:bidi="ru-RU"/>
        </w:rPr>
        <w:t>в)</w:t>
      </w:r>
      <w:r>
        <w:rPr>
          <w:color w:val="000000"/>
          <w:sz w:val="24"/>
          <w:szCs w:val="24"/>
          <w:lang w:bidi="ru-RU"/>
        </w:rPr>
        <w:tab/>
      </w:r>
      <w:proofErr w:type="spellStart"/>
      <w:r w:rsidR="00486393">
        <w:rPr>
          <w:color w:val="000000"/>
          <w:sz w:val="24"/>
          <w:szCs w:val="24"/>
          <w:lang w:val="en-US" w:bidi="ru-RU"/>
        </w:rPr>
        <w:t>xls</w:t>
      </w:r>
      <w:proofErr w:type="spellEnd"/>
      <w:r w:rsidR="00486393" w:rsidRPr="00486393">
        <w:rPr>
          <w:color w:val="000000"/>
          <w:sz w:val="24"/>
          <w:szCs w:val="24"/>
          <w:lang w:bidi="ru-RU"/>
        </w:rPr>
        <w:t xml:space="preserve">, </w:t>
      </w:r>
      <w:proofErr w:type="spellStart"/>
      <w:r w:rsidR="00486393">
        <w:rPr>
          <w:color w:val="000000"/>
          <w:sz w:val="24"/>
          <w:szCs w:val="24"/>
          <w:lang w:val="en-US" w:bidi="ru-RU"/>
        </w:rPr>
        <w:t>xlsx</w:t>
      </w:r>
      <w:proofErr w:type="spellEnd"/>
      <w:r w:rsidR="00486393" w:rsidRPr="00486393">
        <w:rPr>
          <w:color w:val="000000"/>
          <w:sz w:val="24"/>
          <w:szCs w:val="24"/>
          <w:lang w:bidi="ru-RU"/>
        </w:rPr>
        <w:t xml:space="preserve">, </w:t>
      </w:r>
      <w:proofErr w:type="spellStart"/>
      <w:r w:rsidR="00486393">
        <w:rPr>
          <w:color w:val="000000"/>
          <w:sz w:val="24"/>
          <w:szCs w:val="24"/>
          <w:lang w:val="en-US" w:bidi="ru-RU"/>
        </w:rPr>
        <w:t>ods</w:t>
      </w:r>
      <w:proofErr w:type="spellEnd"/>
      <w:r>
        <w:rPr>
          <w:color w:val="000000"/>
          <w:sz w:val="24"/>
          <w:szCs w:val="24"/>
          <w:lang w:bidi="ru-RU"/>
        </w:rPr>
        <w:t xml:space="preserve"> - для документов, содержащих расчеты;</w:t>
      </w:r>
    </w:p>
    <w:p w:rsidR="002A32A9" w:rsidRDefault="002A32A9" w:rsidP="00B96DFD">
      <w:pPr>
        <w:pStyle w:val="13"/>
        <w:shd w:val="clear" w:color="auto" w:fill="auto"/>
        <w:tabs>
          <w:tab w:val="left" w:pos="1114"/>
        </w:tabs>
        <w:ind w:firstLine="740"/>
        <w:jc w:val="both"/>
      </w:pPr>
      <w:r>
        <w:rPr>
          <w:color w:val="000000"/>
          <w:sz w:val="24"/>
          <w:szCs w:val="24"/>
          <w:lang w:bidi="ru-RU"/>
        </w:rPr>
        <w:t>г)</w:t>
      </w:r>
      <w:r>
        <w:rPr>
          <w:color w:val="000000"/>
          <w:sz w:val="24"/>
          <w:szCs w:val="24"/>
          <w:lang w:bidi="ru-RU"/>
        </w:rPr>
        <w:tab/>
      </w:r>
      <w:proofErr w:type="spellStart"/>
      <w:r w:rsidR="00486393" w:rsidRPr="00486393">
        <w:rPr>
          <w:color w:val="000000"/>
          <w:sz w:val="24"/>
          <w:szCs w:val="24"/>
          <w:lang w:bidi="ru-RU"/>
        </w:rPr>
        <w:t>pdf</w:t>
      </w:r>
      <w:proofErr w:type="spellEnd"/>
      <w:r w:rsidR="00486393" w:rsidRPr="00486393">
        <w:rPr>
          <w:color w:val="000000"/>
          <w:sz w:val="24"/>
          <w:szCs w:val="24"/>
          <w:lang w:bidi="ru-RU"/>
        </w:rPr>
        <w:t xml:space="preserve">, </w:t>
      </w:r>
      <w:proofErr w:type="spellStart"/>
      <w:r w:rsidR="00486393" w:rsidRPr="00486393">
        <w:rPr>
          <w:color w:val="000000"/>
          <w:sz w:val="24"/>
          <w:szCs w:val="24"/>
          <w:lang w:bidi="ru-RU"/>
        </w:rPr>
        <w:t>jpg</w:t>
      </w:r>
      <w:proofErr w:type="spellEnd"/>
      <w:r w:rsidR="00486393" w:rsidRPr="00486393">
        <w:rPr>
          <w:color w:val="000000"/>
          <w:sz w:val="24"/>
          <w:szCs w:val="24"/>
          <w:lang w:bidi="ru-RU"/>
        </w:rPr>
        <w:t xml:space="preserve">, </w:t>
      </w:r>
      <w:proofErr w:type="spellStart"/>
      <w:r w:rsidR="00486393" w:rsidRPr="00486393">
        <w:rPr>
          <w:color w:val="000000"/>
          <w:sz w:val="24"/>
          <w:szCs w:val="24"/>
          <w:lang w:bidi="ru-RU"/>
        </w:rPr>
        <w:t>jpeg</w:t>
      </w:r>
      <w:proofErr w:type="spellEnd"/>
      <w:r>
        <w:rPr>
          <w:color w:val="000000"/>
          <w:sz w:val="24"/>
          <w:szCs w:val="24"/>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A32A9" w:rsidRDefault="002A32A9" w:rsidP="00B96DFD">
      <w:pPr>
        <w:pStyle w:val="13"/>
        <w:shd w:val="clear" w:color="auto" w:fill="auto"/>
        <w:ind w:firstLine="740"/>
        <w:jc w:val="both"/>
      </w:pPr>
      <w:r>
        <w:rPr>
          <w:color w:val="000000"/>
          <w:sz w:val="24"/>
          <w:szCs w:val="24"/>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486393" w:rsidRPr="00486393">
        <w:rPr>
          <w:color w:val="000000"/>
          <w:sz w:val="24"/>
          <w:szCs w:val="24"/>
          <w:lang w:bidi="ru-RU"/>
        </w:rPr>
        <w:t xml:space="preserve">300 - 500 </w:t>
      </w:r>
      <w:proofErr w:type="spellStart"/>
      <w:r w:rsidR="00486393" w:rsidRPr="00486393">
        <w:rPr>
          <w:color w:val="000000"/>
          <w:sz w:val="24"/>
          <w:szCs w:val="24"/>
          <w:lang w:bidi="ru-RU"/>
        </w:rPr>
        <w:t>dpi</w:t>
      </w:r>
      <w:proofErr w:type="spellEnd"/>
      <w:r w:rsidR="00486393" w:rsidRPr="00486393">
        <w:rPr>
          <w:color w:val="000000"/>
          <w:sz w:val="24"/>
          <w:szCs w:val="24"/>
          <w:lang w:bidi="ru-RU"/>
        </w:rPr>
        <w:t xml:space="preserve"> (</w:t>
      </w:r>
      <w:r w:rsidR="00486393" w:rsidRPr="00486393">
        <w:rPr>
          <w:rFonts w:hint="eastAsia"/>
          <w:color w:val="000000"/>
          <w:sz w:val="24"/>
          <w:szCs w:val="24"/>
          <w:lang w:bidi="ru-RU"/>
        </w:rPr>
        <w:t>масштаб</w:t>
      </w:r>
      <w:r w:rsidR="00486393" w:rsidRPr="00486393">
        <w:rPr>
          <w:color w:val="000000"/>
          <w:sz w:val="24"/>
          <w:szCs w:val="24"/>
          <w:lang w:bidi="ru-RU"/>
        </w:rPr>
        <w:t xml:space="preserve"> 1:1)</w:t>
      </w:r>
      <w:r>
        <w:rPr>
          <w:color w:val="000000"/>
          <w:sz w:val="24"/>
          <w:szCs w:val="24"/>
          <w:lang w:bidi="ru-RU"/>
        </w:rPr>
        <w:t xml:space="preserve"> с использованием следующих режимов:</w:t>
      </w:r>
    </w:p>
    <w:p w:rsidR="002A32A9" w:rsidRDefault="002A32A9" w:rsidP="00D50B89">
      <w:pPr>
        <w:pStyle w:val="13"/>
        <w:numPr>
          <w:ilvl w:val="0"/>
          <w:numId w:val="7"/>
        </w:numPr>
        <w:shd w:val="clear" w:color="auto" w:fill="auto"/>
        <w:tabs>
          <w:tab w:val="left" w:pos="963"/>
        </w:tabs>
        <w:ind w:firstLine="740"/>
        <w:jc w:val="both"/>
      </w:pPr>
      <w:r>
        <w:rPr>
          <w:color w:val="000000"/>
          <w:sz w:val="24"/>
          <w:szCs w:val="24"/>
          <w:lang w:bidi="ru-RU"/>
        </w:rPr>
        <w:t>«черно-белый» (при отсутствии в документе графических изображений и (или) цветного текста);</w:t>
      </w:r>
    </w:p>
    <w:p w:rsidR="002A32A9" w:rsidRDefault="002A32A9" w:rsidP="00D50B89">
      <w:pPr>
        <w:pStyle w:val="13"/>
        <w:numPr>
          <w:ilvl w:val="0"/>
          <w:numId w:val="7"/>
        </w:numPr>
        <w:shd w:val="clear" w:color="auto" w:fill="auto"/>
        <w:tabs>
          <w:tab w:val="left" w:pos="963"/>
        </w:tabs>
        <w:ind w:firstLine="740"/>
        <w:jc w:val="both"/>
      </w:pPr>
      <w:r>
        <w:rPr>
          <w:color w:val="000000"/>
          <w:sz w:val="24"/>
          <w:szCs w:val="24"/>
          <w:lang w:bidi="ru-RU"/>
        </w:rPr>
        <w:t>«оттенки серого» (при наличии в документе графических изображений, отличных от цветного графического изображения);</w:t>
      </w:r>
    </w:p>
    <w:p w:rsidR="002A32A9" w:rsidRDefault="002A32A9" w:rsidP="00D50B89">
      <w:pPr>
        <w:pStyle w:val="13"/>
        <w:numPr>
          <w:ilvl w:val="0"/>
          <w:numId w:val="7"/>
        </w:numPr>
        <w:shd w:val="clear" w:color="auto" w:fill="auto"/>
        <w:tabs>
          <w:tab w:val="left" w:pos="970"/>
        </w:tabs>
        <w:ind w:firstLine="740"/>
        <w:jc w:val="both"/>
      </w:pPr>
      <w:r>
        <w:rPr>
          <w:color w:val="000000"/>
          <w:sz w:val="24"/>
          <w:szCs w:val="24"/>
          <w:lang w:bidi="ru-RU"/>
        </w:rPr>
        <w:t>«цветной» или «режим полной цветопередачи» (при наличии в документе цветных графических изображений либо цветного текста);</w:t>
      </w:r>
    </w:p>
    <w:p w:rsidR="002A32A9" w:rsidRDefault="002A32A9" w:rsidP="00D50B89">
      <w:pPr>
        <w:pStyle w:val="13"/>
        <w:numPr>
          <w:ilvl w:val="0"/>
          <w:numId w:val="7"/>
        </w:numPr>
        <w:shd w:val="clear" w:color="auto" w:fill="auto"/>
        <w:tabs>
          <w:tab w:val="left" w:pos="970"/>
        </w:tabs>
        <w:ind w:firstLine="743"/>
        <w:jc w:val="both"/>
      </w:pPr>
      <w:r>
        <w:rPr>
          <w:color w:val="000000"/>
          <w:sz w:val="24"/>
          <w:szCs w:val="24"/>
          <w:lang w:bidi="ru-RU"/>
        </w:rPr>
        <w:t>с сохранением всех аутентичных признаков подлинности, а именно: графической подписи лица, печати, углового штампа бланка;</w:t>
      </w:r>
    </w:p>
    <w:p w:rsidR="002A32A9" w:rsidRDefault="002A32A9" w:rsidP="00B96DFD">
      <w:pPr>
        <w:pStyle w:val="13"/>
        <w:shd w:val="clear" w:color="auto" w:fill="auto"/>
        <w:ind w:firstLine="743"/>
        <w:jc w:val="both"/>
      </w:pPr>
      <w:r>
        <w:rPr>
          <w:color w:val="000000"/>
          <w:sz w:val="24"/>
          <w:szCs w:val="24"/>
          <w:lang w:bidi="ru-RU"/>
        </w:rPr>
        <w:t xml:space="preserve">Количество файлов должно соответствовать количеству документов, каждый из которых </w:t>
      </w:r>
      <w:r>
        <w:rPr>
          <w:color w:val="000000"/>
          <w:sz w:val="24"/>
          <w:szCs w:val="24"/>
          <w:lang w:bidi="ru-RU"/>
        </w:rPr>
        <w:lastRenderedPageBreak/>
        <w:t>содержит текстовую и (или) графическую информацию.</w:t>
      </w:r>
    </w:p>
    <w:p w:rsidR="002A32A9" w:rsidRDefault="002A32A9" w:rsidP="00B96DFD">
      <w:pPr>
        <w:pStyle w:val="13"/>
        <w:shd w:val="clear" w:color="auto" w:fill="auto"/>
        <w:ind w:firstLine="743"/>
        <w:jc w:val="both"/>
      </w:pPr>
      <w:r>
        <w:rPr>
          <w:color w:val="000000"/>
          <w:sz w:val="24"/>
          <w:szCs w:val="24"/>
          <w:lang w:bidi="ru-RU"/>
        </w:rPr>
        <w:t>Электронные документы должны обеспечивать:</w:t>
      </w:r>
    </w:p>
    <w:p w:rsidR="002A32A9" w:rsidRDefault="002A32A9" w:rsidP="00D50B89">
      <w:pPr>
        <w:pStyle w:val="13"/>
        <w:numPr>
          <w:ilvl w:val="0"/>
          <w:numId w:val="7"/>
        </w:numPr>
        <w:shd w:val="clear" w:color="auto" w:fill="auto"/>
        <w:tabs>
          <w:tab w:val="left" w:pos="997"/>
        </w:tabs>
        <w:ind w:firstLine="743"/>
        <w:jc w:val="both"/>
      </w:pPr>
      <w:r>
        <w:rPr>
          <w:color w:val="000000"/>
          <w:sz w:val="24"/>
          <w:szCs w:val="24"/>
          <w:lang w:bidi="ru-RU"/>
        </w:rPr>
        <w:t>возможность идентифицировать документ и количество листов в документе;</w:t>
      </w:r>
    </w:p>
    <w:p w:rsidR="002A32A9" w:rsidRDefault="002A32A9" w:rsidP="00D50B89">
      <w:pPr>
        <w:pStyle w:val="13"/>
        <w:numPr>
          <w:ilvl w:val="0"/>
          <w:numId w:val="7"/>
        </w:numPr>
        <w:shd w:val="clear" w:color="auto" w:fill="auto"/>
        <w:tabs>
          <w:tab w:val="left" w:pos="970"/>
        </w:tabs>
        <w:ind w:firstLine="743"/>
        <w:jc w:val="both"/>
      </w:pPr>
      <w:r>
        <w:rPr>
          <w:color w:val="000000"/>
          <w:sz w:val="24"/>
          <w:szCs w:val="24"/>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A32A9" w:rsidRDefault="002A32A9" w:rsidP="00B96DFD">
      <w:pPr>
        <w:pStyle w:val="13"/>
        <w:shd w:val="clear" w:color="auto" w:fill="auto"/>
        <w:spacing w:after="240"/>
        <w:ind w:firstLine="740"/>
        <w:jc w:val="both"/>
      </w:pPr>
      <w:r>
        <w:rPr>
          <w:color w:val="000000"/>
          <w:sz w:val="24"/>
          <w:szCs w:val="24"/>
          <w:lang w:bidi="ru-RU"/>
        </w:rPr>
        <w:t xml:space="preserve">Документы, подлежащие представлению в форматах </w:t>
      </w:r>
      <w:proofErr w:type="spellStart"/>
      <w:r w:rsidR="009F3029">
        <w:rPr>
          <w:color w:val="000000"/>
          <w:sz w:val="24"/>
          <w:szCs w:val="24"/>
          <w:lang w:val="en-US" w:bidi="ru-RU"/>
        </w:rPr>
        <w:t>xls</w:t>
      </w:r>
      <w:proofErr w:type="spellEnd"/>
      <w:r>
        <w:rPr>
          <w:color w:val="000000"/>
          <w:sz w:val="24"/>
          <w:szCs w:val="24"/>
          <w:lang w:bidi="ru-RU"/>
        </w:rPr>
        <w:t xml:space="preserve">, </w:t>
      </w:r>
      <w:proofErr w:type="spellStart"/>
      <w:r w:rsidR="009F3029">
        <w:rPr>
          <w:color w:val="000000"/>
          <w:sz w:val="24"/>
          <w:szCs w:val="24"/>
          <w:lang w:val="en-US" w:bidi="ru-RU"/>
        </w:rPr>
        <w:t>xlsx</w:t>
      </w:r>
      <w:proofErr w:type="spellEnd"/>
      <w:r>
        <w:rPr>
          <w:color w:val="000000"/>
          <w:sz w:val="24"/>
          <w:szCs w:val="24"/>
          <w:lang w:bidi="ru-RU"/>
        </w:rPr>
        <w:t xml:space="preserve"> или </w:t>
      </w:r>
      <w:proofErr w:type="spellStart"/>
      <w:r w:rsidR="009F3029">
        <w:rPr>
          <w:color w:val="000000"/>
          <w:sz w:val="24"/>
          <w:szCs w:val="24"/>
          <w:lang w:val="en-US" w:bidi="ru-RU"/>
        </w:rPr>
        <w:t>ods</w:t>
      </w:r>
      <w:proofErr w:type="spellEnd"/>
      <w:r>
        <w:rPr>
          <w:color w:val="000000"/>
          <w:sz w:val="24"/>
          <w:szCs w:val="24"/>
          <w:lang w:bidi="ru-RU"/>
        </w:rPr>
        <w:t>, формируются в виде отдельного электронного документа.</w:t>
      </w:r>
    </w:p>
    <w:p w:rsidR="009F3029" w:rsidRPr="009F3029" w:rsidRDefault="009F3029" w:rsidP="00D50B89">
      <w:pPr>
        <w:pStyle w:val="13"/>
        <w:numPr>
          <w:ilvl w:val="0"/>
          <w:numId w:val="4"/>
        </w:numPr>
        <w:shd w:val="clear" w:color="auto" w:fill="auto"/>
        <w:tabs>
          <w:tab w:val="left" w:pos="804"/>
        </w:tabs>
        <w:spacing w:after="400"/>
        <w:ind w:firstLine="0"/>
        <w:jc w:val="center"/>
      </w:pPr>
      <w:r w:rsidRPr="009F3029">
        <w:rPr>
          <w:b/>
          <w:bCs/>
          <w:color w:val="000000"/>
          <w:sz w:val="24"/>
          <w:szCs w:val="24"/>
          <w:lang w:bidi="ru-RU"/>
        </w:rPr>
        <w:t>Состав, последовательность и сроки выполнения административных</w:t>
      </w:r>
      <w:r w:rsidRPr="009F3029">
        <w:rPr>
          <w:b/>
          <w:bCs/>
          <w:color w:val="000000"/>
          <w:sz w:val="24"/>
          <w:szCs w:val="24"/>
          <w:lang w:bidi="ru-RU"/>
        </w:rPr>
        <w:br/>
        <w:t>процедур (действий), требования к порядку их выполнения, в том числе</w:t>
      </w:r>
      <w:r w:rsidRPr="009F3029">
        <w:rPr>
          <w:b/>
          <w:bCs/>
          <w:color w:val="000000"/>
          <w:sz w:val="24"/>
          <w:szCs w:val="24"/>
          <w:lang w:bidi="ru-RU"/>
        </w:rPr>
        <w:br/>
        <w:t>особенности выполнения административных процедур в электронной форме</w:t>
      </w:r>
    </w:p>
    <w:p w:rsidR="009F3029" w:rsidRPr="009F3029" w:rsidRDefault="009F3029" w:rsidP="009F3029">
      <w:pPr>
        <w:pStyle w:val="13"/>
        <w:shd w:val="clear" w:color="auto" w:fill="auto"/>
        <w:spacing w:after="320"/>
        <w:ind w:firstLine="0"/>
        <w:jc w:val="center"/>
      </w:pPr>
      <w:r w:rsidRPr="009F3029">
        <w:rPr>
          <w:b/>
          <w:bCs/>
          <w:color w:val="000000"/>
          <w:sz w:val="24"/>
          <w:szCs w:val="24"/>
          <w:lang w:bidi="ru-RU"/>
        </w:rPr>
        <w:t>Исчерпывающий перечень административных процедур</w:t>
      </w:r>
    </w:p>
    <w:p w:rsidR="009F3029" w:rsidRPr="009F3029" w:rsidRDefault="009F3029" w:rsidP="00D50B89">
      <w:pPr>
        <w:pStyle w:val="13"/>
        <w:numPr>
          <w:ilvl w:val="0"/>
          <w:numId w:val="11"/>
        </w:numPr>
        <w:shd w:val="clear" w:color="auto" w:fill="auto"/>
        <w:tabs>
          <w:tab w:val="left" w:pos="1307"/>
        </w:tabs>
        <w:ind w:firstLine="740"/>
        <w:jc w:val="both"/>
      </w:pPr>
      <w:r w:rsidRPr="009F3029">
        <w:rPr>
          <w:color w:val="000000"/>
          <w:sz w:val="24"/>
          <w:szCs w:val="24"/>
          <w:lang w:bidi="ru-RU"/>
        </w:rPr>
        <w:t>Предоставление Услуги включает в себя следующие административные процедуры:</w:t>
      </w:r>
    </w:p>
    <w:p w:rsidR="009F3029" w:rsidRPr="009F3029" w:rsidRDefault="009F3029" w:rsidP="009F3029">
      <w:pPr>
        <w:pStyle w:val="13"/>
        <w:shd w:val="clear" w:color="auto" w:fill="auto"/>
        <w:ind w:firstLine="740"/>
        <w:jc w:val="both"/>
      </w:pPr>
      <w:r w:rsidRPr="009F3029">
        <w:rPr>
          <w:color w:val="000000"/>
          <w:sz w:val="24"/>
          <w:szCs w:val="24"/>
          <w:lang w:bidi="ru-RU"/>
        </w:rPr>
        <w:t>установление личности Заявителя (представителя Заявителя);</w:t>
      </w:r>
    </w:p>
    <w:p w:rsidR="009F3029" w:rsidRPr="009F3029" w:rsidRDefault="009F3029" w:rsidP="009F3029">
      <w:pPr>
        <w:pStyle w:val="13"/>
        <w:shd w:val="clear" w:color="auto" w:fill="auto"/>
        <w:ind w:firstLine="740"/>
        <w:jc w:val="both"/>
      </w:pPr>
      <w:r w:rsidRPr="009F3029">
        <w:rPr>
          <w:color w:val="000000"/>
          <w:sz w:val="24"/>
          <w:szCs w:val="24"/>
          <w:lang w:bidi="ru-RU"/>
        </w:rPr>
        <w:t>регистрация заявления;</w:t>
      </w:r>
    </w:p>
    <w:p w:rsidR="009F3029" w:rsidRPr="009F3029" w:rsidRDefault="009F3029" w:rsidP="009F3029">
      <w:pPr>
        <w:pStyle w:val="13"/>
        <w:shd w:val="clear" w:color="auto" w:fill="auto"/>
        <w:ind w:firstLine="740"/>
        <w:jc w:val="both"/>
      </w:pPr>
      <w:r w:rsidRPr="009F3029">
        <w:rPr>
          <w:color w:val="000000"/>
          <w:sz w:val="24"/>
          <w:szCs w:val="24"/>
          <w:lang w:bidi="ru-RU"/>
        </w:rPr>
        <w:t>проверка комплектности документов, необходимых для предоставления Услуги;</w:t>
      </w:r>
    </w:p>
    <w:p w:rsidR="009F3029" w:rsidRPr="009F3029" w:rsidRDefault="009F3029" w:rsidP="009F3029">
      <w:pPr>
        <w:pStyle w:val="13"/>
        <w:shd w:val="clear" w:color="auto" w:fill="auto"/>
        <w:ind w:firstLine="740"/>
        <w:jc w:val="both"/>
      </w:pPr>
      <w:r w:rsidRPr="009F3029">
        <w:rPr>
          <w:color w:val="000000"/>
          <w:sz w:val="24"/>
          <w:szCs w:val="24"/>
          <w:lang w:bidi="ru-RU"/>
        </w:rPr>
        <w:t>получение сведений посредством единой системы межведомственного электронного взаимодействия (далее - СМЭВ);</w:t>
      </w:r>
    </w:p>
    <w:p w:rsidR="009F3029" w:rsidRPr="009F3029" w:rsidRDefault="009F3029" w:rsidP="009F3029">
      <w:pPr>
        <w:pStyle w:val="13"/>
        <w:shd w:val="clear" w:color="auto" w:fill="auto"/>
        <w:ind w:left="740" w:firstLine="0"/>
        <w:jc w:val="both"/>
      </w:pPr>
      <w:r w:rsidRPr="009F3029">
        <w:rPr>
          <w:color w:val="000000"/>
          <w:sz w:val="24"/>
          <w:szCs w:val="24"/>
          <w:lang w:bidi="ru-RU"/>
        </w:rPr>
        <w:t>рассмотрение документов, необходимых для предоставления Услуги; принятие решения по результатам оказания Услуги;</w:t>
      </w:r>
    </w:p>
    <w:p w:rsidR="009F3029" w:rsidRPr="009F3029" w:rsidRDefault="009F3029" w:rsidP="009F3029">
      <w:pPr>
        <w:pStyle w:val="13"/>
        <w:shd w:val="clear" w:color="auto" w:fill="auto"/>
        <w:ind w:firstLine="740"/>
        <w:jc w:val="both"/>
      </w:pPr>
      <w:r w:rsidRPr="009F3029">
        <w:rPr>
          <w:color w:val="000000"/>
          <w:sz w:val="24"/>
          <w:szCs w:val="24"/>
          <w:lang w:bidi="ru-RU"/>
        </w:rPr>
        <w:t>внесение результата оказания Услуги в государственный адресный реестр, ведение которого осуществляется в электронном виде;</w:t>
      </w:r>
    </w:p>
    <w:p w:rsidR="009F3029" w:rsidRPr="009F3029" w:rsidRDefault="009F3029" w:rsidP="009F3029">
      <w:pPr>
        <w:pStyle w:val="13"/>
        <w:shd w:val="clear" w:color="auto" w:fill="auto"/>
        <w:spacing w:after="360"/>
        <w:ind w:firstLine="740"/>
        <w:jc w:val="both"/>
      </w:pPr>
      <w:r w:rsidRPr="009F3029">
        <w:rPr>
          <w:color w:val="000000"/>
          <w:sz w:val="24"/>
          <w:szCs w:val="24"/>
          <w:lang w:bidi="ru-RU"/>
        </w:rPr>
        <w:t>выдача результата оказания Услуги.</w:t>
      </w:r>
    </w:p>
    <w:p w:rsidR="009F3029" w:rsidRPr="009F3029" w:rsidRDefault="009F3029" w:rsidP="009F3029">
      <w:pPr>
        <w:pStyle w:val="29"/>
        <w:keepNext/>
        <w:keepLines/>
        <w:shd w:val="clear" w:color="auto" w:fill="auto"/>
        <w:ind w:firstLine="0"/>
        <w:jc w:val="center"/>
        <w:rPr>
          <w:i w:val="0"/>
          <w:color w:val="000000"/>
          <w:sz w:val="24"/>
          <w:szCs w:val="24"/>
          <w:lang w:bidi="ru-RU"/>
        </w:rPr>
      </w:pPr>
      <w:bookmarkStart w:id="31" w:name="bookmark30"/>
      <w:bookmarkStart w:id="32" w:name="bookmark31"/>
      <w:r w:rsidRPr="009F3029">
        <w:rPr>
          <w:i w:val="0"/>
          <w:color w:val="000000"/>
          <w:sz w:val="24"/>
          <w:szCs w:val="24"/>
          <w:lang w:bidi="ru-RU"/>
        </w:rPr>
        <w:t>Перечень административных процедур (действий) при предоставлении</w:t>
      </w:r>
      <w:r w:rsidRPr="009F3029">
        <w:rPr>
          <w:i w:val="0"/>
          <w:color w:val="000000"/>
          <w:sz w:val="24"/>
          <w:szCs w:val="24"/>
          <w:lang w:bidi="ru-RU"/>
        </w:rPr>
        <w:br/>
        <w:t>муниципальной услуги услуг в электронной форме</w:t>
      </w:r>
      <w:bookmarkEnd w:id="31"/>
      <w:bookmarkEnd w:id="32"/>
    </w:p>
    <w:p w:rsidR="009F3029" w:rsidRPr="009F3029" w:rsidRDefault="009F3029" w:rsidP="009F3029">
      <w:pPr>
        <w:pStyle w:val="29"/>
        <w:keepNext/>
        <w:keepLines/>
        <w:shd w:val="clear" w:color="auto" w:fill="auto"/>
      </w:pPr>
    </w:p>
    <w:p w:rsidR="009F3029" w:rsidRPr="009F3029" w:rsidRDefault="009F3029" w:rsidP="00D50B89">
      <w:pPr>
        <w:pStyle w:val="13"/>
        <w:numPr>
          <w:ilvl w:val="0"/>
          <w:numId w:val="11"/>
        </w:numPr>
        <w:shd w:val="clear" w:color="auto" w:fill="auto"/>
        <w:tabs>
          <w:tab w:val="left" w:pos="1310"/>
        </w:tabs>
        <w:ind w:firstLine="740"/>
        <w:jc w:val="both"/>
      </w:pPr>
      <w:r w:rsidRPr="009F3029">
        <w:rPr>
          <w:color w:val="000000"/>
          <w:sz w:val="24"/>
          <w:szCs w:val="24"/>
          <w:lang w:bidi="ru-RU"/>
        </w:rPr>
        <w:t>При предоставлении Услуги в электронной форме заявителю обеспечивается возможность:</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получения информации о порядке и сроках предоставления Услуги;</w:t>
      </w:r>
    </w:p>
    <w:p w:rsidR="009F3029" w:rsidRPr="009F3029" w:rsidRDefault="009F3029" w:rsidP="00D50B89">
      <w:pPr>
        <w:pStyle w:val="13"/>
        <w:numPr>
          <w:ilvl w:val="0"/>
          <w:numId w:val="7"/>
        </w:numPr>
        <w:shd w:val="clear" w:color="auto" w:fill="auto"/>
        <w:tabs>
          <w:tab w:val="left" w:pos="986"/>
        </w:tabs>
        <w:ind w:firstLine="740"/>
        <w:jc w:val="both"/>
      </w:pPr>
      <w:r w:rsidRPr="009F3029">
        <w:rPr>
          <w:color w:val="000000"/>
          <w:sz w:val="24"/>
          <w:szCs w:val="24"/>
          <w:lang w:bidi="ru-RU"/>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9F3029" w:rsidRPr="009F3029" w:rsidRDefault="009F3029" w:rsidP="00D50B89">
      <w:pPr>
        <w:pStyle w:val="13"/>
        <w:numPr>
          <w:ilvl w:val="0"/>
          <w:numId w:val="7"/>
        </w:numPr>
        <w:shd w:val="clear" w:color="auto" w:fill="auto"/>
        <w:tabs>
          <w:tab w:val="left" w:pos="990"/>
        </w:tabs>
        <w:ind w:firstLine="740"/>
        <w:jc w:val="both"/>
      </w:pPr>
      <w:r w:rsidRPr="009F3029">
        <w:rPr>
          <w:color w:val="000000"/>
          <w:sz w:val="24"/>
          <w:szCs w:val="24"/>
          <w:lang w:bidi="ru-RU"/>
        </w:rPr>
        <w:t>приема и регистрации Уполномоченным органом заявления и прилагаемых документов;</w:t>
      </w:r>
    </w:p>
    <w:p w:rsidR="009F3029" w:rsidRPr="009F3029" w:rsidRDefault="009F3029" w:rsidP="00D50B89">
      <w:pPr>
        <w:pStyle w:val="13"/>
        <w:numPr>
          <w:ilvl w:val="0"/>
          <w:numId w:val="7"/>
        </w:numPr>
        <w:shd w:val="clear" w:color="auto" w:fill="auto"/>
        <w:tabs>
          <w:tab w:val="left" w:pos="983"/>
        </w:tabs>
        <w:ind w:firstLine="740"/>
        <w:jc w:val="both"/>
      </w:pPr>
      <w:r w:rsidRPr="009F3029">
        <w:rPr>
          <w:color w:val="000000"/>
          <w:sz w:val="24"/>
          <w:szCs w:val="24"/>
          <w:lang w:bidi="ru-RU"/>
        </w:rPr>
        <w:t>получения Заявителем (представителем Заявителя) результата предоставления Услуги в форме электронного документа;</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получения сведений о ходе рассмотрения заявления;</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осуществления оценки качества предоставления Услуги;</w:t>
      </w:r>
    </w:p>
    <w:p w:rsidR="009F3029" w:rsidRPr="009F3029" w:rsidRDefault="009F3029" w:rsidP="00D50B89">
      <w:pPr>
        <w:pStyle w:val="13"/>
        <w:numPr>
          <w:ilvl w:val="0"/>
          <w:numId w:val="7"/>
        </w:numPr>
        <w:shd w:val="clear" w:color="auto" w:fill="auto"/>
        <w:tabs>
          <w:tab w:val="left" w:pos="990"/>
        </w:tabs>
        <w:spacing w:after="360"/>
        <w:ind w:firstLine="740"/>
        <w:jc w:val="both"/>
      </w:pPr>
      <w:r w:rsidRPr="009F3029">
        <w:rPr>
          <w:color w:val="000000"/>
          <w:sz w:val="24"/>
          <w:szCs w:val="24"/>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9F3029" w:rsidRPr="009F3029" w:rsidRDefault="009F3029" w:rsidP="009F3029">
      <w:pPr>
        <w:pStyle w:val="29"/>
        <w:keepNext/>
        <w:keepLines/>
        <w:shd w:val="clear" w:color="auto" w:fill="auto"/>
        <w:ind w:firstLine="0"/>
        <w:jc w:val="center"/>
        <w:rPr>
          <w:i w:val="0"/>
          <w:color w:val="000000"/>
          <w:sz w:val="24"/>
          <w:szCs w:val="24"/>
          <w:lang w:bidi="ru-RU"/>
        </w:rPr>
      </w:pPr>
      <w:bookmarkStart w:id="33" w:name="bookmark32"/>
      <w:bookmarkStart w:id="34" w:name="bookmark33"/>
      <w:r w:rsidRPr="009F3029">
        <w:rPr>
          <w:i w:val="0"/>
          <w:color w:val="000000"/>
          <w:sz w:val="24"/>
          <w:szCs w:val="24"/>
          <w:lang w:bidi="ru-RU"/>
        </w:rPr>
        <w:t>Порядок осуществления административных процедур (действий)</w:t>
      </w:r>
      <w:r w:rsidRPr="009F3029">
        <w:rPr>
          <w:i w:val="0"/>
          <w:color w:val="000000"/>
          <w:sz w:val="24"/>
          <w:szCs w:val="24"/>
          <w:lang w:bidi="ru-RU"/>
        </w:rPr>
        <w:br/>
        <w:t>в электронной форме</w:t>
      </w:r>
      <w:bookmarkEnd w:id="33"/>
      <w:bookmarkEnd w:id="34"/>
    </w:p>
    <w:p w:rsidR="009F3029" w:rsidRPr="009F3029" w:rsidRDefault="009F3029" w:rsidP="009F3029">
      <w:pPr>
        <w:pStyle w:val="29"/>
        <w:keepNext/>
        <w:keepLines/>
        <w:shd w:val="clear" w:color="auto" w:fill="auto"/>
      </w:pPr>
    </w:p>
    <w:p w:rsidR="009F3029" w:rsidRPr="009F3029" w:rsidRDefault="009F3029" w:rsidP="00D50B89">
      <w:pPr>
        <w:pStyle w:val="13"/>
        <w:numPr>
          <w:ilvl w:val="0"/>
          <w:numId w:val="11"/>
        </w:numPr>
        <w:shd w:val="clear" w:color="auto" w:fill="auto"/>
        <w:tabs>
          <w:tab w:val="left" w:pos="1314"/>
        </w:tabs>
        <w:ind w:firstLine="740"/>
        <w:jc w:val="both"/>
      </w:pPr>
      <w:r w:rsidRPr="009F3029">
        <w:rPr>
          <w:color w:val="000000"/>
          <w:sz w:val="24"/>
          <w:szCs w:val="24"/>
          <w:lang w:bidi="ru-RU"/>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9F3029" w:rsidRPr="009F3029" w:rsidRDefault="009F3029" w:rsidP="009F3029">
      <w:pPr>
        <w:pStyle w:val="13"/>
        <w:shd w:val="clear" w:color="auto" w:fill="auto"/>
        <w:ind w:firstLine="740"/>
        <w:jc w:val="both"/>
      </w:pPr>
      <w:r w:rsidRPr="009F3029">
        <w:rPr>
          <w:color w:val="000000"/>
          <w:sz w:val="24"/>
          <w:szCs w:val="24"/>
          <w:lang w:bidi="ru-RU"/>
        </w:rPr>
        <w:t xml:space="preserve">Форматно-логическая проверка сформированного заявления осуществляется после </w:t>
      </w:r>
      <w:r w:rsidRPr="009F3029">
        <w:rPr>
          <w:color w:val="000000"/>
          <w:sz w:val="24"/>
          <w:szCs w:val="24"/>
          <w:lang w:bidi="ru-RU"/>
        </w:rPr>
        <w:lastRenderedPageBreak/>
        <w:t>заполнения Заявителем каждого из полей электронной формы заявления.</w:t>
      </w:r>
    </w:p>
    <w:p w:rsidR="009F3029" w:rsidRPr="009F3029" w:rsidRDefault="009F3029" w:rsidP="009F3029">
      <w:pPr>
        <w:pStyle w:val="13"/>
        <w:shd w:val="clear" w:color="auto" w:fill="auto"/>
        <w:ind w:firstLine="740"/>
        <w:jc w:val="both"/>
      </w:pPr>
      <w:r w:rsidRPr="009F3029">
        <w:rPr>
          <w:color w:val="000000"/>
          <w:sz w:val="24"/>
          <w:szCs w:val="24"/>
          <w:lang w:bidi="ru-RU"/>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F3029" w:rsidRPr="009F3029" w:rsidRDefault="009F3029" w:rsidP="009F3029">
      <w:pPr>
        <w:pStyle w:val="13"/>
        <w:shd w:val="clear" w:color="auto" w:fill="auto"/>
        <w:ind w:firstLine="740"/>
        <w:jc w:val="both"/>
      </w:pPr>
      <w:r w:rsidRPr="009F3029">
        <w:rPr>
          <w:color w:val="000000"/>
          <w:sz w:val="24"/>
          <w:szCs w:val="24"/>
          <w:lang w:bidi="ru-RU"/>
        </w:rPr>
        <w:t>При формировании заявления Заявителю обеспечивается:</w:t>
      </w:r>
    </w:p>
    <w:p w:rsidR="009F3029" w:rsidRPr="009F3029" w:rsidRDefault="009F3029" w:rsidP="009F3029">
      <w:pPr>
        <w:pStyle w:val="13"/>
        <w:shd w:val="clear" w:color="auto" w:fill="auto"/>
        <w:tabs>
          <w:tab w:val="left" w:pos="1062"/>
        </w:tabs>
        <w:ind w:firstLine="740"/>
        <w:jc w:val="both"/>
      </w:pPr>
      <w:r w:rsidRPr="009F3029">
        <w:rPr>
          <w:color w:val="000000"/>
          <w:sz w:val="24"/>
          <w:szCs w:val="24"/>
          <w:lang w:bidi="ru-RU"/>
        </w:rPr>
        <w:t>а)</w:t>
      </w:r>
      <w:r w:rsidRPr="009F3029">
        <w:rPr>
          <w:color w:val="000000"/>
          <w:sz w:val="24"/>
          <w:szCs w:val="24"/>
          <w:lang w:bidi="ru-RU"/>
        </w:rPr>
        <w:tab/>
        <w:t>возможность сохранения заявления и иных документов, указанных в пунктах 2.15 настоящего Регламента, необходимых для предоставления Услуги;</w:t>
      </w:r>
    </w:p>
    <w:p w:rsidR="009F3029" w:rsidRPr="009F3029" w:rsidRDefault="009F3029" w:rsidP="009F3029">
      <w:pPr>
        <w:pStyle w:val="13"/>
        <w:shd w:val="clear" w:color="auto" w:fill="auto"/>
        <w:tabs>
          <w:tab w:val="left" w:pos="1087"/>
        </w:tabs>
        <w:ind w:firstLine="740"/>
        <w:jc w:val="both"/>
      </w:pPr>
      <w:r w:rsidRPr="009F3029">
        <w:rPr>
          <w:color w:val="000000"/>
          <w:sz w:val="24"/>
          <w:szCs w:val="24"/>
          <w:lang w:bidi="ru-RU"/>
        </w:rPr>
        <w:t>б)</w:t>
      </w:r>
      <w:r w:rsidRPr="009F3029">
        <w:rPr>
          <w:color w:val="000000"/>
          <w:sz w:val="24"/>
          <w:szCs w:val="24"/>
          <w:lang w:bidi="ru-RU"/>
        </w:rPr>
        <w:tab/>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в)</w:t>
      </w:r>
      <w:r w:rsidRPr="009F3029">
        <w:rPr>
          <w:color w:val="000000"/>
          <w:sz w:val="24"/>
          <w:szCs w:val="24"/>
          <w:lang w:bidi="ru-RU"/>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г)</w:t>
      </w:r>
      <w:r w:rsidRPr="009F3029">
        <w:rPr>
          <w:color w:val="00000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9F3029" w:rsidRPr="009F3029" w:rsidRDefault="009F3029" w:rsidP="009F3029">
      <w:pPr>
        <w:pStyle w:val="13"/>
        <w:shd w:val="clear" w:color="auto" w:fill="auto"/>
        <w:tabs>
          <w:tab w:val="left" w:pos="1090"/>
        </w:tabs>
        <w:ind w:firstLine="740"/>
        <w:jc w:val="both"/>
      </w:pPr>
      <w:r w:rsidRPr="009F3029">
        <w:rPr>
          <w:color w:val="000000"/>
          <w:sz w:val="24"/>
          <w:szCs w:val="24"/>
          <w:lang w:bidi="ru-RU"/>
        </w:rPr>
        <w:t>д)</w:t>
      </w:r>
      <w:r w:rsidRPr="009F3029">
        <w:rPr>
          <w:color w:val="000000"/>
          <w:sz w:val="24"/>
          <w:szCs w:val="24"/>
          <w:lang w:bidi="ru-RU"/>
        </w:rPr>
        <w:tab/>
        <w:t>возможность вернуться на любой из этапов заполнения электронной формы заявления без потери ранее введенной информации;</w:t>
      </w:r>
    </w:p>
    <w:p w:rsidR="009F3029" w:rsidRPr="009F3029" w:rsidRDefault="009F3029" w:rsidP="009F3029">
      <w:pPr>
        <w:pStyle w:val="13"/>
        <w:shd w:val="clear" w:color="auto" w:fill="auto"/>
        <w:tabs>
          <w:tab w:val="left" w:pos="1098"/>
        </w:tabs>
        <w:ind w:firstLine="740"/>
        <w:jc w:val="both"/>
      </w:pPr>
      <w:r w:rsidRPr="009F3029">
        <w:rPr>
          <w:color w:val="000000"/>
          <w:sz w:val="24"/>
          <w:szCs w:val="24"/>
          <w:lang w:bidi="ru-RU"/>
        </w:rPr>
        <w:t>е)</w:t>
      </w:r>
      <w:r w:rsidRPr="009F3029">
        <w:rPr>
          <w:color w:val="000000"/>
          <w:sz w:val="24"/>
          <w:szCs w:val="24"/>
          <w:lang w:bidi="ru-RU"/>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9F3029" w:rsidRPr="009F3029" w:rsidRDefault="009F3029" w:rsidP="009F3029">
      <w:pPr>
        <w:pStyle w:val="13"/>
        <w:shd w:val="clear" w:color="auto" w:fill="auto"/>
        <w:ind w:firstLine="740"/>
        <w:jc w:val="both"/>
      </w:pPr>
      <w:r w:rsidRPr="009F3029">
        <w:rPr>
          <w:color w:val="000000"/>
          <w:sz w:val="24"/>
          <w:szCs w:val="24"/>
          <w:lang w:bidi="ru-RU"/>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9F3029" w:rsidRPr="009F3029" w:rsidRDefault="009F3029" w:rsidP="00D50B89">
      <w:pPr>
        <w:pStyle w:val="13"/>
        <w:numPr>
          <w:ilvl w:val="0"/>
          <w:numId w:val="11"/>
        </w:numPr>
        <w:shd w:val="clear" w:color="auto" w:fill="auto"/>
        <w:tabs>
          <w:tab w:val="left" w:pos="1249"/>
        </w:tabs>
        <w:ind w:firstLine="740"/>
        <w:jc w:val="both"/>
      </w:pPr>
      <w:r w:rsidRPr="009F3029">
        <w:rPr>
          <w:color w:val="000000"/>
          <w:sz w:val="24"/>
          <w:szCs w:val="24"/>
          <w:lang w:bidi="ru-RU"/>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9F3029" w:rsidRPr="009F3029" w:rsidRDefault="009F3029" w:rsidP="009F3029">
      <w:pPr>
        <w:pStyle w:val="13"/>
        <w:shd w:val="clear" w:color="auto" w:fill="auto"/>
        <w:tabs>
          <w:tab w:val="left" w:pos="1062"/>
        </w:tabs>
        <w:ind w:firstLine="740"/>
        <w:jc w:val="both"/>
      </w:pPr>
      <w:r w:rsidRPr="009F3029">
        <w:rPr>
          <w:color w:val="000000"/>
          <w:sz w:val="24"/>
          <w:szCs w:val="24"/>
          <w:lang w:bidi="ru-RU"/>
        </w:rPr>
        <w:t>а)</w:t>
      </w:r>
      <w:r w:rsidRPr="009F3029">
        <w:rPr>
          <w:color w:val="000000"/>
          <w:sz w:val="24"/>
          <w:szCs w:val="24"/>
          <w:lang w:bidi="ru-RU"/>
        </w:rPr>
        <w:tab/>
        <w:t>прием документов, необходимых для предоставления Услуги, и направление Заявителю электронного сообщения о поступлении заявления;</w:t>
      </w:r>
    </w:p>
    <w:p w:rsidR="009F3029" w:rsidRPr="009F3029" w:rsidRDefault="009F3029" w:rsidP="009F3029">
      <w:pPr>
        <w:pStyle w:val="13"/>
        <w:shd w:val="clear" w:color="auto" w:fill="auto"/>
        <w:tabs>
          <w:tab w:val="left" w:pos="1083"/>
        </w:tabs>
        <w:ind w:firstLine="740"/>
        <w:jc w:val="both"/>
      </w:pPr>
      <w:r w:rsidRPr="009F3029">
        <w:rPr>
          <w:color w:val="000000"/>
          <w:sz w:val="24"/>
          <w:szCs w:val="24"/>
          <w:lang w:bidi="ru-RU"/>
        </w:rPr>
        <w:t>б)</w:t>
      </w:r>
      <w:r w:rsidRPr="009F3029">
        <w:rPr>
          <w:color w:val="00000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9F3029" w:rsidRPr="009F3029" w:rsidRDefault="009F3029" w:rsidP="00D50B89">
      <w:pPr>
        <w:pStyle w:val="13"/>
        <w:numPr>
          <w:ilvl w:val="0"/>
          <w:numId w:val="11"/>
        </w:numPr>
        <w:shd w:val="clear" w:color="auto" w:fill="auto"/>
        <w:tabs>
          <w:tab w:val="left" w:pos="1249"/>
        </w:tabs>
        <w:ind w:firstLine="740"/>
        <w:jc w:val="both"/>
      </w:pPr>
      <w:r w:rsidRPr="009F3029">
        <w:rPr>
          <w:color w:val="000000"/>
          <w:sz w:val="24"/>
          <w:szCs w:val="24"/>
          <w:lang w:bidi="ru-RU"/>
        </w:rPr>
        <w:t>Заявителю в качестве результата предоставления Услуги обеспечивается возможность получения документа:</w:t>
      </w:r>
    </w:p>
    <w:p w:rsidR="009F3029" w:rsidRPr="009F3029" w:rsidRDefault="009F3029" w:rsidP="00D50B89">
      <w:pPr>
        <w:pStyle w:val="13"/>
        <w:numPr>
          <w:ilvl w:val="0"/>
          <w:numId w:val="7"/>
        </w:numPr>
        <w:shd w:val="clear" w:color="auto" w:fill="auto"/>
        <w:tabs>
          <w:tab w:val="left" w:pos="936"/>
        </w:tabs>
        <w:ind w:firstLine="760"/>
        <w:jc w:val="both"/>
      </w:pPr>
      <w:r w:rsidRPr="009F3029">
        <w:rPr>
          <w:color w:val="00000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9F3029" w:rsidRPr="009F3029" w:rsidRDefault="009F3029" w:rsidP="00D50B89">
      <w:pPr>
        <w:pStyle w:val="13"/>
        <w:numPr>
          <w:ilvl w:val="0"/>
          <w:numId w:val="7"/>
        </w:numPr>
        <w:shd w:val="clear" w:color="auto" w:fill="auto"/>
        <w:tabs>
          <w:tab w:val="left" w:pos="932"/>
        </w:tabs>
        <w:ind w:firstLine="760"/>
        <w:jc w:val="both"/>
      </w:pPr>
      <w:r w:rsidRPr="009F3029">
        <w:rPr>
          <w:color w:val="00000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w:t>
      </w:r>
    </w:p>
    <w:p w:rsidR="009F3029" w:rsidRPr="009F3029" w:rsidRDefault="009F3029" w:rsidP="00D50B89">
      <w:pPr>
        <w:pStyle w:val="13"/>
        <w:numPr>
          <w:ilvl w:val="0"/>
          <w:numId w:val="11"/>
        </w:numPr>
        <w:shd w:val="clear" w:color="auto" w:fill="auto"/>
        <w:tabs>
          <w:tab w:val="left" w:pos="1263"/>
        </w:tabs>
        <w:ind w:firstLine="760"/>
        <w:jc w:val="both"/>
      </w:pPr>
      <w:r w:rsidRPr="009F3029">
        <w:rPr>
          <w:color w:val="000000"/>
          <w:sz w:val="24"/>
          <w:szCs w:val="24"/>
          <w:lang w:bidi="ru-RU"/>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9F3029" w:rsidRPr="009F3029" w:rsidRDefault="009F3029" w:rsidP="009F3029">
      <w:pPr>
        <w:pStyle w:val="13"/>
        <w:shd w:val="clear" w:color="auto" w:fill="auto"/>
        <w:ind w:firstLine="760"/>
        <w:jc w:val="both"/>
      </w:pPr>
      <w:r w:rsidRPr="009F3029">
        <w:rPr>
          <w:color w:val="000000"/>
          <w:sz w:val="24"/>
          <w:szCs w:val="24"/>
          <w:lang w:bidi="ru-RU"/>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9F3029" w:rsidRPr="009F3029" w:rsidRDefault="009F3029" w:rsidP="00D50B89">
      <w:pPr>
        <w:pStyle w:val="13"/>
        <w:numPr>
          <w:ilvl w:val="0"/>
          <w:numId w:val="11"/>
        </w:numPr>
        <w:shd w:val="clear" w:color="auto" w:fill="auto"/>
        <w:tabs>
          <w:tab w:val="left" w:pos="1260"/>
        </w:tabs>
        <w:spacing w:after="380"/>
        <w:ind w:firstLine="760"/>
        <w:jc w:val="both"/>
      </w:pPr>
      <w:r w:rsidRPr="009F3029">
        <w:rPr>
          <w:color w:val="000000"/>
          <w:sz w:val="24"/>
          <w:szCs w:val="24"/>
          <w:lang w:bidi="ru-RU"/>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F3029" w:rsidRPr="00F775E9" w:rsidRDefault="009F3029" w:rsidP="00F775E9">
      <w:pPr>
        <w:pStyle w:val="29"/>
        <w:keepNext/>
        <w:keepLines/>
        <w:shd w:val="clear" w:color="auto" w:fill="auto"/>
        <w:spacing w:after="380"/>
        <w:jc w:val="center"/>
        <w:rPr>
          <w:i w:val="0"/>
        </w:rPr>
      </w:pPr>
      <w:bookmarkStart w:id="35" w:name="bookmark34"/>
      <w:bookmarkStart w:id="36" w:name="bookmark35"/>
      <w:r w:rsidRPr="00F775E9">
        <w:rPr>
          <w:i w:val="0"/>
          <w:color w:val="000000"/>
          <w:sz w:val="24"/>
          <w:szCs w:val="24"/>
          <w:lang w:bidi="ru-RU"/>
        </w:rPr>
        <w:lastRenderedPageBreak/>
        <w:t>Порядок исправления допущенных опечаток и ошибок в выданных</w:t>
      </w:r>
      <w:r w:rsidRPr="00F775E9">
        <w:rPr>
          <w:i w:val="0"/>
          <w:color w:val="000000"/>
          <w:sz w:val="24"/>
          <w:szCs w:val="24"/>
          <w:lang w:bidi="ru-RU"/>
        </w:rPr>
        <w:br/>
        <w:t>в результате предоставления муниципальной услуги документах</w:t>
      </w:r>
      <w:bookmarkEnd w:id="35"/>
      <w:bookmarkEnd w:id="36"/>
    </w:p>
    <w:p w:rsidR="009F3029" w:rsidRPr="009F3029" w:rsidRDefault="009F3029" w:rsidP="00D50B89">
      <w:pPr>
        <w:pStyle w:val="13"/>
        <w:numPr>
          <w:ilvl w:val="0"/>
          <w:numId w:val="11"/>
        </w:numPr>
        <w:shd w:val="clear" w:color="auto" w:fill="auto"/>
        <w:tabs>
          <w:tab w:val="left" w:pos="1260"/>
        </w:tabs>
        <w:ind w:firstLine="760"/>
        <w:jc w:val="both"/>
      </w:pPr>
      <w:r w:rsidRPr="009F3029">
        <w:rPr>
          <w:color w:val="000000"/>
          <w:sz w:val="24"/>
          <w:szCs w:val="24"/>
          <w:lang w:bidi="ru-RU"/>
        </w:rPr>
        <w:t>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9F3029" w:rsidRPr="009F3029" w:rsidRDefault="009F3029" w:rsidP="00F775E9">
      <w:pPr>
        <w:pStyle w:val="13"/>
        <w:shd w:val="clear" w:color="auto" w:fill="auto"/>
        <w:ind w:firstLine="760"/>
        <w:jc w:val="both"/>
      </w:pPr>
      <w:r w:rsidRPr="009F3029">
        <w:rPr>
          <w:color w:val="000000"/>
          <w:sz w:val="24"/>
          <w:szCs w:val="24"/>
          <w:lang w:bidi="ru-RU"/>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9F3029" w:rsidRPr="009F3029" w:rsidRDefault="009F3029" w:rsidP="00F775E9">
      <w:pPr>
        <w:pStyle w:val="13"/>
        <w:shd w:val="clear" w:color="auto" w:fill="auto"/>
        <w:ind w:firstLine="740"/>
        <w:jc w:val="both"/>
      </w:pPr>
      <w:r w:rsidRPr="009F3029">
        <w:rPr>
          <w:color w:val="000000"/>
          <w:sz w:val="24"/>
          <w:szCs w:val="24"/>
          <w:lang w:bidi="ru-RU"/>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9F3029" w:rsidRPr="009F3029" w:rsidRDefault="009F3029" w:rsidP="009F3029">
      <w:pPr>
        <w:pStyle w:val="13"/>
        <w:shd w:val="clear" w:color="auto" w:fill="auto"/>
        <w:spacing w:after="580"/>
        <w:ind w:firstLine="740"/>
        <w:jc w:val="both"/>
      </w:pPr>
      <w:r w:rsidRPr="009F3029">
        <w:rPr>
          <w:color w:val="000000"/>
          <w:sz w:val="24"/>
          <w:szCs w:val="24"/>
          <w:lang w:bidi="ru-RU"/>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9F3029" w:rsidRPr="009F3029" w:rsidRDefault="009F3029" w:rsidP="000C5EB4">
      <w:pPr>
        <w:pStyle w:val="13"/>
        <w:numPr>
          <w:ilvl w:val="0"/>
          <w:numId w:val="4"/>
        </w:numPr>
        <w:shd w:val="clear" w:color="auto" w:fill="auto"/>
        <w:tabs>
          <w:tab w:val="left" w:pos="1200"/>
        </w:tabs>
        <w:ind w:firstLine="700"/>
        <w:jc w:val="center"/>
      </w:pPr>
      <w:r w:rsidRPr="009F3029">
        <w:rPr>
          <w:b/>
          <w:bCs/>
          <w:color w:val="000000"/>
          <w:sz w:val="24"/>
          <w:szCs w:val="24"/>
          <w:lang w:bidi="ru-RU"/>
        </w:rPr>
        <w:t>Формы контроля за исполнением административного регламента</w:t>
      </w:r>
    </w:p>
    <w:p w:rsidR="009F3029" w:rsidRDefault="009F3029" w:rsidP="000C5EB4">
      <w:pPr>
        <w:pStyle w:val="13"/>
        <w:shd w:val="clear" w:color="auto" w:fill="auto"/>
        <w:ind w:firstLine="0"/>
        <w:jc w:val="center"/>
        <w:rPr>
          <w:b/>
          <w:bCs/>
          <w:color w:val="000000"/>
          <w:sz w:val="24"/>
          <w:szCs w:val="24"/>
          <w:lang w:bidi="ru-RU"/>
        </w:rPr>
      </w:pPr>
      <w:r w:rsidRPr="009F3029">
        <w:rPr>
          <w:b/>
          <w:bCs/>
          <w:color w:val="000000"/>
          <w:sz w:val="24"/>
          <w:szCs w:val="24"/>
          <w:lang w:bidi="ru-RU"/>
        </w:rPr>
        <w:t>Порядок осуществления текущего контроля за соблюдением и исполнением</w:t>
      </w:r>
      <w:r w:rsidRPr="009F3029">
        <w:rPr>
          <w:b/>
          <w:bCs/>
          <w:color w:val="000000"/>
          <w:sz w:val="24"/>
          <w:szCs w:val="24"/>
          <w:lang w:bidi="ru-RU"/>
        </w:rPr>
        <w:br/>
        <w:t>ответственными должностными лицами положений регламента</w:t>
      </w:r>
      <w:r w:rsidRPr="009F3029">
        <w:rPr>
          <w:b/>
          <w:bCs/>
          <w:color w:val="000000"/>
          <w:sz w:val="24"/>
          <w:szCs w:val="24"/>
          <w:lang w:bidi="ru-RU"/>
        </w:rPr>
        <w:br/>
        <w:t>и иных нормативных правовых актов, устанавливающих требования</w:t>
      </w:r>
      <w:r w:rsidRPr="009F3029">
        <w:rPr>
          <w:b/>
          <w:bCs/>
          <w:color w:val="000000"/>
          <w:sz w:val="24"/>
          <w:szCs w:val="24"/>
          <w:lang w:bidi="ru-RU"/>
        </w:rPr>
        <w:br/>
        <w:t>к предоставлению муниципальной услуги, а также принятием ими решений</w:t>
      </w:r>
    </w:p>
    <w:p w:rsidR="000C5EB4" w:rsidRPr="009F3029" w:rsidRDefault="000C5EB4" w:rsidP="000C5EB4">
      <w:pPr>
        <w:pStyle w:val="13"/>
        <w:shd w:val="clear" w:color="auto" w:fill="auto"/>
        <w:ind w:firstLine="0"/>
        <w:jc w:val="center"/>
      </w:pPr>
    </w:p>
    <w:p w:rsidR="009F3029" w:rsidRPr="009F3029" w:rsidRDefault="009F3029" w:rsidP="00D50B89">
      <w:pPr>
        <w:pStyle w:val="13"/>
        <w:numPr>
          <w:ilvl w:val="0"/>
          <w:numId w:val="12"/>
        </w:numPr>
        <w:shd w:val="clear" w:color="auto" w:fill="auto"/>
        <w:tabs>
          <w:tab w:val="left" w:pos="1249"/>
        </w:tabs>
        <w:ind w:firstLine="740"/>
        <w:jc w:val="both"/>
      </w:pPr>
      <w:r w:rsidRPr="009F3029">
        <w:rPr>
          <w:color w:val="000000"/>
          <w:sz w:val="24"/>
          <w:szCs w:val="24"/>
          <w:lang w:bidi="ru-RU"/>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9F3029" w:rsidRPr="009F3029" w:rsidRDefault="009F3029" w:rsidP="009F3029">
      <w:pPr>
        <w:pStyle w:val="13"/>
        <w:shd w:val="clear" w:color="auto" w:fill="auto"/>
        <w:ind w:firstLine="740"/>
        <w:jc w:val="both"/>
      </w:pPr>
      <w:r w:rsidRPr="009F3029">
        <w:rPr>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9F3029" w:rsidRPr="009F3029" w:rsidRDefault="009F3029" w:rsidP="009F3029">
      <w:pPr>
        <w:pStyle w:val="13"/>
        <w:shd w:val="clear" w:color="auto" w:fill="auto"/>
        <w:ind w:firstLine="740"/>
        <w:jc w:val="both"/>
      </w:pPr>
      <w:r w:rsidRPr="009F3029">
        <w:rPr>
          <w:color w:val="000000"/>
          <w:sz w:val="24"/>
          <w:szCs w:val="24"/>
          <w:lang w:bidi="ru-RU"/>
        </w:rPr>
        <w:t>Текущий контроль осуществляется путем проведения плановых и внеплановых проверок:</w:t>
      </w:r>
    </w:p>
    <w:p w:rsidR="009F3029" w:rsidRPr="009F3029" w:rsidRDefault="009F3029" w:rsidP="00D50B89">
      <w:pPr>
        <w:pStyle w:val="13"/>
        <w:numPr>
          <w:ilvl w:val="0"/>
          <w:numId w:val="7"/>
        </w:numPr>
        <w:shd w:val="clear" w:color="auto" w:fill="auto"/>
        <w:tabs>
          <w:tab w:val="left" w:pos="952"/>
        </w:tabs>
        <w:ind w:firstLine="740"/>
        <w:jc w:val="both"/>
      </w:pPr>
      <w:r w:rsidRPr="009F3029">
        <w:rPr>
          <w:color w:val="000000"/>
          <w:sz w:val="24"/>
          <w:szCs w:val="24"/>
          <w:lang w:bidi="ru-RU"/>
        </w:rPr>
        <w:t>решений о предоставлении (об отказе в предоставлении) Услуги;</w:t>
      </w:r>
    </w:p>
    <w:p w:rsidR="009F3029" w:rsidRPr="009F3029" w:rsidRDefault="009F3029" w:rsidP="00D50B89">
      <w:pPr>
        <w:pStyle w:val="13"/>
        <w:numPr>
          <w:ilvl w:val="0"/>
          <w:numId w:val="7"/>
        </w:numPr>
        <w:shd w:val="clear" w:color="auto" w:fill="auto"/>
        <w:tabs>
          <w:tab w:val="left" w:pos="952"/>
        </w:tabs>
        <w:ind w:firstLine="740"/>
        <w:jc w:val="both"/>
      </w:pPr>
      <w:r w:rsidRPr="009F3029">
        <w:rPr>
          <w:color w:val="000000"/>
          <w:sz w:val="24"/>
          <w:szCs w:val="24"/>
          <w:lang w:bidi="ru-RU"/>
        </w:rPr>
        <w:t>выявления и устранения нарушений прав граждан;</w:t>
      </w:r>
    </w:p>
    <w:p w:rsidR="009F3029" w:rsidRPr="009F3029" w:rsidRDefault="009F3029" w:rsidP="00D50B89">
      <w:pPr>
        <w:pStyle w:val="13"/>
        <w:numPr>
          <w:ilvl w:val="0"/>
          <w:numId w:val="7"/>
        </w:numPr>
        <w:shd w:val="clear" w:color="auto" w:fill="auto"/>
        <w:tabs>
          <w:tab w:val="left" w:pos="929"/>
        </w:tabs>
        <w:spacing w:after="420"/>
        <w:ind w:firstLine="740"/>
        <w:jc w:val="both"/>
      </w:pPr>
      <w:r w:rsidRPr="009F3029">
        <w:rPr>
          <w:color w:val="000000"/>
          <w:sz w:val="24"/>
          <w:szCs w:val="24"/>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Порядок и периодичность осуществления плановых и внеплановых проверок</w:t>
      </w:r>
      <w:r w:rsidRPr="009F3029">
        <w:rPr>
          <w:b/>
          <w:bCs/>
          <w:color w:val="000000"/>
          <w:sz w:val="24"/>
          <w:szCs w:val="24"/>
          <w:lang w:bidi="ru-RU"/>
        </w:rPr>
        <w:br/>
        <w:t>полноты и качества предоставления муниципальной услуги, в том числе</w:t>
      </w:r>
      <w:r w:rsidRPr="009F3029">
        <w:rPr>
          <w:b/>
          <w:bCs/>
          <w:color w:val="000000"/>
          <w:sz w:val="24"/>
          <w:szCs w:val="24"/>
          <w:lang w:bidi="ru-RU"/>
        </w:rPr>
        <w:br/>
        <w:t>порядок и формы контроля за полнотой и качеством предоставления</w:t>
      </w:r>
      <w:r w:rsidRPr="009F3029">
        <w:rPr>
          <w:b/>
          <w:bCs/>
          <w:color w:val="000000"/>
          <w:sz w:val="24"/>
          <w:szCs w:val="24"/>
          <w:lang w:bidi="ru-RU"/>
        </w:rPr>
        <w:br/>
        <w:t>муниципальной услуги</w:t>
      </w:r>
    </w:p>
    <w:p w:rsidR="009F3029" w:rsidRPr="009F3029" w:rsidRDefault="009F3029" w:rsidP="00D50B89">
      <w:pPr>
        <w:pStyle w:val="13"/>
        <w:numPr>
          <w:ilvl w:val="0"/>
          <w:numId w:val="12"/>
        </w:numPr>
        <w:shd w:val="clear" w:color="auto" w:fill="auto"/>
        <w:tabs>
          <w:tab w:val="left" w:pos="1253"/>
        </w:tabs>
        <w:ind w:firstLine="740"/>
        <w:jc w:val="both"/>
      </w:pPr>
      <w:r w:rsidRPr="009F3029">
        <w:rPr>
          <w:color w:val="000000"/>
          <w:sz w:val="24"/>
          <w:szCs w:val="24"/>
          <w:lang w:bidi="ru-RU"/>
        </w:rPr>
        <w:t>Контроль за полнотой и качеством предоставления Услуги включает в себя проведение плановых и внеплановых проверок.</w:t>
      </w:r>
    </w:p>
    <w:p w:rsidR="009F3029" w:rsidRPr="009F3029" w:rsidRDefault="009F3029" w:rsidP="00D50B89">
      <w:pPr>
        <w:pStyle w:val="13"/>
        <w:numPr>
          <w:ilvl w:val="0"/>
          <w:numId w:val="12"/>
        </w:numPr>
        <w:shd w:val="clear" w:color="auto" w:fill="auto"/>
        <w:tabs>
          <w:tab w:val="left" w:pos="1249"/>
        </w:tabs>
        <w:ind w:firstLine="740"/>
        <w:jc w:val="both"/>
      </w:pPr>
      <w:r w:rsidRPr="009F3029">
        <w:rPr>
          <w:color w:val="000000"/>
          <w:sz w:val="24"/>
          <w:szCs w:val="24"/>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9F3029" w:rsidRPr="009F3029" w:rsidRDefault="009F3029" w:rsidP="00F775E9">
      <w:pPr>
        <w:pStyle w:val="13"/>
        <w:shd w:val="clear" w:color="auto" w:fill="auto"/>
        <w:ind w:firstLine="0"/>
        <w:jc w:val="both"/>
      </w:pPr>
      <w:r w:rsidRPr="009F3029">
        <w:rPr>
          <w:color w:val="000000"/>
          <w:sz w:val="24"/>
          <w:szCs w:val="24"/>
          <w:lang w:bidi="ru-RU"/>
        </w:rPr>
        <w:t>При плановой проверке полноты и качества предоставления Услуги контролю подлежат:</w:t>
      </w:r>
    </w:p>
    <w:p w:rsidR="009F3029" w:rsidRPr="009F3029" w:rsidRDefault="009F3029" w:rsidP="00D50B89">
      <w:pPr>
        <w:pStyle w:val="13"/>
        <w:numPr>
          <w:ilvl w:val="0"/>
          <w:numId w:val="7"/>
        </w:numPr>
        <w:shd w:val="clear" w:color="auto" w:fill="auto"/>
        <w:tabs>
          <w:tab w:val="left" w:pos="970"/>
        </w:tabs>
        <w:ind w:firstLine="740"/>
        <w:jc w:val="both"/>
      </w:pPr>
      <w:r w:rsidRPr="009F3029">
        <w:rPr>
          <w:color w:val="000000"/>
          <w:sz w:val="24"/>
          <w:szCs w:val="24"/>
          <w:lang w:bidi="ru-RU"/>
        </w:rPr>
        <w:t>соблюдение сроков предоставления Услуги;</w:t>
      </w:r>
    </w:p>
    <w:p w:rsidR="009F3029" w:rsidRPr="009F3029" w:rsidRDefault="009F3029" w:rsidP="00D50B89">
      <w:pPr>
        <w:pStyle w:val="13"/>
        <w:numPr>
          <w:ilvl w:val="0"/>
          <w:numId w:val="7"/>
        </w:numPr>
        <w:shd w:val="clear" w:color="auto" w:fill="auto"/>
        <w:tabs>
          <w:tab w:val="left" w:pos="946"/>
        </w:tabs>
        <w:ind w:firstLine="740"/>
        <w:jc w:val="both"/>
      </w:pPr>
      <w:r w:rsidRPr="009F3029">
        <w:rPr>
          <w:color w:val="000000"/>
          <w:sz w:val="24"/>
          <w:szCs w:val="24"/>
          <w:lang w:bidi="ru-RU"/>
        </w:rPr>
        <w:t>соблюдение положений настоящего Регламента и иных нормативных правовых актов, устанавливающих требования к предоставлению Услуги;</w:t>
      </w:r>
    </w:p>
    <w:p w:rsidR="009F3029" w:rsidRPr="009F3029" w:rsidRDefault="009F3029" w:rsidP="00D50B89">
      <w:pPr>
        <w:pStyle w:val="13"/>
        <w:numPr>
          <w:ilvl w:val="0"/>
          <w:numId w:val="7"/>
        </w:numPr>
        <w:shd w:val="clear" w:color="auto" w:fill="auto"/>
        <w:tabs>
          <w:tab w:val="left" w:pos="943"/>
        </w:tabs>
        <w:ind w:firstLine="740"/>
        <w:jc w:val="both"/>
      </w:pPr>
      <w:r w:rsidRPr="009F3029">
        <w:rPr>
          <w:color w:val="000000"/>
          <w:sz w:val="24"/>
          <w:szCs w:val="24"/>
          <w:lang w:bidi="ru-RU"/>
        </w:rPr>
        <w:t>правильность и обоснованность принятого решения об отказе в предоставлении Услуги.</w:t>
      </w:r>
    </w:p>
    <w:p w:rsidR="009F3029" w:rsidRPr="009F3029" w:rsidRDefault="009F3029" w:rsidP="009F3029">
      <w:pPr>
        <w:pStyle w:val="13"/>
        <w:shd w:val="clear" w:color="auto" w:fill="auto"/>
        <w:ind w:firstLine="740"/>
        <w:jc w:val="both"/>
      </w:pPr>
      <w:r w:rsidRPr="009F3029">
        <w:rPr>
          <w:color w:val="000000"/>
          <w:sz w:val="24"/>
          <w:szCs w:val="24"/>
          <w:lang w:bidi="ru-RU"/>
        </w:rPr>
        <w:lastRenderedPageBreak/>
        <w:t>Основанием для проведения внеплановых проверок являются:</w:t>
      </w:r>
    </w:p>
    <w:p w:rsidR="009F3029" w:rsidRPr="009F3029" w:rsidRDefault="009F3029" w:rsidP="00D50B89">
      <w:pPr>
        <w:pStyle w:val="13"/>
        <w:numPr>
          <w:ilvl w:val="0"/>
          <w:numId w:val="7"/>
        </w:numPr>
        <w:shd w:val="clear" w:color="auto" w:fill="auto"/>
        <w:tabs>
          <w:tab w:val="left" w:pos="946"/>
        </w:tabs>
        <w:ind w:firstLine="740"/>
        <w:jc w:val="both"/>
      </w:pPr>
      <w:r w:rsidRPr="009F3029">
        <w:rPr>
          <w:color w:val="000000"/>
          <w:sz w:val="24"/>
          <w:szCs w:val="24"/>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9F3029" w:rsidRPr="009F3029" w:rsidRDefault="009F3029" w:rsidP="00D50B89">
      <w:pPr>
        <w:pStyle w:val="13"/>
        <w:numPr>
          <w:ilvl w:val="0"/>
          <w:numId w:val="7"/>
        </w:numPr>
        <w:shd w:val="clear" w:color="auto" w:fill="auto"/>
        <w:tabs>
          <w:tab w:val="left" w:pos="943"/>
        </w:tabs>
        <w:spacing w:after="360"/>
        <w:ind w:firstLine="740"/>
        <w:jc w:val="both"/>
      </w:pPr>
      <w:r w:rsidRPr="009F3029">
        <w:rPr>
          <w:color w:val="000000"/>
          <w:sz w:val="24"/>
          <w:szCs w:val="24"/>
          <w:lang w:bidi="ru-RU"/>
        </w:rPr>
        <w:t>обращения граждан и юридических лиц на нарушения законодательства, в том числе на качество предоставления Услуги.</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Ответственность должностных лиц за решения и действия</w:t>
      </w:r>
      <w:r w:rsidRPr="009F3029">
        <w:rPr>
          <w:b/>
          <w:bCs/>
          <w:color w:val="000000"/>
          <w:sz w:val="24"/>
          <w:szCs w:val="24"/>
          <w:lang w:bidi="ru-RU"/>
        </w:rPr>
        <w:br/>
        <w:t>(бездействие), принимаемые (осуществляемые) ими в ходе предоставления</w:t>
      </w:r>
      <w:r w:rsidRPr="009F3029">
        <w:rPr>
          <w:b/>
          <w:bCs/>
          <w:color w:val="000000"/>
          <w:sz w:val="24"/>
          <w:szCs w:val="24"/>
          <w:lang w:bidi="ru-RU"/>
        </w:rPr>
        <w:br/>
        <w:t>муниципальной услуги</w:t>
      </w:r>
    </w:p>
    <w:p w:rsidR="009F3029" w:rsidRPr="009F3029" w:rsidRDefault="009F3029" w:rsidP="00D50B89">
      <w:pPr>
        <w:pStyle w:val="13"/>
        <w:numPr>
          <w:ilvl w:val="0"/>
          <w:numId w:val="12"/>
        </w:numPr>
        <w:shd w:val="clear" w:color="auto" w:fill="auto"/>
        <w:tabs>
          <w:tab w:val="left" w:pos="1274"/>
        </w:tabs>
        <w:ind w:firstLine="740"/>
        <w:jc w:val="both"/>
      </w:pPr>
      <w:r w:rsidRPr="009F3029">
        <w:rPr>
          <w:color w:val="000000"/>
          <w:sz w:val="24"/>
          <w:szCs w:val="24"/>
          <w:lang w:bidi="ru-RU"/>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9F3029" w:rsidRPr="009F3029" w:rsidRDefault="009F3029" w:rsidP="009F3029">
      <w:pPr>
        <w:pStyle w:val="13"/>
        <w:shd w:val="clear" w:color="auto" w:fill="auto"/>
        <w:spacing w:after="360"/>
        <w:ind w:firstLine="740"/>
        <w:jc w:val="both"/>
      </w:pPr>
      <w:r w:rsidRPr="009F3029">
        <w:rPr>
          <w:color w:val="000000"/>
          <w:sz w:val="24"/>
          <w:szCs w:val="24"/>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Требования к порядку и формам контроля за предоставлением</w:t>
      </w:r>
      <w:r w:rsidRPr="009F3029">
        <w:rPr>
          <w:b/>
          <w:bCs/>
          <w:color w:val="000000"/>
          <w:sz w:val="24"/>
          <w:szCs w:val="24"/>
          <w:lang w:bidi="ru-RU"/>
        </w:rPr>
        <w:br/>
        <w:t>муниципальной услуги, в том числе со стороны граждан, их объединений</w:t>
      </w:r>
      <w:r w:rsidRPr="009F3029">
        <w:rPr>
          <w:b/>
          <w:bCs/>
          <w:color w:val="000000"/>
          <w:sz w:val="24"/>
          <w:szCs w:val="24"/>
          <w:lang w:bidi="ru-RU"/>
        </w:rPr>
        <w:br/>
        <w:t>и организаций</w:t>
      </w:r>
    </w:p>
    <w:p w:rsidR="009F3029" w:rsidRPr="009F3029" w:rsidRDefault="009F3029" w:rsidP="00D50B89">
      <w:pPr>
        <w:pStyle w:val="13"/>
        <w:numPr>
          <w:ilvl w:val="0"/>
          <w:numId w:val="12"/>
        </w:numPr>
        <w:shd w:val="clear" w:color="auto" w:fill="auto"/>
        <w:tabs>
          <w:tab w:val="left" w:pos="1270"/>
        </w:tabs>
        <w:ind w:firstLine="740"/>
        <w:jc w:val="both"/>
      </w:pPr>
      <w:r w:rsidRPr="009F3029">
        <w:rPr>
          <w:color w:val="000000"/>
          <w:sz w:val="24"/>
          <w:szCs w:val="24"/>
          <w:lang w:bidi="ru-RU"/>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9F3029" w:rsidRPr="009F3029" w:rsidRDefault="009F3029" w:rsidP="009F3029">
      <w:pPr>
        <w:pStyle w:val="13"/>
        <w:shd w:val="clear" w:color="auto" w:fill="auto"/>
        <w:ind w:firstLine="740"/>
        <w:jc w:val="both"/>
      </w:pPr>
      <w:r w:rsidRPr="009F3029">
        <w:rPr>
          <w:color w:val="000000"/>
          <w:sz w:val="24"/>
          <w:szCs w:val="24"/>
          <w:lang w:bidi="ru-RU"/>
        </w:rPr>
        <w:t>Граждане, их объединения и организации также имеют право:</w:t>
      </w:r>
    </w:p>
    <w:p w:rsidR="009F3029" w:rsidRPr="009F3029" w:rsidRDefault="009F3029" w:rsidP="00D50B89">
      <w:pPr>
        <w:pStyle w:val="13"/>
        <w:numPr>
          <w:ilvl w:val="0"/>
          <w:numId w:val="7"/>
        </w:numPr>
        <w:shd w:val="clear" w:color="auto" w:fill="auto"/>
        <w:tabs>
          <w:tab w:val="left" w:pos="946"/>
        </w:tabs>
        <w:ind w:firstLine="743"/>
        <w:jc w:val="both"/>
      </w:pPr>
      <w:r w:rsidRPr="009F3029">
        <w:rPr>
          <w:color w:val="000000"/>
          <w:sz w:val="24"/>
          <w:szCs w:val="24"/>
          <w:lang w:bidi="ru-RU"/>
        </w:rPr>
        <w:t>направлять замечания и предложения по улучшению доступности и качества предоставления Услуги;</w:t>
      </w:r>
    </w:p>
    <w:p w:rsidR="009F3029" w:rsidRPr="009F3029" w:rsidRDefault="009F3029" w:rsidP="00D50B89">
      <w:pPr>
        <w:pStyle w:val="13"/>
        <w:numPr>
          <w:ilvl w:val="0"/>
          <w:numId w:val="7"/>
        </w:numPr>
        <w:shd w:val="clear" w:color="auto" w:fill="auto"/>
        <w:tabs>
          <w:tab w:val="left" w:pos="950"/>
        </w:tabs>
        <w:ind w:firstLine="743"/>
        <w:jc w:val="both"/>
      </w:pPr>
      <w:r w:rsidRPr="009F3029">
        <w:rPr>
          <w:color w:val="000000"/>
          <w:sz w:val="24"/>
          <w:szCs w:val="24"/>
          <w:lang w:bidi="ru-RU"/>
        </w:rPr>
        <w:t>вносить предложения о мерах по устранению нарушений настоящего Регламента.</w:t>
      </w:r>
    </w:p>
    <w:p w:rsidR="009F3029" w:rsidRPr="009F3029" w:rsidRDefault="009F3029" w:rsidP="00D50B89">
      <w:pPr>
        <w:pStyle w:val="13"/>
        <w:numPr>
          <w:ilvl w:val="0"/>
          <w:numId w:val="12"/>
        </w:numPr>
        <w:shd w:val="clear" w:color="auto" w:fill="auto"/>
        <w:tabs>
          <w:tab w:val="left" w:pos="1249"/>
        </w:tabs>
        <w:ind w:firstLine="743"/>
        <w:jc w:val="both"/>
      </w:pPr>
      <w:r w:rsidRPr="009F3029">
        <w:rPr>
          <w:color w:val="000000"/>
          <w:sz w:val="24"/>
          <w:szCs w:val="24"/>
          <w:lang w:bidi="ru-RU"/>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9F3029" w:rsidRPr="009F3029" w:rsidRDefault="009F3029" w:rsidP="00DA2415">
      <w:pPr>
        <w:pStyle w:val="13"/>
        <w:shd w:val="clear" w:color="auto" w:fill="auto"/>
        <w:spacing w:after="360"/>
        <w:ind w:firstLine="743"/>
        <w:jc w:val="both"/>
      </w:pPr>
      <w:r w:rsidRPr="009F3029">
        <w:rPr>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F3029" w:rsidRPr="009F3029" w:rsidRDefault="009F3029" w:rsidP="00D50B89">
      <w:pPr>
        <w:pStyle w:val="13"/>
        <w:numPr>
          <w:ilvl w:val="0"/>
          <w:numId w:val="4"/>
        </w:numPr>
        <w:shd w:val="clear" w:color="auto" w:fill="auto"/>
        <w:tabs>
          <w:tab w:val="left" w:pos="903"/>
        </w:tabs>
        <w:spacing w:after="360"/>
        <w:ind w:firstLine="0"/>
        <w:jc w:val="center"/>
      </w:pPr>
      <w:r w:rsidRPr="009F3029">
        <w:rPr>
          <w:b/>
          <w:bCs/>
          <w:color w:val="000000"/>
          <w:sz w:val="24"/>
          <w:szCs w:val="24"/>
          <w:lang w:bidi="ru-RU"/>
        </w:rPr>
        <w:t>Досудебный (внесудебный) порядок обжалования решений</w:t>
      </w:r>
      <w:r w:rsidRPr="009F3029">
        <w:rPr>
          <w:b/>
          <w:bCs/>
          <w:color w:val="000000"/>
          <w:sz w:val="24"/>
          <w:szCs w:val="24"/>
          <w:lang w:bidi="ru-RU"/>
        </w:rPr>
        <w:br/>
        <w:t>и (или) действий (бездействия) органа местного самоуправления,</w:t>
      </w:r>
      <w:r w:rsidRPr="009F3029">
        <w:rPr>
          <w:b/>
          <w:bCs/>
          <w:color w:val="000000"/>
          <w:sz w:val="24"/>
          <w:szCs w:val="24"/>
          <w:lang w:bidi="ru-RU"/>
        </w:rPr>
        <w:br/>
        <w:t>предоставляющего муниципальную услугу, а также его должностных</w:t>
      </w:r>
      <w:r w:rsidRPr="009F3029">
        <w:rPr>
          <w:b/>
          <w:bCs/>
          <w:color w:val="000000"/>
          <w:sz w:val="24"/>
          <w:szCs w:val="24"/>
          <w:lang w:bidi="ru-RU"/>
        </w:rPr>
        <w:br/>
        <w:t>лиц, муниципальных служащих</w:t>
      </w:r>
    </w:p>
    <w:p w:rsidR="009F3029" w:rsidRPr="009F3029" w:rsidRDefault="009F3029" w:rsidP="00D50B89">
      <w:pPr>
        <w:pStyle w:val="13"/>
        <w:numPr>
          <w:ilvl w:val="0"/>
          <w:numId w:val="13"/>
        </w:numPr>
        <w:shd w:val="clear" w:color="auto" w:fill="auto"/>
        <w:tabs>
          <w:tab w:val="left" w:pos="1252"/>
        </w:tabs>
        <w:spacing w:after="360"/>
        <w:ind w:firstLine="740"/>
        <w:jc w:val="both"/>
      </w:pPr>
      <w:r w:rsidRPr="009F3029">
        <w:rPr>
          <w:color w:val="000000"/>
          <w:sz w:val="24"/>
          <w:szCs w:val="24"/>
          <w:lang w:bidi="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Органы местного самоуправления, организации и уполномоченные</w:t>
      </w:r>
      <w:r w:rsidRPr="009F3029">
        <w:rPr>
          <w:b/>
          <w:bCs/>
          <w:color w:val="000000"/>
          <w:sz w:val="24"/>
          <w:szCs w:val="24"/>
          <w:lang w:bidi="ru-RU"/>
        </w:rPr>
        <w:br/>
        <w:t>на рассмотрение жалобы лица, которым может быть направлена жалоба</w:t>
      </w:r>
      <w:r w:rsidRPr="009F3029">
        <w:rPr>
          <w:b/>
          <w:bCs/>
          <w:color w:val="000000"/>
          <w:sz w:val="24"/>
          <w:szCs w:val="24"/>
          <w:lang w:bidi="ru-RU"/>
        </w:rPr>
        <w:br/>
        <w:t>заявителя в досудебном (внесудебном) порядке</w:t>
      </w:r>
    </w:p>
    <w:p w:rsidR="009F3029" w:rsidRPr="009F3029" w:rsidRDefault="009F3029" w:rsidP="00D50B89">
      <w:pPr>
        <w:pStyle w:val="13"/>
        <w:numPr>
          <w:ilvl w:val="0"/>
          <w:numId w:val="13"/>
        </w:numPr>
        <w:shd w:val="clear" w:color="auto" w:fill="auto"/>
        <w:tabs>
          <w:tab w:val="left" w:pos="1245"/>
        </w:tabs>
        <w:ind w:firstLine="740"/>
        <w:jc w:val="both"/>
      </w:pPr>
      <w:r w:rsidRPr="009F3029">
        <w:rPr>
          <w:color w:val="000000"/>
          <w:sz w:val="24"/>
          <w:szCs w:val="24"/>
          <w:lang w:bidi="ru-RU"/>
        </w:rPr>
        <w:t xml:space="preserve">В досудебном (внесудебном) порядке Заявитель (представитель Заявителя) вправе </w:t>
      </w:r>
      <w:r w:rsidRPr="009F3029">
        <w:rPr>
          <w:color w:val="000000"/>
          <w:sz w:val="24"/>
          <w:szCs w:val="24"/>
          <w:lang w:bidi="ru-RU"/>
        </w:rPr>
        <w:lastRenderedPageBreak/>
        <w:t>обратиться с жалобой в письменной форме на бумажном носителе или в электронной форме:</w:t>
      </w:r>
    </w:p>
    <w:p w:rsidR="009F3029" w:rsidRPr="009F3029" w:rsidRDefault="009F3029" w:rsidP="00D50B89">
      <w:pPr>
        <w:pStyle w:val="13"/>
        <w:numPr>
          <w:ilvl w:val="0"/>
          <w:numId w:val="7"/>
        </w:numPr>
        <w:shd w:val="clear" w:color="auto" w:fill="auto"/>
        <w:tabs>
          <w:tab w:val="left" w:pos="932"/>
        </w:tabs>
        <w:ind w:firstLine="740"/>
        <w:jc w:val="both"/>
      </w:pPr>
      <w:r w:rsidRPr="009F3029">
        <w:rPr>
          <w:color w:val="000000"/>
          <w:sz w:val="24"/>
          <w:szCs w:val="24"/>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F3029" w:rsidRPr="009F3029" w:rsidRDefault="009F3029" w:rsidP="00D50B89">
      <w:pPr>
        <w:pStyle w:val="13"/>
        <w:numPr>
          <w:ilvl w:val="0"/>
          <w:numId w:val="7"/>
        </w:numPr>
        <w:shd w:val="clear" w:color="auto" w:fill="auto"/>
        <w:tabs>
          <w:tab w:val="left" w:pos="932"/>
        </w:tabs>
        <w:ind w:firstLine="743"/>
        <w:jc w:val="both"/>
      </w:pPr>
      <w:r w:rsidRPr="009F3029">
        <w:rPr>
          <w:color w:val="000000"/>
          <w:sz w:val="24"/>
          <w:szCs w:val="24"/>
          <w:lang w:bidi="ru-RU"/>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9F3029" w:rsidRPr="009F3029" w:rsidRDefault="00DA2415" w:rsidP="00DA2415">
      <w:pPr>
        <w:pStyle w:val="13"/>
        <w:shd w:val="clear" w:color="auto" w:fill="auto"/>
        <w:ind w:firstLine="743"/>
        <w:jc w:val="both"/>
      </w:pPr>
      <w:r>
        <w:rPr>
          <w:color w:val="000000"/>
          <w:sz w:val="24"/>
          <w:szCs w:val="24"/>
          <w:lang w:bidi="ru-RU"/>
        </w:rPr>
        <w:t>-</w:t>
      </w:r>
      <w:r w:rsidR="009F3029" w:rsidRPr="009F3029">
        <w:rPr>
          <w:color w:val="000000"/>
          <w:sz w:val="24"/>
          <w:szCs w:val="24"/>
          <w:lang w:bidi="ru-RU"/>
        </w:rPr>
        <w:t xml:space="preserve"> к руководителю многофункционального центра - на решения и действия (бездействие) работника многофункционального центра;</w:t>
      </w:r>
    </w:p>
    <w:p w:rsidR="009F3029" w:rsidRPr="009F3029" w:rsidRDefault="009F3029" w:rsidP="00D50B89">
      <w:pPr>
        <w:pStyle w:val="13"/>
        <w:numPr>
          <w:ilvl w:val="0"/>
          <w:numId w:val="7"/>
        </w:numPr>
        <w:shd w:val="clear" w:color="auto" w:fill="auto"/>
        <w:tabs>
          <w:tab w:val="left" w:pos="925"/>
        </w:tabs>
        <w:ind w:firstLine="740"/>
        <w:jc w:val="both"/>
      </w:pPr>
      <w:r w:rsidRPr="009F3029">
        <w:rPr>
          <w:color w:val="000000"/>
          <w:sz w:val="24"/>
          <w:szCs w:val="24"/>
          <w:lang w:bidi="ru-RU"/>
        </w:rPr>
        <w:t>к учредителю многофункционального центра - на решение и действия (бездействие) многофункционального центра.</w:t>
      </w:r>
    </w:p>
    <w:p w:rsidR="009F3029" w:rsidRPr="009F3029" w:rsidRDefault="009F3029" w:rsidP="009F3029">
      <w:pPr>
        <w:pStyle w:val="13"/>
        <w:shd w:val="clear" w:color="auto" w:fill="auto"/>
        <w:spacing w:after="360"/>
        <w:ind w:firstLine="740"/>
        <w:jc w:val="both"/>
      </w:pPr>
      <w:r w:rsidRPr="009F3029">
        <w:rPr>
          <w:color w:val="000000"/>
          <w:sz w:val="24"/>
          <w:szCs w:val="24"/>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Способы информирования заявителей о порядке подачи и рассмотрения</w:t>
      </w:r>
      <w:r w:rsidRPr="009F3029">
        <w:rPr>
          <w:b/>
          <w:bCs/>
          <w:color w:val="000000"/>
          <w:sz w:val="24"/>
          <w:szCs w:val="24"/>
          <w:lang w:bidi="ru-RU"/>
        </w:rPr>
        <w:br/>
        <w:t>жалобы, в том числе с использованием Единого портала государственных</w:t>
      </w:r>
      <w:r w:rsidRPr="009F3029">
        <w:rPr>
          <w:b/>
          <w:bCs/>
          <w:color w:val="000000"/>
          <w:sz w:val="24"/>
          <w:szCs w:val="24"/>
          <w:lang w:bidi="ru-RU"/>
        </w:rPr>
        <w:br/>
        <w:t>и муниципальных услуг (функций)</w:t>
      </w:r>
    </w:p>
    <w:p w:rsidR="009F3029" w:rsidRPr="009F3029" w:rsidRDefault="009F3029" w:rsidP="00D50B89">
      <w:pPr>
        <w:pStyle w:val="13"/>
        <w:numPr>
          <w:ilvl w:val="0"/>
          <w:numId w:val="14"/>
        </w:numPr>
        <w:shd w:val="clear" w:color="auto" w:fill="auto"/>
        <w:tabs>
          <w:tab w:val="left" w:pos="1246"/>
        </w:tabs>
        <w:spacing w:after="380"/>
        <w:ind w:firstLine="760"/>
        <w:jc w:val="both"/>
      </w:pPr>
      <w:r w:rsidRPr="009F3029">
        <w:rPr>
          <w:color w:val="000000"/>
          <w:sz w:val="24"/>
          <w:szCs w:val="24"/>
          <w:lang w:bidi="ru-RU"/>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Перечень нормативных правовых актов, регулирующих порядок досудебного</w:t>
      </w:r>
      <w:r w:rsidRPr="009F3029">
        <w:rPr>
          <w:b/>
          <w:bCs/>
          <w:color w:val="000000"/>
          <w:sz w:val="24"/>
          <w:szCs w:val="24"/>
          <w:lang w:bidi="ru-RU"/>
        </w:rPr>
        <w:br/>
        <w:t>(внесудебного) обжалования действий (бездействия) и (или) решений,</w:t>
      </w:r>
      <w:r w:rsidRPr="009F3029">
        <w:rPr>
          <w:b/>
          <w:bCs/>
          <w:color w:val="000000"/>
          <w:sz w:val="24"/>
          <w:szCs w:val="24"/>
          <w:lang w:bidi="ru-RU"/>
        </w:rPr>
        <w:br/>
        <w:t>принятых (осуществленных) в ходе предоставления муниципальной услуги</w:t>
      </w:r>
    </w:p>
    <w:p w:rsidR="009F3029" w:rsidRPr="009F3029" w:rsidRDefault="009F3029" w:rsidP="00D50B89">
      <w:pPr>
        <w:pStyle w:val="13"/>
        <w:numPr>
          <w:ilvl w:val="0"/>
          <w:numId w:val="14"/>
        </w:numPr>
        <w:shd w:val="clear" w:color="auto" w:fill="auto"/>
        <w:tabs>
          <w:tab w:val="left" w:pos="1239"/>
        </w:tabs>
        <w:ind w:firstLine="760"/>
        <w:jc w:val="both"/>
      </w:pPr>
      <w:r w:rsidRPr="009F3029">
        <w:rPr>
          <w:color w:val="000000"/>
          <w:sz w:val="24"/>
          <w:szCs w:val="24"/>
          <w:lang w:bidi="ru-RU"/>
        </w:rPr>
        <w:t>Порядок досудебного (внесудебного) обжалования решений и действий (бездействия) регулируется:</w:t>
      </w:r>
    </w:p>
    <w:p w:rsidR="00DA2415" w:rsidRPr="00DA2415" w:rsidRDefault="009F3029" w:rsidP="00D50B89">
      <w:pPr>
        <w:pStyle w:val="13"/>
        <w:numPr>
          <w:ilvl w:val="0"/>
          <w:numId w:val="15"/>
        </w:numPr>
        <w:shd w:val="clear" w:color="auto" w:fill="auto"/>
        <w:tabs>
          <w:tab w:val="left" w:pos="917"/>
        </w:tabs>
        <w:ind w:firstLine="760"/>
        <w:jc w:val="both"/>
      </w:pPr>
      <w:r w:rsidRPr="00DA2415">
        <w:rPr>
          <w:color w:val="000000"/>
          <w:sz w:val="24"/>
          <w:szCs w:val="24"/>
          <w:lang w:bidi="ru-RU"/>
        </w:rPr>
        <w:t>Федеральным законом № 210-ФЗ;</w:t>
      </w:r>
    </w:p>
    <w:p w:rsidR="009F3029" w:rsidRPr="00DA2415" w:rsidRDefault="009F3029" w:rsidP="00D50B89">
      <w:pPr>
        <w:pStyle w:val="13"/>
        <w:numPr>
          <w:ilvl w:val="0"/>
          <w:numId w:val="15"/>
        </w:numPr>
        <w:shd w:val="clear" w:color="auto" w:fill="auto"/>
        <w:tabs>
          <w:tab w:val="left" w:pos="917"/>
        </w:tabs>
        <w:ind w:firstLine="760"/>
        <w:jc w:val="both"/>
      </w:pPr>
      <w:r w:rsidRPr="00DA2415">
        <w:rPr>
          <w:color w:val="000000"/>
          <w:sz w:val="24"/>
          <w:szCs w:val="24"/>
          <w:lang w:bidi="ru-RU"/>
        </w:rPr>
        <w:t>постановлением Правительства Российской Федерации от 20 ноября 2012 г.</w:t>
      </w:r>
      <w:r w:rsidR="00DA2415" w:rsidRPr="00DA2415">
        <w:rPr>
          <w:color w:val="000000"/>
          <w:sz w:val="24"/>
          <w:szCs w:val="24"/>
          <w:lang w:bidi="ru-RU"/>
        </w:rPr>
        <w:t xml:space="preserve"> </w:t>
      </w:r>
      <w:r w:rsidRPr="00DA2415">
        <w:rPr>
          <w:color w:val="000000"/>
          <w:sz w:val="24"/>
          <w:szCs w:val="24"/>
          <w:lang w:bidi="ru-RU"/>
        </w:rPr>
        <w:t>№</w:t>
      </w:r>
      <w:r w:rsidRPr="00DA2415">
        <w:rPr>
          <w:color w:val="000000"/>
          <w:sz w:val="24"/>
          <w:szCs w:val="24"/>
          <w:lang w:bidi="ru-RU"/>
        </w:rPr>
        <w:tab/>
        <w:t>1198 «О федеральной государственной информационной системе,</w:t>
      </w:r>
      <w:r w:rsidR="00DA2415" w:rsidRPr="00DA2415">
        <w:rPr>
          <w:color w:val="000000"/>
          <w:sz w:val="24"/>
          <w:szCs w:val="24"/>
          <w:lang w:bidi="ru-RU"/>
        </w:rPr>
        <w:t xml:space="preserve"> </w:t>
      </w:r>
      <w:r w:rsidRPr="00DA2415">
        <w:rPr>
          <w:color w:val="000000"/>
          <w:sz w:val="24"/>
          <w:szCs w:val="24"/>
          <w:lang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A2415" w:rsidRPr="009F3029" w:rsidRDefault="00DA2415" w:rsidP="00DA2415">
      <w:pPr>
        <w:pStyle w:val="13"/>
        <w:shd w:val="clear" w:color="auto" w:fill="auto"/>
        <w:tabs>
          <w:tab w:val="left" w:pos="917"/>
        </w:tabs>
        <w:ind w:left="760" w:firstLine="0"/>
        <w:jc w:val="both"/>
      </w:pPr>
    </w:p>
    <w:p w:rsidR="009F3029" w:rsidRPr="009F3029" w:rsidRDefault="009F3029" w:rsidP="000C5EB4">
      <w:pPr>
        <w:pStyle w:val="13"/>
        <w:numPr>
          <w:ilvl w:val="0"/>
          <w:numId w:val="16"/>
        </w:numPr>
        <w:shd w:val="clear" w:color="auto" w:fill="auto"/>
        <w:tabs>
          <w:tab w:val="left" w:pos="512"/>
        </w:tabs>
        <w:ind w:firstLine="0"/>
        <w:jc w:val="center"/>
      </w:pPr>
      <w:r w:rsidRPr="009F3029">
        <w:rPr>
          <w:b/>
          <w:bCs/>
          <w:color w:val="000000"/>
          <w:sz w:val="24"/>
          <w:szCs w:val="24"/>
          <w:lang w:bidi="ru-RU"/>
        </w:rPr>
        <w:t>Особенности выполнения административных процедур (действий)</w:t>
      </w:r>
      <w:r w:rsidRPr="009F3029">
        <w:rPr>
          <w:b/>
          <w:bCs/>
          <w:color w:val="000000"/>
          <w:sz w:val="24"/>
          <w:szCs w:val="24"/>
          <w:lang w:bidi="ru-RU"/>
        </w:rPr>
        <w:br/>
        <w:t>в многофункциональных центрах предоставления государственных</w:t>
      </w:r>
      <w:r w:rsidRPr="009F3029">
        <w:rPr>
          <w:b/>
          <w:bCs/>
          <w:color w:val="000000"/>
          <w:sz w:val="24"/>
          <w:szCs w:val="24"/>
          <w:lang w:bidi="ru-RU"/>
        </w:rPr>
        <w:br/>
        <w:t>и муниципальных услуг</w:t>
      </w:r>
    </w:p>
    <w:p w:rsidR="009F3029" w:rsidRDefault="009F3029" w:rsidP="000C5EB4">
      <w:pPr>
        <w:pStyle w:val="13"/>
        <w:shd w:val="clear" w:color="auto" w:fill="auto"/>
        <w:ind w:firstLine="0"/>
        <w:jc w:val="center"/>
        <w:rPr>
          <w:b/>
          <w:bCs/>
          <w:color w:val="000000"/>
          <w:sz w:val="24"/>
          <w:szCs w:val="24"/>
          <w:lang w:bidi="ru-RU"/>
        </w:rPr>
      </w:pPr>
      <w:r w:rsidRPr="009F3029">
        <w:rPr>
          <w:b/>
          <w:bCs/>
          <w:color w:val="000000"/>
          <w:sz w:val="24"/>
          <w:szCs w:val="24"/>
          <w:lang w:bidi="ru-RU"/>
        </w:rPr>
        <w:t>Исчерпывающий перечень административных процедур (действий)</w:t>
      </w:r>
      <w:r w:rsidRPr="009F3029">
        <w:rPr>
          <w:b/>
          <w:bCs/>
          <w:color w:val="000000"/>
          <w:sz w:val="24"/>
          <w:szCs w:val="24"/>
          <w:lang w:bidi="ru-RU"/>
        </w:rPr>
        <w:br/>
        <w:t>при предоставлении муниципальной услуги,</w:t>
      </w:r>
      <w:r w:rsidRPr="009F3029">
        <w:rPr>
          <w:b/>
          <w:bCs/>
          <w:color w:val="000000"/>
          <w:sz w:val="24"/>
          <w:szCs w:val="24"/>
          <w:lang w:bidi="ru-RU"/>
        </w:rPr>
        <w:br/>
        <w:t>выполняемых многофункциональными центрами</w:t>
      </w:r>
    </w:p>
    <w:p w:rsidR="000C5EB4" w:rsidRPr="009F3029" w:rsidRDefault="000C5EB4" w:rsidP="000C5EB4">
      <w:pPr>
        <w:pStyle w:val="13"/>
        <w:shd w:val="clear" w:color="auto" w:fill="auto"/>
        <w:ind w:firstLine="0"/>
        <w:jc w:val="center"/>
      </w:pPr>
    </w:p>
    <w:p w:rsidR="009F3029" w:rsidRPr="009F3029" w:rsidRDefault="009F3029" w:rsidP="00D50B89">
      <w:pPr>
        <w:pStyle w:val="13"/>
        <w:numPr>
          <w:ilvl w:val="0"/>
          <w:numId w:val="17"/>
        </w:numPr>
        <w:shd w:val="clear" w:color="auto" w:fill="auto"/>
        <w:tabs>
          <w:tab w:val="left" w:pos="1294"/>
        </w:tabs>
        <w:ind w:firstLine="760"/>
        <w:jc w:val="both"/>
      </w:pPr>
      <w:r w:rsidRPr="009F3029">
        <w:rPr>
          <w:color w:val="000000"/>
          <w:sz w:val="24"/>
          <w:szCs w:val="24"/>
          <w:lang w:bidi="ru-RU"/>
        </w:rPr>
        <w:t>Многофункциональный центр осуществляет:</w:t>
      </w:r>
    </w:p>
    <w:p w:rsidR="009F3029" w:rsidRPr="009F3029" w:rsidRDefault="009F3029" w:rsidP="00D50B89">
      <w:pPr>
        <w:pStyle w:val="13"/>
        <w:numPr>
          <w:ilvl w:val="0"/>
          <w:numId w:val="15"/>
        </w:numPr>
        <w:shd w:val="clear" w:color="auto" w:fill="auto"/>
        <w:tabs>
          <w:tab w:val="left" w:pos="937"/>
        </w:tabs>
        <w:ind w:firstLine="760"/>
        <w:jc w:val="both"/>
      </w:pPr>
      <w:r w:rsidRPr="009F3029">
        <w:rPr>
          <w:color w:val="000000"/>
          <w:sz w:val="24"/>
          <w:szCs w:val="24"/>
          <w:lang w:bidi="ru-RU"/>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F3029" w:rsidRPr="009F3029" w:rsidRDefault="009F3029" w:rsidP="00D50B89">
      <w:pPr>
        <w:pStyle w:val="13"/>
        <w:numPr>
          <w:ilvl w:val="0"/>
          <w:numId w:val="15"/>
        </w:numPr>
        <w:shd w:val="clear" w:color="auto" w:fill="auto"/>
        <w:tabs>
          <w:tab w:val="left" w:pos="940"/>
        </w:tabs>
        <w:ind w:firstLine="760"/>
        <w:jc w:val="both"/>
      </w:pPr>
      <w:r w:rsidRPr="009F3029">
        <w:rPr>
          <w:color w:val="000000"/>
          <w:sz w:val="24"/>
          <w:szCs w:val="24"/>
          <w:lang w:bidi="ru-RU"/>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9F3029" w:rsidRPr="009F3029" w:rsidRDefault="009F3029" w:rsidP="009F3029">
      <w:pPr>
        <w:pStyle w:val="13"/>
        <w:shd w:val="clear" w:color="auto" w:fill="auto"/>
        <w:spacing w:after="320"/>
        <w:ind w:firstLine="740"/>
        <w:jc w:val="both"/>
      </w:pPr>
      <w:r w:rsidRPr="009F3029">
        <w:rPr>
          <w:color w:val="000000"/>
          <w:sz w:val="24"/>
          <w:szCs w:val="24"/>
          <w:lang w:bidi="ru-RU"/>
        </w:rPr>
        <w:t>- иные процедуры и действия, предусмотренные Федеральным законом №210-ФЗ.</w:t>
      </w:r>
    </w:p>
    <w:p w:rsidR="009F3029" w:rsidRPr="00DA2415" w:rsidRDefault="009F3029" w:rsidP="00DA2415">
      <w:pPr>
        <w:pStyle w:val="29"/>
        <w:keepNext/>
        <w:keepLines/>
        <w:shd w:val="clear" w:color="auto" w:fill="auto"/>
        <w:spacing w:after="320"/>
        <w:ind w:firstLine="0"/>
        <w:jc w:val="center"/>
        <w:rPr>
          <w:i w:val="0"/>
        </w:rPr>
      </w:pPr>
      <w:bookmarkStart w:id="37" w:name="bookmark36"/>
      <w:bookmarkStart w:id="38" w:name="bookmark37"/>
      <w:r w:rsidRPr="00DA2415">
        <w:rPr>
          <w:i w:val="0"/>
          <w:color w:val="000000"/>
          <w:sz w:val="24"/>
          <w:szCs w:val="24"/>
          <w:lang w:bidi="ru-RU"/>
        </w:rPr>
        <w:lastRenderedPageBreak/>
        <w:t>Информирование заявителей</w:t>
      </w:r>
      <w:bookmarkEnd w:id="37"/>
      <w:bookmarkEnd w:id="38"/>
    </w:p>
    <w:p w:rsidR="009F3029" w:rsidRPr="009F3029" w:rsidRDefault="009F3029" w:rsidP="00D50B89">
      <w:pPr>
        <w:pStyle w:val="13"/>
        <w:numPr>
          <w:ilvl w:val="0"/>
          <w:numId w:val="17"/>
        </w:numPr>
        <w:shd w:val="clear" w:color="auto" w:fill="auto"/>
        <w:tabs>
          <w:tab w:val="left" w:pos="1276"/>
        </w:tabs>
        <w:ind w:firstLine="740"/>
        <w:jc w:val="both"/>
      </w:pPr>
      <w:r w:rsidRPr="009F3029">
        <w:rPr>
          <w:color w:val="000000"/>
          <w:sz w:val="24"/>
          <w:szCs w:val="24"/>
          <w:lang w:bidi="ru-RU"/>
        </w:rPr>
        <w:t>Информирование Заявителя осуществляется следующими способами:</w:t>
      </w:r>
    </w:p>
    <w:p w:rsidR="009F3029" w:rsidRPr="009F3029" w:rsidRDefault="009F3029" w:rsidP="009F3029">
      <w:pPr>
        <w:pStyle w:val="13"/>
        <w:shd w:val="clear" w:color="auto" w:fill="auto"/>
        <w:tabs>
          <w:tab w:val="left" w:pos="1054"/>
        </w:tabs>
        <w:ind w:firstLine="740"/>
        <w:jc w:val="both"/>
      </w:pPr>
      <w:r w:rsidRPr="009F3029">
        <w:rPr>
          <w:color w:val="000000"/>
          <w:sz w:val="24"/>
          <w:szCs w:val="24"/>
          <w:lang w:bidi="ru-RU"/>
        </w:rPr>
        <w:t>а)</w:t>
      </w:r>
      <w:r w:rsidRPr="009F3029">
        <w:rPr>
          <w:color w:val="000000"/>
          <w:sz w:val="24"/>
          <w:szCs w:val="24"/>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б)</w:t>
      </w:r>
      <w:r w:rsidRPr="009F3029">
        <w:rPr>
          <w:color w:val="000000"/>
          <w:sz w:val="24"/>
          <w:szCs w:val="24"/>
          <w:lang w:bidi="ru-RU"/>
        </w:rPr>
        <w:tab/>
        <w:t>при обращении Заявителя в многофункциональный центр лично, по телефону, посредством почтовых отправлений, либо по электронной почте.</w:t>
      </w:r>
    </w:p>
    <w:p w:rsidR="009F3029" w:rsidRPr="009F3029" w:rsidRDefault="009F3029" w:rsidP="009F3029">
      <w:pPr>
        <w:pStyle w:val="13"/>
        <w:shd w:val="clear" w:color="auto" w:fill="auto"/>
        <w:ind w:firstLine="740"/>
        <w:jc w:val="both"/>
      </w:pPr>
      <w:r w:rsidRPr="009F3029">
        <w:rPr>
          <w:color w:val="000000"/>
          <w:sz w:val="24"/>
          <w:szCs w:val="24"/>
          <w:lang w:bidi="ru-RU"/>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9F3029" w:rsidRPr="009F3029" w:rsidRDefault="009F3029" w:rsidP="009F3029">
      <w:pPr>
        <w:pStyle w:val="13"/>
        <w:shd w:val="clear" w:color="auto" w:fill="auto"/>
        <w:ind w:firstLine="740"/>
        <w:jc w:val="both"/>
      </w:pPr>
      <w:r w:rsidRPr="009F3029">
        <w:rPr>
          <w:color w:val="000000"/>
          <w:sz w:val="24"/>
          <w:szCs w:val="24"/>
          <w:lang w:bidi="ru-RU"/>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9F3029" w:rsidRPr="009F3029" w:rsidRDefault="009F3029" w:rsidP="009F3029">
      <w:pPr>
        <w:pStyle w:val="13"/>
        <w:shd w:val="clear" w:color="auto" w:fill="auto"/>
        <w:ind w:firstLine="740"/>
        <w:jc w:val="both"/>
      </w:pPr>
      <w:r w:rsidRPr="009F3029">
        <w:rPr>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F3029" w:rsidRPr="009F3029" w:rsidRDefault="009F3029" w:rsidP="009F3029">
      <w:pPr>
        <w:pStyle w:val="13"/>
        <w:shd w:val="clear" w:color="auto" w:fill="auto"/>
        <w:spacing w:after="320"/>
        <w:ind w:firstLine="740"/>
        <w:jc w:val="both"/>
      </w:pPr>
      <w:r w:rsidRPr="009F3029">
        <w:rPr>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F3029" w:rsidRPr="00696AED" w:rsidRDefault="009F3029" w:rsidP="00696AED">
      <w:pPr>
        <w:pStyle w:val="29"/>
        <w:keepNext/>
        <w:keepLines/>
        <w:shd w:val="clear" w:color="auto" w:fill="auto"/>
        <w:spacing w:after="320"/>
        <w:ind w:firstLine="0"/>
        <w:jc w:val="center"/>
        <w:rPr>
          <w:i w:val="0"/>
        </w:rPr>
      </w:pPr>
      <w:bookmarkStart w:id="39" w:name="bookmark38"/>
      <w:bookmarkStart w:id="40" w:name="bookmark39"/>
      <w:r w:rsidRPr="00696AED">
        <w:rPr>
          <w:i w:val="0"/>
          <w:color w:val="000000"/>
          <w:sz w:val="24"/>
          <w:szCs w:val="24"/>
          <w:lang w:bidi="ru-RU"/>
        </w:rPr>
        <w:t>Выдача заявителю результата предоставления муниципальной услуги</w:t>
      </w:r>
      <w:bookmarkEnd w:id="39"/>
      <w:bookmarkEnd w:id="40"/>
    </w:p>
    <w:p w:rsidR="009F3029" w:rsidRPr="009F3029" w:rsidRDefault="009F3029" w:rsidP="00D50B89">
      <w:pPr>
        <w:pStyle w:val="13"/>
        <w:numPr>
          <w:ilvl w:val="0"/>
          <w:numId w:val="17"/>
        </w:numPr>
        <w:shd w:val="clear" w:color="auto" w:fill="auto"/>
        <w:tabs>
          <w:tab w:val="left" w:pos="1252"/>
        </w:tabs>
        <w:ind w:firstLine="740"/>
        <w:jc w:val="both"/>
      </w:pPr>
      <w:r w:rsidRPr="009F3029">
        <w:rPr>
          <w:color w:val="000000"/>
          <w:sz w:val="24"/>
          <w:szCs w:val="24"/>
          <w:lang w:bidi="ru-RU"/>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9F3029" w:rsidRPr="009F3029" w:rsidRDefault="009F3029" w:rsidP="009F3029">
      <w:pPr>
        <w:pStyle w:val="13"/>
        <w:shd w:val="clear" w:color="auto" w:fill="auto"/>
        <w:ind w:firstLine="740"/>
        <w:jc w:val="both"/>
      </w:pPr>
      <w:r w:rsidRPr="009F3029">
        <w:rPr>
          <w:color w:val="000000"/>
          <w:sz w:val="24"/>
          <w:szCs w:val="24"/>
          <w:lang w:bidi="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F3029" w:rsidRPr="009F3029" w:rsidRDefault="009F3029" w:rsidP="00D50B89">
      <w:pPr>
        <w:pStyle w:val="13"/>
        <w:numPr>
          <w:ilvl w:val="0"/>
          <w:numId w:val="17"/>
        </w:numPr>
        <w:shd w:val="clear" w:color="auto" w:fill="auto"/>
        <w:tabs>
          <w:tab w:val="left" w:pos="1245"/>
        </w:tabs>
        <w:ind w:firstLine="740"/>
        <w:jc w:val="both"/>
      </w:pPr>
      <w:r w:rsidRPr="009F3029">
        <w:rPr>
          <w:color w:val="000000"/>
          <w:sz w:val="24"/>
          <w:szCs w:val="24"/>
          <w:lang w:bidi="ru-RU"/>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F3029" w:rsidRPr="009F3029" w:rsidRDefault="009F3029" w:rsidP="009F3029">
      <w:pPr>
        <w:pStyle w:val="13"/>
        <w:shd w:val="clear" w:color="auto" w:fill="auto"/>
        <w:ind w:firstLine="740"/>
        <w:jc w:val="both"/>
      </w:pPr>
      <w:r w:rsidRPr="009F3029">
        <w:rPr>
          <w:color w:val="000000"/>
          <w:sz w:val="24"/>
          <w:szCs w:val="24"/>
          <w:lang w:bidi="ru-RU"/>
        </w:rPr>
        <w:t>Работник многофункционального центра осуществляет следующие действия:</w:t>
      </w:r>
    </w:p>
    <w:p w:rsidR="009F3029" w:rsidRPr="009F3029" w:rsidRDefault="009F3029" w:rsidP="00D50B89">
      <w:pPr>
        <w:pStyle w:val="13"/>
        <w:numPr>
          <w:ilvl w:val="0"/>
          <w:numId w:val="15"/>
        </w:numPr>
        <w:shd w:val="clear" w:color="auto" w:fill="auto"/>
        <w:tabs>
          <w:tab w:val="left" w:pos="932"/>
        </w:tabs>
        <w:ind w:firstLine="740"/>
        <w:jc w:val="both"/>
      </w:pPr>
      <w:r w:rsidRPr="009F3029">
        <w:rPr>
          <w:color w:val="000000"/>
          <w:sz w:val="24"/>
          <w:szCs w:val="24"/>
          <w:lang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F3029" w:rsidRPr="009F3029" w:rsidRDefault="009F3029" w:rsidP="00D50B89">
      <w:pPr>
        <w:pStyle w:val="13"/>
        <w:numPr>
          <w:ilvl w:val="0"/>
          <w:numId w:val="15"/>
        </w:numPr>
        <w:shd w:val="clear" w:color="auto" w:fill="auto"/>
        <w:tabs>
          <w:tab w:val="left" w:pos="925"/>
        </w:tabs>
        <w:ind w:firstLine="740"/>
        <w:jc w:val="both"/>
      </w:pPr>
      <w:r w:rsidRPr="009F3029">
        <w:rPr>
          <w:color w:val="000000"/>
          <w:sz w:val="24"/>
          <w:szCs w:val="24"/>
          <w:lang w:bidi="ru-RU"/>
        </w:rPr>
        <w:t>проверяет полномочия представителя Заявителя (в случае обращения представителя Заявителя);</w:t>
      </w:r>
    </w:p>
    <w:p w:rsidR="009F3029" w:rsidRPr="009F3029" w:rsidRDefault="009F3029" w:rsidP="00D50B89">
      <w:pPr>
        <w:pStyle w:val="13"/>
        <w:numPr>
          <w:ilvl w:val="0"/>
          <w:numId w:val="15"/>
        </w:numPr>
        <w:shd w:val="clear" w:color="auto" w:fill="auto"/>
        <w:tabs>
          <w:tab w:val="left" w:pos="959"/>
        </w:tabs>
        <w:ind w:firstLine="740"/>
        <w:jc w:val="both"/>
      </w:pPr>
      <w:r w:rsidRPr="009F3029">
        <w:rPr>
          <w:color w:val="000000"/>
          <w:sz w:val="24"/>
          <w:szCs w:val="24"/>
          <w:lang w:bidi="ru-RU"/>
        </w:rPr>
        <w:t>определяет статус исполнения заявления;</w:t>
      </w:r>
    </w:p>
    <w:p w:rsidR="009F3029" w:rsidRPr="009F3029" w:rsidRDefault="009F3029" w:rsidP="00D50B89">
      <w:pPr>
        <w:pStyle w:val="13"/>
        <w:numPr>
          <w:ilvl w:val="0"/>
          <w:numId w:val="15"/>
        </w:numPr>
        <w:shd w:val="clear" w:color="auto" w:fill="auto"/>
        <w:tabs>
          <w:tab w:val="left" w:pos="936"/>
        </w:tabs>
        <w:ind w:firstLine="740"/>
        <w:jc w:val="both"/>
      </w:pPr>
      <w:r w:rsidRPr="009F3029">
        <w:rPr>
          <w:color w:val="000000"/>
          <w:sz w:val="24"/>
          <w:szCs w:val="24"/>
          <w:lang w:bidi="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F3029" w:rsidRPr="009F3029" w:rsidRDefault="009F3029" w:rsidP="00D50B89">
      <w:pPr>
        <w:pStyle w:val="13"/>
        <w:numPr>
          <w:ilvl w:val="0"/>
          <w:numId w:val="15"/>
        </w:numPr>
        <w:shd w:val="clear" w:color="auto" w:fill="auto"/>
        <w:tabs>
          <w:tab w:val="left" w:pos="928"/>
        </w:tabs>
        <w:ind w:firstLine="740"/>
        <w:jc w:val="both"/>
      </w:pPr>
      <w:r w:rsidRPr="009F3029">
        <w:rPr>
          <w:color w:val="000000"/>
          <w:sz w:val="24"/>
          <w:szCs w:val="24"/>
          <w:lang w:bidi="ru-RU"/>
        </w:rPr>
        <w:t xml:space="preserve">заверяет экземпляр электронного документа на бумажном носителе с использованием </w:t>
      </w:r>
      <w:r w:rsidRPr="009F3029">
        <w:rPr>
          <w:color w:val="000000"/>
          <w:sz w:val="24"/>
          <w:szCs w:val="24"/>
          <w:lang w:bidi="ru-RU"/>
        </w:rPr>
        <w:lastRenderedPageBreak/>
        <w:t>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96AED" w:rsidRPr="00696AED" w:rsidRDefault="009F3029" w:rsidP="00D50B89">
      <w:pPr>
        <w:pStyle w:val="13"/>
        <w:numPr>
          <w:ilvl w:val="0"/>
          <w:numId w:val="15"/>
        </w:numPr>
        <w:shd w:val="clear" w:color="auto" w:fill="auto"/>
        <w:tabs>
          <w:tab w:val="left" w:pos="936"/>
        </w:tabs>
        <w:ind w:firstLine="567"/>
        <w:jc w:val="both"/>
        <w:rPr>
          <w:sz w:val="24"/>
          <w:szCs w:val="24"/>
          <w:lang w:bidi="ru-RU"/>
        </w:rPr>
      </w:pPr>
      <w:r w:rsidRPr="00696AED">
        <w:rPr>
          <w:color w:val="000000"/>
          <w:sz w:val="24"/>
          <w:szCs w:val="24"/>
          <w:lang w:bidi="ru-RU"/>
        </w:rPr>
        <w:t>выдает документы Заявителю, при необходимости запрашивает у Заявителя подписи за каждый выданный документ;</w:t>
      </w:r>
    </w:p>
    <w:p w:rsidR="003027EF" w:rsidRPr="00696AED" w:rsidRDefault="009F3029" w:rsidP="00D50B89">
      <w:pPr>
        <w:pStyle w:val="13"/>
        <w:numPr>
          <w:ilvl w:val="0"/>
          <w:numId w:val="15"/>
        </w:numPr>
        <w:shd w:val="clear" w:color="auto" w:fill="auto"/>
        <w:tabs>
          <w:tab w:val="left" w:pos="936"/>
        </w:tabs>
        <w:ind w:firstLine="567"/>
        <w:jc w:val="both"/>
        <w:rPr>
          <w:sz w:val="24"/>
          <w:szCs w:val="24"/>
          <w:lang w:bidi="ru-RU"/>
        </w:rPr>
      </w:pPr>
      <w:r w:rsidRPr="00696AED">
        <w:rPr>
          <w:color w:val="000000"/>
          <w:sz w:val="24"/>
          <w:szCs w:val="24"/>
          <w:lang w:bidi="ru-RU"/>
        </w:rPr>
        <w:t>запрашивает согласие Заявителя на участие в смс-опросе для оценки качества предоставленной Услуги многофункциональным центром.</w:t>
      </w:r>
    </w:p>
    <w:p w:rsidR="003027EF" w:rsidRDefault="003027EF" w:rsidP="00A87818">
      <w:pPr>
        <w:ind w:firstLine="567"/>
        <w:jc w:val="center"/>
        <w:rPr>
          <w:rFonts w:ascii="Times New Roman" w:hAnsi="Times New Roman"/>
          <w:sz w:val="24"/>
          <w:szCs w:val="24"/>
          <w:lang w:bidi="ru-RU"/>
        </w:rPr>
      </w:pPr>
    </w:p>
    <w:p w:rsidR="000C5EB4" w:rsidRDefault="000C5EB4"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A87818" w:rsidRDefault="00A87818" w:rsidP="00A87818">
      <w:pPr>
        <w:ind w:firstLine="567"/>
        <w:jc w:val="center"/>
        <w:rPr>
          <w:rFonts w:ascii="Times New Roman" w:hAnsi="Times New Roman"/>
          <w:sz w:val="24"/>
          <w:szCs w:val="24"/>
          <w:lang w:bidi="ru-RU"/>
        </w:rPr>
      </w:pPr>
      <w:r>
        <w:rPr>
          <w:rFonts w:ascii="Times New Roman" w:hAnsi="Times New Roman"/>
          <w:sz w:val="24"/>
          <w:szCs w:val="24"/>
          <w:lang w:bidi="ru-RU"/>
        </w:rPr>
        <w:t>_________</w:t>
      </w:r>
      <w:r w:rsidR="000C5EB4">
        <w:rPr>
          <w:rFonts w:ascii="Times New Roman" w:hAnsi="Times New Roman"/>
          <w:sz w:val="24"/>
          <w:szCs w:val="24"/>
          <w:lang w:bidi="ru-RU"/>
        </w:rPr>
        <w:t>_____________</w:t>
      </w:r>
      <w:r>
        <w:rPr>
          <w:rFonts w:ascii="Times New Roman" w:hAnsi="Times New Roman"/>
          <w:sz w:val="24"/>
          <w:szCs w:val="24"/>
          <w:lang w:bidi="ru-RU"/>
        </w:rPr>
        <w:t>_________</w:t>
      </w:r>
      <w:r w:rsidR="00696AED">
        <w:rPr>
          <w:rFonts w:ascii="Times New Roman" w:hAnsi="Times New Roman"/>
          <w:sz w:val="24"/>
          <w:szCs w:val="24"/>
          <w:lang w:bidi="ru-RU"/>
        </w:rPr>
        <w:t xml:space="preserve"> </w:t>
      </w: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110029" w:rsidRDefault="00110029" w:rsidP="00A87818">
      <w:pPr>
        <w:ind w:firstLine="567"/>
        <w:jc w:val="center"/>
        <w:rPr>
          <w:rFonts w:ascii="Times New Roman" w:hAnsi="Times New Roman"/>
          <w:sz w:val="24"/>
          <w:szCs w:val="24"/>
          <w:lang w:bidi="ru-RU"/>
        </w:rPr>
      </w:pPr>
    </w:p>
    <w:p w:rsidR="00B6391D" w:rsidRPr="00D74287" w:rsidRDefault="00B6391D" w:rsidP="00B6391D">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lastRenderedPageBreak/>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xml:space="preserve">№ </w:t>
      </w:r>
      <w:r w:rsidR="00A9695F" w:rsidRPr="00D74287">
        <w:rPr>
          <w:rFonts w:ascii="Times New Roman" w:hAnsi="Times New Roman" w:cs="Times New Roman"/>
          <w:color w:val="auto"/>
          <w:sz w:val="20"/>
          <w:szCs w:val="20"/>
        </w:rPr>
        <w:t>1</w:t>
      </w:r>
    </w:p>
    <w:p w:rsidR="00B6391D" w:rsidRPr="00D74287" w:rsidRDefault="00B6391D" w:rsidP="00B6391D">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3027EF" w:rsidRPr="00D74287" w:rsidRDefault="00B6391D" w:rsidP="00B6391D">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00197CD2" w:rsidRPr="00D74287">
        <w:rPr>
          <w:rFonts w:ascii="Times New Roman" w:hAnsi="Times New Roman" w:hint="eastAsia"/>
          <w:color w:val="000000"/>
          <w:sz w:val="20"/>
          <w:lang w:bidi="ru-RU"/>
        </w:rPr>
        <w:t>Присвоение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объекту</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адресации</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изменение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и</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аннулирование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такого</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Среднеканского городского округа», утвержденного постановлением Администрации Среднеканского городского округа </w:t>
      </w:r>
    </w:p>
    <w:p w:rsidR="00B6391D" w:rsidRPr="00D74287" w:rsidRDefault="000C5EB4" w:rsidP="00B6391D">
      <w:pPr>
        <w:pStyle w:val="af0"/>
        <w:spacing w:after="0"/>
        <w:ind w:left="4962"/>
        <w:jc w:val="right"/>
        <w:rPr>
          <w:rFonts w:ascii="Times New Roman" w:hAnsi="Times New Roman"/>
          <w:sz w:val="20"/>
        </w:rPr>
      </w:pPr>
      <w:r w:rsidRPr="00D74287">
        <w:rPr>
          <w:rFonts w:ascii="Times New Roman" w:hAnsi="Times New Roman"/>
          <w:color w:val="000000"/>
          <w:sz w:val="20"/>
          <w:lang w:bidi="ru-RU"/>
        </w:rPr>
        <w:t xml:space="preserve">от </w:t>
      </w:r>
      <w:r w:rsidR="00DC526C">
        <w:rPr>
          <w:rFonts w:ascii="Times New Roman" w:hAnsi="Times New Roman"/>
          <w:color w:val="000000"/>
          <w:sz w:val="20"/>
          <w:u w:val="single"/>
          <w:lang w:bidi="ru-RU"/>
        </w:rPr>
        <w:t>30.06.2022</w:t>
      </w:r>
      <w:r w:rsidR="00B6391D" w:rsidRPr="00D74287">
        <w:rPr>
          <w:rFonts w:ascii="Times New Roman" w:hAnsi="Times New Roman"/>
          <w:color w:val="000000"/>
          <w:sz w:val="20"/>
          <w:lang w:bidi="ru-RU"/>
        </w:rPr>
        <w:t xml:space="preserve"> № </w:t>
      </w:r>
      <w:r w:rsidR="00DC526C">
        <w:rPr>
          <w:rFonts w:ascii="Times New Roman" w:hAnsi="Times New Roman"/>
          <w:color w:val="000000"/>
          <w:sz w:val="20"/>
          <w:u w:val="single"/>
          <w:lang w:bidi="ru-RU"/>
        </w:rPr>
        <w:t>226-п</w:t>
      </w:r>
      <w:r w:rsidR="00B6391D" w:rsidRPr="00D74287">
        <w:rPr>
          <w:rFonts w:ascii="Times New Roman" w:hAnsi="Times New Roman"/>
          <w:b/>
          <w:color w:val="000000"/>
          <w:sz w:val="20"/>
          <w:lang w:bidi="ru-RU"/>
        </w:rPr>
        <w:t xml:space="preserve"> </w:t>
      </w:r>
    </w:p>
    <w:p w:rsidR="00B6391D" w:rsidRPr="00D74287" w:rsidRDefault="00B6391D" w:rsidP="00B6391D">
      <w:pPr>
        <w:pStyle w:val="af0"/>
        <w:rPr>
          <w:rFonts w:ascii="Times New Roman" w:hAnsi="Times New Roman"/>
          <w:sz w:val="20"/>
        </w:rPr>
      </w:pPr>
    </w:p>
    <w:p w:rsidR="00B6391D" w:rsidRDefault="00B6391D" w:rsidP="00B6391D">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r w:rsidR="001C4136">
        <w:rPr>
          <w:rFonts w:ascii="Times New Roman" w:hAnsi="Times New Roman"/>
          <w:b/>
          <w:bCs/>
          <w:color w:val="000000"/>
          <w:sz w:val="26"/>
          <w:szCs w:val="26"/>
          <w:lang w:bidi="ru-RU"/>
        </w:rPr>
        <w:t>решения о присвоении адреса объекту адресации</w:t>
      </w:r>
    </w:p>
    <w:p w:rsidR="001C4136" w:rsidRDefault="001C4136" w:rsidP="00B6391D">
      <w:pPr>
        <w:pStyle w:val="af0"/>
        <w:spacing w:after="0"/>
        <w:jc w:val="center"/>
        <w:rPr>
          <w:rFonts w:ascii="Times New Roman" w:hAnsi="Times New Roman"/>
          <w:b/>
          <w:bCs/>
          <w:color w:val="000000"/>
          <w:sz w:val="26"/>
          <w:szCs w:val="26"/>
          <w:lang w:bidi="ru-RU"/>
        </w:rPr>
      </w:pPr>
    </w:p>
    <w:p w:rsidR="001C4136" w:rsidRPr="001C4136" w:rsidRDefault="00B55DFE" w:rsidP="00B55DFE">
      <w:pPr>
        <w:pStyle w:val="af0"/>
        <w:pBdr>
          <w:top w:val="single" w:sz="4" w:space="1" w:color="auto"/>
        </w:pBdr>
        <w:spacing w:after="0"/>
        <w:jc w:val="center"/>
        <w:rPr>
          <w:rFonts w:ascii="Times New Roman" w:hAnsi="Times New Roman"/>
          <w:b/>
          <w:bCs/>
          <w:color w:val="000000"/>
          <w:sz w:val="20"/>
          <w:lang w:bidi="ru-RU"/>
        </w:rPr>
      </w:pPr>
      <w:r w:rsidRPr="001C4136">
        <w:rPr>
          <w:rFonts w:ascii="Times New Roman" w:hAnsi="Times New Roman"/>
          <w:color w:val="000000"/>
          <w:sz w:val="20"/>
          <w:lang w:bidi="ru-RU"/>
        </w:rPr>
        <w:t xml:space="preserve"> </w:t>
      </w:r>
      <w:r w:rsidR="001C4136" w:rsidRPr="001C4136">
        <w:rPr>
          <w:rFonts w:ascii="Times New Roman" w:hAnsi="Times New Roman"/>
          <w:color w:val="000000"/>
          <w:sz w:val="20"/>
          <w:lang w:bidi="ru-RU"/>
        </w:rPr>
        <w:t>(наименование</w:t>
      </w:r>
      <w:r w:rsidR="00F01CF4">
        <w:rPr>
          <w:rFonts w:ascii="Times New Roman" w:hAnsi="Times New Roman"/>
          <w:color w:val="000000"/>
          <w:sz w:val="20"/>
          <w:lang w:bidi="ru-RU"/>
        </w:rPr>
        <w:t xml:space="preserve"> органа местного самоуправления</w:t>
      </w:r>
      <w:r w:rsidR="001C4136" w:rsidRPr="001C4136">
        <w:rPr>
          <w:rFonts w:ascii="Times New Roman" w:hAnsi="Times New Roman"/>
          <w:color w:val="000000"/>
          <w:sz w:val="20"/>
          <w:lang w:bidi="ru-RU"/>
        </w:rPr>
        <w:t>)</w:t>
      </w:r>
    </w:p>
    <w:p w:rsidR="00B55DFE" w:rsidRDefault="00B55DFE" w:rsidP="00B55DFE">
      <w:pPr>
        <w:pStyle w:val="af0"/>
        <w:spacing w:after="0"/>
        <w:jc w:val="center"/>
        <w:rPr>
          <w:rFonts w:ascii="Times New Roman" w:hAnsi="Times New Roman"/>
          <w:b/>
          <w:bCs/>
          <w:color w:val="000000"/>
          <w:sz w:val="26"/>
          <w:szCs w:val="26"/>
          <w:lang w:bidi="ru-RU"/>
        </w:rPr>
      </w:pPr>
    </w:p>
    <w:p w:rsidR="001C4136" w:rsidRPr="000C5EB4" w:rsidRDefault="00B55DFE" w:rsidP="00B55DFE">
      <w:pPr>
        <w:pStyle w:val="af0"/>
        <w:pBdr>
          <w:top w:val="single" w:sz="4" w:space="1" w:color="auto"/>
        </w:pBdr>
        <w:spacing w:after="0"/>
        <w:jc w:val="center"/>
        <w:rPr>
          <w:rFonts w:ascii="Times New Roman" w:hAnsi="Times New Roman"/>
          <w:sz w:val="26"/>
          <w:szCs w:val="26"/>
          <w:u w:val="single"/>
        </w:rPr>
      </w:pPr>
      <w:r w:rsidRPr="001C4136">
        <w:rPr>
          <w:rFonts w:ascii="Times New Roman" w:hAnsi="Times New Roman"/>
          <w:color w:val="000000"/>
          <w:sz w:val="20"/>
          <w:lang w:bidi="ru-RU"/>
        </w:rPr>
        <w:t xml:space="preserve"> </w:t>
      </w:r>
      <w:r w:rsidR="001C4136" w:rsidRPr="001C4136">
        <w:rPr>
          <w:rFonts w:ascii="Times New Roman" w:hAnsi="Times New Roman"/>
          <w:color w:val="000000"/>
          <w:sz w:val="20"/>
          <w:lang w:bidi="ru-RU"/>
        </w:rPr>
        <w:t>(</w:t>
      </w:r>
      <w:r w:rsidR="001C4136">
        <w:rPr>
          <w:rFonts w:ascii="Times New Roman" w:hAnsi="Times New Roman"/>
          <w:color w:val="000000"/>
          <w:sz w:val="20"/>
          <w:lang w:bidi="ru-RU"/>
        </w:rPr>
        <w:t>вид документа)</w:t>
      </w:r>
      <w:r w:rsidR="001C4136" w:rsidRPr="001C4136">
        <w:rPr>
          <w:rFonts w:ascii="Times New Roman" w:hAnsi="Times New Roman"/>
          <w:color w:val="000000"/>
          <w:sz w:val="20"/>
          <w:lang w:bidi="ru-RU"/>
        </w:rPr>
        <w:br/>
      </w:r>
      <w:r w:rsidR="001C4136" w:rsidRPr="006118D5">
        <w:rPr>
          <w:rFonts w:ascii="Times New Roman" w:hAnsi="Times New Roman"/>
          <w:bCs/>
          <w:color w:val="000000"/>
          <w:sz w:val="26"/>
          <w:szCs w:val="26"/>
          <w:lang w:bidi="ru-RU"/>
        </w:rPr>
        <w:t>от</w:t>
      </w:r>
      <w:r w:rsidR="001C4136" w:rsidRPr="000C5EB4">
        <w:rPr>
          <w:rFonts w:ascii="Times New Roman" w:hAnsi="Times New Roman"/>
          <w:bCs/>
          <w:color w:val="000000"/>
          <w:sz w:val="26"/>
          <w:szCs w:val="26"/>
          <w:u w:val="single"/>
          <w:lang w:bidi="ru-RU"/>
        </w:rPr>
        <w:t xml:space="preserve"> </w:t>
      </w:r>
      <w:r w:rsidR="000C5EB4">
        <w:rPr>
          <w:rFonts w:ascii="Times New Roman" w:hAnsi="Times New Roman"/>
          <w:bCs/>
          <w:color w:val="000000"/>
          <w:sz w:val="26"/>
          <w:szCs w:val="26"/>
          <w:u w:val="single"/>
          <w:lang w:bidi="ru-RU"/>
        </w:rPr>
        <w:t xml:space="preserve">                               </w:t>
      </w:r>
      <w:r w:rsidR="001C4136" w:rsidRPr="006118D5">
        <w:rPr>
          <w:rFonts w:ascii="Times New Roman" w:hAnsi="Times New Roman"/>
          <w:bCs/>
          <w:color w:val="000000"/>
          <w:sz w:val="26"/>
          <w:szCs w:val="26"/>
          <w:lang w:bidi="ru-RU"/>
        </w:rPr>
        <w:t>№</w:t>
      </w:r>
      <w:r w:rsidRPr="00B55DFE">
        <w:rPr>
          <w:rFonts w:ascii="Times New Roman" w:hAnsi="Times New Roman"/>
          <w:bCs/>
          <w:color w:val="000000"/>
          <w:sz w:val="26"/>
          <w:szCs w:val="26"/>
          <w:lang w:bidi="ru-RU"/>
        </w:rPr>
        <w:t xml:space="preserve"> ________________</w:t>
      </w:r>
      <w:r w:rsidRPr="00B55DFE">
        <w:rPr>
          <w:rFonts w:ascii="Times New Roman" w:hAnsi="Times New Roman"/>
          <w:bCs/>
          <w:color w:val="000000"/>
          <w:sz w:val="26"/>
          <w:szCs w:val="26"/>
          <w:u w:val="single"/>
          <w:lang w:bidi="ru-RU"/>
        </w:rPr>
        <w:t xml:space="preserve">                     </w:t>
      </w:r>
    </w:p>
    <w:p w:rsidR="001C4136" w:rsidRDefault="001C4136" w:rsidP="00B6391D">
      <w:pPr>
        <w:pStyle w:val="af0"/>
        <w:spacing w:after="0"/>
        <w:jc w:val="center"/>
        <w:rPr>
          <w:rFonts w:ascii="Times New Roman" w:hAnsi="Times New Roman"/>
          <w:i/>
          <w:sz w:val="20"/>
        </w:rPr>
      </w:pPr>
    </w:p>
    <w:p w:rsidR="001C4136" w:rsidRDefault="001C4136" w:rsidP="00F01CF4">
      <w:pPr>
        <w:pStyle w:val="af0"/>
        <w:spacing w:after="0"/>
        <w:ind w:firstLine="567"/>
        <w:jc w:val="both"/>
        <w:rPr>
          <w:rFonts w:ascii="Times New Roman" w:hAnsi="Times New Roman"/>
          <w:color w:val="000000"/>
          <w:sz w:val="24"/>
          <w:szCs w:val="24"/>
          <w:lang w:bidi="ru-RU"/>
        </w:rPr>
      </w:pPr>
      <w:r w:rsidRPr="001C4136">
        <w:rPr>
          <w:rFonts w:ascii="Times New Roman" w:hAnsi="Times New Roman"/>
          <w:color w:val="000000"/>
          <w:sz w:val="24"/>
          <w:szCs w:val="24"/>
          <w:lang w:bidi="ru-RU"/>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rsidR="000C5EB4" w:rsidRPr="001C4136" w:rsidRDefault="000C5EB4" w:rsidP="00F01CF4">
      <w:pPr>
        <w:pStyle w:val="af0"/>
        <w:spacing w:after="0"/>
        <w:ind w:firstLine="567"/>
        <w:jc w:val="both"/>
        <w:rPr>
          <w:rFonts w:ascii="Times New Roman" w:hAnsi="Times New Roman"/>
          <w:i/>
          <w:sz w:val="20"/>
        </w:rPr>
      </w:pPr>
    </w:p>
    <w:p w:rsidR="00F01CF4" w:rsidRDefault="000C5EB4" w:rsidP="000C5EB4">
      <w:pPr>
        <w:pStyle w:val="af0"/>
        <w:pBdr>
          <w:top w:val="single" w:sz="4" w:space="1" w:color="auto"/>
        </w:pBdr>
        <w:spacing w:after="0"/>
        <w:jc w:val="center"/>
        <w:rPr>
          <w:rFonts w:ascii="Times New Roman" w:hAnsi="Times New Roman"/>
          <w:color w:val="000000"/>
          <w:sz w:val="20"/>
          <w:lang w:bidi="ru-RU"/>
        </w:rPr>
      </w:pPr>
      <w:r w:rsidRPr="00F01CF4">
        <w:rPr>
          <w:rFonts w:ascii="Times New Roman" w:hAnsi="Times New Roman"/>
          <w:color w:val="000000"/>
          <w:sz w:val="20"/>
          <w:lang w:bidi="ru-RU"/>
        </w:rPr>
        <w:t xml:space="preserve"> </w:t>
      </w:r>
      <w:r w:rsidR="00F01CF4" w:rsidRPr="00F01CF4">
        <w:rPr>
          <w:rFonts w:ascii="Times New Roman" w:hAnsi="Times New Roman"/>
          <w:color w:val="000000"/>
          <w:sz w:val="20"/>
          <w:lang w:bidi="ru-RU"/>
        </w:rPr>
        <w:t>(указываются реквизиты иных документов, на основании которых принято решение о присвоении</w:t>
      </w:r>
      <w:r w:rsidR="00F01CF4" w:rsidRPr="00F01CF4">
        <w:rPr>
          <w:rFonts w:ascii="Times New Roman" w:hAnsi="Times New Roman"/>
          <w:color w:val="000000"/>
          <w:sz w:val="20"/>
          <w:lang w:bidi="ru-RU"/>
        </w:rPr>
        <w:br/>
        <w:t>адреса, включая реквизиты правил присвоения, изменения и аннулирования адресов, утвержденных</w:t>
      </w:r>
      <w:r w:rsidR="00F01CF4" w:rsidRPr="00F01CF4">
        <w:rPr>
          <w:rFonts w:ascii="Times New Roman" w:hAnsi="Times New Roman"/>
          <w:color w:val="000000"/>
          <w:sz w:val="20"/>
          <w:lang w:bidi="ru-RU"/>
        </w:rPr>
        <w:br/>
        <w:t>муниципальными правовыми актами и нормативными правовыми актами субъектов Российской</w:t>
      </w:r>
      <w:r w:rsidR="00F01CF4" w:rsidRPr="00F01CF4">
        <w:rPr>
          <w:rFonts w:ascii="Times New Roman" w:hAnsi="Times New Roman"/>
          <w:color w:val="000000"/>
          <w:sz w:val="20"/>
          <w:lang w:bidi="ru-RU"/>
        </w:rPr>
        <w:br/>
        <w:t>Федерации - городов федерального значения до дня вступления в силу Федерального закона № 443-ФЗ,</w:t>
      </w:r>
      <w:r w:rsidR="00F01CF4" w:rsidRPr="00F01CF4">
        <w:rPr>
          <w:rFonts w:ascii="Times New Roman" w:hAnsi="Times New Roman"/>
          <w:color w:val="000000"/>
          <w:sz w:val="20"/>
          <w:lang w:bidi="ru-RU"/>
        </w:rPr>
        <w:br/>
        <w:t>и/или реквизиты заявления о присвоении адреса объекту адресации)</w:t>
      </w:r>
    </w:p>
    <w:p w:rsidR="00F01CF4" w:rsidRPr="009F5BBB" w:rsidRDefault="00F01CF4" w:rsidP="00F01CF4">
      <w:pPr>
        <w:pStyle w:val="af0"/>
        <w:spacing w:after="0"/>
        <w:jc w:val="center"/>
        <w:rPr>
          <w:rFonts w:ascii="Times New Roman" w:hAnsi="Times New Roman"/>
          <w:color w:val="000000"/>
          <w:sz w:val="16"/>
          <w:szCs w:val="16"/>
          <w:lang w:bidi="ru-RU"/>
        </w:rPr>
      </w:pPr>
    </w:p>
    <w:p w:rsidR="001C4136" w:rsidRPr="009F5BBB" w:rsidRDefault="00F01CF4" w:rsidP="00F01CF4">
      <w:pPr>
        <w:pStyle w:val="af0"/>
        <w:spacing w:after="0"/>
        <w:jc w:val="center"/>
        <w:rPr>
          <w:rFonts w:ascii="Times New Roman" w:hAnsi="Times New Roman"/>
          <w:i/>
          <w:sz w:val="16"/>
          <w:szCs w:val="16"/>
        </w:rPr>
      </w:pPr>
      <w:r>
        <w:rPr>
          <w:rFonts w:ascii="Times New Roman" w:hAnsi="Times New Roman"/>
          <w:color w:val="000000"/>
          <w:sz w:val="20"/>
          <w:lang w:bidi="ru-RU"/>
        </w:rPr>
        <w:t>___________________________________________________________________________________________________</w:t>
      </w:r>
      <w:r w:rsidRPr="00F01CF4">
        <w:rPr>
          <w:rFonts w:ascii="Times New Roman" w:hAnsi="Times New Roman"/>
          <w:color w:val="000000"/>
          <w:sz w:val="20"/>
          <w:lang w:bidi="ru-RU"/>
        </w:rPr>
        <w:br/>
        <w:t>(наименование органа местного самоуправления)</w:t>
      </w:r>
      <w:r w:rsidRPr="00F01CF4">
        <w:rPr>
          <w:rFonts w:ascii="Times New Roman" w:hAnsi="Times New Roman"/>
          <w:color w:val="000000"/>
          <w:sz w:val="20"/>
          <w:lang w:bidi="ru-RU"/>
        </w:rPr>
        <w:br/>
      </w:r>
    </w:p>
    <w:p w:rsidR="001647F1" w:rsidRDefault="001647F1" w:rsidP="009F5BBB">
      <w:pPr>
        <w:pStyle w:val="13"/>
        <w:shd w:val="clear" w:color="auto" w:fill="auto"/>
        <w:ind w:firstLine="0"/>
        <w:jc w:val="both"/>
      </w:pPr>
      <w:r>
        <w:rPr>
          <w:color w:val="000000"/>
          <w:sz w:val="24"/>
          <w:szCs w:val="24"/>
          <w:lang w:bidi="ru-RU"/>
        </w:rPr>
        <w:t>ПОСТАНОВЛЯЕТ:</w:t>
      </w:r>
    </w:p>
    <w:p w:rsidR="001647F1" w:rsidRDefault="001647F1" w:rsidP="009F5BBB">
      <w:pPr>
        <w:pStyle w:val="13"/>
        <w:shd w:val="clear" w:color="auto" w:fill="auto"/>
        <w:tabs>
          <w:tab w:val="left" w:leader="underscore" w:pos="9940"/>
        </w:tabs>
        <w:ind w:firstLine="0"/>
      </w:pPr>
      <w:r>
        <w:rPr>
          <w:color w:val="000000"/>
          <w:sz w:val="24"/>
          <w:szCs w:val="24"/>
          <w:lang w:bidi="ru-RU"/>
        </w:rPr>
        <w:t xml:space="preserve">1. Присвоить адрес </w:t>
      </w:r>
      <w:r>
        <w:rPr>
          <w:color w:val="000000"/>
          <w:sz w:val="24"/>
          <w:szCs w:val="24"/>
          <w:lang w:bidi="ru-RU"/>
        </w:rPr>
        <w:tab/>
      </w:r>
    </w:p>
    <w:p w:rsidR="001647F1" w:rsidRDefault="001647F1" w:rsidP="009F5BBB">
      <w:pPr>
        <w:pStyle w:val="34"/>
        <w:shd w:val="clear" w:color="auto" w:fill="auto"/>
        <w:ind w:left="4300"/>
      </w:pPr>
      <w:r>
        <w:rPr>
          <w:color w:val="000000"/>
          <w:lang w:bidi="ru-RU"/>
        </w:rPr>
        <w:t>(присвоенный объекту адресации адрес)</w:t>
      </w:r>
    </w:p>
    <w:p w:rsidR="001647F1" w:rsidRDefault="001647F1" w:rsidP="009F5BBB">
      <w:pPr>
        <w:pStyle w:val="13"/>
        <w:shd w:val="clear" w:color="auto" w:fill="auto"/>
        <w:tabs>
          <w:tab w:val="left" w:leader="underscore" w:pos="9940"/>
        </w:tabs>
        <w:ind w:firstLine="0"/>
        <w:jc w:val="both"/>
      </w:pPr>
      <w:r>
        <w:rPr>
          <w:color w:val="000000"/>
          <w:sz w:val="24"/>
          <w:szCs w:val="24"/>
          <w:lang w:bidi="ru-RU"/>
        </w:rPr>
        <w:t>следующему объекту адресации</w:t>
      </w:r>
      <w:r>
        <w:rPr>
          <w:color w:val="000000"/>
          <w:sz w:val="24"/>
          <w:szCs w:val="24"/>
          <w:lang w:bidi="ru-RU"/>
        </w:rPr>
        <w:tab/>
      </w:r>
    </w:p>
    <w:p w:rsidR="001647F1" w:rsidRDefault="001647F1" w:rsidP="009F5BBB">
      <w:pPr>
        <w:pStyle w:val="34"/>
        <w:pBdr>
          <w:bottom w:val="single" w:sz="4" w:space="0" w:color="auto"/>
        </w:pBdr>
        <w:shd w:val="clear" w:color="auto" w:fill="auto"/>
        <w:ind w:right="400"/>
        <w:jc w:val="right"/>
        <w:rPr>
          <w:color w:val="000000"/>
          <w:lang w:bidi="ru-RU"/>
        </w:rPr>
      </w:pPr>
      <w:r>
        <w:rPr>
          <w:color w:val="000000"/>
          <w:lang w:bidi="ru-RU"/>
        </w:rPr>
        <w:t>(вид, наименование, описание местонахождения объекта адресации,</w:t>
      </w:r>
    </w:p>
    <w:p w:rsidR="001647F1" w:rsidRDefault="001647F1" w:rsidP="009F5BBB">
      <w:pPr>
        <w:pStyle w:val="34"/>
        <w:pBdr>
          <w:bottom w:val="single" w:sz="4" w:space="0" w:color="auto"/>
        </w:pBdr>
        <w:shd w:val="clear" w:color="auto" w:fill="auto"/>
        <w:ind w:right="400"/>
        <w:jc w:val="right"/>
      </w:pPr>
    </w:p>
    <w:p w:rsidR="009F5BBB" w:rsidRDefault="001647F1" w:rsidP="00425582">
      <w:pPr>
        <w:pStyle w:val="34"/>
        <w:pBdr>
          <w:bottom w:val="single" w:sz="4" w:space="0" w:color="auto"/>
        </w:pBdr>
        <w:shd w:val="clear" w:color="auto" w:fill="auto"/>
        <w:jc w:val="center"/>
        <w:rPr>
          <w:color w:val="000000"/>
          <w:lang w:bidi="ru-RU"/>
        </w:rPr>
      </w:pPr>
      <w:r>
        <w:rPr>
          <w:color w:val="000000"/>
          <w:lang w:bidi="ru-RU"/>
        </w:rPr>
        <w:t>кадастровый номер объекта недвижимости, являющегося объектом адресации (в случае присвоения адреса</w:t>
      </w:r>
      <w:r>
        <w:rPr>
          <w:color w:val="000000"/>
          <w:lang w:bidi="ru-RU"/>
        </w:rPr>
        <w:br/>
        <w:t>поставленному на государственный кадастровый учет объекту недвижимости),</w:t>
      </w:r>
    </w:p>
    <w:p w:rsidR="009F5BBB" w:rsidRDefault="009F5BBB" w:rsidP="009F5BBB">
      <w:pPr>
        <w:pStyle w:val="34"/>
        <w:pBdr>
          <w:bottom w:val="single" w:sz="4" w:space="0" w:color="auto"/>
        </w:pBdr>
        <w:shd w:val="clear" w:color="auto" w:fill="auto"/>
        <w:jc w:val="center"/>
        <w:rPr>
          <w:color w:val="000000"/>
          <w:lang w:bidi="ru-RU"/>
        </w:rPr>
      </w:pPr>
      <w:r>
        <w:rPr>
          <w:color w:val="000000"/>
          <w:lang w:bidi="ru-RU"/>
        </w:rPr>
        <w:t>__</w:t>
      </w:r>
      <w:r w:rsidR="00C63C1C">
        <w:rPr>
          <w:color w:val="000000"/>
          <w:lang w:bidi="ru-RU"/>
        </w:rPr>
        <w:t>________</w:t>
      </w:r>
      <w:r>
        <w:rPr>
          <w:color w:val="000000"/>
          <w:lang w:bidi="ru-RU"/>
        </w:rPr>
        <w:t>______</w:t>
      </w:r>
      <w:r w:rsidR="00C63C1C">
        <w:rPr>
          <w:color w:val="000000"/>
          <w:lang w:bidi="ru-RU"/>
        </w:rPr>
        <w:t>___</w:t>
      </w:r>
      <w:r>
        <w:rPr>
          <w:color w:val="000000"/>
          <w:lang w:bidi="ru-RU"/>
        </w:rPr>
        <w:t>__________________________________________________________________________________________________________</w:t>
      </w:r>
      <w:r w:rsidR="001647F1">
        <w:rPr>
          <w:color w:val="000000"/>
          <w:lang w:bidi="ru-RU"/>
        </w:rPr>
        <w:br/>
        <w:t>кадастровые номера, адреса и сведения об объектах недвижимости, из которых образуется объект адресации</w:t>
      </w:r>
      <w:r w:rsidR="001647F1">
        <w:rPr>
          <w:color w:val="000000"/>
          <w:lang w:bidi="ru-RU"/>
        </w:rPr>
        <w:br/>
        <w:t>(в случае образования объекта в результате преобразования существующего объекта или объектов),</w:t>
      </w:r>
    </w:p>
    <w:p w:rsidR="009F5BBB" w:rsidRDefault="009F5BBB" w:rsidP="009F5BBB">
      <w:pPr>
        <w:pStyle w:val="34"/>
        <w:pBdr>
          <w:bottom w:val="single" w:sz="4" w:space="0" w:color="auto"/>
        </w:pBdr>
        <w:shd w:val="clear" w:color="auto" w:fill="auto"/>
        <w:jc w:val="center"/>
        <w:rPr>
          <w:color w:val="000000"/>
          <w:lang w:bidi="ru-RU"/>
        </w:rPr>
      </w:pPr>
      <w:r>
        <w:rPr>
          <w:color w:val="000000"/>
          <w:lang w:bidi="ru-RU"/>
        </w:rPr>
        <w:t>________</w:t>
      </w:r>
      <w:r w:rsidR="00C63C1C">
        <w:rPr>
          <w:color w:val="000000"/>
          <w:lang w:bidi="ru-RU"/>
        </w:rPr>
        <w:t>___________</w:t>
      </w:r>
      <w:r>
        <w:rPr>
          <w:color w:val="000000"/>
          <w:lang w:bidi="ru-RU"/>
        </w:rPr>
        <w:t>__________________________________________________________________________________________________________</w:t>
      </w:r>
    </w:p>
    <w:p w:rsidR="001647F1" w:rsidRDefault="001647F1" w:rsidP="009F5BBB">
      <w:pPr>
        <w:pStyle w:val="34"/>
        <w:pBdr>
          <w:bottom w:val="single" w:sz="4" w:space="0" w:color="auto"/>
        </w:pBdr>
        <w:shd w:val="clear" w:color="auto" w:fill="auto"/>
        <w:jc w:val="center"/>
        <w:rPr>
          <w:color w:val="000000"/>
          <w:lang w:bidi="ru-RU"/>
        </w:rPr>
      </w:pPr>
      <w:r>
        <w:rPr>
          <w:color w:val="000000"/>
          <w:lang w:bidi="ru-RU"/>
        </w:rPr>
        <w:t>аннулируемый адрес объекта адресации и уникальный номер аннулируемого адреса объекта адресации</w:t>
      </w:r>
      <w:r>
        <w:rPr>
          <w:color w:val="000000"/>
          <w:lang w:bidi="ru-RU"/>
        </w:rPr>
        <w:br/>
        <w:t>в государственном адресном реестре (в случае присвоения нового адреса объекту адресации),</w:t>
      </w:r>
    </w:p>
    <w:p w:rsidR="009F5BBB" w:rsidRDefault="009F5BBB" w:rsidP="009F5BBB">
      <w:pPr>
        <w:pStyle w:val="34"/>
        <w:pBdr>
          <w:bottom w:val="single" w:sz="4" w:space="0" w:color="auto"/>
        </w:pBdr>
        <w:shd w:val="clear" w:color="auto" w:fill="auto"/>
        <w:jc w:val="center"/>
      </w:pPr>
    </w:p>
    <w:p w:rsidR="001C4136" w:rsidRDefault="009F5BBB" w:rsidP="00B6391D">
      <w:pPr>
        <w:pStyle w:val="af0"/>
        <w:spacing w:after="0"/>
        <w:jc w:val="center"/>
        <w:rPr>
          <w:rFonts w:ascii="Times New Roman" w:hAnsi="Times New Roman"/>
          <w:i/>
          <w:sz w:val="20"/>
        </w:rPr>
      </w:pPr>
      <w:r w:rsidRPr="009F5BBB">
        <w:rPr>
          <w:rFonts w:ascii="Times New Roman" w:hAnsi="Times New Roman"/>
          <w:sz w:val="16"/>
          <w:szCs w:val="16"/>
        </w:rPr>
        <w:t>(другие необходимые сведения, определенные уполномоченным органом (при наличии)</w:t>
      </w:r>
    </w:p>
    <w:p w:rsidR="000C5EB4" w:rsidRDefault="009F5BBB" w:rsidP="009F5BBB">
      <w:pPr>
        <w:pStyle w:val="af0"/>
        <w:spacing w:after="0"/>
        <w:jc w:val="both"/>
        <w:rPr>
          <w:rFonts w:ascii="Times New Roman" w:hAnsi="Times New Roman"/>
          <w:i/>
          <w:sz w:val="20"/>
        </w:rPr>
      </w:pPr>
      <w:r>
        <w:rPr>
          <w:rFonts w:ascii="Times New Roman" w:hAnsi="Times New Roman"/>
          <w:i/>
          <w:sz w:val="20"/>
        </w:rPr>
        <w:t xml:space="preserve">                                                                        </w:t>
      </w:r>
    </w:p>
    <w:p w:rsidR="000C5EB4" w:rsidRDefault="000C5EB4" w:rsidP="009F5BBB">
      <w:pPr>
        <w:pStyle w:val="af0"/>
        <w:spacing w:after="0"/>
        <w:jc w:val="both"/>
        <w:rPr>
          <w:rFonts w:ascii="Times New Roman" w:hAnsi="Times New Roman"/>
          <w:i/>
          <w:sz w:val="20"/>
        </w:rPr>
      </w:pPr>
    </w:p>
    <w:p w:rsidR="001C4136" w:rsidRDefault="000C5EB4" w:rsidP="009F5BBB">
      <w:pPr>
        <w:pStyle w:val="af0"/>
        <w:spacing w:after="0"/>
        <w:jc w:val="both"/>
        <w:rPr>
          <w:rFonts w:ascii="Times New Roman" w:hAnsi="Times New Roman"/>
          <w:i/>
          <w:sz w:val="20"/>
        </w:rPr>
      </w:pPr>
      <w:r>
        <w:rPr>
          <w:rFonts w:ascii="Times New Roman" w:hAnsi="Times New Roman"/>
          <w:i/>
          <w:sz w:val="20"/>
        </w:rPr>
        <w:t xml:space="preserve">        </w:t>
      </w:r>
    </w:p>
    <w:p w:rsidR="009F5BBB" w:rsidRDefault="009F5BBB" w:rsidP="000C5EB4">
      <w:pPr>
        <w:pStyle w:val="af0"/>
        <w:pBdr>
          <w:top w:val="single" w:sz="4" w:space="1" w:color="auto"/>
        </w:pBdr>
        <w:spacing w:after="0"/>
        <w:jc w:val="both"/>
        <w:rPr>
          <w:rFonts w:ascii="Times New Roman" w:hAnsi="Times New Roman"/>
          <w:i/>
          <w:sz w:val="20"/>
        </w:rPr>
      </w:pPr>
      <w:r>
        <w:rPr>
          <w:rFonts w:ascii="Times New Roman" w:hAnsi="Times New Roman"/>
          <w:i/>
          <w:sz w:val="20"/>
        </w:rPr>
        <w:t xml:space="preserve">                  (должность, ФИО)                                                                                                                       (подпись)</w:t>
      </w:r>
    </w:p>
    <w:p w:rsidR="009F5BBB" w:rsidRDefault="009F5BBB" w:rsidP="009F5BBB">
      <w:pPr>
        <w:pStyle w:val="af0"/>
        <w:spacing w:after="0"/>
        <w:jc w:val="both"/>
        <w:rPr>
          <w:rFonts w:ascii="Times New Roman" w:hAnsi="Times New Roman"/>
          <w:i/>
          <w:sz w:val="20"/>
        </w:rPr>
      </w:pPr>
    </w:p>
    <w:p w:rsidR="00C63C1C" w:rsidRDefault="00C63C1C" w:rsidP="009F5BBB">
      <w:pPr>
        <w:pStyle w:val="af0"/>
        <w:spacing w:after="0"/>
        <w:jc w:val="right"/>
        <w:rPr>
          <w:rFonts w:ascii="Times New Roman" w:hAnsi="Times New Roman"/>
          <w:i/>
          <w:sz w:val="20"/>
        </w:rPr>
      </w:pPr>
    </w:p>
    <w:p w:rsidR="00425582" w:rsidRDefault="00425582" w:rsidP="009F5BBB">
      <w:pPr>
        <w:pStyle w:val="af0"/>
        <w:spacing w:after="0"/>
        <w:jc w:val="right"/>
        <w:rPr>
          <w:rFonts w:ascii="Times New Roman" w:hAnsi="Times New Roman"/>
          <w:i/>
          <w:sz w:val="20"/>
        </w:rPr>
      </w:pPr>
    </w:p>
    <w:p w:rsidR="009F5BBB" w:rsidRDefault="009F5BBB" w:rsidP="009F5BBB">
      <w:pPr>
        <w:pStyle w:val="af0"/>
        <w:spacing w:after="0"/>
        <w:jc w:val="right"/>
        <w:rPr>
          <w:rFonts w:ascii="Times New Roman" w:hAnsi="Times New Roman"/>
          <w:i/>
          <w:sz w:val="20"/>
        </w:rPr>
      </w:pPr>
      <w:r>
        <w:rPr>
          <w:rFonts w:ascii="Times New Roman" w:hAnsi="Times New Roman"/>
          <w:i/>
          <w:sz w:val="20"/>
        </w:rPr>
        <w:t>М.П.</w:t>
      </w:r>
    </w:p>
    <w:p w:rsidR="000C5EB4" w:rsidRDefault="000C5EB4" w:rsidP="009F5BBB">
      <w:pPr>
        <w:pStyle w:val="af0"/>
        <w:spacing w:after="0"/>
        <w:jc w:val="right"/>
        <w:rPr>
          <w:rFonts w:ascii="Times New Roman" w:hAnsi="Times New Roman"/>
          <w:i/>
          <w:sz w:val="20"/>
        </w:rPr>
      </w:pPr>
    </w:p>
    <w:p w:rsidR="000C5EB4" w:rsidRDefault="000C5EB4" w:rsidP="009F5BBB">
      <w:pPr>
        <w:pStyle w:val="af0"/>
        <w:spacing w:after="0"/>
        <w:jc w:val="right"/>
        <w:rPr>
          <w:rFonts w:ascii="Times New Roman" w:hAnsi="Times New Roman"/>
          <w:i/>
          <w:sz w:val="20"/>
        </w:rPr>
      </w:pPr>
    </w:p>
    <w:p w:rsidR="00110029" w:rsidRDefault="00110029" w:rsidP="009F5BBB">
      <w:pPr>
        <w:pStyle w:val="af0"/>
        <w:spacing w:after="0"/>
        <w:jc w:val="right"/>
        <w:rPr>
          <w:rFonts w:ascii="Times New Roman" w:hAnsi="Times New Roman"/>
          <w:i/>
          <w:sz w:val="20"/>
        </w:rPr>
      </w:pPr>
    </w:p>
    <w:p w:rsidR="00AC56EF" w:rsidRDefault="00AC56EF" w:rsidP="009F5BBB">
      <w:pPr>
        <w:pStyle w:val="af0"/>
        <w:spacing w:after="0"/>
        <w:jc w:val="right"/>
        <w:rPr>
          <w:rFonts w:ascii="Times New Roman" w:hAnsi="Times New Roman"/>
          <w:i/>
          <w:sz w:val="20"/>
        </w:rPr>
      </w:pPr>
    </w:p>
    <w:p w:rsidR="00B6391D" w:rsidRPr="003022FE" w:rsidRDefault="00B6391D" w:rsidP="009F5BBB">
      <w:pPr>
        <w:pStyle w:val="af0"/>
        <w:spacing w:after="0"/>
        <w:jc w:val="center"/>
        <w:rPr>
          <w:rFonts w:ascii="Times New Roman" w:hAnsi="Times New Roman"/>
          <w:sz w:val="28"/>
          <w:szCs w:val="28"/>
        </w:rPr>
      </w:pPr>
      <w:r w:rsidRPr="003022FE">
        <w:rPr>
          <w:rFonts w:ascii="Times New Roman" w:hAnsi="Times New Roman"/>
          <w:sz w:val="28"/>
          <w:szCs w:val="28"/>
        </w:rPr>
        <w:t>___</w:t>
      </w:r>
      <w:r w:rsidR="003027EF">
        <w:rPr>
          <w:rFonts w:ascii="Times New Roman" w:hAnsi="Times New Roman"/>
          <w:sz w:val="28"/>
          <w:szCs w:val="28"/>
        </w:rPr>
        <w:t>__</w:t>
      </w:r>
      <w:r w:rsidRPr="003022FE">
        <w:rPr>
          <w:rFonts w:ascii="Times New Roman" w:hAnsi="Times New Roman"/>
          <w:sz w:val="28"/>
          <w:szCs w:val="28"/>
        </w:rPr>
        <w:t>_</w:t>
      </w:r>
      <w:r w:rsidR="00AC56EF">
        <w:rPr>
          <w:rFonts w:ascii="Times New Roman" w:hAnsi="Times New Roman"/>
          <w:sz w:val="28"/>
          <w:szCs w:val="28"/>
        </w:rPr>
        <w:t>_____________</w:t>
      </w:r>
      <w:r w:rsidRPr="003022FE">
        <w:rPr>
          <w:rFonts w:ascii="Times New Roman" w:hAnsi="Times New Roman"/>
          <w:sz w:val="28"/>
          <w:szCs w:val="28"/>
        </w:rPr>
        <w:t>____</w:t>
      </w:r>
    </w:p>
    <w:p w:rsidR="00B6391D" w:rsidRPr="003022FE" w:rsidRDefault="00B6391D" w:rsidP="00B6391D">
      <w:pPr>
        <w:pStyle w:val="af0"/>
        <w:spacing w:after="0"/>
        <w:ind w:firstLine="567"/>
        <w:jc w:val="both"/>
        <w:rPr>
          <w:rFonts w:ascii="Times New Roman" w:hAnsi="Times New Roman"/>
          <w:sz w:val="28"/>
          <w:szCs w:val="28"/>
        </w:rPr>
      </w:pPr>
    </w:p>
    <w:p w:rsidR="00110029" w:rsidRDefault="00110029" w:rsidP="00167705">
      <w:pPr>
        <w:pStyle w:val="2"/>
        <w:spacing w:before="0"/>
        <w:jc w:val="right"/>
        <w:rPr>
          <w:rFonts w:ascii="Times New Roman" w:hAnsi="Times New Roman" w:cs="Times New Roman"/>
          <w:color w:val="auto"/>
          <w:sz w:val="20"/>
          <w:szCs w:val="20"/>
        </w:rPr>
      </w:pPr>
    </w:p>
    <w:p w:rsidR="00167705" w:rsidRPr="00D74287" w:rsidRDefault="00167705" w:rsidP="00167705">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w:t>
      </w:r>
      <w:r w:rsidR="00B55DFE">
        <w:rPr>
          <w:rFonts w:ascii="Times New Roman" w:hAnsi="Times New Roman" w:cs="Times New Roman"/>
          <w:color w:val="auto"/>
          <w:sz w:val="20"/>
          <w:szCs w:val="20"/>
        </w:rPr>
        <w:t xml:space="preserve"> 2</w:t>
      </w:r>
    </w:p>
    <w:p w:rsidR="00167705" w:rsidRPr="00D74287" w:rsidRDefault="00167705" w:rsidP="00167705">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167705" w:rsidRPr="00D74287" w:rsidRDefault="00167705" w:rsidP="00167705">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Pr="00D74287">
        <w:rPr>
          <w:rFonts w:ascii="Times New Roman" w:hAnsi="Times New Roman" w:hint="eastAsia"/>
          <w:color w:val="000000"/>
          <w:sz w:val="20"/>
          <w:lang w:bidi="ru-RU"/>
        </w:rPr>
        <w:t>Присвоение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объекту</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адресации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изменение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аннулирование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такого</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Среднеканского городского округа», утвержденного постановлением Администрации Среднеканского городского округа   </w:t>
      </w:r>
    </w:p>
    <w:p w:rsidR="00167705" w:rsidRPr="003022FE" w:rsidRDefault="00DC526C" w:rsidP="00167705">
      <w:pPr>
        <w:pStyle w:val="af0"/>
        <w:spacing w:after="0"/>
        <w:ind w:left="4962"/>
        <w:jc w:val="right"/>
        <w:rPr>
          <w:rFonts w:ascii="Times New Roman" w:hAnsi="Times New Roman"/>
          <w:sz w:val="24"/>
          <w:szCs w:val="24"/>
        </w:rPr>
      </w:pPr>
      <w:r w:rsidRPr="00DC526C">
        <w:rPr>
          <w:rFonts w:ascii="Times New Roman" w:hAnsi="Times New Roman" w:hint="eastAsia"/>
          <w:color w:val="000000"/>
          <w:sz w:val="20"/>
          <w:lang w:bidi="ru-RU"/>
        </w:rPr>
        <w:t>от</w:t>
      </w:r>
      <w:r w:rsidRPr="00DC526C">
        <w:rPr>
          <w:rFonts w:ascii="Times New Roman" w:hAnsi="Times New Roman"/>
          <w:color w:val="000000"/>
          <w:sz w:val="20"/>
          <w:lang w:bidi="ru-RU"/>
        </w:rPr>
        <w:t xml:space="preserve"> 30.06.2022 </w:t>
      </w:r>
      <w:r w:rsidRPr="00DC526C">
        <w:rPr>
          <w:rFonts w:ascii="Times New Roman" w:hAnsi="Times New Roman" w:hint="eastAsia"/>
          <w:color w:val="000000"/>
          <w:sz w:val="20"/>
          <w:lang w:bidi="ru-RU"/>
        </w:rPr>
        <w:t>№</w:t>
      </w:r>
      <w:r w:rsidRPr="00DC526C">
        <w:rPr>
          <w:rFonts w:ascii="Times New Roman" w:hAnsi="Times New Roman"/>
          <w:color w:val="000000"/>
          <w:sz w:val="20"/>
          <w:lang w:bidi="ru-RU"/>
        </w:rPr>
        <w:t xml:space="preserve"> 226-</w:t>
      </w:r>
      <w:r w:rsidRPr="00DC526C">
        <w:rPr>
          <w:rFonts w:ascii="Times New Roman" w:hAnsi="Times New Roman" w:hint="eastAsia"/>
          <w:color w:val="000000"/>
          <w:sz w:val="20"/>
          <w:lang w:bidi="ru-RU"/>
        </w:rPr>
        <w:t>п</w:t>
      </w:r>
    </w:p>
    <w:p w:rsidR="00167705" w:rsidRDefault="00167705" w:rsidP="00167705">
      <w:pPr>
        <w:pStyle w:val="13"/>
        <w:shd w:val="clear" w:color="auto" w:fill="auto"/>
        <w:ind w:firstLine="0"/>
        <w:jc w:val="center"/>
      </w:pPr>
      <w:r>
        <w:rPr>
          <w:b/>
          <w:bCs/>
          <w:color w:val="000000"/>
          <w:sz w:val="24"/>
          <w:szCs w:val="24"/>
          <w:lang w:bidi="ru-RU"/>
        </w:rPr>
        <w:t>ФОРМА</w:t>
      </w:r>
    </w:p>
    <w:p w:rsidR="00167705" w:rsidRDefault="00167705" w:rsidP="00167705">
      <w:pPr>
        <w:pStyle w:val="13"/>
        <w:shd w:val="clear" w:color="auto" w:fill="auto"/>
        <w:spacing w:line="230" w:lineRule="auto"/>
        <w:ind w:firstLine="0"/>
        <w:jc w:val="center"/>
      </w:pPr>
      <w:r>
        <w:rPr>
          <w:b/>
          <w:bCs/>
          <w:color w:val="000000"/>
          <w:sz w:val="24"/>
          <w:szCs w:val="24"/>
          <w:lang w:bidi="ru-RU"/>
        </w:rPr>
        <w:t>решения об отказе в присвоении объекту адресации адреса</w:t>
      </w:r>
    </w:p>
    <w:p w:rsidR="00167705" w:rsidRDefault="00167705" w:rsidP="00D936CF">
      <w:pPr>
        <w:pStyle w:val="13"/>
        <w:shd w:val="clear" w:color="auto" w:fill="auto"/>
        <w:spacing w:line="228" w:lineRule="auto"/>
        <w:ind w:firstLine="0"/>
        <w:jc w:val="center"/>
        <w:rPr>
          <w:b/>
          <w:bCs/>
          <w:color w:val="000000"/>
          <w:sz w:val="24"/>
          <w:szCs w:val="24"/>
          <w:lang w:bidi="ru-RU"/>
        </w:rPr>
      </w:pPr>
      <w:r>
        <w:rPr>
          <w:b/>
          <w:bCs/>
          <w:color w:val="000000"/>
          <w:sz w:val="24"/>
          <w:szCs w:val="24"/>
          <w:lang w:bidi="ru-RU"/>
        </w:rPr>
        <w:t>или аннулировании его адреса</w:t>
      </w:r>
    </w:p>
    <w:p w:rsidR="00D936CF" w:rsidRDefault="00D936CF" w:rsidP="00D936CF">
      <w:pPr>
        <w:pStyle w:val="13"/>
        <w:shd w:val="clear" w:color="auto" w:fill="auto"/>
        <w:spacing w:line="228" w:lineRule="auto"/>
        <w:ind w:firstLine="0"/>
        <w:jc w:val="center"/>
      </w:pPr>
    </w:p>
    <w:p w:rsidR="00167705" w:rsidRDefault="00B55DFE" w:rsidP="00D936CF">
      <w:pPr>
        <w:pStyle w:val="34"/>
        <w:pBdr>
          <w:top w:val="single" w:sz="4" w:space="0" w:color="auto"/>
          <w:bottom w:val="single" w:sz="4" w:space="0" w:color="auto"/>
        </w:pBdr>
        <w:shd w:val="clear" w:color="auto" w:fill="auto"/>
        <w:ind w:left="5262"/>
        <w:jc w:val="center"/>
        <w:rPr>
          <w:color w:val="000000"/>
          <w:lang w:bidi="ru-RU"/>
        </w:rPr>
      </w:pPr>
      <w:r>
        <w:rPr>
          <w:color w:val="000000"/>
          <w:lang w:bidi="ru-RU"/>
        </w:rPr>
        <w:t>____</w:t>
      </w:r>
      <w:r w:rsidR="00167705">
        <w:rPr>
          <w:color w:val="000000"/>
          <w:lang w:bidi="ru-RU"/>
        </w:rPr>
        <w:t>________________________________________________________</w:t>
      </w:r>
    </w:p>
    <w:p w:rsidR="00167705" w:rsidRDefault="00167705" w:rsidP="00167705">
      <w:pPr>
        <w:pStyle w:val="34"/>
        <w:pBdr>
          <w:top w:val="single" w:sz="4" w:space="0" w:color="auto"/>
          <w:bottom w:val="single" w:sz="4" w:space="0" w:color="auto"/>
        </w:pBdr>
        <w:shd w:val="clear" w:color="auto" w:fill="auto"/>
        <w:ind w:left="5262"/>
        <w:jc w:val="center"/>
        <w:rPr>
          <w:color w:val="000000"/>
          <w:lang w:bidi="ru-RU"/>
        </w:rPr>
      </w:pPr>
      <w:r>
        <w:rPr>
          <w:color w:val="000000"/>
          <w:lang w:bidi="ru-RU"/>
        </w:rPr>
        <w:t>(Ф.И.О., адрес заявителя (представителя) заявителя)</w:t>
      </w:r>
    </w:p>
    <w:p w:rsidR="00167705" w:rsidRDefault="00167705" w:rsidP="00167705">
      <w:pPr>
        <w:pStyle w:val="34"/>
        <w:pBdr>
          <w:top w:val="single" w:sz="4" w:space="0" w:color="auto"/>
          <w:bottom w:val="single" w:sz="4" w:space="0" w:color="auto"/>
        </w:pBdr>
        <w:shd w:val="clear" w:color="auto" w:fill="auto"/>
        <w:ind w:left="5262"/>
      </w:pPr>
    </w:p>
    <w:p w:rsidR="00167705" w:rsidRDefault="00167705" w:rsidP="00167705">
      <w:pPr>
        <w:pStyle w:val="34"/>
        <w:shd w:val="clear" w:color="auto" w:fill="auto"/>
        <w:spacing w:after="60"/>
        <w:ind w:left="5103"/>
        <w:jc w:val="center"/>
      </w:pPr>
      <w:r>
        <w:rPr>
          <w:color w:val="000000"/>
          <w:lang w:bidi="ru-RU"/>
        </w:rPr>
        <w:t>(регистрационный номер заявления о присвоении объекту</w:t>
      </w:r>
      <w:r>
        <w:rPr>
          <w:color w:val="000000"/>
          <w:lang w:bidi="ru-RU"/>
        </w:rPr>
        <w:br/>
        <w:t>адресации адреса или аннулировании его адреса)</w:t>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b/>
          <w:bCs/>
          <w:color w:val="000000"/>
          <w:sz w:val="24"/>
          <w:szCs w:val="24"/>
          <w:lang w:bidi="ru-RU"/>
        </w:rPr>
      </w:pP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rStyle w:val="33"/>
        </w:rPr>
      </w:pPr>
      <w:r>
        <w:rPr>
          <w:b/>
          <w:bCs/>
          <w:color w:val="000000"/>
          <w:sz w:val="24"/>
          <w:szCs w:val="24"/>
          <w:lang w:bidi="ru-RU"/>
        </w:rPr>
        <w:t>Решение об отказе</w:t>
      </w:r>
      <w:r>
        <w:rPr>
          <w:b/>
          <w:bCs/>
          <w:color w:val="000000"/>
          <w:sz w:val="24"/>
          <w:szCs w:val="24"/>
          <w:lang w:bidi="ru-RU"/>
        </w:rPr>
        <w:br/>
        <w:t>в присвоении объекту адресации адреса или аннулировании его адреса</w:t>
      </w:r>
      <w:r>
        <w:rPr>
          <w:b/>
          <w:bCs/>
          <w:color w:val="000000"/>
          <w:sz w:val="24"/>
          <w:szCs w:val="24"/>
          <w:lang w:bidi="ru-RU"/>
        </w:rPr>
        <w:br/>
      </w:r>
      <w:r>
        <w:rPr>
          <w:color w:val="000000"/>
          <w:sz w:val="24"/>
          <w:szCs w:val="24"/>
          <w:lang w:bidi="ru-RU"/>
        </w:rPr>
        <w:t>от</w:t>
      </w:r>
      <w:r>
        <w:rPr>
          <w:color w:val="000000"/>
          <w:sz w:val="24"/>
          <w:szCs w:val="24"/>
          <w:lang w:bidi="ru-RU"/>
        </w:rPr>
        <w:tab/>
        <w:t xml:space="preserve"> №</w:t>
      </w:r>
      <w:r>
        <w:rPr>
          <w:color w:val="000000"/>
          <w:sz w:val="24"/>
          <w:szCs w:val="24"/>
          <w:lang w:bidi="ru-RU"/>
        </w:rPr>
        <w:tab/>
      </w:r>
      <w:r>
        <w:rPr>
          <w:color w:val="000000"/>
          <w:sz w:val="24"/>
          <w:szCs w:val="24"/>
          <w:lang w:bidi="ru-RU"/>
        </w:rPr>
        <w:br/>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rStyle w:val="33"/>
        </w:rPr>
      </w:pPr>
      <w:r>
        <w:rPr>
          <w:rStyle w:val="33"/>
        </w:rPr>
        <w:t>_________________________________</w:t>
      </w:r>
      <w:r w:rsidR="00425582">
        <w:rPr>
          <w:rStyle w:val="33"/>
        </w:rPr>
        <w:t>__________</w:t>
      </w:r>
      <w:r>
        <w:rPr>
          <w:rStyle w:val="33"/>
        </w:rPr>
        <w:t>_________________________________________________________________________________</w:t>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sz w:val="19"/>
          <w:szCs w:val="19"/>
        </w:rPr>
      </w:pPr>
      <w:r>
        <w:rPr>
          <w:rStyle w:val="33"/>
        </w:rPr>
        <w:t>(наименование органа местного самоуправления)</w:t>
      </w:r>
    </w:p>
    <w:p w:rsidR="00167705" w:rsidRDefault="00167705" w:rsidP="00167705">
      <w:pPr>
        <w:pStyle w:val="13"/>
        <w:shd w:val="clear" w:color="auto" w:fill="auto"/>
        <w:tabs>
          <w:tab w:val="left" w:leader="underscore" w:pos="9912"/>
        </w:tabs>
        <w:spacing w:line="223" w:lineRule="auto"/>
        <w:ind w:firstLine="0"/>
      </w:pPr>
      <w:r>
        <w:rPr>
          <w:color w:val="000000"/>
          <w:sz w:val="24"/>
          <w:szCs w:val="24"/>
          <w:lang w:bidi="ru-RU"/>
        </w:rPr>
        <w:t>сообщает, что____</w:t>
      </w:r>
      <w:r>
        <w:rPr>
          <w:color w:val="000000"/>
          <w:sz w:val="24"/>
          <w:szCs w:val="24"/>
          <w:lang w:bidi="ru-RU"/>
        </w:rPr>
        <w:tab/>
      </w:r>
    </w:p>
    <w:p w:rsidR="00167705" w:rsidRDefault="00167705" w:rsidP="00B55DFE">
      <w:pPr>
        <w:pStyle w:val="34"/>
        <w:shd w:val="clear" w:color="auto" w:fill="auto"/>
        <w:spacing w:after="280"/>
        <w:ind w:left="1980"/>
        <w:rPr>
          <w:color w:val="000000"/>
          <w:lang w:bidi="ru-RU"/>
        </w:rPr>
      </w:pPr>
      <w:r>
        <w:rPr>
          <w:color w:val="000000"/>
          <w:lang w:bidi="ru-RU"/>
        </w:rPr>
        <w:t>(Ф.И.О. заявителя в дательном падеже, наименование, номер и дата выдачи документа,</w:t>
      </w:r>
    </w:p>
    <w:p w:rsidR="00167705" w:rsidRDefault="00167705" w:rsidP="00D936CF">
      <w:pPr>
        <w:pStyle w:val="34"/>
        <w:pBdr>
          <w:bottom w:val="single" w:sz="4" w:space="0" w:color="auto"/>
        </w:pBdr>
        <w:shd w:val="clear" w:color="auto" w:fill="auto"/>
        <w:jc w:val="both"/>
        <w:rPr>
          <w:color w:val="000000"/>
          <w:lang w:bidi="ru-RU"/>
        </w:rPr>
      </w:pPr>
      <w:r>
        <w:rPr>
          <w:color w:val="000000"/>
          <w:lang w:bidi="ru-RU"/>
        </w:rPr>
        <w:t>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ind w:firstLine="280"/>
        <w:jc w:val="both"/>
        <w:rPr>
          <w:color w:val="000000"/>
          <w:lang w:bidi="ru-RU"/>
        </w:rPr>
      </w:pPr>
      <w:r>
        <w:rPr>
          <w:color w:val="000000"/>
          <w:lang w:bidi="ru-RU"/>
        </w:rPr>
        <w:t>подтверждающего личность, почтовый адрес - для физического лица; полное наименование, ИНН, КПП (для</w:t>
      </w:r>
    </w:p>
    <w:p w:rsidR="00D936CF" w:rsidRDefault="00D936CF" w:rsidP="00D936CF">
      <w:pPr>
        <w:pStyle w:val="34"/>
        <w:pBdr>
          <w:bottom w:val="single" w:sz="4" w:space="0" w:color="auto"/>
        </w:pBdr>
        <w:shd w:val="clear" w:color="auto" w:fill="auto"/>
        <w:jc w:val="both"/>
        <w:rPr>
          <w:color w:val="000000"/>
          <w:lang w:bidi="ru-RU"/>
        </w:rPr>
      </w:pPr>
      <w:r>
        <w:rPr>
          <w:color w:val="000000"/>
          <w:lang w:bidi="ru-RU"/>
        </w:rPr>
        <w:t>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ind w:firstLine="280"/>
        <w:jc w:val="both"/>
        <w:rPr>
          <w:color w:val="000000"/>
          <w:lang w:bidi="ru-RU"/>
        </w:rPr>
      </w:pPr>
      <w:r>
        <w:rPr>
          <w:color w:val="000000"/>
          <w:lang w:bidi="ru-RU"/>
        </w:rPr>
        <w:t>российского юридического лица), страна, дата и номер регистрации (для иностранного юридического лица),</w:t>
      </w:r>
    </w:p>
    <w:p w:rsidR="00D936CF" w:rsidRDefault="00D936CF" w:rsidP="00D936CF">
      <w:pPr>
        <w:pStyle w:val="34"/>
        <w:pBdr>
          <w:bottom w:val="single" w:sz="4" w:space="0" w:color="auto"/>
        </w:pBdr>
        <w:shd w:val="clear" w:color="auto" w:fill="auto"/>
        <w:ind w:firstLine="280"/>
        <w:jc w:val="both"/>
      </w:pPr>
    </w:p>
    <w:p w:rsidR="00D936CF" w:rsidRPr="00D936CF" w:rsidRDefault="00167705" w:rsidP="00D936CF">
      <w:pPr>
        <w:pStyle w:val="13"/>
        <w:shd w:val="clear" w:color="auto" w:fill="auto"/>
        <w:ind w:firstLine="3140"/>
        <w:rPr>
          <w:color w:val="000000"/>
          <w:sz w:val="16"/>
          <w:szCs w:val="16"/>
          <w:lang w:bidi="ru-RU"/>
        </w:rPr>
      </w:pPr>
      <w:r w:rsidRPr="00D936CF">
        <w:rPr>
          <w:color w:val="000000"/>
          <w:sz w:val="16"/>
          <w:szCs w:val="16"/>
          <w:lang w:bidi="ru-RU"/>
        </w:rPr>
        <w:t xml:space="preserve">почтовый адрес - для юридического лица) </w:t>
      </w:r>
    </w:p>
    <w:p w:rsidR="00D936CF" w:rsidRDefault="00167705" w:rsidP="00D936CF">
      <w:pPr>
        <w:pStyle w:val="13"/>
        <w:shd w:val="clear" w:color="auto" w:fill="auto"/>
        <w:ind w:firstLine="0"/>
        <w:jc w:val="both"/>
        <w:rPr>
          <w:color w:val="000000"/>
          <w:sz w:val="24"/>
          <w:szCs w:val="24"/>
          <w:lang w:bidi="ru-RU"/>
        </w:rPr>
      </w:pPr>
      <w:r>
        <w:rPr>
          <w:color w:val="000000"/>
          <w:sz w:val="24"/>
          <w:szCs w:val="24"/>
          <w:lang w:bidi="ru-RU"/>
        </w:rPr>
        <w:t xml:space="preserve">на </w:t>
      </w:r>
      <w:r w:rsidR="00D936CF">
        <w:rPr>
          <w:color w:val="000000"/>
          <w:sz w:val="24"/>
          <w:szCs w:val="24"/>
          <w:lang w:bidi="ru-RU"/>
        </w:rPr>
        <w:t xml:space="preserve">   </w:t>
      </w:r>
      <w:r>
        <w:rPr>
          <w:color w:val="000000"/>
          <w:sz w:val="24"/>
          <w:szCs w:val="24"/>
          <w:lang w:bidi="ru-RU"/>
        </w:rPr>
        <w:t xml:space="preserve">основании </w:t>
      </w:r>
      <w:r w:rsidR="00D936CF">
        <w:rPr>
          <w:color w:val="000000"/>
          <w:sz w:val="24"/>
          <w:szCs w:val="24"/>
          <w:lang w:bidi="ru-RU"/>
        </w:rPr>
        <w:t xml:space="preserve">  </w:t>
      </w:r>
      <w:r>
        <w:rPr>
          <w:color w:val="000000"/>
          <w:sz w:val="24"/>
          <w:szCs w:val="24"/>
          <w:lang w:bidi="ru-RU"/>
        </w:rPr>
        <w:t xml:space="preserve">Правил </w:t>
      </w:r>
      <w:r w:rsidR="00D936CF">
        <w:rPr>
          <w:color w:val="000000"/>
          <w:sz w:val="24"/>
          <w:szCs w:val="24"/>
          <w:lang w:bidi="ru-RU"/>
        </w:rPr>
        <w:t xml:space="preserve">  </w:t>
      </w:r>
      <w:r w:rsidR="00B55DFE">
        <w:rPr>
          <w:color w:val="000000"/>
          <w:sz w:val="24"/>
          <w:szCs w:val="24"/>
          <w:lang w:bidi="ru-RU"/>
        </w:rPr>
        <w:t xml:space="preserve">присвоения,  </w:t>
      </w:r>
      <w:r w:rsidR="00D936CF">
        <w:rPr>
          <w:color w:val="000000"/>
          <w:sz w:val="24"/>
          <w:szCs w:val="24"/>
          <w:lang w:bidi="ru-RU"/>
        </w:rPr>
        <w:t xml:space="preserve"> </w:t>
      </w:r>
      <w:r>
        <w:rPr>
          <w:color w:val="000000"/>
          <w:sz w:val="24"/>
          <w:szCs w:val="24"/>
          <w:lang w:bidi="ru-RU"/>
        </w:rPr>
        <w:t xml:space="preserve">изменения </w:t>
      </w:r>
      <w:r w:rsidR="00D936CF">
        <w:rPr>
          <w:color w:val="000000"/>
          <w:sz w:val="24"/>
          <w:szCs w:val="24"/>
          <w:lang w:bidi="ru-RU"/>
        </w:rPr>
        <w:t xml:space="preserve">   </w:t>
      </w:r>
      <w:r>
        <w:rPr>
          <w:color w:val="000000"/>
          <w:sz w:val="24"/>
          <w:szCs w:val="24"/>
          <w:lang w:bidi="ru-RU"/>
        </w:rPr>
        <w:t xml:space="preserve">и </w:t>
      </w:r>
      <w:r w:rsidR="00D936CF">
        <w:rPr>
          <w:color w:val="000000"/>
          <w:sz w:val="24"/>
          <w:szCs w:val="24"/>
          <w:lang w:bidi="ru-RU"/>
        </w:rPr>
        <w:t xml:space="preserve">  </w:t>
      </w:r>
      <w:r>
        <w:rPr>
          <w:color w:val="000000"/>
          <w:sz w:val="24"/>
          <w:szCs w:val="24"/>
          <w:lang w:bidi="ru-RU"/>
        </w:rPr>
        <w:t xml:space="preserve">аннулирования </w:t>
      </w:r>
      <w:r w:rsidR="00D936CF">
        <w:rPr>
          <w:color w:val="000000"/>
          <w:sz w:val="24"/>
          <w:szCs w:val="24"/>
          <w:lang w:bidi="ru-RU"/>
        </w:rPr>
        <w:t xml:space="preserve">    </w:t>
      </w:r>
      <w:r>
        <w:rPr>
          <w:color w:val="000000"/>
          <w:sz w:val="24"/>
          <w:szCs w:val="24"/>
          <w:lang w:bidi="ru-RU"/>
        </w:rPr>
        <w:t xml:space="preserve">адресов, </w:t>
      </w:r>
      <w:r w:rsidR="00D936CF">
        <w:rPr>
          <w:color w:val="000000"/>
          <w:sz w:val="24"/>
          <w:szCs w:val="24"/>
          <w:lang w:bidi="ru-RU"/>
        </w:rPr>
        <w:t xml:space="preserve">     </w:t>
      </w:r>
      <w:r>
        <w:rPr>
          <w:color w:val="000000"/>
          <w:sz w:val="24"/>
          <w:szCs w:val="24"/>
          <w:lang w:bidi="ru-RU"/>
        </w:rPr>
        <w:t xml:space="preserve">утвержденных </w:t>
      </w:r>
      <w:r w:rsidR="00D936CF">
        <w:rPr>
          <w:color w:val="000000"/>
          <w:sz w:val="24"/>
          <w:szCs w:val="24"/>
          <w:lang w:bidi="ru-RU"/>
        </w:rPr>
        <w:t xml:space="preserve">       </w:t>
      </w:r>
      <w:r>
        <w:rPr>
          <w:color w:val="000000"/>
          <w:sz w:val="24"/>
          <w:szCs w:val="24"/>
          <w:lang w:bidi="ru-RU"/>
        </w:rPr>
        <w:t xml:space="preserve">постановлением </w:t>
      </w:r>
      <w:r w:rsidR="00D936CF">
        <w:rPr>
          <w:color w:val="000000"/>
          <w:sz w:val="24"/>
          <w:szCs w:val="24"/>
          <w:lang w:bidi="ru-RU"/>
        </w:rPr>
        <w:t xml:space="preserve">        </w:t>
      </w:r>
      <w:r>
        <w:rPr>
          <w:color w:val="000000"/>
          <w:sz w:val="24"/>
          <w:szCs w:val="24"/>
          <w:lang w:bidi="ru-RU"/>
        </w:rPr>
        <w:t xml:space="preserve">Правительства </w:t>
      </w:r>
      <w:r w:rsidR="00D936CF">
        <w:rPr>
          <w:color w:val="000000"/>
          <w:sz w:val="24"/>
          <w:szCs w:val="24"/>
          <w:lang w:bidi="ru-RU"/>
        </w:rPr>
        <w:t xml:space="preserve">        </w:t>
      </w:r>
      <w:r>
        <w:rPr>
          <w:color w:val="000000"/>
          <w:sz w:val="24"/>
          <w:szCs w:val="24"/>
          <w:lang w:bidi="ru-RU"/>
        </w:rPr>
        <w:t xml:space="preserve">Российской </w:t>
      </w:r>
      <w:r w:rsidR="00D936CF">
        <w:rPr>
          <w:color w:val="000000"/>
          <w:sz w:val="24"/>
          <w:szCs w:val="24"/>
          <w:lang w:bidi="ru-RU"/>
        </w:rPr>
        <w:t xml:space="preserve">         </w:t>
      </w:r>
      <w:r>
        <w:rPr>
          <w:color w:val="000000"/>
          <w:sz w:val="24"/>
          <w:szCs w:val="24"/>
          <w:lang w:bidi="ru-RU"/>
        </w:rPr>
        <w:t xml:space="preserve">Федерации </w:t>
      </w:r>
      <w:r w:rsidR="00D936CF">
        <w:rPr>
          <w:color w:val="000000"/>
          <w:sz w:val="24"/>
          <w:szCs w:val="24"/>
          <w:lang w:bidi="ru-RU"/>
        </w:rPr>
        <w:t xml:space="preserve">   </w:t>
      </w:r>
      <w:r>
        <w:rPr>
          <w:color w:val="000000"/>
          <w:sz w:val="24"/>
          <w:szCs w:val="24"/>
          <w:lang w:bidi="ru-RU"/>
        </w:rPr>
        <w:t xml:space="preserve">от </w:t>
      </w:r>
      <w:r w:rsidR="00D936CF">
        <w:rPr>
          <w:color w:val="000000"/>
          <w:sz w:val="24"/>
          <w:szCs w:val="24"/>
          <w:lang w:bidi="ru-RU"/>
        </w:rPr>
        <w:t xml:space="preserve">     </w:t>
      </w:r>
      <w:r>
        <w:rPr>
          <w:color w:val="000000"/>
          <w:sz w:val="24"/>
          <w:szCs w:val="24"/>
          <w:lang w:bidi="ru-RU"/>
        </w:rPr>
        <w:t xml:space="preserve">19 ноября 2014 г. </w:t>
      </w:r>
      <w:r w:rsidR="00D936CF">
        <w:rPr>
          <w:color w:val="000000"/>
          <w:sz w:val="24"/>
          <w:szCs w:val="24"/>
          <w:lang w:bidi="ru-RU"/>
        </w:rPr>
        <w:t xml:space="preserve">  </w:t>
      </w:r>
      <w:r>
        <w:rPr>
          <w:color w:val="000000"/>
          <w:sz w:val="24"/>
          <w:szCs w:val="24"/>
          <w:lang w:bidi="ru-RU"/>
        </w:rPr>
        <w:t xml:space="preserve">№ </w:t>
      </w:r>
      <w:r w:rsidR="00B55DFE">
        <w:rPr>
          <w:color w:val="000000"/>
          <w:sz w:val="24"/>
          <w:szCs w:val="24"/>
          <w:lang w:bidi="ru-RU"/>
        </w:rPr>
        <w:t xml:space="preserve">1221, </w:t>
      </w:r>
      <w:r>
        <w:rPr>
          <w:color w:val="000000"/>
          <w:sz w:val="24"/>
          <w:szCs w:val="24"/>
          <w:lang w:bidi="ru-RU"/>
        </w:rPr>
        <w:t>отказано</w:t>
      </w:r>
      <w:r w:rsidR="00D936CF">
        <w:rPr>
          <w:color w:val="000000"/>
          <w:sz w:val="24"/>
          <w:szCs w:val="24"/>
          <w:lang w:bidi="ru-RU"/>
        </w:rPr>
        <w:t xml:space="preserve">    </w:t>
      </w:r>
      <w:r>
        <w:rPr>
          <w:color w:val="000000"/>
          <w:sz w:val="24"/>
          <w:szCs w:val="24"/>
          <w:lang w:bidi="ru-RU"/>
        </w:rPr>
        <w:t xml:space="preserve"> в </w:t>
      </w:r>
      <w:r w:rsidR="00D936CF">
        <w:rPr>
          <w:color w:val="000000"/>
          <w:sz w:val="24"/>
          <w:szCs w:val="24"/>
          <w:lang w:bidi="ru-RU"/>
        </w:rPr>
        <w:t xml:space="preserve"> </w:t>
      </w:r>
      <w:r>
        <w:rPr>
          <w:color w:val="000000"/>
          <w:sz w:val="24"/>
          <w:szCs w:val="24"/>
          <w:lang w:bidi="ru-RU"/>
        </w:rPr>
        <w:t xml:space="preserve">присвоении </w:t>
      </w:r>
      <w:r w:rsidR="00D936CF">
        <w:rPr>
          <w:color w:val="000000"/>
          <w:sz w:val="24"/>
          <w:szCs w:val="24"/>
          <w:lang w:bidi="ru-RU"/>
        </w:rPr>
        <w:t xml:space="preserve"> </w:t>
      </w:r>
      <w:r>
        <w:rPr>
          <w:color w:val="000000"/>
          <w:sz w:val="24"/>
          <w:szCs w:val="24"/>
          <w:lang w:bidi="ru-RU"/>
        </w:rPr>
        <w:t xml:space="preserve">(аннулировании) </w:t>
      </w:r>
      <w:r w:rsidR="00D936CF">
        <w:rPr>
          <w:color w:val="000000"/>
          <w:sz w:val="24"/>
          <w:szCs w:val="24"/>
          <w:lang w:bidi="ru-RU"/>
        </w:rPr>
        <w:t xml:space="preserve">  </w:t>
      </w:r>
      <w:r>
        <w:rPr>
          <w:color w:val="000000"/>
          <w:sz w:val="24"/>
          <w:szCs w:val="24"/>
          <w:lang w:bidi="ru-RU"/>
        </w:rPr>
        <w:t xml:space="preserve">адреса </w:t>
      </w:r>
      <w:r w:rsidR="00D936CF">
        <w:rPr>
          <w:color w:val="000000"/>
          <w:sz w:val="24"/>
          <w:szCs w:val="24"/>
          <w:lang w:bidi="ru-RU"/>
        </w:rPr>
        <w:t xml:space="preserve">        </w:t>
      </w:r>
      <w:r>
        <w:rPr>
          <w:color w:val="000000"/>
          <w:sz w:val="24"/>
          <w:szCs w:val="24"/>
          <w:lang w:bidi="ru-RU"/>
        </w:rPr>
        <w:t>следующему</w:t>
      </w:r>
    </w:p>
    <w:p w:rsidR="00167705" w:rsidRDefault="00D936CF" w:rsidP="00D936CF">
      <w:pPr>
        <w:pStyle w:val="13"/>
        <w:shd w:val="clear" w:color="auto" w:fill="auto"/>
        <w:ind w:firstLine="0"/>
        <w:jc w:val="both"/>
        <w:rPr>
          <w:sz w:val="19"/>
          <w:szCs w:val="19"/>
        </w:rPr>
      </w:pPr>
      <w:r>
        <w:rPr>
          <w:color w:val="000000"/>
          <w:sz w:val="24"/>
          <w:szCs w:val="24"/>
          <w:lang w:bidi="ru-RU"/>
        </w:rPr>
        <w:t xml:space="preserve">                                                                                      </w:t>
      </w:r>
      <w:r w:rsidR="00167705">
        <w:rPr>
          <w:color w:val="000000"/>
          <w:sz w:val="24"/>
          <w:szCs w:val="24"/>
          <w:lang w:bidi="ru-RU"/>
        </w:rPr>
        <w:t xml:space="preserve"> </w:t>
      </w:r>
      <w:r w:rsidR="00167705">
        <w:rPr>
          <w:color w:val="000000"/>
          <w:sz w:val="19"/>
          <w:szCs w:val="19"/>
          <w:lang w:bidi="ru-RU"/>
        </w:rPr>
        <w:t>(нужное подчеркнуть)</w:t>
      </w:r>
    </w:p>
    <w:p w:rsidR="00167705" w:rsidRDefault="00167705" w:rsidP="00167705">
      <w:pPr>
        <w:pStyle w:val="13"/>
        <w:shd w:val="clear" w:color="auto" w:fill="auto"/>
        <w:tabs>
          <w:tab w:val="left" w:leader="underscore" w:pos="9912"/>
        </w:tabs>
        <w:spacing w:line="226" w:lineRule="auto"/>
        <w:ind w:firstLine="0"/>
      </w:pPr>
      <w:r>
        <w:rPr>
          <w:color w:val="000000"/>
          <w:sz w:val="24"/>
          <w:szCs w:val="24"/>
          <w:lang w:bidi="ru-RU"/>
        </w:rPr>
        <w:t>объекту адресации</w:t>
      </w:r>
      <w:r>
        <w:rPr>
          <w:color w:val="000000"/>
          <w:sz w:val="24"/>
          <w:szCs w:val="24"/>
          <w:lang w:bidi="ru-RU"/>
        </w:rPr>
        <w:tab/>
      </w:r>
    </w:p>
    <w:p w:rsidR="00D936CF" w:rsidRDefault="00167705" w:rsidP="00B55DFE">
      <w:pPr>
        <w:pStyle w:val="34"/>
        <w:shd w:val="clear" w:color="auto" w:fill="auto"/>
        <w:spacing w:line="283" w:lineRule="auto"/>
        <w:ind w:left="3820"/>
        <w:rPr>
          <w:color w:val="000000"/>
          <w:lang w:bidi="ru-RU"/>
        </w:rPr>
      </w:pPr>
      <w:r>
        <w:rPr>
          <w:color w:val="000000"/>
          <w:lang w:bidi="ru-RU"/>
        </w:rPr>
        <w:t>(вид и наименование объекта адресации, описание</w:t>
      </w:r>
      <w:r w:rsidR="00D936CF">
        <w:rPr>
          <w:color w:val="000000"/>
          <w:lang w:bidi="ru-RU"/>
        </w:rPr>
        <w:t xml:space="preserve"> </w:t>
      </w:r>
    </w:p>
    <w:p w:rsidR="00D936CF" w:rsidRDefault="00D936CF" w:rsidP="00D936CF">
      <w:pPr>
        <w:pStyle w:val="34"/>
        <w:pBdr>
          <w:bottom w:val="single" w:sz="4" w:space="0" w:color="auto"/>
        </w:pBdr>
        <w:shd w:val="clear" w:color="auto" w:fill="auto"/>
        <w:spacing w:line="283" w:lineRule="auto"/>
        <w:jc w:val="both"/>
        <w:rPr>
          <w:color w:val="000000"/>
          <w:lang w:bidi="ru-RU"/>
        </w:rPr>
      </w:pPr>
      <w:r>
        <w:rPr>
          <w:color w:val="000000"/>
          <w:lang w:bidi="ru-RU"/>
        </w:rPr>
        <w:t>___________________________________________________________________________________________________________________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spacing w:line="283" w:lineRule="auto"/>
        <w:jc w:val="center"/>
        <w:rPr>
          <w:color w:val="000000"/>
          <w:lang w:bidi="ru-RU"/>
        </w:rPr>
      </w:pPr>
      <w:r>
        <w:rPr>
          <w:color w:val="000000"/>
          <w:lang w:bidi="ru-RU"/>
        </w:rPr>
        <w:t>местонахождения объекта адресации в случае обращения заявителя о присвоении объекту адресации адреса,</w:t>
      </w:r>
    </w:p>
    <w:p w:rsidR="00D936CF" w:rsidRDefault="00D936CF" w:rsidP="00D936CF">
      <w:pPr>
        <w:pStyle w:val="34"/>
        <w:pBdr>
          <w:bottom w:val="single" w:sz="4" w:space="0" w:color="auto"/>
        </w:pBdr>
        <w:shd w:val="clear" w:color="auto" w:fill="auto"/>
      </w:pPr>
      <w:r>
        <w:t>_____________________________________________________________________________________________________________________________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jc w:val="center"/>
        <w:rPr>
          <w:color w:val="000000"/>
          <w:lang w:bidi="ru-RU"/>
        </w:rPr>
      </w:pPr>
      <w:r>
        <w:rPr>
          <w:color w:val="000000"/>
          <w:lang w:bidi="ru-RU"/>
        </w:rPr>
        <w:t>адрес объекта адресации в случае обращения заявителя об аннулировании его адреса)</w:t>
      </w:r>
    </w:p>
    <w:p w:rsidR="00D936CF" w:rsidRDefault="00D936CF" w:rsidP="00D936CF">
      <w:pPr>
        <w:pStyle w:val="34"/>
        <w:pBdr>
          <w:bottom w:val="single" w:sz="4" w:space="0" w:color="auto"/>
        </w:pBdr>
        <w:shd w:val="clear" w:color="auto" w:fill="auto"/>
        <w:jc w:val="center"/>
      </w:pPr>
    </w:p>
    <w:p w:rsidR="00167705" w:rsidRDefault="00167705" w:rsidP="00D936CF">
      <w:pPr>
        <w:pStyle w:val="13"/>
        <w:shd w:val="clear" w:color="auto" w:fill="auto"/>
        <w:tabs>
          <w:tab w:val="left" w:leader="underscore" w:pos="9912"/>
        </w:tabs>
        <w:ind w:firstLine="0"/>
        <w:jc w:val="both"/>
      </w:pPr>
      <w:r>
        <w:rPr>
          <w:color w:val="000000"/>
          <w:sz w:val="24"/>
          <w:szCs w:val="24"/>
          <w:lang w:bidi="ru-RU"/>
        </w:rPr>
        <w:t>в связи с</w:t>
      </w:r>
      <w:r>
        <w:rPr>
          <w:color w:val="000000"/>
          <w:sz w:val="24"/>
          <w:szCs w:val="24"/>
          <w:lang w:bidi="ru-RU"/>
        </w:rPr>
        <w:tab/>
      </w:r>
    </w:p>
    <w:p w:rsidR="00167705" w:rsidRDefault="00167705" w:rsidP="00D936CF">
      <w:pPr>
        <w:pStyle w:val="34"/>
        <w:shd w:val="clear" w:color="auto" w:fill="auto"/>
        <w:jc w:val="center"/>
      </w:pPr>
      <w:r>
        <w:rPr>
          <w:color w:val="000000"/>
          <w:lang w:bidi="ru-RU"/>
        </w:rPr>
        <w:t>(основание отказа)</w:t>
      </w:r>
    </w:p>
    <w:p w:rsidR="00D936CF" w:rsidRDefault="00D936CF" w:rsidP="00D936CF">
      <w:pPr>
        <w:pStyle w:val="13"/>
        <w:shd w:val="clear" w:color="auto" w:fill="auto"/>
        <w:ind w:firstLine="0"/>
        <w:jc w:val="both"/>
        <w:rPr>
          <w:color w:val="000000"/>
          <w:sz w:val="24"/>
          <w:szCs w:val="24"/>
          <w:lang w:bidi="ru-RU"/>
        </w:rPr>
      </w:pPr>
    </w:p>
    <w:p w:rsidR="00167705" w:rsidRDefault="00167705" w:rsidP="00D936CF">
      <w:pPr>
        <w:pStyle w:val="13"/>
        <w:shd w:val="clear" w:color="auto" w:fill="auto"/>
        <w:ind w:firstLine="0"/>
        <w:jc w:val="both"/>
        <w:rPr>
          <w:color w:val="000000"/>
          <w:sz w:val="24"/>
          <w:szCs w:val="24"/>
          <w:lang w:bidi="ru-RU"/>
        </w:rPr>
      </w:pPr>
      <w:r>
        <w:rPr>
          <w:color w:val="000000"/>
          <w:sz w:val="24"/>
          <w:szCs w:val="24"/>
          <w:lang w:bidi="ru-RU"/>
        </w:rPr>
        <w:t>Уполномоченное лицо органа местного самоуправления</w:t>
      </w:r>
    </w:p>
    <w:p w:rsidR="00D936CF" w:rsidRDefault="00D936CF" w:rsidP="00D936CF">
      <w:pPr>
        <w:pStyle w:val="13"/>
        <w:shd w:val="clear" w:color="auto" w:fill="auto"/>
        <w:ind w:firstLine="0"/>
        <w:jc w:val="both"/>
      </w:pPr>
    </w:p>
    <w:p w:rsidR="00D936CF" w:rsidRDefault="00D936CF" w:rsidP="00B55DFE">
      <w:pPr>
        <w:pStyle w:val="af0"/>
        <w:pBdr>
          <w:top w:val="single" w:sz="4" w:space="1" w:color="auto"/>
        </w:pBdr>
        <w:spacing w:after="0"/>
        <w:jc w:val="both"/>
        <w:rPr>
          <w:rFonts w:ascii="Times New Roman" w:hAnsi="Times New Roman"/>
          <w:i/>
          <w:sz w:val="20"/>
        </w:rPr>
      </w:pPr>
      <w:r>
        <w:rPr>
          <w:rFonts w:ascii="Times New Roman" w:hAnsi="Times New Roman"/>
          <w:i/>
          <w:sz w:val="20"/>
        </w:rPr>
        <w:t xml:space="preserve">                  (должность, ФИО)                                                                                                                       (подпись)</w:t>
      </w:r>
    </w:p>
    <w:p w:rsidR="00110029" w:rsidRDefault="00110029" w:rsidP="00D936CF">
      <w:pPr>
        <w:pStyle w:val="af0"/>
        <w:spacing w:after="0"/>
        <w:jc w:val="right"/>
        <w:rPr>
          <w:rFonts w:ascii="Times New Roman" w:hAnsi="Times New Roman"/>
          <w:i/>
          <w:sz w:val="20"/>
        </w:rPr>
      </w:pPr>
    </w:p>
    <w:p w:rsidR="00D936CF" w:rsidRDefault="00D936CF" w:rsidP="00D936CF">
      <w:pPr>
        <w:pStyle w:val="af0"/>
        <w:spacing w:after="0"/>
        <w:jc w:val="right"/>
        <w:rPr>
          <w:rFonts w:ascii="Times New Roman" w:hAnsi="Times New Roman"/>
          <w:i/>
          <w:sz w:val="20"/>
        </w:rPr>
      </w:pPr>
      <w:r>
        <w:rPr>
          <w:rFonts w:ascii="Times New Roman" w:hAnsi="Times New Roman"/>
          <w:i/>
          <w:sz w:val="20"/>
        </w:rPr>
        <w:t>М.П.</w:t>
      </w:r>
    </w:p>
    <w:p w:rsidR="00B55DFE" w:rsidRDefault="00B55DFE" w:rsidP="00D936CF">
      <w:pPr>
        <w:pStyle w:val="af0"/>
        <w:spacing w:after="0"/>
        <w:jc w:val="right"/>
        <w:rPr>
          <w:rFonts w:ascii="Times New Roman" w:hAnsi="Times New Roman"/>
          <w:i/>
          <w:sz w:val="20"/>
        </w:rPr>
      </w:pPr>
    </w:p>
    <w:p w:rsidR="00B55DFE" w:rsidRDefault="00B55DFE" w:rsidP="00D936CF">
      <w:pPr>
        <w:pStyle w:val="af0"/>
        <w:spacing w:after="0"/>
        <w:jc w:val="right"/>
        <w:rPr>
          <w:rFonts w:ascii="Times New Roman" w:hAnsi="Times New Roman"/>
          <w:i/>
          <w:sz w:val="20"/>
        </w:rPr>
      </w:pPr>
    </w:p>
    <w:p w:rsidR="00B55DFE" w:rsidRDefault="00B55DFE" w:rsidP="00D936CF">
      <w:pPr>
        <w:pStyle w:val="af0"/>
        <w:spacing w:after="0"/>
        <w:jc w:val="right"/>
        <w:rPr>
          <w:rFonts w:ascii="Times New Roman" w:hAnsi="Times New Roman"/>
          <w:i/>
          <w:sz w:val="20"/>
        </w:rPr>
      </w:pPr>
    </w:p>
    <w:p w:rsidR="00D936CF" w:rsidRPr="003022FE" w:rsidRDefault="00D936CF" w:rsidP="00D936CF">
      <w:pPr>
        <w:pStyle w:val="af0"/>
        <w:spacing w:after="0"/>
        <w:jc w:val="center"/>
        <w:rPr>
          <w:rFonts w:ascii="Times New Roman" w:hAnsi="Times New Roman"/>
          <w:sz w:val="28"/>
          <w:szCs w:val="28"/>
        </w:rPr>
      </w:pPr>
      <w:r w:rsidRPr="003022FE">
        <w:rPr>
          <w:rFonts w:ascii="Times New Roman" w:hAnsi="Times New Roman"/>
          <w:sz w:val="28"/>
          <w:szCs w:val="28"/>
        </w:rPr>
        <w:t>___</w:t>
      </w:r>
      <w:r>
        <w:rPr>
          <w:rFonts w:ascii="Times New Roman" w:hAnsi="Times New Roman"/>
          <w:sz w:val="28"/>
          <w:szCs w:val="28"/>
        </w:rPr>
        <w:t>__</w:t>
      </w:r>
      <w:r w:rsidRPr="003022FE">
        <w:rPr>
          <w:rFonts w:ascii="Times New Roman" w:hAnsi="Times New Roman"/>
          <w:sz w:val="28"/>
          <w:szCs w:val="28"/>
        </w:rPr>
        <w:t>___</w:t>
      </w:r>
      <w:r w:rsidR="00B55DFE">
        <w:rPr>
          <w:rFonts w:ascii="Times New Roman" w:hAnsi="Times New Roman"/>
          <w:sz w:val="28"/>
          <w:szCs w:val="28"/>
        </w:rPr>
        <w:t>____________</w:t>
      </w:r>
      <w:r w:rsidRPr="003022FE">
        <w:rPr>
          <w:rFonts w:ascii="Times New Roman" w:hAnsi="Times New Roman"/>
          <w:sz w:val="28"/>
          <w:szCs w:val="28"/>
        </w:rPr>
        <w:t>__</w:t>
      </w:r>
    </w:p>
    <w:p w:rsidR="00D74287" w:rsidRDefault="00D74287" w:rsidP="00376773">
      <w:pPr>
        <w:pStyle w:val="25"/>
        <w:shd w:val="clear" w:color="auto" w:fill="auto"/>
        <w:jc w:val="center"/>
        <w:rPr>
          <w:b/>
          <w:iCs/>
          <w:color w:val="000000"/>
          <w:sz w:val="24"/>
          <w:szCs w:val="24"/>
          <w:lang w:bidi="ru-RU"/>
        </w:rPr>
      </w:pPr>
    </w:p>
    <w:p w:rsidR="00D74287" w:rsidRDefault="00D74287" w:rsidP="00376773">
      <w:pPr>
        <w:pStyle w:val="25"/>
        <w:shd w:val="clear" w:color="auto" w:fill="auto"/>
        <w:jc w:val="center"/>
        <w:rPr>
          <w:b/>
          <w:iCs/>
          <w:color w:val="000000"/>
          <w:sz w:val="24"/>
          <w:szCs w:val="24"/>
          <w:lang w:bidi="ru-RU"/>
        </w:rPr>
      </w:pPr>
    </w:p>
    <w:p w:rsidR="00D74287" w:rsidRDefault="00D74287" w:rsidP="00376773">
      <w:pPr>
        <w:pStyle w:val="25"/>
        <w:shd w:val="clear" w:color="auto" w:fill="auto"/>
        <w:jc w:val="center"/>
        <w:rPr>
          <w:b/>
          <w:iCs/>
          <w:color w:val="000000"/>
          <w:sz w:val="24"/>
          <w:szCs w:val="24"/>
          <w:lang w:bidi="ru-RU"/>
        </w:rPr>
      </w:pPr>
    </w:p>
    <w:p w:rsidR="00B55DFE" w:rsidRDefault="00B55DFE" w:rsidP="00376773">
      <w:pPr>
        <w:pStyle w:val="25"/>
        <w:shd w:val="clear" w:color="auto" w:fill="auto"/>
        <w:jc w:val="center"/>
        <w:rPr>
          <w:b/>
          <w:iCs/>
          <w:color w:val="000000"/>
          <w:sz w:val="24"/>
          <w:szCs w:val="24"/>
          <w:lang w:bidi="ru-RU"/>
        </w:rPr>
      </w:pPr>
    </w:p>
    <w:p w:rsidR="00D74287" w:rsidRDefault="00D74287" w:rsidP="00376773">
      <w:pPr>
        <w:pStyle w:val="25"/>
        <w:shd w:val="clear" w:color="auto" w:fill="auto"/>
        <w:jc w:val="center"/>
        <w:rPr>
          <w:b/>
          <w:iCs/>
          <w:color w:val="000000"/>
          <w:sz w:val="24"/>
          <w:szCs w:val="24"/>
          <w:lang w:bidi="ru-RU"/>
        </w:rPr>
      </w:pPr>
    </w:p>
    <w:p w:rsidR="00D74287" w:rsidRDefault="00D74287" w:rsidP="00376773">
      <w:pPr>
        <w:pStyle w:val="25"/>
        <w:shd w:val="clear" w:color="auto" w:fill="auto"/>
        <w:jc w:val="center"/>
        <w:rPr>
          <w:b/>
          <w:iCs/>
          <w:color w:val="000000"/>
          <w:sz w:val="24"/>
          <w:szCs w:val="24"/>
          <w:lang w:bidi="ru-RU"/>
        </w:rPr>
      </w:pPr>
    </w:p>
    <w:p w:rsidR="007D0937" w:rsidRPr="00D74287" w:rsidRDefault="007D0937" w:rsidP="007D0937">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xml:space="preserve">№ </w:t>
      </w:r>
      <w:r w:rsidR="00B55DFE">
        <w:rPr>
          <w:rFonts w:ascii="Times New Roman" w:hAnsi="Times New Roman" w:cs="Times New Roman"/>
          <w:color w:val="auto"/>
          <w:sz w:val="20"/>
          <w:szCs w:val="20"/>
        </w:rPr>
        <w:t>3</w:t>
      </w:r>
    </w:p>
    <w:p w:rsidR="007D0937" w:rsidRPr="00D74287" w:rsidRDefault="007D0937" w:rsidP="007D0937">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7D0937" w:rsidRPr="00D74287" w:rsidRDefault="007D0937" w:rsidP="007D0937">
      <w:pPr>
        <w:pStyle w:val="af0"/>
        <w:spacing w:after="0"/>
        <w:ind w:left="4962"/>
        <w:jc w:val="right"/>
        <w:rPr>
          <w:rFonts w:ascii="Times New Roman" w:hAnsi="Times New Roman"/>
          <w:color w:val="000000"/>
          <w:sz w:val="20"/>
          <w:lang w:bidi="ru-RU"/>
        </w:rPr>
      </w:pPr>
      <w:r w:rsidRPr="00D74287">
        <w:rPr>
          <w:rFonts w:ascii="Times New Roman" w:hAnsi="Times New Roman"/>
          <w:sz w:val="20"/>
        </w:rPr>
        <w:lastRenderedPageBreak/>
        <w:t>предоставления муниципальной услуги «</w:t>
      </w:r>
      <w:r w:rsidRPr="00D74287">
        <w:rPr>
          <w:rFonts w:ascii="Times New Roman" w:hAnsi="Times New Roman" w:hint="eastAsia"/>
          <w:color w:val="000000"/>
          <w:sz w:val="20"/>
          <w:lang w:bidi="ru-RU"/>
        </w:rPr>
        <w:t>Присвоение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объекту</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адресации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изменение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аннулирование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такого</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Среднеканского городского округа», утвержденного постановлением Администрации Среднеканского городского округа   </w:t>
      </w:r>
    </w:p>
    <w:p w:rsidR="00DC526C" w:rsidRPr="00D74287" w:rsidRDefault="00DC526C" w:rsidP="00DC526C">
      <w:pPr>
        <w:pStyle w:val="af0"/>
        <w:spacing w:after="0"/>
        <w:ind w:left="4962"/>
        <w:jc w:val="right"/>
        <w:rPr>
          <w:rFonts w:ascii="Times New Roman" w:hAnsi="Times New Roman"/>
          <w:sz w:val="20"/>
        </w:rPr>
      </w:pPr>
      <w:r w:rsidRPr="00D74287">
        <w:rPr>
          <w:rFonts w:ascii="Times New Roman" w:hAnsi="Times New Roman"/>
          <w:color w:val="000000"/>
          <w:sz w:val="20"/>
          <w:lang w:bidi="ru-RU"/>
        </w:rPr>
        <w:t xml:space="preserve">от </w:t>
      </w:r>
      <w:r>
        <w:rPr>
          <w:rFonts w:ascii="Times New Roman" w:hAnsi="Times New Roman"/>
          <w:color w:val="000000"/>
          <w:sz w:val="20"/>
          <w:u w:val="single"/>
          <w:lang w:bidi="ru-RU"/>
        </w:rPr>
        <w:t>30.06.2022</w:t>
      </w:r>
      <w:r w:rsidRPr="00D74287">
        <w:rPr>
          <w:rFonts w:ascii="Times New Roman" w:hAnsi="Times New Roman"/>
          <w:color w:val="000000"/>
          <w:sz w:val="20"/>
          <w:lang w:bidi="ru-RU"/>
        </w:rPr>
        <w:t xml:space="preserve"> № </w:t>
      </w:r>
      <w:r>
        <w:rPr>
          <w:rFonts w:ascii="Times New Roman" w:hAnsi="Times New Roman"/>
          <w:color w:val="000000"/>
          <w:sz w:val="20"/>
          <w:u w:val="single"/>
          <w:lang w:bidi="ru-RU"/>
        </w:rPr>
        <w:t>226-п</w:t>
      </w:r>
      <w:r w:rsidRPr="00D74287">
        <w:rPr>
          <w:rFonts w:ascii="Times New Roman" w:hAnsi="Times New Roman"/>
          <w:b/>
          <w:color w:val="000000"/>
          <w:sz w:val="20"/>
          <w:lang w:bidi="ru-RU"/>
        </w:rPr>
        <w:t xml:space="preserve"> </w:t>
      </w:r>
    </w:p>
    <w:p w:rsidR="00991FE9" w:rsidRDefault="00991FE9" w:rsidP="00991FE9">
      <w:pPr>
        <w:pStyle w:val="13"/>
        <w:shd w:val="clear" w:color="auto" w:fill="auto"/>
        <w:ind w:firstLine="0"/>
        <w:jc w:val="center"/>
      </w:pPr>
      <w:r>
        <w:rPr>
          <w:b/>
          <w:bCs/>
          <w:color w:val="000000"/>
          <w:sz w:val="24"/>
          <w:szCs w:val="24"/>
          <w:lang w:bidi="ru-RU"/>
        </w:rPr>
        <w:t>ФОРМА</w:t>
      </w:r>
    </w:p>
    <w:p w:rsidR="00991FE9" w:rsidRDefault="00991FE9" w:rsidP="00991FE9">
      <w:pPr>
        <w:pStyle w:val="13"/>
        <w:shd w:val="clear" w:color="auto" w:fill="auto"/>
        <w:spacing w:line="223" w:lineRule="auto"/>
        <w:ind w:firstLine="0"/>
        <w:jc w:val="center"/>
      </w:pPr>
      <w:r>
        <w:rPr>
          <w:b/>
          <w:bCs/>
          <w:color w:val="000000"/>
          <w:sz w:val="24"/>
          <w:szCs w:val="24"/>
          <w:lang w:bidi="ru-RU"/>
        </w:rPr>
        <w:t>решения об отказе в приеме документов, необходимых для предоставления услуги</w:t>
      </w:r>
    </w:p>
    <w:p w:rsidR="00991FE9" w:rsidRDefault="00991FE9" w:rsidP="00991FE9">
      <w:pPr>
        <w:pStyle w:val="34"/>
        <w:shd w:val="clear" w:color="auto" w:fill="auto"/>
        <w:jc w:val="center"/>
        <w:rPr>
          <w:color w:val="000000"/>
          <w:lang w:bidi="ru-RU"/>
        </w:rPr>
      </w:pPr>
    </w:p>
    <w:p w:rsidR="00991FE9" w:rsidRDefault="00991FE9" w:rsidP="00991FE9">
      <w:pPr>
        <w:pStyle w:val="34"/>
        <w:shd w:val="clear" w:color="auto" w:fill="auto"/>
        <w:jc w:val="center"/>
        <w:rPr>
          <w:color w:val="000000"/>
          <w:lang w:bidi="ru-RU"/>
        </w:rPr>
      </w:pPr>
    </w:p>
    <w:p w:rsidR="00991FE9" w:rsidRDefault="00991FE9" w:rsidP="00991FE9">
      <w:pPr>
        <w:pStyle w:val="13"/>
        <w:pBdr>
          <w:bottom w:val="single" w:sz="4" w:space="0" w:color="auto"/>
        </w:pBdr>
        <w:shd w:val="clear" w:color="auto" w:fill="auto"/>
        <w:tabs>
          <w:tab w:val="left" w:leader="underscore" w:pos="4021"/>
          <w:tab w:val="left" w:leader="underscore" w:pos="6282"/>
        </w:tabs>
        <w:ind w:firstLine="0"/>
        <w:jc w:val="center"/>
        <w:rPr>
          <w:rStyle w:val="33"/>
        </w:rPr>
      </w:pPr>
      <w:r>
        <w:rPr>
          <w:rStyle w:val="33"/>
        </w:rPr>
        <w:t>__________________________________________________________________________________________________________________</w:t>
      </w:r>
    </w:p>
    <w:p w:rsidR="00991FE9" w:rsidRDefault="00991FE9" w:rsidP="00991FE9">
      <w:pPr>
        <w:pStyle w:val="13"/>
        <w:pBdr>
          <w:bottom w:val="single" w:sz="4" w:space="0" w:color="auto"/>
        </w:pBdr>
        <w:shd w:val="clear" w:color="auto" w:fill="auto"/>
        <w:tabs>
          <w:tab w:val="left" w:leader="underscore" w:pos="4021"/>
          <w:tab w:val="left" w:leader="underscore" w:pos="6282"/>
        </w:tabs>
        <w:ind w:firstLine="0"/>
        <w:jc w:val="center"/>
      </w:pPr>
      <w:r>
        <w:rPr>
          <w:rStyle w:val="33"/>
        </w:rPr>
        <w:t>(наименование органа местного самоуправления)</w:t>
      </w:r>
    </w:p>
    <w:p w:rsidR="00991FE9" w:rsidRDefault="00991FE9" w:rsidP="00532FDF">
      <w:pPr>
        <w:pStyle w:val="34"/>
        <w:shd w:val="clear" w:color="auto" w:fill="auto"/>
        <w:ind w:left="4678"/>
        <w:jc w:val="center"/>
      </w:pPr>
    </w:p>
    <w:p w:rsidR="00991FE9" w:rsidRDefault="00991FE9" w:rsidP="00532FDF">
      <w:pPr>
        <w:pStyle w:val="34"/>
        <w:pBdr>
          <w:top w:val="single" w:sz="4" w:space="0" w:color="auto"/>
          <w:bottom w:val="single" w:sz="4" w:space="0" w:color="auto"/>
        </w:pBdr>
        <w:shd w:val="clear" w:color="auto" w:fill="auto"/>
        <w:spacing w:after="440"/>
        <w:ind w:left="4678"/>
        <w:jc w:val="center"/>
      </w:pPr>
      <w:r>
        <w:rPr>
          <w:color w:val="000000"/>
          <w:lang w:bidi="ru-RU"/>
        </w:rPr>
        <w:t>(Ф.И.О., адрес заявителя (представителя) заявителя)</w:t>
      </w:r>
      <w:r>
        <w:rPr>
          <w:color w:val="000000"/>
          <w:lang w:bidi="ru-RU"/>
        </w:rPr>
        <w:br/>
        <w:t>(регистрационный номер заявления о присвоении объекту</w:t>
      </w:r>
      <w:r>
        <w:rPr>
          <w:color w:val="000000"/>
          <w:lang w:bidi="ru-RU"/>
        </w:rPr>
        <w:br/>
        <w:t>адресации адреса или аннулировании его адреса)</w:t>
      </w:r>
    </w:p>
    <w:p w:rsidR="00991FE9" w:rsidRDefault="00991FE9" w:rsidP="00991FE9">
      <w:pPr>
        <w:pStyle w:val="13"/>
        <w:shd w:val="clear" w:color="auto" w:fill="auto"/>
        <w:tabs>
          <w:tab w:val="left" w:leader="underscore" w:pos="3575"/>
          <w:tab w:val="left" w:leader="underscore" w:pos="5843"/>
        </w:tabs>
        <w:spacing w:after="500"/>
        <w:ind w:firstLine="0"/>
        <w:jc w:val="center"/>
      </w:pPr>
      <w:r>
        <w:rPr>
          <w:b/>
          <w:bCs/>
          <w:color w:val="000000"/>
          <w:sz w:val="24"/>
          <w:szCs w:val="24"/>
          <w:lang w:bidi="ru-RU"/>
        </w:rPr>
        <w:t>Решение об отказе</w:t>
      </w:r>
      <w:r>
        <w:rPr>
          <w:b/>
          <w:bCs/>
          <w:color w:val="000000"/>
          <w:sz w:val="24"/>
          <w:szCs w:val="24"/>
          <w:lang w:bidi="ru-RU"/>
        </w:rPr>
        <w:br/>
        <w:t>в приеме документов, необходимых для предоставления услуги</w:t>
      </w:r>
      <w:r>
        <w:rPr>
          <w:b/>
          <w:bCs/>
          <w:color w:val="000000"/>
          <w:sz w:val="24"/>
          <w:szCs w:val="24"/>
          <w:lang w:bidi="ru-RU"/>
        </w:rPr>
        <w:br/>
      </w:r>
      <w:r>
        <w:rPr>
          <w:color w:val="000000"/>
          <w:sz w:val="24"/>
          <w:szCs w:val="24"/>
          <w:lang w:bidi="ru-RU"/>
        </w:rPr>
        <w:t>от</w:t>
      </w:r>
      <w:r>
        <w:rPr>
          <w:color w:val="000000"/>
          <w:sz w:val="24"/>
          <w:szCs w:val="24"/>
          <w:lang w:bidi="ru-RU"/>
        </w:rPr>
        <w:tab/>
        <w:t xml:space="preserve"> №</w:t>
      </w:r>
      <w:r>
        <w:rPr>
          <w:color w:val="000000"/>
          <w:sz w:val="24"/>
          <w:szCs w:val="24"/>
          <w:lang w:bidi="ru-RU"/>
        </w:rPr>
        <w:tab/>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___________________________________________________________________________________</w:t>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___________________________________________________________________________________</w:t>
      </w:r>
      <w:r w:rsidR="00B55DFE">
        <w:rPr>
          <w:color w:val="000000"/>
          <w:sz w:val="24"/>
          <w:szCs w:val="24"/>
          <w:lang w:bidi="ru-RU"/>
        </w:rPr>
        <w:t>___________________________________________________________________________________</w:t>
      </w:r>
    </w:p>
    <w:p w:rsidR="00991FE9" w:rsidRDefault="00991FE9" w:rsidP="00991FE9">
      <w:pPr>
        <w:pStyle w:val="13"/>
        <w:shd w:val="clear" w:color="auto" w:fill="auto"/>
        <w:spacing w:line="233" w:lineRule="auto"/>
        <w:ind w:firstLine="0"/>
        <w:jc w:val="both"/>
        <w:rPr>
          <w:color w:val="000000"/>
          <w:sz w:val="24"/>
          <w:szCs w:val="24"/>
          <w:lang w:bidi="ru-RU"/>
        </w:rPr>
      </w:pPr>
    </w:p>
    <w:p w:rsidR="00991FE9" w:rsidRDefault="00991FE9" w:rsidP="00991FE9">
      <w:pPr>
        <w:pStyle w:val="13"/>
        <w:shd w:val="clear" w:color="auto" w:fill="auto"/>
        <w:spacing w:line="233" w:lineRule="auto"/>
        <w:ind w:firstLine="0"/>
        <w:jc w:val="both"/>
      </w:pPr>
    </w:p>
    <w:p w:rsidR="00991FE9" w:rsidRDefault="00991FE9" w:rsidP="00991FE9">
      <w:pPr>
        <w:pStyle w:val="13"/>
        <w:pBdr>
          <w:bottom w:val="single" w:sz="4" w:space="0" w:color="auto"/>
        </w:pBdr>
        <w:shd w:val="clear" w:color="auto" w:fill="auto"/>
        <w:ind w:firstLine="0"/>
      </w:pPr>
      <w:r>
        <w:rPr>
          <w:color w:val="000000"/>
          <w:sz w:val="24"/>
          <w:szCs w:val="24"/>
          <w:lang w:bidi="ru-RU"/>
        </w:rPr>
        <w:t>Дополнительно информируем:</w:t>
      </w:r>
    </w:p>
    <w:p w:rsidR="00991FE9" w:rsidRDefault="00991FE9" w:rsidP="00991FE9">
      <w:pPr>
        <w:pStyle w:val="34"/>
        <w:shd w:val="clear" w:color="auto" w:fill="auto"/>
        <w:jc w:val="center"/>
      </w:pPr>
      <w:r>
        <w:rPr>
          <w:color w:val="000000"/>
          <w:lang w:bidi="ru-RU"/>
        </w:rPr>
        <w:t>указывается дополнительная информация (при необходимости)</w:t>
      </w:r>
    </w:p>
    <w:p w:rsidR="00991FE9" w:rsidRDefault="00991FE9" w:rsidP="00991FE9">
      <w:pPr>
        <w:pStyle w:val="13"/>
        <w:shd w:val="clear" w:color="auto" w:fill="auto"/>
        <w:spacing w:after="100" w:line="233" w:lineRule="auto"/>
        <w:ind w:firstLine="600"/>
        <w:jc w:val="both"/>
        <w:rPr>
          <w:color w:val="000000"/>
          <w:sz w:val="24"/>
          <w:szCs w:val="24"/>
          <w:lang w:bidi="ru-RU"/>
        </w:rPr>
      </w:pPr>
    </w:p>
    <w:p w:rsidR="00991FE9" w:rsidRDefault="00991FE9" w:rsidP="00991FE9">
      <w:pPr>
        <w:pStyle w:val="13"/>
        <w:shd w:val="clear" w:color="auto" w:fill="auto"/>
        <w:spacing w:after="100" w:line="233" w:lineRule="auto"/>
        <w:ind w:firstLine="600"/>
        <w:jc w:val="both"/>
      </w:pPr>
      <w:r>
        <w:rPr>
          <w:color w:val="000000"/>
          <w:sz w:val="24"/>
          <w:szCs w:val="24"/>
          <w:lang w:bidi="ru-RU"/>
        </w:rPr>
        <w:t>Вы вправе повторно обратиться в уполномоченный орган с заявлением о предоставлении услуги после устранения указанных нарушений.</w:t>
      </w:r>
    </w:p>
    <w:p w:rsidR="00991FE9" w:rsidRDefault="00991FE9" w:rsidP="00991FE9">
      <w:pPr>
        <w:pStyle w:val="13"/>
        <w:shd w:val="clear" w:color="auto" w:fill="auto"/>
        <w:ind w:firstLine="600"/>
        <w:jc w:val="both"/>
      </w:pPr>
      <w:r>
        <w:rPr>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7D0937" w:rsidRDefault="007D0937" w:rsidP="00991FE9">
      <w:pPr>
        <w:pStyle w:val="13"/>
        <w:shd w:val="clear" w:color="auto" w:fill="auto"/>
        <w:ind w:firstLine="0"/>
        <w:jc w:val="both"/>
        <w:rPr>
          <w:color w:val="000000"/>
          <w:sz w:val="24"/>
          <w:szCs w:val="24"/>
          <w:lang w:bidi="ru-RU"/>
        </w:rPr>
      </w:pPr>
    </w:p>
    <w:p w:rsidR="007D0937" w:rsidRDefault="007D0937" w:rsidP="007D0937">
      <w:pPr>
        <w:pStyle w:val="13"/>
        <w:shd w:val="clear" w:color="auto" w:fill="auto"/>
        <w:ind w:firstLine="0"/>
        <w:jc w:val="both"/>
      </w:pPr>
    </w:p>
    <w:p w:rsidR="00B55DFE" w:rsidRDefault="00B55DFE" w:rsidP="007D0937">
      <w:pPr>
        <w:pStyle w:val="af0"/>
        <w:spacing w:after="0"/>
        <w:jc w:val="both"/>
        <w:rPr>
          <w:rFonts w:ascii="Times New Roman" w:hAnsi="Times New Roman"/>
          <w:i/>
          <w:sz w:val="20"/>
        </w:rPr>
      </w:pPr>
    </w:p>
    <w:p w:rsidR="007D0937" w:rsidRDefault="007D0937" w:rsidP="00B55DFE">
      <w:pPr>
        <w:pStyle w:val="af0"/>
        <w:pBdr>
          <w:top w:val="single" w:sz="4" w:space="1" w:color="auto"/>
        </w:pBdr>
        <w:spacing w:after="0"/>
        <w:jc w:val="both"/>
        <w:rPr>
          <w:rFonts w:ascii="Times New Roman" w:hAnsi="Times New Roman"/>
          <w:i/>
          <w:sz w:val="20"/>
        </w:rPr>
      </w:pPr>
      <w:r>
        <w:rPr>
          <w:rFonts w:ascii="Times New Roman" w:hAnsi="Times New Roman"/>
          <w:i/>
          <w:sz w:val="20"/>
        </w:rPr>
        <w:t xml:space="preserve">                  (должность, ФИО)                                                                                                                       (подпись)</w:t>
      </w:r>
    </w:p>
    <w:p w:rsidR="007D0937" w:rsidRDefault="007D0937" w:rsidP="007D0937">
      <w:pPr>
        <w:pStyle w:val="af0"/>
        <w:spacing w:after="0"/>
        <w:jc w:val="right"/>
        <w:rPr>
          <w:rFonts w:ascii="Times New Roman" w:hAnsi="Times New Roman"/>
          <w:i/>
          <w:sz w:val="20"/>
        </w:rPr>
      </w:pPr>
      <w:r>
        <w:rPr>
          <w:rFonts w:ascii="Times New Roman" w:hAnsi="Times New Roman"/>
          <w:i/>
          <w:sz w:val="20"/>
        </w:rPr>
        <w:t>М.П.</w:t>
      </w:r>
    </w:p>
    <w:p w:rsidR="00B55DFE" w:rsidRDefault="00B55DFE" w:rsidP="00B55DFE">
      <w:pPr>
        <w:pStyle w:val="af0"/>
        <w:spacing w:after="0"/>
        <w:jc w:val="center"/>
        <w:rPr>
          <w:rFonts w:ascii="Times New Roman" w:hAnsi="Times New Roman"/>
          <w:sz w:val="28"/>
          <w:szCs w:val="28"/>
        </w:rPr>
      </w:pPr>
    </w:p>
    <w:p w:rsidR="00B55DFE" w:rsidRDefault="00B55DFE" w:rsidP="00B55DFE">
      <w:pPr>
        <w:pStyle w:val="af0"/>
        <w:spacing w:after="0"/>
        <w:jc w:val="center"/>
        <w:rPr>
          <w:rFonts w:ascii="Times New Roman" w:hAnsi="Times New Roman"/>
          <w:sz w:val="28"/>
          <w:szCs w:val="28"/>
        </w:rPr>
      </w:pPr>
    </w:p>
    <w:p w:rsidR="00B55DFE" w:rsidRPr="003022FE" w:rsidRDefault="00B55DFE" w:rsidP="00B55DFE">
      <w:pPr>
        <w:pStyle w:val="af0"/>
        <w:spacing w:after="0"/>
        <w:jc w:val="center"/>
        <w:rPr>
          <w:rFonts w:ascii="Times New Roman" w:hAnsi="Times New Roman"/>
          <w:sz w:val="28"/>
          <w:szCs w:val="28"/>
        </w:rPr>
      </w:pPr>
      <w:r w:rsidRPr="003022FE">
        <w:rPr>
          <w:rFonts w:ascii="Times New Roman" w:hAnsi="Times New Roman"/>
          <w:sz w:val="28"/>
          <w:szCs w:val="28"/>
        </w:rPr>
        <w:t>___</w:t>
      </w:r>
      <w:r>
        <w:rPr>
          <w:rFonts w:ascii="Times New Roman" w:hAnsi="Times New Roman"/>
          <w:sz w:val="28"/>
          <w:szCs w:val="28"/>
        </w:rPr>
        <w:t>__</w:t>
      </w:r>
      <w:r w:rsidRPr="003022FE">
        <w:rPr>
          <w:rFonts w:ascii="Times New Roman" w:hAnsi="Times New Roman"/>
          <w:sz w:val="28"/>
          <w:szCs w:val="28"/>
        </w:rPr>
        <w:t>___</w:t>
      </w:r>
      <w:r>
        <w:rPr>
          <w:rFonts w:ascii="Times New Roman" w:hAnsi="Times New Roman"/>
          <w:sz w:val="28"/>
          <w:szCs w:val="28"/>
        </w:rPr>
        <w:t>____________</w:t>
      </w:r>
      <w:r w:rsidRPr="003022FE">
        <w:rPr>
          <w:rFonts w:ascii="Times New Roman" w:hAnsi="Times New Roman"/>
          <w:sz w:val="28"/>
          <w:szCs w:val="28"/>
        </w:rPr>
        <w:t>__</w:t>
      </w:r>
    </w:p>
    <w:p w:rsidR="003027EF" w:rsidRPr="00FD7329" w:rsidRDefault="003027EF" w:rsidP="00B55DFE">
      <w:pPr>
        <w:pStyle w:val="af0"/>
        <w:spacing w:after="0"/>
        <w:jc w:val="center"/>
        <w:rPr>
          <w:sz w:val="28"/>
          <w:szCs w:val="28"/>
          <w:lang w:bidi="ru-RU"/>
        </w:rPr>
      </w:pPr>
    </w:p>
    <w:sectPr w:rsidR="003027EF" w:rsidRPr="00FD7329" w:rsidSect="00110029">
      <w:headerReference w:type="default" r:id="rId10"/>
      <w:type w:val="continuous"/>
      <w:pgSz w:w="11910" w:h="16840"/>
      <w:pgMar w:top="851" w:right="570" w:bottom="426" w:left="1276" w:header="426" w:footer="72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20B" w:rsidRDefault="005D420B">
      <w:pPr>
        <w:rPr>
          <w:szCs w:val="22"/>
        </w:rPr>
      </w:pPr>
      <w:r>
        <w:separator/>
      </w:r>
    </w:p>
  </w:endnote>
  <w:endnote w:type="continuationSeparator" w:id="0">
    <w:p w:rsidR="005D420B" w:rsidRDefault="005D420B">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20B" w:rsidRDefault="005D420B">
      <w:pPr>
        <w:rPr>
          <w:szCs w:val="22"/>
        </w:rPr>
      </w:pPr>
      <w:r>
        <w:separator/>
      </w:r>
    </w:p>
  </w:footnote>
  <w:footnote w:type="continuationSeparator" w:id="0">
    <w:p w:rsidR="005D420B" w:rsidRDefault="005D420B">
      <w:pPr>
        <w:rPr>
          <w:szCs w:val="2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064482"/>
      <w:docPartObj>
        <w:docPartGallery w:val="Page Numbers (Top of Page)"/>
        <w:docPartUnique/>
      </w:docPartObj>
    </w:sdtPr>
    <w:sdtEndPr>
      <w:rPr>
        <w:rFonts w:ascii="Times New Roman" w:hAnsi="Times New Roman"/>
        <w:sz w:val="24"/>
        <w:szCs w:val="24"/>
      </w:rPr>
    </w:sdtEndPr>
    <w:sdtContent>
      <w:p w:rsidR="00877CF6" w:rsidRPr="0091604A" w:rsidRDefault="00877CF6" w:rsidP="0091604A">
        <w:pPr>
          <w:pStyle w:val="aa"/>
          <w:tabs>
            <w:tab w:val="clear" w:pos="4677"/>
            <w:tab w:val="clear" w:pos="9355"/>
          </w:tabs>
          <w:jc w:val="center"/>
          <w:rPr>
            <w:rFonts w:ascii="Times New Roman" w:hAnsi="Times New Roman"/>
            <w:sz w:val="24"/>
            <w:szCs w:val="24"/>
          </w:rPr>
        </w:pPr>
        <w:r w:rsidRPr="0091604A">
          <w:rPr>
            <w:rFonts w:ascii="Times New Roman" w:hAnsi="Times New Roman"/>
            <w:sz w:val="24"/>
            <w:szCs w:val="24"/>
          </w:rPr>
          <w:fldChar w:fldCharType="begin"/>
        </w:r>
        <w:r w:rsidRPr="0091604A">
          <w:rPr>
            <w:rFonts w:ascii="Times New Roman" w:hAnsi="Times New Roman"/>
            <w:sz w:val="24"/>
            <w:szCs w:val="24"/>
          </w:rPr>
          <w:instrText>PAGE   \* MERGEFORMAT</w:instrText>
        </w:r>
        <w:r w:rsidRPr="0091604A">
          <w:rPr>
            <w:rFonts w:ascii="Times New Roman" w:hAnsi="Times New Roman"/>
            <w:sz w:val="24"/>
            <w:szCs w:val="24"/>
          </w:rPr>
          <w:fldChar w:fldCharType="separate"/>
        </w:r>
        <w:r w:rsidR="00122619">
          <w:rPr>
            <w:rFonts w:ascii="Times New Roman" w:hAnsi="Times New Roman"/>
            <w:noProof/>
            <w:sz w:val="24"/>
            <w:szCs w:val="24"/>
          </w:rPr>
          <w:t>27</w:t>
        </w:r>
        <w:r w:rsidRPr="0091604A">
          <w:rPr>
            <w:rFonts w:ascii="Times New Roman" w:hAnsi="Times New Roman"/>
            <w:sz w:val="24"/>
            <w:szCs w:val="24"/>
          </w:rPr>
          <w:fldChar w:fldCharType="end"/>
        </w:r>
      </w:p>
    </w:sdtContent>
  </w:sdt>
  <w:p w:rsidR="00877CF6" w:rsidRDefault="00877CF6">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565D"/>
    <w:multiLevelType w:val="multilevel"/>
    <w:tmpl w:val="E938B04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66207"/>
    <w:multiLevelType w:val="multilevel"/>
    <w:tmpl w:val="C48000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C41266C"/>
    <w:multiLevelType w:val="multilevel"/>
    <w:tmpl w:val="61D23E1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53C2618"/>
    <w:multiLevelType w:val="multilevel"/>
    <w:tmpl w:val="5448A0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6447AC"/>
    <w:multiLevelType w:val="multilevel"/>
    <w:tmpl w:val="BD72388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3C6809"/>
    <w:multiLevelType w:val="multilevel"/>
    <w:tmpl w:val="E4B69B2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0A524A"/>
    <w:multiLevelType w:val="multilevel"/>
    <w:tmpl w:val="679429C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1C6E8B"/>
    <w:multiLevelType w:val="multilevel"/>
    <w:tmpl w:val="160AF526"/>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6B3E26"/>
    <w:multiLevelType w:val="multilevel"/>
    <w:tmpl w:val="DAC411C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F5F0502"/>
    <w:multiLevelType w:val="multilevel"/>
    <w:tmpl w:val="ABA0B06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4E31EC"/>
    <w:multiLevelType w:val="multilevel"/>
    <w:tmpl w:val="D16811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4026E3"/>
    <w:multiLevelType w:val="multilevel"/>
    <w:tmpl w:val="3334B4B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B963CC"/>
    <w:multiLevelType w:val="multilevel"/>
    <w:tmpl w:val="B1466D3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AA6FC6"/>
    <w:multiLevelType w:val="multilevel"/>
    <w:tmpl w:val="BE64AF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933CAD"/>
    <w:multiLevelType w:val="multilevel"/>
    <w:tmpl w:val="CFD82344"/>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6"/>
  </w:num>
  <w:num w:numId="4">
    <w:abstractNumId w:val="3"/>
  </w:num>
  <w:num w:numId="5">
    <w:abstractNumId w:val="7"/>
  </w:num>
  <w:num w:numId="6">
    <w:abstractNumId w:val="12"/>
  </w:num>
  <w:num w:numId="7">
    <w:abstractNumId w:val="15"/>
  </w:num>
  <w:num w:numId="8">
    <w:abstractNumId w:val="5"/>
  </w:num>
  <w:num w:numId="9">
    <w:abstractNumId w:val="0"/>
  </w:num>
  <w:num w:numId="10">
    <w:abstractNumId w:val="10"/>
  </w:num>
  <w:num w:numId="11">
    <w:abstractNumId w:val="11"/>
  </w:num>
  <w:num w:numId="12">
    <w:abstractNumId w:val="13"/>
  </w:num>
  <w:num w:numId="13">
    <w:abstractNumId w:val="6"/>
  </w:num>
  <w:num w:numId="14">
    <w:abstractNumId w:val="14"/>
  </w:num>
  <w:num w:numId="15">
    <w:abstractNumId w:val="1"/>
  </w:num>
  <w:num w:numId="16">
    <w:abstractNumId w:val="9"/>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33126"/>
    <w:rsid w:val="00050A9C"/>
    <w:rsid w:val="0005482E"/>
    <w:rsid w:val="00056842"/>
    <w:rsid w:val="000616F8"/>
    <w:rsid w:val="0006384A"/>
    <w:rsid w:val="00076410"/>
    <w:rsid w:val="0008426D"/>
    <w:rsid w:val="00086F9B"/>
    <w:rsid w:val="0009779A"/>
    <w:rsid w:val="000A374D"/>
    <w:rsid w:val="000A39AB"/>
    <w:rsid w:val="000C508D"/>
    <w:rsid w:val="000C5CC2"/>
    <w:rsid w:val="000C5EB4"/>
    <w:rsid w:val="000D3070"/>
    <w:rsid w:val="000D32BD"/>
    <w:rsid w:val="000D5367"/>
    <w:rsid w:val="000E4F02"/>
    <w:rsid w:val="000E5CB9"/>
    <w:rsid w:val="00100F3E"/>
    <w:rsid w:val="001022FE"/>
    <w:rsid w:val="00104EFF"/>
    <w:rsid w:val="00110029"/>
    <w:rsid w:val="00120D88"/>
    <w:rsid w:val="00121254"/>
    <w:rsid w:val="00122287"/>
    <w:rsid w:val="00122619"/>
    <w:rsid w:val="00124FBB"/>
    <w:rsid w:val="001253D2"/>
    <w:rsid w:val="0013046F"/>
    <w:rsid w:val="00131373"/>
    <w:rsid w:val="001328A5"/>
    <w:rsid w:val="00132AE0"/>
    <w:rsid w:val="00133C75"/>
    <w:rsid w:val="00142995"/>
    <w:rsid w:val="00142E3C"/>
    <w:rsid w:val="00143B5E"/>
    <w:rsid w:val="001452E8"/>
    <w:rsid w:val="00154C1E"/>
    <w:rsid w:val="00156BCC"/>
    <w:rsid w:val="00161E18"/>
    <w:rsid w:val="001647F1"/>
    <w:rsid w:val="00165B3A"/>
    <w:rsid w:val="00167705"/>
    <w:rsid w:val="001722F8"/>
    <w:rsid w:val="001751FE"/>
    <w:rsid w:val="00175849"/>
    <w:rsid w:val="001826C7"/>
    <w:rsid w:val="00197CD2"/>
    <w:rsid w:val="001A0B31"/>
    <w:rsid w:val="001A49A9"/>
    <w:rsid w:val="001A7950"/>
    <w:rsid w:val="001B0B21"/>
    <w:rsid w:val="001B2638"/>
    <w:rsid w:val="001B2DA8"/>
    <w:rsid w:val="001B7209"/>
    <w:rsid w:val="001C1DA3"/>
    <w:rsid w:val="001C4136"/>
    <w:rsid w:val="001C79F9"/>
    <w:rsid w:val="001E475F"/>
    <w:rsid w:val="001E7196"/>
    <w:rsid w:val="001F20D6"/>
    <w:rsid w:val="001F3D03"/>
    <w:rsid w:val="00200BFD"/>
    <w:rsid w:val="00202DC5"/>
    <w:rsid w:val="0020311F"/>
    <w:rsid w:val="0021179C"/>
    <w:rsid w:val="00216882"/>
    <w:rsid w:val="00220CDC"/>
    <w:rsid w:val="00223655"/>
    <w:rsid w:val="0022437F"/>
    <w:rsid w:val="0023308A"/>
    <w:rsid w:val="00234962"/>
    <w:rsid w:val="00243D8B"/>
    <w:rsid w:val="0024602D"/>
    <w:rsid w:val="002514F3"/>
    <w:rsid w:val="00256131"/>
    <w:rsid w:val="002643E4"/>
    <w:rsid w:val="00271E99"/>
    <w:rsid w:val="002777B4"/>
    <w:rsid w:val="00293589"/>
    <w:rsid w:val="0029435B"/>
    <w:rsid w:val="002A02EF"/>
    <w:rsid w:val="002A0C72"/>
    <w:rsid w:val="002A32A9"/>
    <w:rsid w:val="002B1573"/>
    <w:rsid w:val="002B1B64"/>
    <w:rsid w:val="002B30E4"/>
    <w:rsid w:val="002C234B"/>
    <w:rsid w:val="002C6DD0"/>
    <w:rsid w:val="002D3103"/>
    <w:rsid w:val="002D3EBB"/>
    <w:rsid w:val="002F641E"/>
    <w:rsid w:val="003022FE"/>
    <w:rsid w:val="003027EF"/>
    <w:rsid w:val="00307668"/>
    <w:rsid w:val="00307883"/>
    <w:rsid w:val="0031031B"/>
    <w:rsid w:val="003175AA"/>
    <w:rsid w:val="00320F76"/>
    <w:rsid w:val="00324759"/>
    <w:rsid w:val="00327DB3"/>
    <w:rsid w:val="00335FD5"/>
    <w:rsid w:val="003505BC"/>
    <w:rsid w:val="00355027"/>
    <w:rsid w:val="0036102F"/>
    <w:rsid w:val="00361485"/>
    <w:rsid w:val="0036392B"/>
    <w:rsid w:val="003703BB"/>
    <w:rsid w:val="00371A18"/>
    <w:rsid w:val="00376773"/>
    <w:rsid w:val="00381BC3"/>
    <w:rsid w:val="00382D08"/>
    <w:rsid w:val="0039277F"/>
    <w:rsid w:val="003960FD"/>
    <w:rsid w:val="00397B04"/>
    <w:rsid w:val="003A5935"/>
    <w:rsid w:val="003A74F0"/>
    <w:rsid w:val="003B0D54"/>
    <w:rsid w:val="003B15AC"/>
    <w:rsid w:val="003C1FC3"/>
    <w:rsid w:val="003C3220"/>
    <w:rsid w:val="003E537B"/>
    <w:rsid w:val="003E7E2C"/>
    <w:rsid w:val="0040041F"/>
    <w:rsid w:val="004033E0"/>
    <w:rsid w:val="00404A98"/>
    <w:rsid w:val="004106E6"/>
    <w:rsid w:val="0041403A"/>
    <w:rsid w:val="00414D58"/>
    <w:rsid w:val="00415307"/>
    <w:rsid w:val="00425582"/>
    <w:rsid w:val="0043172B"/>
    <w:rsid w:val="00432634"/>
    <w:rsid w:val="004337B6"/>
    <w:rsid w:val="004408DD"/>
    <w:rsid w:val="00441717"/>
    <w:rsid w:val="00444AFF"/>
    <w:rsid w:val="00446695"/>
    <w:rsid w:val="004547C6"/>
    <w:rsid w:val="00456429"/>
    <w:rsid w:val="0045650D"/>
    <w:rsid w:val="00456F7F"/>
    <w:rsid w:val="004613D2"/>
    <w:rsid w:val="0046572A"/>
    <w:rsid w:val="004665F4"/>
    <w:rsid w:val="00485CFE"/>
    <w:rsid w:val="00485EC6"/>
    <w:rsid w:val="00486393"/>
    <w:rsid w:val="004A1894"/>
    <w:rsid w:val="004A269F"/>
    <w:rsid w:val="004A4CDE"/>
    <w:rsid w:val="004A4E4C"/>
    <w:rsid w:val="004B2D6B"/>
    <w:rsid w:val="004C0952"/>
    <w:rsid w:val="004C3DA9"/>
    <w:rsid w:val="004C6031"/>
    <w:rsid w:val="004D1124"/>
    <w:rsid w:val="004D1962"/>
    <w:rsid w:val="004D6534"/>
    <w:rsid w:val="004E3BC6"/>
    <w:rsid w:val="004F0A10"/>
    <w:rsid w:val="004F1499"/>
    <w:rsid w:val="004F3F63"/>
    <w:rsid w:val="004F67D0"/>
    <w:rsid w:val="00511760"/>
    <w:rsid w:val="005118D1"/>
    <w:rsid w:val="005131CB"/>
    <w:rsid w:val="00532FDF"/>
    <w:rsid w:val="00535D8D"/>
    <w:rsid w:val="00540F8E"/>
    <w:rsid w:val="00542317"/>
    <w:rsid w:val="0054783D"/>
    <w:rsid w:val="005479B1"/>
    <w:rsid w:val="00556DE6"/>
    <w:rsid w:val="00560FC8"/>
    <w:rsid w:val="0057205F"/>
    <w:rsid w:val="005732E4"/>
    <w:rsid w:val="00581B76"/>
    <w:rsid w:val="005833E5"/>
    <w:rsid w:val="00583555"/>
    <w:rsid w:val="0058601A"/>
    <w:rsid w:val="005861DB"/>
    <w:rsid w:val="005915D5"/>
    <w:rsid w:val="00592FFE"/>
    <w:rsid w:val="005937EC"/>
    <w:rsid w:val="005967E1"/>
    <w:rsid w:val="00596B85"/>
    <w:rsid w:val="005A0C4E"/>
    <w:rsid w:val="005A3402"/>
    <w:rsid w:val="005A49F2"/>
    <w:rsid w:val="005B30C1"/>
    <w:rsid w:val="005B3DDE"/>
    <w:rsid w:val="005B7714"/>
    <w:rsid w:val="005C3401"/>
    <w:rsid w:val="005C36A5"/>
    <w:rsid w:val="005C4414"/>
    <w:rsid w:val="005C6A77"/>
    <w:rsid w:val="005C71D3"/>
    <w:rsid w:val="005D420B"/>
    <w:rsid w:val="005E1EB8"/>
    <w:rsid w:val="005E2C26"/>
    <w:rsid w:val="005F123D"/>
    <w:rsid w:val="005F2990"/>
    <w:rsid w:val="005F4E23"/>
    <w:rsid w:val="005F7258"/>
    <w:rsid w:val="005F7BAA"/>
    <w:rsid w:val="00600DB4"/>
    <w:rsid w:val="00602311"/>
    <w:rsid w:val="00610763"/>
    <w:rsid w:val="0061150E"/>
    <w:rsid w:val="006118D5"/>
    <w:rsid w:val="00616372"/>
    <w:rsid w:val="006211F3"/>
    <w:rsid w:val="00640E21"/>
    <w:rsid w:val="0065095F"/>
    <w:rsid w:val="00656B66"/>
    <w:rsid w:val="00657A93"/>
    <w:rsid w:val="0066044C"/>
    <w:rsid w:val="00667EAE"/>
    <w:rsid w:val="00675E74"/>
    <w:rsid w:val="00686CEE"/>
    <w:rsid w:val="00696A89"/>
    <w:rsid w:val="00696AED"/>
    <w:rsid w:val="006A0FF3"/>
    <w:rsid w:val="006B1F20"/>
    <w:rsid w:val="006B2607"/>
    <w:rsid w:val="006B6326"/>
    <w:rsid w:val="006C0FB9"/>
    <w:rsid w:val="006C7E0F"/>
    <w:rsid w:val="006D46D5"/>
    <w:rsid w:val="006D6D7B"/>
    <w:rsid w:val="006D74F0"/>
    <w:rsid w:val="006E1799"/>
    <w:rsid w:val="006E642B"/>
    <w:rsid w:val="006E6B65"/>
    <w:rsid w:val="006F2B7A"/>
    <w:rsid w:val="00702E6C"/>
    <w:rsid w:val="00704CD2"/>
    <w:rsid w:val="00711571"/>
    <w:rsid w:val="00713E2A"/>
    <w:rsid w:val="00724647"/>
    <w:rsid w:val="00727C2D"/>
    <w:rsid w:val="0073065F"/>
    <w:rsid w:val="00731BB9"/>
    <w:rsid w:val="00732D7F"/>
    <w:rsid w:val="00736713"/>
    <w:rsid w:val="007442D5"/>
    <w:rsid w:val="00747146"/>
    <w:rsid w:val="007522CA"/>
    <w:rsid w:val="00755F23"/>
    <w:rsid w:val="0075687C"/>
    <w:rsid w:val="00767770"/>
    <w:rsid w:val="0077244F"/>
    <w:rsid w:val="00772F91"/>
    <w:rsid w:val="007806C3"/>
    <w:rsid w:val="007821DA"/>
    <w:rsid w:val="00785CED"/>
    <w:rsid w:val="00786B11"/>
    <w:rsid w:val="00786B42"/>
    <w:rsid w:val="00786E77"/>
    <w:rsid w:val="0079236D"/>
    <w:rsid w:val="00792B30"/>
    <w:rsid w:val="00792C00"/>
    <w:rsid w:val="00793301"/>
    <w:rsid w:val="007A5E48"/>
    <w:rsid w:val="007B29DC"/>
    <w:rsid w:val="007C413B"/>
    <w:rsid w:val="007C7D4F"/>
    <w:rsid w:val="007D0270"/>
    <w:rsid w:val="007D0937"/>
    <w:rsid w:val="007D127F"/>
    <w:rsid w:val="007D4065"/>
    <w:rsid w:val="007D5CC0"/>
    <w:rsid w:val="007D79FC"/>
    <w:rsid w:val="007E4ACD"/>
    <w:rsid w:val="007E5017"/>
    <w:rsid w:val="007F4070"/>
    <w:rsid w:val="008015A8"/>
    <w:rsid w:val="00806FE3"/>
    <w:rsid w:val="008071C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37BA"/>
    <w:rsid w:val="00877CF6"/>
    <w:rsid w:val="008842BD"/>
    <w:rsid w:val="008966EF"/>
    <w:rsid w:val="00896A5A"/>
    <w:rsid w:val="008A21B3"/>
    <w:rsid w:val="008A7DC6"/>
    <w:rsid w:val="008B4F8E"/>
    <w:rsid w:val="008C1D3D"/>
    <w:rsid w:val="008C420A"/>
    <w:rsid w:val="008D2183"/>
    <w:rsid w:val="008E615B"/>
    <w:rsid w:val="008F6A05"/>
    <w:rsid w:val="009001EE"/>
    <w:rsid w:val="00900A63"/>
    <w:rsid w:val="00903464"/>
    <w:rsid w:val="00906190"/>
    <w:rsid w:val="0091148D"/>
    <w:rsid w:val="009130F8"/>
    <w:rsid w:val="0091604A"/>
    <w:rsid w:val="0092499A"/>
    <w:rsid w:val="00926F98"/>
    <w:rsid w:val="009325D4"/>
    <w:rsid w:val="009363AE"/>
    <w:rsid w:val="00936EF2"/>
    <w:rsid w:val="009406A6"/>
    <w:rsid w:val="00951ECC"/>
    <w:rsid w:val="00962D01"/>
    <w:rsid w:val="00965498"/>
    <w:rsid w:val="00970EBE"/>
    <w:rsid w:val="00972651"/>
    <w:rsid w:val="009757EF"/>
    <w:rsid w:val="009767CF"/>
    <w:rsid w:val="00980B78"/>
    <w:rsid w:val="00991FE9"/>
    <w:rsid w:val="009A0BEF"/>
    <w:rsid w:val="009A1AE6"/>
    <w:rsid w:val="009A3743"/>
    <w:rsid w:val="009A3C45"/>
    <w:rsid w:val="009A5A37"/>
    <w:rsid w:val="009A7BE8"/>
    <w:rsid w:val="009B2569"/>
    <w:rsid w:val="009C535E"/>
    <w:rsid w:val="009C5BD2"/>
    <w:rsid w:val="009C62DE"/>
    <w:rsid w:val="009D07A4"/>
    <w:rsid w:val="009D199F"/>
    <w:rsid w:val="009E43E7"/>
    <w:rsid w:val="009E5BFE"/>
    <w:rsid w:val="009E5D55"/>
    <w:rsid w:val="009E7CB3"/>
    <w:rsid w:val="009F0B1F"/>
    <w:rsid w:val="009F0C1C"/>
    <w:rsid w:val="009F2C06"/>
    <w:rsid w:val="009F3029"/>
    <w:rsid w:val="009F4F8E"/>
    <w:rsid w:val="009F5BBB"/>
    <w:rsid w:val="009F67D6"/>
    <w:rsid w:val="009F7727"/>
    <w:rsid w:val="00A1668D"/>
    <w:rsid w:val="00A3211F"/>
    <w:rsid w:val="00A33AFD"/>
    <w:rsid w:val="00A34C83"/>
    <w:rsid w:val="00A451F2"/>
    <w:rsid w:val="00A46CE8"/>
    <w:rsid w:val="00A528D3"/>
    <w:rsid w:val="00A5343E"/>
    <w:rsid w:val="00A54F1E"/>
    <w:rsid w:val="00A61708"/>
    <w:rsid w:val="00A64917"/>
    <w:rsid w:val="00A775EE"/>
    <w:rsid w:val="00A80EE4"/>
    <w:rsid w:val="00A8212E"/>
    <w:rsid w:val="00A87818"/>
    <w:rsid w:val="00A90FDE"/>
    <w:rsid w:val="00A94944"/>
    <w:rsid w:val="00A9695F"/>
    <w:rsid w:val="00A975BE"/>
    <w:rsid w:val="00AA0ACE"/>
    <w:rsid w:val="00AA414C"/>
    <w:rsid w:val="00AA4D49"/>
    <w:rsid w:val="00AA6125"/>
    <w:rsid w:val="00AB07E3"/>
    <w:rsid w:val="00AB0B04"/>
    <w:rsid w:val="00AB6ADB"/>
    <w:rsid w:val="00AB6B84"/>
    <w:rsid w:val="00AC4F84"/>
    <w:rsid w:val="00AC56EF"/>
    <w:rsid w:val="00AC6247"/>
    <w:rsid w:val="00AD0E7C"/>
    <w:rsid w:val="00AD36C2"/>
    <w:rsid w:val="00AD3C9D"/>
    <w:rsid w:val="00AD4AB0"/>
    <w:rsid w:val="00AF3210"/>
    <w:rsid w:val="00AF361B"/>
    <w:rsid w:val="00AF63D5"/>
    <w:rsid w:val="00B04DB5"/>
    <w:rsid w:val="00B10338"/>
    <w:rsid w:val="00B14464"/>
    <w:rsid w:val="00B16693"/>
    <w:rsid w:val="00B21CA6"/>
    <w:rsid w:val="00B232CF"/>
    <w:rsid w:val="00B24B09"/>
    <w:rsid w:val="00B26587"/>
    <w:rsid w:val="00B26AFA"/>
    <w:rsid w:val="00B30CBB"/>
    <w:rsid w:val="00B35BFF"/>
    <w:rsid w:val="00B437D1"/>
    <w:rsid w:val="00B43BA4"/>
    <w:rsid w:val="00B46262"/>
    <w:rsid w:val="00B55DFE"/>
    <w:rsid w:val="00B6045B"/>
    <w:rsid w:val="00B610C3"/>
    <w:rsid w:val="00B6391D"/>
    <w:rsid w:val="00B66C8D"/>
    <w:rsid w:val="00B76DA6"/>
    <w:rsid w:val="00B851FA"/>
    <w:rsid w:val="00B859AE"/>
    <w:rsid w:val="00B86384"/>
    <w:rsid w:val="00B867B5"/>
    <w:rsid w:val="00B93FAA"/>
    <w:rsid w:val="00B96DFD"/>
    <w:rsid w:val="00B97ED6"/>
    <w:rsid w:val="00BA199A"/>
    <w:rsid w:val="00BA47F1"/>
    <w:rsid w:val="00BA4C45"/>
    <w:rsid w:val="00BA6303"/>
    <w:rsid w:val="00BB091D"/>
    <w:rsid w:val="00BB713A"/>
    <w:rsid w:val="00BD3444"/>
    <w:rsid w:val="00BE4564"/>
    <w:rsid w:val="00BF19E2"/>
    <w:rsid w:val="00C0085E"/>
    <w:rsid w:val="00C11242"/>
    <w:rsid w:val="00C1484E"/>
    <w:rsid w:val="00C152A3"/>
    <w:rsid w:val="00C265AF"/>
    <w:rsid w:val="00C34253"/>
    <w:rsid w:val="00C34F1E"/>
    <w:rsid w:val="00C352A3"/>
    <w:rsid w:val="00C35FA1"/>
    <w:rsid w:val="00C40226"/>
    <w:rsid w:val="00C41658"/>
    <w:rsid w:val="00C43B9D"/>
    <w:rsid w:val="00C45BD0"/>
    <w:rsid w:val="00C4798B"/>
    <w:rsid w:val="00C51901"/>
    <w:rsid w:val="00C534B6"/>
    <w:rsid w:val="00C53E76"/>
    <w:rsid w:val="00C55C57"/>
    <w:rsid w:val="00C56D76"/>
    <w:rsid w:val="00C615BA"/>
    <w:rsid w:val="00C62586"/>
    <w:rsid w:val="00C63C1C"/>
    <w:rsid w:val="00C74145"/>
    <w:rsid w:val="00C7438B"/>
    <w:rsid w:val="00C81331"/>
    <w:rsid w:val="00C83AFE"/>
    <w:rsid w:val="00C85845"/>
    <w:rsid w:val="00C93232"/>
    <w:rsid w:val="00C96209"/>
    <w:rsid w:val="00CA27E9"/>
    <w:rsid w:val="00CB04B6"/>
    <w:rsid w:val="00CB4D38"/>
    <w:rsid w:val="00CC0D9B"/>
    <w:rsid w:val="00CC756C"/>
    <w:rsid w:val="00CC7B7E"/>
    <w:rsid w:val="00CF38BB"/>
    <w:rsid w:val="00CF4C1D"/>
    <w:rsid w:val="00CF4E95"/>
    <w:rsid w:val="00D032E8"/>
    <w:rsid w:val="00D06995"/>
    <w:rsid w:val="00D14B5B"/>
    <w:rsid w:val="00D175E3"/>
    <w:rsid w:val="00D24E13"/>
    <w:rsid w:val="00D32E8B"/>
    <w:rsid w:val="00D34A27"/>
    <w:rsid w:val="00D35416"/>
    <w:rsid w:val="00D50B7E"/>
    <w:rsid w:val="00D50B89"/>
    <w:rsid w:val="00D63062"/>
    <w:rsid w:val="00D63E5E"/>
    <w:rsid w:val="00D74287"/>
    <w:rsid w:val="00D7489C"/>
    <w:rsid w:val="00D85575"/>
    <w:rsid w:val="00D92753"/>
    <w:rsid w:val="00D936CF"/>
    <w:rsid w:val="00D93BED"/>
    <w:rsid w:val="00D94911"/>
    <w:rsid w:val="00DA0DBB"/>
    <w:rsid w:val="00DA2415"/>
    <w:rsid w:val="00DA7FA0"/>
    <w:rsid w:val="00DB25E0"/>
    <w:rsid w:val="00DB4130"/>
    <w:rsid w:val="00DC2AE5"/>
    <w:rsid w:val="00DC526C"/>
    <w:rsid w:val="00DD4F35"/>
    <w:rsid w:val="00DD6791"/>
    <w:rsid w:val="00DD72F5"/>
    <w:rsid w:val="00DE0656"/>
    <w:rsid w:val="00DE3EE8"/>
    <w:rsid w:val="00DE5C54"/>
    <w:rsid w:val="00DE6197"/>
    <w:rsid w:val="00DF3199"/>
    <w:rsid w:val="00E0028D"/>
    <w:rsid w:val="00E0341B"/>
    <w:rsid w:val="00E042DC"/>
    <w:rsid w:val="00E07096"/>
    <w:rsid w:val="00E141EC"/>
    <w:rsid w:val="00E17CF6"/>
    <w:rsid w:val="00E22921"/>
    <w:rsid w:val="00E24D3C"/>
    <w:rsid w:val="00E257A5"/>
    <w:rsid w:val="00E273F2"/>
    <w:rsid w:val="00E33249"/>
    <w:rsid w:val="00E341C9"/>
    <w:rsid w:val="00E361FF"/>
    <w:rsid w:val="00E41F21"/>
    <w:rsid w:val="00E43460"/>
    <w:rsid w:val="00E44333"/>
    <w:rsid w:val="00E4454F"/>
    <w:rsid w:val="00E5425D"/>
    <w:rsid w:val="00E57B45"/>
    <w:rsid w:val="00E62E74"/>
    <w:rsid w:val="00E641B4"/>
    <w:rsid w:val="00E7073F"/>
    <w:rsid w:val="00E70EA1"/>
    <w:rsid w:val="00E734AF"/>
    <w:rsid w:val="00E7431F"/>
    <w:rsid w:val="00E74F68"/>
    <w:rsid w:val="00E87EB3"/>
    <w:rsid w:val="00E94A9F"/>
    <w:rsid w:val="00EA3FB3"/>
    <w:rsid w:val="00EA7EB3"/>
    <w:rsid w:val="00EB24DD"/>
    <w:rsid w:val="00EC323A"/>
    <w:rsid w:val="00EC5C4A"/>
    <w:rsid w:val="00ED170C"/>
    <w:rsid w:val="00ED4D32"/>
    <w:rsid w:val="00ED4EA2"/>
    <w:rsid w:val="00ED7047"/>
    <w:rsid w:val="00EE275A"/>
    <w:rsid w:val="00EF4F0F"/>
    <w:rsid w:val="00EF75F8"/>
    <w:rsid w:val="00F01991"/>
    <w:rsid w:val="00F01CF4"/>
    <w:rsid w:val="00F1259B"/>
    <w:rsid w:val="00F16ED7"/>
    <w:rsid w:val="00F213D9"/>
    <w:rsid w:val="00F253E1"/>
    <w:rsid w:val="00F33E14"/>
    <w:rsid w:val="00F43281"/>
    <w:rsid w:val="00F4682F"/>
    <w:rsid w:val="00F5325C"/>
    <w:rsid w:val="00F55BEA"/>
    <w:rsid w:val="00F60880"/>
    <w:rsid w:val="00F642DE"/>
    <w:rsid w:val="00F72AED"/>
    <w:rsid w:val="00F76F67"/>
    <w:rsid w:val="00F775E9"/>
    <w:rsid w:val="00F7766B"/>
    <w:rsid w:val="00F830B8"/>
    <w:rsid w:val="00F836CA"/>
    <w:rsid w:val="00F96FA9"/>
    <w:rsid w:val="00FA1427"/>
    <w:rsid w:val="00FA49AD"/>
    <w:rsid w:val="00FC49E8"/>
    <w:rsid w:val="00FD2EF0"/>
    <w:rsid w:val="00FD7329"/>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paragraph" w:styleId="aff">
    <w:name w:val="No Spacing"/>
    <w:uiPriority w:val="1"/>
    <w:qFormat/>
    <w:rsid w:val="005118D1"/>
    <w:rPr>
      <w:rFonts w:asciiTheme="minorHAnsi" w:eastAsiaTheme="minorHAnsi" w:hAnsiTheme="minorHAnsi" w:cstheme="minorBidi"/>
      <w:sz w:val="22"/>
      <w:szCs w:val="22"/>
      <w:lang w:eastAsia="en-US"/>
    </w:rPr>
  </w:style>
  <w:style w:type="character" w:customStyle="1" w:styleId="2a">
    <w:name w:val="Колонтитул (2)_"/>
    <w:basedOn w:val="a0"/>
    <w:link w:val="2b"/>
    <w:rsid w:val="00A64917"/>
    <w:rPr>
      <w:shd w:val="clear" w:color="auto" w:fill="FFFFFF"/>
    </w:rPr>
  </w:style>
  <w:style w:type="character" w:customStyle="1" w:styleId="aff0">
    <w:name w:val="Оглавление_"/>
    <w:basedOn w:val="a0"/>
    <w:link w:val="aff1"/>
    <w:rsid w:val="00A64917"/>
    <w:rPr>
      <w:shd w:val="clear" w:color="auto" w:fill="FFFFFF"/>
    </w:rPr>
  </w:style>
  <w:style w:type="paragraph" w:customStyle="1" w:styleId="2b">
    <w:name w:val="Колонтитул (2)"/>
    <w:basedOn w:val="a"/>
    <w:link w:val="2a"/>
    <w:rsid w:val="00A64917"/>
    <w:pPr>
      <w:widowControl w:val="0"/>
      <w:shd w:val="clear" w:color="auto" w:fill="FFFFFF"/>
      <w:overflowPunct/>
      <w:autoSpaceDE/>
      <w:autoSpaceDN/>
      <w:adjustRightInd/>
      <w:textAlignment w:val="auto"/>
    </w:pPr>
    <w:rPr>
      <w:rFonts w:ascii="Times New Roman" w:hAnsi="Times New Roman"/>
      <w:sz w:val="20"/>
    </w:rPr>
  </w:style>
  <w:style w:type="paragraph" w:customStyle="1" w:styleId="aff1">
    <w:name w:val="Оглавление"/>
    <w:basedOn w:val="a"/>
    <w:link w:val="aff0"/>
    <w:rsid w:val="00A64917"/>
    <w:pPr>
      <w:widowControl w:val="0"/>
      <w:shd w:val="clear" w:color="auto" w:fill="FFFFFF"/>
      <w:overflowPunct/>
      <w:autoSpaceDE/>
      <w:autoSpaceDN/>
      <w:adjustRightInd/>
      <w:spacing w:after="80" w:line="305" w:lineRule="auto"/>
      <w:ind w:left="220" w:firstLine="20"/>
      <w:textAlignment w:val="auto"/>
    </w:pPr>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8CC43-6A88-4B10-9FD2-6BD582924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12229</Words>
  <Characters>69708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81774</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Economika</cp:lastModifiedBy>
  <cp:revision>2</cp:revision>
  <cp:lastPrinted>2022-06-30T22:11:00Z</cp:lastPrinted>
  <dcterms:created xsi:type="dcterms:W3CDTF">2022-07-20T03:38:00Z</dcterms:created>
  <dcterms:modified xsi:type="dcterms:W3CDTF">2022-07-20T03:38:00Z</dcterms:modified>
</cp:coreProperties>
</file>