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B5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 w:rsidR="009871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779BA" w:rsidRDefault="005779BA" w:rsidP="005779BA">
      <w:pPr>
        <w:pStyle w:val="ConsPlusNormal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79BA">
        <w:rPr>
          <w:rFonts w:ascii="Times New Roman" w:hAnsi="Times New Roman" w:cs="Times New Roman"/>
          <w:b/>
          <w:sz w:val="28"/>
          <w:szCs w:val="28"/>
        </w:rPr>
        <w:t xml:space="preserve"> «Переселение в 2019 - 2025 годы граждан из </w:t>
      </w:r>
      <w:proofErr w:type="gramStart"/>
      <w:r w:rsidRPr="005779BA">
        <w:rPr>
          <w:rFonts w:ascii="Times New Roman" w:hAnsi="Times New Roman" w:cs="Times New Roman"/>
          <w:b/>
          <w:sz w:val="28"/>
          <w:szCs w:val="28"/>
        </w:rPr>
        <w:t>многоквартирный</w:t>
      </w:r>
      <w:proofErr w:type="gramEnd"/>
      <w:r w:rsidRPr="005779BA">
        <w:rPr>
          <w:rFonts w:ascii="Times New Roman" w:hAnsi="Times New Roman" w:cs="Times New Roman"/>
          <w:b/>
          <w:sz w:val="28"/>
          <w:szCs w:val="28"/>
        </w:rPr>
        <w:t xml:space="preserve"> домов, признанных в установленном порядке </w:t>
      </w:r>
    </w:p>
    <w:p w:rsidR="00F852BD" w:rsidRPr="005F59E6" w:rsidRDefault="005779BA" w:rsidP="005779BA">
      <w:pPr>
        <w:pStyle w:val="ConsPlusNormal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79BA">
        <w:rPr>
          <w:rFonts w:ascii="Times New Roman" w:hAnsi="Times New Roman" w:cs="Times New Roman"/>
          <w:b/>
          <w:sz w:val="28"/>
          <w:szCs w:val="28"/>
        </w:rPr>
        <w:t>до 01.01.2017 года аварийными и подлежащими сносу на территории муниципального образования "Среднеканский городской округ"</w:t>
      </w:r>
    </w:p>
    <w:p w:rsidR="005B3169" w:rsidRPr="005F59E6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F59E6">
        <w:rPr>
          <w:rFonts w:ascii="Times New Roman" w:hAnsi="Times New Roman" w:cs="Times New Roman"/>
          <w:b/>
          <w:sz w:val="26"/>
          <w:szCs w:val="26"/>
        </w:rPr>
        <w:t>за ____</w:t>
      </w:r>
      <w:r w:rsidR="007A338A" w:rsidRPr="005F59E6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FB745D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AE0817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5F59E6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5F59E6">
        <w:rPr>
          <w:rFonts w:ascii="Times New Roman" w:hAnsi="Times New Roman" w:cs="Times New Roman"/>
          <w:b/>
          <w:sz w:val="26"/>
          <w:szCs w:val="26"/>
        </w:rPr>
        <w:t xml:space="preserve">_____ </w:t>
      </w:r>
    </w:p>
    <w:p w:rsidR="005B3169" w:rsidRPr="005F59E6" w:rsidRDefault="005B3169" w:rsidP="005B3169">
      <w:pPr>
        <w:pStyle w:val="ConsPlusNormal"/>
        <w:rPr>
          <w:rFonts w:ascii="Times New Roman" w:hAnsi="Times New Roman" w:cs="Times New Roman"/>
        </w:rPr>
      </w:pPr>
      <w:r w:rsidRPr="005F59E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</w:t>
      </w:r>
      <w:r w:rsidR="006441E5">
        <w:rPr>
          <w:rFonts w:ascii="Times New Roman" w:hAnsi="Times New Roman" w:cs="Times New Roman"/>
        </w:rPr>
        <w:t xml:space="preserve">                      </w:t>
      </w:r>
      <w:r w:rsidRPr="005F59E6">
        <w:rPr>
          <w:rFonts w:ascii="Times New Roman" w:hAnsi="Times New Roman" w:cs="Times New Roman"/>
        </w:rPr>
        <w:t>(период)</w:t>
      </w:r>
    </w:p>
    <w:p w:rsidR="005779BA" w:rsidRDefault="005779BA" w:rsidP="00893275">
      <w:pPr>
        <w:pStyle w:val="ConsNormal"/>
        <w:widowControl/>
        <w:spacing w:line="276" w:lineRule="auto"/>
        <w:ind w:left="16" w:right="-2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6033" w:type="dxa"/>
        <w:tblInd w:w="93" w:type="dxa"/>
        <w:tblLook w:val="04A0" w:firstRow="1" w:lastRow="0" w:firstColumn="1" w:lastColumn="0" w:noHBand="0" w:noVBand="1"/>
      </w:tblPr>
      <w:tblGrid>
        <w:gridCol w:w="620"/>
        <w:gridCol w:w="4215"/>
        <w:gridCol w:w="1670"/>
        <w:gridCol w:w="1267"/>
        <w:gridCol w:w="1276"/>
        <w:gridCol w:w="1417"/>
        <w:gridCol w:w="1418"/>
        <w:gridCol w:w="1417"/>
        <w:gridCol w:w="2733"/>
      </w:tblGrid>
      <w:tr w:rsidR="005779BA" w:rsidRPr="005779BA" w:rsidTr="005779BA">
        <w:trPr>
          <w:trHeight w:val="72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5779BA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5779BA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4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84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Объемы финансирования, предусмотренные Программой (тыс. руб.)</w:t>
            </w:r>
          </w:p>
        </w:tc>
        <w:tc>
          <w:tcPr>
            <w:tcW w:w="2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Краткая характеристика исполнения программного мероприятия</w:t>
            </w:r>
          </w:p>
        </w:tc>
      </w:tr>
      <w:tr w:rsidR="005779BA" w:rsidRPr="005779BA" w:rsidTr="005779BA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6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План (утвержденный в бюджете)</w:t>
            </w:r>
          </w:p>
        </w:tc>
        <w:tc>
          <w:tcPr>
            <w:tcW w:w="67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5779BA" w:rsidRPr="005779BA" w:rsidTr="005779BA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6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ФБ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ВБ</w:t>
            </w: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5779BA" w:rsidRPr="005779BA" w:rsidTr="005779BA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5779BA" w:rsidRPr="005779BA" w:rsidTr="005779BA">
        <w:trPr>
          <w:trHeight w:val="300"/>
        </w:trPr>
        <w:tc>
          <w:tcPr>
            <w:tcW w:w="16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Раздел 1. Информационно-аналитический комплекс мероприятий</w:t>
            </w:r>
          </w:p>
        </w:tc>
      </w:tr>
      <w:tr w:rsidR="00C77FF2" w:rsidRPr="005779BA" w:rsidTr="008C6A7A">
        <w:trPr>
          <w:trHeight w:val="78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FF2" w:rsidRPr="005779BA" w:rsidRDefault="00C77FF2" w:rsidP="005779BA">
            <w:pPr>
              <w:jc w:val="left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Уточнение списков граждан - участников Программы (каждый год)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FF2" w:rsidRDefault="00C77FF2" w:rsidP="00C77FF2">
            <w:pPr>
              <w:jc w:val="center"/>
            </w:pPr>
            <w:r w:rsidRPr="00A1242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A1242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A1242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A1242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A1242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A1242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FF2" w:rsidRPr="005779BA" w:rsidRDefault="000D466A" w:rsidP="000D466A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</w:t>
            </w:r>
            <w:r w:rsidR="00C77FF2" w:rsidRPr="005779BA">
              <w:rPr>
                <w:color w:val="000000"/>
                <w:sz w:val="22"/>
                <w:szCs w:val="22"/>
              </w:rPr>
              <w:t xml:space="preserve"> семей/</w:t>
            </w:r>
            <w:r w:rsidR="00621E97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>4</w:t>
            </w:r>
            <w:r w:rsidR="00C77FF2" w:rsidRPr="005779BA">
              <w:rPr>
                <w:color w:val="000000"/>
                <w:sz w:val="22"/>
                <w:szCs w:val="22"/>
              </w:rPr>
              <w:t xml:space="preserve"> человек, общей площадью </w:t>
            </w:r>
            <w:r>
              <w:rPr>
                <w:color w:val="000000"/>
                <w:sz w:val="22"/>
                <w:szCs w:val="22"/>
              </w:rPr>
              <w:t xml:space="preserve">                    1 784,5</w:t>
            </w:r>
            <w:r w:rsidR="00C77FF2" w:rsidRPr="005779BA">
              <w:rPr>
                <w:color w:val="000000"/>
                <w:sz w:val="22"/>
                <w:szCs w:val="22"/>
              </w:rPr>
              <w:t xml:space="preserve"> кв.м. </w:t>
            </w:r>
          </w:p>
        </w:tc>
      </w:tr>
      <w:tr w:rsidR="00C77FF2" w:rsidRPr="005779BA" w:rsidTr="001A054A">
        <w:trPr>
          <w:trHeight w:val="8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FF2" w:rsidRPr="005779BA" w:rsidRDefault="00C77FF2" w:rsidP="005779BA">
            <w:pPr>
              <w:jc w:val="left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Актуализация Реестра аварийного жилищного фонда, подлежащего расселению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FF2" w:rsidRDefault="00C77FF2" w:rsidP="00C77FF2">
            <w:pPr>
              <w:jc w:val="center"/>
            </w:pPr>
            <w:r w:rsidRPr="009F7D26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9F7D26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9F7D26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9F7D26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9F7D26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9F7D26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FF2" w:rsidRPr="005779BA" w:rsidRDefault="00C77FF2" w:rsidP="005779BA">
            <w:pPr>
              <w:jc w:val="left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8 многоквартирных домов, общей площадью</w:t>
            </w:r>
            <w:r w:rsidR="00621E97">
              <w:rPr>
                <w:color w:val="000000"/>
                <w:sz w:val="22"/>
                <w:szCs w:val="22"/>
              </w:rPr>
              <w:t xml:space="preserve">                 </w:t>
            </w:r>
            <w:r w:rsidRPr="005779BA">
              <w:rPr>
                <w:color w:val="000000"/>
                <w:sz w:val="22"/>
                <w:szCs w:val="22"/>
              </w:rPr>
              <w:t xml:space="preserve"> 9 993,6 кв.м. </w:t>
            </w:r>
          </w:p>
        </w:tc>
      </w:tr>
      <w:tr w:rsidR="00C77FF2" w:rsidRPr="005779BA" w:rsidTr="00F46C25">
        <w:trPr>
          <w:trHeight w:val="1257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1.3.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FF2" w:rsidRPr="005779BA" w:rsidRDefault="00C77FF2" w:rsidP="005779BA">
            <w:pPr>
              <w:jc w:val="left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Проведение консультационной работы с гражданами, проживающими в аварийном жилищном фонде, с целью ознакомления их с существующими возможностями и сроками переселения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FF2" w:rsidRDefault="00C77FF2" w:rsidP="00C77FF2">
            <w:pPr>
              <w:jc w:val="center"/>
            </w:pPr>
            <w:r w:rsidRPr="004C79DD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C79DD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C79DD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C79DD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C79DD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C79DD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FF2" w:rsidRPr="005779BA" w:rsidRDefault="00C77FF2" w:rsidP="005779BA">
            <w:pPr>
              <w:jc w:val="left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Индивидуальная работа (уточнение у граждан о способе переселения – заявление)</w:t>
            </w:r>
          </w:p>
        </w:tc>
      </w:tr>
      <w:tr w:rsidR="005779BA" w:rsidRPr="005779BA" w:rsidTr="005779BA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1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Раздел 2. Инвестиционно-финансовый комплекс мероприятий</w:t>
            </w:r>
          </w:p>
        </w:tc>
      </w:tr>
      <w:tr w:rsidR="00C77FF2" w:rsidRPr="005779BA" w:rsidTr="00355364">
        <w:trPr>
          <w:trHeight w:val="127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2.1.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FF2" w:rsidRPr="005779BA" w:rsidRDefault="00C77FF2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Организация работы по привлечению средств федерального, областного бюджета и иных источников на переселение граждан из аварийного жилищного фонда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FF2" w:rsidRPr="005779BA" w:rsidRDefault="00C77FF2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 </w:t>
            </w:r>
          </w:p>
        </w:tc>
      </w:tr>
      <w:tr w:rsidR="00C77FF2" w:rsidRPr="005779BA" w:rsidTr="00355364">
        <w:trPr>
          <w:trHeight w:val="149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2.2.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FF2" w:rsidRPr="005779BA" w:rsidRDefault="00C77FF2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Составление периодической финансово-аналитической отчетности по использованию средств федерального, областного бюджета и иных источников финансирования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FF2" w:rsidRPr="005779BA" w:rsidRDefault="00C77FF2" w:rsidP="005779BA">
            <w:pPr>
              <w:jc w:val="left"/>
              <w:rPr>
                <w:sz w:val="22"/>
                <w:szCs w:val="22"/>
              </w:rPr>
            </w:pPr>
          </w:p>
        </w:tc>
      </w:tr>
      <w:tr w:rsidR="005779BA" w:rsidRPr="005779BA" w:rsidTr="00992E6F">
        <w:trPr>
          <w:trHeight w:val="30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9BA" w:rsidRPr="005779BA" w:rsidRDefault="005779BA" w:rsidP="005779BA">
            <w:pPr>
              <w:jc w:val="righ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 </w:t>
            </w:r>
          </w:p>
        </w:tc>
        <w:tc>
          <w:tcPr>
            <w:tcW w:w="1541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sz w:val="22"/>
                <w:szCs w:val="22"/>
              </w:rPr>
            </w:pPr>
            <w:r w:rsidRPr="005779BA">
              <w:rPr>
                <w:b/>
                <w:bCs/>
                <w:sz w:val="22"/>
                <w:szCs w:val="22"/>
              </w:rPr>
              <w:t>Раздел 3. Комплекс мероприятий по переселению граждан, проживающих в ветхом и аварийном жилищном фонде</w:t>
            </w:r>
          </w:p>
        </w:tc>
      </w:tr>
      <w:tr w:rsidR="00C77FF2" w:rsidRPr="005779BA" w:rsidTr="00FF3CF9">
        <w:trPr>
          <w:trHeight w:val="108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lastRenderedPageBreak/>
              <w:t>3.1.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FF2" w:rsidRPr="005779BA" w:rsidRDefault="00C77FF2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Информирование граждан о планируемых сроках и объектах заселения, заключение соглашений с собственниками жилых помещений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FF2" w:rsidRDefault="00C77FF2" w:rsidP="00C77FF2">
            <w:pPr>
              <w:jc w:val="center"/>
            </w:pPr>
            <w:r w:rsidRPr="004845F5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845F5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845F5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845F5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845F5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845F5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 </w:t>
            </w:r>
          </w:p>
        </w:tc>
      </w:tr>
      <w:tr w:rsidR="005779BA" w:rsidRPr="005779BA" w:rsidTr="00992E6F">
        <w:trPr>
          <w:trHeight w:val="22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3.2.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sz w:val="22"/>
                <w:szCs w:val="22"/>
              </w:rPr>
            </w:pPr>
            <w:proofErr w:type="gramStart"/>
            <w:r w:rsidRPr="005779BA">
              <w:rPr>
                <w:sz w:val="22"/>
                <w:szCs w:val="22"/>
              </w:rPr>
              <w:t xml:space="preserve">Приобретение у застройщиков благоустроенных жилых помещений многоквартирных домах (в </w:t>
            </w:r>
            <w:proofErr w:type="spellStart"/>
            <w:r w:rsidRPr="005779BA">
              <w:rPr>
                <w:sz w:val="22"/>
                <w:szCs w:val="22"/>
              </w:rPr>
              <w:t>т.ч</w:t>
            </w:r>
            <w:proofErr w:type="spellEnd"/>
            <w:r w:rsidR="00FB745D">
              <w:rPr>
                <w:sz w:val="22"/>
                <w:szCs w:val="22"/>
              </w:rPr>
              <w:t>.</w:t>
            </w:r>
            <w:r w:rsidRPr="005779BA">
              <w:rPr>
                <w:sz w:val="22"/>
                <w:szCs w:val="22"/>
              </w:rPr>
              <w:t xml:space="preserve"> ещё в строящихся многоквартирных домах) для предоставления гражданам, зарегистрированным в аварийном жилищном фонде МО СГО, которые дали свое согласие на переселение в г. Магадан</w:t>
            </w:r>
            <w:proofErr w:type="gramEnd"/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6B5ACB" w:rsidP="005779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C05B02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</w:t>
            </w:r>
            <w:r w:rsidR="006B5ACB">
              <w:rPr>
                <w:sz w:val="22"/>
                <w:szCs w:val="22"/>
              </w:rPr>
              <w:t>0</w:t>
            </w:r>
            <w:r w:rsidRPr="005779BA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9BA" w:rsidRPr="005779BA" w:rsidRDefault="00CE270F" w:rsidP="00CE27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Министерством строительства Магаданской области были выделены жилые помещения для переселения граждан</w:t>
            </w:r>
          </w:p>
        </w:tc>
      </w:tr>
      <w:tr w:rsidR="006B5ACB" w:rsidRPr="005779BA" w:rsidTr="00CE270F">
        <w:trPr>
          <w:trHeight w:val="161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CB" w:rsidRPr="005779BA" w:rsidRDefault="006B5ACB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3.3.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CB" w:rsidRPr="005779BA" w:rsidRDefault="006B5ACB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Приобретение благоустроенных жилых помещений на вторичном рынке жилья для предоставления гражданам, проживающих в аварийном жилищном фонде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ACB" w:rsidRPr="005779BA" w:rsidRDefault="007714F9" w:rsidP="00D071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888,75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CB" w:rsidRPr="005779BA" w:rsidRDefault="007714F9" w:rsidP="007B3F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888,75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CB" w:rsidRPr="005779BA" w:rsidRDefault="006B5ACB" w:rsidP="007B3F07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CB" w:rsidRPr="005779BA" w:rsidRDefault="006B5ACB" w:rsidP="007B3F07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CB" w:rsidRPr="005779BA" w:rsidRDefault="007714F9" w:rsidP="007B3F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888,75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ACB" w:rsidRPr="005779BA" w:rsidRDefault="006B5ACB" w:rsidP="00D071BD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273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B5ACB" w:rsidRPr="005779BA" w:rsidRDefault="006B5ACB" w:rsidP="00CE270F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Финансовые средства на переселения граждан из аварийного жилья в 202</w:t>
            </w:r>
            <w:r w:rsidR="00CE270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г</w:t>
            </w:r>
            <w:r w:rsidR="00CE270F">
              <w:rPr>
                <w:sz w:val="22"/>
                <w:szCs w:val="22"/>
              </w:rPr>
              <w:t>оду</w:t>
            </w:r>
            <w:r>
              <w:rPr>
                <w:sz w:val="22"/>
                <w:szCs w:val="22"/>
              </w:rPr>
              <w:t xml:space="preserve"> Министерством строительства </w:t>
            </w:r>
            <w:r w:rsidR="00CE270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агаданской области не выделялись</w:t>
            </w:r>
          </w:p>
        </w:tc>
      </w:tr>
      <w:tr w:rsidR="00FB745D" w:rsidRPr="005779BA" w:rsidTr="00FB745D">
        <w:trPr>
          <w:trHeight w:val="7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45D" w:rsidRPr="005779BA" w:rsidRDefault="00FB745D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3.4.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45D" w:rsidRPr="005779BA" w:rsidRDefault="00FB745D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Выплата компенсации собственникам жилья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45D" w:rsidRPr="005779BA" w:rsidRDefault="00FB745D" w:rsidP="00D071BD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45D" w:rsidRPr="005779BA" w:rsidRDefault="00FB745D" w:rsidP="00D071BD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45D" w:rsidRPr="005779BA" w:rsidRDefault="00FB745D" w:rsidP="00D071BD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45D" w:rsidRPr="005779BA" w:rsidRDefault="00FB745D" w:rsidP="00D071BD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45D" w:rsidRPr="005779BA" w:rsidRDefault="00FB745D" w:rsidP="00D071BD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745D" w:rsidRPr="005779BA" w:rsidRDefault="00FB745D" w:rsidP="00D071BD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27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45D" w:rsidRPr="005779BA" w:rsidRDefault="00FB745D" w:rsidP="005779BA">
            <w:pPr>
              <w:jc w:val="left"/>
              <w:rPr>
                <w:sz w:val="22"/>
                <w:szCs w:val="22"/>
              </w:rPr>
            </w:pPr>
          </w:p>
        </w:tc>
      </w:tr>
      <w:tr w:rsidR="00CE270F" w:rsidRPr="005779BA" w:rsidTr="00EE1B08">
        <w:trPr>
          <w:trHeight w:val="837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70F" w:rsidRPr="005779BA" w:rsidRDefault="00CE270F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3.5.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70F" w:rsidRPr="005779BA" w:rsidRDefault="00CE270F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Восстановление (ремонт) муниципальных незаселенных (пустующих) жилых помещений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70F" w:rsidRPr="005779BA" w:rsidRDefault="00CE270F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270F" w:rsidRDefault="00CE270F" w:rsidP="00CE270F">
            <w:pPr>
              <w:jc w:val="center"/>
              <w:rPr>
                <w:sz w:val="22"/>
                <w:szCs w:val="22"/>
              </w:rPr>
            </w:pPr>
          </w:p>
          <w:p w:rsidR="00CE270F" w:rsidRDefault="00CE270F" w:rsidP="00CE270F">
            <w:pPr>
              <w:jc w:val="center"/>
            </w:pPr>
            <w:r w:rsidRPr="004845B0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270F" w:rsidRDefault="00CE270F" w:rsidP="00CE270F">
            <w:pPr>
              <w:jc w:val="center"/>
              <w:rPr>
                <w:sz w:val="22"/>
                <w:szCs w:val="22"/>
              </w:rPr>
            </w:pPr>
          </w:p>
          <w:p w:rsidR="00CE270F" w:rsidRDefault="00CE270F" w:rsidP="00CE270F">
            <w:pPr>
              <w:jc w:val="center"/>
            </w:pPr>
            <w:r w:rsidRPr="004845B0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270F" w:rsidRDefault="00CE270F" w:rsidP="00CE270F">
            <w:pPr>
              <w:jc w:val="center"/>
              <w:rPr>
                <w:sz w:val="22"/>
                <w:szCs w:val="22"/>
              </w:rPr>
            </w:pPr>
          </w:p>
          <w:p w:rsidR="00CE270F" w:rsidRDefault="00CE270F" w:rsidP="00CE270F">
            <w:pPr>
              <w:jc w:val="center"/>
            </w:pPr>
            <w:r w:rsidRPr="004845B0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270F" w:rsidRDefault="00CE270F" w:rsidP="00CE270F">
            <w:pPr>
              <w:jc w:val="center"/>
              <w:rPr>
                <w:sz w:val="22"/>
                <w:szCs w:val="22"/>
              </w:rPr>
            </w:pPr>
          </w:p>
          <w:p w:rsidR="00CE270F" w:rsidRDefault="00CE270F" w:rsidP="00CE270F">
            <w:pPr>
              <w:jc w:val="center"/>
            </w:pPr>
            <w:r w:rsidRPr="004845B0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270F" w:rsidRDefault="00CE270F" w:rsidP="00CE270F">
            <w:pPr>
              <w:jc w:val="center"/>
              <w:rPr>
                <w:sz w:val="22"/>
                <w:szCs w:val="22"/>
              </w:rPr>
            </w:pPr>
          </w:p>
          <w:p w:rsidR="00CE270F" w:rsidRDefault="00CE270F" w:rsidP="00CE270F">
            <w:pPr>
              <w:jc w:val="center"/>
            </w:pPr>
            <w:r w:rsidRPr="004845B0">
              <w:rPr>
                <w:sz w:val="22"/>
                <w:szCs w:val="22"/>
              </w:rPr>
              <w:t>0,00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70F" w:rsidRPr="005779BA" w:rsidRDefault="00CE270F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 </w:t>
            </w:r>
          </w:p>
        </w:tc>
      </w:tr>
      <w:tr w:rsidR="00C77FF2" w:rsidRPr="005779BA" w:rsidTr="00C443DE">
        <w:trPr>
          <w:trHeight w:val="201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3.6.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FF2" w:rsidRPr="005779BA" w:rsidRDefault="00C77FF2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Заключение договоров социального найма (мены) с гражданами, переселяемыми из аварийного жилищного фонда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FF2" w:rsidRDefault="00C77FF2" w:rsidP="00C77FF2">
            <w:pPr>
              <w:jc w:val="center"/>
            </w:pPr>
            <w:r w:rsidRPr="00472CF2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72CF2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72CF2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72CF2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72CF2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72CF2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FF2" w:rsidRPr="005779BA" w:rsidRDefault="00C77FF2" w:rsidP="00985480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Переселено в </w:t>
            </w:r>
            <w:proofErr w:type="spellStart"/>
            <w:r>
              <w:rPr>
                <w:sz w:val="22"/>
                <w:szCs w:val="22"/>
              </w:rPr>
              <w:t>муниц</w:t>
            </w:r>
            <w:proofErr w:type="spellEnd"/>
            <w:r>
              <w:rPr>
                <w:sz w:val="22"/>
                <w:szCs w:val="22"/>
              </w:rPr>
              <w:t>. жил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ф</w:t>
            </w:r>
            <w:proofErr w:type="gramEnd"/>
            <w:r>
              <w:rPr>
                <w:sz w:val="22"/>
                <w:szCs w:val="22"/>
              </w:rPr>
              <w:t xml:space="preserve">онд и </w:t>
            </w:r>
            <w:r w:rsidRPr="005779BA">
              <w:rPr>
                <w:sz w:val="22"/>
                <w:szCs w:val="22"/>
              </w:rPr>
              <w:t xml:space="preserve">заключено:                                        - договор соц. найма </w:t>
            </w:r>
            <w:r>
              <w:rPr>
                <w:sz w:val="22"/>
                <w:szCs w:val="22"/>
              </w:rPr>
              <w:t xml:space="preserve">                 1</w:t>
            </w:r>
            <w:r w:rsidR="00985480">
              <w:rPr>
                <w:sz w:val="22"/>
                <w:szCs w:val="22"/>
              </w:rPr>
              <w:t>2</w:t>
            </w:r>
            <w:r w:rsidRPr="005779BA">
              <w:rPr>
                <w:sz w:val="22"/>
                <w:szCs w:val="22"/>
              </w:rPr>
              <w:t xml:space="preserve"> сем</w:t>
            </w:r>
            <w:r w:rsidR="00985480">
              <w:rPr>
                <w:sz w:val="22"/>
                <w:szCs w:val="22"/>
              </w:rPr>
              <w:t>ей</w:t>
            </w:r>
            <w:r>
              <w:rPr>
                <w:sz w:val="22"/>
                <w:szCs w:val="22"/>
              </w:rPr>
              <w:t>/</w:t>
            </w:r>
            <w:r w:rsidRPr="005779BA">
              <w:rPr>
                <w:sz w:val="22"/>
                <w:szCs w:val="22"/>
              </w:rPr>
              <w:t>1</w:t>
            </w:r>
            <w:r w:rsidR="00985480">
              <w:rPr>
                <w:sz w:val="22"/>
                <w:szCs w:val="22"/>
              </w:rPr>
              <w:t>9</w:t>
            </w:r>
            <w:r w:rsidRPr="005779BA">
              <w:rPr>
                <w:sz w:val="22"/>
                <w:szCs w:val="22"/>
              </w:rPr>
              <w:t xml:space="preserve"> чел., общей площадью </w:t>
            </w:r>
            <w:r w:rsidR="00985480">
              <w:rPr>
                <w:sz w:val="22"/>
                <w:szCs w:val="22"/>
              </w:rPr>
              <w:t>568,6</w:t>
            </w:r>
            <w:r w:rsidRPr="005779BA">
              <w:rPr>
                <w:sz w:val="22"/>
                <w:szCs w:val="22"/>
              </w:rPr>
              <w:t xml:space="preserve"> кв.м.; - договор мены </w:t>
            </w:r>
            <w:r w:rsidR="00985480">
              <w:rPr>
                <w:sz w:val="22"/>
                <w:szCs w:val="22"/>
              </w:rPr>
              <w:t>9</w:t>
            </w:r>
            <w:r w:rsidRPr="005779BA">
              <w:rPr>
                <w:sz w:val="22"/>
                <w:szCs w:val="22"/>
              </w:rPr>
              <w:t xml:space="preserve"> сем</w:t>
            </w:r>
            <w:r w:rsidR="00985480">
              <w:rPr>
                <w:sz w:val="22"/>
                <w:szCs w:val="22"/>
              </w:rPr>
              <w:t>ей</w:t>
            </w:r>
            <w:r>
              <w:rPr>
                <w:sz w:val="22"/>
                <w:szCs w:val="22"/>
              </w:rPr>
              <w:t>/</w:t>
            </w:r>
            <w:r w:rsidR="00985480">
              <w:rPr>
                <w:sz w:val="22"/>
                <w:szCs w:val="22"/>
              </w:rPr>
              <w:t>10</w:t>
            </w:r>
            <w:r w:rsidRPr="005779BA">
              <w:rPr>
                <w:sz w:val="22"/>
                <w:szCs w:val="22"/>
              </w:rPr>
              <w:t xml:space="preserve"> чел., общей площадью </w:t>
            </w:r>
            <w:r w:rsidR="00985480">
              <w:rPr>
                <w:sz w:val="22"/>
                <w:szCs w:val="22"/>
              </w:rPr>
              <w:t>369,5</w:t>
            </w:r>
            <w:r w:rsidRPr="005779BA">
              <w:rPr>
                <w:sz w:val="22"/>
                <w:szCs w:val="22"/>
              </w:rPr>
              <w:t xml:space="preserve"> кв.м. </w:t>
            </w:r>
          </w:p>
        </w:tc>
      </w:tr>
      <w:tr w:rsidR="00830DEA" w:rsidRPr="005779BA" w:rsidTr="00C852FA">
        <w:trPr>
          <w:trHeight w:val="300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0DEA" w:rsidRPr="005779BA" w:rsidRDefault="00830DEA" w:rsidP="005779BA">
            <w:pPr>
              <w:jc w:val="center"/>
              <w:rPr>
                <w:b/>
                <w:bCs/>
                <w:sz w:val="22"/>
                <w:szCs w:val="22"/>
              </w:rPr>
            </w:pPr>
            <w:r w:rsidRPr="005779BA">
              <w:rPr>
                <w:b/>
                <w:bCs/>
                <w:sz w:val="22"/>
                <w:szCs w:val="22"/>
              </w:rPr>
              <w:t>Итого по разделу 3: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DEA" w:rsidRPr="005779BA" w:rsidRDefault="007714F9" w:rsidP="00D071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888,75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DEA" w:rsidRPr="005779BA" w:rsidRDefault="007714F9" w:rsidP="00D071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888,75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DEA" w:rsidRPr="005779BA" w:rsidRDefault="00830DEA" w:rsidP="00D071BD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DEA" w:rsidRDefault="00830DEA" w:rsidP="00830DEA">
            <w:pPr>
              <w:jc w:val="center"/>
            </w:pPr>
            <w:r w:rsidRPr="00900F64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DEA" w:rsidRDefault="007714F9" w:rsidP="00830DEA">
            <w:pPr>
              <w:jc w:val="center"/>
            </w:pPr>
            <w:r>
              <w:rPr>
                <w:sz w:val="22"/>
                <w:szCs w:val="22"/>
              </w:rPr>
              <w:t>888,75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DEA" w:rsidRPr="005779BA" w:rsidRDefault="00830DEA" w:rsidP="00D071BD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DEA" w:rsidRPr="005779BA" w:rsidRDefault="00830DEA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 </w:t>
            </w:r>
          </w:p>
        </w:tc>
      </w:tr>
      <w:tr w:rsidR="00830DEA" w:rsidRPr="005779BA" w:rsidTr="00C852FA">
        <w:trPr>
          <w:trHeight w:val="300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0DEA" w:rsidRPr="005779BA" w:rsidRDefault="00830DEA" w:rsidP="005779BA">
            <w:pPr>
              <w:jc w:val="center"/>
              <w:rPr>
                <w:b/>
                <w:bCs/>
                <w:sz w:val="22"/>
                <w:szCs w:val="22"/>
              </w:rPr>
            </w:pPr>
            <w:r w:rsidRPr="005779BA">
              <w:rPr>
                <w:b/>
                <w:bCs/>
                <w:sz w:val="22"/>
                <w:szCs w:val="22"/>
              </w:rPr>
              <w:t>Всего по программе, в том числе: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DEA" w:rsidRPr="005779BA" w:rsidRDefault="007714F9" w:rsidP="009347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888,75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DEA" w:rsidRPr="005779BA" w:rsidRDefault="007714F9" w:rsidP="009347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888,75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DEA" w:rsidRPr="005779BA" w:rsidRDefault="00830DEA" w:rsidP="00934745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DEA" w:rsidRDefault="00830DEA" w:rsidP="00830DEA">
            <w:pPr>
              <w:jc w:val="center"/>
            </w:pPr>
            <w:r w:rsidRPr="00900F64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DEA" w:rsidRDefault="007714F9" w:rsidP="00830DEA">
            <w:pPr>
              <w:jc w:val="center"/>
            </w:pPr>
            <w:r>
              <w:rPr>
                <w:sz w:val="22"/>
                <w:szCs w:val="22"/>
              </w:rPr>
              <w:t>888,75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DEA" w:rsidRPr="005779BA" w:rsidRDefault="00830DEA" w:rsidP="005779BA">
            <w:pPr>
              <w:jc w:val="center"/>
              <w:rPr>
                <w:b/>
                <w:bCs/>
                <w:sz w:val="22"/>
                <w:szCs w:val="22"/>
              </w:rPr>
            </w:pPr>
            <w:r w:rsidRPr="005779B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DEA" w:rsidRPr="005779BA" w:rsidRDefault="00830DEA" w:rsidP="005779BA">
            <w:pPr>
              <w:jc w:val="center"/>
              <w:rPr>
                <w:b/>
                <w:bCs/>
                <w:sz w:val="22"/>
                <w:szCs w:val="22"/>
              </w:rPr>
            </w:pPr>
            <w:r w:rsidRPr="005779BA">
              <w:rPr>
                <w:b/>
                <w:bCs/>
                <w:sz w:val="22"/>
                <w:szCs w:val="22"/>
              </w:rPr>
              <w:t> </w:t>
            </w:r>
          </w:p>
        </w:tc>
      </w:tr>
    </w:tbl>
    <w:p w:rsidR="005779BA" w:rsidRDefault="005779BA" w:rsidP="00893275">
      <w:pPr>
        <w:pStyle w:val="ConsNormal"/>
        <w:widowControl/>
        <w:spacing w:line="276" w:lineRule="auto"/>
        <w:ind w:left="16" w:right="-2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F1E" w:rsidRPr="00A35B28" w:rsidRDefault="00830DEA" w:rsidP="00265F1E">
      <w:pPr>
        <w:pStyle w:val="ConsPlusNormal"/>
        <w:ind w:left="54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 р</w:t>
      </w:r>
      <w:r w:rsidR="00265F1E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265F1E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992E6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Н.В. Сакк</w:t>
      </w:r>
    </w:p>
    <w:p w:rsidR="00FB745D" w:rsidRDefault="00FB745D" w:rsidP="00265F1E">
      <w:pPr>
        <w:pStyle w:val="ConsPlusNormal"/>
        <w:ind w:left="54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65F1E" w:rsidRDefault="00C77FF2" w:rsidP="00C77F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92E6F" w:rsidRPr="00992E6F"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 w:rsidR="00FB745D">
        <w:rPr>
          <w:rFonts w:ascii="Times New Roman" w:hAnsi="Times New Roman" w:cs="Times New Roman"/>
          <w:sz w:val="28"/>
          <w:szCs w:val="28"/>
        </w:rPr>
        <w:t>0</w:t>
      </w:r>
      <w:r w:rsidR="00830DEA">
        <w:rPr>
          <w:rFonts w:ascii="Times New Roman" w:hAnsi="Times New Roman" w:cs="Times New Roman"/>
          <w:sz w:val="28"/>
          <w:szCs w:val="28"/>
        </w:rPr>
        <w:t>4</w:t>
      </w:r>
      <w:r w:rsidR="00992E6F" w:rsidRPr="00992E6F">
        <w:rPr>
          <w:rFonts w:ascii="Times New Roman" w:hAnsi="Times New Roman" w:cs="Times New Roman"/>
          <w:sz w:val="28"/>
          <w:szCs w:val="28"/>
        </w:rPr>
        <w:t>.0</w:t>
      </w:r>
      <w:r w:rsidR="00830DEA">
        <w:rPr>
          <w:rFonts w:ascii="Times New Roman" w:hAnsi="Times New Roman" w:cs="Times New Roman"/>
          <w:sz w:val="28"/>
          <w:szCs w:val="28"/>
        </w:rPr>
        <w:t>7</w:t>
      </w:r>
      <w:r w:rsidR="00992E6F" w:rsidRPr="00992E6F">
        <w:rPr>
          <w:rFonts w:ascii="Times New Roman" w:hAnsi="Times New Roman" w:cs="Times New Roman"/>
          <w:sz w:val="28"/>
          <w:szCs w:val="28"/>
        </w:rPr>
        <w:t>.202</w:t>
      </w:r>
      <w:r w:rsidR="00830DEA">
        <w:rPr>
          <w:rFonts w:ascii="Times New Roman" w:hAnsi="Times New Roman" w:cs="Times New Roman"/>
          <w:sz w:val="28"/>
          <w:szCs w:val="28"/>
        </w:rPr>
        <w:t>2</w:t>
      </w:r>
      <w:r w:rsidR="00992E6F" w:rsidRPr="00992E6F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265F1E" w:rsidRDefault="00265F1E" w:rsidP="00265F1E">
      <w:pPr>
        <w:pStyle w:val="ConsPlusNormal"/>
        <w:ind w:left="54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        </w:t>
      </w:r>
      <w:r w:rsidRPr="002A73BA">
        <w:rPr>
          <w:rFonts w:ascii="Times New Roman" w:hAnsi="Times New Roman" w:cs="Times New Roman"/>
          <w:bCs/>
          <w:sz w:val="22"/>
          <w:szCs w:val="22"/>
        </w:rPr>
        <w:t>Исп. Е.Н. Макович</w:t>
      </w:r>
    </w:p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5779BA">
          <w:pgSz w:w="16838" w:h="11906" w:orient="landscape" w:code="9"/>
          <w:pgMar w:top="568" w:right="962" w:bottom="426" w:left="425" w:header="567" w:footer="567" w:gutter="0"/>
          <w:cols w:space="720"/>
          <w:titlePg/>
        </w:sectPr>
      </w:pPr>
    </w:p>
    <w:p w:rsidR="004C5FBF" w:rsidRDefault="001C4375" w:rsidP="00992E6F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  <w:r w:rsidR="0008761E"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761E" w:rsidRDefault="0008761E" w:rsidP="00992E6F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992E6F" w:rsidRPr="005F59E6" w:rsidRDefault="00992E6F" w:rsidP="00992E6F">
      <w:pPr>
        <w:pStyle w:val="ConsPlusNormal"/>
        <w:spacing w:line="276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779BA">
        <w:rPr>
          <w:rFonts w:ascii="Times New Roman" w:hAnsi="Times New Roman" w:cs="Times New Roman"/>
          <w:b/>
          <w:sz w:val="28"/>
          <w:szCs w:val="28"/>
        </w:rPr>
        <w:t>«Переселение в 2019 - 2025 годы граждан из многоквартирный домов, признанных в установленном порядке до 01.01.2017 года аварийными и подлежащими сносу на территории муниципального образования "Среднеканский городской округ"</w:t>
      </w:r>
      <w:proofErr w:type="gramEnd"/>
    </w:p>
    <w:p w:rsidR="00992E6F" w:rsidRDefault="00992E6F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6BC2" w:rsidRPr="00916BC2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FB745D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830DEA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 xml:space="preserve">_____ </w:t>
      </w:r>
    </w:p>
    <w:p w:rsidR="00916BC2" w:rsidRDefault="00916BC2" w:rsidP="00916BC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</w:t>
      </w:r>
      <w:r w:rsidR="006441E5">
        <w:rPr>
          <w:rFonts w:ascii="Times New Roman" w:hAnsi="Times New Roman" w:cs="Times New Roman"/>
        </w:rPr>
        <w:t xml:space="preserve"> </w:t>
      </w:r>
      <w:r w:rsidRPr="005B3169">
        <w:rPr>
          <w:rFonts w:ascii="Times New Roman" w:hAnsi="Times New Roman" w:cs="Times New Roman"/>
        </w:rPr>
        <w:t xml:space="preserve"> (период)</w:t>
      </w:r>
    </w:p>
    <w:p w:rsidR="00893275" w:rsidRPr="005B3169" w:rsidRDefault="00893275" w:rsidP="00916BC2">
      <w:pPr>
        <w:pStyle w:val="ConsPlusNormal"/>
        <w:rPr>
          <w:rFonts w:ascii="Times New Roman" w:hAnsi="Times New Roman" w:cs="Times New Roman"/>
        </w:rPr>
      </w:pP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F923DF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Наименование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916BC2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6BC2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1 год действия программы</w:t>
            </w:r>
          </w:p>
        </w:tc>
      </w:tr>
      <w:tr w:rsidR="00916BC2" w:rsidRPr="00F923DF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Плановое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Фактическое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923DF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Эффективность реализации,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% (</w:t>
            </w:r>
            <w:proofErr w:type="spellStart"/>
            <w:r w:rsidRPr="00F923DF">
              <w:rPr>
                <w:sz w:val="24"/>
                <w:szCs w:val="24"/>
              </w:rPr>
              <w:t>Е</w:t>
            </w:r>
            <w:proofErr w:type="gramStart"/>
            <w:r w:rsidRPr="00F923DF">
              <w:rPr>
                <w:sz w:val="24"/>
                <w:szCs w:val="24"/>
              </w:rPr>
              <w:t>n</w:t>
            </w:r>
            <w:proofErr w:type="spellEnd"/>
            <w:proofErr w:type="gramEnd"/>
            <w:r w:rsidRPr="00F923DF">
              <w:rPr>
                <w:sz w:val="24"/>
                <w:szCs w:val="24"/>
              </w:rPr>
              <w:t xml:space="preserve"> =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F923DF">
              <w:rPr>
                <w:sz w:val="24"/>
                <w:szCs w:val="24"/>
              </w:rPr>
              <w:t>Т</w:t>
            </w:r>
            <w:proofErr w:type="gramEnd"/>
            <w:r w:rsidRPr="00F923DF">
              <w:rPr>
                <w:sz w:val="24"/>
                <w:szCs w:val="24"/>
              </w:rPr>
              <w:t>fn</w:t>
            </w:r>
            <w:proofErr w:type="spellEnd"/>
            <w:r w:rsidRPr="00F923DF">
              <w:rPr>
                <w:sz w:val="24"/>
                <w:szCs w:val="24"/>
              </w:rPr>
              <w:t xml:space="preserve"> / TN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F923DF">
              <w:rPr>
                <w:sz w:val="24"/>
                <w:szCs w:val="24"/>
              </w:rPr>
              <w:t>n) x 100)</w:t>
            </w:r>
            <w:proofErr w:type="gramEnd"/>
          </w:p>
        </w:tc>
      </w:tr>
      <w:tr w:rsidR="00064FBC" w:rsidRPr="00265F1E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265F1E" w:rsidRDefault="00064FBC" w:rsidP="002A5E56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:rsidR="00064FBC" w:rsidRPr="00265F1E" w:rsidRDefault="00064FB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265F1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265F1E" w:rsidRDefault="007E781C" w:rsidP="002A5E56">
            <w:pPr>
              <w:pStyle w:val="ConsPlusNormal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A64FBE">
              <w:rPr>
                <w:rFonts w:ascii="Times New Roman" w:hAnsi="Times New Roman" w:cs="Times New Roman"/>
                <w:sz w:val="24"/>
                <w:szCs w:val="24"/>
              </w:rPr>
              <w:t>Общая площадь восстановленных (отремонтированных) жилых помещений муниципального жилищного фонда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265F1E" w:rsidRDefault="00064FBC" w:rsidP="002A5E56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:rsidR="00064FBC" w:rsidRPr="00265F1E" w:rsidRDefault="00064FB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265F1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кв. м.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265F1E" w:rsidRDefault="00064FBC" w:rsidP="005779BA">
            <w:pPr>
              <w:pStyle w:val="ConsPlusNormal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:rsidR="00064FBC" w:rsidRPr="00265F1E" w:rsidRDefault="00992E6F" w:rsidP="005779BA">
            <w:pPr>
              <w:pStyle w:val="ConsPlusNormal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--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52F8" w:rsidRPr="00265F1E" w:rsidRDefault="00FF52F8" w:rsidP="002A5E56">
            <w:pPr>
              <w:jc w:val="center"/>
              <w:rPr>
                <w:spacing w:val="8"/>
                <w:sz w:val="24"/>
                <w:szCs w:val="24"/>
              </w:rPr>
            </w:pPr>
          </w:p>
          <w:p w:rsidR="00064FBC" w:rsidRPr="00265F1E" w:rsidRDefault="00992E6F" w:rsidP="002A5E56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--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265F1E" w:rsidRDefault="00064FBC" w:rsidP="002A5E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FF52F8" w:rsidRPr="00265F1E" w:rsidRDefault="007E781C" w:rsidP="00FF52F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</w:tr>
      <w:tr w:rsidR="00064FBC" w:rsidRPr="00265F1E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265F1E" w:rsidRDefault="00064FBC" w:rsidP="002A5E56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:rsidR="00064FBC" w:rsidRPr="00265F1E" w:rsidRDefault="00064FB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265F1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2.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265F1E" w:rsidRDefault="00064FBC" w:rsidP="002A5E56">
            <w:pPr>
              <w:pStyle w:val="ConsPlusNormal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265F1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Количество расселенных жилых помещений из домов ветхого и аварийного жилищного фонда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265F1E" w:rsidRDefault="00064FBC" w:rsidP="002A5E56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:rsidR="00064FBC" w:rsidRPr="00265F1E" w:rsidRDefault="00064FB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265F1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265F1E" w:rsidRDefault="00064FBC" w:rsidP="005779BA">
            <w:pPr>
              <w:pStyle w:val="ConsPlusNormal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:rsidR="00064FBC" w:rsidRPr="00265F1E" w:rsidRDefault="00830DEA" w:rsidP="005779BA">
            <w:pPr>
              <w:pStyle w:val="ConsPlusNormal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52F8" w:rsidRPr="00265F1E" w:rsidRDefault="00FF52F8" w:rsidP="002A5E56">
            <w:pPr>
              <w:jc w:val="center"/>
              <w:rPr>
                <w:spacing w:val="8"/>
                <w:sz w:val="24"/>
                <w:szCs w:val="24"/>
              </w:rPr>
            </w:pPr>
          </w:p>
          <w:p w:rsidR="00064FBC" w:rsidRPr="00265F1E" w:rsidRDefault="00830DEA" w:rsidP="002A5E56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265F1E" w:rsidRDefault="00064FBC" w:rsidP="002A5E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FF52F8" w:rsidRPr="00265F1E" w:rsidRDefault="008F6E8E" w:rsidP="002A5E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1A0D23">
              <w:rPr>
                <w:sz w:val="24"/>
                <w:szCs w:val="24"/>
              </w:rPr>
              <w:t xml:space="preserve"> </w:t>
            </w:r>
            <w:r w:rsidR="00FF52F8" w:rsidRPr="00265F1E">
              <w:rPr>
                <w:sz w:val="24"/>
                <w:szCs w:val="24"/>
              </w:rPr>
              <w:t xml:space="preserve"> %</w:t>
            </w:r>
          </w:p>
        </w:tc>
      </w:tr>
      <w:tr w:rsidR="007E781C" w:rsidRPr="00265F1E" w:rsidTr="007E781C">
        <w:trPr>
          <w:trHeight w:val="65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265F1E" w:rsidRDefault="007E781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:rsidR="007E781C" w:rsidRPr="00265F1E" w:rsidRDefault="007E781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265F1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3.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4407A0" w:rsidRDefault="007E781C" w:rsidP="00466573">
            <w:pPr>
              <w:pStyle w:val="ConsPlusNormal"/>
              <w:ind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4407A0">
              <w:rPr>
                <w:rFonts w:ascii="Times New Roman" w:hAnsi="Times New Roman" w:cs="Times New Roman"/>
                <w:sz w:val="24"/>
                <w:szCs w:val="24"/>
              </w:rPr>
              <w:t>Количество расселенных семей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человек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4407A0" w:rsidRDefault="007E781C" w:rsidP="00466573">
            <w:pPr>
              <w:pStyle w:val="ConsPlusNormal"/>
              <w:ind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81C" w:rsidRPr="004407A0" w:rsidRDefault="007E781C" w:rsidP="004665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7A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Default="007E781C" w:rsidP="004665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81C" w:rsidRPr="004407A0" w:rsidRDefault="00830DEA" w:rsidP="004665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21/29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265F1E" w:rsidRDefault="007E781C" w:rsidP="002A5E56">
            <w:pPr>
              <w:jc w:val="center"/>
              <w:rPr>
                <w:spacing w:val="8"/>
                <w:sz w:val="24"/>
                <w:szCs w:val="24"/>
              </w:rPr>
            </w:pPr>
          </w:p>
          <w:p w:rsidR="007E781C" w:rsidRPr="00265F1E" w:rsidRDefault="00830DEA" w:rsidP="002A5E56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21/29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265F1E" w:rsidRDefault="007E781C" w:rsidP="002A5E56">
            <w:pPr>
              <w:jc w:val="center"/>
              <w:rPr>
                <w:sz w:val="24"/>
                <w:szCs w:val="24"/>
              </w:rPr>
            </w:pPr>
          </w:p>
          <w:p w:rsidR="007E781C" w:rsidRPr="00265F1E" w:rsidRDefault="008F6E8E" w:rsidP="007E78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1A0D23">
              <w:rPr>
                <w:sz w:val="24"/>
                <w:szCs w:val="24"/>
              </w:rPr>
              <w:t xml:space="preserve"> </w:t>
            </w:r>
            <w:r w:rsidR="007E781C" w:rsidRPr="00265F1E">
              <w:rPr>
                <w:sz w:val="24"/>
                <w:szCs w:val="24"/>
              </w:rPr>
              <w:t xml:space="preserve"> %</w:t>
            </w:r>
          </w:p>
        </w:tc>
      </w:tr>
      <w:tr w:rsidR="007E781C" w:rsidRPr="00265F1E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265F1E" w:rsidRDefault="007E781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:rsidR="007E781C" w:rsidRPr="00265F1E" w:rsidRDefault="007E781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265F1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4.</w:t>
            </w:r>
          </w:p>
          <w:p w:rsidR="007E781C" w:rsidRPr="00265F1E" w:rsidRDefault="007E781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265F1E" w:rsidRDefault="007E781C" w:rsidP="00466573">
            <w:pPr>
              <w:pStyle w:val="ConsPlusNormal"/>
              <w:ind w:firstLine="87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265F1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Общая площадь расселенных жилых помещений ветхого и аварийного жилищного фонда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(9 МКД)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265F1E" w:rsidRDefault="007E781C" w:rsidP="00466573">
            <w:pPr>
              <w:pStyle w:val="ConsPlusNormal"/>
              <w:spacing w:line="36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:rsidR="007E781C" w:rsidRPr="00265F1E" w:rsidRDefault="007E781C" w:rsidP="00466573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265F1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кв. м.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265F1E" w:rsidRDefault="007E781C" w:rsidP="00466573">
            <w:pPr>
              <w:pStyle w:val="ConsPlusNormal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:rsidR="007E781C" w:rsidRPr="00265F1E" w:rsidRDefault="00830DEA" w:rsidP="00466573">
            <w:pPr>
              <w:pStyle w:val="ConsPlusNormal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938,1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265F1E" w:rsidRDefault="007E781C" w:rsidP="00466573">
            <w:pPr>
              <w:jc w:val="center"/>
              <w:rPr>
                <w:spacing w:val="8"/>
                <w:sz w:val="24"/>
                <w:szCs w:val="24"/>
              </w:rPr>
            </w:pPr>
          </w:p>
          <w:p w:rsidR="007E781C" w:rsidRPr="00265F1E" w:rsidRDefault="00830DEA" w:rsidP="00466573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938,1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265F1E" w:rsidRDefault="007E781C" w:rsidP="00466573">
            <w:pPr>
              <w:jc w:val="center"/>
              <w:rPr>
                <w:sz w:val="24"/>
                <w:szCs w:val="24"/>
              </w:rPr>
            </w:pPr>
          </w:p>
          <w:p w:rsidR="007E781C" w:rsidRPr="00265F1E" w:rsidRDefault="00E120F9" w:rsidP="007E78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1A0D23">
              <w:rPr>
                <w:sz w:val="24"/>
                <w:szCs w:val="24"/>
              </w:rPr>
              <w:t xml:space="preserve"> </w:t>
            </w:r>
            <w:r w:rsidR="007E781C" w:rsidRPr="00265F1E">
              <w:rPr>
                <w:sz w:val="24"/>
                <w:szCs w:val="24"/>
              </w:rPr>
              <w:t xml:space="preserve"> %</w:t>
            </w:r>
          </w:p>
        </w:tc>
      </w:tr>
      <w:tr w:rsidR="00102376" w:rsidRPr="00265F1E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265F1E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265F1E" w:rsidRDefault="00102376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65F1E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265F1E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265F1E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265F1E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65F1E" w:rsidRDefault="00E120F9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1A0D23">
              <w:rPr>
                <w:sz w:val="24"/>
                <w:szCs w:val="24"/>
              </w:rPr>
              <w:t xml:space="preserve"> </w:t>
            </w:r>
            <w:r w:rsidR="00FF52F8" w:rsidRPr="00265F1E">
              <w:rPr>
                <w:sz w:val="24"/>
                <w:szCs w:val="24"/>
              </w:rPr>
              <w:t xml:space="preserve"> %</w:t>
            </w:r>
            <w:r w:rsidR="00102376" w:rsidRPr="00265F1E">
              <w:rPr>
                <w:sz w:val="24"/>
                <w:szCs w:val="24"/>
              </w:rPr>
              <w:t xml:space="preserve"> </w:t>
            </w:r>
          </w:p>
          <w:p w:rsidR="00102376" w:rsidRPr="00265F1E" w:rsidRDefault="00102376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916BC2" w:rsidRPr="00265F1E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76"/>
      <w:bookmarkEnd w:id="1"/>
    </w:p>
    <w:p w:rsidR="001C4375" w:rsidRPr="0018148B" w:rsidRDefault="0096181C" w:rsidP="006B7968">
      <w:pPr>
        <w:pStyle w:val="ConsPlusNormal"/>
        <w:numPr>
          <w:ilvl w:val="0"/>
          <w:numId w:val="9"/>
        </w:numPr>
        <w:spacing w:line="276" w:lineRule="auto"/>
        <w:ind w:left="540" w:firstLine="31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148B">
        <w:rPr>
          <w:rFonts w:ascii="Times New Roman" w:hAnsi="Times New Roman" w:cs="Times New Roman"/>
          <w:b/>
          <w:sz w:val="28"/>
          <w:szCs w:val="28"/>
        </w:rPr>
        <w:t>степень достижения целей, решения задач Программы</w:t>
      </w:r>
      <w:r w:rsidR="001C4375" w:rsidRPr="0018148B">
        <w:rPr>
          <w:rFonts w:ascii="Times New Roman" w:hAnsi="Times New Roman" w:cs="Times New Roman"/>
          <w:b/>
          <w:sz w:val="28"/>
          <w:szCs w:val="28"/>
        </w:rPr>
        <w:t>:</w:t>
      </w:r>
    </w:p>
    <w:p w:rsidR="00064FBC" w:rsidRPr="005F59E6" w:rsidRDefault="00064FBC" w:rsidP="006B7968">
      <w:pPr>
        <w:pStyle w:val="ConsTitle"/>
        <w:widowControl/>
        <w:spacing w:line="276" w:lineRule="auto"/>
        <w:ind w:left="540" w:firstLine="311"/>
        <w:jc w:val="both"/>
        <w:rPr>
          <w:rFonts w:ascii="Times New Roman" w:hAnsi="Times New Roman" w:cs="Times New Roman"/>
          <w:sz w:val="28"/>
          <w:szCs w:val="28"/>
        </w:rPr>
      </w:pPr>
      <w:r w:rsidRPr="005F59E6">
        <w:rPr>
          <w:rFonts w:ascii="Times New Roman" w:hAnsi="Times New Roman" w:cs="Times New Roman"/>
          <w:sz w:val="28"/>
          <w:szCs w:val="28"/>
        </w:rPr>
        <w:t xml:space="preserve">Цели: </w:t>
      </w:r>
    </w:p>
    <w:p w:rsidR="00064FBC" w:rsidRPr="005F59E6" w:rsidRDefault="00064FBC" w:rsidP="006B7968">
      <w:pPr>
        <w:pStyle w:val="ConsTitle"/>
        <w:widowControl/>
        <w:numPr>
          <w:ilvl w:val="0"/>
          <w:numId w:val="10"/>
        </w:numPr>
        <w:spacing w:line="276" w:lineRule="auto"/>
        <w:ind w:left="540" w:firstLine="31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F59E6">
        <w:rPr>
          <w:rFonts w:ascii="Times New Roman" w:hAnsi="Times New Roman" w:cs="Times New Roman"/>
          <w:b w:val="0"/>
          <w:sz w:val="28"/>
          <w:szCs w:val="28"/>
        </w:rPr>
        <w:t>повышение доступности жилья для населения, обеспечение безопасных и комфортных условий проживания граждан в муниципальном образовании «Среднеканский городской округ»;</w:t>
      </w:r>
    </w:p>
    <w:p w:rsidR="00064FBC" w:rsidRPr="005F59E6" w:rsidRDefault="00064FBC" w:rsidP="006B7968">
      <w:pPr>
        <w:pStyle w:val="ConsTitle"/>
        <w:widowControl/>
        <w:numPr>
          <w:ilvl w:val="0"/>
          <w:numId w:val="10"/>
        </w:numPr>
        <w:spacing w:line="276" w:lineRule="auto"/>
        <w:ind w:left="540" w:firstLine="31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F59E6">
        <w:rPr>
          <w:rFonts w:ascii="Times New Roman" w:hAnsi="Times New Roman" w:cs="Times New Roman"/>
          <w:b w:val="0"/>
          <w:sz w:val="28"/>
          <w:szCs w:val="28"/>
        </w:rPr>
        <w:t>оптимизация системы расселения в Среднеканском городском округе, как мера улучшения качества жизни населения.</w:t>
      </w:r>
    </w:p>
    <w:p w:rsidR="00064FBC" w:rsidRPr="005F59E6" w:rsidRDefault="00064FBC" w:rsidP="006B7968">
      <w:pPr>
        <w:pStyle w:val="ConsTitle"/>
        <w:widowControl/>
        <w:spacing w:line="276" w:lineRule="auto"/>
        <w:ind w:left="540" w:firstLine="311"/>
        <w:jc w:val="both"/>
        <w:rPr>
          <w:rFonts w:ascii="Times New Roman" w:hAnsi="Times New Roman" w:cs="Times New Roman"/>
          <w:sz w:val="28"/>
          <w:szCs w:val="28"/>
        </w:rPr>
      </w:pPr>
      <w:r w:rsidRPr="005F59E6">
        <w:rPr>
          <w:rFonts w:ascii="Times New Roman" w:hAnsi="Times New Roman" w:cs="Times New Roman"/>
          <w:sz w:val="28"/>
          <w:szCs w:val="28"/>
        </w:rPr>
        <w:t>Задачи:</w:t>
      </w:r>
    </w:p>
    <w:p w:rsidR="00064FBC" w:rsidRPr="005F59E6" w:rsidRDefault="00064FBC" w:rsidP="006B7968">
      <w:pPr>
        <w:pStyle w:val="ConsTitle"/>
        <w:widowControl/>
        <w:numPr>
          <w:ilvl w:val="0"/>
          <w:numId w:val="11"/>
        </w:numPr>
        <w:spacing w:line="276" w:lineRule="auto"/>
        <w:ind w:left="540" w:firstLine="31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F59E6">
        <w:rPr>
          <w:rFonts w:ascii="Times New Roman" w:hAnsi="Times New Roman" w:cs="Times New Roman"/>
          <w:b w:val="0"/>
          <w:sz w:val="28"/>
          <w:szCs w:val="28"/>
        </w:rPr>
        <w:t>ликвидация ветхого и аварийного жилья в Среднеканском городском округе;</w:t>
      </w:r>
    </w:p>
    <w:p w:rsidR="00064FBC" w:rsidRDefault="00064FBC" w:rsidP="006B7968">
      <w:pPr>
        <w:pStyle w:val="ConsTitle"/>
        <w:widowControl/>
        <w:numPr>
          <w:ilvl w:val="0"/>
          <w:numId w:val="11"/>
        </w:numPr>
        <w:spacing w:line="276" w:lineRule="auto"/>
        <w:ind w:left="540" w:firstLine="31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F59E6">
        <w:rPr>
          <w:rFonts w:ascii="Times New Roman" w:hAnsi="Times New Roman" w:cs="Times New Roman"/>
          <w:b w:val="0"/>
          <w:sz w:val="28"/>
          <w:szCs w:val="28"/>
        </w:rPr>
        <w:t xml:space="preserve">переселение в пригодные для проживания жилые помещения на территории муниципального образования «Среднеканский городской округ» граждан из ветхого и аварийного, а также признанного непригодным для проживания и не </w:t>
      </w:r>
      <w:r w:rsidRPr="005F59E6">
        <w:rPr>
          <w:rFonts w:ascii="Times New Roman" w:hAnsi="Times New Roman" w:cs="Times New Roman"/>
          <w:b w:val="0"/>
          <w:sz w:val="28"/>
          <w:szCs w:val="28"/>
        </w:rPr>
        <w:lastRenderedPageBreak/>
        <w:t>подлежащего ремонту и реконструкции жилищного фонда, в том числе через приобретение жилья на вторичном рынке, либо выплаты компенсаций собственникам жилья;</w:t>
      </w:r>
    </w:p>
    <w:p w:rsidR="0018148B" w:rsidRDefault="00064FBC" w:rsidP="006B7968">
      <w:pPr>
        <w:pStyle w:val="ConsTitle"/>
        <w:widowControl/>
        <w:numPr>
          <w:ilvl w:val="0"/>
          <w:numId w:val="11"/>
        </w:numPr>
        <w:spacing w:line="276" w:lineRule="auto"/>
        <w:ind w:left="540" w:firstLine="31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65F1E">
        <w:rPr>
          <w:rFonts w:ascii="Times New Roman" w:hAnsi="Times New Roman" w:cs="Times New Roman"/>
          <w:b w:val="0"/>
          <w:sz w:val="28"/>
          <w:szCs w:val="28"/>
        </w:rPr>
        <w:t>создание фонда жилья социального найма для граждан, нуждающихся в улучшении жилищных условий и не имеющих финансовых возможностей для решения данного вопроса, а также формирование маневренного жилищного фонда за счет восстановления (ремонта) муниципальных незаселенных (пустующих) квартир.</w:t>
      </w:r>
    </w:p>
    <w:p w:rsidR="00A205EE" w:rsidRPr="00A205EE" w:rsidRDefault="00A205EE" w:rsidP="001A0D23">
      <w:pPr>
        <w:pStyle w:val="ConsTitle"/>
        <w:widowControl/>
        <w:spacing w:line="276" w:lineRule="auto"/>
        <w:ind w:left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8148B" w:rsidRDefault="0018148B" w:rsidP="006B7968">
      <w:pPr>
        <w:pStyle w:val="ConsPlusNormal"/>
        <w:widowControl/>
        <w:spacing w:line="276" w:lineRule="auto"/>
        <w:ind w:left="567" w:right="42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0CEF">
        <w:rPr>
          <w:rFonts w:ascii="Times New Roman" w:hAnsi="Times New Roman" w:cs="Times New Roman"/>
          <w:b/>
          <w:sz w:val="28"/>
          <w:szCs w:val="28"/>
        </w:rPr>
        <w:t>Степень достижения целей, решения задач Программы:</w:t>
      </w:r>
    </w:p>
    <w:p w:rsidR="00BC2B0A" w:rsidRDefault="001A0D23" w:rsidP="001A0D23">
      <w:pPr>
        <w:spacing w:line="276" w:lineRule="auto"/>
        <w:ind w:left="426" w:firstLine="283"/>
        <w:rPr>
          <w:color w:val="0000FF"/>
          <w:szCs w:val="28"/>
        </w:rPr>
      </w:pPr>
      <w:r>
        <w:rPr>
          <w:color w:val="0000FF"/>
          <w:szCs w:val="28"/>
        </w:rPr>
        <w:t xml:space="preserve">В </w:t>
      </w:r>
      <w:r w:rsidR="00BC2B0A">
        <w:rPr>
          <w:color w:val="0000FF"/>
          <w:szCs w:val="28"/>
        </w:rPr>
        <w:t>202</w:t>
      </w:r>
      <w:r w:rsidR="00985480">
        <w:rPr>
          <w:color w:val="0000FF"/>
          <w:szCs w:val="28"/>
        </w:rPr>
        <w:t>1</w:t>
      </w:r>
      <w:r w:rsidR="00BC2B0A">
        <w:rPr>
          <w:color w:val="0000FF"/>
          <w:szCs w:val="28"/>
        </w:rPr>
        <w:t xml:space="preserve"> году </w:t>
      </w:r>
      <w:r w:rsidR="00985480">
        <w:rPr>
          <w:color w:val="0000FF"/>
          <w:szCs w:val="28"/>
        </w:rPr>
        <w:t>завершено строительство 3 многоквартирных домов в</w:t>
      </w:r>
      <w:r>
        <w:rPr>
          <w:color w:val="0000FF"/>
          <w:szCs w:val="28"/>
        </w:rPr>
        <w:t xml:space="preserve"> бухте</w:t>
      </w:r>
      <w:r w:rsidR="00985480">
        <w:rPr>
          <w:color w:val="0000FF"/>
          <w:szCs w:val="28"/>
        </w:rPr>
        <w:t xml:space="preserve"> «Нагаева» в г. Магадане. </w:t>
      </w:r>
      <w:proofErr w:type="gramStart"/>
      <w:r w:rsidR="00985480">
        <w:rPr>
          <w:color w:val="0000FF"/>
          <w:szCs w:val="28"/>
        </w:rPr>
        <w:t>Переселены: в п. Сеймчан - 1семья/1чел., с общей площади 51,8 кв.м. на площадь  37,9 кв.м.; в г. Магадан</w:t>
      </w:r>
      <w:r w:rsidR="00410EE8">
        <w:rPr>
          <w:color w:val="0000FF"/>
          <w:szCs w:val="28"/>
        </w:rPr>
        <w:t xml:space="preserve"> - </w:t>
      </w:r>
      <w:r w:rsidR="00985480">
        <w:rPr>
          <w:color w:val="0000FF"/>
          <w:szCs w:val="28"/>
        </w:rPr>
        <w:t>2</w:t>
      </w:r>
      <w:r w:rsidR="00410EE8">
        <w:rPr>
          <w:color w:val="0000FF"/>
          <w:szCs w:val="28"/>
        </w:rPr>
        <w:t>0</w:t>
      </w:r>
      <w:r w:rsidR="00985480">
        <w:rPr>
          <w:color w:val="0000FF"/>
          <w:szCs w:val="28"/>
        </w:rPr>
        <w:t xml:space="preserve"> сем</w:t>
      </w:r>
      <w:r w:rsidR="00410EE8">
        <w:rPr>
          <w:color w:val="0000FF"/>
          <w:szCs w:val="28"/>
        </w:rPr>
        <w:t>ей/28</w:t>
      </w:r>
      <w:r w:rsidR="00985480">
        <w:rPr>
          <w:color w:val="0000FF"/>
          <w:szCs w:val="28"/>
        </w:rPr>
        <w:t xml:space="preserve"> чел.</w:t>
      </w:r>
      <w:r w:rsidR="00410EE8">
        <w:rPr>
          <w:color w:val="0000FF"/>
          <w:szCs w:val="28"/>
        </w:rPr>
        <w:t xml:space="preserve">, </w:t>
      </w:r>
      <w:r w:rsidR="00985480">
        <w:rPr>
          <w:color w:val="0000FF"/>
          <w:szCs w:val="28"/>
        </w:rPr>
        <w:t xml:space="preserve">с общей площади </w:t>
      </w:r>
      <w:r w:rsidR="00410EE8">
        <w:rPr>
          <w:color w:val="0000FF"/>
          <w:szCs w:val="28"/>
        </w:rPr>
        <w:t>886,3 кв.м. на площадь 833,2</w:t>
      </w:r>
      <w:r w:rsidR="00985480">
        <w:rPr>
          <w:color w:val="0000FF"/>
          <w:szCs w:val="28"/>
        </w:rPr>
        <w:t xml:space="preserve"> кв.м.</w:t>
      </w:r>
      <w:r>
        <w:rPr>
          <w:color w:val="0000FF"/>
          <w:szCs w:val="28"/>
        </w:rPr>
        <w:t xml:space="preserve"> </w:t>
      </w:r>
      <w:proofErr w:type="gramEnd"/>
    </w:p>
    <w:p w:rsidR="001A0D23" w:rsidRDefault="00410EE8" w:rsidP="001A0D23">
      <w:pPr>
        <w:spacing w:line="276" w:lineRule="auto"/>
        <w:ind w:left="426" w:firstLine="283"/>
        <w:rPr>
          <w:color w:val="0000FF"/>
          <w:szCs w:val="28"/>
        </w:rPr>
      </w:pPr>
      <w:r>
        <w:rPr>
          <w:color w:val="0000FF"/>
          <w:szCs w:val="28"/>
        </w:rPr>
        <w:t xml:space="preserve">Из средств местного бюджета приобретено 1 жилое помещение на сумму </w:t>
      </w:r>
      <w:r w:rsidR="007714F9">
        <w:rPr>
          <w:color w:val="0000FF"/>
          <w:szCs w:val="28"/>
        </w:rPr>
        <w:t>888,75</w:t>
      </w:r>
      <w:r>
        <w:rPr>
          <w:color w:val="0000FF"/>
          <w:szCs w:val="28"/>
        </w:rPr>
        <w:t xml:space="preserve"> </w:t>
      </w:r>
      <w:proofErr w:type="spellStart"/>
      <w:r>
        <w:rPr>
          <w:color w:val="0000FF"/>
          <w:szCs w:val="28"/>
        </w:rPr>
        <w:t>тыс</w:t>
      </w:r>
      <w:proofErr w:type="gramStart"/>
      <w:r>
        <w:rPr>
          <w:color w:val="0000FF"/>
          <w:szCs w:val="28"/>
        </w:rPr>
        <w:t>.р</w:t>
      </w:r>
      <w:proofErr w:type="gramEnd"/>
      <w:r>
        <w:rPr>
          <w:color w:val="0000FF"/>
          <w:szCs w:val="28"/>
        </w:rPr>
        <w:t>уб</w:t>
      </w:r>
      <w:proofErr w:type="spellEnd"/>
      <w:r>
        <w:rPr>
          <w:color w:val="0000FF"/>
          <w:szCs w:val="28"/>
        </w:rPr>
        <w:t>.</w:t>
      </w:r>
    </w:p>
    <w:p w:rsidR="00E120F9" w:rsidRDefault="00E120F9" w:rsidP="006B7968">
      <w:pPr>
        <w:pStyle w:val="ConsPlusNormal"/>
        <w:spacing w:line="276" w:lineRule="auto"/>
        <w:ind w:left="540" w:firstLine="31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2BBC" w:rsidRPr="0018148B" w:rsidRDefault="0096181C" w:rsidP="006B7968">
      <w:pPr>
        <w:pStyle w:val="ConsPlusNormal"/>
        <w:spacing w:line="276" w:lineRule="auto"/>
        <w:ind w:left="540" w:firstLine="31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148B">
        <w:rPr>
          <w:rFonts w:ascii="Times New Roman" w:hAnsi="Times New Roman" w:cs="Times New Roman"/>
          <w:b/>
          <w:sz w:val="28"/>
          <w:szCs w:val="28"/>
        </w:rPr>
        <w:t>2. степень соответствия запланированному уровню затрат по определенному мероприятию Программы:</w:t>
      </w:r>
    </w:p>
    <w:p w:rsidR="00965504" w:rsidRPr="005F59E6" w:rsidRDefault="00703B2D" w:rsidP="006B7968">
      <w:pPr>
        <w:pStyle w:val="ConsPlusNormal"/>
        <w:spacing w:line="276" w:lineRule="auto"/>
        <w:ind w:left="540" w:firstLine="311"/>
        <w:jc w:val="both"/>
        <w:rPr>
          <w:rFonts w:ascii="Times New Roman" w:hAnsi="Times New Roman" w:cs="Times New Roman"/>
          <w:sz w:val="28"/>
          <w:szCs w:val="28"/>
        </w:rPr>
      </w:pPr>
      <w:r w:rsidRPr="005F59E6">
        <w:rPr>
          <w:rFonts w:ascii="Times New Roman" w:hAnsi="Times New Roman" w:cs="Times New Roman"/>
          <w:sz w:val="28"/>
          <w:szCs w:val="28"/>
        </w:rPr>
        <w:t>Общий объем финансирования программы за 20</w:t>
      </w:r>
      <w:r w:rsidR="00FB745D">
        <w:rPr>
          <w:rFonts w:ascii="Times New Roman" w:hAnsi="Times New Roman" w:cs="Times New Roman"/>
          <w:sz w:val="28"/>
          <w:szCs w:val="28"/>
        </w:rPr>
        <w:t>2</w:t>
      </w:r>
      <w:r w:rsidR="00410EE8">
        <w:rPr>
          <w:rFonts w:ascii="Times New Roman" w:hAnsi="Times New Roman" w:cs="Times New Roman"/>
          <w:sz w:val="28"/>
          <w:szCs w:val="28"/>
        </w:rPr>
        <w:t>1</w:t>
      </w:r>
      <w:r w:rsidRPr="005F59E6"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 w:rsidR="007714F9">
        <w:rPr>
          <w:rFonts w:ascii="Times New Roman" w:hAnsi="Times New Roman" w:cs="Times New Roman"/>
          <w:sz w:val="28"/>
          <w:szCs w:val="28"/>
        </w:rPr>
        <w:t>888,75</w:t>
      </w:r>
      <w:bookmarkStart w:id="2" w:name="_GoBack"/>
      <w:bookmarkEnd w:id="2"/>
      <w:r w:rsidR="006B5ACB">
        <w:rPr>
          <w:sz w:val="22"/>
          <w:szCs w:val="22"/>
        </w:rPr>
        <w:t xml:space="preserve"> </w:t>
      </w:r>
      <w:r w:rsidR="006B5ACB" w:rsidRPr="006B5ACB">
        <w:rPr>
          <w:rFonts w:ascii="Times New Roman" w:hAnsi="Times New Roman" w:cs="Times New Roman"/>
          <w:sz w:val="28"/>
          <w:szCs w:val="28"/>
        </w:rPr>
        <w:t>тыс</w:t>
      </w:r>
      <w:r w:rsidR="006B5ACB">
        <w:rPr>
          <w:sz w:val="22"/>
          <w:szCs w:val="22"/>
        </w:rPr>
        <w:t xml:space="preserve">. </w:t>
      </w:r>
      <w:r w:rsidR="004D59F6">
        <w:rPr>
          <w:rFonts w:ascii="Times New Roman" w:hAnsi="Times New Roman" w:cs="Times New Roman"/>
          <w:sz w:val="28"/>
          <w:szCs w:val="28"/>
        </w:rPr>
        <w:t>руб.</w:t>
      </w:r>
    </w:p>
    <w:p w:rsidR="0096181C" w:rsidRPr="0018148B" w:rsidRDefault="0096181C" w:rsidP="006B7968">
      <w:pPr>
        <w:pStyle w:val="ConsPlusNormal"/>
        <w:spacing w:line="276" w:lineRule="auto"/>
        <w:ind w:left="540" w:firstLine="31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148B">
        <w:rPr>
          <w:rFonts w:ascii="Times New Roman" w:hAnsi="Times New Roman" w:cs="Times New Roman"/>
          <w:b/>
          <w:sz w:val="28"/>
          <w:szCs w:val="28"/>
        </w:rPr>
        <w:t>3. достижение ожидаемых конечных результатов Программы:</w:t>
      </w:r>
    </w:p>
    <w:p w:rsidR="0096181C" w:rsidRPr="005F59E6" w:rsidRDefault="0096181C" w:rsidP="006B7968">
      <w:pPr>
        <w:pStyle w:val="ConsPlusNormal"/>
        <w:widowControl/>
        <w:spacing w:line="276" w:lineRule="auto"/>
        <w:ind w:left="540" w:firstLine="311"/>
        <w:jc w:val="both"/>
        <w:rPr>
          <w:rFonts w:ascii="Times New Roman" w:hAnsi="Times New Roman" w:cs="Times New Roman"/>
          <w:sz w:val="28"/>
          <w:szCs w:val="28"/>
        </w:rPr>
      </w:pPr>
      <w:r w:rsidRPr="005F59E6"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 </w:t>
      </w:r>
      <w:r w:rsidR="000A5203" w:rsidRPr="005F59E6">
        <w:rPr>
          <w:rFonts w:ascii="Times New Roman" w:hAnsi="Times New Roman" w:cs="Times New Roman"/>
          <w:sz w:val="28"/>
          <w:szCs w:val="28"/>
        </w:rPr>
        <w:t>в 20</w:t>
      </w:r>
      <w:r w:rsidR="006441E5">
        <w:rPr>
          <w:rFonts w:ascii="Times New Roman" w:hAnsi="Times New Roman" w:cs="Times New Roman"/>
          <w:sz w:val="28"/>
          <w:szCs w:val="28"/>
        </w:rPr>
        <w:t>2</w:t>
      </w:r>
      <w:r w:rsidR="00410EE8">
        <w:rPr>
          <w:rFonts w:ascii="Times New Roman" w:hAnsi="Times New Roman" w:cs="Times New Roman"/>
          <w:sz w:val="28"/>
          <w:szCs w:val="28"/>
        </w:rPr>
        <w:t>1</w:t>
      </w:r>
      <w:r w:rsidR="000A5203" w:rsidRPr="005F59E6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5F59E6">
        <w:rPr>
          <w:rFonts w:ascii="Times New Roman" w:hAnsi="Times New Roman" w:cs="Times New Roman"/>
          <w:sz w:val="28"/>
          <w:szCs w:val="28"/>
        </w:rPr>
        <w:t>:</w:t>
      </w:r>
    </w:p>
    <w:p w:rsidR="00C34592" w:rsidRPr="005F59E6" w:rsidRDefault="00C34592" w:rsidP="006B7968">
      <w:pPr>
        <w:pStyle w:val="ConsPlusNormal"/>
        <w:spacing w:line="276" w:lineRule="auto"/>
        <w:ind w:left="540" w:firstLine="31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F59E6">
        <w:rPr>
          <w:rFonts w:ascii="Times New Roman" w:hAnsi="Times New Roman" w:cs="Times New Roman"/>
          <w:sz w:val="28"/>
          <w:szCs w:val="28"/>
        </w:rPr>
        <w:t>переселен</w:t>
      </w:r>
      <w:r w:rsidR="004D59F6">
        <w:rPr>
          <w:rFonts w:ascii="Times New Roman" w:hAnsi="Times New Roman" w:cs="Times New Roman"/>
          <w:sz w:val="28"/>
          <w:szCs w:val="28"/>
        </w:rPr>
        <w:t>ы</w:t>
      </w:r>
      <w:r w:rsidRPr="005F59E6">
        <w:rPr>
          <w:rFonts w:ascii="Times New Roman" w:hAnsi="Times New Roman" w:cs="Times New Roman"/>
          <w:sz w:val="28"/>
          <w:szCs w:val="28"/>
        </w:rPr>
        <w:t xml:space="preserve"> </w:t>
      </w:r>
      <w:r w:rsidR="004D59F6" w:rsidRPr="005F59E6">
        <w:rPr>
          <w:rFonts w:ascii="Times New Roman" w:hAnsi="Times New Roman" w:cs="Times New Roman"/>
          <w:sz w:val="28"/>
          <w:szCs w:val="28"/>
        </w:rPr>
        <w:t>из аварийного жилищного фонда</w:t>
      </w:r>
      <w:r w:rsidR="004D59F6">
        <w:rPr>
          <w:rFonts w:ascii="Times New Roman" w:hAnsi="Times New Roman" w:cs="Times New Roman"/>
          <w:sz w:val="28"/>
          <w:szCs w:val="28"/>
        </w:rPr>
        <w:t xml:space="preserve"> </w:t>
      </w:r>
      <w:r w:rsidR="00410EE8">
        <w:rPr>
          <w:rFonts w:ascii="Times New Roman" w:hAnsi="Times New Roman" w:cs="Times New Roman"/>
          <w:sz w:val="28"/>
          <w:szCs w:val="28"/>
        </w:rPr>
        <w:t>21</w:t>
      </w:r>
      <w:r w:rsidR="004D59F6">
        <w:rPr>
          <w:rFonts w:ascii="Times New Roman" w:hAnsi="Times New Roman" w:cs="Times New Roman"/>
          <w:sz w:val="28"/>
          <w:szCs w:val="28"/>
        </w:rPr>
        <w:t xml:space="preserve"> семь</w:t>
      </w:r>
      <w:r w:rsidR="00410EE8">
        <w:rPr>
          <w:rFonts w:ascii="Times New Roman" w:hAnsi="Times New Roman" w:cs="Times New Roman"/>
          <w:sz w:val="28"/>
          <w:szCs w:val="28"/>
        </w:rPr>
        <w:t>я</w:t>
      </w:r>
      <w:r w:rsidR="004D59F6">
        <w:rPr>
          <w:rFonts w:ascii="Times New Roman" w:hAnsi="Times New Roman" w:cs="Times New Roman"/>
          <w:sz w:val="28"/>
          <w:szCs w:val="28"/>
        </w:rPr>
        <w:t>/</w:t>
      </w:r>
      <w:r w:rsidR="00410EE8">
        <w:rPr>
          <w:rFonts w:ascii="Times New Roman" w:hAnsi="Times New Roman" w:cs="Times New Roman"/>
          <w:sz w:val="28"/>
          <w:szCs w:val="28"/>
        </w:rPr>
        <w:t>29</w:t>
      </w:r>
      <w:r w:rsidR="004D59F6">
        <w:rPr>
          <w:rFonts w:ascii="Times New Roman" w:hAnsi="Times New Roman" w:cs="Times New Roman"/>
          <w:sz w:val="28"/>
          <w:szCs w:val="28"/>
        </w:rPr>
        <w:t xml:space="preserve"> чел.</w:t>
      </w:r>
      <w:r w:rsidR="004D59F6" w:rsidRPr="004D59F6">
        <w:rPr>
          <w:rFonts w:ascii="Times New Roman" w:hAnsi="Times New Roman" w:cs="Times New Roman"/>
          <w:sz w:val="28"/>
          <w:szCs w:val="28"/>
        </w:rPr>
        <w:t xml:space="preserve"> </w:t>
      </w:r>
      <w:r w:rsidR="004D59F6" w:rsidRPr="005F59E6">
        <w:rPr>
          <w:rFonts w:ascii="Times New Roman" w:hAnsi="Times New Roman" w:cs="Times New Roman"/>
          <w:sz w:val="28"/>
          <w:szCs w:val="28"/>
        </w:rPr>
        <w:t>в пригодные для проживания жилые помещения</w:t>
      </w:r>
      <w:r w:rsidR="004D59F6">
        <w:rPr>
          <w:rFonts w:ascii="Times New Roman" w:hAnsi="Times New Roman" w:cs="Times New Roman"/>
          <w:sz w:val="28"/>
          <w:szCs w:val="28"/>
        </w:rPr>
        <w:t xml:space="preserve"> в п. Сеймчан</w:t>
      </w:r>
      <w:r w:rsidR="00884CB9" w:rsidRPr="005F59E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84CB9" w:rsidRPr="005F59E6" w:rsidRDefault="00884CB9" w:rsidP="006B7968">
      <w:pPr>
        <w:pStyle w:val="ConsPlusNormal"/>
        <w:spacing w:line="276" w:lineRule="auto"/>
        <w:ind w:left="540" w:firstLine="31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2BBC" w:rsidRPr="005F59E6" w:rsidRDefault="00434547" w:rsidP="008C1D3B">
      <w:pPr>
        <w:pStyle w:val="ConsPlusNormal"/>
        <w:tabs>
          <w:tab w:val="left" w:pos="3969"/>
        </w:tabs>
        <w:spacing w:line="276" w:lineRule="auto"/>
        <w:ind w:left="540" w:firstLine="31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59E6">
        <w:rPr>
          <w:rFonts w:ascii="Times New Roman" w:hAnsi="Times New Roman" w:cs="Times New Roman"/>
          <w:b/>
          <w:sz w:val="28"/>
          <w:szCs w:val="28"/>
        </w:rPr>
        <w:t>Вывод: Программа признается</w:t>
      </w:r>
      <w:r w:rsidR="005F59E6" w:rsidRPr="005F59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59E6">
        <w:rPr>
          <w:rFonts w:ascii="Times New Roman" w:hAnsi="Times New Roman" w:cs="Times New Roman"/>
          <w:b/>
          <w:sz w:val="28"/>
          <w:szCs w:val="28"/>
        </w:rPr>
        <w:t xml:space="preserve">эффективной, </w:t>
      </w:r>
      <w:r w:rsidR="003E5C21" w:rsidRPr="005F59E6">
        <w:rPr>
          <w:rFonts w:ascii="Times New Roman" w:hAnsi="Times New Roman" w:cs="Times New Roman"/>
          <w:b/>
          <w:sz w:val="28"/>
          <w:szCs w:val="28"/>
        </w:rPr>
        <w:t>должна быть продолжен</w:t>
      </w:r>
      <w:r w:rsidR="00545F0F" w:rsidRPr="005F59E6">
        <w:rPr>
          <w:rFonts w:ascii="Times New Roman" w:hAnsi="Times New Roman" w:cs="Times New Roman"/>
          <w:b/>
          <w:sz w:val="28"/>
          <w:szCs w:val="28"/>
        </w:rPr>
        <w:t>а</w:t>
      </w:r>
      <w:r w:rsidR="003E5C21" w:rsidRPr="005F59E6">
        <w:rPr>
          <w:rFonts w:ascii="Times New Roman" w:hAnsi="Times New Roman" w:cs="Times New Roman"/>
          <w:b/>
          <w:sz w:val="28"/>
          <w:szCs w:val="28"/>
        </w:rPr>
        <w:t>.</w:t>
      </w:r>
    </w:p>
    <w:p w:rsidR="003E5C21" w:rsidRPr="005F59E6" w:rsidRDefault="003E5C21" w:rsidP="006B796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7968" w:rsidRDefault="006B7968" w:rsidP="006B79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D7ED0" w:rsidRPr="00A35B28" w:rsidRDefault="00410EE8" w:rsidP="006B79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 р</w:t>
      </w:r>
      <w:r w:rsidR="001D7ED0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1D7ED0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B7968">
        <w:rPr>
          <w:rFonts w:ascii="Times New Roman" w:hAnsi="Times New Roman" w:cs="Times New Roman"/>
          <w:sz w:val="28"/>
          <w:szCs w:val="28"/>
        </w:rPr>
        <w:t xml:space="preserve">       </w:t>
      </w:r>
      <w:r w:rsidR="001D7ED0" w:rsidRPr="00A35B2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1D7ED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D7ED0" w:rsidRPr="00A35B28">
        <w:rPr>
          <w:rFonts w:ascii="Times New Roman" w:hAnsi="Times New Roman" w:cs="Times New Roman"/>
          <w:sz w:val="28"/>
          <w:szCs w:val="28"/>
        </w:rPr>
        <w:t xml:space="preserve">    </w:t>
      </w:r>
      <w:r w:rsidR="006B7968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Н.В. Сакк</w:t>
      </w:r>
    </w:p>
    <w:p w:rsidR="00A205EE" w:rsidRDefault="00A205EE" w:rsidP="00A205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6B7968" w:rsidRDefault="006B7968" w:rsidP="006B7968">
      <w:pPr>
        <w:pStyle w:val="ConsPlusNormal"/>
        <w:ind w:left="5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E6F"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 w:rsidR="004D59F6">
        <w:rPr>
          <w:rFonts w:ascii="Times New Roman" w:hAnsi="Times New Roman" w:cs="Times New Roman"/>
          <w:sz w:val="28"/>
          <w:szCs w:val="28"/>
        </w:rPr>
        <w:t>0</w:t>
      </w:r>
      <w:r w:rsidR="00410EE8">
        <w:rPr>
          <w:rFonts w:ascii="Times New Roman" w:hAnsi="Times New Roman" w:cs="Times New Roman"/>
          <w:sz w:val="28"/>
          <w:szCs w:val="28"/>
        </w:rPr>
        <w:t>4</w:t>
      </w:r>
      <w:r w:rsidRPr="00992E6F">
        <w:rPr>
          <w:rFonts w:ascii="Times New Roman" w:hAnsi="Times New Roman" w:cs="Times New Roman"/>
          <w:sz w:val="28"/>
          <w:szCs w:val="28"/>
        </w:rPr>
        <w:t>.0</w:t>
      </w:r>
      <w:r w:rsidR="00410EE8">
        <w:rPr>
          <w:rFonts w:ascii="Times New Roman" w:hAnsi="Times New Roman" w:cs="Times New Roman"/>
          <w:sz w:val="28"/>
          <w:szCs w:val="28"/>
        </w:rPr>
        <w:t>7</w:t>
      </w:r>
      <w:r w:rsidRPr="00992E6F">
        <w:rPr>
          <w:rFonts w:ascii="Times New Roman" w:hAnsi="Times New Roman" w:cs="Times New Roman"/>
          <w:sz w:val="28"/>
          <w:szCs w:val="28"/>
        </w:rPr>
        <w:t>.202</w:t>
      </w:r>
      <w:r w:rsidR="00410EE8">
        <w:rPr>
          <w:rFonts w:ascii="Times New Roman" w:hAnsi="Times New Roman" w:cs="Times New Roman"/>
          <w:sz w:val="28"/>
          <w:szCs w:val="28"/>
        </w:rPr>
        <w:t>2</w:t>
      </w:r>
      <w:r w:rsidRPr="00992E6F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1D7ED0" w:rsidRDefault="001D7ED0" w:rsidP="001D7ED0">
      <w:pPr>
        <w:pStyle w:val="ConsPlusNormal"/>
        <w:ind w:left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761E" w:rsidRPr="005F59E6" w:rsidRDefault="001D7ED0" w:rsidP="00A205EE">
      <w:pPr>
        <w:pStyle w:val="ConsPlusNormal"/>
        <w:ind w:left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        </w:t>
      </w:r>
      <w:r w:rsidRPr="002A73BA">
        <w:rPr>
          <w:rFonts w:ascii="Times New Roman" w:hAnsi="Times New Roman" w:cs="Times New Roman"/>
          <w:bCs/>
          <w:sz w:val="22"/>
          <w:szCs w:val="22"/>
        </w:rPr>
        <w:t>Исп. Е.Н. Макович</w:t>
      </w:r>
    </w:p>
    <w:sectPr w:rsidR="0008761E" w:rsidRPr="005F59E6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B900E24"/>
    <w:multiLevelType w:val="hybridMultilevel"/>
    <w:tmpl w:val="1714AF78"/>
    <w:lvl w:ilvl="0" w:tplc="0B9A4EE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9F2A13"/>
    <w:multiLevelType w:val="hybridMultilevel"/>
    <w:tmpl w:val="BA5A809A"/>
    <w:lvl w:ilvl="0" w:tplc="723AB9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9D848DC"/>
    <w:multiLevelType w:val="hybridMultilevel"/>
    <w:tmpl w:val="B86C8896"/>
    <w:lvl w:ilvl="0" w:tplc="723AB9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3F8A6365"/>
    <w:multiLevelType w:val="hybridMultilevel"/>
    <w:tmpl w:val="E304CF92"/>
    <w:lvl w:ilvl="0" w:tplc="723AB9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6427B59"/>
    <w:multiLevelType w:val="hybridMultilevel"/>
    <w:tmpl w:val="92F8A286"/>
    <w:lvl w:ilvl="0" w:tplc="723AB942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572B650C"/>
    <w:multiLevelType w:val="hybridMultilevel"/>
    <w:tmpl w:val="A67685B4"/>
    <w:lvl w:ilvl="0" w:tplc="723AB9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723AB94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5693818"/>
    <w:multiLevelType w:val="hybridMultilevel"/>
    <w:tmpl w:val="93E40172"/>
    <w:lvl w:ilvl="0" w:tplc="723AB9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1"/>
  </w:num>
  <w:num w:numId="7">
    <w:abstractNumId w:val="1"/>
  </w:num>
  <w:num w:numId="8">
    <w:abstractNumId w:val="4"/>
  </w:num>
  <w:num w:numId="9">
    <w:abstractNumId w:val="2"/>
  </w:num>
  <w:num w:numId="10">
    <w:abstractNumId w:val="5"/>
  </w:num>
  <w:num w:numId="11">
    <w:abstractNumId w:val="12"/>
  </w:num>
  <w:num w:numId="12">
    <w:abstractNumId w:val="3"/>
  </w:num>
  <w:num w:numId="13">
    <w:abstractNumId w:val="9"/>
  </w:num>
  <w:num w:numId="14">
    <w:abstractNumId w:val="7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11DFD"/>
    <w:rsid w:val="000145F2"/>
    <w:rsid w:val="00017CDA"/>
    <w:rsid w:val="00027834"/>
    <w:rsid w:val="00035599"/>
    <w:rsid w:val="00037108"/>
    <w:rsid w:val="00043863"/>
    <w:rsid w:val="0005691A"/>
    <w:rsid w:val="00064FBC"/>
    <w:rsid w:val="0007119A"/>
    <w:rsid w:val="00075165"/>
    <w:rsid w:val="00080E53"/>
    <w:rsid w:val="0008130D"/>
    <w:rsid w:val="0008761E"/>
    <w:rsid w:val="000A1365"/>
    <w:rsid w:val="000A1D44"/>
    <w:rsid w:val="000A4C32"/>
    <w:rsid w:val="000A5203"/>
    <w:rsid w:val="000A6B2F"/>
    <w:rsid w:val="000B2CAE"/>
    <w:rsid w:val="000C0A2E"/>
    <w:rsid w:val="000C6574"/>
    <w:rsid w:val="000D466A"/>
    <w:rsid w:val="000D4A4F"/>
    <w:rsid w:val="000E3114"/>
    <w:rsid w:val="000E3AD4"/>
    <w:rsid w:val="000F34BF"/>
    <w:rsid w:val="000F69C8"/>
    <w:rsid w:val="00102376"/>
    <w:rsid w:val="00110CCD"/>
    <w:rsid w:val="00112FAC"/>
    <w:rsid w:val="00113F5F"/>
    <w:rsid w:val="0012399D"/>
    <w:rsid w:val="00141BE8"/>
    <w:rsid w:val="00142A71"/>
    <w:rsid w:val="00146BB0"/>
    <w:rsid w:val="0016599E"/>
    <w:rsid w:val="001749DF"/>
    <w:rsid w:val="0018148B"/>
    <w:rsid w:val="00184CAF"/>
    <w:rsid w:val="001918E5"/>
    <w:rsid w:val="00193BE7"/>
    <w:rsid w:val="00194864"/>
    <w:rsid w:val="001A0AA2"/>
    <w:rsid w:val="001A0D23"/>
    <w:rsid w:val="001A189C"/>
    <w:rsid w:val="001B0C5B"/>
    <w:rsid w:val="001C2989"/>
    <w:rsid w:val="001C4375"/>
    <w:rsid w:val="001D744A"/>
    <w:rsid w:val="001D7ED0"/>
    <w:rsid w:val="002030E4"/>
    <w:rsid w:val="002139D8"/>
    <w:rsid w:val="00214A9D"/>
    <w:rsid w:val="002161A3"/>
    <w:rsid w:val="00225F8A"/>
    <w:rsid w:val="00227847"/>
    <w:rsid w:val="00230646"/>
    <w:rsid w:val="002452CC"/>
    <w:rsid w:val="00245AE8"/>
    <w:rsid w:val="00246ECE"/>
    <w:rsid w:val="00265F1E"/>
    <w:rsid w:val="002718BB"/>
    <w:rsid w:val="00276FA6"/>
    <w:rsid w:val="002823B0"/>
    <w:rsid w:val="002911E2"/>
    <w:rsid w:val="0029646D"/>
    <w:rsid w:val="00296CA7"/>
    <w:rsid w:val="002A5E56"/>
    <w:rsid w:val="002B7CC5"/>
    <w:rsid w:val="002C159F"/>
    <w:rsid w:val="002D1734"/>
    <w:rsid w:val="002D4022"/>
    <w:rsid w:val="002D6D4E"/>
    <w:rsid w:val="002E2E1C"/>
    <w:rsid w:val="002E5448"/>
    <w:rsid w:val="002E5B00"/>
    <w:rsid w:val="002E5CA8"/>
    <w:rsid w:val="002E7F0A"/>
    <w:rsid w:val="0033527C"/>
    <w:rsid w:val="003410B0"/>
    <w:rsid w:val="00356D3A"/>
    <w:rsid w:val="00360FA4"/>
    <w:rsid w:val="0036562F"/>
    <w:rsid w:val="003660FD"/>
    <w:rsid w:val="0036723A"/>
    <w:rsid w:val="0037697E"/>
    <w:rsid w:val="003811C1"/>
    <w:rsid w:val="0038644D"/>
    <w:rsid w:val="003B41DF"/>
    <w:rsid w:val="003C4CF4"/>
    <w:rsid w:val="003D37C9"/>
    <w:rsid w:val="003E182C"/>
    <w:rsid w:val="003E5C21"/>
    <w:rsid w:val="003E7BEC"/>
    <w:rsid w:val="003F03BE"/>
    <w:rsid w:val="003F6C2C"/>
    <w:rsid w:val="00402726"/>
    <w:rsid w:val="00405EB9"/>
    <w:rsid w:val="0040675A"/>
    <w:rsid w:val="00406C8A"/>
    <w:rsid w:val="00410EE8"/>
    <w:rsid w:val="004129EF"/>
    <w:rsid w:val="00416386"/>
    <w:rsid w:val="004226DE"/>
    <w:rsid w:val="00424E01"/>
    <w:rsid w:val="00434547"/>
    <w:rsid w:val="00440DB7"/>
    <w:rsid w:val="004437E1"/>
    <w:rsid w:val="00452B81"/>
    <w:rsid w:val="0045401D"/>
    <w:rsid w:val="004557BC"/>
    <w:rsid w:val="00455BE1"/>
    <w:rsid w:val="00457918"/>
    <w:rsid w:val="00465145"/>
    <w:rsid w:val="00466544"/>
    <w:rsid w:val="0048590F"/>
    <w:rsid w:val="00495D22"/>
    <w:rsid w:val="004A2D93"/>
    <w:rsid w:val="004A47B5"/>
    <w:rsid w:val="004A715E"/>
    <w:rsid w:val="004B40DD"/>
    <w:rsid w:val="004B443C"/>
    <w:rsid w:val="004B5579"/>
    <w:rsid w:val="004B6A88"/>
    <w:rsid w:val="004C5FBF"/>
    <w:rsid w:val="004D3132"/>
    <w:rsid w:val="004D4FBD"/>
    <w:rsid w:val="004D59F6"/>
    <w:rsid w:val="004E3697"/>
    <w:rsid w:val="004E754F"/>
    <w:rsid w:val="004F3AC8"/>
    <w:rsid w:val="004F3C59"/>
    <w:rsid w:val="004F633D"/>
    <w:rsid w:val="004F6606"/>
    <w:rsid w:val="004F7AD6"/>
    <w:rsid w:val="005006D6"/>
    <w:rsid w:val="005064A6"/>
    <w:rsid w:val="00506BCE"/>
    <w:rsid w:val="00507BC9"/>
    <w:rsid w:val="005222DB"/>
    <w:rsid w:val="00527A57"/>
    <w:rsid w:val="005326DC"/>
    <w:rsid w:val="00545F0F"/>
    <w:rsid w:val="00547EAB"/>
    <w:rsid w:val="0055575E"/>
    <w:rsid w:val="005563EE"/>
    <w:rsid w:val="00572FA4"/>
    <w:rsid w:val="005744D6"/>
    <w:rsid w:val="005779BA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3884"/>
    <w:rsid w:val="005D4BD2"/>
    <w:rsid w:val="005E6C94"/>
    <w:rsid w:val="005E7B08"/>
    <w:rsid w:val="005F4119"/>
    <w:rsid w:val="005F4211"/>
    <w:rsid w:val="005F59E6"/>
    <w:rsid w:val="00600578"/>
    <w:rsid w:val="00604214"/>
    <w:rsid w:val="006067A5"/>
    <w:rsid w:val="00621E97"/>
    <w:rsid w:val="00623AD6"/>
    <w:rsid w:val="00635B97"/>
    <w:rsid w:val="00636B11"/>
    <w:rsid w:val="00640AFC"/>
    <w:rsid w:val="00642A6F"/>
    <w:rsid w:val="006441E5"/>
    <w:rsid w:val="00651207"/>
    <w:rsid w:val="00660559"/>
    <w:rsid w:val="00676054"/>
    <w:rsid w:val="00681554"/>
    <w:rsid w:val="00685719"/>
    <w:rsid w:val="00686B73"/>
    <w:rsid w:val="006971D0"/>
    <w:rsid w:val="006B0E85"/>
    <w:rsid w:val="006B5609"/>
    <w:rsid w:val="006B5ACB"/>
    <w:rsid w:val="006B7968"/>
    <w:rsid w:val="006C6F8F"/>
    <w:rsid w:val="006D5B1B"/>
    <w:rsid w:val="006E2976"/>
    <w:rsid w:val="006E7E93"/>
    <w:rsid w:val="006F402B"/>
    <w:rsid w:val="006F463F"/>
    <w:rsid w:val="00702063"/>
    <w:rsid w:val="00703B2D"/>
    <w:rsid w:val="00703B6A"/>
    <w:rsid w:val="00707294"/>
    <w:rsid w:val="00717522"/>
    <w:rsid w:val="007207F5"/>
    <w:rsid w:val="00725E77"/>
    <w:rsid w:val="00727764"/>
    <w:rsid w:val="00743569"/>
    <w:rsid w:val="00766541"/>
    <w:rsid w:val="0076731B"/>
    <w:rsid w:val="007714F9"/>
    <w:rsid w:val="0077465E"/>
    <w:rsid w:val="00783185"/>
    <w:rsid w:val="00784324"/>
    <w:rsid w:val="00793999"/>
    <w:rsid w:val="007948A0"/>
    <w:rsid w:val="00797E1E"/>
    <w:rsid w:val="007A1F7C"/>
    <w:rsid w:val="007A22B9"/>
    <w:rsid w:val="007A338A"/>
    <w:rsid w:val="007A63D2"/>
    <w:rsid w:val="007A76C6"/>
    <w:rsid w:val="007D1D90"/>
    <w:rsid w:val="007E781C"/>
    <w:rsid w:val="007F0208"/>
    <w:rsid w:val="007F6811"/>
    <w:rsid w:val="007F7409"/>
    <w:rsid w:val="00802E89"/>
    <w:rsid w:val="00817D3C"/>
    <w:rsid w:val="00821E48"/>
    <w:rsid w:val="008256EF"/>
    <w:rsid w:val="00825AB3"/>
    <w:rsid w:val="00826C00"/>
    <w:rsid w:val="00830D66"/>
    <w:rsid w:val="00830DEA"/>
    <w:rsid w:val="00832722"/>
    <w:rsid w:val="00847061"/>
    <w:rsid w:val="00872D4B"/>
    <w:rsid w:val="00884446"/>
    <w:rsid w:val="00884CB9"/>
    <w:rsid w:val="00892E31"/>
    <w:rsid w:val="008931E7"/>
    <w:rsid w:val="00893275"/>
    <w:rsid w:val="008B3B64"/>
    <w:rsid w:val="008C1D3B"/>
    <w:rsid w:val="008C4ABC"/>
    <w:rsid w:val="008C4F4E"/>
    <w:rsid w:val="008C69FD"/>
    <w:rsid w:val="008C6BFF"/>
    <w:rsid w:val="008D32A4"/>
    <w:rsid w:val="008E322D"/>
    <w:rsid w:val="008E4B80"/>
    <w:rsid w:val="008E4E20"/>
    <w:rsid w:val="008F5894"/>
    <w:rsid w:val="008F6E8E"/>
    <w:rsid w:val="00902E6E"/>
    <w:rsid w:val="00903539"/>
    <w:rsid w:val="0091199F"/>
    <w:rsid w:val="00916BC2"/>
    <w:rsid w:val="009337A4"/>
    <w:rsid w:val="009376B4"/>
    <w:rsid w:val="00952BBC"/>
    <w:rsid w:val="0096181C"/>
    <w:rsid w:val="00965504"/>
    <w:rsid w:val="0097325C"/>
    <w:rsid w:val="00977472"/>
    <w:rsid w:val="009835A1"/>
    <w:rsid w:val="00985480"/>
    <w:rsid w:val="0098715A"/>
    <w:rsid w:val="0099090A"/>
    <w:rsid w:val="00992D2A"/>
    <w:rsid w:val="00992E6F"/>
    <w:rsid w:val="009A6ABE"/>
    <w:rsid w:val="009B415A"/>
    <w:rsid w:val="009B517A"/>
    <w:rsid w:val="009D2DE1"/>
    <w:rsid w:val="009D2F21"/>
    <w:rsid w:val="00A040AF"/>
    <w:rsid w:val="00A12D6A"/>
    <w:rsid w:val="00A16DAF"/>
    <w:rsid w:val="00A205EE"/>
    <w:rsid w:val="00A2521B"/>
    <w:rsid w:val="00A27A74"/>
    <w:rsid w:val="00A3122D"/>
    <w:rsid w:val="00A3239A"/>
    <w:rsid w:val="00A3439F"/>
    <w:rsid w:val="00A34C28"/>
    <w:rsid w:val="00A44CC1"/>
    <w:rsid w:val="00A50813"/>
    <w:rsid w:val="00A74E05"/>
    <w:rsid w:val="00A84324"/>
    <w:rsid w:val="00A87160"/>
    <w:rsid w:val="00A93FAF"/>
    <w:rsid w:val="00A97135"/>
    <w:rsid w:val="00AB6A6E"/>
    <w:rsid w:val="00AC1C81"/>
    <w:rsid w:val="00AC62BB"/>
    <w:rsid w:val="00AD41D1"/>
    <w:rsid w:val="00AD50B3"/>
    <w:rsid w:val="00AD7E95"/>
    <w:rsid w:val="00AE0817"/>
    <w:rsid w:val="00AE2ACF"/>
    <w:rsid w:val="00AF2CC4"/>
    <w:rsid w:val="00AF7219"/>
    <w:rsid w:val="00B04A07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5574A"/>
    <w:rsid w:val="00B63123"/>
    <w:rsid w:val="00B73643"/>
    <w:rsid w:val="00B87C7C"/>
    <w:rsid w:val="00BA2EE2"/>
    <w:rsid w:val="00BA571F"/>
    <w:rsid w:val="00BA574B"/>
    <w:rsid w:val="00BA751C"/>
    <w:rsid w:val="00BB443A"/>
    <w:rsid w:val="00BB5B99"/>
    <w:rsid w:val="00BB7D6A"/>
    <w:rsid w:val="00BC2B0A"/>
    <w:rsid w:val="00BD6B7A"/>
    <w:rsid w:val="00BE03C1"/>
    <w:rsid w:val="00BF1962"/>
    <w:rsid w:val="00BF4115"/>
    <w:rsid w:val="00C0331D"/>
    <w:rsid w:val="00C05B02"/>
    <w:rsid w:val="00C104B6"/>
    <w:rsid w:val="00C25C2C"/>
    <w:rsid w:val="00C25F06"/>
    <w:rsid w:val="00C3267B"/>
    <w:rsid w:val="00C34592"/>
    <w:rsid w:val="00C4310F"/>
    <w:rsid w:val="00C47DF6"/>
    <w:rsid w:val="00C53128"/>
    <w:rsid w:val="00C577C1"/>
    <w:rsid w:val="00C60F15"/>
    <w:rsid w:val="00C63200"/>
    <w:rsid w:val="00C722FE"/>
    <w:rsid w:val="00C72437"/>
    <w:rsid w:val="00C76F5A"/>
    <w:rsid w:val="00C77A90"/>
    <w:rsid w:val="00C77FF2"/>
    <w:rsid w:val="00C81D94"/>
    <w:rsid w:val="00C856B0"/>
    <w:rsid w:val="00C934CF"/>
    <w:rsid w:val="00C94B24"/>
    <w:rsid w:val="00C97CC3"/>
    <w:rsid w:val="00CC55DC"/>
    <w:rsid w:val="00CC5DC3"/>
    <w:rsid w:val="00CC6DB5"/>
    <w:rsid w:val="00CC7619"/>
    <w:rsid w:val="00CD3F9E"/>
    <w:rsid w:val="00CD7067"/>
    <w:rsid w:val="00CE0950"/>
    <w:rsid w:val="00CE270F"/>
    <w:rsid w:val="00CE4E44"/>
    <w:rsid w:val="00CF5CE3"/>
    <w:rsid w:val="00D05668"/>
    <w:rsid w:val="00D143D1"/>
    <w:rsid w:val="00D170F5"/>
    <w:rsid w:val="00D2441B"/>
    <w:rsid w:val="00D4033F"/>
    <w:rsid w:val="00D410AD"/>
    <w:rsid w:val="00D41CB3"/>
    <w:rsid w:val="00D45C9C"/>
    <w:rsid w:val="00D57FAF"/>
    <w:rsid w:val="00D6005B"/>
    <w:rsid w:val="00D624A5"/>
    <w:rsid w:val="00D63155"/>
    <w:rsid w:val="00D65633"/>
    <w:rsid w:val="00D71971"/>
    <w:rsid w:val="00D729D6"/>
    <w:rsid w:val="00D7633A"/>
    <w:rsid w:val="00D773BC"/>
    <w:rsid w:val="00D966D1"/>
    <w:rsid w:val="00D9694D"/>
    <w:rsid w:val="00D97B9C"/>
    <w:rsid w:val="00DA01D8"/>
    <w:rsid w:val="00DA2C32"/>
    <w:rsid w:val="00DA7475"/>
    <w:rsid w:val="00DB325E"/>
    <w:rsid w:val="00DB79DB"/>
    <w:rsid w:val="00DC78F1"/>
    <w:rsid w:val="00DD459D"/>
    <w:rsid w:val="00DD7766"/>
    <w:rsid w:val="00DE55E9"/>
    <w:rsid w:val="00DF0E04"/>
    <w:rsid w:val="00DF288D"/>
    <w:rsid w:val="00DF616B"/>
    <w:rsid w:val="00E07871"/>
    <w:rsid w:val="00E1057D"/>
    <w:rsid w:val="00E120F9"/>
    <w:rsid w:val="00E13A30"/>
    <w:rsid w:val="00E14F2F"/>
    <w:rsid w:val="00E20241"/>
    <w:rsid w:val="00E33F61"/>
    <w:rsid w:val="00E3699F"/>
    <w:rsid w:val="00E40033"/>
    <w:rsid w:val="00E62483"/>
    <w:rsid w:val="00E67360"/>
    <w:rsid w:val="00E70CE1"/>
    <w:rsid w:val="00E8490D"/>
    <w:rsid w:val="00E923B8"/>
    <w:rsid w:val="00EA0D58"/>
    <w:rsid w:val="00EB0255"/>
    <w:rsid w:val="00EC4F0E"/>
    <w:rsid w:val="00EC7888"/>
    <w:rsid w:val="00ED5E5B"/>
    <w:rsid w:val="00EE3598"/>
    <w:rsid w:val="00EF00EA"/>
    <w:rsid w:val="00EF3096"/>
    <w:rsid w:val="00EF3472"/>
    <w:rsid w:val="00EF3BFC"/>
    <w:rsid w:val="00F03E6D"/>
    <w:rsid w:val="00F255C1"/>
    <w:rsid w:val="00F27B41"/>
    <w:rsid w:val="00F33B94"/>
    <w:rsid w:val="00F46357"/>
    <w:rsid w:val="00F46514"/>
    <w:rsid w:val="00F62695"/>
    <w:rsid w:val="00F71C55"/>
    <w:rsid w:val="00F76AC6"/>
    <w:rsid w:val="00F852BD"/>
    <w:rsid w:val="00F93EBF"/>
    <w:rsid w:val="00F96DB2"/>
    <w:rsid w:val="00FB745D"/>
    <w:rsid w:val="00FC0067"/>
    <w:rsid w:val="00FD46D0"/>
    <w:rsid w:val="00FD5E8F"/>
    <w:rsid w:val="00FE07EB"/>
    <w:rsid w:val="00FE1C2B"/>
    <w:rsid w:val="00FE48D5"/>
    <w:rsid w:val="00FE6E86"/>
    <w:rsid w:val="00FF1C1E"/>
    <w:rsid w:val="00FF52F8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text">
    <w:name w:val="text"/>
    <w:basedOn w:val="a0"/>
    <w:rsid w:val="00AD50B3"/>
  </w:style>
  <w:style w:type="paragraph" w:customStyle="1" w:styleId="Default">
    <w:name w:val="Default"/>
    <w:rsid w:val="0010237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onormalcxspmiddle">
    <w:name w:val="msonormalcxspmiddle"/>
    <w:basedOn w:val="a"/>
    <w:rsid w:val="00635B97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Title">
    <w:name w:val="ConsTitle"/>
    <w:uiPriority w:val="99"/>
    <w:rsid w:val="0089327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89327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2A5E5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text">
    <w:name w:val="text"/>
    <w:basedOn w:val="a0"/>
    <w:rsid w:val="00AD50B3"/>
  </w:style>
  <w:style w:type="paragraph" w:customStyle="1" w:styleId="Default">
    <w:name w:val="Default"/>
    <w:rsid w:val="0010237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onormalcxspmiddle">
    <w:name w:val="msonormalcxspmiddle"/>
    <w:basedOn w:val="a"/>
    <w:rsid w:val="00635B97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Title">
    <w:name w:val="ConsTitle"/>
    <w:uiPriority w:val="99"/>
    <w:rsid w:val="0089327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89327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2A5E5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85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0B5B3-C781-4C84-872F-CB16E7E99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4</Pages>
  <Words>1026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6864</CharactersWithSpaces>
  <SharedDoc>false</SharedDoc>
  <HLinks>
    <vt:vector size="6" baseType="variant">
      <vt:variant>
        <vt:i4>6684725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Par176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8</cp:revision>
  <cp:lastPrinted>2022-07-08T04:40:00Z</cp:lastPrinted>
  <dcterms:created xsi:type="dcterms:W3CDTF">2022-07-08T02:58:00Z</dcterms:created>
  <dcterms:modified xsi:type="dcterms:W3CDTF">2022-07-08T05:46:00Z</dcterms:modified>
</cp:coreProperties>
</file>